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79" w:rsidRPr="00AE2F37" w:rsidRDefault="00E94179" w:rsidP="00E40993">
      <w:pPr>
        <w:spacing w:after="0" w:line="240" w:lineRule="auto"/>
        <w:jc w:val="both"/>
        <w:rPr>
          <w:rFonts w:ascii="Times New Roman" w:hAnsi="Times New Roman" w:cs="Times New Roman"/>
          <w:b/>
          <w:bCs/>
          <w:sz w:val="24"/>
          <w:szCs w:val="24"/>
          <w:lang w:val="ru-RU"/>
        </w:rPr>
      </w:pPr>
      <w:r>
        <w:rPr>
          <w:rFonts w:ascii="Times New Roman" w:hAnsi="Times New Roman" w:cs="Times New Roman"/>
          <w:b/>
          <w:bCs/>
          <w:lang w:val="ru-RU"/>
        </w:rPr>
        <w:t xml:space="preserve">                                                                                                                   </w:t>
      </w:r>
      <w:r w:rsidRPr="00AE2F37">
        <w:rPr>
          <w:rFonts w:ascii="Times New Roman" w:hAnsi="Times New Roman" w:cs="Times New Roman"/>
          <w:b/>
          <w:bCs/>
          <w:sz w:val="24"/>
          <w:szCs w:val="24"/>
          <w:lang w:val="ru-RU"/>
        </w:rPr>
        <w:t>ОБРАЗЕЦ  № 1</w:t>
      </w:r>
    </w:p>
    <w:p w:rsidR="00E94179" w:rsidRPr="00E40993" w:rsidRDefault="00E94179" w:rsidP="00E40993">
      <w:pPr>
        <w:spacing w:after="0" w:line="240" w:lineRule="auto"/>
        <w:jc w:val="both"/>
        <w:rPr>
          <w:rFonts w:ascii="Times New Roman" w:hAnsi="Times New Roman" w:cs="Times New Roman"/>
          <w:b/>
          <w:bCs/>
          <w:lang w:val="ru-RU"/>
        </w:rPr>
      </w:pPr>
      <w:r>
        <w:rPr>
          <w:rFonts w:ascii="Times New Roman" w:hAnsi="Times New Roman" w:cs="Times New Roman"/>
          <w:b/>
          <w:bCs/>
          <w:lang w:val="ru-RU"/>
        </w:rPr>
        <w:t xml:space="preserve">                    </w:t>
      </w:r>
    </w:p>
    <w:p w:rsidR="00E94179" w:rsidRPr="00B71930" w:rsidRDefault="00E94179" w:rsidP="00B71930">
      <w:pPr>
        <w:shd w:val="clear" w:color="auto" w:fill="FFFFFF"/>
        <w:spacing w:after="0" w:line="360" w:lineRule="auto"/>
        <w:jc w:val="center"/>
        <w:rPr>
          <w:rFonts w:ascii="Times New Roman" w:hAnsi="Times New Roman" w:cs="Times New Roman"/>
          <w:b/>
          <w:bCs/>
          <w:sz w:val="24"/>
          <w:szCs w:val="24"/>
          <w:lang w:val="ru-RU"/>
        </w:rPr>
      </w:pPr>
      <w:r w:rsidRPr="00B71930">
        <w:rPr>
          <w:rFonts w:ascii="Times New Roman" w:hAnsi="Times New Roman" w:cs="Times New Roman"/>
          <w:b/>
          <w:bCs/>
          <w:sz w:val="24"/>
          <w:szCs w:val="24"/>
          <w:lang w:val="ru-RU"/>
        </w:rPr>
        <w:t>ПРЕДЛОЖЕНИЕ ЗА ИЗПЪЛНЕНИЕ НА ПОРЪЧКАТА</w:t>
      </w:r>
    </w:p>
    <w:p w:rsidR="00E94179" w:rsidRDefault="00E94179" w:rsidP="003E57D6">
      <w:pPr>
        <w:spacing w:after="0" w:line="240" w:lineRule="auto"/>
        <w:jc w:val="center"/>
        <w:rPr>
          <w:rFonts w:ascii="Times New Roman" w:hAnsi="Times New Roman" w:cs="Times New Roman"/>
          <w:b/>
          <w:bCs/>
          <w:lang w:val="ru-RU"/>
        </w:rPr>
      </w:pPr>
      <w:r w:rsidRPr="00032A3D">
        <w:rPr>
          <w:rFonts w:ascii="Times New Roman" w:hAnsi="Times New Roman" w:cs="Times New Roman"/>
          <w:lang w:val="ru-RU"/>
        </w:rPr>
        <w:t xml:space="preserve">за изпълнение  на обществена поръчка </w:t>
      </w:r>
      <w:r w:rsidRPr="00032A3D">
        <w:rPr>
          <w:rFonts w:ascii="Times New Roman" w:hAnsi="Times New Roman" w:cs="Times New Roman"/>
          <w:color w:val="000000"/>
          <w:lang w:val="ru-RU"/>
        </w:rPr>
        <w:t xml:space="preserve">с предмет: </w:t>
      </w:r>
      <w:r w:rsidRPr="00032A3D">
        <w:rPr>
          <w:rFonts w:ascii="Times New Roman" w:hAnsi="Times New Roman" w:cs="Times New Roman"/>
          <w:b/>
          <w:bCs/>
          <w:lang w:val="ru-RU"/>
        </w:rPr>
        <w:t xml:space="preserve"> </w:t>
      </w:r>
    </w:p>
    <w:p w:rsidR="00E94179" w:rsidRPr="003E57D6" w:rsidRDefault="00E94179" w:rsidP="003E57D6">
      <w:pPr>
        <w:spacing w:after="0" w:line="240" w:lineRule="auto"/>
        <w:jc w:val="center"/>
        <w:rPr>
          <w:rFonts w:ascii="Times New Roman" w:hAnsi="Times New Roman" w:cs="Times New Roman"/>
          <w:b/>
          <w:bCs/>
          <w:lang w:val="ru-RU"/>
        </w:rPr>
      </w:pPr>
      <w:r w:rsidRPr="003E57D6">
        <w:rPr>
          <w:rFonts w:ascii="Times New Roman" w:hAnsi="Times New Roman" w:cs="Times New Roman"/>
          <w:b/>
          <w:bCs/>
          <w:color w:val="000000"/>
          <w:spacing w:val="12"/>
          <w:lang w:val="bg-BG"/>
        </w:rPr>
        <w:t>Доставка на  30 (тридесет) броя защитни каски за нуждите на дирекция „Аварийна помощ и превенция” към Столична община</w:t>
      </w:r>
    </w:p>
    <w:p w:rsidR="00E94179" w:rsidRPr="00E40993" w:rsidRDefault="00E94179" w:rsidP="00E40993">
      <w:pPr>
        <w:spacing w:before="240" w:after="0" w:line="240" w:lineRule="auto"/>
        <w:rPr>
          <w:rFonts w:ascii="Times New Roman" w:hAnsi="Times New Roman" w:cs="Times New Roman"/>
          <w:lang w:val="ru-RU"/>
        </w:rPr>
      </w:pPr>
      <w:r w:rsidRPr="00E40993">
        <w:rPr>
          <w:rFonts w:ascii="Times New Roman" w:hAnsi="Times New Roman" w:cs="Times New Roman"/>
          <w:b/>
          <w:bCs/>
          <w:lang w:val="ru-RU"/>
        </w:rPr>
        <w:t xml:space="preserve">от </w:t>
      </w:r>
      <w:r w:rsidRPr="00E40993">
        <w:rPr>
          <w:rFonts w:ascii="Times New Roman" w:hAnsi="Times New Roman" w:cs="Times New Roman"/>
          <w:lang w:val="ru-RU"/>
        </w:rPr>
        <w:t>………......................................................................................................................................</w:t>
      </w:r>
    </w:p>
    <w:p w:rsidR="00E94179" w:rsidRPr="00E40993" w:rsidRDefault="00E94179" w:rsidP="00E40993">
      <w:pPr>
        <w:spacing w:after="0" w:line="240" w:lineRule="auto"/>
        <w:jc w:val="center"/>
        <w:rPr>
          <w:rFonts w:ascii="Times New Roman" w:hAnsi="Times New Roman" w:cs="Times New Roman"/>
          <w:lang w:val="ru-RU"/>
        </w:rPr>
      </w:pPr>
      <w:r w:rsidRPr="00E40993">
        <w:rPr>
          <w:rFonts w:ascii="Times New Roman" w:hAnsi="Times New Roman" w:cs="Times New Roman"/>
          <w:lang w:val="ru-RU"/>
        </w:rPr>
        <w:t>[</w:t>
      </w:r>
      <w:r w:rsidRPr="00032A3D">
        <w:rPr>
          <w:rFonts w:ascii="Times New Roman" w:hAnsi="Times New Roman" w:cs="Times New Roman"/>
          <w:i/>
          <w:iCs/>
          <w:lang w:val="ru-RU"/>
        </w:rPr>
        <w:t>наименование на участника</w:t>
      </w:r>
      <w:r w:rsidRPr="00E40993">
        <w:rPr>
          <w:rFonts w:ascii="Times New Roman" w:hAnsi="Times New Roman" w:cs="Times New Roman"/>
          <w:lang w:val="ru-RU"/>
        </w:rPr>
        <w:t>]</w:t>
      </w:r>
    </w:p>
    <w:p w:rsidR="00E94179" w:rsidRPr="00E40993" w:rsidRDefault="00E94179" w:rsidP="00E40993">
      <w:pPr>
        <w:tabs>
          <w:tab w:val="left" w:pos="709"/>
        </w:tabs>
        <w:spacing w:after="120" w:line="240" w:lineRule="auto"/>
        <w:jc w:val="both"/>
        <w:rPr>
          <w:rFonts w:ascii="Times New Roman" w:hAnsi="Times New Roman" w:cs="Times New Roman"/>
          <w:lang w:val="ru-RU" w:eastAsia="pl-PL"/>
        </w:rPr>
      </w:pPr>
      <w:r w:rsidRPr="00E40993">
        <w:rPr>
          <w:rFonts w:ascii="Times New Roman" w:hAnsi="Times New Roman" w:cs="Times New Roman"/>
          <w:lang w:val="ru-RU" w:eastAsia="pl-PL"/>
        </w:rPr>
        <w:t>представлявано от [</w:t>
      </w:r>
      <w:r w:rsidRPr="00E40993">
        <w:rPr>
          <w:rFonts w:ascii="Times New Roman" w:hAnsi="Times New Roman" w:cs="Times New Roman"/>
          <w:i/>
          <w:iCs/>
          <w:lang w:val="ru-RU" w:eastAsia="pl-PL"/>
        </w:rPr>
        <w:t>трите имена</w:t>
      </w:r>
      <w:r w:rsidRPr="00E40993">
        <w:rPr>
          <w:rFonts w:ascii="Times New Roman" w:hAnsi="Times New Roman" w:cs="Times New Roman"/>
          <w:lang w:val="ru-RU" w:eastAsia="pl-PL"/>
        </w:rPr>
        <w:t>] в качеството на [</w:t>
      </w:r>
      <w:r w:rsidRPr="00E40993">
        <w:rPr>
          <w:rFonts w:ascii="Times New Roman" w:hAnsi="Times New Roman" w:cs="Times New Roman"/>
          <w:i/>
          <w:iCs/>
          <w:lang w:val="ru-RU" w:eastAsia="pl-PL"/>
        </w:rPr>
        <w:t>длъжност, или друго качество</w:t>
      </w:r>
      <w:r w:rsidRPr="00E40993">
        <w:rPr>
          <w:rFonts w:ascii="Times New Roman" w:hAnsi="Times New Roman" w:cs="Times New Roman"/>
          <w:lang w:val="ru-RU" w:eastAsia="pl-PL"/>
        </w:rPr>
        <w:t>]</w:t>
      </w:r>
    </w:p>
    <w:p w:rsidR="00E94179" w:rsidRPr="00E40993" w:rsidRDefault="00E94179" w:rsidP="00E40993">
      <w:pPr>
        <w:tabs>
          <w:tab w:val="left" w:pos="709"/>
        </w:tabs>
        <w:spacing w:after="120" w:line="240" w:lineRule="auto"/>
        <w:jc w:val="both"/>
        <w:rPr>
          <w:rFonts w:ascii="Times New Roman" w:hAnsi="Times New Roman" w:cs="Times New Roman"/>
          <w:lang w:val="ru-RU" w:eastAsia="pl-PL"/>
        </w:rPr>
      </w:pPr>
      <w:r w:rsidRPr="00E40993">
        <w:rPr>
          <w:rFonts w:ascii="Times New Roman" w:hAnsi="Times New Roman" w:cs="Times New Roman"/>
          <w:lang w:val="bg-BG" w:eastAsia="pl-PL"/>
        </w:rPr>
        <w:t>с</w:t>
      </w:r>
      <w:r w:rsidRPr="00E40993">
        <w:rPr>
          <w:rFonts w:ascii="Times New Roman" w:hAnsi="Times New Roman" w:cs="Times New Roman"/>
          <w:i/>
          <w:iCs/>
          <w:lang w:val="bg-BG" w:eastAsia="pl-PL"/>
        </w:rPr>
        <w:t xml:space="preserve"> </w:t>
      </w:r>
      <w:r w:rsidRPr="00E40993">
        <w:rPr>
          <w:rFonts w:ascii="Times New Roman" w:hAnsi="Times New Roman" w:cs="Times New Roman"/>
          <w:lang w:val="ru-RU" w:eastAsia="pl-PL"/>
        </w:rPr>
        <w:t>БУЛСТАТ</w:t>
      </w:r>
      <w:r w:rsidRPr="00E40993">
        <w:rPr>
          <w:rFonts w:ascii="Times New Roman" w:hAnsi="Times New Roman" w:cs="Times New Roman"/>
          <w:lang w:val="bg-BG" w:eastAsia="pl-PL"/>
        </w:rPr>
        <w:t>/ЕИК</w:t>
      </w:r>
      <w:r w:rsidRPr="00E40993">
        <w:rPr>
          <w:rFonts w:ascii="Times New Roman" w:hAnsi="Times New Roman" w:cs="Times New Roman"/>
          <w:lang w:val="ru-RU" w:eastAsia="pl-PL"/>
        </w:rPr>
        <w:t xml:space="preserve"> […]</w:t>
      </w:r>
      <w:r w:rsidRPr="00E40993">
        <w:rPr>
          <w:rFonts w:ascii="Times New Roman" w:hAnsi="Times New Roman" w:cs="Times New Roman"/>
          <w:lang w:val="bg-BG" w:eastAsia="pl-PL"/>
        </w:rPr>
        <w:t>,</w:t>
      </w:r>
      <w:r w:rsidRPr="00E40993">
        <w:rPr>
          <w:rFonts w:ascii="Times New Roman" w:hAnsi="Times New Roman" w:cs="Times New Roman"/>
          <w:lang w:val="ru-RU" w:eastAsia="pl-PL"/>
        </w:rPr>
        <w:t xml:space="preserve"> със седалище и адрес на управление</w:t>
      </w:r>
      <w:r w:rsidRPr="00E40993">
        <w:rPr>
          <w:rFonts w:ascii="Times New Roman" w:hAnsi="Times New Roman" w:cs="Times New Roman"/>
          <w:lang w:val="bg-BG" w:eastAsia="pl-PL"/>
        </w:rPr>
        <w:t xml:space="preserve"> </w:t>
      </w:r>
      <w:r w:rsidRPr="00E40993">
        <w:rPr>
          <w:rFonts w:ascii="Times New Roman" w:hAnsi="Times New Roman" w:cs="Times New Roman"/>
          <w:lang w:val="ru-RU" w:eastAsia="pl-PL"/>
        </w:rPr>
        <w:t xml:space="preserve">[........................................…], </w:t>
      </w:r>
    </w:p>
    <w:p w:rsidR="00E94179" w:rsidRPr="00E40993" w:rsidRDefault="00E94179" w:rsidP="00E40993">
      <w:pPr>
        <w:tabs>
          <w:tab w:val="left" w:pos="709"/>
        </w:tabs>
        <w:spacing w:after="0" w:line="240" w:lineRule="auto"/>
        <w:jc w:val="both"/>
        <w:rPr>
          <w:rFonts w:ascii="Times New Roman" w:hAnsi="Times New Roman" w:cs="Times New Roman"/>
          <w:lang w:val="ru-RU" w:eastAsia="pl-PL"/>
        </w:rPr>
      </w:pPr>
    </w:p>
    <w:p w:rsidR="00E94179" w:rsidRPr="003E57D6" w:rsidRDefault="00E94179" w:rsidP="009E65DB">
      <w:pPr>
        <w:tabs>
          <w:tab w:val="left" w:pos="0"/>
        </w:tabs>
        <w:spacing w:after="0" w:line="240" w:lineRule="auto"/>
        <w:jc w:val="both"/>
        <w:rPr>
          <w:rFonts w:ascii="Times New Roman" w:hAnsi="Times New Roman" w:cs="Times New Roman"/>
          <w:b/>
          <w:bCs/>
          <w:i/>
          <w:iCs/>
          <w:lang w:val="bg-BG" w:eastAsia="bg-BG"/>
        </w:rPr>
      </w:pPr>
      <w:r w:rsidRPr="00E40993">
        <w:rPr>
          <w:rFonts w:ascii="Times New Roman" w:hAnsi="Times New Roman" w:cs="Times New Roman"/>
          <w:lang w:val="ru-RU"/>
        </w:rPr>
        <w:t xml:space="preserve">След като проучих изискванията, посочени в Обявата за участие и </w:t>
      </w:r>
      <w:r>
        <w:rPr>
          <w:rFonts w:ascii="Times New Roman" w:hAnsi="Times New Roman" w:cs="Times New Roman"/>
          <w:lang w:val="ru-RU"/>
        </w:rPr>
        <w:t>Техничессктата спецификация,</w:t>
      </w:r>
      <w:r w:rsidRPr="00E40993">
        <w:rPr>
          <w:rFonts w:ascii="Times New Roman" w:hAnsi="Times New Roman" w:cs="Times New Roman"/>
          <w:lang w:val="ru-RU"/>
        </w:rPr>
        <w:t xml:space="preserve">   прав</w:t>
      </w:r>
      <w:r>
        <w:rPr>
          <w:rFonts w:ascii="Times New Roman" w:hAnsi="Times New Roman" w:cs="Times New Roman"/>
          <w:lang w:val="ru-RU"/>
        </w:rPr>
        <w:t>я</w:t>
      </w:r>
      <w:r w:rsidRPr="00E40993">
        <w:rPr>
          <w:rFonts w:ascii="Times New Roman" w:hAnsi="Times New Roman" w:cs="Times New Roman"/>
          <w:lang w:val="ru-RU"/>
        </w:rPr>
        <w:t xml:space="preserve"> следното обвързващо </w:t>
      </w:r>
      <w:r w:rsidRPr="00E40993">
        <w:rPr>
          <w:rFonts w:ascii="Times New Roman" w:hAnsi="Times New Roman" w:cs="Times New Roman"/>
          <w:b/>
          <w:bCs/>
          <w:lang w:val="ru-RU"/>
        </w:rPr>
        <w:t>предложение</w:t>
      </w:r>
      <w:r w:rsidRPr="00E40993">
        <w:rPr>
          <w:rFonts w:ascii="Times New Roman" w:hAnsi="Times New Roman" w:cs="Times New Roman"/>
          <w:lang w:val="ru-RU"/>
        </w:rPr>
        <w:t xml:space="preserve"> </w:t>
      </w:r>
      <w:r w:rsidRPr="00E40993">
        <w:rPr>
          <w:rFonts w:ascii="Times New Roman" w:hAnsi="Times New Roman" w:cs="Times New Roman"/>
          <w:b/>
          <w:bCs/>
          <w:lang w:val="ru-RU"/>
        </w:rPr>
        <w:t xml:space="preserve">за изпълнение </w:t>
      </w:r>
      <w:r w:rsidRPr="00E40993">
        <w:rPr>
          <w:rFonts w:ascii="Times New Roman" w:hAnsi="Times New Roman" w:cs="Times New Roman"/>
          <w:lang w:val="ru-RU"/>
        </w:rPr>
        <w:t xml:space="preserve">на обществената поръчка с предмет: </w:t>
      </w:r>
      <w:r w:rsidRPr="00032A3D">
        <w:rPr>
          <w:rFonts w:ascii="Times New Roman" w:hAnsi="Times New Roman" w:cs="Times New Roman"/>
          <w:color w:val="000000"/>
          <w:lang w:val="ru-RU"/>
        </w:rPr>
        <w:t xml:space="preserve"> </w:t>
      </w:r>
      <w:r w:rsidRPr="00032A3D">
        <w:rPr>
          <w:rFonts w:ascii="Times New Roman" w:hAnsi="Times New Roman" w:cs="Times New Roman"/>
          <w:b/>
          <w:bCs/>
          <w:lang w:val="ru-RU"/>
        </w:rPr>
        <w:t xml:space="preserve"> </w:t>
      </w:r>
      <w:r w:rsidRPr="003E57D6">
        <w:rPr>
          <w:rFonts w:ascii="Times New Roman" w:hAnsi="Times New Roman" w:cs="Times New Roman"/>
          <w:b/>
          <w:bCs/>
          <w:color w:val="000000"/>
          <w:spacing w:val="12"/>
          <w:lang w:val="bg-BG"/>
        </w:rPr>
        <w:t>Доставка на 30 (тридесет) броя защитни каски за нуждите на дирекция „Аварийна помощ и превенция” към Столична община</w:t>
      </w:r>
      <w:r>
        <w:rPr>
          <w:rFonts w:ascii="Times New Roman" w:hAnsi="Times New Roman" w:cs="Times New Roman"/>
          <w:b/>
          <w:bCs/>
          <w:color w:val="000000"/>
          <w:spacing w:val="12"/>
          <w:lang w:val="bg-BG"/>
        </w:rPr>
        <w:t xml:space="preserve">: </w:t>
      </w:r>
    </w:p>
    <w:p w:rsidR="00E94179" w:rsidRPr="003E57D6" w:rsidRDefault="00E94179" w:rsidP="009E65DB">
      <w:pPr>
        <w:tabs>
          <w:tab w:val="left" w:pos="0"/>
        </w:tabs>
        <w:spacing w:after="0" w:line="240" w:lineRule="auto"/>
        <w:jc w:val="both"/>
        <w:rPr>
          <w:rFonts w:ascii="Times New Roman" w:hAnsi="Times New Roman" w:cs="Times New Roman"/>
          <w:lang w:val="ru-RU"/>
        </w:rPr>
      </w:pPr>
    </w:p>
    <w:p w:rsidR="00E94179" w:rsidRPr="007C7919" w:rsidRDefault="00E94179" w:rsidP="007C7919">
      <w:pPr>
        <w:autoSpaceDE w:val="0"/>
        <w:autoSpaceDN w:val="0"/>
        <w:adjustRightInd w:val="0"/>
        <w:spacing w:after="0" w:line="360" w:lineRule="auto"/>
        <w:jc w:val="both"/>
        <w:rPr>
          <w:rFonts w:ascii="Times New Roman" w:hAnsi="Times New Roman" w:cs="Times New Roman"/>
          <w:b/>
          <w:bCs/>
          <w:sz w:val="24"/>
          <w:szCs w:val="24"/>
          <w:lang w:val="ru-RU" w:eastAsia="bg-BG"/>
        </w:rPr>
      </w:pPr>
      <w:r w:rsidRPr="007C7919">
        <w:rPr>
          <w:rFonts w:ascii="Times New Roman" w:hAnsi="Times New Roman" w:cs="Times New Roman"/>
          <w:b/>
          <w:bCs/>
          <w:sz w:val="24"/>
          <w:szCs w:val="24"/>
          <w:lang w:val="bg-BG" w:eastAsia="bg-BG"/>
        </w:rPr>
        <w:t xml:space="preserve">1. Срок за изпълнение на настоящата обществената поръчка </w:t>
      </w:r>
    </w:p>
    <w:p w:rsidR="00E94179" w:rsidRPr="009E65DB" w:rsidRDefault="00E94179" w:rsidP="003E57D6">
      <w:pPr>
        <w:spacing w:after="0" w:line="360" w:lineRule="auto"/>
        <w:jc w:val="both"/>
        <w:rPr>
          <w:rFonts w:ascii="Times New Roman" w:hAnsi="Times New Roman" w:cs="Times New Roman"/>
          <w:i/>
          <w:iCs/>
          <w:sz w:val="24"/>
          <w:szCs w:val="24"/>
          <w:lang w:val="ru-RU" w:eastAsia="sr-Cyrl-CS"/>
        </w:rPr>
      </w:pPr>
      <w:bookmarkStart w:id="0" w:name="_Toc207120019"/>
      <w:r w:rsidRPr="007C7919">
        <w:rPr>
          <w:rFonts w:ascii="Times New Roman" w:hAnsi="Times New Roman" w:cs="Times New Roman"/>
          <w:sz w:val="24"/>
          <w:szCs w:val="24"/>
          <w:lang w:val="ru-RU" w:eastAsia="sr-Cyrl-CS"/>
        </w:rPr>
        <w:t>……………………………………</w:t>
      </w:r>
      <w:r>
        <w:rPr>
          <w:rFonts w:ascii="Times New Roman" w:hAnsi="Times New Roman" w:cs="Times New Roman"/>
          <w:sz w:val="24"/>
          <w:szCs w:val="24"/>
          <w:lang w:val="ru-RU" w:eastAsia="sr-Cyrl-CS"/>
        </w:rPr>
        <w:t>(</w:t>
      </w:r>
      <w:r w:rsidRPr="007C7919">
        <w:rPr>
          <w:rFonts w:ascii="Times New Roman" w:hAnsi="Times New Roman" w:cs="Times New Roman"/>
          <w:sz w:val="24"/>
          <w:szCs w:val="24"/>
          <w:lang w:val="ru-RU" w:eastAsia="sr-Cyrl-CS"/>
        </w:rPr>
        <w:t>словом</w:t>
      </w:r>
      <w:r>
        <w:rPr>
          <w:rFonts w:ascii="Times New Roman" w:hAnsi="Times New Roman" w:cs="Times New Roman"/>
          <w:sz w:val="24"/>
          <w:szCs w:val="24"/>
          <w:lang w:val="ru-RU" w:eastAsia="sr-Cyrl-CS"/>
        </w:rPr>
        <w:t>)</w:t>
      </w:r>
      <w:r w:rsidRPr="007C7919">
        <w:rPr>
          <w:rFonts w:ascii="Times New Roman" w:hAnsi="Times New Roman" w:cs="Times New Roman"/>
          <w:sz w:val="24"/>
          <w:szCs w:val="24"/>
          <w:lang w:val="ru-RU" w:eastAsia="sr-Cyrl-CS"/>
        </w:rPr>
        <w:t xml:space="preserve"> </w:t>
      </w:r>
      <w:r>
        <w:rPr>
          <w:rFonts w:ascii="Times New Roman" w:hAnsi="Times New Roman" w:cs="Times New Roman"/>
          <w:sz w:val="24"/>
          <w:szCs w:val="24"/>
          <w:lang w:val="ru-RU" w:eastAsia="sr-Cyrl-CS"/>
        </w:rPr>
        <w:t>работни</w:t>
      </w:r>
      <w:r w:rsidRPr="007C7919">
        <w:rPr>
          <w:rFonts w:ascii="Times New Roman" w:hAnsi="Times New Roman" w:cs="Times New Roman"/>
          <w:sz w:val="24"/>
          <w:szCs w:val="24"/>
          <w:lang w:val="ru-RU" w:eastAsia="sr-Cyrl-CS"/>
        </w:rPr>
        <w:t xml:space="preserve"> дни</w:t>
      </w:r>
      <w:r>
        <w:rPr>
          <w:rFonts w:ascii="Times New Roman" w:hAnsi="Times New Roman" w:cs="Times New Roman"/>
          <w:sz w:val="24"/>
          <w:szCs w:val="24"/>
          <w:lang w:val="ru-RU" w:eastAsia="sr-Cyrl-CS"/>
        </w:rPr>
        <w:t xml:space="preserve"> (не повече от 30 (тридесет) работни дни)</w:t>
      </w:r>
      <w:r w:rsidRPr="007C7919">
        <w:rPr>
          <w:rFonts w:ascii="Times New Roman" w:hAnsi="Times New Roman" w:cs="Times New Roman"/>
          <w:sz w:val="24"/>
          <w:szCs w:val="24"/>
          <w:lang w:val="ru-RU" w:eastAsia="sr-Cyrl-CS"/>
        </w:rPr>
        <w:t xml:space="preserve">. </w:t>
      </w:r>
    </w:p>
    <w:p w:rsidR="00E94179" w:rsidRPr="007C7919" w:rsidRDefault="00E94179" w:rsidP="007C7919">
      <w:pPr>
        <w:spacing w:after="120" w:line="240" w:lineRule="auto"/>
        <w:jc w:val="both"/>
        <w:rPr>
          <w:rFonts w:ascii="Times New Roman" w:hAnsi="Times New Roman" w:cs="Times New Roman"/>
          <w:b/>
          <w:bCs/>
          <w:sz w:val="24"/>
          <w:szCs w:val="24"/>
          <w:lang w:val="ru-RU" w:eastAsia="bg-BG"/>
        </w:rPr>
      </w:pPr>
      <w:r>
        <w:rPr>
          <w:rFonts w:ascii="Times New Roman" w:hAnsi="Times New Roman" w:cs="Times New Roman"/>
          <w:b/>
          <w:bCs/>
          <w:sz w:val="24"/>
          <w:szCs w:val="24"/>
          <w:lang w:val="ru-RU" w:eastAsia="bg-BG"/>
        </w:rPr>
        <w:t>2</w:t>
      </w:r>
      <w:r w:rsidRPr="007C7919">
        <w:rPr>
          <w:rFonts w:ascii="Times New Roman" w:hAnsi="Times New Roman" w:cs="Times New Roman"/>
          <w:b/>
          <w:bCs/>
          <w:sz w:val="24"/>
          <w:szCs w:val="24"/>
          <w:lang w:val="ru-RU" w:eastAsia="bg-BG"/>
        </w:rPr>
        <w:t>. Декларирам, че:</w:t>
      </w:r>
    </w:p>
    <w:p w:rsidR="00E94179" w:rsidRDefault="00E94179" w:rsidP="008A4479">
      <w:pPr>
        <w:spacing w:after="120" w:line="240" w:lineRule="auto"/>
        <w:jc w:val="both"/>
        <w:rPr>
          <w:rFonts w:ascii="Times New Roman" w:hAnsi="Times New Roman" w:cs="Times New Roman"/>
          <w:sz w:val="24"/>
          <w:szCs w:val="24"/>
          <w:lang w:val="bg-BG" w:eastAsia="bg-BG"/>
        </w:rPr>
      </w:pPr>
      <w:r w:rsidRPr="007C7919">
        <w:rPr>
          <w:rFonts w:ascii="Times New Roman" w:hAnsi="Times New Roman" w:cs="Times New Roman"/>
          <w:sz w:val="24"/>
          <w:szCs w:val="24"/>
          <w:lang w:val="ru-RU" w:eastAsia="bg-BG"/>
        </w:rPr>
        <w:t>-</w:t>
      </w:r>
      <w:r w:rsidRPr="007C7919">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 xml:space="preserve"> Съм</w:t>
      </w:r>
      <w:r w:rsidRPr="007C7919">
        <w:rPr>
          <w:rFonts w:ascii="Times New Roman" w:hAnsi="Times New Roman" w:cs="Times New Roman"/>
          <w:sz w:val="24"/>
          <w:szCs w:val="24"/>
          <w:lang w:val="bg-BG" w:eastAsia="bg-BG"/>
        </w:rPr>
        <w:t xml:space="preserve"> запознат със съдържанието на проекта на договора и приемам клаузите в него;</w:t>
      </w:r>
    </w:p>
    <w:p w:rsidR="00E94179" w:rsidRPr="007C7919" w:rsidRDefault="00E94179" w:rsidP="008A4479">
      <w:pPr>
        <w:spacing w:after="120" w:line="240" w:lineRule="auto"/>
        <w:jc w:val="both"/>
        <w:rPr>
          <w:rFonts w:ascii="Times New Roman" w:hAnsi="Times New Roman" w:cs="Times New Roman"/>
          <w:sz w:val="24"/>
          <w:szCs w:val="24"/>
          <w:lang w:val="bg-BG" w:eastAsia="bg-BG"/>
        </w:rPr>
      </w:pPr>
      <w:r>
        <w:rPr>
          <w:rFonts w:ascii="Times New Roman" w:hAnsi="Times New Roman" w:cs="Times New Roman"/>
          <w:sz w:val="24"/>
          <w:szCs w:val="24"/>
          <w:lang w:val="bg-BG" w:eastAsia="bg-BG"/>
        </w:rPr>
        <w:t>- Съм запознат с изискванията на Техническата спецификация;</w:t>
      </w:r>
    </w:p>
    <w:p w:rsidR="00E94179" w:rsidRPr="007C7919" w:rsidRDefault="00E94179" w:rsidP="008A4479">
      <w:pPr>
        <w:spacing w:after="120" w:line="240" w:lineRule="auto"/>
        <w:jc w:val="both"/>
        <w:rPr>
          <w:rFonts w:ascii="Times New Roman" w:hAnsi="Times New Roman" w:cs="Times New Roman"/>
          <w:sz w:val="24"/>
          <w:szCs w:val="24"/>
          <w:lang w:val="bg-BG" w:eastAsia="bg-BG"/>
        </w:rPr>
      </w:pPr>
      <w:r w:rsidRPr="007C7919">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С</w:t>
      </w:r>
      <w:r w:rsidRPr="007C7919">
        <w:rPr>
          <w:rFonts w:ascii="Times New Roman" w:hAnsi="Times New Roman" w:cs="Times New Roman"/>
          <w:sz w:val="24"/>
          <w:szCs w:val="24"/>
          <w:lang w:val="bg-BG" w:eastAsia="bg-BG"/>
        </w:rPr>
        <w:t xml:space="preserve">рокът на валидност на офертата е </w:t>
      </w:r>
      <w:r w:rsidRPr="00EC1F7E">
        <w:rPr>
          <w:rFonts w:ascii="Times New Roman" w:hAnsi="Times New Roman" w:cs="Times New Roman"/>
          <w:sz w:val="24"/>
          <w:szCs w:val="24"/>
          <w:lang w:val="ru-RU" w:eastAsia="bg-BG"/>
        </w:rPr>
        <w:t>60</w:t>
      </w:r>
      <w:r w:rsidRPr="007C7919">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eastAsia="bg-BG"/>
        </w:rPr>
        <w:t>шестдесет</w:t>
      </w:r>
      <w:r w:rsidRPr="007C7919">
        <w:rPr>
          <w:rFonts w:ascii="Times New Roman" w:hAnsi="Times New Roman" w:cs="Times New Roman"/>
          <w:sz w:val="24"/>
          <w:szCs w:val="24"/>
          <w:lang w:val="bg-BG" w:eastAsia="bg-BG"/>
        </w:rPr>
        <w:t>) календарни дни включително, считано от датата определена за краен срок за получаване на оферти;</w:t>
      </w:r>
    </w:p>
    <w:p w:rsidR="00E94179" w:rsidRDefault="00E94179" w:rsidP="008A4479">
      <w:pPr>
        <w:spacing w:after="120" w:line="240" w:lineRule="auto"/>
        <w:jc w:val="both"/>
        <w:rPr>
          <w:rFonts w:ascii="Times New Roman" w:hAnsi="Times New Roman" w:cs="Times New Roman"/>
          <w:sz w:val="24"/>
          <w:szCs w:val="24"/>
        </w:rPr>
      </w:pPr>
      <w:r w:rsidRPr="007C7919">
        <w:rPr>
          <w:rFonts w:ascii="Times New Roman" w:hAnsi="Times New Roman" w:cs="Times New Roman"/>
          <w:sz w:val="24"/>
          <w:szCs w:val="24"/>
          <w:lang w:val="bg-BG"/>
        </w:rPr>
        <w:t>- при изготвяне на офертата са спазени задълженията, свързани с данъци и осигуровки, опазване на околната среда, закрила на</w:t>
      </w:r>
      <w:r>
        <w:rPr>
          <w:rFonts w:ascii="Times New Roman" w:hAnsi="Times New Roman" w:cs="Times New Roman"/>
          <w:sz w:val="24"/>
          <w:szCs w:val="24"/>
          <w:lang w:val="bg-BG"/>
        </w:rPr>
        <w:t xml:space="preserve"> заетостта и условията на труд. </w:t>
      </w:r>
      <w:r w:rsidRPr="009E65DB">
        <w:rPr>
          <w:rFonts w:ascii="Times New Roman" w:hAnsi="Times New Roman" w:cs="Times New Roman"/>
          <w:sz w:val="24"/>
          <w:szCs w:val="24"/>
          <w:lang w:val="bg-BG"/>
        </w:rPr>
        <w:t xml:space="preserve">Известна </w:t>
      </w:r>
      <w:r>
        <w:rPr>
          <w:rFonts w:ascii="Times New Roman" w:hAnsi="Times New Roman" w:cs="Times New Roman"/>
          <w:sz w:val="24"/>
          <w:szCs w:val="24"/>
          <w:lang w:val="bg-BG"/>
        </w:rPr>
        <w:t>н</w:t>
      </w:r>
      <w:r w:rsidRPr="009E65DB">
        <w:rPr>
          <w:rFonts w:ascii="Times New Roman" w:hAnsi="Times New Roman" w:cs="Times New Roman"/>
          <w:sz w:val="24"/>
          <w:szCs w:val="24"/>
          <w:lang w:val="bg-BG"/>
        </w:rPr>
        <w:t>и е отговорността по чл. 313 от Наказателния кодекс.</w:t>
      </w:r>
    </w:p>
    <w:p w:rsidR="00E94179" w:rsidRPr="00EC1F7E" w:rsidRDefault="00E94179" w:rsidP="008A4479">
      <w:pPr>
        <w:spacing w:after="0" w:line="360" w:lineRule="auto"/>
        <w:jc w:val="both"/>
        <w:rPr>
          <w:rFonts w:ascii="Times New Roman" w:hAnsi="Times New Roman" w:cs="Times New Roman"/>
          <w:b/>
          <w:bCs/>
          <w:i/>
          <w:iCs/>
          <w:sz w:val="24"/>
          <w:szCs w:val="24"/>
          <w:lang w:val="ru-RU"/>
        </w:rPr>
      </w:pPr>
      <w:r w:rsidRPr="007C7919">
        <w:rPr>
          <w:rFonts w:ascii="Times New Roman" w:hAnsi="Times New Roman" w:cs="Times New Roman"/>
          <w:sz w:val="24"/>
          <w:szCs w:val="24"/>
          <w:lang w:val="bg-BG"/>
        </w:rPr>
        <w:t xml:space="preserve">Заявявам, че се считаме обвързани от условията, задълженията и отговорностите, поети с направеното предложение и приложенията към него, представляващи негово съдържание минимум </w:t>
      </w:r>
      <w:r>
        <w:rPr>
          <w:rFonts w:ascii="Times New Roman" w:hAnsi="Times New Roman" w:cs="Times New Roman"/>
          <w:sz w:val="24"/>
          <w:szCs w:val="24"/>
          <w:lang w:val="bg-BG"/>
        </w:rPr>
        <w:t>60</w:t>
      </w:r>
      <w:r w:rsidRPr="007C7919">
        <w:rPr>
          <w:rFonts w:ascii="Times New Roman" w:hAnsi="Times New Roman" w:cs="Times New Roman"/>
          <w:sz w:val="24"/>
          <w:szCs w:val="24"/>
          <w:lang w:val="bg-BG"/>
        </w:rPr>
        <w:t xml:space="preserve"> (</w:t>
      </w:r>
      <w:r>
        <w:rPr>
          <w:rFonts w:ascii="Times New Roman" w:hAnsi="Times New Roman" w:cs="Times New Roman"/>
          <w:sz w:val="24"/>
          <w:szCs w:val="24"/>
          <w:lang w:val="bg-BG"/>
        </w:rPr>
        <w:t>шестдесет</w:t>
      </w:r>
      <w:r w:rsidRPr="007C7919">
        <w:rPr>
          <w:rFonts w:ascii="Times New Roman" w:hAnsi="Times New Roman" w:cs="Times New Roman"/>
          <w:sz w:val="24"/>
          <w:szCs w:val="24"/>
          <w:lang w:val="bg-BG"/>
        </w:rPr>
        <w:t>) календарни дни, считано от крайния срок за получаване на офертите.</w:t>
      </w:r>
    </w:p>
    <w:bookmarkEnd w:id="0"/>
    <w:p w:rsidR="00E94179" w:rsidRPr="008A4479" w:rsidRDefault="00E94179" w:rsidP="008A4479">
      <w:pPr>
        <w:spacing w:before="120" w:after="0" w:line="240" w:lineRule="auto"/>
        <w:rPr>
          <w:rFonts w:ascii="Times New Roman" w:hAnsi="Times New Roman" w:cs="Times New Roman"/>
          <w:sz w:val="24"/>
          <w:szCs w:val="24"/>
          <w:lang w:val="ru-RU"/>
        </w:rPr>
      </w:pPr>
      <w:r w:rsidRPr="008A4479">
        <w:rPr>
          <w:rFonts w:ascii="Times New Roman" w:hAnsi="Times New Roman" w:cs="Times New Roman"/>
          <w:b/>
          <w:bCs/>
          <w:sz w:val="24"/>
          <w:szCs w:val="24"/>
          <w:lang w:val="ru-RU"/>
        </w:rPr>
        <w:t>3.</w:t>
      </w:r>
      <w:r w:rsidRPr="008A4479">
        <w:rPr>
          <w:rFonts w:ascii="Times New Roman" w:hAnsi="Times New Roman" w:cs="Times New Roman"/>
          <w:sz w:val="24"/>
          <w:szCs w:val="24"/>
          <w:lang w:val="ru-RU"/>
        </w:rPr>
        <w:t xml:space="preserve"> Предлагам гаранционен срок на доставените каски - ....</w:t>
      </w:r>
      <w:r>
        <w:rPr>
          <w:rFonts w:ascii="Times New Roman" w:hAnsi="Times New Roman" w:cs="Times New Roman"/>
          <w:sz w:val="24"/>
          <w:szCs w:val="24"/>
          <w:lang w:val="ru-RU"/>
        </w:rPr>
        <w:t xml:space="preserve"> (....</w:t>
      </w:r>
      <w:r w:rsidRPr="008A4479">
        <w:rPr>
          <w:rFonts w:ascii="Times New Roman" w:hAnsi="Times New Roman" w:cs="Times New Roman"/>
          <w:sz w:val="24"/>
          <w:szCs w:val="24"/>
          <w:lang w:val="ru-RU"/>
        </w:rPr>
        <w:t>)    години</w:t>
      </w:r>
      <w:r>
        <w:rPr>
          <w:rFonts w:ascii="Times New Roman" w:hAnsi="Times New Roman" w:cs="Times New Roman"/>
          <w:sz w:val="24"/>
          <w:szCs w:val="24"/>
          <w:lang w:val="ru-RU"/>
        </w:rPr>
        <w:t xml:space="preserve"> (не по-кратък от 2 години)</w:t>
      </w:r>
      <w:r w:rsidRPr="008A4479">
        <w:rPr>
          <w:rFonts w:ascii="Times New Roman" w:hAnsi="Times New Roman" w:cs="Times New Roman"/>
          <w:sz w:val="24"/>
          <w:szCs w:val="24"/>
          <w:lang w:val="ru-RU"/>
        </w:rPr>
        <w:t>.</w:t>
      </w:r>
    </w:p>
    <w:p w:rsidR="00E94179" w:rsidRPr="00EC1F7E" w:rsidRDefault="00E94179" w:rsidP="00E40993">
      <w:pPr>
        <w:spacing w:before="120" w:after="0" w:line="240" w:lineRule="auto"/>
        <w:ind w:firstLine="374"/>
        <w:rPr>
          <w:rFonts w:ascii="Times New Roman" w:hAnsi="Times New Roman" w:cs="Times New Roman"/>
          <w:lang w:val="ru-RU"/>
        </w:rPr>
      </w:pPr>
    </w:p>
    <w:tbl>
      <w:tblPr>
        <w:tblW w:w="8897"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204"/>
        <w:gridCol w:w="2693"/>
      </w:tblGrid>
      <w:tr w:rsidR="00E94179" w:rsidRPr="000C6339">
        <w:trPr>
          <w:trHeight w:val="352"/>
        </w:trPr>
        <w:tc>
          <w:tcPr>
            <w:tcW w:w="6204" w:type="dxa"/>
            <w:tcBorders>
              <w:top w:val="single" w:sz="4" w:space="0" w:color="auto"/>
            </w:tcBorders>
          </w:tcPr>
          <w:p w:rsidR="00E94179" w:rsidRPr="00E40993" w:rsidRDefault="00E94179" w:rsidP="00E40993">
            <w:pPr>
              <w:spacing w:before="120" w:after="120" w:line="240" w:lineRule="auto"/>
              <w:rPr>
                <w:rFonts w:ascii="Times New Roman" w:hAnsi="Times New Roman" w:cs="Times New Roman"/>
                <w:b/>
                <w:bCs/>
                <w:color w:val="000000"/>
              </w:rPr>
            </w:pPr>
            <w:r w:rsidRPr="00E40993">
              <w:rPr>
                <w:rFonts w:ascii="Times New Roman" w:hAnsi="Times New Roman" w:cs="Times New Roman"/>
                <w:b/>
                <w:bCs/>
                <w:color w:val="000000"/>
              </w:rPr>
              <w:t xml:space="preserve">Дата </w:t>
            </w:r>
          </w:p>
        </w:tc>
        <w:tc>
          <w:tcPr>
            <w:tcW w:w="2693" w:type="dxa"/>
            <w:tcBorders>
              <w:top w:val="single" w:sz="4" w:space="0" w:color="auto"/>
            </w:tcBorders>
          </w:tcPr>
          <w:p w:rsidR="00E94179" w:rsidRPr="00E40993" w:rsidRDefault="00E94179" w:rsidP="00E40993">
            <w:pPr>
              <w:spacing w:before="120" w:after="120" w:line="240" w:lineRule="auto"/>
              <w:jc w:val="both"/>
              <w:rPr>
                <w:rFonts w:ascii="Times New Roman" w:hAnsi="Times New Roman" w:cs="Times New Roman"/>
                <w:color w:val="000000"/>
              </w:rPr>
            </w:pPr>
            <w:r w:rsidRPr="00E40993">
              <w:rPr>
                <w:rFonts w:ascii="Times New Roman" w:hAnsi="Times New Roman" w:cs="Times New Roman"/>
                <w:color w:val="000000"/>
              </w:rPr>
              <w:t>_____ / ____ / _______</w:t>
            </w:r>
          </w:p>
        </w:tc>
      </w:tr>
      <w:tr w:rsidR="00E94179" w:rsidRPr="000C6339">
        <w:tc>
          <w:tcPr>
            <w:tcW w:w="6204" w:type="dxa"/>
          </w:tcPr>
          <w:p w:rsidR="00E94179" w:rsidRPr="00032A3D" w:rsidRDefault="00E94179" w:rsidP="00E40993">
            <w:pPr>
              <w:spacing w:before="120" w:after="120" w:line="240" w:lineRule="auto"/>
              <w:rPr>
                <w:rFonts w:ascii="Times New Roman" w:hAnsi="Times New Roman" w:cs="Times New Roman"/>
                <w:b/>
                <w:bCs/>
                <w:color w:val="000000"/>
                <w:lang w:val="ru-RU"/>
              </w:rPr>
            </w:pPr>
            <w:r w:rsidRPr="00032A3D">
              <w:rPr>
                <w:rFonts w:ascii="Times New Roman" w:hAnsi="Times New Roman" w:cs="Times New Roman"/>
                <w:b/>
                <w:bCs/>
                <w:color w:val="000000"/>
                <w:lang w:val="ru-RU"/>
              </w:rPr>
              <w:t>Подпис на лицето</w:t>
            </w:r>
            <w:r w:rsidRPr="00E40993">
              <w:rPr>
                <w:rFonts w:ascii="Times New Roman" w:hAnsi="Times New Roman" w:cs="Times New Roman"/>
                <w:b/>
                <w:bCs/>
                <w:color w:val="000000"/>
                <w:lang w:val="ru-RU"/>
              </w:rPr>
              <w:t>,</w:t>
            </w:r>
            <w:r w:rsidRPr="00032A3D">
              <w:rPr>
                <w:rFonts w:ascii="Times New Roman" w:hAnsi="Times New Roman" w:cs="Times New Roman"/>
                <w:b/>
                <w:bCs/>
                <w:color w:val="000000"/>
                <w:lang w:val="ru-RU"/>
              </w:rPr>
              <w:t xml:space="preserve"> представляващо участника </w:t>
            </w:r>
          </w:p>
        </w:tc>
        <w:tc>
          <w:tcPr>
            <w:tcW w:w="2693" w:type="dxa"/>
          </w:tcPr>
          <w:p w:rsidR="00E94179" w:rsidRPr="00E40993" w:rsidRDefault="00E94179" w:rsidP="00E40993">
            <w:pPr>
              <w:spacing w:before="120" w:after="120" w:line="240" w:lineRule="auto"/>
              <w:jc w:val="both"/>
              <w:rPr>
                <w:rFonts w:ascii="Times New Roman" w:hAnsi="Times New Roman" w:cs="Times New Roman"/>
                <w:color w:val="000000"/>
              </w:rPr>
            </w:pPr>
            <w:r w:rsidRPr="00E40993">
              <w:rPr>
                <w:rFonts w:ascii="Times New Roman" w:hAnsi="Times New Roman" w:cs="Times New Roman"/>
                <w:color w:val="000000"/>
              </w:rPr>
              <w:t>___________________</w:t>
            </w:r>
          </w:p>
        </w:tc>
      </w:tr>
      <w:tr w:rsidR="00E94179" w:rsidRPr="008C6568">
        <w:tc>
          <w:tcPr>
            <w:tcW w:w="6204" w:type="dxa"/>
            <w:tcBorders>
              <w:bottom w:val="single" w:sz="4" w:space="0" w:color="auto"/>
            </w:tcBorders>
          </w:tcPr>
          <w:p w:rsidR="00E94179" w:rsidRPr="00032A3D" w:rsidRDefault="00E94179" w:rsidP="00E40993">
            <w:pPr>
              <w:spacing w:before="120" w:after="120" w:line="240" w:lineRule="auto"/>
              <w:rPr>
                <w:rFonts w:ascii="Times New Roman" w:hAnsi="Times New Roman" w:cs="Times New Roman"/>
                <w:b/>
                <w:bCs/>
                <w:color w:val="000000"/>
                <w:lang w:val="ru-RU"/>
              </w:rPr>
            </w:pPr>
            <w:r w:rsidRPr="00032A3D">
              <w:rPr>
                <w:rFonts w:ascii="Times New Roman" w:hAnsi="Times New Roman" w:cs="Times New Roman"/>
                <w:b/>
                <w:bCs/>
                <w:color w:val="000000"/>
                <w:lang w:val="ru-RU"/>
              </w:rPr>
              <w:t xml:space="preserve">Печат на </w:t>
            </w:r>
            <w:r w:rsidRPr="00E40993">
              <w:rPr>
                <w:rFonts w:ascii="Times New Roman" w:hAnsi="Times New Roman" w:cs="Times New Roman"/>
                <w:b/>
                <w:bCs/>
                <w:color w:val="000000"/>
                <w:lang w:val="ru-RU"/>
              </w:rPr>
              <w:t>участника</w:t>
            </w:r>
            <w:r w:rsidRPr="00032A3D">
              <w:rPr>
                <w:rFonts w:ascii="Times New Roman" w:hAnsi="Times New Roman" w:cs="Times New Roman"/>
                <w:b/>
                <w:bCs/>
                <w:color w:val="000000"/>
                <w:lang w:val="ru-RU"/>
              </w:rPr>
              <w:t xml:space="preserve"> (</w:t>
            </w:r>
            <w:r w:rsidRPr="00032A3D">
              <w:rPr>
                <w:rFonts w:ascii="Times New Roman" w:hAnsi="Times New Roman" w:cs="Times New Roman"/>
                <w:b/>
                <w:bCs/>
                <w:i/>
                <w:iCs/>
                <w:color w:val="000000"/>
                <w:lang w:val="ru-RU"/>
              </w:rPr>
              <w:t>ако е приложимо</w:t>
            </w:r>
            <w:r w:rsidRPr="00032A3D">
              <w:rPr>
                <w:rFonts w:ascii="Times New Roman" w:hAnsi="Times New Roman" w:cs="Times New Roman"/>
                <w:b/>
                <w:bCs/>
                <w:color w:val="000000"/>
                <w:lang w:val="ru-RU"/>
              </w:rPr>
              <w:t>)</w:t>
            </w:r>
          </w:p>
        </w:tc>
        <w:tc>
          <w:tcPr>
            <w:tcW w:w="2693" w:type="dxa"/>
            <w:tcBorders>
              <w:bottom w:val="single" w:sz="4" w:space="0" w:color="auto"/>
            </w:tcBorders>
          </w:tcPr>
          <w:p w:rsidR="00E94179" w:rsidRPr="00032A3D" w:rsidRDefault="00E94179" w:rsidP="00E40993">
            <w:pPr>
              <w:spacing w:before="120" w:after="120" w:line="240" w:lineRule="auto"/>
              <w:jc w:val="both"/>
              <w:rPr>
                <w:rFonts w:ascii="Times New Roman" w:hAnsi="Times New Roman" w:cs="Times New Roman"/>
                <w:color w:val="000000"/>
                <w:lang w:val="ru-RU"/>
              </w:rPr>
            </w:pPr>
          </w:p>
        </w:tc>
      </w:tr>
    </w:tbl>
    <w:p w:rsidR="00E94179" w:rsidRDefault="00E94179" w:rsidP="009E65DB">
      <w:pPr>
        <w:spacing w:after="120" w:line="240" w:lineRule="auto"/>
        <w:ind w:left="7200"/>
        <w:rPr>
          <w:rFonts w:ascii="Times New Roman" w:hAnsi="Times New Roman" w:cs="Times New Roman"/>
          <w:b/>
          <w:bCs/>
          <w:i/>
          <w:iCs/>
          <w:caps/>
          <w:w w:val="120"/>
          <w:kern w:val="1"/>
          <w:sz w:val="24"/>
          <w:szCs w:val="24"/>
          <w:lang w:val="ru-RU"/>
        </w:rPr>
      </w:pPr>
    </w:p>
    <w:p w:rsidR="00E94179" w:rsidRDefault="00E94179" w:rsidP="009E65DB">
      <w:pPr>
        <w:spacing w:after="120" w:line="240" w:lineRule="auto"/>
        <w:ind w:left="7200"/>
        <w:rPr>
          <w:rFonts w:ascii="Times New Roman" w:hAnsi="Times New Roman" w:cs="Times New Roman"/>
          <w:b/>
          <w:bCs/>
          <w:i/>
          <w:iCs/>
          <w:caps/>
          <w:w w:val="120"/>
          <w:kern w:val="1"/>
          <w:sz w:val="24"/>
          <w:szCs w:val="24"/>
          <w:lang w:val="ru-RU"/>
        </w:rPr>
      </w:pPr>
    </w:p>
    <w:p w:rsidR="00E94179" w:rsidRDefault="00E94179" w:rsidP="009E65DB">
      <w:pPr>
        <w:spacing w:after="120" w:line="240" w:lineRule="auto"/>
        <w:ind w:left="7200"/>
        <w:rPr>
          <w:rFonts w:ascii="Times New Roman" w:hAnsi="Times New Roman" w:cs="Times New Roman"/>
          <w:b/>
          <w:bCs/>
          <w:i/>
          <w:iCs/>
          <w:caps/>
          <w:w w:val="120"/>
          <w:kern w:val="1"/>
          <w:sz w:val="24"/>
          <w:szCs w:val="24"/>
          <w:lang w:val="ru-RU"/>
        </w:rPr>
      </w:pPr>
    </w:p>
    <w:p w:rsidR="00E94179" w:rsidRDefault="00E94179" w:rsidP="009E65DB">
      <w:pPr>
        <w:spacing w:after="120" w:line="240" w:lineRule="auto"/>
        <w:ind w:left="7200"/>
        <w:rPr>
          <w:rFonts w:ascii="Times New Roman" w:hAnsi="Times New Roman" w:cs="Times New Roman"/>
          <w:b/>
          <w:bCs/>
          <w:i/>
          <w:iCs/>
          <w:caps/>
          <w:w w:val="120"/>
          <w:kern w:val="1"/>
          <w:sz w:val="24"/>
          <w:szCs w:val="24"/>
          <w:lang w:val="ru-RU"/>
        </w:rPr>
      </w:pPr>
    </w:p>
    <w:p w:rsidR="00E94179" w:rsidRDefault="00E94179" w:rsidP="009E65DB">
      <w:pPr>
        <w:spacing w:after="120" w:line="240" w:lineRule="auto"/>
        <w:ind w:left="7200"/>
        <w:rPr>
          <w:rFonts w:ascii="Times New Roman" w:hAnsi="Times New Roman" w:cs="Times New Roman"/>
          <w:b/>
          <w:bCs/>
          <w:i/>
          <w:iCs/>
          <w:caps/>
          <w:w w:val="120"/>
          <w:kern w:val="1"/>
          <w:sz w:val="24"/>
          <w:szCs w:val="24"/>
          <w:lang w:val="ru-RU"/>
        </w:rPr>
      </w:pPr>
    </w:p>
    <w:p w:rsidR="00E94179" w:rsidRPr="00940896" w:rsidRDefault="00E94179" w:rsidP="009E65DB">
      <w:pPr>
        <w:spacing w:after="120" w:line="240" w:lineRule="auto"/>
        <w:ind w:left="7200"/>
        <w:rPr>
          <w:rFonts w:ascii="Times New Roman" w:hAnsi="Times New Roman" w:cs="Times New Roman"/>
          <w:b/>
          <w:bCs/>
          <w:i/>
          <w:iCs/>
          <w:caps/>
          <w:w w:val="120"/>
          <w:kern w:val="1"/>
          <w:sz w:val="24"/>
          <w:szCs w:val="24"/>
          <w:lang w:val="ru-RU"/>
        </w:rPr>
      </w:pPr>
      <w:r w:rsidRPr="00940896">
        <w:rPr>
          <w:rFonts w:ascii="Times New Roman" w:hAnsi="Times New Roman" w:cs="Times New Roman"/>
          <w:b/>
          <w:bCs/>
          <w:i/>
          <w:iCs/>
          <w:caps/>
          <w:w w:val="120"/>
          <w:kern w:val="1"/>
          <w:sz w:val="24"/>
          <w:szCs w:val="24"/>
          <w:lang w:val="ru-RU"/>
        </w:rPr>
        <w:t xml:space="preserve">ОБРАЗЕЦ № </w:t>
      </w:r>
      <w:r>
        <w:rPr>
          <w:rFonts w:ascii="Times New Roman" w:hAnsi="Times New Roman" w:cs="Times New Roman"/>
          <w:b/>
          <w:bCs/>
          <w:i/>
          <w:iCs/>
          <w:caps/>
          <w:w w:val="120"/>
          <w:kern w:val="1"/>
          <w:sz w:val="24"/>
          <w:szCs w:val="24"/>
          <w:lang w:val="ru-RU"/>
        </w:rPr>
        <w:t>2</w:t>
      </w:r>
    </w:p>
    <w:p w:rsidR="00E94179" w:rsidRPr="00940896" w:rsidRDefault="00E94179" w:rsidP="00940896">
      <w:pPr>
        <w:spacing w:after="120" w:line="240" w:lineRule="auto"/>
        <w:rPr>
          <w:rFonts w:ascii="Times New Roman" w:hAnsi="Times New Roman" w:cs="Times New Roman"/>
          <w:b/>
          <w:bCs/>
          <w:sz w:val="24"/>
          <w:szCs w:val="24"/>
          <w:lang w:val="ru-RU" w:eastAsia="zh-CN"/>
        </w:rPr>
      </w:pPr>
    </w:p>
    <w:p w:rsidR="00E94179" w:rsidRPr="00940896" w:rsidRDefault="00E94179" w:rsidP="00940896">
      <w:pPr>
        <w:spacing w:after="120" w:line="240" w:lineRule="auto"/>
        <w:jc w:val="center"/>
        <w:rPr>
          <w:rFonts w:ascii="Times New Roman" w:hAnsi="Times New Roman" w:cs="Times New Roman"/>
          <w:b/>
          <w:bCs/>
          <w:sz w:val="24"/>
          <w:szCs w:val="24"/>
          <w:lang w:val="ru-RU" w:eastAsia="zh-CN"/>
        </w:rPr>
      </w:pPr>
      <w:r w:rsidRPr="00940896">
        <w:rPr>
          <w:rFonts w:ascii="Times New Roman" w:hAnsi="Times New Roman" w:cs="Times New Roman"/>
          <w:b/>
          <w:bCs/>
          <w:sz w:val="24"/>
          <w:szCs w:val="24"/>
          <w:lang w:val="ru-RU" w:eastAsia="zh-CN"/>
        </w:rPr>
        <w:t>Д Е К Л А Р А Ц И Я</w:t>
      </w:r>
    </w:p>
    <w:p w:rsidR="00E94179" w:rsidRPr="00940896" w:rsidRDefault="00E94179" w:rsidP="00940896">
      <w:pPr>
        <w:spacing w:after="120" w:line="240" w:lineRule="auto"/>
        <w:jc w:val="both"/>
        <w:rPr>
          <w:rFonts w:ascii="Times New Roman" w:hAnsi="Times New Roman" w:cs="Times New Roman"/>
          <w:sz w:val="24"/>
          <w:szCs w:val="24"/>
          <w:lang w:val="ru-RU" w:eastAsia="zh-CN"/>
        </w:rPr>
      </w:pPr>
    </w:p>
    <w:p w:rsidR="00E94179" w:rsidRPr="00940896" w:rsidRDefault="00E94179" w:rsidP="00940896">
      <w:pPr>
        <w:spacing w:after="120" w:line="240" w:lineRule="auto"/>
        <w:jc w:val="both"/>
        <w:rPr>
          <w:rFonts w:ascii="Times New Roman" w:hAnsi="Times New Roman" w:cs="Times New Roman"/>
          <w:sz w:val="24"/>
          <w:szCs w:val="24"/>
          <w:lang w:val="ru-RU" w:eastAsia="zh-CN"/>
        </w:rPr>
      </w:pPr>
      <w:r w:rsidRPr="00940896">
        <w:rPr>
          <w:rFonts w:ascii="Times New Roman" w:hAnsi="Times New Roman" w:cs="Times New Roman"/>
          <w:sz w:val="24"/>
          <w:szCs w:val="24"/>
          <w:lang w:val="ru-RU" w:eastAsia="zh-CN"/>
        </w:rPr>
        <w:t>Долуподписаният/ата..............................................................................................................,</w:t>
      </w:r>
    </w:p>
    <w:p w:rsidR="00E94179" w:rsidRPr="00940896" w:rsidRDefault="00E94179" w:rsidP="00940896">
      <w:pPr>
        <w:spacing w:after="120" w:line="240" w:lineRule="auto"/>
        <w:ind w:left="5040"/>
        <w:jc w:val="both"/>
        <w:rPr>
          <w:rFonts w:ascii="Times New Roman" w:hAnsi="Times New Roman" w:cs="Times New Roman"/>
          <w:sz w:val="24"/>
          <w:szCs w:val="24"/>
          <w:lang w:val="ru-RU" w:eastAsia="zh-CN"/>
        </w:rPr>
      </w:pPr>
      <w:r w:rsidRPr="00940896">
        <w:rPr>
          <w:rFonts w:ascii="Times New Roman" w:hAnsi="Times New Roman" w:cs="Times New Roman"/>
          <w:sz w:val="24"/>
          <w:szCs w:val="24"/>
          <w:lang w:val="ru-RU" w:eastAsia="zh-CN"/>
        </w:rPr>
        <w:t>(трите имена)</w:t>
      </w:r>
    </w:p>
    <w:p w:rsidR="00E94179" w:rsidRPr="00940896" w:rsidRDefault="00E94179" w:rsidP="00940896">
      <w:pPr>
        <w:spacing w:after="120" w:line="240" w:lineRule="auto"/>
        <w:jc w:val="both"/>
        <w:rPr>
          <w:rFonts w:ascii="Times New Roman" w:hAnsi="Times New Roman" w:cs="Times New Roman"/>
          <w:sz w:val="24"/>
          <w:szCs w:val="24"/>
          <w:lang w:val="ru-RU" w:eastAsia="zh-CN"/>
        </w:rPr>
      </w:pPr>
      <w:r w:rsidRPr="00940896">
        <w:rPr>
          <w:rFonts w:ascii="Times New Roman" w:hAnsi="Times New Roman" w:cs="Times New Roman"/>
          <w:sz w:val="24"/>
          <w:szCs w:val="24"/>
          <w:lang w:val="ru-RU" w:eastAsia="zh-CN"/>
        </w:rPr>
        <w:t>ЕГН.........................................,  адрес:.............................................................,</w:t>
      </w:r>
    </w:p>
    <w:p w:rsidR="00E94179" w:rsidRPr="00940896" w:rsidRDefault="00E94179" w:rsidP="00940896">
      <w:pPr>
        <w:spacing w:after="120" w:line="240" w:lineRule="auto"/>
        <w:jc w:val="both"/>
        <w:rPr>
          <w:rFonts w:ascii="Times New Roman" w:hAnsi="Times New Roman" w:cs="Times New Roman"/>
          <w:sz w:val="24"/>
          <w:szCs w:val="24"/>
          <w:lang w:val="ru-RU" w:eastAsia="zh-CN"/>
        </w:rPr>
      </w:pPr>
      <w:r w:rsidRPr="00940896">
        <w:rPr>
          <w:rFonts w:ascii="Times New Roman" w:hAnsi="Times New Roman" w:cs="Times New Roman"/>
          <w:sz w:val="24"/>
          <w:szCs w:val="24"/>
          <w:lang w:val="ru-RU" w:eastAsia="zh-CN"/>
        </w:rPr>
        <w:t>в качеството си на ........................................................ на .....................................................</w:t>
      </w:r>
    </w:p>
    <w:p w:rsidR="00E94179" w:rsidRPr="00940896" w:rsidRDefault="00E94179" w:rsidP="00940896">
      <w:pPr>
        <w:spacing w:after="120" w:line="240" w:lineRule="auto"/>
        <w:jc w:val="both"/>
        <w:rPr>
          <w:rFonts w:ascii="Times New Roman" w:hAnsi="Times New Roman" w:cs="Times New Roman"/>
          <w:sz w:val="24"/>
          <w:szCs w:val="24"/>
          <w:lang w:val="ru-RU" w:eastAsia="zh-CN"/>
        </w:rPr>
      </w:pPr>
      <w:r w:rsidRPr="00940896">
        <w:rPr>
          <w:rFonts w:ascii="Times New Roman" w:hAnsi="Times New Roman" w:cs="Times New Roman"/>
          <w:sz w:val="24"/>
          <w:szCs w:val="24"/>
          <w:lang w:val="ru-RU" w:eastAsia="zh-CN"/>
        </w:rPr>
        <w:t xml:space="preserve">ЕИК ............................., </w:t>
      </w:r>
    </w:p>
    <w:p w:rsidR="00E94179" w:rsidRPr="00940896" w:rsidRDefault="00E94179" w:rsidP="00940896">
      <w:pPr>
        <w:spacing w:after="120" w:line="240" w:lineRule="auto"/>
        <w:jc w:val="both"/>
        <w:rPr>
          <w:rFonts w:ascii="Times New Roman" w:hAnsi="Times New Roman" w:cs="Times New Roman"/>
          <w:sz w:val="24"/>
          <w:szCs w:val="24"/>
          <w:lang w:val="ru-RU" w:eastAsia="zh-CN"/>
        </w:rPr>
      </w:pPr>
      <w:r w:rsidRPr="00940896">
        <w:rPr>
          <w:rFonts w:ascii="Times New Roman" w:hAnsi="Times New Roman" w:cs="Times New Roman"/>
          <w:sz w:val="24"/>
          <w:szCs w:val="24"/>
          <w:lang w:val="ru-RU" w:eastAsia="zh-CN"/>
        </w:rPr>
        <w:t>със седалище и адрес на управление ...................................................................................</w:t>
      </w:r>
    </w:p>
    <w:p w:rsidR="00E94179" w:rsidRPr="00940896" w:rsidRDefault="00E94179" w:rsidP="00940896">
      <w:pPr>
        <w:spacing w:after="120" w:line="240" w:lineRule="auto"/>
        <w:jc w:val="center"/>
        <w:rPr>
          <w:rFonts w:ascii="Times New Roman" w:hAnsi="Times New Roman" w:cs="Times New Roman"/>
          <w:sz w:val="24"/>
          <w:szCs w:val="24"/>
          <w:lang w:val="ru-RU" w:eastAsia="zh-CN"/>
        </w:rPr>
      </w:pPr>
    </w:p>
    <w:p w:rsidR="00E94179" w:rsidRPr="00940896" w:rsidRDefault="00E94179" w:rsidP="00940896">
      <w:pPr>
        <w:tabs>
          <w:tab w:val="left" w:pos="-600"/>
        </w:tabs>
        <w:spacing w:after="120" w:line="240" w:lineRule="auto"/>
        <w:ind w:left="-600" w:firstLine="600"/>
        <w:jc w:val="center"/>
        <w:outlineLvl w:val="0"/>
        <w:rPr>
          <w:rFonts w:ascii="Times New Roman" w:hAnsi="Times New Roman" w:cs="Times New Roman"/>
          <w:b/>
          <w:bCs/>
          <w:sz w:val="24"/>
          <w:szCs w:val="24"/>
          <w:lang w:val="ru-RU"/>
        </w:rPr>
      </w:pPr>
      <w:r w:rsidRPr="00940896">
        <w:rPr>
          <w:rFonts w:ascii="Times New Roman" w:hAnsi="Times New Roman" w:cs="Times New Roman"/>
          <w:b/>
          <w:bCs/>
          <w:sz w:val="24"/>
          <w:szCs w:val="24"/>
          <w:lang w:val="ru-RU"/>
        </w:rPr>
        <w:t>Д Е К Л А Р И Р А М, че:</w:t>
      </w:r>
    </w:p>
    <w:p w:rsidR="00E94179" w:rsidRPr="00940896" w:rsidRDefault="00E94179" w:rsidP="00AD6843">
      <w:pPr>
        <w:tabs>
          <w:tab w:val="left" w:pos="0"/>
        </w:tabs>
        <w:spacing w:after="0" w:line="240" w:lineRule="auto"/>
        <w:jc w:val="both"/>
        <w:rPr>
          <w:rFonts w:ascii="Times New Roman" w:hAnsi="Times New Roman" w:cs="Times New Roman"/>
          <w:b/>
          <w:bCs/>
          <w:sz w:val="24"/>
          <w:szCs w:val="24"/>
          <w:lang w:val="ru-RU" w:eastAsia="zh-CN"/>
        </w:rPr>
      </w:pPr>
      <w:r w:rsidRPr="00940896">
        <w:rPr>
          <w:rFonts w:ascii="Times New Roman" w:hAnsi="Times New Roman" w:cs="Times New Roman"/>
          <w:sz w:val="24"/>
          <w:szCs w:val="24"/>
          <w:lang w:val="ru-RU" w:eastAsia="zh-CN"/>
        </w:rPr>
        <w:t>във връзка с участието в процедура за възлагане на обществена поръчка с предмет</w:t>
      </w:r>
      <w:r>
        <w:rPr>
          <w:rFonts w:ascii="Times New Roman" w:hAnsi="Times New Roman" w:cs="Times New Roman"/>
          <w:sz w:val="24"/>
          <w:szCs w:val="24"/>
          <w:lang w:val="ru-RU" w:eastAsia="zh-CN"/>
        </w:rPr>
        <w:t>:</w:t>
      </w:r>
      <w:r w:rsidRPr="00032A3D">
        <w:rPr>
          <w:rFonts w:ascii="Times New Roman" w:hAnsi="Times New Roman" w:cs="Times New Roman"/>
          <w:color w:val="000000"/>
          <w:lang w:val="ru-RU"/>
        </w:rPr>
        <w:t xml:space="preserve"> </w:t>
      </w:r>
      <w:r w:rsidRPr="00032A3D">
        <w:rPr>
          <w:rFonts w:ascii="Times New Roman" w:hAnsi="Times New Roman" w:cs="Times New Roman"/>
          <w:b/>
          <w:bCs/>
          <w:lang w:val="ru-RU"/>
        </w:rPr>
        <w:t xml:space="preserve"> </w:t>
      </w:r>
      <w:r w:rsidRPr="003E57D6">
        <w:rPr>
          <w:rFonts w:ascii="Times New Roman" w:hAnsi="Times New Roman" w:cs="Times New Roman"/>
          <w:b/>
          <w:bCs/>
          <w:color w:val="000000"/>
          <w:spacing w:val="12"/>
          <w:lang w:val="bg-BG"/>
        </w:rPr>
        <w:t>Доставка на 30 (тридесет) броя защитни каски за нуждите на дирекция „Аварийна помощ и превенция” към Столична община</w:t>
      </w:r>
      <w:r>
        <w:rPr>
          <w:rFonts w:ascii="Times New Roman" w:hAnsi="Times New Roman" w:cs="Times New Roman"/>
          <w:b/>
          <w:bCs/>
          <w:color w:val="000000"/>
          <w:spacing w:val="12"/>
          <w:lang w:val="bg-BG"/>
        </w:rPr>
        <w:t xml:space="preserve">, </w:t>
      </w:r>
    </w:p>
    <w:p w:rsidR="00E94179" w:rsidRPr="00940896" w:rsidRDefault="00E94179" w:rsidP="00940896">
      <w:pPr>
        <w:spacing w:after="120" w:line="240" w:lineRule="auto"/>
        <w:jc w:val="both"/>
        <w:rPr>
          <w:rFonts w:ascii="Times New Roman" w:hAnsi="Times New Roman" w:cs="Times New Roman"/>
          <w:b/>
          <w:bCs/>
          <w:sz w:val="24"/>
          <w:szCs w:val="24"/>
          <w:lang w:val="ru-RU" w:eastAsia="zh-CN"/>
        </w:rPr>
      </w:pPr>
      <w:r w:rsidRPr="00940896">
        <w:rPr>
          <w:rFonts w:ascii="Times New Roman" w:hAnsi="Times New Roman" w:cs="Times New Roman"/>
          <w:b/>
          <w:bCs/>
          <w:sz w:val="24"/>
          <w:szCs w:val="24"/>
          <w:lang w:val="ru-RU" w:eastAsia="zh-CN"/>
        </w:rPr>
        <w:t xml:space="preserve">предоставям следният списък на всички задължени лица по смисъла на чл.54, ал.2 от ЗОП: </w:t>
      </w:r>
    </w:p>
    <w:p w:rsidR="00E94179" w:rsidRPr="00940896" w:rsidRDefault="00E94179" w:rsidP="00940896">
      <w:pPr>
        <w:spacing w:after="120" w:line="240" w:lineRule="auto"/>
        <w:jc w:val="both"/>
        <w:rPr>
          <w:rFonts w:ascii="Times New Roman" w:hAnsi="Times New Roman" w:cs="Times New Roman"/>
          <w:b/>
          <w:bCs/>
          <w:sz w:val="24"/>
          <w:szCs w:val="24"/>
          <w:lang w:val="ru-RU" w:eastAsia="zh-C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2"/>
        <w:gridCol w:w="4696"/>
      </w:tblGrid>
      <w:tr w:rsidR="00E94179" w:rsidRPr="008C6568">
        <w:tc>
          <w:tcPr>
            <w:tcW w:w="4732" w:type="dxa"/>
          </w:tcPr>
          <w:p w:rsidR="00E94179" w:rsidRPr="00940896" w:rsidRDefault="00E94179" w:rsidP="00C42319">
            <w:pPr>
              <w:tabs>
                <w:tab w:val="left" w:pos="5760"/>
              </w:tabs>
              <w:spacing w:after="120" w:line="240" w:lineRule="auto"/>
              <w:jc w:val="both"/>
              <w:rPr>
                <w:rFonts w:ascii="Times New Roman" w:hAnsi="Times New Roman" w:cs="Times New Roman"/>
                <w:sz w:val="24"/>
                <w:szCs w:val="24"/>
                <w:lang w:val="ru-RU" w:eastAsia="zh-CN"/>
              </w:rPr>
            </w:pPr>
            <w:r w:rsidRPr="00940896">
              <w:rPr>
                <w:rFonts w:ascii="Times New Roman" w:hAnsi="Times New Roman" w:cs="Times New Roman"/>
                <w:sz w:val="24"/>
                <w:szCs w:val="24"/>
                <w:lang w:val="ru-RU"/>
              </w:rPr>
              <w:t>лицата, които представляват участника или кандидата са:</w:t>
            </w:r>
          </w:p>
        </w:tc>
        <w:tc>
          <w:tcPr>
            <w:tcW w:w="4696" w:type="dxa"/>
          </w:tcPr>
          <w:p w:rsidR="00E94179" w:rsidRPr="00940896" w:rsidRDefault="00E94179" w:rsidP="00C42319">
            <w:pPr>
              <w:tabs>
                <w:tab w:val="left" w:pos="5760"/>
              </w:tabs>
              <w:spacing w:after="120" w:line="240" w:lineRule="auto"/>
              <w:jc w:val="both"/>
              <w:rPr>
                <w:rFonts w:ascii="Times New Roman" w:hAnsi="Times New Roman" w:cs="Times New Roman"/>
                <w:sz w:val="24"/>
                <w:szCs w:val="24"/>
                <w:lang w:val="ru-RU" w:eastAsia="zh-CN"/>
              </w:rPr>
            </w:pPr>
          </w:p>
        </w:tc>
      </w:tr>
      <w:tr w:rsidR="00E94179" w:rsidRPr="008C6568">
        <w:tc>
          <w:tcPr>
            <w:tcW w:w="4732" w:type="dxa"/>
          </w:tcPr>
          <w:p w:rsidR="00E94179" w:rsidRPr="00940896" w:rsidRDefault="00E94179" w:rsidP="00C42319">
            <w:pPr>
              <w:tabs>
                <w:tab w:val="left" w:pos="5760"/>
              </w:tabs>
              <w:spacing w:after="120" w:line="240" w:lineRule="auto"/>
              <w:jc w:val="both"/>
              <w:rPr>
                <w:rFonts w:ascii="Times New Roman" w:hAnsi="Times New Roman" w:cs="Times New Roman"/>
                <w:sz w:val="24"/>
                <w:szCs w:val="24"/>
                <w:lang w:val="ru-RU" w:eastAsia="zh-CN"/>
              </w:rPr>
            </w:pPr>
            <w:r w:rsidRPr="00940896">
              <w:rPr>
                <w:rFonts w:ascii="Times New Roman" w:hAnsi="Times New Roman" w:cs="Times New Roman"/>
                <w:sz w:val="24"/>
                <w:szCs w:val="24"/>
                <w:lang w:val="ru-RU"/>
              </w:rPr>
              <w:t>лицата, които са членове на управителни и надзорни органи на участника или кандидата са:</w:t>
            </w:r>
          </w:p>
        </w:tc>
        <w:tc>
          <w:tcPr>
            <w:tcW w:w="4696" w:type="dxa"/>
          </w:tcPr>
          <w:p w:rsidR="00E94179" w:rsidRPr="00940896" w:rsidRDefault="00E94179" w:rsidP="00C42319">
            <w:pPr>
              <w:tabs>
                <w:tab w:val="left" w:pos="5760"/>
              </w:tabs>
              <w:spacing w:after="120" w:line="240" w:lineRule="auto"/>
              <w:jc w:val="both"/>
              <w:rPr>
                <w:rFonts w:ascii="Times New Roman" w:hAnsi="Times New Roman" w:cs="Times New Roman"/>
                <w:sz w:val="24"/>
                <w:szCs w:val="24"/>
                <w:lang w:val="ru-RU" w:eastAsia="zh-CN"/>
              </w:rPr>
            </w:pPr>
          </w:p>
        </w:tc>
      </w:tr>
      <w:tr w:rsidR="00E94179" w:rsidRPr="008C6568">
        <w:tc>
          <w:tcPr>
            <w:tcW w:w="4732" w:type="dxa"/>
          </w:tcPr>
          <w:p w:rsidR="00E94179" w:rsidRPr="00940896" w:rsidRDefault="00E94179" w:rsidP="00C42319">
            <w:pPr>
              <w:tabs>
                <w:tab w:val="left" w:pos="5760"/>
              </w:tabs>
              <w:spacing w:after="120" w:line="240" w:lineRule="auto"/>
              <w:jc w:val="both"/>
              <w:rPr>
                <w:rFonts w:ascii="Times New Roman" w:hAnsi="Times New Roman" w:cs="Times New Roman"/>
                <w:sz w:val="24"/>
                <w:szCs w:val="24"/>
                <w:lang w:val="ru-RU" w:eastAsia="zh-CN"/>
              </w:rPr>
            </w:pPr>
            <w:r w:rsidRPr="00940896">
              <w:rPr>
                <w:rFonts w:ascii="Times New Roman" w:hAnsi="Times New Roman" w:cs="Times New Roman"/>
                <w:sz w:val="24"/>
                <w:szCs w:val="24"/>
                <w:lang w:val="ru-RU"/>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96" w:type="dxa"/>
          </w:tcPr>
          <w:p w:rsidR="00E94179" w:rsidRPr="00940896" w:rsidRDefault="00E94179" w:rsidP="00C42319">
            <w:pPr>
              <w:tabs>
                <w:tab w:val="left" w:pos="5760"/>
              </w:tabs>
              <w:spacing w:after="120" w:line="240" w:lineRule="auto"/>
              <w:jc w:val="both"/>
              <w:rPr>
                <w:rFonts w:ascii="Times New Roman" w:hAnsi="Times New Roman" w:cs="Times New Roman"/>
                <w:sz w:val="24"/>
                <w:szCs w:val="24"/>
                <w:lang w:val="ru-RU" w:eastAsia="zh-CN"/>
              </w:rPr>
            </w:pPr>
          </w:p>
        </w:tc>
      </w:tr>
    </w:tbl>
    <w:p w:rsidR="00E94179" w:rsidRPr="00FD66A9" w:rsidRDefault="00E94179" w:rsidP="00940896">
      <w:pPr>
        <w:pStyle w:val="ListParagraph"/>
        <w:tabs>
          <w:tab w:val="left" w:pos="5760"/>
        </w:tabs>
        <w:spacing w:after="120"/>
        <w:ind w:left="2880"/>
        <w:jc w:val="both"/>
        <w:rPr>
          <w:i/>
          <w:iCs/>
          <w:lang w:eastAsia="zh-CN"/>
        </w:rPr>
      </w:pPr>
    </w:p>
    <w:p w:rsidR="00E94179" w:rsidRPr="00940896" w:rsidRDefault="00E94179" w:rsidP="00940896">
      <w:pPr>
        <w:tabs>
          <w:tab w:val="left" w:pos="5760"/>
        </w:tabs>
        <w:spacing w:after="120" w:line="240" w:lineRule="auto"/>
        <w:jc w:val="both"/>
        <w:rPr>
          <w:rFonts w:ascii="Times New Roman" w:hAnsi="Times New Roman" w:cs="Times New Roman"/>
          <w:i/>
          <w:iCs/>
          <w:sz w:val="24"/>
          <w:szCs w:val="24"/>
          <w:lang w:val="ru-RU" w:eastAsia="zh-CN"/>
        </w:rPr>
      </w:pPr>
      <w:r w:rsidRPr="00940896">
        <w:rPr>
          <w:rFonts w:ascii="Times New Roman" w:hAnsi="Times New Roman" w:cs="Times New Roman"/>
          <w:i/>
          <w:iCs/>
          <w:sz w:val="24"/>
          <w:szCs w:val="24"/>
          <w:lang w:val="ru-RU" w:eastAsia="zh-CN"/>
        </w:rPr>
        <w:t>*посочват се имената на физическите лица</w:t>
      </w:r>
    </w:p>
    <w:p w:rsidR="00E94179" w:rsidRPr="00940896" w:rsidRDefault="00E94179" w:rsidP="00940896">
      <w:pPr>
        <w:tabs>
          <w:tab w:val="left" w:pos="5760"/>
        </w:tabs>
        <w:spacing w:after="120" w:line="240" w:lineRule="auto"/>
        <w:jc w:val="both"/>
        <w:rPr>
          <w:rFonts w:ascii="Times New Roman" w:hAnsi="Times New Roman" w:cs="Times New Roman"/>
          <w:sz w:val="24"/>
          <w:szCs w:val="24"/>
          <w:lang w:val="ru-RU" w:eastAsia="zh-CN"/>
        </w:rPr>
      </w:pPr>
    </w:p>
    <w:p w:rsidR="00E94179" w:rsidRPr="00940896" w:rsidRDefault="00E94179" w:rsidP="00940896">
      <w:pPr>
        <w:tabs>
          <w:tab w:val="left" w:pos="5760"/>
        </w:tabs>
        <w:spacing w:after="120" w:line="240" w:lineRule="auto"/>
        <w:jc w:val="both"/>
        <w:rPr>
          <w:rFonts w:ascii="Times New Roman" w:hAnsi="Times New Roman" w:cs="Times New Roman"/>
          <w:sz w:val="24"/>
          <w:szCs w:val="24"/>
          <w:lang w:val="ru-RU" w:eastAsia="zh-CN"/>
        </w:rPr>
      </w:pPr>
      <w:r w:rsidRPr="00940896">
        <w:rPr>
          <w:rFonts w:ascii="Times New Roman" w:hAnsi="Times New Roman" w:cs="Times New Roman"/>
          <w:sz w:val="24"/>
          <w:szCs w:val="24"/>
          <w:lang w:val="ru-RU" w:eastAsia="zh-CN"/>
        </w:rPr>
        <w:t>Дата: .....................</w:t>
      </w:r>
      <w:r w:rsidRPr="00940896">
        <w:rPr>
          <w:rFonts w:ascii="Times New Roman" w:hAnsi="Times New Roman" w:cs="Times New Roman"/>
          <w:sz w:val="24"/>
          <w:szCs w:val="24"/>
          <w:lang w:val="ru-RU" w:eastAsia="zh-CN"/>
        </w:rPr>
        <w:tab/>
        <w:t>Декларатор: ..............................</w:t>
      </w:r>
    </w:p>
    <w:p w:rsidR="00E94179" w:rsidRPr="00940896" w:rsidRDefault="00E94179" w:rsidP="00940896">
      <w:pPr>
        <w:tabs>
          <w:tab w:val="left" w:pos="709"/>
        </w:tabs>
        <w:spacing w:after="120" w:line="240" w:lineRule="auto"/>
        <w:jc w:val="both"/>
        <w:rPr>
          <w:rFonts w:ascii="Times New Roman" w:hAnsi="Times New Roman" w:cs="Times New Roman"/>
          <w:sz w:val="24"/>
          <w:szCs w:val="24"/>
          <w:lang w:val="ru-RU" w:eastAsia="zh-CN"/>
        </w:rPr>
      </w:pPr>
      <w:r w:rsidRPr="00940896">
        <w:rPr>
          <w:rFonts w:ascii="Times New Roman" w:hAnsi="Times New Roman" w:cs="Times New Roman"/>
          <w:sz w:val="24"/>
          <w:szCs w:val="24"/>
          <w:lang w:val="ru-RU" w:eastAsia="zh-CN"/>
        </w:rPr>
        <w:t>гр. ........................................</w:t>
      </w:r>
      <w:r w:rsidRPr="00940896">
        <w:rPr>
          <w:rFonts w:ascii="Times New Roman" w:hAnsi="Times New Roman" w:cs="Times New Roman"/>
          <w:sz w:val="24"/>
          <w:szCs w:val="24"/>
          <w:lang w:val="ru-RU" w:eastAsia="zh-CN"/>
        </w:rPr>
        <w:tab/>
      </w:r>
      <w:r w:rsidRPr="00940896">
        <w:rPr>
          <w:rFonts w:ascii="Times New Roman" w:hAnsi="Times New Roman" w:cs="Times New Roman"/>
          <w:sz w:val="24"/>
          <w:szCs w:val="24"/>
          <w:lang w:val="ru-RU" w:eastAsia="zh-CN"/>
        </w:rPr>
        <w:tab/>
      </w:r>
      <w:r w:rsidRPr="00940896">
        <w:rPr>
          <w:rFonts w:ascii="Times New Roman" w:hAnsi="Times New Roman" w:cs="Times New Roman"/>
          <w:sz w:val="24"/>
          <w:szCs w:val="24"/>
          <w:lang w:val="ru-RU" w:eastAsia="zh-CN"/>
        </w:rPr>
        <w:tab/>
      </w:r>
      <w:r w:rsidRPr="00940896">
        <w:rPr>
          <w:rFonts w:ascii="Times New Roman" w:hAnsi="Times New Roman" w:cs="Times New Roman"/>
          <w:sz w:val="24"/>
          <w:szCs w:val="24"/>
          <w:lang w:val="ru-RU" w:eastAsia="zh-CN"/>
        </w:rPr>
        <w:tab/>
      </w:r>
      <w:r w:rsidRPr="00940896">
        <w:rPr>
          <w:rFonts w:ascii="Times New Roman" w:hAnsi="Times New Roman" w:cs="Times New Roman"/>
          <w:sz w:val="24"/>
          <w:szCs w:val="24"/>
          <w:lang w:val="ru-RU" w:eastAsia="zh-CN"/>
        </w:rPr>
        <w:tab/>
      </w:r>
      <w:r w:rsidRPr="00940896">
        <w:rPr>
          <w:rFonts w:ascii="Times New Roman" w:hAnsi="Times New Roman" w:cs="Times New Roman"/>
          <w:sz w:val="24"/>
          <w:szCs w:val="24"/>
          <w:lang w:val="ru-RU" w:eastAsia="zh-CN"/>
        </w:rPr>
        <w:tab/>
      </w:r>
      <w:r w:rsidRPr="00940896">
        <w:rPr>
          <w:rFonts w:ascii="Times New Roman" w:hAnsi="Times New Roman" w:cs="Times New Roman"/>
          <w:sz w:val="24"/>
          <w:szCs w:val="24"/>
          <w:lang w:val="ru-RU" w:eastAsia="zh-CN"/>
        </w:rPr>
        <w:tab/>
        <w:t>(подпис)</w:t>
      </w:r>
    </w:p>
    <w:p w:rsidR="00E94179" w:rsidRPr="0072319A" w:rsidRDefault="00E94179" w:rsidP="00940896">
      <w:pPr>
        <w:spacing w:after="120" w:line="240" w:lineRule="auto"/>
        <w:jc w:val="right"/>
        <w:rPr>
          <w:rFonts w:ascii="Times New Roman" w:hAnsi="Times New Roman" w:cs="Times New Roman"/>
          <w:b/>
          <w:bCs/>
          <w:i/>
          <w:iCs/>
          <w:caps/>
          <w:w w:val="120"/>
          <w:kern w:val="1"/>
          <w:sz w:val="24"/>
          <w:szCs w:val="24"/>
          <w:lang w:val="ru-RU"/>
        </w:rPr>
      </w:pPr>
      <w:r w:rsidRPr="00940896">
        <w:rPr>
          <w:b/>
          <w:bCs/>
          <w:i/>
          <w:iCs/>
          <w:sz w:val="24"/>
          <w:szCs w:val="24"/>
          <w:lang w:val="ru-RU"/>
        </w:rPr>
        <w:br w:type="page"/>
      </w:r>
      <w:r w:rsidRPr="0072319A">
        <w:rPr>
          <w:rFonts w:ascii="Times New Roman" w:hAnsi="Times New Roman" w:cs="Times New Roman"/>
          <w:b/>
          <w:bCs/>
          <w:i/>
          <w:iCs/>
          <w:caps/>
          <w:w w:val="120"/>
          <w:kern w:val="1"/>
          <w:sz w:val="24"/>
          <w:szCs w:val="24"/>
          <w:lang w:val="ru-RU"/>
        </w:rPr>
        <w:t>ОБРАЗЕЦ № 3</w:t>
      </w:r>
    </w:p>
    <w:p w:rsidR="00E94179" w:rsidRPr="0072319A" w:rsidRDefault="00E94179" w:rsidP="00940896">
      <w:pPr>
        <w:pStyle w:val="Title"/>
        <w:rPr>
          <w:rFonts w:ascii="Times New Roman" w:hAnsi="Times New Roman" w:cs="Times New Roman"/>
          <w:b w:val="0"/>
          <w:bCs w:val="0"/>
          <w:i/>
          <w:iCs/>
          <w:sz w:val="24"/>
          <w:szCs w:val="24"/>
        </w:rPr>
      </w:pPr>
    </w:p>
    <w:p w:rsidR="00E94179" w:rsidRPr="0072319A" w:rsidRDefault="00E94179" w:rsidP="00940896">
      <w:pPr>
        <w:pStyle w:val="Title"/>
        <w:rPr>
          <w:rFonts w:ascii="Times New Roman" w:hAnsi="Times New Roman" w:cs="Times New Roman"/>
          <w:sz w:val="28"/>
          <w:szCs w:val="28"/>
        </w:rPr>
      </w:pPr>
      <w:r w:rsidRPr="0072319A">
        <w:rPr>
          <w:rFonts w:ascii="Times New Roman" w:hAnsi="Times New Roman" w:cs="Times New Roman"/>
          <w:sz w:val="28"/>
          <w:szCs w:val="28"/>
        </w:rPr>
        <w:t>Д Е К Л А Р А Ц И Я</w:t>
      </w:r>
    </w:p>
    <w:p w:rsidR="00E94179" w:rsidRPr="0072319A" w:rsidRDefault="00E94179" w:rsidP="008C6568">
      <w:pPr>
        <w:pStyle w:val="Title"/>
        <w:rPr>
          <w:rFonts w:ascii="Times New Roman" w:hAnsi="Times New Roman" w:cs="Times New Roman"/>
          <w:sz w:val="24"/>
          <w:szCs w:val="24"/>
        </w:rPr>
      </w:pPr>
      <w:r w:rsidRPr="0072319A">
        <w:rPr>
          <w:rFonts w:ascii="Times New Roman" w:hAnsi="Times New Roman" w:cs="Times New Roman"/>
          <w:sz w:val="24"/>
          <w:szCs w:val="24"/>
        </w:rPr>
        <w:t>по чл. 97, ал.5 от ППЗОП</w:t>
      </w:r>
    </w:p>
    <w:p w:rsidR="00E94179" w:rsidRPr="0072319A" w:rsidRDefault="00E94179" w:rsidP="008C6568">
      <w:pPr>
        <w:jc w:val="center"/>
        <w:rPr>
          <w:rFonts w:ascii="Times New Roman" w:hAnsi="Times New Roman" w:cs="Times New Roman"/>
          <w:b/>
          <w:bCs/>
          <w:sz w:val="24"/>
          <w:szCs w:val="24"/>
          <w:lang w:val="bg-BG"/>
        </w:rPr>
      </w:pPr>
      <w:r w:rsidRPr="0072319A">
        <w:rPr>
          <w:rFonts w:ascii="Times New Roman" w:hAnsi="Times New Roman" w:cs="Times New Roman"/>
          <w:b/>
          <w:bCs/>
          <w:sz w:val="24"/>
          <w:szCs w:val="24"/>
          <w:lang w:val="bg-BG"/>
        </w:rPr>
        <w:t xml:space="preserve">във вр. с чл. </w:t>
      </w:r>
      <w:r w:rsidRPr="0072319A">
        <w:rPr>
          <w:rFonts w:ascii="Times New Roman" w:hAnsi="Times New Roman" w:cs="Times New Roman"/>
          <w:b/>
          <w:bCs/>
          <w:sz w:val="24"/>
          <w:szCs w:val="24"/>
          <w:lang w:val="ru-RU"/>
        </w:rPr>
        <w:t>54,</w:t>
      </w:r>
      <w:r w:rsidRPr="0072319A">
        <w:rPr>
          <w:rFonts w:ascii="Times New Roman" w:hAnsi="Times New Roman" w:cs="Times New Roman"/>
          <w:b/>
          <w:bCs/>
          <w:sz w:val="24"/>
          <w:szCs w:val="24"/>
          <w:lang w:val="bg-BG"/>
        </w:rPr>
        <w:t xml:space="preserve"> ал.</w:t>
      </w:r>
      <w:r w:rsidRPr="0072319A">
        <w:rPr>
          <w:rFonts w:ascii="Times New Roman" w:hAnsi="Times New Roman" w:cs="Times New Roman"/>
          <w:b/>
          <w:bCs/>
          <w:sz w:val="24"/>
          <w:szCs w:val="24"/>
          <w:lang w:val="ru-RU"/>
        </w:rPr>
        <w:t>1</w:t>
      </w:r>
      <w:r w:rsidRPr="0072319A">
        <w:rPr>
          <w:rFonts w:ascii="Times New Roman" w:hAnsi="Times New Roman" w:cs="Times New Roman"/>
          <w:b/>
          <w:bCs/>
          <w:sz w:val="24"/>
          <w:szCs w:val="24"/>
          <w:lang w:val="bg-BG"/>
        </w:rPr>
        <w:t>, т.1-5 и т</w:t>
      </w:r>
      <w:r w:rsidRPr="0072319A">
        <w:rPr>
          <w:rFonts w:ascii="Times New Roman" w:hAnsi="Times New Roman" w:cs="Times New Roman"/>
          <w:b/>
          <w:bCs/>
          <w:sz w:val="24"/>
          <w:szCs w:val="24"/>
          <w:lang w:val="ru-RU"/>
        </w:rPr>
        <w:t xml:space="preserve">.7 </w:t>
      </w:r>
      <w:r w:rsidRPr="0072319A">
        <w:rPr>
          <w:rFonts w:ascii="Times New Roman" w:hAnsi="Times New Roman" w:cs="Times New Roman"/>
          <w:b/>
          <w:bCs/>
          <w:sz w:val="24"/>
          <w:szCs w:val="24"/>
          <w:lang w:val="bg-BG"/>
        </w:rPr>
        <w:t xml:space="preserve">от ЗОП  </w:t>
      </w:r>
    </w:p>
    <w:p w:rsidR="00E94179" w:rsidRPr="0072319A" w:rsidRDefault="00E94179" w:rsidP="00940896">
      <w:pPr>
        <w:spacing w:line="240" w:lineRule="auto"/>
        <w:jc w:val="both"/>
        <w:rPr>
          <w:rFonts w:ascii="Times New Roman" w:hAnsi="Times New Roman" w:cs="Times New Roman"/>
          <w:sz w:val="24"/>
          <w:szCs w:val="24"/>
          <w:lang w:val="ru-RU" w:eastAsia="zh-CN"/>
        </w:rPr>
      </w:pPr>
      <w:r w:rsidRPr="0072319A">
        <w:rPr>
          <w:rFonts w:ascii="Times New Roman" w:hAnsi="Times New Roman" w:cs="Times New Roman"/>
          <w:sz w:val="24"/>
          <w:szCs w:val="24"/>
          <w:lang w:val="ru-RU" w:eastAsia="zh-CN"/>
        </w:rPr>
        <w:t>Долуподписаният/ата ............................................................................................................,</w:t>
      </w:r>
    </w:p>
    <w:p w:rsidR="00E94179" w:rsidRPr="0072319A" w:rsidRDefault="00E94179" w:rsidP="00940896">
      <w:pPr>
        <w:spacing w:line="240" w:lineRule="auto"/>
        <w:ind w:left="5040"/>
        <w:jc w:val="both"/>
        <w:rPr>
          <w:rFonts w:ascii="Times New Roman" w:hAnsi="Times New Roman" w:cs="Times New Roman"/>
          <w:sz w:val="24"/>
          <w:szCs w:val="24"/>
          <w:lang w:val="ru-RU" w:eastAsia="zh-CN"/>
        </w:rPr>
      </w:pPr>
      <w:r w:rsidRPr="0072319A">
        <w:rPr>
          <w:rFonts w:ascii="Times New Roman" w:hAnsi="Times New Roman" w:cs="Times New Roman"/>
          <w:sz w:val="24"/>
          <w:szCs w:val="24"/>
          <w:lang w:val="ru-RU" w:eastAsia="zh-CN"/>
        </w:rPr>
        <w:t>/трите имена/</w:t>
      </w:r>
    </w:p>
    <w:p w:rsidR="00E94179" w:rsidRPr="0072319A" w:rsidRDefault="00E94179" w:rsidP="00940896">
      <w:pPr>
        <w:spacing w:line="240" w:lineRule="auto"/>
        <w:jc w:val="both"/>
        <w:rPr>
          <w:rFonts w:ascii="Times New Roman" w:hAnsi="Times New Roman" w:cs="Times New Roman"/>
          <w:sz w:val="24"/>
          <w:szCs w:val="24"/>
          <w:lang w:val="ru-RU" w:eastAsia="zh-CN"/>
        </w:rPr>
      </w:pPr>
      <w:r w:rsidRPr="0072319A">
        <w:rPr>
          <w:rFonts w:ascii="Times New Roman" w:hAnsi="Times New Roman" w:cs="Times New Roman"/>
          <w:sz w:val="24"/>
          <w:szCs w:val="24"/>
          <w:lang w:val="ru-RU" w:eastAsia="zh-CN"/>
        </w:rPr>
        <w:t>в качеството си на .................................................. на ...........................................................</w:t>
      </w:r>
    </w:p>
    <w:p w:rsidR="00E94179" w:rsidRPr="0072319A" w:rsidRDefault="00E94179" w:rsidP="00940896">
      <w:pPr>
        <w:spacing w:line="240" w:lineRule="auto"/>
        <w:jc w:val="both"/>
        <w:rPr>
          <w:rFonts w:ascii="Times New Roman" w:hAnsi="Times New Roman" w:cs="Times New Roman"/>
          <w:sz w:val="24"/>
          <w:szCs w:val="24"/>
          <w:lang w:val="ru-RU" w:eastAsia="zh-CN"/>
        </w:rPr>
      </w:pPr>
      <w:r w:rsidRPr="0072319A">
        <w:rPr>
          <w:rFonts w:ascii="Times New Roman" w:hAnsi="Times New Roman" w:cs="Times New Roman"/>
          <w:sz w:val="24"/>
          <w:szCs w:val="24"/>
          <w:lang w:val="ru-RU" w:eastAsia="zh-CN"/>
        </w:rPr>
        <w:t xml:space="preserve">ЕИК ............................., </w:t>
      </w:r>
    </w:p>
    <w:p w:rsidR="00E94179" w:rsidRPr="0072319A" w:rsidRDefault="00E94179" w:rsidP="00940896">
      <w:pPr>
        <w:spacing w:line="240" w:lineRule="auto"/>
        <w:jc w:val="both"/>
        <w:rPr>
          <w:rFonts w:ascii="Times New Roman" w:hAnsi="Times New Roman" w:cs="Times New Roman"/>
          <w:sz w:val="24"/>
          <w:szCs w:val="24"/>
          <w:lang w:val="ru-RU" w:eastAsia="zh-CN"/>
        </w:rPr>
      </w:pPr>
      <w:r w:rsidRPr="0072319A">
        <w:rPr>
          <w:rFonts w:ascii="Times New Roman" w:hAnsi="Times New Roman" w:cs="Times New Roman"/>
          <w:sz w:val="24"/>
          <w:szCs w:val="24"/>
          <w:lang w:val="ru-RU" w:eastAsia="zh-CN"/>
        </w:rPr>
        <w:t>със седалище и адрес на управление ...................................................................................</w:t>
      </w:r>
    </w:p>
    <w:p w:rsidR="00E94179" w:rsidRPr="0072319A" w:rsidRDefault="00E94179" w:rsidP="00940896">
      <w:pPr>
        <w:jc w:val="center"/>
        <w:textAlignment w:val="center"/>
        <w:rPr>
          <w:rFonts w:ascii="Times New Roman" w:hAnsi="Times New Roman" w:cs="Times New Roman"/>
          <w:b/>
          <w:bCs/>
          <w:sz w:val="24"/>
          <w:szCs w:val="24"/>
          <w:lang w:val="ru-RU"/>
        </w:rPr>
      </w:pPr>
      <w:r w:rsidRPr="0072319A">
        <w:rPr>
          <w:rFonts w:ascii="Times New Roman" w:hAnsi="Times New Roman" w:cs="Times New Roman"/>
          <w:b/>
          <w:bCs/>
          <w:sz w:val="24"/>
          <w:szCs w:val="24"/>
          <w:lang w:val="ru-RU"/>
        </w:rPr>
        <w:t>ДЕКЛАРИРАМ, че:</w:t>
      </w:r>
    </w:p>
    <w:p w:rsidR="00E94179" w:rsidRPr="0072319A" w:rsidRDefault="00E94179" w:rsidP="00940896">
      <w:pPr>
        <w:ind w:firstLine="1155"/>
        <w:jc w:val="both"/>
        <w:textAlignment w:val="center"/>
        <w:rPr>
          <w:rFonts w:ascii="Times New Roman" w:hAnsi="Times New Roman" w:cs="Times New Roman"/>
          <w:sz w:val="24"/>
          <w:szCs w:val="24"/>
          <w:lang w:val="ru-RU" w:eastAsia="bg-BG"/>
        </w:rPr>
      </w:pPr>
      <w:r w:rsidRPr="0072319A">
        <w:rPr>
          <w:rFonts w:ascii="Times New Roman" w:hAnsi="Times New Roman" w:cs="Times New Roman"/>
          <w:sz w:val="24"/>
          <w:szCs w:val="24"/>
          <w:lang w:val="ru-RU" w:eastAsia="bg-BG"/>
        </w:rPr>
        <w:t>1. Не съм осъден с влязла в сила присъда / реабилитиран съм за престъпление по чл. 108а, чл. 159а - 159г, чл. 172, чл. 192а, чл. 194 - 217, чл. 219 - 252, чл. 253 - 260, чл. 301 - 307, чл. 321, 321а и чл. 352 - 353е от Наказателния кодекс;</w:t>
      </w:r>
      <w:r w:rsidRPr="0072319A">
        <w:rPr>
          <w:rFonts w:ascii="Times New Roman" w:hAnsi="Times New Roman" w:cs="Times New Roman"/>
          <w:i/>
          <w:iCs/>
          <w:sz w:val="24"/>
          <w:szCs w:val="24"/>
          <w:lang w:val="ru-RU" w:eastAsia="bg-BG"/>
        </w:rPr>
        <w:t xml:space="preserve"> *</w:t>
      </w:r>
    </w:p>
    <w:p w:rsidR="00E94179" w:rsidRPr="0072319A" w:rsidRDefault="00E94179" w:rsidP="0072319A">
      <w:pPr>
        <w:spacing w:after="0" w:line="240" w:lineRule="auto"/>
        <w:ind w:firstLine="1155"/>
        <w:jc w:val="both"/>
        <w:textAlignment w:val="center"/>
        <w:rPr>
          <w:rFonts w:ascii="Times New Roman" w:hAnsi="Times New Roman" w:cs="Times New Roman"/>
          <w:sz w:val="24"/>
          <w:szCs w:val="24"/>
          <w:lang w:val="ru-RU" w:eastAsia="bg-BG"/>
        </w:rPr>
      </w:pPr>
      <w:r w:rsidRPr="0072319A">
        <w:rPr>
          <w:rFonts w:ascii="Times New Roman" w:hAnsi="Times New Roman" w:cs="Times New Roman"/>
          <w:sz w:val="24"/>
          <w:szCs w:val="24"/>
          <w:lang w:val="ru-RU" w:eastAsia="bg-BG"/>
        </w:rPr>
        <w:t>2. Не съм осъден с влязла в сила присъда / реабилитиран съм за престъпление, аналогично на тези по т. 1, в друга държава членка или трета страна;</w:t>
      </w:r>
      <w:r w:rsidRPr="0072319A">
        <w:rPr>
          <w:rFonts w:ascii="Times New Roman" w:hAnsi="Times New Roman" w:cs="Times New Roman"/>
          <w:i/>
          <w:iCs/>
          <w:sz w:val="24"/>
          <w:szCs w:val="24"/>
          <w:lang w:val="ru-RU" w:eastAsia="bg-BG"/>
        </w:rPr>
        <w:t xml:space="preserve"> *</w:t>
      </w:r>
    </w:p>
    <w:p w:rsidR="00E94179" w:rsidRPr="0072319A" w:rsidRDefault="00E94179" w:rsidP="0072319A">
      <w:pPr>
        <w:spacing w:after="0" w:line="240" w:lineRule="auto"/>
        <w:ind w:firstLine="1155"/>
        <w:jc w:val="both"/>
        <w:textAlignment w:val="center"/>
        <w:rPr>
          <w:rFonts w:ascii="Times New Roman" w:hAnsi="Times New Roman" w:cs="Times New Roman"/>
          <w:sz w:val="24"/>
          <w:szCs w:val="24"/>
          <w:lang w:val="ru-RU" w:eastAsia="bg-BG"/>
        </w:rPr>
      </w:pPr>
      <w:r w:rsidRPr="0072319A">
        <w:rPr>
          <w:rFonts w:ascii="Times New Roman" w:hAnsi="Times New Roman" w:cs="Times New Roman"/>
          <w:sz w:val="24"/>
          <w:szCs w:val="24"/>
          <w:lang w:val="ru-RU" w:eastAsia="bg-BG"/>
        </w:rPr>
        <w:t>3. Нямам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E94179" w:rsidRPr="0072319A" w:rsidRDefault="00E94179" w:rsidP="0072319A">
      <w:pPr>
        <w:spacing w:after="0" w:line="240" w:lineRule="auto"/>
        <w:ind w:firstLine="1155"/>
        <w:jc w:val="both"/>
        <w:textAlignment w:val="center"/>
        <w:rPr>
          <w:rFonts w:ascii="Times New Roman" w:hAnsi="Times New Roman" w:cs="Times New Roman"/>
          <w:sz w:val="24"/>
          <w:szCs w:val="24"/>
          <w:lang w:val="ru-RU" w:eastAsia="bg-BG"/>
        </w:rPr>
      </w:pPr>
      <w:r w:rsidRPr="0072319A">
        <w:rPr>
          <w:rFonts w:ascii="Times New Roman" w:hAnsi="Times New Roman" w:cs="Times New Roman"/>
          <w:sz w:val="24"/>
          <w:szCs w:val="24"/>
          <w:lang w:val="ru-RU" w:eastAsia="bg-BG"/>
        </w:rPr>
        <w:t>4. Не е налице неравнопоставеност в случаите по чл. 44, ал. 5;</w:t>
      </w:r>
    </w:p>
    <w:p w:rsidR="00E94179" w:rsidRPr="0072319A" w:rsidRDefault="00E94179" w:rsidP="0072319A">
      <w:pPr>
        <w:spacing w:after="0" w:line="240" w:lineRule="auto"/>
        <w:ind w:firstLine="1155"/>
        <w:jc w:val="both"/>
        <w:textAlignment w:val="center"/>
        <w:rPr>
          <w:rFonts w:ascii="Times New Roman" w:hAnsi="Times New Roman" w:cs="Times New Roman"/>
          <w:sz w:val="24"/>
          <w:szCs w:val="24"/>
          <w:lang w:val="ru-RU" w:eastAsia="bg-BG"/>
        </w:rPr>
      </w:pPr>
      <w:r w:rsidRPr="0072319A">
        <w:rPr>
          <w:rFonts w:ascii="Times New Roman" w:hAnsi="Times New Roman" w:cs="Times New Roman"/>
          <w:sz w:val="24"/>
          <w:szCs w:val="24"/>
          <w:lang w:val="ru-RU" w:eastAsia="bg-BG"/>
        </w:rPr>
        <w:t>5. Не съм лице за което е установено, че:</w:t>
      </w:r>
    </w:p>
    <w:p w:rsidR="00E94179" w:rsidRPr="0072319A" w:rsidRDefault="00E94179" w:rsidP="0072319A">
      <w:pPr>
        <w:spacing w:after="0" w:line="240" w:lineRule="auto"/>
        <w:ind w:firstLine="1155"/>
        <w:jc w:val="both"/>
        <w:textAlignment w:val="center"/>
        <w:rPr>
          <w:rFonts w:ascii="Times New Roman" w:hAnsi="Times New Roman" w:cs="Times New Roman"/>
          <w:sz w:val="24"/>
          <w:szCs w:val="24"/>
          <w:lang w:val="ru-RU" w:eastAsia="bg-BG"/>
        </w:rPr>
      </w:pPr>
      <w:r w:rsidRPr="0072319A">
        <w:rPr>
          <w:rFonts w:ascii="Times New Roman" w:hAnsi="Times New Roman" w:cs="Times New Roman"/>
          <w:sz w:val="24"/>
          <w:szCs w:val="24"/>
          <w:lang w:val="ru-RU"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94179" w:rsidRPr="0072319A" w:rsidRDefault="00E94179" w:rsidP="0072319A">
      <w:pPr>
        <w:spacing w:after="0" w:line="240" w:lineRule="auto"/>
        <w:ind w:firstLine="1155"/>
        <w:jc w:val="both"/>
        <w:textAlignment w:val="center"/>
        <w:rPr>
          <w:rFonts w:ascii="Times New Roman" w:hAnsi="Times New Roman" w:cs="Times New Roman"/>
          <w:sz w:val="24"/>
          <w:szCs w:val="24"/>
          <w:lang w:val="ru-RU" w:eastAsia="bg-BG"/>
        </w:rPr>
      </w:pPr>
      <w:r w:rsidRPr="0072319A">
        <w:rPr>
          <w:rFonts w:ascii="Times New Roman" w:hAnsi="Times New Roman" w:cs="Times New Roman"/>
          <w:sz w:val="24"/>
          <w:szCs w:val="24"/>
          <w:lang w:val="ru-RU"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94179" w:rsidRPr="0072319A" w:rsidRDefault="00E94179" w:rsidP="0072319A">
      <w:pPr>
        <w:spacing w:after="0" w:line="240" w:lineRule="auto"/>
        <w:ind w:firstLine="708"/>
        <w:jc w:val="both"/>
        <w:textAlignment w:val="center"/>
        <w:rPr>
          <w:rFonts w:ascii="Times New Roman" w:hAnsi="Times New Roman" w:cs="Times New Roman"/>
          <w:sz w:val="24"/>
          <w:szCs w:val="24"/>
          <w:lang w:val="ru-RU"/>
        </w:rPr>
      </w:pPr>
      <w:r w:rsidRPr="0072319A">
        <w:rPr>
          <w:rFonts w:ascii="Times New Roman" w:hAnsi="Times New Roman" w:cs="Times New Roman"/>
          <w:sz w:val="24"/>
          <w:szCs w:val="24"/>
          <w:lang w:val="ru-RU" w:eastAsia="bg-BG"/>
        </w:rPr>
        <w:t xml:space="preserve">      6. </w:t>
      </w:r>
      <w:r w:rsidRPr="0072319A">
        <w:rPr>
          <w:rFonts w:ascii="Times New Roman" w:hAnsi="Times New Roman" w:cs="Times New Roman"/>
          <w:sz w:val="24"/>
          <w:szCs w:val="24"/>
          <w:lang w:val="ru-RU"/>
        </w:rPr>
        <w:t xml:space="preserve">За представляваният от мен участник не е налице  </w:t>
      </w:r>
      <w:r w:rsidRPr="0072319A">
        <w:rPr>
          <w:rFonts w:ascii="Times New Roman" w:hAnsi="Times New Roman" w:cs="Times New Roman"/>
          <w:sz w:val="24"/>
          <w:szCs w:val="24"/>
          <w:highlight w:val="white"/>
          <w:shd w:val="clear" w:color="auto" w:fill="FEFEFE"/>
          <w:lang w:val="ru-RU"/>
        </w:rPr>
        <w:t>конфликт на интереси</w:t>
      </w:r>
      <w:r w:rsidRPr="0072319A">
        <w:rPr>
          <w:rFonts w:ascii="Times New Roman" w:hAnsi="Times New Roman" w:cs="Times New Roman"/>
          <w:sz w:val="24"/>
          <w:szCs w:val="24"/>
          <w:shd w:val="clear" w:color="auto" w:fill="FEFEFE"/>
          <w:lang w:val="ru-RU"/>
        </w:rPr>
        <w:t xml:space="preserve"> (</w:t>
      </w:r>
      <w:r w:rsidRPr="0072319A">
        <w:rPr>
          <w:rFonts w:ascii="Times New Roman" w:hAnsi="Times New Roman" w:cs="Times New Roman"/>
          <w:sz w:val="24"/>
          <w:szCs w:val="24"/>
          <w:lang w:val="ru-RU"/>
        </w:rPr>
        <w:t>по смисъла на § 2, т. 21 от допълнителните разпоредби на Закона за обществените поръчки,</w:t>
      </w:r>
      <w:r w:rsidRPr="0072319A">
        <w:rPr>
          <w:rFonts w:ascii="Times New Roman" w:hAnsi="Times New Roman" w:cs="Times New Roman"/>
          <w:sz w:val="24"/>
          <w:szCs w:val="24"/>
          <w:shd w:val="clear" w:color="auto" w:fill="FEFEFE"/>
          <w:lang w:val="ru-RU"/>
        </w:rPr>
        <w:t xml:space="preserve"> съгласно </w:t>
      </w:r>
      <w:r w:rsidRPr="0072319A">
        <w:rPr>
          <w:rFonts w:ascii="Times New Roman" w:hAnsi="Times New Roman" w:cs="Times New Roman"/>
          <w:sz w:val="24"/>
          <w:szCs w:val="24"/>
          <w:highlight w:val="white"/>
          <w:shd w:val="clear" w:color="auto" w:fill="FEFEFE"/>
          <w:lang w:val="ru-RU"/>
        </w:rPr>
        <w:t>чл. 2, ал. 3 от Закона за предотвратяване и установяване на конфликт на интереси</w:t>
      </w:r>
      <w:r w:rsidRPr="0072319A">
        <w:rPr>
          <w:rFonts w:ascii="Times New Roman" w:hAnsi="Times New Roman" w:cs="Times New Roman"/>
          <w:sz w:val="24"/>
          <w:szCs w:val="24"/>
          <w:shd w:val="clear" w:color="auto" w:fill="FEFEFE"/>
          <w:lang w:val="ru-RU"/>
        </w:rPr>
        <w:t>),</w:t>
      </w:r>
      <w:r w:rsidRPr="0072319A">
        <w:rPr>
          <w:rFonts w:ascii="Times New Roman" w:hAnsi="Times New Roman" w:cs="Times New Roman"/>
          <w:sz w:val="24"/>
          <w:szCs w:val="24"/>
          <w:lang w:val="ru-RU" w:eastAsia="bg-BG"/>
        </w:rPr>
        <w:t xml:space="preserve"> който не може да бъде отстранен</w:t>
      </w:r>
      <w:r w:rsidRPr="0072319A">
        <w:rPr>
          <w:rFonts w:ascii="Times New Roman" w:hAnsi="Times New Roman" w:cs="Times New Roman"/>
          <w:sz w:val="24"/>
          <w:szCs w:val="24"/>
          <w:shd w:val="clear" w:color="auto" w:fill="FEFEFE"/>
          <w:lang w:val="ru-RU"/>
        </w:rPr>
        <w:t>.</w:t>
      </w:r>
    </w:p>
    <w:p w:rsidR="00E94179" w:rsidRPr="0072319A" w:rsidRDefault="00E94179" w:rsidP="0072319A">
      <w:pPr>
        <w:tabs>
          <w:tab w:val="left" w:pos="810"/>
        </w:tabs>
        <w:spacing w:after="0" w:line="240" w:lineRule="auto"/>
        <w:jc w:val="both"/>
        <w:rPr>
          <w:rFonts w:ascii="Times New Roman" w:hAnsi="Times New Roman" w:cs="Times New Roman"/>
          <w:sz w:val="24"/>
          <w:szCs w:val="24"/>
          <w:lang w:val="ru-RU"/>
        </w:rPr>
      </w:pPr>
      <w:r w:rsidRPr="0072319A">
        <w:rPr>
          <w:rFonts w:ascii="Times New Roman" w:hAnsi="Times New Roman" w:cs="Times New Roman"/>
          <w:sz w:val="24"/>
          <w:szCs w:val="24"/>
          <w:lang w:val="ru-RU"/>
        </w:rPr>
        <w:tab/>
        <w:t>Известна ми е отговорността, която нося по чл. 313 от НК.</w:t>
      </w:r>
    </w:p>
    <w:p w:rsidR="00E94179" w:rsidRPr="00FC63CD" w:rsidRDefault="00E94179" w:rsidP="0072319A">
      <w:pPr>
        <w:pStyle w:val="Default"/>
        <w:jc w:val="both"/>
        <w:rPr>
          <w:rFonts w:ascii="Times New Roman" w:hAnsi="Times New Roman" w:cs="Times New Roman"/>
          <w:i/>
          <w:iCs/>
          <w:lang w:val="ru-RU"/>
        </w:rPr>
      </w:pPr>
    </w:p>
    <w:p w:rsidR="00E94179" w:rsidRPr="00FC63CD" w:rsidRDefault="00E94179" w:rsidP="0072319A">
      <w:pPr>
        <w:pStyle w:val="Default"/>
        <w:jc w:val="both"/>
        <w:rPr>
          <w:rFonts w:ascii="Times New Roman" w:hAnsi="Times New Roman" w:cs="Times New Roman"/>
          <w:i/>
          <w:iCs/>
          <w:spacing w:val="-4"/>
          <w:lang w:eastAsia="en-US"/>
        </w:rPr>
      </w:pPr>
      <w:r w:rsidRPr="00FC63CD">
        <w:rPr>
          <w:rFonts w:ascii="Times New Roman" w:hAnsi="Times New Roman" w:cs="Times New Roman"/>
          <w:i/>
          <w:iCs/>
          <w:lang w:val="ru-RU"/>
        </w:rPr>
        <w:t>* В т.1 и т.2</w:t>
      </w:r>
      <w:r w:rsidRPr="00FC63CD">
        <w:rPr>
          <w:rFonts w:ascii="Times New Roman" w:hAnsi="Times New Roman" w:cs="Times New Roman"/>
          <w:i/>
          <w:iCs/>
        </w:rPr>
        <w:t>,</w:t>
      </w:r>
      <w:r w:rsidRPr="00FC63CD">
        <w:rPr>
          <w:rFonts w:ascii="Times New Roman" w:hAnsi="Times New Roman" w:cs="Times New Roman"/>
          <w:i/>
          <w:iCs/>
          <w:lang w:val="ru-RU"/>
        </w:rPr>
        <w:t xml:space="preserve"> участника декларира вярно обстоятелств,</w:t>
      </w:r>
      <w:r w:rsidRPr="00FC63CD">
        <w:rPr>
          <w:rFonts w:ascii="Times New Roman" w:hAnsi="Times New Roman" w:cs="Times New Roman"/>
          <w:i/>
          <w:iCs/>
        </w:rPr>
        <w:t xml:space="preserve"> като ненужното се зачерква.</w:t>
      </w:r>
    </w:p>
    <w:p w:rsidR="00E94179" w:rsidRPr="00940896" w:rsidRDefault="00E94179" w:rsidP="0072319A">
      <w:pPr>
        <w:spacing w:after="0" w:line="240" w:lineRule="auto"/>
        <w:jc w:val="both"/>
        <w:rPr>
          <w:rFonts w:ascii="Times New Roman" w:hAnsi="Times New Roman" w:cs="Times New Roman"/>
          <w:sz w:val="24"/>
          <w:szCs w:val="24"/>
          <w:lang w:val="ru-RU"/>
        </w:rPr>
      </w:pPr>
    </w:p>
    <w:p w:rsidR="00E94179" w:rsidRPr="00940896" w:rsidRDefault="00E94179" w:rsidP="0072319A">
      <w:pPr>
        <w:spacing w:after="0" w:line="240" w:lineRule="auto"/>
        <w:jc w:val="both"/>
        <w:rPr>
          <w:rFonts w:ascii="Times New Roman" w:hAnsi="Times New Roman" w:cs="Times New Roman"/>
          <w:sz w:val="24"/>
          <w:szCs w:val="24"/>
          <w:lang w:val="ru-RU"/>
        </w:rPr>
      </w:pPr>
    </w:p>
    <w:p w:rsidR="00E94179" w:rsidRPr="00940896" w:rsidRDefault="00E94179" w:rsidP="0072319A">
      <w:pPr>
        <w:tabs>
          <w:tab w:val="left" w:leader="dot" w:pos="1289"/>
          <w:tab w:val="left" w:pos="4342"/>
          <w:tab w:val="left" w:leader="dot" w:pos="8150"/>
        </w:tabs>
        <w:spacing w:after="0" w:line="240" w:lineRule="auto"/>
        <w:jc w:val="both"/>
        <w:rPr>
          <w:rFonts w:ascii="Times New Roman" w:hAnsi="Times New Roman" w:cs="Times New Roman"/>
          <w:spacing w:val="-16"/>
          <w:w w:val="111"/>
          <w:sz w:val="24"/>
          <w:szCs w:val="24"/>
          <w:lang w:val="ru-RU"/>
        </w:rPr>
      </w:pPr>
    </w:p>
    <w:p w:rsidR="00E94179" w:rsidRPr="008C6568" w:rsidRDefault="00E94179" w:rsidP="0072319A">
      <w:pPr>
        <w:tabs>
          <w:tab w:val="left" w:leader="dot" w:pos="1289"/>
          <w:tab w:val="left" w:pos="4342"/>
          <w:tab w:val="left" w:leader="dot" w:pos="8150"/>
        </w:tabs>
        <w:spacing w:after="0" w:line="240" w:lineRule="auto"/>
        <w:jc w:val="both"/>
        <w:rPr>
          <w:rFonts w:ascii="Times New Roman" w:hAnsi="Times New Roman" w:cs="Times New Roman"/>
          <w:sz w:val="24"/>
          <w:szCs w:val="24"/>
          <w:lang w:val="ru-RU"/>
        </w:rPr>
      </w:pPr>
      <w:r w:rsidRPr="008C6568">
        <w:rPr>
          <w:rFonts w:ascii="Times New Roman" w:hAnsi="Times New Roman" w:cs="Times New Roman"/>
          <w:spacing w:val="-16"/>
          <w:w w:val="111"/>
          <w:sz w:val="24"/>
          <w:szCs w:val="24"/>
          <w:lang w:val="ru-RU"/>
        </w:rPr>
        <w:t xml:space="preserve">Дата: </w:t>
      </w:r>
      <w:r w:rsidRPr="008C6568">
        <w:rPr>
          <w:rFonts w:ascii="Times New Roman" w:hAnsi="Times New Roman" w:cs="Times New Roman"/>
          <w:spacing w:val="-16"/>
          <w:w w:val="111"/>
          <w:sz w:val="24"/>
          <w:szCs w:val="24"/>
          <w:lang w:val="ru-RU"/>
        </w:rPr>
        <w:tab/>
        <w:t>............</w:t>
      </w:r>
      <w:r w:rsidRPr="008C6568">
        <w:rPr>
          <w:rFonts w:ascii="Times New Roman" w:hAnsi="Times New Roman" w:cs="Times New Roman"/>
          <w:spacing w:val="-16"/>
          <w:w w:val="111"/>
          <w:sz w:val="24"/>
          <w:szCs w:val="24"/>
          <w:lang w:val="ru-RU"/>
        </w:rPr>
        <w:tab/>
      </w:r>
      <w:r w:rsidRPr="008C6568">
        <w:rPr>
          <w:rFonts w:ascii="Times New Roman" w:hAnsi="Times New Roman" w:cs="Times New Roman"/>
          <w:spacing w:val="-3"/>
          <w:sz w:val="24"/>
          <w:szCs w:val="24"/>
          <w:lang w:val="ru-RU"/>
        </w:rPr>
        <w:t>ДЕКЛАРАТОР:</w:t>
      </w:r>
      <w:r w:rsidRPr="008C6568">
        <w:rPr>
          <w:rFonts w:ascii="Times New Roman" w:hAnsi="Times New Roman" w:cs="Times New Roman"/>
          <w:sz w:val="24"/>
          <w:szCs w:val="24"/>
          <w:lang w:val="ru-RU"/>
        </w:rPr>
        <w:tab/>
      </w:r>
    </w:p>
    <w:p w:rsidR="00E94179" w:rsidRPr="008C6568" w:rsidRDefault="00E94179" w:rsidP="00940896">
      <w:pPr>
        <w:ind w:firstLine="288"/>
        <w:jc w:val="both"/>
        <w:rPr>
          <w:rFonts w:ascii="Times New Roman" w:hAnsi="Times New Roman" w:cs="Times New Roman"/>
          <w:spacing w:val="-4"/>
          <w:sz w:val="24"/>
          <w:szCs w:val="24"/>
          <w:lang w:val="ru-RU"/>
        </w:rPr>
      </w:pPr>
      <w:r w:rsidRPr="008C6568">
        <w:rPr>
          <w:rFonts w:ascii="Times New Roman" w:eastAsia="Verdana-Italic" w:hAnsi="Times New Roman"/>
          <w:sz w:val="24"/>
          <w:szCs w:val="24"/>
          <w:lang w:val="ru-RU"/>
        </w:rPr>
        <w:tab/>
      </w:r>
      <w:r w:rsidRPr="008C6568">
        <w:rPr>
          <w:rFonts w:ascii="Times New Roman" w:eastAsia="Verdana-Italic" w:hAnsi="Times New Roman"/>
          <w:sz w:val="24"/>
          <w:szCs w:val="24"/>
          <w:lang w:val="ru-RU"/>
        </w:rPr>
        <w:tab/>
      </w:r>
      <w:r w:rsidRPr="008C6568">
        <w:rPr>
          <w:rFonts w:ascii="Times New Roman" w:eastAsia="Verdana-Italic" w:hAnsi="Times New Roman"/>
          <w:sz w:val="24"/>
          <w:szCs w:val="24"/>
          <w:lang w:val="ru-RU"/>
        </w:rPr>
        <w:tab/>
      </w:r>
      <w:r w:rsidRPr="008C6568">
        <w:rPr>
          <w:rFonts w:ascii="Times New Roman" w:eastAsia="Verdana-Italic" w:hAnsi="Times New Roman"/>
          <w:sz w:val="24"/>
          <w:szCs w:val="24"/>
          <w:lang w:val="ru-RU"/>
        </w:rPr>
        <w:tab/>
      </w:r>
      <w:r w:rsidRPr="008C6568">
        <w:rPr>
          <w:rFonts w:ascii="Times New Roman" w:eastAsia="Verdana-Italic" w:hAnsi="Times New Roman"/>
          <w:sz w:val="24"/>
          <w:szCs w:val="24"/>
          <w:lang w:val="ru-RU"/>
        </w:rPr>
        <w:tab/>
      </w:r>
      <w:r w:rsidRPr="008C6568">
        <w:rPr>
          <w:rFonts w:ascii="Times New Roman" w:eastAsia="Verdana-Italic" w:hAnsi="Times New Roman"/>
          <w:sz w:val="24"/>
          <w:szCs w:val="24"/>
          <w:lang w:val="ru-RU"/>
        </w:rPr>
        <w:tab/>
      </w:r>
      <w:r w:rsidRPr="008C6568">
        <w:rPr>
          <w:rFonts w:ascii="Times New Roman" w:eastAsia="Verdana-Italic" w:hAnsi="Times New Roman"/>
          <w:sz w:val="24"/>
          <w:szCs w:val="24"/>
          <w:lang w:val="ru-RU"/>
        </w:rPr>
        <w:tab/>
      </w:r>
      <w:r w:rsidRPr="008C6568">
        <w:rPr>
          <w:rFonts w:ascii="Times New Roman" w:eastAsia="Verdana-Italic" w:hAnsi="Times New Roman"/>
          <w:sz w:val="24"/>
          <w:szCs w:val="24"/>
          <w:lang w:val="ru-RU"/>
        </w:rPr>
        <w:tab/>
      </w:r>
      <w:r w:rsidRPr="008C6568">
        <w:rPr>
          <w:rFonts w:ascii="Times New Roman" w:eastAsia="Verdana-Italic" w:hAnsi="Times New Roman" w:cs="Times New Roman"/>
          <w:sz w:val="24"/>
          <w:szCs w:val="24"/>
          <w:lang w:val="ru-RU"/>
        </w:rPr>
        <w:t xml:space="preserve">       </w:t>
      </w:r>
      <w:r w:rsidRPr="008C6568">
        <w:rPr>
          <w:rFonts w:ascii="Times New Roman" w:hAnsi="Times New Roman" w:cs="Times New Roman"/>
          <w:spacing w:val="-4"/>
          <w:sz w:val="24"/>
          <w:szCs w:val="24"/>
          <w:lang w:val="ru-RU"/>
        </w:rPr>
        <w:t>(подпис, печат)</w:t>
      </w:r>
    </w:p>
    <w:p w:rsidR="00E94179" w:rsidRDefault="00E94179" w:rsidP="00940896">
      <w:pPr>
        <w:pStyle w:val="00"/>
        <w:ind w:left="6372" w:firstLine="708"/>
        <w:jc w:val="both"/>
        <w:rPr>
          <w:b w:val="0"/>
          <w:bCs w:val="0"/>
          <w:i w:val="0"/>
          <w:iCs w:val="0"/>
          <w:sz w:val="24"/>
          <w:szCs w:val="24"/>
        </w:rPr>
      </w:pPr>
    </w:p>
    <w:p w:rsidR="00E94179" w:rsidRPr="00AE2F37" w:rsidRDefault="00E94179" w:rsidP="00AE2F37">
      <w:pPr>
        <w:widowControl w:val="0"/>
        <w:shd w:val="clear" w:color="auto" w:fill="FFFFFF"/>
        <w:tabs>
          <w:tab w:val="left" w:pos="785"/>
        </w:tabs>
        <w:autoSpaceDE w:val="0"/>
        <w:autoSpaceDN w:val="0"/>
        <w:adjustRightInd w:val="0"/>
        <w:spacing w:after="0" w:line="240" w:lineRule="auto"/>
        <w:jc w:val="right"/>
        <w:rPr>
          <w:rFonts w:ascii="Times New Roman" w:hAnsi="Times New Roman" w:cs="Times New Roman"/>
          <w:b/>
          <w:bCs/>
          <w:caps/>
          <w:snapToGrid w:val="0"/>
          <w:w w:val="120"/>
          <w:kern w:val="32"/>
          <w:sz w:val="24"/>
          <w:szCs w:val="24"/>
          <w:lang w:val="ru-RU"/>
        </w:rPr>
      </w:pPr>
      <w:r w:rsidRPr="00AE2F37">
        <w:rPr>
          <w:rFonts w:ascii="Times New Roman" w:hAnsi="Times New Roman" w:cs="Times New Roman"/>
          <w:b/>
          <w:bCs/>
          <w:caps/>
          <w:snapToGrid w:val="0"/>
          <w:w w:val="120"/>
          <w:kern w:val="32"/>
          <w:sz w:val="24"/>
          <w:szCs w:val="24"/>
          <w:lang w:val="ru-RU"/>
        </w:rPr>
        <w:t xml:space="preserve">Образец № </w:t>
      </w:r>
      <w:r>
        <w:rPr>
          <w:rFonts w:ascii="Times New Roman" w:hAnsi="Times New Roman" w:cs="Times New Roman"/>
          <w:b/>
          <w:bCs/>
          <w:caps/>
          <w:snapToGrid w:val="0"/>
          <w:w w:val="120"/>
          <w:kern w:val="32"/>
          <w:sz w:val="24"/>
          <w:szCs w:val="24"/>
          <w:lang w:val="ru-RU"/>
        </w:rPr>
        <w:t>4</w:t>
      </w:r>
    </w:p>
    <w:p w:rsidR="00E94179" w:rsidRPr="00AE2F37" w:rsidRDefault="00E94179" w:rsidP="00AE2F37">
      <w:pPr>
        <w:spacing w:after="0" w:line="240" w:lineRule="auto"/>
        <w:ind w:firstLine="4680"/>
        <w:jc w:val="both"/>
        <w:rPr>
          <w:rFonts w:ascii="Times New Roman" w:hAnsi="Times New Roman" w:cs="Times New Roman"/>
          <w:b/>
          <w:bCs/>
          <w:sz w:val="24"/>
          <w:szCs w:val="24"/>
          <w:lang w:val="ru-RU"/>
        </w:rPr>
      </w:pPr>
    </w:p>
    <w:p w:rsidR="00E94179" w:rsidRPr="00374E18" w:rsidRDefault="00E94179" w:rsidP="00374E18">
      <w:pPr>
        <w:spacing w:after="0" w:line="288" w:lineRule="auto"/>
        <w:ind w:firstLine="288"/>
        <w:jc w:val="center"/>
        <w:rPr>
          <w:rFonts w:ascii="Times New Roman" w:hAnsi="Times New Roman" w:cs="Times New Roman"/>
          <w:b/>
          <w:bCs/>
          <w:sz w:val="24"/>
          <w:szCs w:val="24"/>
          <w:u w:val="single"/>
          <w:lang w:val="bg-BG" w:eastAsia="bg-BG"/>
        </w:rPr>
      </w:pPr>
      <w:r w:rsidRPr="00374E18">
        <w:rPr>
          <w:rFonts w:ascii="Times New Roman" w:hAnsi="Times New Roman" w:cs="Times New Roman"/>
          <w:b/>
          <w:bCs/>
          <w:sz w:val="24"/>
          <w:szCs w:val="24"/>
          <w:lang w:val="bg-BG" w:eastAsia="bg-BG"/>
        </w:rPr>
        <w:t xml:space="preserve">ЦЕНОВО ПРЕДЛОЖЕНИЕ </w:t>
      </w:r>
    </w:p>
    <w:p w:rsidR="00E94179" w:rsidRPr="009B0B11" w:rsidRDefault="00E94179" w:rsidP="009B0B11">
      <w:pPr>
        <w:tabs>
          <w:tab w:val="left" w:pos="0"/>
        </w:tabs>
        <w:spacing w:after="0" w:line="240" w:lineRule="auto"/>
        <w:jc w:val="center"/>
        <w:rPr>
          <w:rFonts w:ascii="Times New Roman" w:hAnsi="Times New Roman" w:cs="Times New Roman"/>
          <w:color w:val="000000"/>
          <w:spacing w:val="12"/>
          <w:lang w:val="bg-BG"/>
        </w:rPr>
      </w:pPr>
      <w:r w:rsidRPr="009B0B11">
        <w:rPr>
          <w:rFonts w:ascii="Times New Roman" w:hAnsi="Times New Roman" w:cs="Times New Roman"/>
          <w:color w:val="000000"/>
          <w:spacing w:val="12"/>
          <w:lang w:val="bg-BG"/>
        </w:rPr>
        <w:t>За обществена поръчка с предмет:</w:t>
      </w:r>
    </w:p>
    <w:p w:rsidR="00E94179" w:rsidRDefault="00E94179" w:rsidP="009B0B11">
      <w:pPr>
        <w:tabs>
          <w:tab w:val="left" w:pos="0"/>
        </w:tabs>
        <w:spacing w:after="0" w:line="240" w:lineRule="auto"/>
        <w:jc w:val="center"/>
        <w:rPr>
          <w:rFonts w:ascii="Times New Roman" w:hAnsi="Times New Roman" w:cs="Times New Roman"/>
          <w:b/>
          <w:bCs/>
          <w:color w:val="000000"/>
          <w:spacing w:val="12"/>
          <w:lang w:val="bg-BG"/>
        </w:rPr>
      </w:pPr>
    </w:p>
    <w:p w:rsidR="00E94179" w:rsidRPr="003E57D6" w:rsidRDefault="00E94179" w:rsidP="009B0B11">
      <w:pPr>
        <w:tabs>
          <w:tab w:val="left" w:pos="0"/>
        </w:tabs>
        <w:spacing w:after="0" w:line="240" w:lineRule="auto"/>
        <w:jc w:val="center"/>
        <w:rPr>
          <w:rFonts w:ascii="Times New Roman" w:hAnsi="Times New Roman" w:cs="Times New Roman"/>
          <w:b/>
          <w:bCs/>
          <w:i/>
          <w:iCs/>
          <w:lang w:val="bg-BG" w:eastAsia="bg-BG"/>
        </w:rPr>
      </w:pPr>
      <w:r w:rsidRPr="003E57D6">
        <w:rPr>
          <w:rFonts w:ascii="Times New Roman" w:hAnsi="Times New Roman" w:cs="Times New Roman"/>
          <w:b/>
          <w:bCs/>
          <w:color w:val="000000"/>
          <w:spacing w:val="12"/>
          <w:lang w:val="bg-BG"/>
        </w:rPr>
        <w:t>Доставка на 30 (тридесет) броя защитни каски за нуждите на дирекция „Аварийна помощ и превенция” към Столична община</w:t>
      </w:r>
    </w:p>
    <w:p w:rsidR="00E94179" w:rsidRDefault="00E94179" w:rsidP="00946656">
      <w:pPr>
        <w:spacing w:after="120" w:line="240" w:lineRule="auto"/>
        <w:jc w:val="both"/>
        <w:rPr>
          <w:rFonts w:ascii="Times New Roman" w:hAnsi="Times New Roman" w:cs="Times New Roman"/>
          <w:b/>
          <w:bCs/>
          <w:i/>
          <w:iCs/>
          <w:sz w:val="24"/>
          <w:szCs w:val="24"/>
          <w:lang w:val="bg-BG" w:eastAsia="bg-BG"/>
        </w:rPr>
      </w:pPr>
    </w:p>
    <w:p w:rsidR="00E94179" w:rsidRPr="00374E18" w:rsidRDefault="00E94179" w:rsidP="00374E18">
      <w:pPr>
        <w:spacing w:after="0" w:line="288" w:lineRule="auto"/>
        <w:jc w:val="both"/>
        <w:rPr>
          <w:rFonts w:ascii="Times New Roman" w:hAnsi="Times New Roman" w:cs="Times New Roman"/>
          <w:sz w:val="24"/>
          <w:szCs w:val="24"/>
          <w:lang w:val="bg-BG" w:eastAsia="bg-BG"/>
        </w:rPr>
      </w:pPr>
      <w:r w:rsidRPr="00374E18">
        <w:rPr>
          <w:rFonts w:ascii="Times New Roman" w:hAnsi="Times New Roman" w:cs="Times New Roman"/>
          <w:sz w:val="24"/>
          <w:szCs w:val="24"/>
          <w:lang w:val="bg-BG" w:eastAsia="bg-BG"/>
        </w:rPr>
        <w:t>От:_____________________________________________________________</w:t>
      </w:r>
    </w:p>
    <w:p w:rsidR="00E94179" w:rsidRPr="00374E18" w:rsidRDefault="00E94179" w:rsidP="00374E18">
      <w:pPr>
        <w:spacing w:after="0" w:line="288" w:lineRule="auto"/>
        <w:ind w:firstLine="288"/>
        <w:jc w:val="center"/>
        <w:rPr>
          <w:rFonts w:ascii="Times New Roman" w:hAnsi="Times New Roman" w:cs="Times New Roman"/>
          <w:i/>
          <w:iCs/>
          <w:sz w:val="24"/>
          <w:szCs w:val="24"/>
          <w:lang w:val="bg-BG" w:eastAsia="bg-BG"/>
        </w:rPr>
      </w:pPr>
      <w:r w:rsidRPr="00374E18">
        <w:rPr>
          <w:rFonts w:ascii="Times New Roman" w:hAnsi="Times New Roman" w:cs="Times New Roman"/>
          <w:i/>
          <w:iCs/>
          <w:sz w:val="24"/>
          <w:szCs w:val="24"/>
          <w:lang w:val="bg-BG" w:eastAsia="bg-BG"/>
        </w:rPr>
        <w:t>(наименование на участника)</w:t>
      </w:r>
    </w:p>
    <w:p w:rsidR="00E94179" w:rsidRPr="00374E18" w:rsidRDefault="00E94179" w:rsidP="00374E18">
      <w:pPr>
        <w:spacing w:after="0" w:line="288" w:lineRule="auto"/>
        <w:jc w:val="both"/>
        <w:rPr>
          <w:rFonts w:ascii="Times New Roman" w:hAnsi="Times New Roman" w:cs="Times New Roman"/>
          <w:sz w:val="24"/>
          <w:szCs w:val="24"/>
          <w:lang w:val="bg-BG" w:eastAsia="bg-BG"/>
        </w:rPr>
      </w:pPr>
      <w:r w:rsidRPr="00374E18">
        <w:rPr>
          <w:rFonts w:ascii="Times New Roman" w:hAnsi="Times New Roman" w:cs="Times New Roman"/>
          <w:sz w:val="24"/>
          <w:szCs w:val="24"/>
          <w:lang w:val="bg-BG" w:eastAsia="bg-BG"/>
        </w:rPr>
        <w:t>с адрес: гр. _____________________ ул._______________________, № _______, тел.: __________________ , факс: ________________, e-mail: _______________регистриран по ф.д. № __________ / _________ г. по описа на ______________ съд, ЕИК   /  Булстат: _____________________________, Дата и място на регистрация по ДДС: ___________________________________Разплащателна сметка:</w:t>
      </w:r>
      <w:r w:rsidRPr="00374E18">
        <w:rPr>
          <w:rFonts w:ascii="Times New Roman" w:hAnsi="Times New Roman" w:cs="Times New Roman"/>
          <w:sz w:val="24"/>
          <w:szCs w:val="24"/>
          <w:lang w:val="bg-BG" w:eastAsia="bg-BG"/>
        </w:rPr>
        <w:tab/>
      </w:r>
      <w:r w:rsidRPr="00374E18">
        <w:rPr>
          <w:rFonts w:ascii="Times New Roman" w:hAnsi="Times New Roman" w:cs="Times New Roman"/>
          <w:sz w:val="24"/>
          <w:szCs w:val="24"/>
          <w:lang w:val="bg-BG" w:eastAsia="bg-BG"/>
        </w:rPr>
        <w:tab/>
      </w:r>
      <w:r w:rsidRPr="00374E18">
        <w:rPr>
          <w:rFonts w:ascii="Times New Roman" w:hAnsi="Times New Roman" w:cs="Times New Roman"/>
          <w:sz w:val="24"/>
          <w:szCs w:val="24"/>
          <w:lang w:val="bg-BG" w:eastAsia="bg-BG"/>
        </w:rPr>
        <w:tab/>
      </w:r>
      <w:r w:rsidRPr="00374E18">
        <w:rPr>
          <w:rFonts w:ascii="Times New Roman" w:hAnsi="Times New Roman" w:cs="Times New Roman"/>
          <w:sz w:val="24"/>
          <w:szCs w:val="24"/>
          <w:lang w:val="bg-BG" w:eastAsia="bg-BG"/>
        </w:rPr>
        <w:tab/>
      </w:r>
    </w:p>
    <w:p w:rsidR="00E94179" w:rsidRPr="00374E18" w:rsidRDefault="00E94179" w:rsidP="00374E18">
      <w:pPr>
        <w:spacing w:after="0" w:line="288" w:lineRule="auto"/>
        <w:jc w:val="both"/>
        <w:rPr>
          <w:rFonts w:ascii="Times New Roman" w:hAnsi="Times New Roman" w:cs="Times New Roman"/>
          <w:sz w:val="24"/>
          <w:szCs w:val="24"/>
          <w:lang w:val="bg-BG" w:eastAsia="bg-BG"/>
        </w:rPr>
      </w:pPr>
      <w:r w:rsidRPr="00374E18">
        <w:rPr>
          <w:rFonts w:ascii="Times New Roman" w:hAnsi="Times New Roman" w:cs="Times New Roman"/>
          <w:sz w:val="24"/>
          <w:szCs w:val="24"/>
          <w:lang w:val="bg-BG" w:eastAsia="bg-BG"/>
        </w:rPr>
        <w:t xml:space="preserve">банков код:___________________;                               </w:t>
      </w:r>
    </w:p>
    <w:p w:rsidR="00E94179" w:rsidRPr="00374E18" w:rsidRDefault="00E94179" w:rsidP="00374E18">
      <w:pPr>
        <w:spacing w:after="0" w:line="288" w:lineRule="auto"/>
        <w:jc w:val="both"/>
        <w:rPr>
          <w:rFonts w:ascii="Times New Roman" w:hAnsi="Times New Roman" w:cs="Times New Roman"/>
          <w:sz w:val="24"/>
          <w:szCs w:val="24"/>
          <w:lang w:val="bg-BG" w:eastAsia="bg-BG"/>
        </w:rPr>
      </w:pPr>
      <w:r w:rsidRPr="00374E18">
        <w:rPr>
          <w:rFonts w:ascii="Times New Roman" w:hAnsi="Times New Roman" w:cs="Times New Roman"/>
          <w:sz w:val="24"/>
          <w:szCs w:val="24"/>
          <w:lang w:val="bg-BG" w:eastAsia="bg-BG"/>
        </w:rPr>
        <w:t xml:space="preserve">сметка:_______________________ ;            </w:t>
      </w:r>
      <w:r w:rsidRPr="00374E18">
        <w:rPr>
          <w:rFonts w:ascii="Times New Roman" w:hAnsi="Times New Roman" w:cs="Times New Roman"/>
          <w:sz w:val="24"/>
          <w:szCs w:val="24"/>
          <w:lang w:val="bg-BG" w:eastAsia="bg-BG"/>
        </w:rPr>
        <w:tab/>
        <w:t xml:space="preserve">                 </w:t>
      </w:r>
    </w:p>
    <w:p w:rsidR="00E94179" w:rsidRPr="00374E18" w:rsidRDefault="00E94179" w:rsidP="00374E18">
      <w:pPr>
        <w:spacing w:after="0" w:line="288" w:lineRule="auto"/>
        <w:jc w:val="both"/>
        <w:rPr>
          <w:rFonts w:ascii="Times New Roman" w:hAnsi="Times New Roman" w:cs="Times New Roman"/>
          <w:sz w:val="24"/>
          <w:szCs w:val="24"/>
          <w:lang w:val="bg-BG" w:eastAsia="bg-BG"/>
        </w:rPr>
      </w:pPr>
      <w:r w:rsidRPr="00374E18">
        <w:rPr>
          <w:rFonts w:ascii="Times New Roman" w:hAnsi="Times New Roman" w:cs="Times New Roman"/>
          <w:sz w:val="24"/>
          <w:szCs w:val="24"/>
          <w:lang w:val="bg-BG" w:eastAsia="bg-BG"/>
        </w:rPr>
        <w:t>банка: _______________________ ;</w:t>
      </w:r>
      <w:r w:rsidRPr="00374E18">
        <w:rPr>
          <w:rFonts w:ascii="Times New Roman" w:hAnsi="Times New Roman" w:cs="Times New Roman"/>
          <w:sz w:val="24"/>
          <w:szCs w:val="24"/>
          <w:lang w:val="bg-BG" w:eastAsia="bg-BG"/>
        </w:rPr>
        <w:tab/>
      </w:r>
      <w:r w:rsidRPr="00374E18">
        <w:rPr>
          <w:rFonts w:ascii="Times New Roman" w:hAnsi="Times New Roman" w:cs="Times New Roman"/>
          <w:sz w:val="24"/>
          <w:szCs w:val="24"/>
          <w:lang w:val="bg-BG" w:eastAsia="bg-BG"/>
        </w:rPr>
        <w:tab/>
        <w:t xml:space="preserve">                  </w:t>
      </w:r>
    </w:p>
    <w:p w:rsidR="00E94179" w:rsidRPr="00374E18" w:rsidRDefault="00E94179" w:rsidP="00374E18">
      <w:pPr>
        <w:spacing w:after="0" w:line="288" w:lineRule="auto"/>
        <w:jc w:val="both"/>
        <w:rPr>
          <w:rFonts w:ascii="Times New Roman" w:hAnsi="Times New Roman" w:cs="Times New Roman"/>
          <w:sz w:val="24"/>
          <w:szCs w:val="24"/>
          <w:lang w:val="bg-BG" w:eastAsia="bg-BG"/>
        </w:rPr>
      </w:pPr>
      <w:r w:rsidRPr="00374E18">
        <w:rPr>
          <w:rFonts w:ascii="Times New Roman" w:hAnsi="Times New Roman" w:cs="Times New Roman"/>
          <w:sz w:val="24"/>
          <w:szCs w:val="24"/>
          <w:lang w:val="bg-BG" w:eastAsia="bg-BG"/>
        </w:rPr>
        <w:t>град/клон/офис: _______________;</w:t>
      </w:r>
      <w:r w:rsidRPr="00374E18">
        <w:rPr>
          <w:rFonts w:ascii="Times New Roman" w:hAnsi="Times New Roman" w:cs="Times New Roman"/>
          <w:sz w:val="24"/>
          <w:szCs w:val="24"/>
          <w:lang w:val="bg-BG" w:eastAsia="bg-BG"/>
        </w:rPr>
        <w:tab/>
      </w:r>
    </w:p>
    <w:p w:rsidR="00E94179" w:rsidRPr="00374E18" w:rsidRDefault="00E94179" w:rsidP="00374E18">
      <w:pPr>
        <w:spacing w:after="0" w:line="288" w:lineRule="auto"/>
        <w:ind w:firstLine="288"/>
        <w:jc w:val="both"/>
        <w:rPr>
          <w:rFonts w:ascii="Times New Roman" w:hAnsi="Times New Roman" w:cs="Times New Roman"/>
          <w:sz w:val="24"/>
          <w:szCs w:val="24"/>
          <w:lang w:val="bg-BG" w:eastAsia="bg-BG"/>
        </w:rPr>
      </w:pPr>
      <w:r w:rsidRPr="00374E18">
        <w:rPr>
          <w:rFonts w:ascii="Times New Roman" w:hAnsi="Times New Roman" w:cs="Times New Roman"/>
          <w:sz w:val="24"/>
          <w:szCs w:val="24"/>
          <w:lang w:val="bg-BG" w:eastAsia="bg-BG"/>
        </w:rPr>
        <w:t xml:space="preserve">      </w:t>
      </w:r>
    </w:p>
    <w:p w:rsidR="00E94179" w:rsidRPr="00DA595F" w:rsidRDefault="00E94179" w:rsidP="00DA595F">
      <w:pPr>
        <w:spacing w:after="0" w:line="240" w:lineRule="auto"/>
        <w:ind w:firstLine="480"/>
        <w:jc w:val="both"/>
        <w:rPr>
          <w:rFonts w:ascii="Times New Roman" w:hAnsi="Times New Roman" w:cs="Times New Roman"/>
          <w:color w:val="000000"/>
          <w:sz w:val="24"/>
          <w:szCs w:val="24"/>
          <w:lang w:val="bg-BG" w:eastAsia="bg-BG"/>
        </w:rPr>
      </w:pPr>
      <w:r w:rsidRPr="00DA595F">
        <w:rPr>
          <w:rFonts w:ascii="Times New Roman" w:hAnsi="Times New Roman" w:cs="Times New Roman"/>
          <w:color w:val="000000"/>
          <w:sz w:val="24"/>
          <w:szCs w:val="24"/>
          <w:lang w:val="bg-BG" w:eastAsia="bg-BG"/>
        </w:rPr>
        <w:t xml:space="preserve">След запознаване с </w:t>
      </w:r>
      <w:r>
        <w:rPr>
          <w:rFonts w:ascii="Times New Roman" w:hAnsi="Times New Roman" w:cs="Times New Roman"/>
          <w:color w:val="000000"/>
          <w:sz w:val="24"/>
          <w:szCs w:val="24"/>
          <w:lang w:val="bg-BG" w:eastAsia="bg-BG"/>
        </w:rPr>
        <w:t>Техническата спецификация</w:t>
      </w:r>
      <w:r w:rsidRPr="00DA595F">
        <w:rPr>
          <w:rFonts w:ascii="Times New Roman" w:hAnsi="Times New Roman" w:cs="Times New Roman"/>
          <w:color w:val="000000"/>
          <w:sz w:val="24"/>
          <w:szCs w:val="24"/>
          <w:lang w:val="bg-BG" w:eastAsia="bg-BG"/>
        </w:rPr>
        <w:t xml:space="preserve"> за участие, предлагаме да изпълним поръчката съгласно </w:t>
      </w:r>
      <w:r>
        <w:rPr>
          <w:rFonts w:ascii="Times New Roman" w:hAnsi="Times New Roman" w:cs="Times New Roman"/>
          <w:color w:val="000000"/>
          <w:sz w:val="24"/>
          <w:szCs w:val="24"/>
          <w:lang w:val="bg-BG" w:eastAsia="bg-BG"/>
        </w:rPr>
        <w:t xml:space="preserve">следните </w:t>
      </w:r>
      <w:r w:rsidRPr="00DA595F">
        <w:rPr>
          <w:rFonts w:ascii="Times New Roman" w:hAnsi="Times New Roman" w:cs="Times New Roman"/>
          <w:color w:val="000000"/>
          <w:sz w:val="24"/>
          <w:szCs w:val="24"/>
          <w:lang w:val="bg-BG" w:eastAsia="bg-BG"/>
        </w:rPr>
        <w:t>финансови условия:</w:t>
      </w:r>
    </w:p>
    <w:p w:rsidR="00E94179" w:rsidRPr="00DA595F" w:rsidRDefault="00E94179" w:rsidP="00DA595F">
      <w:pPr>
        <w:spacing w:after="0" w:line="240" w:lineRule="auto"/>
        <w:ind w:firstLine="480"/>
        <w:jc w:val="both"/>
        <w:rPr>
          <w:rFonts w:ascii="Times New Roman" w:hAnsi="Times New Roman" w:cs="Times New Roman"/>
          <w:b/>
          <w:bCs/>
          <w:color w:val="000000"/>
          <w:sz w:val="24"/>
          <w:szCs w:val="24"/>
          <w:lang w:val="bg-BG" w:eastAsia="bg-BG"/>
        </w:rPr>
      </w:pPr>
    </w:p>
    <w:p w:rsidR="00E94179" w:rsidRPr="00DA595F" w:rsidRDefault="00E94179" w:rsidP="00DA595F">
      <w:pPr>
        <w:autoSpaceDE w:val="0"/>
        <w:autoSpaceDN w:val="0"/>
        <w:adjustRightInd w:val="0"/>
        <w:spacing w:after="120" w:line="240" w:lineRule="auto"/>
        <w:rPr>
          <w:rFonts w:ascii="Times New Roman" w:hAnsi="Times New Roman" w:cs="Times New Roman"/>
          <w:b/>
          <w:bCs/>
          <w:color w:val="000000"/>
          <w:sz w:val="24"/>
          <w:szCs w:val="24"/>
          <w:lang w:val="bg-BG"/>
        </w:rPr>
      </w:pPr>
      <w:r w:rsidRPr="00DA595F">
        <w:rPr>
          <w:rFonts w:ascii="Times New Roman" w:hAnsi="Times New Roman" w:cs="Times New Roman"/>
          <w:b/>
          <w:bCs/>
          <w:color w:val="000000"/>
          <w:sz w:val="24"/>
          <w:szCs w:val="24"/>
        </w:rPr>
        <w:t>I</w:t>
      </w:r>
      <w:r w:rsidRPr="00DA595F">
        <w:rPr>
          <w:rFonts w:ascii="Times New Roman" w:hAnsi="Times New Roman" w:cs="Times New Roman"/>
          <w:b/>
          <w:bCs/>
          <w:color w:val="000000"/>
          <w:sz w:val="24"/>
          <w:szCs w:val="24"/>
          <w:lang w:val="bg-BG"/>
        </w:rPr>
        <w:t xml:space="preserve">. </w:t>
      </w:r>
      <w:r>
        <w:rPr>
          <w:rFonts w:ascii="Times New Roman" w:hAnsi="Times New Roman" w:cs="Times New Roman"/>
          <w:b/>
          <w:bCs/>
          <w:color w:val="000000"/>
          <w:sz w:val="24"/>
          <w:szCs w:val="24"/>
          <w:lang w:val="bg-BG"/>
        </w:rPr>
        <w:t>Единична цена на доставката</w:t>
      </w:r>
      <w:r w:rsidRPr="00DA595F">
        <w:rPr>
          <w:rFonts w:ascii="Times New Roman" w:hAnsi="Times New Roman" w:cs="Times New Roman"/>
          <w:b/>
          <w:bCs/>
          <w:color w:val="000000"/>
          <w:sz w:val="24"/>
          <w:szCs w:val="24"/>
          <w:lang w:val="bg-BG"/>
        </w:rPr>
        <w:t>:</w:t>
      </w:r>
    </w:p>
    <w:p w:rsidR="00E94179" w:rsidRPr="00DA595F" w:rsidRDefault="00E94179" w:rsidP="00DA595F">
      <w:pPr>
        <w:autoSpaceDE w:val="0"/>
        <w:autoSpaceDN w:val="0"/>
        <w:adjustRightInd w:val="0"/>
        <w:spacing w:after="0" w:line="240" w:lineRule="auto"/>
        <w:ind w:firstLine="360"/>
        <w:rPr>
          <w:rFonts w:ascii="Times New Roman" w:hAnsi="Times New Roman" w:cs="Times New Roman"/>
          <w:b/>
          <w:bCs/>
          <w:color w:val="000000"/>
          <w:sz w:val="24"/>
          <w:szCs w:val="24"/>
          <w:lang w:val="bg-BG"/>
        </w:rPr>
      </w:pPr>
      <w:r w:rsidRPr="00DA595F">
        <w:rPr>
          <w:rFonts w:ascii="Times New Roman" w:hAnsi="Times New Roman" w:cs="Times New Roman"/>
          <w:b/>
          <w:bCs/>
          <w:color w:val="000000"/>
          <w:sz w:val="24"/>
          <w:szCs w:val="24"/>
          <w:lang w:val="bg-BG"/>
        </w:rPr>
        <w:t>................…………………………………………</w:t>
      </w:r>
      <w:r w:rsidRPr="00DA595F">
        <w:rPr>
          <w:rFonts w:ascii="Times New Roman" w:hAnsi="Times New Roman" w:cs="Times New Roman"/>
          <w:b/>
          <w:bCs/>
          <w:color w:val="000000"/>
          <w:sz w:val="24"/>
          <w:szCs w:val="24"/>
          <w:lang w:val="ru-RU"/>
        </w:rPr>
        <w:t>.</w:t>
      </w:r>
      <w:r w:rsidRPr="00DA595F">
        <w:rPr>
          <w:rFonts w:ascii="Times New Roman" w:hAnsi="Times New Roman" w:cs="Times New Roman"/>
          <w:b/>
          <w:bCs/>
          <w:color w:val="000000"/>
          <w:sz w:val="24"/>
          <w:szCs w:val="24"/>
          <w:lang w:val="bg-BG"/>
        </w:rPr>
        <w:t xml:space="preserve">лева без ДДС </w:t>
      </w:r>
    </w:p>
    <w:p w:rsidR="00E94179" w:rsidRPr="00DA595F" w:rsidRDefault="00E94179" w:rsidP="00DA595F">
      <w:pPr>
        <w:autoSpaceDE w:val="0"/>
        <w:autoSpaceDN w:val="0"/>
        <w:adjustRightInd w:val="0"/>
        <w:spacing w:after="120" w:line="240" w:lineRule="auto"/>
        <w:rPr>
          <w:rFonts w:ascii="Times New Roman" w:hAnsi="Times New Roman" w:cs="Times New Roman"/>
          <w:color w:val="000000"/>
          <w:sz w:val="24"/>
          <w:szCs w:val="24"/>
          <w:lang w:val="bg-BG"/>
        </w:rPr>
      </w:pPr>
      <w:r>
        <w:rPr>
          <w:rFonts w:ascii="Times New Roman" w:hAnsi="Times New Roman" w:cs="Times New Roman"/>
          <w:b/>
          <w:bCs/>
          <w:color w:val="000000"/>
          <w:sz w:val="24"/>
          <w:szCs w:val="24"/>
          <w:lang w:val="bg-BG"/>
        </w:rPr>
        <w:t xml:space="preserve">    (</w:t>
      </w:r>
      <w:r w:rsidRPr="00DA595F">
        <w:rPr>
          <w:rFonts w:ascii="Times New Roman" w:hAnsi="Times New Roman" w:cs="Times New Roman"/>
          <w:color w:val="000000"/>
          <w:sz w:val="24"/>
          <w:szCs w:val="24"/>
          <w:lang w:val="bg-BG"/>
        </w:rPr>
        <w:t>словом………………………………….........................………………………..</w:t>
      </w:r>
      <w:r>
        <w:rPr>
          <w:rFonts w:ascii="Times New Roman" w:hAnsi="Times New Roman" w:cs="Times New Roman"/>
          <w:color w:val="000000"/>
          <w:sz w:val="24"/>
          <w:szCs w:val="24"/>
          <w:lang w:val="bg-BG"/>
        </w:rPr>
        <w:t xml:space="preserve">) </w:t>
      </w:r>
      <w:r w:rsidRPr="00DA595F">
        <w:rPr>
          <w:rFonts w:ascii="Times New Roman" w:hAnsi="Times New Roman" w:cs="Times New Roman"/>
          <w:color w:val="000000"/>
          <w:sz w:val="24"/>
          <w:szCs w:val="24"/>
          <w:lang w:val="bg-BG"/>
        </w:rPr>
        <w:t>лева</w:t>
      </w:r>
    </w:p>
    <w:p w:rsidR="00E94179" w:rsidRPr="00DA595F" w:rsidRDefault="00E94179" w:rsidP="00DA595F">
      <w:pPr>
        <w:autoSpaceDE w:val="0"/>
        <w:autoSpaceDN w:val="0"/>
        <w:adjustRightInd w:val="0"/>
        <w:spacing w:before="120" w:after="0" w:line="240" w:lineRule="auto"/>
        <w:ind w:firstLine="357"/>
        <w:rPr>
          <w:rFonts w:ascii="Times New Roman" w:hAnsi="Times New Roman" w:cs="Times New Roman"/>
          <w:b/>
          <w:bCs/>
          <w:color w:val="000000"/>
          <w:sz w:val="24"/>
          <w:szCs w:val="24"/>
          <w:lang w:val="bg-BG"/>
        </w:rPr>
      </w:pPr>
      <w:r w:rsidRPr="00DA595F">
        <w:rPr>
          <w:rFonts w:ascii="Times New Roman" w:hAnsi="Times New Roman" w:cs="Times New Roman"/>
          <w:b/>
          <w:bCs/>
          <w:color w:val="000000"/>
          <w:sz w:val="24"/>
          <w:szCs w:val="24"/>
          <w:lang w:val="bg-BG"/>
        </w:rPr>
        <w:t>................…………………………………………</w:t>
      </w:r>
      <w:r w:rsidRPr="00DA595F">
        <w:rPr>
          <w:rFonts w:ascii="Times New Roman" w:hAnsi="Times New Roman" w:cs="Times New Roman"/>
          <w:b/>
          <w:bCs/>
          <w:color w:val="000000"/>
          <w:sz w:val="24"/>
          <w:szCs w:val="24"/>
          <w:lang w:val="ru-RU"/>
        </w:rPr>
        <w:t>.</w:t>
      </w:r>
      <w:r w:rsidRPr="00DA595F">
        <w:rPr>
          <w:rFonts w:ascii="Times New Roman" w:hAnsi="Times New Roman" w:cs="Times New Roman"/>
          <w:b/>
          <w:bCs/>
          <w:color w:val="000000"/>
          <w:sz w:val="24"/>
          <w:szCs w:val="24"/>
          <w:lang w:val="bg-BG"/>
        </w:rPr>
        <w:t xml:space="preserve">лева с ДДС </w:t>
      </w:r>
    </w:p>
    <w:p w:rsidR="00E94179" w:rsidRDefault="00E94179" w:rsidP="00DA595F">
      <w:pPr>
        <w:autoSpaceDE w:val="0"/>
        <w:autoSpaceDN w:val="0"/>
        <w:adjustRightInd w:val="0"/>
        <w:spacing w:after="120" w:line="240" w:lineRule="auto"/>
        <w:rPr>
          <w:rFonts w:ascii="Times New Roman" w:hAnsi="Times New Roman" w:cs="Times New Roman"/>
          <w:color w:val="000000"/>
          <w:sz w:val="24"/>
          <w:szCs w:val="24"/>
          <w:lang w:val="bg-BG"/>
        </w:rPr>
      </w:pPr>
      <w:r>
        <w:rPr>
          <w:rFonts w:ascii="Times New Roman" w:hAnsi="Times New Roman" w:cs="Times New Roman"/>
          <w:b/>
          <w:bCs/>
          <w:color w:val="000000"/>
          <w:sz w:val="24"/>
          <w:szCs w:val="24"/>
          <w:lang w:val="bg-BG"/>
        </w:rPr>
        <w:t xml:space="preserve">    (</w:t>
      </w:r>
      <w:r w:rsidRPr="00DA595F">
        <w:rPr>
          <w:rFonts w:ascii="Times New Roman" w:hAnsi="Times New Roman" w:cs="Times New Roman"/>
          <w:color w:val="000000"/>
          <w:sz w:val="24"/>
          <w:szCs w:val="24"/>
          <w:lang w:val="bg-BG"/>
        </w:rPr>
        <w:t>словом………………………………….........................………………………..</w:t>
      </w:r>
      <w:r>
        <w:rPr>
          <w:rFonts w:ascii="Times New Roman" w:hAnsi="Times New Roman" w:cs="Times New Roman"/>
          <w:color w:val="000000"/>
          <w:sz w:val="24"/>
          <w:szCs w:val="24"/>
          <w:lang w:val="bg-BG"/>
        </w:rPr>
        <w:t>)</w:t>
      </w:r>
      <w:r w:rsidRPr="00DA595F">
        <w:rPr>
          <w:rFonts w:ascii="Times New Roman" w:hAnsi="Times New Roman" w:cs="Times New Roman"/>
          <w:color w:val="000000"/>
          <w:sz w:val="24"/>
          <w:szCs w:val="24"/>
          <w:lang w:val="bg-BG"/>
        </w:rPr>
        <w:t xml:space="preserve"> лева</w:t>
      </w:r>
    </w:p>
    <w:p w:rsidR="00E94179" w:rsidRPr="0064527B" w:rsidRDefault="00E94179" w:rsidP="00DA595F">
      <w:pPr>
        <w:autoSpaceDE w:val="0"/>
        <w:autoSpaceDN w:val="0"/>
        <w:adjustRightInd w:val="0"/>
        <w:spacing w:after="120" w:line="240" w:lineRule="auto"/>
        <w:rPr>
          <w:rFonts w:ascii="Times New Roman" w:hAnsi="Times New Roman" w:cs="Times New Roman"/>
          <w:b/>
          <w:bCs/>
          <w:color w:val="000000"/>
          <w:sz w:val="24"/>
          <w:szCs w:val="24"/>
          <w:lang w:val="bg-BG"/>
        </w:rPr>
      </w:pPr>
      <w:r w:rsidRPr="0064527B">
        <w:rPr>
          <w:rFonts w:ascii="Times New Roman" w:hAnsi="Times New Roman" w:cs="Times New Roman"/>
          <w:b/>
          <w:bCs/>
          <w:color w:val="000000"/>
          <w:sz w:val="24"/>
          <w:szCs w:val="24"/>
          <w:lang w:val="bg-BG"/>
        </w:rPr>
        <w:t xml:space="preserve">ІІ. Обща </w:t>
      </w:r>
      <w:r>
        <w:rPr>
          <w:rFonts w:ascii="Times New Roman" w:hAnsi="Times New Roman" w:cs="Times New Roman"/>
          <w:b/>
          <w:bCs/>
          <w:color w:val="000000"/>
          <w:sz w:val="24"/>
          <w:szCs w:val="24"/>
          <w:lang w:val="bg-BG"/>
        </w:rPr>
        <w:t>цена</w:t>
      </w:r>
      <w:r w:rsidRPr="0064527B">
        <w:rPr>
          <w:rFonts w:ascii="Times New Roman" w:hAnsi="Times New Roman" w:cs="Times New Roman"/>
          <w:b/>
          <w:bCs/>
          <w:color w:val="000000"/>
          <w:sz w:val="24"/>
          <w:szCs w:val="24"/>
          <w:lang w:val="bg-BG"/>
        </w:rPr>
        <w:t xml:space="preserve"> на доставката</w:t>
      </w:r>
      <w:r>
        <w:rPr>
          <w:rFonts w:ascii="Times New Roman" w:hAnsi="Times New Roman" w:cs="Times New Roman"/>
          <w:b/>
          <w:bCs/>
          <w:color w:val="000000"/>
          <w:sz w:val="24"/>
          <w:szCs w:val="24"/>
          <w:lang w:val="bg-BG"/>
        </w:rPr>
        <w:t>:</w:t>
      </w:r>
    </w:p>
    <w:p w:rsidR="00E94179" w:rsidRPr="00DA595F" w:rsidRDefault="00E94179" w:rsidP="004C06ED">
      <w:pPr>
        <w:autoSpaceDE w:val="0"/>
        <w:autoSpaceDN w:val="0"/>
        <w:adjustRightInd w:val="0"/>
        <w:spacing w:after="0" w:line="240" w:lineRule="auto"/>
        <w:ind w:firstLine="360"/>
        <w:rPr>
          <w:rFonts w:ascii="Times New Roman" w:hAnsi="Times New Roman" w:cs="Times New Roman"/>
          <w:b/>
          <w:bCs/>
          <w:color w:val="000000"/>
          <w:sz w:val="24"/>
          <w:szCs w:val="24"/>
          <w:lang w:val="bg-BG"/>
        </w:rPr>
      </w:pPr>
      <w:r w:rsidRPr="00DA595F">
        <w:rPr>
          <w:rFonts w:ascii="Times New Roman" w:hAnsi="Times New Roman" w:cs="Times New Roman"/>
          <w:b/>
          <w:bCs/>
          <w:color w:val="000000"/>
          <w:sz w:val="24"/>
          <w:szCs w:val="24"/>
          <w:lang w:val="bg-BG"/>
        </w:rPr>
        <w:t>................…………………………………………</w:t>
      </w:r>
      <w:r w:rsidRPr="00DA595F">
        <w:rPr>
          <w:rFonts w:ascii="Times New Roman" w:hAnsi="Times New Roman" w:cs="Times New Roman"/>
          <w:b/>
          <w:bCs/>
          <w:color w:val="000000"/>
          <w:sz w:val="24"/>
          <w:szCs w:val="24"/>
          <w:lang w:val="ru-RU"/>
        </w:rPr>
        <w:t>.</w:t>
      </w:r>
      <w:r w:rsidRPr="00DA595F">
        <w:rPr>
          <w:rFonts w:ascii="Times New Roman" w:hAnsi="Times New Roman" w:cs="Times New Roman"/>
          <w:b/>
          <w:bCs/>
          <w:color w:val="000000"/>
          <w:sz w:val="24"/>
          <w:szCs w:val="24"/>
          <w:lang w:val="bg-BG"/>
        </w:rPr>
        <w:t xml:space="preserve">лева без ДДС </w:t>
      </w:r>
    </w:p>
    <w:p w:rsidR="00E94179" w:rsidRPr="00DA595F" w:rsidRDefault="00E94179" w:rsidP="004C06ED">
      <w:pPr>
        <w:autoSpaceDE w:val="0"/>
        <w:autoSpaceDN w:val="0"/>
        <w:adjustRightInd w:val="0"/>
        <w:spacing w:after="120" w:line="240" w:lineRule="auto"/>
        <w:rPr>
          <w:rFonts w:ascii="Times New Roman" w:hAnsi="Times New Roman" w:cs="Times New Roman"/>
          <w:color w:val="000000"/>
          <w:sz w:val="24"/>
          <w:szCs w:val="24"/>
          <w:lang w:val="bg-BG"/>
        </w:rPr>
      </w:pPr>
      <w:r w:rsidRPr="00DA595F">
        <w:rPr>
          <w:rFonts w:ascii="Times New Roman" w:hAnsi="Times New Roman" w:cs="Times New Roman"/>
          <w:b/>
          <w:bCs/>
          <w:color w:val="000000"/>
          <w:sz w:val="24"/>
          <w:szCs w:val="24"/>
          <w:lang w:val="bg-BG"/>
        </w:rPr>
        <w:t xml:space="preserve">    </w:t>
      </w:r>
      <w:r>
        <w:rPr>
          <w:rFonts w:ascii="Times New Roman" w:hAnsi="Times New Roman" w:cs="Times New Roman"/>
          <w:b/>
          <w:bCs/>
          <w:color w:val="000000"/>
          <w:sz w:val="24"/>
          <w:szCs w:val="24"/>
          <w:lang w:val="bg-BG"/>
        </w:rPr>
        <w:t>(</w:t>
      </w:r>
      <w:r w:rsidRPr="00DA595F">
        <w:rPr>
          <w:rFonts w:ascii="Times New Roman" w:hAnsi="Times New Roman" w:cs="Times New Roman"/>
          <w:color w:val="000000"/>
          <w:sz w:val="24"/>
          <w:szCs w:val="24"/>
          <w:lang w:val="bg-BG"/>
        </w:rPr>
        <w:t>словом………………………………….....</w:t>
      </w:r>
      <w:r>
        <w:rPr>
          <w:rFonts w:ascii="Times New Roman" w:hAnsi="Times New Roman" w:cs="Times New Roman"/>
          <w:color w:val="000000"/>
          <w:sz w:val="24"/>
          <w:szCs w:val="24"/>
          <w:lang w:val="bg-BG"/>
        </w:rPr>
        <w:t>....................………………………..)</w:t>
      </w:r>
      <w:r w:rsidRPr="00DA595F">
        <w:rPr>
          <w:rFonts w:ascii="Times New Roman" w:hAnsi="Times New Roman" w:cs="Times New Roman"/>
          <w:color w:val="000000"/>
          <w:sz w:val="24"/>
          <w:szCs w:val="24"/>
          <w:lang w:val="bg-BG"/>
        </w:rPr>
        <w:t xml:space="preserve"> лева</w:t>
      </w:r>
    </w:p>
    <w:p w:rsidR="00E94179" w:rsidRPr="00DA595F" w:rsidRDefault="00E94179" w:rsidP="004C06ED">
      <w:pPr>
        <w:autoSpaceDE w:val="0"/>
        <w:autoSpaceDN w:val="0"/>
        <w:adjustRightInd w:val="0"/>
        <w:spacing w:before="120" w:after="0" w:line="240" w:lineRule="auto"/>
        <w:ind w:firstLine="357"/>
        <w:rPr>
          <w:rFonts w:ascii="Times New Roman" w:hAnsi="Times New Roman" w:cs="Times New Roman"/>
          <w:b/>
          <w:bCs/>
          <w:color w:val="000000"/>
          <w:sz w:val="24"/>
          <w:szCs w:val="24"/>
          <w:lang w:val="bg-BG"/>
        </w:rPr>
      </w:pPr>
      <w:r w:rsidRPr="00DA595F">
        <w:rPr>
          <w:rFonts w:ascii="Times New Roman" w:hAnsi="Times New Roman" w:cs="Times New Roman"/>
          <w:b/>
          <w:bCs/>
          <w:color w:val="000000"/>
          <w:sz w:val="24"/>
          <w:szCs w:val="24"/>
          <w:lang w:val="bg-BG"/>
        </w:rPr>
        <w:t>................…………………………………………</w:t>
      </w:r>
      <w:r w:rsidRPr="00DA595F">
        <w:rPr>
          <w:rFonts w:ascii="Times New Roman" w:hAnsi="Times New Roman" w:cs="Times New Roman"/>
          <w:b/>
          <w:bCs/>
          <w:color w:val="000000"/>
          <w:sz w:val="24"/>
          <w:szCs w:val="24"/>
          <w:lang w:val="ru-RU"/>
        </w:rPr>
        <w:t>.</w:t>
      </w:r>
      <w:r w:rsidRPr="00DA595F">
        <w:rPr>
          <w:rFonts w:ascii="Times New Roman" w:hAnsi="Times New Roman" w:cs="Times New Roman"/>
          <w:b/>
          <w:bCs/>
          <w:color w:val="000000"/>
          <w:sz w:val="24"/>
          <w:szCs w:val="24"/>
          <w:lang w:val="bg-BG"/>
        </w:rPr>
        <w:t xml:space="preserve">лева с ДДС </w:t>
      </w:r>
    </w:p>
    <w:p w:rsidR="00E94179" w:rsidRDefault="00E94179" w:rsidP="004C06ED">
      <w:pPr>
        <w:autoSpaceDE w:val="0"/>
        <w:autoSpaceDN w:val="0"/>
        <w:adjustRightInd w:val="0"/>
        <w:spacing w:after="120" w:line="240" w:lineRule="auto"/>
        <w:rPr>
          <w:rFonts w:ascii="Times New Roman" w:hAnsi="Times New Roman" w:cs="Times New Roman"/>
          <w:color w:val="000000"/>
          <w:sz w:val="24"/>
          <w:szCs w:val="24"/>
          <w:lang w:val="bg-BG"/>
        </w:rPr>
      </w:pPr>
      <w:r>
        <w:rPr>
          <w:rFonts w:ascii="Times New Roman" w:hAnsi="Times New Roman" w:cs="Times New Roman"/>
          <w:b/>
          <w:bCs/>
          <w:color w:val="000000"/>
          <w:sz w:val="24"/>
          <w:szCs w:val="24"/>
          <w:lang w:val="bg-BG"/>
        </w:rPr>
        <w:t xml:space="preserve">     (</w:t>
      </w:r>
      <w:r w:rsidRPr="00DA595F">
        <w:rPr>
          <w:rFonts w:ascii="Times New Roman" w:hAnsi="Times New Roman" w:cs="Times New Roman"/>
          <w:color w:val="000000"/>
          <w:sz w:val="24"/>
          <w:szCs w:val="24"/>
          <w:lang w:val="bg-BG"/>
        </w:rPr>
        <w:t>словом………………………………….........................……………………….</w:t>
      </w:r>
      <w:r>
        <w:rPr>
          <w:rFonts w:ascii="Times New Roman" w:hAnsi="Times New Roman" w:cs="Times New Roman"/>
          <w:color w:val="000000"/>
          <w:sz w:val="24"/>
          <w:szCs w:val="24"/>
          <w:lang w:val="bg-BG"/>
        </w:rPr>
        <w:t>)</w:t>
      </w:r>
      <w:r w:rsidRPr="00DA595F">
        <w:rPr>
          <w:rFonts w:ascii="Times New Roman" w:hAnsi="Times New Roman" w:cs="Times New Roman"/>
          <w:color w:val="000000"/>
          <w:sz w:val="24"/>
          <w:szCs w:val="24"/>
          <w:lang w:val="bg-BG"/>
        </w:rPr>
        <w:t xml:space="preserve"> лева</w:t>
      </w:r>
    </w:p>
    <w:p w:rsidR="00E94179" w:rsidRDefault="00E94179" w:rsidP="00DA595F">
      <w:pPr>
        <w:autoSpaceDE w:val="0"/>
        <w:autoSpaceDN w:val="0"/>
        <w:adjustRightInd w:val="0"/>
        <w:spacing w:after="120" w:line="240" w:lineRule="auto"/>
        <w:rPr>
          <w:rFonts w:ascii="Times New Roman" w:hAnsi="Times New Roman" w:cs="Times New Roman"/>
          <w:b/>
          <w:bCs/>
          <w:color w:val="000000"/>
          <w:sz w:val="24"/>
          <w:szCs w:val="24"/>
          <w:lang w:val="ru-RU"/>
        </w:rPr>
      </w:pPr>
    </w:p>
    <w:p w:rsidR="00E94179" w:rsidRPr="00DA595F" w:rsidRDefault="00E94179" w:rsidP="00DA595F">
      <w:pPr>
        <w:autoSpaceDE w:val="0"/>
        <w:autoSpaceDN w:val="0"/>
        <w:adjustRightInd w:val="0"/>
        <w:spacing w:after="120" w:line="240" w:lineRule="auto"/>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ІІІ. Транспортните разходи са включени в предлаганата цена.</w:t>
      </w:r>
    </w:p>
    <w:p w:rsidR="00E94179" w:rsidRPr="00374E18" w:rsidRDefault="00E94179" w:rsidP="00374E18">
      <w:pPr>
        <w:tabs>
          <w:tab w:val="left" w:pos="0"/>
        </w:tabs>
        <w:spacing w:after="0" w:line="288" w:lineRule="auto"/>
        <w:jc w:val="both"/>
        <w:rPr>
          <w:rFonts w:ascii="Times New Roman" w:hAnsi="Times New Roman" w:cs="Times New Roman"/>
          <w:b/>
          <w:bCs/>
          <w:color w:val="000000"/>
          <w:sz w:val="24"/>
          <w:szCs w:val="24"/>
          <w:lang w:val="bg-BG" w:eastAsia="bg-BG"/>
        </w:rPr>
      </w:pPr>
    </w:p>
    <w:tbl>
      <w:tblPr>
        <w:tblW w:w="8897"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6204"/>
        <w:gridCol w:w="2693"/>
      </w:tblGrid>
      <w:tr w:rsidR="00E94179" w:rsidRPr="00E40993">
        <w:trPr>
          <w:trHeight w:val="352"/>
        </w:trPr>
        <w:tc>
          <w:tcPr>
            <w:tcW w:w="6204" w:type="dxa"/>
            <w:tcBorders>
              <w:top w:val="single" w:sz="4" w:space="0" w:color="auto"/>
            </w:tcBorders>
          </w:tcPr>
          <w:p w:rsidR="00E94179" w:rsidRPr="00E40993" w:rsidRDefault="00E94179" w:rsidP="009232C0">
            <w:pPr>
              <w:spacing w:before="120" w:after="120" w:line="240" w:lineRule="auto"/>
              <w:rPr>
                <w:rFonts w:ascii="Times New Roman" w:hAnsi="Times New Roman" w:cs="Times New Roman"/>
                <w:b/>
                <w:bCs/>
                <w:color w:val="000000"/>
              </w:rPr>
            </w:pPr>
            <w:r w:rsidRPr="00E40993">
              <w:rPr>
                <w:rFonts w:ascii="Times New Roman" w:hAnsi="Times New Roman" w:cs="Times New Roman"/>
                <w:b/>
                <w:bCs/>
                <w:color w:val="000000"/>
              </w:rPr>
              <w:t xml:space="preserve">Дата </w:t>
            </w:r>
          </w:p>
        </w:tc>
        <w:tc>
          <w:tcPr>
            <w:tcW w:w="2693" w:type="dxa"/>
            <w:tcBorders>
              <w:top w:val="single" w:sz="4" w:space="0" w:color="auto"/>
            </w:tcBorders>
          </w:tcPr>
          <w:p w:rsidR="00E94179" w:rsidRPr="00E40993" w:rsidRDefault="00E94179" w:rsidP="009232C0">
            <w:pPr>
              <w:spacing w:before="120" w:after="120" w:line="240" w:lineRule="auto"/>
              <w:jc w:val="both"/>
              <w:rPr>
                <w:rFonts w:ascii="Times New Roman" w:hAnsi="Times New Roman" w:cs="Times New Roman"/>
                <w:color w:val="000000"/>
              </w:rPr>
            </w:pPr>
            <w:r w:rsidRPr="00E40993">
              <w:rPr>
                <w:rFonts w:ascii="Times New Roman" w:hAnsi="Times New Roman" w:cs="Times New Roman"/>
                <w:color w:val="000000"/>
              </w:rPr>
              <w:t>_____ / ____ / _______</w:t>
            </w:r>
          </w:p>
        </w:tc>
      </w:tr>
      <w:tr w:rsidR="00E94179" w:rsidRPr="00E40993">
        <w:tc>
          <w:tcPr>
            <w:tcW w:w="6204" w:type="dxa"/>
          </w:tcPr>
          <w:p w:rsidR="00E94179" w:rsidRPr="00032A3D" w:rsidRDefault="00E94179" w:rsidP="009232C0">
            <w:pPr>
              <w:spacing w:before="120" w:after="120" w:line="240" w:lineRule="auto"/>
              <w:rPr>
                <w:rFonts w:ascii="Times New Roman" w:hAnsi="Times New Roman" w:cs="Times New Roman"/>
                <w:b/>
                <w:bCs/>
                <w:color w:val="000000"/>
                <w:lang w:val="ru-RU"/>
              </w:rPr>
            </w:pPr>
            <w:r w:rsidRPr="00032A3D">
              <w:rPr>
                <w:rFonts w:ascii="Times New Roman" w:hAnsi="Times New Roman" w:cs="Times New Roman"/>
                <w:b/>
                <w:bCs/>
                <w:color w:val="000000"/>
                <w:lang w:val="ru-RU"/>
              </w:rPr>
              <w:t>Подпис на лицето</w:t>
            </w:r>
            <w:r w:rsidRPr="00E40993">
              <w:rPr>
                <w:rFonts w:ascii="Times New Roman" w:hAnsi="Times New Roman" w:cs="Times New Roman"/>
                <w:b/>
                <w:bCs/>
                <w:color w:val="000000"/>
                <w:lang w:val="ru-RU"/>
              </w:rPr>
              <w:t>,</w:t>
            </w:r>
            <w:r w:rsidRPr="00032A3D">
              <w:rPr>
                <w:rFonts w:ascii="Times New Roman" w:hAnsi="Times New Roman" w:cs="Times New Roman"/>
                <w:b/>
                <w:bCs/>
                <w:color w:val="000000"/>
                <w:lang w:val="ru-RU"/>
              </w:rPr>
              <w:t xml:space="preserve"> представляващо участника </w:t>
            </w:r>
          </w:p>
        </w:tc>
        <w:tc>
          <w:tcPr>
            <w:tcW w:w="2693" w:type="dxa"/>
          </w:tcPr>
          <w:p w:rsidR="00E94179" w:rsidRPr="00E40993" w:rsidRDefault="00E94179" w:rsidP="009232C0">
            <w:pPr>
              <w:spacing w:before="120" w:after="120" w:line="240" w:lineRule="auto"/>
              <w:jc w:val="both"/>
              <w:rPr>
                <w:rFonts w:ascii="Times New Roman" w:hAnsi="Times New Roman" w:cs="Times New Roman"/>
                <w:color w:val="000000"/>
              </w:rPr>
            </w:pPr>
            <w:r w:rsidRPr="00E40993">
              <w:rPr>
                <w:rFonts w:ascii="Times New Roman" w:hAnsi="Times New Roman" w:cs="Times New Roman"/>
                <w:color w:val="000000"/>
              </w:rPr>
              <w:t>___________________</w:t>
            </w:r>
          </w:p>
        </w:tc>
      </w:tr>
      <w:tr w:rsidR="00E94179" w:rsidRPr="00032A3D">
        <w:tc>
          <w:tcPr>
            <w:tcW w:w="6204" w:type="dxa"/>
          </w:tcPr>
          <w:p w:rsidR="00E94179" w:rsidRPr="00032A3D" w:rsidRDefault="00E94179" w:rsidP="009232C0">
            <w:pPr>
              <w:spacing w:before="120" w:after="120" w:line="240" w:lineRule="auto"/>
              <w:rPr>
                <w:rFonts w:ascii="Times New Roman" w:hAnsi="Times New Roman" w:cs="Times New Roman"/>
                <w:b/>
                <w:bCs/>
                <w:color w:val="000000"/>
                <w:lang w:val="ru-RU"/>
              </w:rPr>
            </w:pPr>
            <w:r w:rsidRPr="00032A3D">
              <w:rPr>
                <w:rFonts w:ascii="Times New Roman" w:hAnsi="Times New Roman" w:cs="Times New Roman"/>
                <w:b/>
                <w:bCs/>
                <w:color w:val="000000"/>
                <w:lang w:val="ru-RU"/>
              </w:rPr>
              <w:t xml:space="preserve">Печат на </w:t>
            </w:r>
            <w:r w:rsidRPr="00E40993">
              <w:rPr>
                <w:rFonts w:ascii="Times New Roman" w:hAnsi="Times New Roman" w:cs="Times New Roman"/>
                <w:b/>
                <w:bCs/>
                <w:color w:val="000000"/>
                <w:lang w:val="ru-RU"/>
              </w:rPr>
              <w:t>участника</w:t>
            </w:r>
            <w:r w:rsidRPr="00032A3D">
              <w:rPr>
                <w:rFonts w:ascii="Times New Roman" w:hAnsi="Times New Roman" w:cs="Times New Roman"/>
                <w:b/>
                <w:bCs/>
                <w:color w:val="000000"/>
                <w:lang w:val="ru-RU"/>
              </w:rPr>
              <w:t xml:space="preserve"> (</w:t>
            </w:r>
            <w:r w:rsidRPr="00032A3D">
              <w:rPr>
                <w:rFonts w:ascii="Times New Roman" w:hAnsi="Times New Roman" w:cs="Times New Roman"/>
                <w:b/>
                <w:bCs/>
                <w:i/>
                <w:iCs/>
                <w:color w:val="000000"/>
                <w:lang w:val="ru-RU"/>
              </w:rPr>
              <w:t>ако е приложимо</w:t>
            </w:r>
            <w:r w:rsidRPr="00032A3D">
              <w:rPr>
                <w:rFonts w:ascii="Times New Roman" w:hAnsi="Times New Roman" w:cs="Times New Roman"/>
                <w:b/>
                <w:bCs/>
                <w:color w:val="000000"/>
                <w:lang w:val="ru-RU"/>
              </w:rPr>
              <w:t>)</w:t>
            </w:r>
          </w:p>
        </w:tc>
        <w:tc>
          <w:tcPr>
            <w:tcW w:w="2693" w:type="dxa"/>
          </w:tcPr>
          <w:p w:rsidR="00E94179" w:rsidRPr="00032A3D" w:rsidRDefault="00E94179" w:rsidP="009232C0">
            <w:pPr>
              <w:spacing w:before="120" w:after="120" w:line="240" w:lineRule="auto"/>
              <w:jc w:val="both"/>
              <w:rPr>
                <w:rFonts w:ascii="Times New Roman" w:hAnsi="Times New Roman" w:cs="Times New Roman"/>
                <w:color w:val="000000"/>
                <w:lang w:val="ru-RU"/>
              </w:rPr>
            </w:pPr>
          </w:p>
        </w:tc>
      </w:tr>
      <w:tr w:rsidR="00E94179" w:rsidRPr="00032A3D">
        <w:tc>
          <w:tcPr>
            <w:tcW w:w="6204" w:type="dxa"/>
            <w:tcBorders>
              <w:bottom w:val="single" w:sz="4" w:space="0" w:color="auto"/>
            </w:tcBorders>
          </w:tcPr>
          <w:p w:rsidR="00E94179" w:rsidRPr="00E40993" w:rsidRDefault="00E94179" w:rsidP="009232C0">
            <w:pPr>
              <w:spacing w:before="120" w:after="120" w:line="240" w:lineRule="auto"/>
              <w:rPr>
                <w:rFonts w:ascii="Times New Roman" w:hAnsi="Times New Roman" w:cs="Times New Roman"/>
                <w:b/>
                <w:bCs/>
                <w:color w:val="000000"/>
                <w:lang w:val="bg-BG"/>
              </w:rPr>
            </w:pPr>
          </w:p>
        </w:tc>
        <w:tc>
          <w:tcPr>
            <w:tcW w:w="2693" w:type="dxa"/>
            <w:tcBorders>
              <w:bottom w:val="single" w:sz="4" w:space="0" w:color="auto"/>
            </w:tcBorders>
          </w:tcPr>
          <w:p w:rsidR="00E94179" w:rsidRPr="00032A3D" w:rsidRDefault="00E94179" w:rsidP="009232C0">
            <w:pPr>
              <w:spacing w:before="120" w:after="120" w:line="240" w:lineRule="auto"/>
              <w:jc w:val="both"/>
              <w:rPr>
                <w:rFonts w:ascii="Times New Roman" w:hAnsi="Times New Roman" w:cs="Times New Roman"/>
                <w:color w:val="000000"/>
                <w:lang w:val="ru-RU"/>
              </w:rPr>
            </w:pPr>
          </w:p>
        </w:tc>
      </w:tr>
    </w:tbl>
    <w:p w:rsidR="00E94179" w:rsidRPr="00DA595F" w:rsidRDefault="00E94179" w:rsidP="00DA595F">
      <w:pPr>
        <w:spacing w:before="120" w:after="120" w:line="240" w:lineRule="auto"/>
        <w:jc w:val="center"/>
        <w:rPr>
          <w:rFonts w:ascii="Times New Roman" w:hAnsi="Times New Roman" w:cs="Times New Roman"/>
          <w:b/>
          <w:bCs/>
          <w:sz w:val="24"/>
          <w:szCs w:val="24"/>
          <w:u w:val="single"/>
          <w:lang w:val="bg-BG" w:eastAsia="bg-BG"/>
        </w:rPr>
      </w:pPr>
      <w:r w:rsidRPr="00DA595F">
        <w:rPr>
          <w:rFonts w:ascii="Times New Roman" w:hAnsi="Times New Roman" w:cs="Times New Roman"/>
          <w:b/>
          <w:bCs/>
          <w:sz w:val="24"/>
          <w:szCs w:val="24"/>
          <w:u w:val="single"/>
          <w:lang w:val="bg-BG" w:eastAsia="bg-BG"/>
        </w:rPr>
        <w:t>Стандартен образец за единния европейски документ за обществени поръчки (ЕЕДОП)</w:t>
      </w:r>
    </w:p>
    <w:p w:rsidR="00E94179" w:rsidRPr="00DA595F" w:rsidRDefault="00E94179" w:rsidP="00DA595F">
      <w:pPr>
        <w:keepNext/>
        <w:spacing w:before="120" w:after="360" w:line="240" w:lineRule="auto"/>
        <w:jc w:val="center"/>
        <w:rPr>
          <w:rFonts w:ascii="Times New Roman" w:hAnsi="Times New Roman" w:cs="Times New Roman"/>
          <w:b/>
          <w:bCs/>
          <w:lang w:val="bg-BG" w:eastAsia="bg-BG"/>
        </w:rPr>
      </w:pPr>
    </w:p>
    <w:p w:rsidR="00E94179" w:rsidRPr="00DA595F" w:rsidRDefault="00E94179" w:rsidP="00DA595F">
      <w:pPr>
        <w:keepNext/>
        <w:spacing w:before="120" w:after="360" w:line="240" w:lineRule="auto"/>
        <w:jc w:val="center"/>
        <w:rPr>
          <w:rFonts w:ascii="Times New Roman" w:hAnsi="Times New Roman" w:cs="Times New Roman"/>
          <w:b/>
          <w:bCs/>
          <w:lang w:val="bg-BG" w:eastAsia="bg-BG"/>
        </w:rPr>
      </w:pPr>
      <w:r w:rsidRPr="00DA595F">
        <w:rPr>
          <w:rFonts w:ascii="Times New Roman" w:hAnsi="Times New Roman" w:cs="Times New Roman"/>
          <w:b/>
          <w:bCs/>
          <w:lang w:val="bg-BG" w:eastAsia="bg-BG"/>
        </w:rPr>
        <w:t xml:space="preserve">Част І: </w:t>
      </w:r>
      <w:r w:rsidRPr="00DA595F">
        <w:rPr>
          <w:rFonts w:ascii="Times New Roman" w:hAnsi="Times New Roman" w:cs="Times New Roman"/>
          <w:b/>
          <w:bCs/>
          <w:sz w:val="24"/>
          <w:szCs w:val="24"/>
          <w:lang w:val="bg-BG" w:eastAsia="bg-BG"/>
        </w:rPr>
        <w:t>Информация за процедурата за възлагане на обществена поръчка и за възлагащия орган или възложителя</w:t>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rPr>
          <w:b/>
          <w:bCs/>
          <w:lang w:val="bg-BG"/>
        </w:rPr>
      </w:pPr>
      <w:r w:rsidRPr="00DA595F">
        <w:rPr>
          <w:lang w:val="bg-BG"/>
        </w:rPr>
        <w:t xml:space="preserve"> </w:t>
      </w:r>
      <w:r w:rsidRPr="00DA595F">
        <w:rPr>
          <w:b/>
          <w:bCs/>
          <w:i/>
          <w:iCs/>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DA595F">
        <w:rPr>
          <w:b/>
          <w:bCs/>
          <w:i/>
          <w:iCs/>
          <w:u w:val="single"/>
          <w:lang w:val="bg-BG"/>
        </w:rPr>
        <w:t>при условие че ЕЕДОП е създаден и попълнен чрез електронната система за ЕЕДОП</w:t>
      </w:r>
      <w:r w:rsidRPr="00DA595F">
        <w:rPr>
          <w:b/>
          <w:bCs/>
          <w:i/>
          <w:iCs/>
          <w:u w:val="single"/>
          <w:vertAlign w:val="superscript"/>
          <w:lang w:val="bg-BG"/>
        </w:rPr>
        <w:footnoteReference w:id="1"/>
      </w:r>
      <w:r w:rsidRPr="00DA595F">
        <w:rPr>
          <w:lang w:val="bg-BG"/>
        </w:rPr>
        <w:t>.</w:t>
      </w:r>
      <w:r w:rsidRPr="00DA595F">
        <w:rPr>
          <w:b/>
          <w:bCs/>
          <w:u w:val="single"/>
          <w:lang w:val="bg-BG"/>
        </w:rPr>
        <w:t xml:space="preserve"> </w:t>
      </w:r>
      <w:r w:rsidRPr="00DA595F">
        <w:rPr>
          <w:b/>
          <w:bCs/>
          <w:lang w:val="bg-BG"/>
        </w:rPr>
        <w:t xml:space="preserve">Позоваване на </w:t>
      </w:r>
      <w:r w:rsidRPr="00DA595F">
        <w:rPr>
          <w:b/>
          <w:bCs/>
          <w:i/>
          <w:iCs/>
          <w:lang w:val="bg-BG"/>
        </w:rPr>
        <w:t>съответното обявление</w:t>
      </w:r>
      <w:r w:rsidRPr="00DA595F">
        <w:rPr>
          <w:b/>
          <w:bCs/>
          <w:i/>
          <w:iCs/>
          <w:vertAlign w:val="superscript"/>
          <w:lang w:val="bg-BG"/>
        </w:rPr>
        <w:footnoteReference w:id="2"/>
      </w:r>
      <w:r w:rsidRPr="00DA595F">
        <w:rPr>
          <w:b/>
          <w:bCs/>
          <w:lang w:val="bg-BG"/>
        </w:rPr>
        <w:t>, публикувано в Официален вестник на Европейския съюз:</w:t>
      </w:r>
      <w:r w:rsidRPr="00DA595F">
        <w:rPr>
          <w:lang w:val="bg-BG"/>
        </w:rPr>
        <w:br/>
      </w:r>
      <w:r w:rsidRPr="00DA595F">
        <w:rPr>
          <w:b/>
          <w:bCs/>
          <w:lang w:val="bg-BG"/>
        </w:rPr>
        <w:t xml:space="preserve">OВEС S брой[], дата [], стр.[], </w:t>
      </w:r>
      <w:r w:rsidRPr="00DA595F">
        <w:rPr>
          <w:lang w:val="bg-BG"/>
        </w:rPr>
        <w:br/>
      </w:r>
      <w:r w:rsidRPr="00DA595F">
        <w:rPr>
          <w:b/>
          <w:bCs/>
          <w:lang w:val="bg-BG"/>
        </w:rPr>
        <w:t>Номер на обявлението в ОВ S: [ ][ ][ ][ ]/S [ ][ ][ ]–[ ][ ][ ][ ][ ][ ][ ]</w:t>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rPr>
          <w:b/>
          <w:bCs/>
          <w:i/>
          <w:iCs/>
          <w:lang w:val="bg-BG"/>
        </w:rPr>
      </w:pPr>
      <w:r w:rsidRPr="00DA595F">
        <w:rPr>
          <w:b/>
          <w:bCs/>
          <w:i/>
          <w:iCs/>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rPr>
          <w:b/>
          <w:bCs/>
          <w:lang w:val="bg-BG"/>
        </w:rPr>
      </w:pPr>
      <w:r w:rsidRPr="00DA595F">
        <w:rPr>
          <w:b/>
          <w:bCs/>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p>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r w:rsidRPr="00DA595F">
        <w:rPr>
          <w:rFonts w:ascii="Times New Roman" w:hAnsi="Times New Roman" w:cs="Times New Roman"/>
          <w:b/>
          <w:bCs/>
          <w:smallCaps/>
          <w:lang w:val="bg-BG" w:eastAsia="bg-BG"/>
        </w:rPr>
        <w:t>Информация за процедурата за възлагане на обществена поръчка</w:t>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rPr>
          <w:i/>
          <w:iCs/>
          <w:lang w:val="bg-BG"/>
        </w:rPr>
      </w:pPr>
      <w:r w:rsidRPr="00DA595F">
        <w:rPr>
          <w:b/>
          <w:bCs/>
          <w:i/>
          <w:iCs/>
          <w:lang w:val="bg-BG"/>
        </w:rPr>
        <w:t xml:space="preserve">Информацията, изисквана съгласно част I, ще бъде извлечена автоматично, </w:t>
      </w:r>
      <w:r w:rsidRPr="00DA595F">
        <w:rPr>
          <w:b/>
          <w:bCs/>
          <w:i/>
          <w:iCs/>
          <w:u w:val="single"/>
          <w:lang w:val="bg-BG"/>
        </w:rPr>
        <w:t>при условие че ЕЕДОП е създаден и попълнен чрез посочената по-горе електронна система за ЕЕДОП.</w:t>
      </w:r>
      <w:r w:rsidRPr="00DA595F">
        <w:rPr>
          <w:b/>
          <w:bCs/>
          <w:u w:val="single"/>
          <w:lang w:val="bg-BG"/>
        </w:rPr>
        <w:t xml:space="preserve"> </w:t>
      </w:r>
      <w:r w:rsidRPr="00DA595F">
        <w:rPr>
          <w:b/>
          <w:bCs/>
          <w:i/>
          <w:iCs/>
          <w:u w:val="single"/>
          <w:lang w:val="bg-BG"/>
        </w:rPr>
        <w:t xml:space="preserve">В противен случай тази информация трябва да бъде попълнена от </w:t>
      </w:r>
      <w:r w:rsidRPr="00DA595F">
        <w:rPr>
          <w:b/>
          <w:bCs/>
          <w:lang w:val="bg-BG"/>
        </w:rPr>
        <w:t>икономическия оператор</w:t>
      </w:r>
      <w:r w:rsidRPr="00DA595F">
        <w:rPr>
          <w:b/>
          <w:bCs/>
          <w:i/>
          <w:iCs/>
          <w:u w:val="single"/>
          <w:lang w:val="bg-BG"/>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E94179" w:rsidRPr="00DA595F">
        <w:trPr>
          <w:trHeight w:val="349"/>
        </w:trPr>
        <w:tc>
          <w:tcPr>
            <w:tcW w:w="4644"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Идентифициране на възложителя</w:t>
            </w:r>
            <w:r w:rsidRPr="00DA595F">
              <w:rPr>
                <w:b/>
                <w:bCs/>
                <w:i/>
                <w:iCs/>
                <w:vertAlign w:val="superscript"/>
                <w:lang w:val="bg-BG"/>
              </w:rPr>
              <w:footnoteReference w:id="3"/>
            </w:r>
          </w:p>
        </w:tc>
        <w:tc>
          <w:tcPr>
            <w:tcW w:w="4645"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Отговор:</w:t>
            </w:r>
          </w:p>
        </w:tc>
      </w:tr>
      <w:tr w:rsidR="00E94179" w:rsidRPr="00DA595F">
        <w:trPr>
          <w:trHeight w:val="349"/>
        </w:trPr>
        <w:tc>
          <w:tcPr>
            <w:tcW w:w="4644"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 xml:space="preserve">Име: </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   ]</w:t>
            </w:r>
          </w:p>
        </w:tc>
      </w:tr>
      <w:tr w:rsidR="00E94179" w:rsidRPr="00DA595F">
        <w:trPr>
          <w:trHeight w:val="485"/>
        </w:trPr>
        <w:tc>
          <w:tcPr>
            <w:tcW w:w="4644"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За коя обществена поръчки се отнася?</w:t>
            </w:r>
          </w:p>
        </w:tc>
        <w:tc>
          <w:tcPr>
            <w:tcW w:w="4645"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Отговор:</w:t>
            </w:r>
          </w:p>
        </w:tc>
      </w:tr>
      <w:tr w:rsidR="00E94179" w:rsidRPr="00DA595F">
        <w:trPr>
          <w:trHeight w:val="484"/>
        </w:trPr>
        <w:tc>
          <w:tcPr>
            <w:tcW w:w="4644"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Название или кратко описание на поръчката</w:t>
            </w:r>
            <w:r w:rsidRPr="00DA595F">
              <w:rPr>
                <w:vertAlign w:val="superscript"/>
                <w:lang w:val="bg-BG"/>
              </w:rPr>
              <w:footnoteReference w:id="4"/>
            </w:r>
            <w:r w:rsidRPr="00DA595F">
              <w:rPr>
                <w:lang w:val="bg-BG"/>
              </w:rPr>
              <w:t>:</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   ]</w:t>
            </w:r>
          </w:p>
        </w:tc>
      </w:tr>
      <w:tr w:rsidR="00E94179" w:rsidRPr="00DA595F">
        <w:trPr>
          <w:trHeight w:val="484"/>
        </w:trPr>
        <w:tc>
          <w:tcPr>
            <w:tcW w:w="4644"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Референтен номер на досието, определен от възлагащия орган или възложителя (</w:t>
            </w:r>
            <w:r w:rsidRPr="00DA595F">
              <w:rPr>
                <w:i/>
                <w:iCs/>
                <w:lang w:val="bg-BG"/>
              </w:rPr>
              <w:t>ако е приложимо</w:t>
            </w:r>
            <w:r w:rsidRPr="00DA595F">
              <w:rPr>
                <w:lang w:val="bg-BG"/>
              </w:rPr>
              <w:t>)</w:t>
            </w:r>
            <w:r w:rsidRPr="00DA595F">
              <w:rPr>
                <w:vertAlign w:val="superscript"/>
                <w:lang w:val="bg-BG"/>
              </w:rPr>
              <w:footnoteReference w:id="5"/>
            </w:r>
            <w:r w:rsidRPr="00DA595F">
              <w:rPr>
                <w:lang w:val="bg-BG"/>
              </w:rPr>
              <w:t>:</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   ]</w:t>
            </w:r>
          </w:p>
        </w:tc>
      </w:tr>
    </w:tbl>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tabs>
          <w:tab w:val="left" w:pos="4644"/>
        </w:tabs>
        <w:rPr>
          <w:lang w:val="bg-BG" w:eastAsia="bg-BG"/>
        </w:rPr>
      </w:pPr>
      <w:r w:rsidRPr="00DA595F">
        <w:rPr>
          <w:b/>
          <w:bCs/>
          <w:i/>
          <w:iCs/>
          <w:u w:val="single"/>
          <w:lang w:val="bg-BG"/>
        </w:rPr>
        <w:t>Останалата</w:t>
      </w:r>
      <w:r w:rsidRPr="00DA595F">
        <w:rPr>
          <w:b/>
          <w:bCs/>
          <w:i/>
          <w:iCs/>
          <w:lang w:val="bg-BG"/>
        </w:rPr>
        <w:t xml:space="preserve"> информация във всички раздели на ЕЕДОП следва да бъде попълнена от </w:t>
      </w:r>
      <w:r w:rsidRPr="00DA595F">
        <w:rPr>
          <w:b/>
          <w:bCs/>
          <w:i/>
          <w:iCs/>
          <w:u w:val="single"/>
          <w:lang w:val="bg-BG"/>
        </w:rPr>
        <w:t>икономическия оператор</w:t>
      </w:r>
    </w:p>
    <w:p w:rsidR="00E94179" w:rsidRPr="00DA595F" w:rsidRDefault="00E94179" w:rsidP="00DA595F">
      <w:pPr>
        <w:keepNext/>
        <w:spacing w:before="120" w:after="360" w:line="240" w:lineRule="auto"/>
        <w:jc w:val="center"/>
        <w:rPr>
          <w:rFonts w:ascii="Times New Roman" w:hAnsi="Times New Roman" w:cs="Times New Roman"/>
          <w:b/>
          <w:bCs/>
          <w:lang w:val="bg-BG" w:eastAsia="bg-BG"/>
        </w:rPr>
      </w:pPr>
    </w:p>
    <w:p w:rsidR="00E94179" w:rsidRPr="00DA595F" w:rsidRDefault="00E94179" w:rsidP="00DA595F">
      <w:pPr>
        <w:keepNext/>
        <w:spacing w:before="120" w:after="360" w:line="240" w:lineRule="auto"/>
        <w:jc w:val="center"/>
        <w:rPr>
          <w:rFonts w:ascii="Times New Roman" w:hAnsi="Times New Roman" w:cs="Times New Roman"/>
          <w:b/>
          <w:bCs/>
          <w:lang w:val="bg-BG" w:eastAsia="bg-BG"/>
        </w:rPr>
      </w:pPr>
      <w:r w:rsidRPr="00DA595F">
        <w:rPr>
          <w:rFonts w:ascii="Times New Roman" w:hAnsi="Times New Roman" w:cs="Times New Roman"/>
          <w:b/>
          <w:bCs/>
          <w:lang w:val="bg-BG" w:eastAsia="bg-BG"/>
        </w:rPr>
        <w:t>Част II: Информация за икономическия оператор</w:t>
      </w:r>
    </w:p>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r w:rsidRPr="00DA595F">
        <w:rPr>
          <w:rFonts w:ascii="Times New Roman" w:hAnsi="Times New Roman" w:cs="Times New Roman"/>
          <w:b/>
          <w:bCs/>
          <w:smallCaps/>
          <w:lang w:val="bg-BG" w:eastAsia="bg-BG"/>
        </w:rPr>
        <w:t>А: Информация за икономическия оператор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E94179" w:rsidRPr="00DA595F">
        <w:tc>
          <w:tcPr>
            <w:tcW w:w="4644"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Идентификация:</w:t>
            </w:r>
          </w:p>
        </w:tc>
        <w:tc>
          <w:tcPr>
            <w:tcW w:w="4645" w:type="dxa"/>
          </w:tcPr>
          <w:p w:rsidR="00E94179" w:rsidRPr="00DA595F" w:rsidRDefault="00E94179" w:rsidP="00DA595F">
            <w:pPr>
              <w:spacing w:before="120" w:after="120" w:line="240" w:lineRule="auto"/>
              <w:jc w:val="both"/>
              <w:rPr>
                <w:rFonts w:ascii="Times New Roman" w:hAnsi="Times New Roman" w:cs="Times New Roman"/>
                <w:b/>
                <w:bCs/>
                <w:i/>
                <w:iCs/>
                <w:lang w:val="bg-BG" w:eastAsia="bg-BG"/>
              </w:rPr>
            </w:pPr>
            <w:r w:rsidRPr="00DA595F">
              <w:rPr>
                <w:rFonts w:ascii="Times New Roman" w:hAnsi="Times New Roman" w:cs="Times New Roman"/>
                <w:b/>
                <w:bCs/>
                <w:i/>
                <w:iCs/>
                <w:lang w:val="bg-BG" w:eastAsia="bg-BG"/>
              </w:rPr>
              <w:t>Отговор:</w:t>
            </w:r>
          </w:p>
        </w:tc>
      </w:tr>
      <w:tr w:rsidR="00E94179" w:rsidRPr="00DA595F">
        <w:tc>
          <w:tcPr>
            <w:tcW w:w="4644" w:type="dxa"/>
          </w:tcPr>
          <w:p w:rsidR="00E94179" w:rsidRPr="00DA595F" w:rsidRDefault="00E94179" w:rsidP="00DA595F">
            <w:pPr>
              <w:tabs>
                <w:tab w:val="left" w:pos="720"/>
              </w:tabs>
              <w:spacing w:before="120" w:after="120" w:line="240" w:lineRule="auto"/>
              <w:ind w:left="850" w:hanging="850"/>
              <w:jc w:val="both"/>
              <w:rPr>
                <w:rFonts w:ascii="Times New Roman" w:hAnsi="Times New Roman" w:cs="Times New Roman"/>
                <w:lang w:val="bg-BG" w:eastAsia="bg-BG"/>
              </w:rPr>
            </w:pPr>
            <w:r w:rsidRPr="00DA595F">
              <w:rPr>
                <w:rFonts w:ascii="Times New Roman" w:hAnsi="Times New Roman" w:cs="Times New Roman"/>
                <w:lang w:val="bg-BG" w:eastAsia="bg-BG"/>
              </w:rPr>
              <w:t>Име:</w:t>
            </w:r>
          </w:p>
        </w:tc>
        <w:tc>
          <w:tcPr>
            <w:tcW w:w="4645" w:type="dxa"/>
          </w:tcPr>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   ]</w:t>
            </w:r>
          </w:p>
        </w:tc>
      </w:tr>
      <w:tr w:rsidR="00E94179" w:rsidRPr="00DA595F">
        <w:trPr>
          <w:trHeight w:val="1372"/>
        </w:trPr>
        <w:tc>
          <w:tcPr>
            <w:tcW w:w="4644" w:type="dxa"/>
          </w:tcPr>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Идентификационен номер по ДДС, ако е приложимо:</w:t>
            </w:r>
          </w:p>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tcPr>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   ]</w:t>
            </w:r>
          </w:p>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   ]</w:t>
            </w:r>
          </w:p>
        </w:tc>
      </w:tr>
      <w:tr w:rsidR="00E94179" w:rsidRPr="00DA595F">
        <w:tc>
          <w:tcPr>
            <w:tcW w:w="4644" w:type="dxa"/>
          </w:tcPr>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 xml:space="preserve">Пощенски адрес: </w:t>
            </w:r>
          </w:p>
        </w:tc>
        <w:tc>
          <w:tcPr>
            <w:tcW w:w="4645" w:type="dxa"/>
          </w:tcPr>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w:t>
            </w:r>
          </w:p>
        </w:tc>
      </w:tr>
      <w:tr w:rsidR="00E94179" w:rsidRPr="00DA595F">
        <w:trPr>
          <w:trHeight w:val="2002"/>
        </w:trPr>
        <w:tc>
          <w:tcPr>
            <w:tcW w:w="4644" w:type="dxa"/>
          </w:tcPr>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Лице или лица за контакт</w:t>
            </w:r>
            <w:r w:rsidRPr="00DA595F">
              <w:rPr>
                <w:rFonts w:ascii="Times New Roman" w:hAnsi="Times New Roman" w:cs="Times New Roman"/>
                <w:vertAlign w:val="superscript"/>
                <w:lang w:val="bg-BG" w:eastAsia="bg-BG"/>
              </w:rPr>
              <w:footnoteReference w:id="6"/>
            </w:r>
            <w:r w:rsidRPr="00DA595F">
              <w:rPr>
                <w:rFonts w:ascii="Times New Roman" w:hAnsi="Times New Roman" w:cs="Times New Roman"/>
                <w:lang w:val="bg-BG" w:eastAsia="bg-BG"/>
              </w:rPr>
              <w:t>:</w:t>
            </w:r>
          </w:p>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Телефон:</w:t>
            </w:r>
          </w:p>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Ел. поща:</w:t>
            </w:r>
          </w:p>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Интернет адрес (уеб адрес) (</w:t>
            </w:r>
            <w:r w:rsidRPr="00DA595F">
              <w:rPr>
                <w:rFonts w:ascii="Times New Roman" w:hAnsi="Times New Roman" w:cs="Times New Roman"/>
                <w:i/>
                <w:iCs/>
                <w:lang w:val="bg-BG" w:eastAsia="bg-BG"/>
              </w:rPr>
              <w:t>ако е приложимо</w:t>
            </w:r>
            <w:r w:rsidRPr="00DA595F">
              <w:rPr>
                <w:rFonts w:ascii="Times New Roman" w:hAnsi="Times New Roman" w:cs="Times New Roman"/>
                <w:lang w:val="bg-BG" w:eastAsia="bg-BG"/>
              </w:rPr>
              <w:t>):</w:t>
            </w:r>
          </w:p>
        </w:tc>
        <w:tc>
          <w:tcPr>
            <w:tcW w:w="4645" w:type="dxa"/>
          </w:tcPr>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w:t>
            </w:r>
          </w:p>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w:t>
            </w:r>
          </w:p>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w:t>
            </w:r>
          </w:p>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w:t>
            </w:r>
          </w:p>
        </w:tc>
      </w:tr>
      <w:tr w:rsidR="00E94179" w:rsidRPr="00DA595F">
        <w:tc>
          <w:tcPr>
            <w:tcW w:w="4644" w:type="dxa"/>
          </w:tcPr>
          <w:p w:rsidR="00E94179" w:rsidRPr="00DA595F" w:rsidRDefault="00E94179" w:rsidP="00DA595F">
            <w:pPr>
              <w:spacing w:before="120" w:after="120" w:line="240" w:lineRule="auto"/>
              <w:jc w:val="both"/>
              <w:rPr>
                <w:rFonts w:ascii="Times New Roman" w:hAnsi="Times New Roman" w:cs="Times New Roman"/>
                <w:b/>
                <w:bCs/>
                <w:i/>
                <w:iCs/>
                <w:lang w:val="bg-BG" w:eastAsia="bg-BG"/>
              </w:rPr>
            </w:pPr>
            <w:r w:rsidRPr="00DA595F">
              <w:rPr>
                <w:rFonts w:ascii="Times New Roman" w:hAnsi="Times New Roman" w:cs="Times New Roman"/>
                <w:b/>
                <w:bCs/>
                <w:i/>
                <w:iCs/>
                <w:lang w:val="bg-BG" w:eastAsia="bg-BG"/>
              </w:rPr>
              <w:t>Обща информация:</w:t>
            </w:r>
          </w:p>
        </w:tc>
        <w:tc>
          <w:tcPr>
            <w:tcW w:w="4645" w:type="dxa"/>
          </w:tcPr>
          <w:p w:rsidR="00E94179" w:rsidRPr="00DA595F" w:rsidRDefault="00E94179" w:rsidP="00DA595F">
            <w:pPr>
              <w:spacing w:before="120" w:after="120" w:line="240" w:lineRule="auto"/>
              <w:jc w:val="both"/>
              <w:rPr>
                <w:rFonts w:ascii="Times New Roman" w:hAnsi="Times New Roman" w:cs="Times New Roman"/>
                <w:b/>
                <w:bCs/>
                <w:i/>
                <w:iCs/>
                <w:lang w:val="bg-BG" w:eastAsia="bg-BG"/>
              </w:rPr>
            </w:pPr>
            <w:r w:rsidRPr="00DA595F">
              <w:rPr>
                <w:rFonts w:ascii="Times New Roman" w:hAnsi="Times New Roman" w:cs="Times New Roman"/>
                <w:b/>
                <w:bCs/>
                <w:i/>
                <w:iCs/>
                <w:lang w:val="bg-BG" w:eastAsia="bg-BG"/>
              </w:rPr>
              <w:t>Отговор:</w:t>
            </w:r>
          </w:p>
        </w:tc>
      </w:tr>
      <w:tr w:rsidR="00E94179" w:rsidRPr="00DA595F">
        <w:tc>
          <w:tcPr>
            <w:tcW w:w="4644" w:type="dxa"/>
          </w:tcPr>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Икономическият оператор микро-, малко или средно предприятие ли е</w:t>
            </w:r>
            <w:r w:rsidRPr="00DA595F">
              <w:rPr>
                <w:rFonts w:ascii="Times New Roman" w:hAnsi="Times New Roman" w:cs="Times New Roman"/>
                <w:vertAlign w:val="superscript"/>
                <w:lang w:val="bg-BG" w:eastAsia="bg-BG"/>
              </w:rPr>
              <w:footnoteReference w:id="7"/>
            </w:r>
            <w:r w:rsidRPr="00DA595F">
              <w:rPr>
                <w:rFonts w:ascii="Times New Roman" w:hAnsi="Times New Roman" w:cs="Times New Roman"/>
                <w:lang w:val="bg-BG" w:eastAsia="bg-BG"/>
              </w:rPr>
              <w:t>?</w:t>
            </w:r>
          </w:p>
        </w:tc>
        <w:tc>
          <w:tcPr>
            <w:tcW w:w="4645" w:type="dxa"/>
          </w:tcPr>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 Да [] Не</w:t>
            </w:r>
          </w:p>
        </w:tc>
      </w:tr>
      <w:tr w:rsidR="00E94179" w:rsidRPr="00DA595F">
        <w:tc>
          <w:tcPr>
            <w:tcW w:w="4644" w:type="dxa"/>
          </w:tcPr>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b/>
                <w:bCs/>
                <w:u w:val="single"/>
                <w:lang w:val="bg-BG" w:eastAsia="bg-BG"/>
              </w:rPr>
              <w:t>Само в случай че поръчката е запазена</w:t>
            </w:r>
            <w:r w:rsidRPr="00DA595F">
              <w:rPr>
                <w:rFonts w:ascii="Times New Roman" w:hAnsi="Times New Roman" w:cs="Times New Roman"/>
                <w:b/>
                <w:bCs/>
                <w:u w:val="single"/>
                <w:vertAlign w:val="superscript"/>
                <w:lang w:val="bg-BG" w:eastAsia="bg-BG"/>
              </w:rPr>
              <w:footnoteReference w:id="8"/>
            </w:r>
            <w:r w:rsidRPr="00DA595F">
              <w:rPr>
                <w:rFonts w:ascii="Times New Roman" w:hAnsi="Times New Roman" w:cs="Times New Roman"/>
                <w:b/>
                <w:bCs/>
                <w:u w:val="single"/>
                <w:lang w:val="bg-BG" w:eastAsia="bg-BG"/>
              </w:rPr>
              <w:t>:</w:t>
            </w:r>
            <w:r w:rsidRPr="00DA595F">
              <w:rPr>
                <w:rFonts w:ascii="Times New Roman" w:hAnsi="Times New Roman" w:cs="Times New Roman"/>
                <w:b/>
                <w:bCs/>
                <w:lang w:val="bg-BG" w:eastAsia="bg-BG"/>
              </w:rPr>
              <w:t xml:space="preserve"> </w:t>
            </w:r>
            <w:r w:rsidRPr="00DA595F">
              <w:rPr>
                <w:rFonts w:ascii="Times New Roman" w:hAnsi="Times New Roman" w:cs="Times New Roman"/>
                <w:lang w:val="bg-BG" w:eastAsia="bg-BG"/>
              </w:rPr>
              <w:t>икономическият оператор защитено предприятие ли е или социално предприятие</w:t>
            </w:r>
            <w:r w:rsidRPr="00DA595F">
              <w:rPr>
                <w:rFonts w:ascii="Times New Roman" w:hAnsi="Times New Roman" w:cs="Times New Roman"/>
                <w:vertAlign w:val="superscript"/>
                <w:lang w:val="bg-BG" w:eastAsia="bg-BG"/>
              </w:rPr>
              <w:footnoteReference w:id="9"/>
            </w:r>
            <w:r w:rsidRPr="00DA595F">
              <w:rPr>
                <w:rFonts w:ascii="Times New Roman"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DA595F">
              <w:rPr>
                <w:rFonts w:ascii="Times New Roman" w:hAnsi="Times New Roman" w:cs="Times New Roman"/>
                <w:lang w:val="bg-BG" w:eastAsia="bg-BG"/>
              </w:rPr>
              <w:br/>
            </w:r>
            <w:r w:rsidRPr="00DA595F">
              <w:rPr>
                <w:rFonts w:ascii="Times New Roman" w:hAnsi="Times New Roman" w:cs="Times New Roman"/>
                <w:b/>
                <w:bCs/>
                <w:lang w:val="bg-BG" w:eastAsia="bg-BG"/>
              </w:rPr>
              <w:t xml:space="preserve">Ако „да“, </w:t>
            </w:r>
            <w:r w:rsidRPr="00DA595F">
              <w:rPr>
                <w:rFonts w:ascii="Times New Roman" w:hAnsi="Times New Roman" w:cs="Times New Roman"/>
                <w:lang w:val="bg-BG" w:eastAsia="bg-BG"/>
              </w:rPr>
              <w:t>какъв е съответният процент работници с увреждания или в неравностойно положение?</w:t>
            </w:r>
            <w:r w:rsidRPr="00DA595F">
              <w:rPr>
                <w:rFonts w:ascii="Times New Roman" w:hAnsi="Times New Roman" w:cs="Times New Roman"/>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lang w:val="bg-BG" w:eastAsia="bg-BG"/>
              </w:rPr>
              <w:t>[] Да [] Не</w:t>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t>[…]</w:t>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t>[….]</w:t>
            </w:r>
            <w:r w:rsidRPr="00DA595F">
              <w:rPr>
                <w:rFonts w:ascii="Times New Roman" w:hAnsi="Times New Roman" w:cs="Times New Roman"/>
                <w:lang w:val="bg-BG" w:eastAsia="bg-BG"/>
              </w:rPr>
              <w:br/>
            </w:r>
          </w:p>
        </w:tc>
      </w:tr>
      <w:tr w:rsidR="00E94179" w:rsidRPr="008C6568">
        <w:tc>
          <w:tcPr>
            <w:tcW w:w="4644" w:type="dxa"/>
          </w:tcPr>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 Да [] Не [] Не се прилага</w:t>
            </w:r>
          </w:p>
        </w:tc>
      </w:tr>
      <w:tr w:rsidR="00E94179" w:rsidRPr="008C6568">
        <w:tc>
          <w:tcPr>
            <w:tcW w:w="4644" w:type="dxa"/>
          </w:tcPr>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b/>
                <w:bCs/>
                <w:lang w:val="bg-BG" w:eastAsia="bg-BG"/>
              </w:rPr>
              <w:t>Ако „да“</w:t>
            </w:r>
            <w:r w:rsidRPr="00DA595F">
              <w:rPr>
                <w:rFonts w:ascii="Times New Roman" w:hAnsi="Times New Roman" w:cs="Times New Roman"/>
                <w:lang w:val="bg-BG" w:eastAsia="bg-BG"/>
              </w:rPr>
              <w:t>:</w:t>
            </w:r>
          </w:p>
          <w:p w:rsidR="00E94179" w:rsidRPr="00DA595F" w:rsidRDefault="00E94179" w:rsidP="00DA595F">
            <w:pPr>
              <w:spacing w:before="120" w:after="120" w:line="240" w:lineRule="auto"/>
              <w:jc w:val="both"/>
              <w:rPr>
                <w:rFonts w:ascii="Times New Roman" w:hAnsi="Times New Roman" w:cs="Times New Roman"/>
                <w:b/>
                <w:bCs/>
                <w:u w:val="single"/>
                <w:lang w:val="bg-BG" w:eastAsia="bg-BG"/>
              </w:rPr>
            </w:pPr>
            <w:r w:rsidRPr="00DA595F">
              <w:rPr>
                <w:rFonts w:ascii="Times New Roman" w:hAnsi="Times New Roman" w:cs="Times New Roman"/>
                <w:b/>
                <w:bCs/>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DA595F">
              <w:rPr>
                <w:rFonts w:ascii="Times New Roman" w:hAnsi="Times New Roman" w:cs="Times New Roman"/>
                <w:lang w:val="bg-BG" w:eastAsia="bg-BG"/>
              </w:rPr>
              <w:br/>
            </w:r>
            <w:r w:rsidRPr="00DA595F">
              <w:rPr>
                <w:rFonts w:ascii="Times New Roman" w:hAnsi="Times New Roman" w:cs="Times New Roman"/>
                <w:i/>
                <w:iCs/>
                <w:lang w:val="bg-BG" w:eastAsia="bg-BG"/>
              </w:rPr>
              <w:t>б) Ако сертификатът за регистрацията или за сертифицирането е наличен в електронен формат, моля, посочете:</w:t>
            </w:r>
            <w:r w:rsidRPr="00DA595F">
              <w:rPr>
                <w:rFonts w:ascii="Times New Roman" w:hAnsi="Times New Roman" w:cs="Times New Roman"/>
                <w:lang w:val="bg-BG" w:eastAsia="bg-BG"/>
              </w:rPr>
              <w:br/>
            </w:r>
            <w:r w:rsidRPr="00DA595F">
              <w:rPr>
                <w:rFonts w:ascii="Times New Roman" w:hAnsi="Times New Roman" w:cs="Times New Roman"/>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A595F">
              <w:rPr>
                <w:rFonts w:ascii="Times New Roman" w:hAnsi="Times New Roman" w:cs="Times New Roman"/>
                <w:vertAlign w:val="superscript"/>
                <w:lang w:val="bg-BG" w:eastAsia="bg-BG"/>
              </w:rPr>
              <w:footnoteReference w:id="10"/>
            </w:r>
            <w:r w:rsidRPr="00DA595F">
              <w:rPr>
                <w:rFonts w:ascii="Times New Roman" w:hAnsi="Times New Roman" w:cs="Times New Roman"/>
                <w:lang w:val="bg-BG" w:eastAsia="bg-BG"/>
              </w:rPr>
              <w:t>:</w:t>
            </w:r>
            <w:r w:rsidRPr="00DA595F">
              <w:rPr>
                <w:rFonts w:ascii="Times New Roman" w:hAnsi="Times New Roman" w:cs="Times New Roman"/>
                <w:lang w:val="bg-BG" w:eastAsia="bg-BG"/>
              </w:rPr>
              <w:br/>
              <w:t>г) Регистрацията или сертифицирането обхваща ли всички задължителни критерии за подбор?</w:t>
            </w:r>
            <w:r w:rsidRPr="00DA595F">
              <w:rPr>
                <w:rFonts w:ascii="Times New Roman" w:hAnsi="Times New Roman" w:cs="Times New Roman"/>
                <w:lang w:val="bg-BG" w:eastAsia="bg-BG"/>
              </w:rPr>
              <w:br/>
            </w:r>
            <w:r w:rsidRPr="00DA595F">
              <w:rPr>
                <w:rFonts w:ascii="Times New Roman" w:hAnsi="Times New Roman" w:cs="Times New Roman"/>
                <w:b/>
                <w:bCs/>
                <w:lang w:val="bg-BG" w:eastAsia="bg-BG"/>
              </w:rPr>
              <w:t>Ако „не“:</w:t>
            </w:r>
            <w:r w:rsidRPr="00DA595F">
              <w:rPr>
                <w:rFonts w:ascii="Times New Roman" w:hAnsi="Times New Roman" w:cs="Times New Roman"/>
                <w:lang w:val="bg-BG" w:eastAsia="bg-BG"/>
              </w:rPr>
              <w:br/>
            </w:r>
            <w:r w:rsidRPr="00DA595F">
              <w:rPr>
                <w:rFonts w:ascii="Times New Roman" w:hAnsi="Times New Roman" w:cs="Times New Roman"/>
                <w:b/>
                <w:bCs/>
                <w:u w:val="single"/>
                <w:lang w:val="bg-BG" w:eastAsia="bg-BG"/>
              </w:rPr>
              <w:t>В допълнение моля, попълнете липсващата информация в част ІV, раздели А, Б, В или Г според случая</w:t>
            </w:r>
            <w:r w:rsidRPr="00DA595F">
              <w:rPr>
                <w:rFonts w:ascii="Times New Roman" w:hAnsi="Times New Roman" w:cs="Times New Roman"/>
                <w:lang w:val="bg-BG" w:eastAsia="bg-BG"/>
              </w:rPr>
              <w:t xml:space="preserve">  </w:t>
            </w:r>
            <w:r w:rsidRPr="00DA595F">
              <w:rPr>
                <w:rFonts w:ascii="Times New Roman" w:hAnsi="Times New Roman" w:cs="Times New Roman"/>
                <w:b/>
                <w:bCs/>
                <w:i/>
                <w:iCs/>
                <w:lang w:val="bg-BG" w:eastAsia="bg-BG"/>
              </w:rPr>
              <w:t>САМО ако това се изисква съгласно съответното обявление или документацията за обществената поръчка:</w:t>
            </w:r>
            <w:r w:rsidRPr="00DA595F">
              <w:rPr>
                <w:rFonts w:ascii="Times New Roman" w:hAnsi="Times New Roman" w:cs="Times New Roman"/>
                <w:lang w:val="bg-BG" w:eastAsia="bg-BG"/>
              </w:rPr>
              <w:br/>
              <w:t xml:space="preserve">д) Икономическият оператор може ли да представи </w:t>
            </w:r>
            <w:r w:rsidRPr="00DA595F">
              <w:rPr>
                <w:rFonts w:ascii="Times New Roman" w:hAnsi="Times New Roman" w:cs="Times New Roman"/>
                <w:b/>
                <w:bCs/>
                <w:lang w:val="bg-BG" w:eastAsia="bg-BG"/>
              </w:rPr>
              <w:t>удостоверение</w:t>
            </w:r>
            <w:r w:rsidRPr="00DA595F">
              <w:rPr>
                <w:rFonts w:ascii="Times New Roman"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A595F">
              <w:rPr>
                <w:rFonts w:ascii="Times New Roman" w:hAnsi="Times New Roman" w:cs="Times New Roman"/>
                <w:lang w:val="bg-BG" w:eastAsia="bg-BG"/>
              </w:rPr>
              <w:br/>
            </w:r>
            <w:r w:rsidRPr="00DA595F">
              <w:rPr>
                <w:rFonts w:ascii="Times New Roman" w:hAnsi="Times New Roman" w:cs="Times New Roman"/>
                <w:i/>
                <w:iCs/>
                <w:lang w:val="bg-BG" w:eastAsia="bg-BG"/>
              </w:rPr>
              <w:t>Ако съответните документи са на разположение в електронен формат, моля, посочете:</w:t>
            </w:r>
            <w:r w:rsidRPr="00DA595F">
              <w:rPr>
                <w:rFonts w:ascii="Times New Roman" w:hAnsi="Times New Roman" w:cs="Times New Roman"/>
                <w:lang w:val="bg-BG" w:eastAsia="bg-BG"/>
              </w:rPr>
              <w:t xml:space="preserve"> </w:t>
            </w:r>
          </w:p>
        </w:tc>
        <w:tc>
          <w:tcPr>
            <w:tcW w:w="4645" w:type="dxa"/>
          </w:tcPr>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t>a) [……]</w:t>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i/>
                <w:iCs/>
                <w:lang w:val="bg-BG" w:eastAsia="bg-BG"/>
              </w:rPr>
              <w:t>б) (уеб адрес, орган или служба, издаващи документа, точно позоваване на документа):</w:t>
            </w:r>
            <w:r w:rsidRPr="00DA595F">
              <w:rPr>
                <w:rFonts w:ascii="Times New Roman" w:hAnsi="Times New Roman" w:cs="Times New Roman"/>
                <w:lang w:val="bg-BG" w:eastAsia="bg-BG"/>
              </w:rPr>
              <w:br/>
            </w:r>
            <w:r w:rsidRPr="00DA595F">
              <w:rPr>
                <w:rFonts w:ascii="Times New Roman" w:hAnsi="Times New Roman" w:cs="Times New Roman"/>
                <w:i/>
                <w:iCs/>
                <w:lang w:val="bg-BG" w:eastAsia="bg-BG"/>
              </w:rPr>
              <w:t>[……][……][……][……]</w:t>
            </w:r>
            <w:r w:rsidRPr="00DA595F">
              <w:rPr>
                <w:rFonts w:ascii="Times New Roman" w:hAnsi="Times New Roman" w:cs="Times New Roman"/>
                <w:lang w:val="bg-BG" w:eastAsia="bg-BG"/>
              </w:rPr>
              <w:br/>
              <w:t>в) [……]</w:t>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t>г) [] Да [] Не</w:t>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t>д) [] Да [] Не</w:t>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i/>
                <w:iCs/>
                <w:lang w:val="bg-BG" w:eastAsia="bg-BG"/>
              </w:rPr>
              <w:t>(уеб адрес, орган или служба, издаващи документа, точно позоваване на документа):</w:t>
            </w:r>
            <w:r w:rsidRPr="00DA595F">
              <w:rPr>
                <w:rFonts w:ascii="Times New Roman" w:hAnsi="Times New Roman" w:cs="Times New Roman"/>
                <w:lang w:val="bg-BG" w:eastAsia="bg-BG"/>
              </w:rPr>
              <w:br/>
            </w:r>
            <w:r w:rsidRPr="00DA595F">
              <w:rPr>
                <w:rFonts w:ascii="Times New Roman" w:hAnsi="Times New Roman" w:cs="Times New Roman"/>
                <w:i/>
                <w:iCs/>
                <w:lang w:val="bg-BG" w:eastAsia="bg-BG"/>
              </w:rPr>
              <w:t>[……][……][……][……]</w:t>
            </w:r>
          </w:p>
        </w:tc>
      </w:tr>
      <w:tr w:rsidR="00E94179" w:rsidRPr="00DA595F">
        <w:tc>
          <w:tcPr>
            <w:tcW w:w="4644"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Форма на участие:</w:t>
            </w:r>
          </w:p>
        </w:tc>
        <w:tc>
          <w:tcPr>
            <w:tcW w:w="4645" w:type="dxa"/>
          </w:tcPr>
          <w:p w:rsidR="00E94179" w:rsidRPr="00DA595F" w:rsidRDefault="00E94179" w:rsidP="00DA595F">
            <w:pPr>
              <w:spacing w:before="120" w:after="120" w:line="240" w:lineRule="auto"/>
              <w:jc w:val="both"/>
              <w:rPr>
                <w:rFonts w:ascii="Times New Roman" w:hAnsi="Times New Roman" w:cs="Times New Roman"/>
                <w:b/>
                <w:bCs/>
                <w:i/>
                <w:iCs/>
                <w:lang w:val="bg-BG" w:eastAsia="bg-BG"/>
              </w:rPr>
            </w:pPr>
            <w:r w:rsidRPr="00DA595F">
              <w:rPr>
                <w:rFonts w:ascii="Times New Roman" w:hAnsi="Times New Roman" w:cs="Times New Roman"/>
                <w:b/>
                <w:bCs/>
                <w:i/>
                <w:iCs/>
                <w:lang w:val="bg-BG" w:eastAsia="bg-BG"/>
              </w:rPr>
              <w:t>Отговор:</w:t>
            </w:r>
          </w:p>
        </w:tc>
      </w:tr>
      <w:tr w:rsidR="00E94179" w:rsidRPr="00DA595F">
        <w:tc>
          <w:tcPr>
            <w:tcW w:w="4644" w:type="dxa"/>
          </w:tcPr>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DA595F">
              <w:rPr>
                <w:rFonts w:ascii="Times New Roman" w:hAnsi="Times New Roman" w:cs="Times New Roman"/>
                <w:vertAlign w:val="superscript"/>
                <w:lang w:val="bg-BG" w:eastAsia="bg-BG"/>
              </w:rPr>
              <w:footnoteReference w:id="11"/>
            </w:r>
            <w:r w:rsidRPr="00DA595F">
              <w:rPr>
                <w:rFonts w:ascii="Times New Roman" w:hAnsi="Times New Roman" w:cs="Times New Roman"/>
                <w:lang w:val="bg-BG" w:eastAsia="bg-BG"/>
              </w:rPr>
              <w:t>?</w:t>
            </w:r>
          </w:p>
        </w:tc>
        <w:tc>
          <w:tcPr>
            <w:tcW w:w="4645" w:type="dxa"/>
          </w:tcPr>
          <w:p w:rsidR="00E94179" w:rsidRPr="00DA595F" w:rsidRDefault="00E94179" w:rsidP="00DA595F">
            <w:p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 Да [] Не</w:t>
            </w:r>
          </w:p>
        </w:tc>
      </w:tr>
      <w:tr w:rsidR="00E94179" w:rsidRPr="008C6568">
        <w:tc>
          <w:tcPr>
            <w:tcW w:w="9289" w:type="dxa"/>
            <w:gridSpan w:val="2"/>
            <w:shd w:val="clear" w:color="auto" w:fill="BFBFBF"/>
          </w:tcPr>
          <w:p w:rsidR="00E94179" w:rsidRPr="00DA595F" w:rsidRDefault="00E94179" w:rsidP="00DA595F">
            <w:pPr>
              <w:spacing w:before="120" w:after="120" w:line="240" w:lineRule="auto"/>
              <w:jc w:val="both"/>
              <w:rPr>
                <w:rFonts w:ascii="Times New Roman" w:hAnsi="Times New Roman" w:cs="Times New Roman"/>
                <w:b/>
                <w:bCs/>
                <w:i/>
                <w:iCs/>
                <w:lang w:val="bg-BG" w:eastAsia="bg-BG"/>
              </w:rPr>
            </w:pPr>
            <w:r w:rsidRPr="00DA595F">
              <w:rPr>
                <w:rFonts w:ascii="Times New Roman" w:hAnsi="Times New Roman" w:cs="Times New Roman"/>
                <w:b/>
                <w:bCs/>
                <w:i/>
                <w:iCs/>
                <w:lang w:val="bg-BG" w:eastAsia="bg-BG"/>
              </w:rPr>
              <w:t>Ако „да“</w:t>
            </w:r>
            <w:r w:rsidRPr="00DA595F">
              <w:rPr>
                <w:rFonts w:ascii="Times New Roman" w:hAnsi="Times New Roman" w:cs="Times New Roman"/>
                <w:i/>
                <w:iCs/>
                <w:lang w:val="bg-BG" w:eastAsia="bg-BG"/>
              </w:rPr>
              <w:t>, моля, уверете се, че останалите участващи оператори представят отделен ЕЕДОП</w:t>
            </w:r>
            <w:r w:rsidRPr="00DA595F">
              <w:rPr>
                <w:rFonts w:ascii="Times New Roman" w:hAnsi="Times New Roman" w:cs="Times New Roman"/>
                <w:lang w:val="bg-BG" w:eastAsia="bg-BG"/>
              </w:rPr>
              <w:t>.</w:t>
            </w:r>
          </w:p>
        </w:tc>
      </w:tr>
      <w:tr w:rsidR="00E94179" w:rsidRPr="00DA595F">
        <w:tc>
          <w:tcPr>
            <w:tcW w:w="4644" w:type="dxa"/>
          </w:tcPr>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b/>
                <w:bCs/>
                <w:lang w:val="bg-BG" w:eastAsia="bg-BG"/>
              </w:rPr>
              <w:t>Ако „да“</w:t>
            </w:r>
            <w:r w:rsidRPr="00DA595F">
              <w:rPr>
                <w:rFonts w:ascii="Times New Roman" w:hAnsi="Times New Roman" w:cs="Times New Roman"/>
                <w:lang w:val="bg-BG" w:eastAsia="bg-BG"/>
              </w:rPr>
              <w:t>:</w:t>
            </w:r>
            <w:r w:rsidRPr="00DA595F">
              <w:rPr>
                <w:rFonts w:ascii="Times New Roman" w:hAnsi="Times New Roman" w:cs="Times New Roman"/>
                <w:lang w:val="bg-BG" w:eastAsia="bg-BG"/>
              </w:rPr>
              <w:br/>
              <w:t>а) моля, посочете ролята на икономическия оператор в групата (ръководител на групата, отговорник за конкретни задачи...):</w:t>
            </w:r>
            <w:r w:rsidRPr="00DA595F">
              <w:rPr>
                <w:rFonts w:ascii="Times New Roman" w:hAnsi="Times New Roman" w:cs="Times New Roman"/>
                <w:lang w:val="bg-BG" w:eastAsia="bg-BG"/>
              </w:rPr>
              <w:br/>
              <w:t>б) моля, посочете другите икономически оператори, които участват заедно в процедурата за възлагане на обществена поръчка:</w:t>
            </w:r>
            <w:r w:rsidRPr="00DA595F">
              <w:rPr>
                <w:rFonts w:ascii="Times New Roman" w:hAnsi="Times New Roman" w:cs="Times New Roman"/>
                <w:lang w:val="bg-BG" w:eastAsia="bg-BG"/>
              </w:rPr>
              <w:br/>
              <w:t>в) когато е приложимо, посочете името на участващата група:</w:t>
            </w:r>
          </w:p>
        </w:tc>
        <w:tc>
          <w:tcPr>
            <w:tcW w:w="4645" w:type="dxa"/>
          </w:tcPr>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lang w:val="bg-BG" w:eastAsia="bg-BG"/>
              </w:rPr>
              <w:br/>
              <w:t>а): [……]</w:t>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t>б): [……]</w:t>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t>в): [……]</w:t>
            </w:r>
          </w:p>
        </w:tc>
      </w:tr>
      <w:tr w:rsidR="00E94179" w:rsidRPr="00DA595F">
        <w:tc>
          <w:tcPr>
            <w:tcW w:w="4644" w:type="dxa"/>
          </w:tcPr>
          <w:p w:rsidR="00E94179" w:rsidRPr="00DA595F" w:rsidRDefault="00E94179" w:rsidP="00DA595F">
            <w:pPr>
              <w:spacing w:before="120" w:after="120" w:line="240" w:lineRule="auto"/>
              <w:rPr>
                <w:rFonts w:ascii="Times New Roman" w:hAnsi="Times New Roman" w:cs="Times New Roman"/>
                <w:b/>
                <w:bCs/>
                <w:i/>
                <w:iCs/>
                <w:lang w:val="bg-BG" w:eastAsia="bg-BG"/>
              </w:rPr>
            </w:pPr>
            <w:r w:rsidRPr="00DA595F">
              <w:rPr>
                <w:rFonts w:ascii="Times New Roman" w:hAnsi="Times New Roman" w:cs="Times New Roman"/>
                <w:b/>
                <w:bCs/>
                <w:i/>
                <w:iCs/>
                <w:lang w:val="bg-BG" w:eastAsia="bg-BG"/>
              </w:rPr>
              <w:t>Обособени позиции</w:t>
            </w:r>
          </w:p>
        </w:tc>
        <w:tc>
          <w:tcPr>
            <w:tcW w:w="4645" w:type="dxa"/>
          </w:tcPr>
          <w:p w:rsidR="00E94179" w:rsidRPr="00DA595F" w:rsidRDefault="00E94179" w:rsidP="00DA595F">
            <w:pPr>
              <w:spacing w:before="120" w:after="120" w:line="240" w:lineRule="auto"/>
              <w:rPr>
                <w:rFonts w:ascii="Times New Roman" w:hAnsi="Times New Roman" w:cs="Times New Roman"/>
                <w:b/>
                <w:bCs/>
                <w:i/>
                <w:iCs/>
                <w:lang w:val="bg-BG" w:eastAsia="bg-BG"/>
              </w:rPr>
            </w:pPr>
            <w:r w:rsidRPr="00DA595F">
              <w:rPr>
                <w:rFonts w:ascii="Times New Roman" w:hAnsi="Times New Roman" w:cs="Times New Roman"/>
                <w:b/>
                <w:bCs/>
                <w:i/>
                <w:iCs/>
                <w:lang w:val="bg-BG" w:eastAsia="bg-BG"/>
              </w:rPr>
              <w:t>Отговор:</w:t>
            </w:r>
          </w:p>
        </w:tc>
      </w:tr>
      <w:tr w:rsidR="00E94179" w:rsidRPr="00DA595F">
        <w:tc>
          <w:tcPr>
            <w:tcW w:w="4644" w:type="dxa"/>
          </w:tcPr>
          <w:p w:rsidR="00E94179" w:rsidRPr="00DA595F" w:rsidRDefault="00E94179" w:rsidP="00DA595F">
            <w:pPr>
              <w:spacing w:before="120" w:after="120" w:line="240" w:lineRule="auto"/>
              <w:rPr>
                <w:rFonts w:ascii="Times New Roman" w:hAnsi="Times New Roman" w:cs="Times New Roman"/>
                <w:b/>
                <w:bCs/>
                <w:i/>
                <w:iCs/>
                <w:lang w:val="bg-BG" w:eastAsia="bg-BG"/>
              </w:rPr>
            </w:pPr>
            <w:r w:rsidRPr="00DA595F">
              <w:rPr>
                <w:rFonts w:ascii="Times New Roman" w:hAnsi="Times New Roman" w:cs="Times New Roman"/>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Pr>
          <w:p w:rsidR="00E94179" w:rsidRPr="00DA595F" w:rsidRDefault="00E94179" w:rsidP="00DA595F">
            <w:pPr>
              <w:spacing w:before="120" w:after="120" w:line="240" w:lineRule="auto"/>
              <w:rPr>
                <w:rFonts w:ascii="Times New Roman" w:hAnsi="Times New Roman" w:cs="Times New Roman"/>
                <w:b/>
                <w:bCs/>
                <w:i/>
                <w:iCs/>
                <w:lang w:val="bg-BG" w:eastAsia="bg-BG"/>
              </w:rPr>
            </w:pPr>
            <w:r w:rsidRPr="00DA595F">
              <w:rPr>
                <w:rFonts w:ascii="Times New Roman" w:hAnsi="Times New Roman" w:cs="Times New Roman"/>
                <w:lang w:val="bg-BG" w:eastAsia="bg-BG"/>
              </w:rPr>
              <w:t>[   ]</w:t>
            </w:r>
          </w:p>
        </w:tc>
      </w:tr>
    </w:tbl>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p>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r w:rsidRPr="00DA595F">
        <w:rPr>
          <w:rFonts w:ascii="Times New Roman" w:hAnsi="Times New Roman" w:cs="Times New Roman"/>
          <w:b/>
          <w:bCs/>
          <w:smallCaps/>
          <w:lang w:val="bg-BG" w:eastAsia="bg-BG"/>
        </w:rPr>
        <w:t>Б: Информация за представителите на икономическия оператор</w:t>
      </w:r>
    </w:p>
    <w:p w:rsidR="00E94179" w:rsidRPr="00DA595F" w:rsidRDefault="00E94179" w:rsidP="00DA595F">
      <w:pPr>
        <w:pBdr>
          <w:top w:val="single" w:sz="4" w:space="1" w:color="auto"/>
          <w:left w:val="single" w:sz="4" w:space="4" w:color="auto"/>
          <w:bottom w:val="single" w:sz="4" w:space="1" w:color="auto"/>
          <w:right w:val="single" w:sz="4" w:space="0" w:color="auto"/>
        </w:pBdr>
        <w:shd w:val="clear" w:color="auto" w:fill="BFBFBF"/>
        <w:rPr>
          <w:i/>
          <w:iCs/>
          <w:lang w:val="bg-BG"/>
        </w:rPr>
      </w:pPr>
      <w:r w:rsidRPr="00DA595F">
        <w:rPr>
          <w:i/>
          <w:iCs/>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E94179" w:rsidRPr="00DA595F">
        <w:tc>
          <w:tcPr>
            <w:tcW w:w="4644"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Представителство, ако има такива:</w:t>
            </w:r>
          </w:p>
        </w:tc>
        <w:tc>
          <w:tcPr>
            <w:tcW w:w="4645"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Отговор:</w:t>
            </w:r>
          </w:p>
        </w:tc>
      </w:tr>
      <w:tr w:rsidR="00E94179" w:rsidRPr="00DA595F">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xml:space="preserve">Пълното име </w:t>
            </w:r>
            <w:r w:rsidRPr="00DA595F">
              <w:rPr>
                <w:lang w:val="bg-BG"/>
              </w:rPr>
              <w:br/>
              <w:t xml:space="preserve">заедно с датата и мястото на раждане, ако е необходимо: </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w:t>
            </w:r>
            <w:r w:rsidRPr="00DA595F">
              <w:rPr>
                <w:lang w:val="bg-BG"/>
              </w:rPr>
              <w:br/>
              <w:t>[……]</w:t>
            </w:r>
          </w:p>
        </w:tc>
      </w:tr>
      <w:tr w:rsidR="00E94179" w:rsidRPr="00DA595F">
        <w:tc>
          <w:tcPr>
            <w:tcW w:w="4644"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Длъжност/Действащ в качеството си на:</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w:t>
            </w:r>
          </w:p>
        </w:tc>
      </w:tr>
      <w:tr w:rsidR="00E94179" w:rsidRPr="00DA595F">
        <w:tc>
          <w:tcPr>
            <w:tcW w:w="4644"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Пощенски адрес:</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w:t>
            </w:r>
          </w:p>
        </w:tc>
      </w:tr>
      <w:tr w:rsidR="00E94179" w:rsidRPr="00DA595F">
        <w:tc>
          <w:tcPr>
            <w:tcW w:w="4644"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Телефон:</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w:t>
            </w:r>
          </w:p>
        </w:tc>
      </w:tr>
      <w:tr w:rsidR="00E94179" w:rsidRPr="00DA595F">
        <w:tc>
          <w:tcPr>
            <w:tcW w:w="4644"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Ел. поща:</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w:t>
            </w:r>
          </w:p>
        </w:tc>
      </w:tr>
      <w:tr w:rsidR="00E94179" w:rsidRPr="00DA595F">
        <w:tc>
          <w:tcPr>
            <w:tcW w:w="4644"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Ако е необходимо, моля да предоставите подробна информация за представителството (форми, обхват, цел...):</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w:t>
            </w:r>
          </w:p>
        </w:tc>
      </w:tr>
    </w:tbl>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p>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r w:rsidRPr="00DA595F">
        <w:rPr>
          <w:rFonts w:ascii="Times New Roman" w:hAnsi="Times New Roman" w:cs="Times New Roman"/>
          <w:b/>
          <w:bCs/>
          <w:smallCaps/>
          <w:lang w:val="bg-BG" w:eastAsia="bg-BG"/>
        </w:rPr>
        <w:t>В: Информация относно използването на капацитета на други субекти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E94179" w:rsidRPr="00DA595F">
        <w:tc>
          <w:tcPr>
            <w:tcW w:w="4644"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Използване на чужд капацитет:</w:t>
            </w:r>
          </w:p>
        </w:tc>
        <w:tc>
          <w:tcPr>
            <w:tcW w:w="4645"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Отговор:</w:t>
            </w:r>
          </w:p>
        </w:tc>
      </w:tr>
      <w:tr w:rsidR="00E94179" w:rsidRPr="00DA595F">
        <w:tc>
          <w:tcPr>
            <w:tcW w:w="4644"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[]Да []Не</w:t>
            </w:r>
          </w:p>
        </w:tc>
      </w:tr>
    </w:tbl>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rPr>
          <w:i/>
          <w:iCs/>
          <w:lang w:val="bg-BG" w:eastAsia="bg-BG"/>
        </w:rPr>
      </w:pPr>
      <w:r w:rsidRPr="00DA595F">
        <w:rPr>
          <w:b/>
          <w:bCs/>
          <w:i/>
          <w:iCs/>
          <w:lang w:val="bg-BG"/>
        </w:rPr>
        <w:t>Ако „да“</w:t>
      </w:r>
      <w:r w:rsidRPr="00DA595F">
        <w:rPr>
          <w:i/>
          <w:iCs/>
          <w:lang w:val="bg-BG"/>
        </w:rPr>
        <w:t xml:space="preserve">, моля, представете отделно за </w:t>
      </w:r>
      <w:r w:rsidRPr="00DA595F">
        <w:rPr>
          <w:b/>
          <w:bCs/>
          <w:i/>
          <w:iCs/>
          <w:lang w:val="bg-BG"/>
        </w:rPr>
        <w:t>всеки</w:t>
      </w:r>
      <w:r w:rsidRPr="00DA595F">
        <w:rPr>
          <w:i/>
          <w:iCs/>
          <w:lang w:val="bg-BG"/>
        </w:rPr>
        <w:t xml:space="preserve"> от съответните субекти надлежно попълнен и подписан от тях ЕЕДОП, в който се посочва информацията, изисквана съгласно </w:t>
      </w:r>
      <w:r w:rsidRPr="00DA595F">
        <w:rPr>
          <w:b/>
          <w:bCs/>
          <w:i/>
          <w:iCs/>
          <w:lang w:val="bg-BG"/>
        </w:rPr>
        <w:t>раздели</w:t>
      </w:r>
      <w:r w:rsidRPr="00DA595F">
        <w:rPr>
          <w:i/>
          <w:iCs/>
          <w:lang w:val="bg-BG"/>
        </w:rPr>
        <w:t xml:space="preserve"> </w:t>
      </w:r>
      <w:r w:rsidRPr="00DA595F">
        <w:rPr>
          <w:b/>
          <w:bCs/>
          <w:i/>
          <w:iCs/>
          <w:lang w:val="bg-BG"/>
        </w:rPr>
        <w:t>А и Б от настоящата част и от част III</w:t>
      </w:r>
      <w:r w:rsidRPr="00DA595F">
        <w:rPr>
          <w:i/>
          <w:iCs/>
          <w:lang w:val="bg-BG"/>
        </w:rPr>
        <w:t xml:space="preserve">. </w:t>
      </w:r>
      <w:r w:rsidRPr="00DA595F">
        <w:rPr>
          <w:lang w:val="bg-BG"/>
        </w:rPr>
        <w:br/>
      </w:r>
      <w:r w:rsidRPr="00DA595F">
        <w:rPr>
          <w:i/>
          <w:iCs/>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A595F">
        <w:rPr>
          <w:lang w:val="bg-BG"/>
        </w:rPr>
        <w:br/>
      </w:r>
      <w:r w:rsidRPr="00DA595F">
        <w:rPr>
          <w:i/>
          <w:iCs/>
          <w:lang w:val="bg-BG"/>
        </w:rPr>
        <w:t>Посочете информацията съгласно части IV и V за всеки от съответните субекти</w:t>
      </w:r>
      <w:r w:rsidRPr="00DA595F">
        <w:rPr>
          <w:i/>
          <w:iCs/>
          <w:vertAlign w:val="superscript"/>
          <w:lang w:val="bg-BG"/>
        </w:rPr>
        <w:footnoteReference w:id="12"/>
      </w:r>
      <w:r w:rsidRPr="00DA595F">
        <w:rPr>
          <w:i/>
          <w:iCs/>
          <w:lang w:val="bg-BG"/>
        </w:rPr>
        <w:t>, доколкото тя има отношение към специфичния капацитет, който икономическият оператор ще използва.</w:t>
      </w:r>
    </w:p>
    <w:p w:rsidR="00E94179" w:rsidRPr="00DA595F" w:rsidRDefault="00E94179" w:rsidP="00DA595F">
      <w:pPr>
        <w:keepNext/>
        <w:spacing w:before="120" w:after="360" w:line="240" w:lineRule="auto"/>
        <w:jc w:val="center"/>
        <w:rPr>
          <w:rFonts w:ascii="Times New Roman" w:hAnsi="Times New Roman" w:cs="Times New Roman"/>
          <w:b/>
          <w:bCs/>
          <w:lang w:val="bg-BG" w:eastAsia="bg-BG"/>
        </w:rPr>
      </w:pPr>
    </w:p>
    <w:p w:rsidR="00E94179" w:rsidRPr="00DA595F" w:rsidRDefault="00E94179" w:rsidP="00DA595F">
      <w:pPr>
        <w:keepNext/>
        <w:spacing w:before="120" w:after="360" w:line="240" w:lineRule="auto"/>
        <w:jc w:val="center"/>
        <w:rPr>
          <w:rFonts w:ascii="Times New Roman" w:hAnsi="Times New Roman" w:cs="Times New Roman"/>
          <w:b/>
          <w:bCs/>
          <w:u w:val="single"/>
          <w:lang w:val="bg-BG" w:eastAsia="bg-BG"/>
        </w:rPr>
      </w:pPr>
      <w:r w:rsidRPr="00DA595F">
        <w:rPr>
          <w:rFonts w:ascii="Times New Roman" w:hAnsi="Times New Roman" w:cs="Times New Roman"/>
          <w:b/>
          <w:bCs/>
          <w:lang w:val="bg-BG" w:eastAsia="bg-BG"/>
        </w:rPr>
        <w:t xml:space="preserve">Г: Информация за подизпълнители, чийто капацитет икономическият оператор </w:t>
      </w:r>
      <w:r w:rsidRPr="00DA595F">
        <w:rPr>
          <w:rFonts w:ascii="Times New Roman" w:hAnsi="Times New Roman" w:cs="Times New Roman"/>
          <w:b/>
          <w:bCs/>
          <w:u w:val="single"/>
          <w:lang w:val="bg-BG" w:eastAsia="bg-BG"/>
        </w:rPr>
        <w:t>няма</w:t>
      </w:r>
      <w:r w:rsidRPr="00DA595F">
        <w:rPr>
          <w:rFonts w:ascii="Times New Roman" w:hAnsi="Times New Roman" w:cs="Times New Roman"/>
          <w:b/>
          <w:bCs/>
          <w:lang w:val="bg-BG" w:eastAsia="bg-BG"/>
        </w:rPr>
        <w:t xml:space="preserve"> да използва</w:t>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cs="Times New Roman"/>
          <w:b/>
          <w:bCs/>
          <w:lang w:val="bg-BG" w:eastAsia="bg-BG"/>
        </w:rPr>
      </w:pPr>
      <w:r w:rsidRPr="00DA595F">
        <w:rPr>
          <w:rFonts w:ascii="Times New Roman" w:hAnsi="Times New Roman" w:cs="Times New Roman"/>
          <w:b/>
          <w:bCs/>
          <w:lang w:val="bg-BG" w:eastAsia="bg-BG"/>
        </w:rPr>
        <w:t>(разделът се попълва само ако тази информация се изисква изрично от възлагащия орган или възложителя)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E94179" w:rsidRPr="00DA595F">
        <w:tc>
          <w:tcPr>
            <w:tcW w:w="4644"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Възлагане на подизпълнители:</w:t>
            </w:r>
          </w:p>
        </w:tc>
        <w:tc>
          <w:tcPr>
            <w:tcW w:w="4645"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Отговор:</w:t>
            </w:r>
          </w:p>
        </w:tc>
      </w:tr>
      <w:tr w:rsidR="00E94179" w:rsidRPr="00DA595F">
        <w:tc>
          <w:tcPr>
            <w:tcW w:w="4644"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Икономическият оператор възнамерява ли да възложи на трети страни изпълнението на част от поръчката?</w:t>
            </w:r>
          </w:p>
        </w:tc>
        <w:tc>
          <w:tcPr>
            <w:tcW w:w="4645" w:type="dxa"/>
          </w:tcPr>
          <w:p w:rsidR="00E94179" w:rsidRPr="00DA595F" w:rsidRDefault="00E94179" w:rsidP="00DA595F">
            <w:pPr>
              <w:rPr>
                <w:rFonts w:ascii="Times New Roman" w:hAnsi="Times New Roman" w:cs="Times New Roman"/>
                <w:lang w:val="bg-BG" w:eastAsia="bg-BG"/>
              </w:rPr>
            </w:pPr>
            <w:r w:rsidRPr="00DA595F">
              <w:rPr>
                <w:lang w:val="bg-BG"/>
              </w:rPr>
              <w:t xml:space="preserve">[]Да []Не </w:t>
            </w:r>
            <w:r w:rsidRPr="00DA595F">
              <w:rPr>
                <w:b/>
                <w:bCs/>
                <w:lang w:val="bg-BG"/>
              </w:rPr>
              <w:t>Ако да и доколкото е известно</w:t>
            </w:r>
            <w:r w:rsidRPr="00DA595F">
              <w:rPr>
                <w:lang w:val="bg-BG"/>
              </w:rPr>
              <w:t xml:space="preserve">, моля, приложете списък на предлаганите подизпълнители: </w:t>
            </w:r>
          </w:p>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w:t>
            </w:r>
          </w:p>
        </w:tc>
      </w:tr>
    </w:tbl>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b/>
          <w:bCs/>
          <w:lang w:val="bg-BG" w:eastAsia="bg-BG"/>
        </w:rPr>
      </w:pPr>
      <w:r w:rsidRPr="00DA595F">
        <w:rPr>
          <w:rFonts w:ascii="Times New Roman" w:hAnsi="Times New Roman" w:cs="Times New Roman"/>
          <w:b/>
          <w:bCs/>
          <w:i/>
          <w:iCs/>
          <w:u w:val="single"/>
          <w:lang w:val="bg-BG" w:eastAsia="bg-BG"/>
        </w:rPr>
        <w:t>Ако възлагащият орган или възложителят изрично изисква тази информация</w:t>
      </w:r>
      <w:r w:rsidRPr="00DA595F">
        <w:rPr>
          <w:rFonts w:ascii="Times New Roman" w:hAnsi="Times New Roman" w:cs="Times New Roman"/>
          <w:b/>
          <w:bCs/>
          <w:i/>
          <w:iCs/>
          <w:lang w:val="bg-BG" w:eastAsia="bg-BG"/>
        </w:rPr>
        <w:t xml:space="preserve"> в допълнение към информацията съгласно</w:t>
      </w:r>
      <w:r w:rsidRPr="00DA595F">
        <w:rPr>
          <w:rFonts w:ascii="Times New Roman" w:hAnsi="Times New Roman" w:cs="Times New Roman"/>
          <w:b/>
          <w:bCs/>
          <w:lang w:val="bg-BG" w:eastAsia="bg-BG"/>
        </w:rPr>
        <w:t xml:space="preserve"> </w:t>
      </w:r>
      <w:r w:rsidRPr="00DA595F">
        <w:rPr>
          <w:rFonts w:ascii="Times New Roman" w:hAnsi="Times New Roman" w:cs="Times New Roman"/>
          <w:b/>
          <w:bCs/>
          <w:i/>
          <w:iCs/>
          <w:lang w:val="bg-BG" w:eastAsia="bg-BG"/>
        </w:rPr>
        <w:t xml:space="preserve">настоящия раздел, </w:t>
      </w:r>
      <w:r w:rsidRPr="00DA595F">
        <w:rPr>
          <w:rFonts w:ascii="Times New Roman" w:hAnsi="Times New Roman" w:cs="Times New Roman"/>
          <w:b/>
          <w:bCs/>
          <w:i/>
          <w:iCs/>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94179" w:rsidRPr="00DA595F" w:rsidRDefault="00E94179" w:rsidP="00DA595F">
      <w:pPr>
        <w:keepNext/>
        <w:spacing w:before="120" w:after="360" w:line="240" w:lineRule="auto"/>
        <w:jc w:val="center"/>
        <w:rPr>
          <w:rFonts w:ascii="Times New Roman" w:hAnsi="Times New Roman" w:cs="Times New Roman"/>
          <w:b/>
          <w:bCs/>
          <w:lang w:val="bg-BG" w:eastAsia="bg-BG"/>
        </w:rPr>
      </w:pPr>
    </w:p>
    <w:p w:rsidR="00E94179" w:rsidRPr="00DA595F" w:rsidRDefault="00E94179" w:rsidP="00DA595F">
      <w:pPr>
        <w:keepNext/>
        <w:spacing w:before="120" w:after="360" w:line="240" w:lineRule="auto"/>
        <w:jc w:val="center"/>
        <w:rPr>
          <w:rFonts w:ascii="Times New Roman" w:hAnsi="Times New Roman" w:cs="Times New Roman"/>
          <w:b/>
          <w:bCs/>
          <w:lang w:val="bg-BG" w:eastAsia="bg-BG"/>
        </w:rPr>
      </w:pPr>
      <w:r w:rsidRPr="00DA595F">
        <w:rPr>
          <w:rFonts w:ascii="Times New Roman" w:hAnsi="Times New Roman" w:cs="Times New Roman"/>
          <w:b/>
          <w:bCs/>
          <w:lang w:val="bg-BG" w:eastAsia="bg-BG"/>
        </w:rPr>
        <w:t>Част III: Основания за изключване</w:t>
      </w:r>
    </w:p>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r w:rsidRPr="00DA595F">
        <w:rPr>
          <w:rFonts w:ascii="Times New Roman" w:hAnsi="Times New Roman" w:cs="Times New Roman"/>
          <w:b/>
          <w:bCs/>
          <w:smallCaps/>
          <w:lang w:val="bg-BG" w:eastAsia="bg-BG"/>
        </w:rPr>
        <w:t>А: Основания, свързани с наказателни присъди</w:t>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rPr>
          <w:i/>
          <w:iCs/>
          <w:lang w:val="bg-BG"/>
        </w:rPr>
      </w:pPr>
      <w:r w:rsidRPr="00DA595F">
        <w:rPr>
          <w:i/>
          <w:iCs/>
          <w:lang w:val="bg-BG"/>
        </w:rPr>
        <w:t>Член 57, параграф 1 от Директива 2014/24/ЕС съдържа следните основания за изключване:</w:t>
      </w:r>
    </w:p>
    <w:p w:rsidR="00E94179" w:rsidRPr="00DA595F" w:rsidRDefault="00E94179" w:rsidP="00DA595F">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cs="Times New Roman"/>
          <w:i/>
          <w:iCs/>
          <w:lang w:val="bg-BG" w:eastAsia="bg-BG"/>
        </w:rPr>
      </w:pPr>
      <w:r w:rsidRPr="00DA595F">
        <w:rPr>
          <w:rFonts w:ascii="Times New Roman" w:hAnsi="Times New Roman" w:cs="Times New Roman"/>
          <w:i/>
          <w:iCs/>
          <w:lang w:val="bg-BG" w:eastAsia="bg-BG"/>
        </w:rPr>
        <w:t xml:space="preserve">Участие в </w:t>
      </w:r>
      <w:r w:rsidRPr="00DA595F">
        <w:rPr>
          <w:rFonts w:ascii="Times New Roman" w:hAnsi="Times New Roman" w:cs="Times New Roman"/>
          <w:b/>
          <w:bCs/>
          <w:i/>
          <w:iCs/>
          <w:lang w:val="bg-BG" w:eastAsia="bg-BG"/>
        </w:rPr>
        <w:t>престъпна организация</w:t>
      </w:r>
      <w:r w:rsidRPr="00DA595F">
        <w:rPr>
          <w:rFonts w:ascii="Times New Roman" w:hAnsi="Times New Roman" w:cs="Times New Roman"/>
          <w:b/>
          <w:bCs/>
          <w:i/>
          <w:iCs/>
          <w:vertAlign w:val="superscript"/>
          <w:lang w:val="bg-BG" w:eastAsia="bg-BG"/>
        </w:rPr>
        <w:footnoteReference w:id="13"/>
      </w:r>
      <w:r w:rsidRPr="00DA595F">
        <w:rPr>
          <w:rFonts w:ascii="Times New Roman" w:hAnsi="Times New Roman" w:cs="Times New Roman"/>
          <w:lang w:val="bg-BG" w:eastAsia="bg-BG"/>
        </w:rPr>
        <w:t>:</w:t>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cs="Times New Roman"/>
          <w:i/>
          <w:iCs/>
          <w:lang w:val="bg-BG" w:eastAsia="bg-BG"/>
        </w:rPr>
      </w:pPr>
      <w:r w:rsidRPr="00DA595F">
        <w:rPr>
          <w:rFonts w:ascii="Times New Roman" w:hAnsi="Times New Roman" w:cs="Times New Roman"/>
          <w:b/>
          <w:bCs/>
          <w:i/>
          <w:iCs/>
          <w:lang w:val="bg-BG" w:eastAsia="bg-BG"/>
        </w:rPr>
        <w:t>Корупция</w:t>
      </w:r>
      <w:r w:rsidRPr="00DA595F">
        <w:rPr>
          <w:rFonts w:ascii="Times New Roman" w:hAnsi="Times New Roman" w:cs="Times New Roman"/>
          <w:b/>
          <w:bCs/>
          <w:i/>
          <w:iCs/>
          <w:vertAlign w:val="superscript"/>
          <w:lang w:val="bg-BG" w:eastAsia="bg-BG"/>
        </w:rPr>
        <w:footnoteReference w:id="14"/>
      </w:r>
      <w:r w:rsidRPr="00DA595F">
        <w:rPr>
          <w:rFonts w:ascii="Times New Roman" w:hAnsi="Times New Roman" w:cs="Times New Roman"/>
          <w:lang w:val="bg-BG" w:eastAsia="bg-BG"/>
        </w:rPr>
        <w:t>:</w:t>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cs="Times New Roman"/>
          <w:i/>
          <w:iCs/>
          <w:lang w:val="bg-BG" w:eastAsia="bg-BG"/>
        </w:rPr>
      </w:pPr>
      <w:r w:rsidRPr="00DA595F">
        <w:rPr>
          <w:rFonts w:ascii="Times New Roman" w:hAnsi="Times New Roman" w:cs="Times New Roman"/>
          <w:b/>
          <w:bCs/>
          <w:i/>
          <w:iCs/>
          <w:lang w:val="bg-BG" w:eastAsia="bg-BG"/>
        </w:rPr>
        <w:t>Измама</w:t>
      </w:r>
      <w:r w:rsidRPr="00DA595F">
        <w:rPr>
          <w:rFonts w:ascii="Times New Roman" w:hAnsi="Times New Roman" w:cs="Times New Roman"/>
          <w:b/>
          <w:bCs/>
          <w:i/>
          <w:iCs/>
          <w:vertAlign w:val="superscript"/>
          <w:lang w:val="bg-BG" w:eastAsia="bg-BG"/>
        </w:rPr>
        <w:footnoteReference w:id="15"/>
      </w:r>
      <w:r w:rsidRPr="00DA595F">
        <w:rPr>
          <w:rFonts w:ascii="Times New Roman" w:hAnsi="Times New Roman" w:cs="Times New Roman"/>
          <w:lang w:val="bg-BG" w:eastAsia="bg-BG"/>
        </w:rPr>
        <w:t>:</w:t>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cs="Times New Roman"/>
          <w:i/>
          <w:iCs/>
          <w:lang w:val="bg-BG" w:eastAsia="bg-BG"/>
        </w:rPr>
      </w:pPr>
      <w:r w:rsidRPr="00DA595F">
        <w:rPr>
          <w:rFonts w:ascii="Times New Roman" w:hAnsi="Times New Roman" w:cs="Times New Roman"/>
          <w:b/>
          <w:bCs/>
          <w:i/>
          <w:iCs/>
          <w:lang w:val="bg-BG" w:eastAsia="bg-BG"/>
        </w:rPr>
        <w:t>Терористични престъпления или престъпления, които са свързани с терористични дейности</w:t>
      </w:r>
      <w:r w:rsidRPr="00DA595F">
        <w:rPr>
          <w:rFonts w:ascii="Times New Roman" w:hAnsi="Times New Roman" w:cs="Times New Roman"/>
          <w:b/>
          <w:bCs/>
          <w:i/>
          <w:iCs/>
          <w:vertAlign w:val="superscript"/>
          <w:lang w:val="bg-BG" w:eastAsia="bg-BG"/>
        </w:rPr>
        <w:footnoteReference w:id="16"/>
      </w:r>
      <w:r w:rsidRPr="00DA595F">
        <w:rPr>
          <w:rFonts w:ascii="Times New Roman" w:hAnsi="Times New Roman" w:cs="Times New Roman"/>
          <w:lang w:val="bg-BG" w:eastAsia="bg-BG"/>
        </w:rPr>
        <w:t>:</w:t>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cs="Times New Roman"/>
          <w:i/>
          <w:iCs/>
          <w:color w:val="000000"/>
          <w:lang w:val="bg-BG" w:eastAsia="bg-BG"/>
        </w:rPr>
      </w:pPr>
      <w:r w:rsidRPr="00DA595F">
        <w:rPr>
          <w:rFonts w:ascii="Times New Roman" w:hAnsi="Times New Roman" w:cs="Times New Roman"/>
          <w:b/>
          <w:bCs/>
          <w:i/>
          <w:iCs/>
          <w:lang w:val="bg-BG" w:eastAsia="bg-BG"/>
        </w:rPr>
        <w:t>Изпиране на пари или финансиране на тероризъм</w:t>
      </w:r>
      <w:r w:rsidRPr="00DA595F">
        <w:rPr>
          <w:rFonts w:ascii="Times New Roman" w:hAnsi="Times New Roman" w:cs="Times New Roman"/>
          <w:b/>
          <w:bCs/>
          <w:i/>
          <w:iCs/>
          <w:vertAlign w:val="superscript"/>
          <w:lang w:val="bg-BG" w:eastAsia="bg-BG"/>
        </w:rPr>
        <w:footnoteReference w:id="17"/>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cs="Times New Roman"/>
          <w:i/>
          <w:iCs/>
          <w:lang w:val="bg-BG" w:eastAsia="bg-BG"/>
        </w:rPr>
      </w:pPr>
      <w:r w:rsidRPr="00DA595F">
        <w:rPr>
          <w:rFonts w:ascii="Times New Roman" w:hAnsi="Times New Roman" w:cs="Times New Roman"/>
          <w:b/>
          <w:bCs/>
          <w:i/>
          <w:iCs/>
          <w:lang w:val="bg-BG" w:eastAsia="bg-BG"/>
        </w:rPr>
        <w:t>Детски труд</w:t>
      </w:r>
      <w:r w:rsidRPr="00DA595F">
        <w:rPr>
          <w:rFonts w:ascii="Times New Roman" w:hAnsi="Times New Roman" w:cs="Times New Roman"/>
          <w:i/>
          <w:iCs/>
          <w:lang w:val="bg-BG" w:eastAsia="bg-BG"/>
        </w:rPr>
        <w:t xml:space="preserve"> и други форми на </w:t>
      </w:r>
      <w:r w:rsidRPr="00DA595F">
        <w:rPr>
          <w:rFonts w:ascii="Times New Roman" w:hAnsi="Times New Roman" w:cs="Times New Roman"/>
          <w:b/>
          <w:bCs/>
          <w:i/>
          <w:iCs/>
          <w:lang w:val="bg-BG" w:eastAsia="bg-BG"/>
        </w:rPr>
        <w:t>трафик на хора</w:t>
      </w:r>
      <w:r w:rsidRPr="00DA595F">
        <w:rPr>
          <w:rFonts w:ascii="Times New Roman" w:hAnsi="Times New Roman" w:cs="Times New Roman"/>
          <w:b/>
          <w:bCs/>
          <w:i/>
          <w:iCs/>
          <w:vertAlign w:val="superscript"/>
          <w:lang w:val="bg-BG" w:eastAsia="bg-BG"/>
        </w:rPr>
        <w:footnoteReference w:id="18"/>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4644"/>
        <w:gridCol w:w="4645"/>
      </w:tblGrid>
      <w:tr w:rsidR="00E94179" w:rsidRPr="00DA595F">
        <w:tc>
          <w:tcPr>
            <w:tcW w:w="4644" w:type="dxa"/>
            <w:gridSpan w:val="2"/>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Отговор:</w:t>
            </w:r>
          </w:p>
        </w:tc>
      </w:tr>
      <w:tr w:rsidR="00E94179" w:rsidRPr="008C6568">
        <w:trPr>
          <w:gridBefore w:val="1"/>
        </w:trPr>
        <w:tc>
          <w:tcPr>
            <w:tcW w:w="4644"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 xml:space="preserve">Издадена ли е по отношение на </w:t>
            </w:r>
            <w:r w:rsidRPr="00DA595F">
              <w:rPr>
                <w:b/>
                <w:bCs/>
                <w:lang w:val="bg-BG"/>
              </w:rPr>
              <w:t>икономическия оператор</w:t>
            </w:r>
            <w:r w:rsidRPr="00DA595F">
              <w:rPr>
                <w:lang w:val="bg-BG"/>
              </w:rPr>
              <w:t xml:space="preserve"> или на </w:t>
            </w:r>
            <w:r w:rsidRPr="00DA595F">
              <w:rPr>
                <w:b/>
                <w:bCs/>
                <w:lang w:val="bg-BG"/>
              </w:rPr>
              <w:t>лице</w:t>
            </w:r>
            <w:r w:rsidRPr="00DA595F">
              <w:rPr>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A595F">
              <w:rPr>
                <w:b/>
                <w:bCs/>
                <w:lang w:val="bg-BG"/>
              </w:rPr>
              <w:t>окончателна присъда</w:t>
            </w:r>
            <w:r w:rsidRPr="00DA595F">
              <w:rPr>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E94179" w:rsidRPr="00DA595F" w:rsidRDefault="00E94179" w:rsidP="00DA595F">
            <w:pPr>
              <w:rPr>
                <w:rFonts w:ascii="Times New Roman" w:hAnsi="Times New Roman" w:cs="Times New Roman"/>
                <w:lang w:val="bg-BG" w:eastAsia="bg-BG"/>
              </w:rPr>
            </w:pPr>
            <w:r w:rsidRPr="00DA595F">
              <w:rPr>
                <w:lang w:val="bg-BG"/>
              </w:rPr>
              <w:t>[] Да [] Не</w:t>
            </w:r>
          </w:p>
          <w:p w:rsidR="00E94179" w:rsidRPr="00DA595F" w:rsidRDefault="00E94179" w:rsidP="00DA595F">
            <w:pPr>
              <w:spacing w:before="120" w:after="120"/>
              <w:jc w:val="both"/>
              <w:rPr>
                <w:rFonts w:ascii="Times New Roman" w:hAnsi="Times New Roman" w:cs="Times New Roman"/>
                <w:lang w:val="bg-BG" w:eastAsia="bg-BG"/>
              </w:rPr>
            </w:pPr>
            <w:r w:rsidRPr="00DA595F">
              <w:rPr>
                <w:i/>
                <w:iCs/>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A595F">
              <w:rPr>
                <w:lang w:val="bg-BG"/>
              </w:rPr>
              <w:br/>
            </w:r>
            <w:r w:rsidRPr="00DA595F">
              <w:rPr>
                <w:i/>
                <w:iCs/>
                <w:lang w:val="bg-BG"/>
              </w:rPr>
              <w:t>[……][……][……][……]</w:t>
            </w:r>
            <w:r w:rsidRPr="00DA595F">
              <w:rPr>
                <w:i/>
                <w:iCs/>
                <w:vertAlign w:val="superscript"/>
                <w:lang w:val="bg-BG"/>
              </w:rPr>
              <w:footnoteReference w:id="19"/>
            </w:r>
          </w:p>
        </w:tc>
      </w:tr>
      <w:tr w:rsidR="00E94179" w:rsidRPr="008C6568">
        <w:trPr>
          <w:gridBefore w:val="1"/>
        </w:trPr>
        <w:tc>
          <w:tcPr>
            <w:tcW w:w="4644" w:type="dxa"/>
          </w:tcPr>
          <w:p w:rsidR="00E94179" w:rsidRPr="00DA595F" w:rsidRDefault="00E94179" w:rsidP="00DA595F">
            <w:pPr>
              <w:rPr>
                <w:rFonts w:ascii="Times New Roman" w:hAnsi="Times New Roman" w:cs="Times New Roman"/>
                <w:lang w:val="bg-BG" w:eastAsia="bg-BG"/>
              </w:rPr>
            </w:pPr>
            <w:r w:rsidRPr="00DA595F">
              <w:rPr>
                <w:b/>
                <w:bCs/>
                <w:lang w:val="bg-BG"/>
              </w:rPr>
              <w:t>Ако „да“,</w:t>
            </w:r>
            <w:r w:rsidRPr="00DA595F">
              <w:rPr>
                <w:lang w:val="bg-BG"/>
              </w:rPr>
              <w:t xml:space="preserve"> моля посочете</w:t>
            </w:r>
            <w:r w:rsidRPr="00DA595F">
              <w:rPr>
                <w:vertAlign w:val="superscript"/>
                <w:lang w:val="bg-BG"/>
              </w:rPr>
              <w:footnoteReference w:id="20"/>
            </w:r>
            <w:r w:rsidRPr="00DA595F">
              <w:rPr>
                <w:lang w:val="bg-BG"/>
              </w:rPr>
              <w:t>:</w:t>
            </w:r>
            <w:r w:rsidRPr="00DA595F">
              <w:rPr>
                <w:lang w:val="bg-BG"/>
              </w:rPr>
              <w:br/>
              <w:t xml:space="preserve">а) дата на присъдата, посочете за коя от точки 1 — 6 се отнася и основанието(ята) за нея; </w:t>
            </w:r>
          </w:p>
          <w:p w:rsidR="00E94179" w:rsidRPr="00DA595F" w:rsidRDefault="00E94179" w:rsidP="00DA595F">
            <w:pPr>
              <w:spacing w:before="120" w:after="120"/>
              <w:rPr>
                <w:rFonts w:ascii="Times New Roman" w:hAnsi="Times New Roman" w:cs="Times New Roman"/>
                <w:lang w:val="bg-BG" w:eastAsia="bg-BG"/>
              </w:rPr>
            </w:pPr>
            <w:r w:rsidRPr="00DA595F">
              <w:rPr>
                <w:lang w:val="bg-BG"/>
              </w:rPr>
              <w:t>б) посочете лицето, което е осъдено [ ];</w:t>
            </w:r>
            <w:r w:rsidRPr="00DA595F">
              <w:rPr>
                <w:lang w:val="bg-BG"/>
              </w:rPr>
              <w:br/>
            </w:r>
            <w:r w:rsidRPr="00DA595F">
              <w:rPr>
                <w:b/>
                <w:bCs/>
                <w:lang w:val="bg-BG"/>
              </w:rPr>
              <w:t>в) доколкото е пряко указано в присъдата:</w:t>
            </w:r>
          </w:p>
        </w:tc>
        <w:tc>
          <w:tcPr>
            <w:tcW w:w="4645" w:type="dxa"/>
          </w:tcPr>
          <w:p w:rsidR="00E94179" w:rsidRPr="00DA595F" w:rsidRDefault="00E94179" w:rsidP="00DA595F">
            <w:pPr>
              <w:rPr>
                <w:rFonts w:ascii="Times New Roman" w:hAnsi="Times New Roman" w:cs="Times New Roman"/>
                <w:lang w:val="bg-BG" w:eastAsia="bg-BG"/>
              </w:rPr>
            </w:pPr>
            <w:r w:rsidRPr="00DA595F">
              <w:rPr>
                <w:lang w:val="bg-BG"/>
              </w:rPr>
              <w:br/>
              <w:t>a) дата:[   ], буква(и): [   ], причина(а):[   ]</w:t>
            </w:r>
            <w:r w:rsidRPr="00DA595F">
              <w:rPr>
                <w:i/>
                <w:iCs/>
                <w:vertAlign w:val="superscript"/>
                <w:lang w:val="bg-BG"/>
              </w:rPr>
              <w:t xml:space="preserve"> </w:t>
            </w:r>
            <w:r w:rsidRPr="00DA595F">
              <w:rPr>
                <w:lang w:val="bg-BG"/>
              </w:rPr>
              <w:br/>
            </w:r>
            <w:r w:rsidRPr="00DA595F">
              <w:rPr>
                <w:lang w:val="bg-BG"/>
              </w:rPr>
              <w:br/>
            </w:r>
            <w:r w:rsidRPr="00DA595F">
              <w:rPr>
                <w:lang w:val="bg-BG"/>
              </w:rPr>
              <w:br/>
              <w:t>б) [……]</w:t>
            </w:r>
            <w:r w:rsidRPr="00DA595F">
              <w:rPr>
                <w:lang w:val="bg-BG"/>
              </w:rPr>
              <w:br/>
              <w:t>в) продължителността на срока на изключване [……] и съответната(ите) точка(и) [   ]</w:t>
            </w:r>
          </w:p>
          <w:p w:rsidR="00E94179" w:rsidRPr="00DA595F" w:rsidRDefault="00E94179" w:rsidP="00DA595F">
            <w:pPr>
              <w:spacing w:before="120" w:after="120"/>
              <w:jc w:val="both"/>
              <w:rPr>
                <w:rFonts w:ascii="Times New Roman" w:hAnsi="Times New Roman" w:cs="Times New Roman"/>
                <w:lang w:val="bg-BG" w:eastAsia="bg-BG"/>
              </w:rPr>
            </w:pPr>
            <w:r w:rsidRPr="00DA595F">
              <w:rPr>
                <w:i/>
                <w:iCs/>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A595F">
              <w:rPr>
                <w:i/>
                <w:iCs/>
                <w:vertAlign w:val="superscript"/>
                <w:lang w:val="bg-BG"/>
              </w:rPr>
              <w:footnoteReference w:id="21"/>
            </w:r>
          </w:p>
        </w:tc>
      </w:tr>
      <w:tr w:rsidR="00E94179" w:rsidRPr="00DA595F">
        <w:trPr>
          <w:gridBefore w:val="1"/>
        </w:trPr>
        <w:tc>
          <w:tcPr>
            <w:tcW w:w="4644"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A595F">
              <w:rPr>
                <w:vertAlign w:val="superscript"/>
                <w:lang w:val="bg-BG"/>
              </w:rPr>
              <w:footnoteReference w:id="22"/>
            </w:r>
            <w:r w:rsidRPr="00DA595F">
              <w:rPr>
                <w:lang w:val="bg-BG"/>
              </w:rPr>
              <w:t xml:space="preserve"> („</w:t>
            </w:r>
            <w:r w:rsidRPr="00DA595F">
              <w:rPr>
                <w:rFonts w:ascii="Times New Roman" w:hAnsi="Times New Roman" w:cs="Times New Roman"/>
                <w:lang w:val="bg-BG" w:eastAsia="bg-BG"/>
              </w:rPr>
              <w:t>реабилитиране по своя инициатива</w:t>
            </w:r>
            <w:r w:rsidRPr="00DA595F">
              <w:rPr>
                <w:lang w:val="bg-BG"/>
              </w:rPr>
              <w:t>“)?</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 xml:space="preserve">[] Да [] Не </w:t>
            </w:r>
          </w:p>
        </w:tc>
      </w:tr>
      <w:tr w:rsidR="00E94179" w:rsidRPr="00DA595F">
        <w:trPr>
          <w:gridBefore w:val="1"/>
        </w:trPr>
        <w:tc>
          <w:tcPr>
            <w:tcW w:w="4644" w:type="dxa"/>
          </w:tcPr>
          <w:p w:rsidR="00E94179" w:rsidRPr="00DA595F" w:rsidRDefault="00E94179" w:rsidP="00DA595F">
            <w:pPr>
              <w:spacing w:before="120" w:after="120"/>
              <w:jc w:val="both"/>
              <w:rPr>
                <w:rFonts w:ascii="Times New Roman" w:hAnsi="Times New Roman" w:cs="Times New Roman"/>
                <w:lang w:val="bg-BG" w:eastAsia="bg-BG"/>
              </w:rPr>
            </w:pPr>
            <w:r w:rsidRPr="00DA595F">
              <w:rPr>
                <w:b/>
                <w:bCs/>
                <w:lang w:val="bg-BG"/>
              </w:rPr>
              <w:t>Ако „да“</w:t>
            </w:r>
            <w:r w:rsidRPr="00DA595F">
              <w:rPr>
                <w:lang w:val="bg-BG"/>
              </w:rPr>
              <w:t>, моля опишете предприетите мерки</w:t>
            </w:r>
            <w:r w:rsidRPr="00DA595F">
              <w:rPr>
                <w:vertAlign w:val="superscript"/>
                <w:lang w:val="bg-BG"/>
              </w:rPr>
              <w:footnoteReference w:id="23"/>
            </w:r>
            <w:r w:rsidRPr="00DA595F">
              <w:rPr>
                <w:lang w:val="bg-BG"/>
              </w:rPr>
              <w:t>:</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w:t>
            </w:r>
          </w:p>
        </w:tc>
      </w:tr>
    </w:tbl>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p>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r w:rsidRPr="00DA595F">
        <w:rPr>
          <w:rFonts w:ascii="Times New Roman" w:hAnsi="Times New Roman" w:cs="Times New Roman"/>
          <w:b/>
          <w:bCs/>
          <w:smallCaps/>
          <w:lang w:val="bg-BG" w:eastAsia="bg-BG"/>
        </w:rPr>
        <w:t xml:space="preserve">Б: Основания, свързани с плащането на данъци или социалноосигурителни вноски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80"/>
        <w:gridCol w:w="2224"/>
        <w:gridCol w:w="2585"/>
      </w:tblGrid>
      <w:tr w:rsidR="00E94179" w:rsidRPr="00DA595F">
        <w:tc>
          <w:tcPr>
            <w:tcW w:w="4480"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Плащане на данъци или социалноосигурителни вноски:</w:t>
            </w:r>
          </w:p>
        </w:tc>
        <w:tc>
          <w:tcPr>
            <w:tcW w:w="4809" w:type="dxa"/>
            <w:gridSpan w:val="2"/>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Отговор:</w:t>
            </w:r>
          </w:p>
        </w:tc>
      </w:tr>
      <w:tr w:rsidR="00E94179" w:rsidRPr="00DA595F">
        <w:tc>
          <w:tcPr>
            <w:tcW w:w="4480"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 xml:space="preserve">Икономическият оператор изпълнил ли е всички </w:t>
            </w:r>
            <w:r w:rsidRPr="00DA595F">
              <w:rPr>
                <w:b/>
                <w:bCs/>
                <w:lang w:val="bg-BG"/>
              </w:rPr>
              <w:t>свои</w:t>
            </w:r>
            <w:r w:rsidRPr="00DA595F">
              <w:rPr>
                <w:lang w:val="bg-BG"/>
              </w:rPr>
              <w:t xml:space="preserve"> </w:t>
            </w:r>
            <w:r w:rsidRPr="00DA595F">
              <w:rPr>
                <w:b/>
                <w:bCs/>
                <w:lang w:val="bg-BG"/>
              </w:rPr>
              <w:t>задължения, свързани с плащането на данъци или социалноосигурителни вноски</w:t>
            </w:r>
            <w:r w:rsidRPr="00DA595F">
              <w:rPr>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 Да [] Не</w:t>
            </w:r>
          </w:p>
        </w:tc>
      </w:tr>
      <w:tr w:rsidR="00E94179" w:rsidRPr="00DA595F">
        <w:trPr>
          <w:trHeight w:val="470"/>
        </w:trPr>
        <w:tc>
          <w:tcPr>
            <w:tcW w:w="4480" w:type="dxa"/>
            <w:vMerge w:val="restart"/>
          </w:tcPr>
          <w:p w:rsidR="00E94179" w:rsidRPr="00DA595F" w:rsidRDefault="00E94179" w:rsidP="00DA595F">
            <w:pPr>
              <w:rPr>
                <w:rFonts w:ascii="Times New Roman" w:hAnsi="Times New Roman" w:cs="Times New Roman"/>
                <w:lang w:val="bg-BG" w:eastAsia="bg-BG"/>
              </w:rPr>
            </w:pPr>
            <w:r w:rsidRPr="00DA595F">
              <w:rPr>
                <w:lang w:val="bg-BG"/>
              </w:rPr>
              <w:br/>
            </w:r>
            <w:r w:rsidRPr="00DA595F">
              <w:rPr>
                <w:lang w:val="bg-BG"/>
              </w:rPr>
              <w:br/>
            </w:r>
            <w:r w:rsidRPr="00DA595F">
              <w:rPr>
                <w:b/>
                <w:bCs/>
                <w:lang w:val="bg-BG"/>
              </w:rPr>
              <w:t>Ако „не“</w:t>
            </w:r>
            <w:r w:rsidRPr="00DA595F">
              <w:rPr>
                <w:lang w:val="bg-BG"/>
              </w:rPr>
              <w:t>, моля посочете:</w:t>
            </w:r>
            <w:r w:rsidRPr="00DA595F">
              <w:rPr>
                <w:lang w:val="bg-BG"/>
              </w:rPr>
              <w:br/>
              <w:t>а) съответната страна или държава членка;</w:t>
            </w:r>
          </w:p>
          <w:p w:rsidR="00E94179" w:rsidRPr="00DA595F" w:rsidRDefault="00E94179" w:rsidP="00DA595F">
            <w:pPr>
              <w:rPr>
                <w:lang w:val="bg-BG"/>
              </w:rPr>
            </w:pPr>
            <w:r w:rsidRPr="00DA595F">
              <w:rPr>
                <w:lang w:val="bg-BG"/>
              </w:rPr>
              <w:t>б) размера на съответната сума;</w:t>
            </w:r>
            <w:r w:rsidRPr="00DA595F">
              <w:rPr>
                <w:lang w:val="bg-BG"/>
              </w:rPr>
              <w:br/>
              <w:t>в) как е установено нарушението на задълженията:</w:t>
            </w:r>
            <w:r w:rsidRPr="00DA595F">
              <w:rPr>
                <w:lang w:val="bg-BG"/>
              </w:rPr>
              <w:br/>
              <w:t xml:space="preserve">1) чрез съдебно </w:t>
            </w:r>
            <w:r w:rsidRPr="00DA595F">
              <w:rPr>
                <w:b/>
                <w:bCs/>
                <w:lang w:val="bg-BG"/>
              </w:rPr>
              <w:t>решение</w:t>
            </w:r>
            <w:r w:rsidRPr="00DA595F">
              <w:rPr>
                <w:lang w:val="bg-BG"/>
              </w:rPr>
              <w:t xml:space="preserve"> или административен </w:t>
            </w:r>
            <w:r w:rsidRPr="00DA595F">
              <w:rPr>
                <w:b/>
                <w:bCs/>
                <w:lang w:val="bg-BG"/>
              </w:rPr>
              <w:t>акт</w:t>
            </w:r>
            <w:r w:rsidRPr="00DA595F">
              <w:rPr>
                <w:lang w:val="bg-BG"/>
              </w:rPr>
              <w:t>:</w:t>
            </w:r>
          </w:p>
          <w:p w:rsidR="00E94179" w:rsidRPr="00DA595F" w:rsidRDefault="00E94179" w:rsidP="00DA595F">
            <w:pPr>
              <w:tabs>
                <w:tab w:val="num" w:pos="1417"/>
              </w:tabs>
              <w:spacing w:before="120" w:after="120" w:line="240" w:lineRule="auto"/>
              <w:ind w:left="1417" w:hanging="567"/>
              <w:jc w:val="both"/>
              <w:rPr>
                <w:rFonts w:ascii="Times New Roman" w:hAnsi="Times New Roman" w:cs="Times New Roman"/>
                <w:lang w:val="bg-BG" w:eastAsia="bg-BG"/>
              </w:rPr>
            </w:pPr>
            <w:r w:rsidRPr="00DA595F">
              <w:rPr>
                <w:rFonts w:ascii="Times New Roman" w:hAnsi="Times New Roman" w:cs="Times New Roman"/>
                <w:lang w:val="bg-BG" w:eastAsia="bg-BG"/>
              </w:rPr>
              <w:tab/>
              <w:t>Решението или актът с окончателен и обвързващ характер ли е?</w:t>
            </w:r>
          </w:p>
          <w:p w:rsidR="00E94179" w:rsidRPr="00DA595F" w:rsidRDefault="00E94179" w:rsidP="00DA595F">
            <w:pPr>
              <w:numPr>
                <w:ilvl w:val="0"/>
                <w:numId w:val="14"/>
              </w:num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Моля, посочете датата на присъдата или решението/акта.</w:t>
            </w:r>
          </w:p>
          <w:p w:rsidR="00E94179" w:rsidRPr="00DA595F" w:rsidRDefault="00E94179" w:rsidP="00DA595F">
            <w:pPr>
              <w:numPr>
                <w:ilvl w:val="0"/>
                <w:numId w:val="14"/>
              </w:num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 xml:space="preserve">В случай на присъда — срокът на изключване, </w:t>
            </w:r>
            <w:r w:rsidRPr="00DA595F">
              <w:rPr>
                <w:rFonts w:ascii="Times New Roman" w:hAnsi="Times New Roman" w:cs="Times New Roman"/>
                <w:b/>
                <w:bCs/>
                <w:lang w:val="bg-BG" w:eastAsia="bg-BG"/>
              </w:rPr>
              <w:t xml:space="preserve">ако е определен </w:t>
            </w:r>
            <w:r w:rsidRPr="00DA595F">
              <w:rPr>
                <w:rFonts w:ascii="Times New Roman" w:hAnsi="Times New Roman" w:cs="Times New Roman"/>
                <w:b/>
                <w:bCs/>
                <w:u w:val="words"/>
                <w:lang w:val="bg-BG" w:eastAsia="bg-BG"/>
              </w:rPr>
              <w:t xml:space="preserve">пряко </w:t>
            </w:r>
            <w:r w:rsidRPr="00DA595F">
              <w:rPr>
                <w:rFonts w:ascii="Times New Roman" w:hAnsi="Times New Roman" w:cs="Times New Roman"/>
                <w:b/>
                <w:bCs/>
                <w:lang w:val="bg-BG" w:eastAsia="bg-BG"/>
              </w:rPr>
              <w:t>в присъдата:</w:t>
            </w:r>
          </w:p>
          <w:p w:rsidR="00E94179" w:rsidRPr="00DA595F" w:rsidRDefault="00E94179" w:rsidP="00DA595F">
            <w:pPr>
              <w:rPr>
                <w:lang w:val="bg-BG"/>
              </w:rPr>
            </w:pPr>
            <w:r w:rsidRPr="00DA595F">
              <w:rPr>
                <w:lang w:val="bg-BG"/>
              </w:rPr>
              <w:t xml:space="preserve">2) по </w:t>
            </w:r>
            <w:r w:rsidRPr="00DA595F">
              <w:rPr>
                <w:b/>
                <w:bCs/>
                <w:lang w:val="bg-BG"/>
              </w:rPr>
              <w:t>друг начин</w:t>
            </w:r>
            <w:r w:rsidRPr="00DA595F">
              <w:rPr>
                <w:lang w:val="bg-BG"/>
              </w:rPr>
              <w:t>? Моля, уточнете:</w:t>
            </w:r>
          </w:p>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E94179" w:rsidRPr="00DA595F" w:rsidRDefault="00E94179" w:rsidP="00DA595F">
            <w:pPr>
              <w:tabs>
                <w:tab w:val="left" w:pos="720"/>
              </w:tabs>
              <w:spacing w:before="120" w:after="120" w:line="240" w:lineRule="auto"/>
              <w:rPr>
                <w:rFonts w:ascii="Times New Roman" w:hAnsi="Times New Roman" w:cs="Times New Roman"/>
                <w:b/>
                <w:bCs/>
                <w:lang w:val="bg-BG" w:eastAsia="bg-BG"/>
              </w:rPr>
            </w:pPr>
            <w:r w:rsidRPr="00DA595F">
              <w:rPr>
                <w:rFonts w:ascii="Times New Roman" w:hAnsi="Times New Roman" w:cs="Times New Roman"/>
                <w:b/>
                <w:bCs/>
                <w:lang w:val="bg-BG" w:eastAsia="bg-BG"/>
              </w:rPr>
              <w:t>Данъци</w:t>
            </w:r>
          </w:p>
        </w:tc>
        <w:tc>
          <w:tcPr>
            <w:tcW w:w="2585" w:type="dxa"/>
          </w:tcPr>
          <w:p w:rsidR="00E94179" w:rsidRPr="00DA595F" w:rsidRDefault="00E94179" w:rsidP="00DA595F">
            <w:pPr>
              <w:spacing w:before="120" w:after="120"/>
              <w:rPr>
                <w:rFonts w:ascii="Times New Roman" w:hAnsi="Times New Roman" w:cs="Times New Roman"/>
                <w:b/>
                <w:bCs/>
                <w:lang w:val="bg-BG" w:eastAsia="bg-BG"/>
              </w:rPr>
            </w:pPr>
            <w:r w:rsidRPr="00DA595F">
              <w:rPr>
                <w:b/>
                <w:bCs/>
                <w:lang w:val="bg-BG"/>
              </w:rPr>
              <w:t>Социалноосигурителни вноски</w:t>
            </w:r>
          </w:p>
        </w:tc>
      </w:tr>
      <w:tr w:rsidR="00E94179" w:rsidRPr="008C6568">
        <w:trPr>
          <w:trHeight w:val="1977"/>
        </w:trPr>
        <w:tc>
          <w:tcPr>
            <w:tcW w:w="4480" w:type="dxa"/>
            <w:vMerge/>
            <w:vAlign w:val="center"/>
          </w:tcPr>
          <w:p w:rsidR="00E94179" w:rsidRPr="00DA595F" w:rsidRDefault="00E94179" w:rsidP="00DA595F">
            <w:pPr>
              <w:spacing w:after="0"/>
              <w:rPr>
                <w:rFonts w:ascii="Times New Roman" w:hAnsi="Times New Roman" w:cs="Times New Roman"/>
                <w:lang w:val="bg-BG" w:eastAsia="bg-BG"/>
              </w:rPr>
            </w:pPr>
          </w:p>
        </w:tc>
        <w:tc>
          <w:tcPr>
            <w:tcW w:w="2224" w:type="dxa"/>
          </w:tcPr>
          <w:p w:rsidR="00E94179" w:rsidRPr="00DA595F" w:rsidRDefault="00E94179" w:rsidP="00DA595F">
            <w:pPr>
              <w:rPr>
                <w:rFonts w:ascii="Times New Roman" w:hAnsi="Times New Roman" w:cs="Times New Roman"/>
                <w:lang w:val="bg-BG" w:eastAsia="bg-BG"/>
              </w:rPr>
            </w:pPr>
            <w:r w:rsidRPr="00DA595F">
              <w:rPr>
                <w:lang w:val="bg-BG"/>
              </w:rPr>
              <w:br/>
              <w:t>a) [……]</w:t>
            </w:r>
            <w:r w:rsidRPr="00DA595F">
              <w:rPr>
                <w:lang w:val="bg-BG"/>
              </w:rPr>
              <w:br/>
              <w:t>б) [……]</w:t>
            </w:r>
            <w:r w:rsidRPr="00DA595F">
              <w:rPr>
                <w:lang w:val="bg-BG"/>
              </w:rPr>
              <w:br/>
              <w:t>в1) [] Да [] Не</w:t>
            </w:r>
          </w:p>
          <w:p w:rsidR="00E94179" w:rsidRPr="00DA595F" w:rsidRDefault="00E94179" w:rsidP="00DA595F">
            <w:pPr>
              <w:tabs>
                <w:tab w:val="num" w:pos="850"/>
              </w:tabs>
              <w:spacing w:before="120" w:after="120" w:line="240" w:lineRule="auto"/>
              <w:ind w:left="850" w:hanging="850"/>
              <w:jc w:val="both"/>
              <w:rPr>
                <w:rFonts w:ascii="Times New Roman" w:hAnsi="Times New Roman" w:cs="Times New Roman"/>
                <w:lang w:val="bg-BG" w:eastAsia="bg-BG"/>
              </w:rPr>
            </w:pPr>
            <w:r w:rsidRPr="00DA595F">
              <w:rPr>
                <w:rFonts w:ascii="Times New Roman" w:hAnsi="Times New Roman" w:cs="Times New Roman"/>
                <w:lang w:val="bg-BG" w:eastAsia="bg-BG"/>
              </w:rPr>
              <w:t>[] Да [] Не</w:t>
            </w:r>
          </w:p>
          <w:p w:rsidR="00E94179" w:rsidRPr="00DA595F" w:rsidRDefault="00E94179" w:rsidP="00DA595F">
            <w:pPr>
              <w:numPr>
                <w:ilvl w:val="0"/>
                <w:numId w:val="13"/>
              </w:num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w:t>
            </w:r>
            <w:r w:rsidRPr="00DA595F">
              <w:rPr>
                <w:rFonts w:ascii="Times New Roman" w:hAnsi="Times New Roman" w:cs="Times New Roman"/>
                <w:lang w:val="bg-BG" w:eastAsia="bg-BG"/>
              </w:rPr>
              <w:br/>
            </w:r>
          </w:p>
          <w:p w:rsidR="00E94179" w:rsidRPr="00DA595F" w:rsidRDefault="00E94179" w:rsidP="00DA595F">
            <w:pPr>
              <w:numPr>
                <w:ilvl w:val="0"/>
                <w:numId w:val="13"/>
              </w:num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w:t>
            </w:r>
            <w:r w:rsidRPr="00DA595F">
              <w:rPr>
                <w:rFonts w:ascii="Times New Roman" w:hAnsi="Times New Roman" w:cs="Times New Roman"/>
                <w:lang w:val="bg-BG" w:eastAsia="bg-BG"/>
              </w:rPr>
              <w:br/>
            </w:r>
            <w:r w:rsidRPr="00DA595F">
              <w:rPr>
                <w:rFonts w:ascii="Times New Roman" w:hAnsi="Times New Roman" w:cs="Times New Roman"/>
                <w:lang w:val="bg-BG" w:eastAsia="bg-BG"/>
              </w:rPr>
              <w:br/>
            </w:r>
          </w:p>
          <w:p w:rsidR="00E94179" w:rsidRPr="00DA595F" w:rsidRDefault="00E94179" w:rsidP="00DA595F">
            <w:pPr>
              <w:rPr>
                <w:lang w:val="bg-BG"/>
              </w:rPr>
            </w:pPr>
          </w:p>
          <w:p w:rsidR="00E94179" w:rsidRPr="00DA595F" w:rsidRDefault="00E94179" w:rsidP="00DA595F">
            <w:pPr>
              <w:rPr>
                <w:lang w:val="bg-BG"/>
              </w:rPr>
            </w:pPr>
          </w:p>
          <w:p w:rsidR="00E94179" w:rsidRPr="00DA595F" w:rsidRDefault="00E94179" w:rsidP="00DA595F">
            <w:pPr>
              <w:rPr>
                <w:lang w:val="bg-BG"/>
              </w:rPr>
            </w:pPr>
          </w:p>
          <w:p w:rsidR="00E94179" w:rsidRPr="00DA595F" w:rsidRDefault="00E94179" w:rsidP="00DA595F">
            <w:pPr>
              <w:rPr>
                <w:lang w:val="bg-BG"/>
              </w:rPr>
            </w:pPr>
            <w:r w:rsidRPr="00DA595F">
              <w:rPr>
                <w:lang w:val="bg-BG"/>
              </w:rPr>
              <w:t>в2) [ …]</w:t>
            </w:r>
            <w:r w:rsidRPr="00DA595F">
              <w:rPr>
                <w:lang w:val="bg-BG"/>
              </w:rPr>
              <w:br/>
            </w:r>
          </w:p>
          <w:p w:rsidR="00E94179" w:rsidRPr="00DA595F" w:rsidRDefault="00E94179" w:rsidP="00DA595F">
            <w:pPr>
              <w:spacing w:before="120" w:after="120"/>
              <w:rPr>
                <w:rFonts w:ascii="Times New Roman" w:hAnsi="Times New Roman" w:cs="Times New Roman"/>
                <w:lang w:val="bg-BG" w:eastAsia="bg-BG"/>
              </w:rPr>
            </w:pPr>
            <w:r w:rsidRPr="00DA595F">
              <w:rPr>
                <w:lang w:val="bg-BG"/>
              </w:rPr>
              <w:t>г) [] Да [] Не</w:t>
            </w:r>
            <w:r w:rsidRPr="00DA595F">
              <w:rPr>
                <w:lang w:val="bg-BG"/>
              </w:rPr>
              <w:br/>
            </w:r>
            <w:r w:rsidRPr="00DA595F">
              <w:rPr>
                <w:b/>
                <w:bCs/>
                <w:lang w:val="bg-BG"/>
              </w:rPr>
              <w:t>Ако „да“</w:t>
            </w:r>
            <w:r w:rsidRPr="00DA595F">
              <w:rPr>
                <w:lang w:val="bg-BG"/>
              </w:rPr>
              <w:t>, моля, опишете подробно: [……]</w:t>
            </w:r>
          </w:p>
        </w:tc>
        <w:tc>
          <w:tcPr>
            <w:tcW w:w="2585" w:type="dxa"/>
          </w:tcPr>
          <w:p w:rsidR="00E94179" w:rsidRPr="00DA595F" w:rsidRDefault="00E94179" w:rsidP="00DA595F">
            <w:pPr>
              <w:rPr>
                <w:rFonts w:ascii="Times New Roman" w:hAnsi="Times New Roman" w:cs="Times New Roman"/>
                <w:lang w:val="bg-BG" w:eastAsia="bg-BG"/>
              </w:rPr>
            </w:pPr>
            <w:r w:rsidRPr="00DA595F">
              <w:rPr>
                <w:lang w:val="bg-BG"/>
              </w:rPr>
              <w:br/>
              <w:t>a) [……]б) [……]</w:t>
            </w:r>
            <w:r w:rsidRPr="00DA595F">
              <w:rPr>
                <w:lang w:val="bg-BG"/>
              </w:rPr>
              <w:br/>
            </w:r>
            <w:r w:rsidRPr="00DA595F">
              <w:rPr>
                <w:lang w:val="bg-BG"/>
              </w:rPr>
              <w:br/>
              <w:t>в1) [] Да [] Не</w:t>
            </w:r>
          </w:p>
          <w:p w:rsidR="00E94179" w:rsidRPr="00DA595F" w:rsidRDefault="00E94179" w:rsidP="00DA595F">
            <w:pPr>
              <w:numPr>
                <w:ilvl w:val="0"/>
                <w:numId w:val="13"/>
              </w:num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 Да [] Не</w:t>
            </w:r>
          </w:p>
          <w:p w:rsidR="00E94179" w:rsidRPr="00DA595F" w:rsidRDefault="00E94179" w:rsidP="00DA595F">
            <w:pPr>
              <w:numPr>
                <w:ilvl w:val="0"/>
                <w:numId w:val="13"/>
              </w:num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w:t>
            </w:r>
            <w:r w:rsidRPr="00DA595F">
              <w:rPr>
                <w:rFonts w:ascii="Times New Roman" w:hAnsi="Times New Roman" w:cs="Times New Roman"/>
                <w:lang w:val="bg-BG" w:eastAsia="bg-BG"/>
              </w:rPr>
              <w:br/>
            </w:r>
          </w:p>
          <w:p w:rsidR="00E94179" w:rsidRPr="00DA595F" w:rsidRDefault="00E94179" w:rsidP="00DA595F">
            <w:pPr>
              <w:numPr>
                <w:ilvl w:val="0"/>
                <w:numId w:val="13"/>
              </w:num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w:t>
            </w:r>
            <w:r w:rsidRPr="00DA595F">
              <w:rPr>
                <w:rFonts w:ascii="Times New Roman" w:hAnsi="Times New Roman" w:cs="Times New Roman"/>
                <w:lang w:val="bg-BG" w:eastAsia="bg-BG"/>
              </w:rPr>
              <w:br/>
            </w:r>
            <w:r w:rsidRPr="00DA595F">
              <w:rPr>
                <w:rFonts w:ascii="Times New Roman" w:hAnsi="Times New Roman" w:cs="Times New Roman"/>
                <w:lang w:val="bg-BG" w:eastAsia="bg-BG"/>
              </w:rPr>
              <w:br/>
            </w:r>
          </w:p>
          <w:p w:rsidR="00E94179" w:rsidRPr="00DA595F" w:rsidRDefault="00E94179" w:rsidP="00DA595F">
            <w:pPr>
              <w:rPr>
                <w:lang w:val="bg-BG"/>
              </w:rPr>
            </w:pPr>
          </w:p>
          <w:p w:rsidR="00E94179" w:rsidRPr="00DA595F" w:rsidRDefault="00E94179" w:rsidP="00DA595F">
            <w:pPr>
              <w:rPr>
                <w:lang w:val="bg-BG"/>
              </w:rPr>
            </w:pPr>
          </w:p>
          <w:p w:rsidR="00E94179" w:rsidRPr="00DA595F" w:rsidRDefault="00E94179" w:rsidP="00DA595F">
            <w:pPr>
              <w:rPr>
                <w:lang w:val="bg-BG"/>
              </w:rPr>
            </w:pPr>
          </w:p>
          <w:p w:rsidR="00E94179" w:rsidRPr="00DA595F" w:rsidRDefault="00E94179" w:rsidP="00DA595F">
            <w:pPr>
              <w:spacing w:after="0"/>
              <w:rPr>
                <w:lang w:val="bg-BG"/>
              </w:rPr>
            </w:pPr>
            <w:r w:rsidRPr="00DA595F">
              <w:rPr>
                <w:lang w:val="bg-BG"/>
              </w:rPr>
              <w:t>в2) [ …]</w:t>
            </w:r>
            <w:r w:rsidRPr="00DA595F">
              <w:rPr>
                <w:lang w:val="bg-BG"/>
              </w:rPr>
              <w:br/>
            </w:r>
          </w:p>
          <w:p w:rsidR="00E94179" w:rsidRPr="00DA595F" w:rsidRDefault="00E94179" w:rsidP="00DA595F">
            <w:pPr>
              <w:spacing w:after="0"/>
              <w:rPr>
                <w:lang w:val="bg-BG"/>
              </w:rPr>
            </w:pPr>
            <w:r w:rsidRPr="00DA595F">
              <w:rPr>
                <w:lang w:val="bg-BG"/>
              </w:rPr>
              <w:t>г) [] Да [] Не</w:t>
            </w:r>
          </w:p>
          <w:p w:rsidR="00E94179" w:rsidRPr="00DA595F" w:rsidRDefault="00E94179" w:rsidP="00DA595F">
            <w:pPr>
              <w:spacing w:after="120"/>
              <w:rPr>
                <w:rFonts w:ascii="Times New Roman" w:hAnsi="Times New Roman" w:cs="Times New Roman"/>
                <w:lang w:val="bg-BG" w:eastAsia="bg-BG"/>
              </w:rPr>
            </w:pPr>
            <w:r w:rsidRPr="00DA595F">
              <w:rPr>
                <w:b/>
                <w:bCs/>
                <w:lang w:val="bg-BG"/>
              </w:rPr>
              <w:t>Ако „да“</w:t>
            </w:r>
            <w:r w:rsidRPr="00DA595F">
              <w:rPr>
                <w:lang w:val="bg-BG"/>
              </w:rPr>
              <w:t>, моля, опишете подробно: [……]</w:t>
            </w:r>
          </w:p>
        </w:tc>
      </w:tr>
      <w:tr w:rsidR="00E94179" w:rsidRPr="008C6568">
        <w:tc>
          <w:tcPr>
            <w:tcW w:w="4480" w:type="dxa"/>
          </w:tcPr>
          <w:p w:rsidR="00E94179" w:rsidRPr="00DA595F" w:rsidRDefault="00E94179" w:rsidP="00DA595F">
            <w:pPr>
              <w:spacing w:before="120" w:after="120"/>
              <w:jc w:val="both"/>
              <w:rPr>
                <w:rFonts w:ascii="Times New Roman" w:hAnsi="Times New Roman" w:cs="Times New Roman"/>
                <w:i/>
                <w:iCs/>
                <w:lang w:val="bg-BG" w:eastAsia="bg-BG"/>
              </w:rPr>
            </w:pPr>
            <w:r w:rsidRPr="00DA595F">
              <w:rPr>
                <w:i/>
                <w:iCs/>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E94179" w:rsidRPr="00DA595F" w:rsidRDefault="00E94179" w:rsidP="00DA595F">
            <w:pPr>
              <w:spacing w:before="120" w:after="120"/>
              <w:rPr>
                <w:rFonts w:ascii="Times New Roman" w:hAnsi="Times New Roman" w:cs="Times New Roman"/>
                <w:i/>
                <w:iCs/>
                <w:lang w:val="bg-BG" w:eastAsia="bg-BG"/>
              </w:rPr>
            </w:pPr>
            <w:r w:rsidRPr="00DA595F">
              <w:rPr>
                <w:i/>
                <w:iCs/>
                <w:lang w:val="bg-BG"/>
              </w:rPr>
              <w:t>(уеб адрес, орган или служба, издаващи документа, точно позоваване на документа):</w:t>
            </w:r>
            <w:r w:rsidRPr="00DA595F">
              <w:rPr>
                <w:i/>
                <w:iCs/>
                <w:vertAlign w:val="superscript"/>
                <w:lang w:val="bg-BG"/>
              </w:rPr>
              <w:t xml:space="preserve"> </w:t>
            </w:r>
            <w:r w:rsidRPr="00DA595F">
              <w:rPr>
                <w:i/>
                <w:iCs/>
                <w:vertAlign w:val="superscript"/>
                <w:lang w:val="bg-BG"/>
              </w:rPr>
              <w:footnoteReference w:id="24"/>
            </w:r>
            <w:r w:rsidRPr="00DA595F">
              <w:rPr>
                <w:lang w:val="bg-BG"/>
              </w:rPr>
              <w:br/>
            </w:r>
            <w:r w:rsidRPr="00DA595F">
              <w:rPr>
                <w:i/>
                <w:iCs/>
                <w:lang w:val="bg-BG"/>
              </w:rPr>
              <w:t>[……][……][……][……]</w:t>
            </w:r>
          </w:p>
        </w:tc>
      </w:tr>
    </w:tbl>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p>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r w:rsidRPr="00DA595F">
        <w:rPr>
          <w:rFonts w:ascii="Times New Roman" w:hAnsi="Times New Roman" w:cs="Times New Roman"/>
          <w:b/>
          <w:bCs/>
          <w:smallCaps/>
          <w:lang w:val="bg-BG" w:eastAsia="bg-BG"/>
        </w:rPr>
        <w:t>В: Основания, свързани с несъстоятелност, конфликти на интереси или професионално нарушение</w:t>
      </w:r>
      <w:r w:rsidRPr="00DA595F">
        <w:rPr>
          <w:rFonts w:ascii="Times New Roman" w:hAnsi="Times New Roman" w:cs="Times New Roman"/>
          <w:b/>
          <w:bCs/>
          <w:smallCaps/>
          <w:vertAlign w:val="superscript"/>
          <w:lang w:val="bg-BG" w:eastAsia="bg-BG"/>
        </w:rPr>
        <w:footnoteReference w:id="25"/>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rPr>
          <w:b/>
          <w:bCs/>
          <w:i/>
          <w:iCs/>
          <w:lang w:val="bg-BG"/>
        </w:rPr>
      </w:pPr>
      <w:r w:rsidRPr="00DA595F">
        <w:rPr>
          <w:b/>
          <w:bCs/>
          <w:i/>
          <w:iCs/>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E94179" w:rsidRPr="00DA595F">
        <w:tc>
          <w:tcPr>
            <w:tcW w:w="4644"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Информация относно евентуална несъстоятелност, конфликт на интереси или професионално нарушение</w:t>
            </w:r>
          </w:p>
        </w:tc>
        <w:tc>
          <w:tcPr>
            <w:tcW w:w="4645"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Отговор:</w:t>
            </w:r>
          </w:p>
        </w:tc>
      </w:tr>
      <w:tr w:rsidR="00E94179" w:rsidRPr="00DA595F">
        <w:trPr>
          <w:trHeight w:val="406"/>
        </w:trPr>
        <w:tc>
          <w:tcPr>
            <w:tcW w:w="4644" w:type="dxa"/>
            <w:vMerge w:val="restart"/>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 xml:space="preserve">Икономическият оператор нарушил ли е, </w:t>
            </w:r>
            <w:r w:rsidRPr="00DA595F">
              <w:rPr>
                <w:b/>
                <w:bCs/>
                <w:lang w:val="bg-BG"/>
              </w:rPr>
              <w:t>доколкото му е известно</w:t>
            </w:r>
            <w:r w:rsidRPr="00DA595F">
              <w:rPr>
                <w:lang w:val="bg-BG"/>
              </w:rPr>
              <w:t xml:space="preserve">, </w:t>
            </w:r>
            <w:r w:rsidRPr="00DA595F">
              <w:rPr>
                <w:b/>
                <w:bCs/>
                <w:lang w:val="bg-BG"/>
              </w:rPr>
              <w:t>задълженията</w:t>
            </w:r>
            <w:r w:rsidRPr="00DA595F">
              <w:rPr>
                <w:lang w:val="bg-BG"/>
              </w:rPr>
              <w:t xml:space="preserve"> си в областта на </w:t>
            </w:r>
            <w:r w:rsidRPr="00DA595F">
              <w:rPr>
                <w:b/>
                <w:bCs/>
                <w:lang w:val="bg-BG"/>
              </w:rPr>
              <w:t>екологичното, социалното или трудовото право</w:t>
            </w:r>
            <w:r w:rsidRPr="00DA595F">
              <w:rPr>
                <w:b/>
                <w:bCs/>
                <w:vertAlign w:val="superscript"/>
                <w:lang w:val="bg-BG"/>
              </w:rPr>
              <w:footnoteReference w:id="26"/>
            </w:r>
            <w:r w:rsidRPr="00DA595F">
              <w:rPr>
                <w:lang w:val="bg-BG"/>
              </w:rPr>
              <w:t>?</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 Да [] Не</w:t>
            </w:r>
          </w:p>
        </w:tc>
      </w:tr>
      <w:tr w:rsidR="00E94179" w:rsidRPr="00DA595F">
        <w:trPr>
          <w:trHeight w:val="405"/>
        </w:trPr>
        <w:tc>
          <w:tcPr>
            <w:tcW w:w="4644" w:type="dxa"/>
            <w:vMerge/>
            <w:vAlign w:val="center"/>
          </w:tcPr>
          <w:p w:rsidR="00E94179" w:rsidRPr="00DA595F" w:rsidRDefault="00E94179" w:rsidP="00DA595F">
            <w:pPr>
              <w:spacing w:after="0"/>
              <w:rPr>
                <w:rFonts w:ascii="Times New Roman" w:hAnsi="Times New Roman" w:cs="Times New Roman"/>
                <w:lang w:val="bg-BG" w:eastAsia="bg-BG"/>
              </w:rPr>
            </w:pPr>
          </w:p>
        </w:tc>
        <w:tc>
          <w:tcPr>
            <w:tcW w:w="4645" w:type="dxa"/>
          </w:tcPr>
          <w:p w:rsidR="00E94179" w:rsidRPr="00DA595F" w:rsidRDefault="00E94179" w:rsidP="00DA595F">
            <w:pPr>
              <w:rPr>
                <w:rFonts w:ascii="Times New Roman" w:hAnsi="Times New Roman" w:cs="Times New Roman"/>
                <w:lang w:val="bg-BG" w:eastAsia="bg-BG"/>
              </w:rPr>
            </w:pPr>
            <w:r w:rsidRPr="00DA595F">
              <w:rPr>
                <w:b/>
                <w:bCs/>
                <w:lang w:val="bg-BG"/>
              </w:rPr>
              <w:t>Ако „да“</w:t>
            </w:r>
            <w:r w:rsidRPr="00DA595F">
              <w:rPr>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A595F">
              <w:rPr>
                <w:lang w:val="bg-BG"/>
              </w:rPr>
              <w:br/>
              <w:t>[] Да [] Не</w:t>
            </w:r>
          </w:p>
          <w:p w:rsidR="00E94179" w:rsidRPr="00DA595F" w:rsidRDefault="00E94179" w:rsidP="00DA595F">
            <w:pPr>
              <w:spacing w:before="120" w:after="120"/>
              <w:rPr>
                <w:rFonts w:ascii="Times New Roman" w:hAnsi="Times New Roman" w:cs="Times New Roman"/>
                <w:lang w:val="bg-BG" w:eastAsia="bg-BG"/>
              </w:rPr>
            </w:pPr>
            <w:r w:rsidRPr="00DA595F">
              <w:rPr>
                <w:b/>
                <w:bCs/>
                <w:lang w:val="bg-BG"/>
              </w:rPr>
              <w:t>Ако да“</w:t>
            </w:r>
            <w:r w:rsidRPr="00DA595F">
              <w:rPr>
                <w:lang w:val="bg-BG"/>
              </w:rPr>
              <w:t>, моля опишете предприетите мерки: [……]</w:t>
            </w:r>
          </w:p>
        </w:tc>
      </w:tr>
      <w:tr w:rsidR="00E94179" w:rsidRPr="008C6568">
        <w:tc>
          <w:tcPr>
            <w:tcW w:w="4644" w:type="dxa"/>
          </w:tcPr>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lang w:val="bg-BG" w:eastAsia="bg-BG"/>
              </w:rPr>
              <w:t>Икономическият оператор в една от следните ситуации ли е:</w:t>
            </w:r>
            <w:r w:rsidRPr="00DA595F">
              <w:rPr>
                <w:rFonts w:ascii="Times New Roman" w:hAnsi="Times New Roman" w:cs="Times New Roman"/>
                <w:lang w:val="bg-BG" w:eastAsia="bg-BG"/>
              </w:rPr>
              <w:br/>
              <w:t xml:space="preserve">а) </w:t>
            </w:r>
            <w:r w:rsidRPr="00DA595F">
              <w:rPr>
                <w:rFonts w:ascii="Times New Roman" w:hAnsi="Times New Roman" w:cs="Times New Roman"/>
                <w:b/>
                <w:bCs/>
                <w:lang w:val="bg-BG" w:eastAsia="bg-BG"/>
              </w:rPr>
              <w:t>обявен в несъстоятелност</w:t>
            </w:r>
            <w:r w:rsidRPr="00DA595F">
              <w:rPr>
                <w:rFonts w:ascii="Times New Roman" w:hAnsi="Times New Roman" w:cs="Times New Roman"/>
                <w:lang w:val="bg-BG" w:eastAsia="bg-BG"/>
              </w:rPr>
              <w:t xml:space="preserve">, или </w:t>
            </w:r>
          </w:p>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lang w:val="bg-BG" w:eastAsia="bg-BG"/>
              </w:rPr>
              <w:t xml:space="preserve">б) </w:t>
            </w:r>
            <w:r w:rsidRPr="00DA595F">
              <w:rPr>
                <w:rFonts w:ascii="Times New Roman" w:hAnsi="Times New Roman" w:cs="Times New Roman"/>
                <w:b/>
                <w:bCs/>
                <w:lang w:val="bg-BG" w:eastAsia="bg-BG"/>
              </w:rPr>
              <w:t>предмет на производство по несъстоятелност</w:t>
            </w:r>
            <w:r w:rsidRPr="00DA595F">
              <w:rPr>
                <w:rFonts w:ascii="Times New Roman" w:hAnsi="Times New Roman" w:cs="Times New Roman"/>
                <w:lang w:val="bg-BG" w:eastAsia="bg-BG"/>
              </w:rPr>
              <w:t xml:space="preserve"> или ликвидация, или</w:t>
            </w:r>
          </w:p>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lang w:val="bg-BG" w:eastAsia="bg-BG"/>
              </w:rPr>
              <w:t xml:space="preserve">в) </w:t>
            </w:r>
            <w:r w:rsidRPr="00DA595F">
              <w:rPr>
                <w:rFonts w:ascii="Times New Roman" w:hAnsi="Times New Roman" w:cs="Times New Roman"/>
                <w:b/>
                <w:bCs/>
                <w:lang w:val="bg-BG" w:eastAsia="bg-BG"/>
              </w:rPr>
              <w:t>споразумение с кредиторите</w:t>
            </w:r>
            <w:r w:rsidRPr="00DA595F">
              <w:rPr>
                <w:rFonts w:ascii="Times New Roman" w:hAnsi="Times New Roman" w:cs="Times New Roman"/>
                <w:lang w:val="bg-BG" w:eastAsia="bg-BG"/>
              </w:rPr>
              <w:t>, или</w:t>
            </w:r>
            <w:r w:rsidRPr="00DA595F">
              <w:rPr>
                <w:rFonts w:ascii="Times New Roman"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DA595F">
              <w:rPr>
                <w:rFonts w:ascii="Times New Roman" w:hAnsi="Times New Roman" w:cs="Times New Roman"/>
                <w:vertAlign w:val="superscript"/>
                <w:lang w:val="bg-BG" w:eastAsia="bg-BG"/>
              </w:rPr>
              <w:footnoteReference w:id="27"/>
            </w:r>
            <w:r w:rsidRPr="00DA595F">
              <w:rPr>
                <w:rFonts w:ascii="Times New Roman" w:hAnsi="Times New Roman" w:cs="Times New Roman"/>
                <w:lang w:val="bg-BG" w:eastAsia="bg-BG"/>
              </w:rPr>
              <w:t>, или</w:t>
            </w:r>
            <w:r w:rsidRPr="00DA595F">
              <w:rPr>
                <w:rFonts w:ascii="Times New Roman" w:hAnsi="Times New Roman" w:cs="Times New Roman"/>
                <w:lang w:val="bg-BG" w:eastAsia="bg-BG"/>
              </w:rPr>
              <w:br/>
              <w:t>д) неговите активи се администрират от ликвидатор или от съда, или</w:t>
            </w:r>
          </w:p>
          <w:p w:rsidR="00E94179" w:rsidRPr="00DA595F" w:rsidRDefault="00E94179" w:rsidP="00DA595F">
            <w:pPr>
              <w:spacing w:before="120" w:after="120" w:line="240" w:lineRule="auto"/>
              <w:rPr>
                <w:rFonts w:ascii="Times New Roman" w:hAnsi="Times New Roman" w:cs="Times New Roman"/>
                <w:b/>
                <w:bCs/>
                <w:lang w:val="bg-BG" w:eastAsia="bg-BG"/>
              </w:rPr>
            </w:pPr>
            <w:r w:rsidRPr="00DA595F">
              <w:rPr>
                <w:rFonts w:ascii="Times New Roman" w:hAnsi="Times New Roman" w:cs="Times New Roman"/>
                <w:lang w:val="bg-BG" w:eastAsia="bg-BG"/>
              </w:rPr>
              <w:t>е) стопанската му дейност е прекратена?</w:t>
            </w:r>
            <w:r w:rsidRPr="00DA595F">
              <w:rPr>
                <w:rFonts w:ascii="Times New Roman" w:hAnsi="Times New Roman" w:cs="Times New Roman"/>
                <w:lang w:val="bg-BG" w:eastAsia="bg-BG"/>
              </w:rPr>
              <w:br/>
            </w:r>
            <w:r w:rsidRPr="00DA595F">
              <w:rPr>
                <w:rFonts w:ascii="Times New Roman" w:hAnsi="Times New Roman" w:cs="Times New Roman"/>
                <w:b/>
                <w:bCs/>
                <w:lang w:val="bg-BG" w:eastAsia="bg-BG"/>
              </w:rPr>
              <w:t>Ако „да“:</w:t>
            </w:r>
          </w:p>
          <w:p w:rsidR="00E94179" w:rsidRPr="00DA595F" w:rsidRDefault="00E94179" w:rsidP="00DA595F">
            <w:pPr>
              <w:numPr>
                <w:ilvl w:val="0"/>
                <w:numId w:val="13"/>
              </w:num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Моля представете подробности:</w:t>
            </w:r>
          </w:p>
          <w:p w:rsidR="00E94179" w:rsidRPr="00DA595F" w:rsidRDefault="00E94179" w:rsidP="00DA595F">
            <w:pPr>
              <w:numPr>
                <w:ilvl w:val="0"/>
                <w:numId w:val="13"/>
              </w:num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A595F">
              <w:rPr>
                <w:rFonts w:ascii="Times New Roman" w:hAnsi="Times New Roman" w:cs="Times New Roman"/>
                <w:vertAlign w:val="superscript"/>
                <w:lang w:val="bg-BG" w:eastAsia="bg-BG"/>
              </w:rPr>
              <w:footnoteReference w:id="28"/>
            </w:r>
            <w:r w:rsidRPr="00DA595F">
              <w:rPr>
                <w:rFonts w:ascii="Times New Roman" w:hAnsi="Times New Roman" w:cs="Times New Roman"/>
                <w:lang w:val="bg-BG" w:eastAsia="bg-BG"/>
              </w:rPr>
              <w:t>?</w:t>
            </w:r>
          </w:p>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i/>
                <w:iCs/>
                <w:lang w:val="bg-BG" w:eastAsia="bg-BG"/>
              </w:rPr>
              <w:t>Ако съответните документи са на разположение в електронен формат, моля, посочете:</w:t>
            </w:r>
          </w:p>
        </w:tc>
        <w:tc>
          <w:tcPr>
            <w:tcW w:w="4645" w:type="dxa"/>
          </w:tcPr>
          <w:p w:rsidR="00E94179" w:rsidRPr="00DA595F" w:rsidRDefault="00E94179" w:rsidP="00DA595F">
            <w:pPr>
              <w:rPr>
                <w:rFonts w:ascii="Times New Roman" w:hAnsi="Times New Roman" w:cs="Times New Roman"/>
                <w:lang w:val="bg-BG" w:eastAsia="bg-BG"/>
              </w:rPr>
            </w:pPr>
            <w:r w:rsidRPr="00DA595F">
              <w:rPr>
                <w:lang w:val="bg-BG"/>
              </w:rPr>
              <w:t>[] Да [] Не</w:t>
            </w:r>
            <w:r w:rsidRPr="00DA595F">
              <w:rPr>
                <w:lang w:val="bg-BG"/>
              </w:rPr>
              <w:br/>
            </w:r>
            <w:r w:rsidRPr="00DA595F">
              <w:rPr>
                <w:lang w:val="bg-BG"/>
              </w:rPr>
              <w:br/>
            </w:r>
            <w:r w:rsidRPr="00DA595F">
              <w:rPr>
                <w:lang w:val="bg-BG"/>
              </w:rPr>
              <w:br/>
            </w:r>
            <w:r w:rsidRPr="00DA595F">
              <w:rPr>
                <w:lang w:val="bg-BG"/>
              </w:rPr>
              <w:br/>
            </w:r>
            <w:r w:rsidRPr="00DA595F">
              <w:rPr>
                <w:lang w:val="bg-BG"/>
              </w:rPr>
              <w:br/>
            </w:r>
            <w:r w:rsidRPr="00DA595F">
              <w:rPr>
                <w:lang w:val="bg-BG"/>
              </w:rPr>
              <w:br/>
            </w:r>
            <w:r w:rsidRPr="00DA595F">
              <w:rPr>
                <w:lang w:val="bg-BG"/>
              </w:rPr>
              <w:br/>
            </w:r>
            <w:r w:rsidRPr="00DA595F">
              <w:rPr>
                <w:lang w:val="bg-BG"/>
              </w:rPr>
              <w:br/>
            </w:r>
            <w:r w:rsidRPr="00DA595F">
              <w:rPr>
                <w:lang w:val="bg-BG"/>
              </w:rPr>
              <w:br/>
            </w:r>
            <w:r w:rsidRPr="00DA595F">
              <w:rPr>
                <w:lang w:val="bg-BG"/>
              </w:rPr>
              <w:br/>
            </w:r>
            <w:r w:rsidRPr="00DA595F">
              <w:rPr>
                <w:lang w:val="bg-BG"/>
              </w:rPr>
              <w:br/>
            </w:r>
            <w:r w:rsidRPr="00DA595F">
              <w:rPr>
                <w:lang w:val="bg-BG"/>
              </w:rPr>
              <w:br/>
            </w:r>
          </w:p>
          <w:p w:rsidR="00E94179" w:rsidRPr="00DA595F" w:rsidRDefault="00E94179" w:rsidP="00DA595F">
            <w:pPr>
              <w:numPr>
                <w:ilvl w:val="0"/>
                <w:numId w:val="13"/>
              </w:num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w:t>
            </w:r>
          </w:p>
          <w:p w:rsidR="00E94179" w:rsidRPr="00DA595F" w:rsidRDefault="00E94179" w:rsidP="00DA595F">
            <w:pPr>
              <w:numPr>
                <w:ilvl w:val="0"/>
                <w:numId w:val="13"/>
              </w:numPr>
              <w:spacing w:before="120" w:after="120" w:line="240" w:lineRule="auto"/>
              <w:jc w:val="both"/>
              <w:rPr>
                <w:rFonts w:ascii="Times New Roman" w:hAnsi="Times New Roman" w:cs="Times New Roman"/>
                <w:lang w:val="bg-BG" w:eastAsia="bg-BG"/>
              </w:rPr>
            </w:pPr>
            <w:r w:rsidRPr="00DA595F">
              <w:rPr>
                <w:rFonts w:ascii="Times New Roman" w:hAnsi="Times New Roman" w:cs="Times New Roman"/>
                <w:lang w:val="bg-BG" w:eastAsia="bg-BG"/>
              </w:rPr>
              <w:t>[……]</w:t>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r w:rsidRPr="00DA595F">
              <w:rPr>
                <w:rFonts w:ascii="Times New Roman" w:hAnsi="Times New Roman" w:cs="Times New Roman"/>
                <w:lang w:val="bg-BG" w:eastAsia="bg-BG"/>
              </w:rPr>
              <w:br/>
            </w:r>
          </w:p>
          <w:p w:rsidR="00E94179" w:rsidRPr="00DA595F" w:rsidRDefault="00E94179" w:rsidP="00DA595F">
            <w:pPr>
              <w:rPr>
                <w:i/>
                <w:iCs/>
                <w:lang w:val="bg-BG"/>
              </w:rPr>
            </w:pPr>
          </w:p>
          <w:p w:rsidR="00E94179" w:rsidRPr="00DA595F" w:rsidRDefault="00E94179" w:rsidP="00DA595F">
            <w:pPr>
              <w:rPr>
                <w:i/>
                <w:iCs/>
                <w:lang w:val="bg-BG"/>
              </w:rPr>
            </w:pPr>
          </w:p>
          <w:p w:rsidR="00E94179" w:rsidRPr="00DA595F" w:rsidRDefault="00E94179" w:rsidP="00DA595F">
            <w:pPr>
              <w:rPr>
                <w:i/>
                <w:iCs/>
                <w:lang w:val="bg-BG"/>
              </w:rPr>
            </w:pPr>
          </w:p>
          <w:p w:rsidR="00E94179" w:rsidRPr="00DA595F" w:rsidRDefault="00E94179" w:rsidP="00DA595F">
            <w:pPr>
              <w:spacing w:before="120" w:after="120"/>
              <w:jc w:val="both"/>
              <w:rPr>
                <w:rFonts w:ascii="Times New Roman" w:hAnsi="Times New Roman" w:cs="Times New Roman"/>
                <w:i/>
                <w:iCs/>
                <w:lang w:val="bg-BG" w:eastAsia="bg-BG"/>
              </w:rPr>
            </w:pPr>
            <w:r w:rsidRPr="00DA595F">
              <w:rPr>
                <w:i/>
                <w:iCs/>
                <w:lang w:val="bg-BG"/>
              </w:rPr>
              <w:t>(уеб адрес, орган или служба, издаващи документа, точно позоваване на документа): [……][……][……][……]</w:t>
            </w:r>
          </w:p>
        </w:tc>
      </w:tr>
      <w:tr w:rsidR="00E94179" w:rsidRPr="00DA595F">
        <w:trPr>
          <w:trHeight w:val="303"/>
        </w:trPr>
        <w:tc>
          <w:tcPr>
            <w:tcW w:w="4644" w:type="dxa"/>
            <w:vMerge w:val="restart"/>
          </w:tcPr>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lang w:val="bg-BG" w:eastAsia="bg-BG"/>
              </w:rPr>
              <w:t xml:space="preserve">Икономическият оператор извършил ли е </w:t>
            </w:r>
            <w:r w:rsidRPr="00DA595F">
              <w:rPr>
                <w:rFonts w:ascii="Times New Roman" w:hAnsi="Times New Roman" w:cs="Times New Roman"/>
                <w:b/>
                <w:bCs/>
                <w:lang w:val="bg-BG" w:eastAsia="bg-BG"/>
              </w:rPr>
              <w:t>тежко професионално нарушение</w:t>
            </w:r>
            <w:r w:rsidRPr="00DA595F">
              <w:rPr>
                <w:rFonts w:ascii="Times New Roman" w:hAnsi="Times New Roman" w:cs="Times New Roman"/>
                <w:b/>
                <w:bCs/>
                <w:vertAlign w:val="superscript"/>
                <w:lang w:val="bg-BG" w:eastAsia="bg-BG"/>
              </w:rPr>
              <w:footnoteReference w:id="29"/>
            </w:r>
            <w:r w:rsidRPr="00DA595F">
              <w:rPr>
                <w:rFonts w:ascii="Times New Roman" w:hAnsi="Times New Roman" w:cs="Times New Roman"/>
                <w:lang w:val="bg-BG" w:eastAsia="bg-BG"/>
              </w:rPr>
              <w:t xml:space="preserve">? </w:t>
            </w:r>
            <w:r w:rsidRPr="00DA595F">
              <w:rPr>
                <w:rFonts w:ascii="Times New Roman" w:hAnsi="Times New Roman" w:cs="Times New Roman"/>
                <w:lang w:val="bg-BG" w:eastAsia="bg-BG"/>
              </w:rPr>
              <w:br/>
            </w:r>
            <w:r w:rsidRPr="00DA595F">
              <w:rPr>
                <w:rFonts w:ascii="Times New Roman" w:hAnsi="Times New Roman" w:cs="Times New Roman"/>
                <w:b/>
                <w:bCs/>
                <w:lang w:val="bg-BG" w:eastAsia="bg-BG"/>
              </w:rPr>
              <w:t>Ако „да“</w:t>
            </w:r>
            <w:r w:rsidRPr="00DA595F">
              <w:rPr>
                <w:rFonts w:ascii="Times New Roman" w:hAnsi="Times New Roman" w:cs="Times New Roman"/>
                <w:lang w:val="bg-BG" w:eastAsia="bg-BG"/>
              </w:rPr>
              <w:t>, моля, опишете подробно:</w:t>
            </w:r>
          </w:p>
        </w:tc>
        <w:tc>
          <w:tcPr>
            <w:tcW w:w="4645"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Да [] Не,</w:t>
            </w:r>
            <w:r w:rsidRPr="00DA595F">
              <w:rPr>
                <w:lang w:val="bg-BG"/>
              </w:rPr>
              <w:br/>
            </w:r>
            <w:r w:rsidRPr="00DA595F">
              <w:rPr>
                <w:lang w:val="bg-BG"/>
              </w:rPr>
              <w:br/>
              <w:t xml:space="preserve"> [……]</w:t>
            </w:r>
          </w:p>
        </w:tc>
      </w:tr>
      <w:tr w:rsidR="00E94179" w:rsidRPr="00DA595F">
        <w:trPr>
          <w:trHeight w:val="303"/>
        </w:trPr>
        <w:tc>
          <w:tcPr>
            <w:tcW w:w="4644" w:type="dxa"/>
            <w:vMerge/>
            <w:vAlign w:val="center"/>
          </w:tcPr>
          <w:p w:rsidR="00E94179" w:rsidRPr="00DA595F" w:rsidRDefault="00E94179" w:rsidP="00DA595F">
            <w:pPr>
              <w:spacing w:after="0"/>
              <w:rPr>
                <w:rFonts w:ascii="Times New Roman" w:hAnsi="Times New Roman" w:cs="Times New Roman"/>
                <w:lang w:val="bg-BG" w:eastAsia="bg-BG"/>
              </w:rPr>
            </w:pPr>
          </w:p>
        </w:tc>
        <w:tc>
          <w:tcPr>
            <w:tcW w:w="4645" w:type="dxa"/>
          </w:tcPr>
          <w:p w:rsidR="00E94179" w:rsidRPr="00DA595F" w:rsidRDefault="00E94179" w:rsidP="00DA595F">
            <w:pPr>
              <w:rPr>
                <w:rFonts w:ascii="Times New Roman" w:hAnsi="Times New Roman" w:cs="Times New Roman"/>
                <w:lang w:val="bg-BG" w:eastAsia="bg-BG"/>
              </w:rPr>
            </w:pPr>
            <w:r w:rsidRPr="00DA595F">
              <w:rPr>
                <w:b/>
                <w:bCs/>
                <w:lang w:val="bg-BG"/>
              </w:rPr>
              <w:t>Ако „да“</w:t>
            </w:r>
            <w:r w:rsidRPr="00DA595F">
              <w:rPr>
                <w:lang w:val="bg-BG"/>
              </w:rPr>
              <w:t>, икономическият оператор предприел ли е мерки за реабилитиране по своя инициатива? [] Да [] Не</w:t>
            </w:r>
          </w:p>
          <w:p w:rsidR="00E94179" w:rsidRPr="00DA595F" w:rsidRDefault="00E94179" w:rsidP="00DA595F">
            <w:pPr>
              <w:spacing w:before="120" w:after="120"/>
              <w:rPr>
                <w:rFonts w:ascii="Times New Roman" w:hAnsi="Times New Roman" w:cs="Times New Roman"/>
                <w:lang w:val="bg-BG" w:eastAsia="bg-BG"/>
              </w:rPr>
            </w:pPr>
            <w:r w:rsidRPr="00DA595F">
              <w:rPr>
                <w:b/>
                <w:bCs/>
                <w:lang w:val="bg-BG"/>
              </w:rPr>
              <w:t>Ако „да“</w:t>
            </w:r>
            <w:r w:rsidRPr="00DA595F">
              <w:rPr>
                <w:lang w:val="bg-BG"/>
              </w:rPr>
              <w:t>, моля опишете предприетите мерки: [……]</w:t>
            </w:r>
          </w:p>
        </w:tc>
      </w:tr>
      <w:tr w:rsidR="00E94179" w:rsidRPr="00DA595F">
        <w:trPr>
          <w:trHeight w:val="515"/>
        </w:trPr>
        <w:tc>
          <w:tcPr>
            <w:tcW w:w="4644" w:type="dxa"/>
            <w:vMerge w:val="restart"/>
          </w:tcPr>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lang w:val="bg-BG" w:eastAsia="bg-BG"/>
              </w:rPr>
              <w:t xml:space="preserve">Икономическият оператор сключил ли е </w:t>
            </w:r>
            <w:r w:rsidRPr="00DA595F">
              <w:rPr>
                <w:rFonts w:ascii="Times New Roman" w:hAnsi="Times New Roman" w:cs="Times New Roman"/>
                <w:b/>
                <w:bCs/>
                <w:lang w:val="bg-BG" w:eastAsia="bg-BG"/>
              </w:rPr>
              <w:t>споразумения</w:t>
            </w:r>
            <w:r w:rsidRPr="00DA595F">
              <w:rPr>
                <w:rFonts w:ascii="Times New Roman" w:hAnsi="Times New Roman" w:cs="Times New Roman"/>
                <w:lang w:val="bg-BG" w:eastAsia="bg-BG"/>
              </w:rPr>
              <w:t xml:space="preserve"> с други икономически оператори, насочени към </w:t>
            </w:r>
            <w:r w:rsidRPr="00DA595F">
              <w:rPr>
                <w:rFonts w:ascii="Times New Roman" w:hAnsi="Times New Roman" w:cs="Times New Roman"/>
                <w:b/>
                <w:bCs/>
                <w:lang w:val="bg-BG" w:eastAsia="bg-BG"/>
              </w:rPr>
              <w:t>нарушаване на конкуренцията</w:t>
            </w:r>
            <w:r w:rsidRPr="00DA595F">
              <w:rPr>
                <w:rFonts w:ascii="Times New Roman" w:hAnsi="Times New Roman" w:cs="Times New Roman"/>
                <w:lang w:val="bg-BG" w:eastAsia="bg-BG"/>
              </w:rPr>
              <w:t>?</w:t>
            </w:r>
            <w:r w:rsidRPr="00DA595F">
              <w:rPr>
                <w:rFonts w:ascii="Times New Roman" w:hAnsi="Times New Roman" w:cs="Times New Roman"/>
                <w:lang w:val="bg-BG" w:eastAsia="bg-BG"/>
              </w:rPr>
              <w:br/>
            </w:r>
            <w:r w:rsidRPr="00DA595F">
              <w:rPr>
                <w:rFonts w:ascii="Times New Roman" w:hAnsi="Times New Roman" w:cs="Times New Roman"/>
                <w:b/>
                <w:bCs/>
                <w:lang w:val="bg-BG" w:eastAsia="bg-BG"/>
              </w:rPr>
              <w:t>Ако „да“</w:t>
            </w:r>
            <w:r w:rsidRPr="00DA595F">
              <w:rPr>
                <w:rFonts w:ascii="Times New Roman" w:hAnsi="Times New Roman" w:cs="Times New Roman"/>
                <w:lang w:val="bg-BG" w:eastAsia="bg-BG"/>
              </w:rPr>
              <w:t>, моля, опишете подробно:</w:t>
            </w:r>
          </w:p>
        </w:tc>
        <w:tc>
          <w:tcPr>
            <w:tcW w:w="4645"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Да [] Не</w:t>
            </w:r>
            <w:r w:rsidRPr="00DA595F">
              <w:rPr>
                <w:lang w:val="bg-BG"/>
              </w:rPr>
              <w:br/>
            </w:r>
            <w:r w:rsidRPr="00DA595F">
              <w:rPr>
                <w:lang w:val="bg-BG"/>
              </w:rPr>
              <w:br/>
            </w:r>
            <w:r w:rsidRPr="00DA595F">
              <w:rPr>
                <w:lang w:val="bg-BG"/>
              </w:rPr>
              <w:br/>
              <w:t>[…]</w:t>
            </w:r>
          </w:p>
        </w:tc>
      </w:tr>
      <w:tr w:rsidR="00E94179" w:rsidRPr="00DA595F">
        <w:trPr>
          <w:trHeight w:val="514"/>
        </w:trPr>
        <w:tc>
          <w:tcPr>
            <w:tcW w:w="4644" w:type="dxa"/>
            <w:vMerge/>
            <w:vAlign w:val="center"/>
          </w:tcPr>
          <w:p w:rsidR="00E94179" w:rsidRPr="00DA595F" w:rsidRDefault="00E94179" w:rsidP="00DA595F">
            <w:pPr>
              <w:spacing w:after="0"/>
              <w:rPr>
                <w:rFonts w:ascii="Times New Roman" w:hAnsi="Times New Roman" w:cs="Times New Roman"/>
                <w:lang w:val="bg-BG" w:eastAsia="bg-BG"/>
              </w:rPr>
            </w:pPr>
          </w:p>
        </w:tc>
        <w:tc>
          <w:tcPr>
            <w:tcW w:w="4645" w:type="dxa"/>
          </w:tcPr>
          <w:p w:rsidR="00E94179" w:rsidRPr="00DA595F" w:rsidRDefault="00E94179" w:rsidP="00DA595F">
            <w:pPr>
              <w:rPr>
                <w:rFonts w:ascii="Times New Roman" w:hAnsi="Times New Roman" w:cs="Times New Roman"/>
                <w:lang w:val="bg-BG" w:eastAsia="bg-BG"/>
              </w:rPr>
            </w:pPr>
            <w:r w:rsidRPr="00DA595F">
              <w:rPr>
                <w:b/>
                <w:bCs/>
                <w:lang w:val="bg-BG"/>
              </w:rPr>
              <w:t>Ако „да“</w:t>
            </w:r>
            <w:r w:rsidRPr="00DA595F">
              <w:rPr>
                <w:lang w:val="bg-BG"/>
              </w:rPr>
              <w:t>, икономическият оператор предприел ли е мерки за реабилитиране по своя инициатива? [] Да [] Не</w:t>
            </w:r>
          </w:p>
          <w:p w:rsidR="00E94179" w:rsidRPr="00DA595F" w:rsidRDefault="00E94179" w:rsidP="00DA595F">
            <w:pPr>
              <w:spacing w:before="120" w:after="120"/>
              <w:rPr>
                <w:rFonts w:ascii="Times New Roman" w:hAnsi="Times New Roman" w:cs="Times New Roman"/>
                <w:lang w:val="bg-BG" w:eastAsia="bg-BG"/>
              </w:rPr>
            </w:pPr>
            <w:r w:rsidRPr="00DA595F">
              <w:rPr>
                <w:b/>
                <w:bCs/>
                <w:lang w:val="bg-BG"/>
              </w:rPr>
              <w:t>Ако „да“</w:t>
            </w:r>
            <w:r w:rsidRPr="00DA595F">
              <w:rPr>
                <w:lang w:val="bg-BG"/>
              </w:rPr>
              <w:t>, моля опишете предприетите мерки: [……]</w:t>
            </w:r>
          </w:p>
        </w:tc>
      </w:tr>
      <w:tr w:rsidR="00E94179" w:rsidRPr="00DA595F">
        <w:trPr>
          <w:trHeight w:val="1316"/>
        </w:trPr>
        <w:tc>
          <w:tcPr>
            <w:tcW w:w="4644" w:type="dxa"/>
          </w:tcPr>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lang w:val="bg-BG" w:eastAsia="bg-BG"/>
              </w:rPr>
              <w:t xml:space="preserve">Икономическият оператор има ли информация за </w:t>
            </w:r>
            <w:r w:rsidRPr="00DA595F">
              <w:rPr>
                <w:rFonts w:ascii="Times New Roman" w:hAnsi="Times New Roman" w:cs="Times New Roman"/>
                <w:b/>
                <w:bCs/>
                <w:lang w:val="bg-BG" w:eastAsia="bg-BG"/>
              </w:rPr>
              <w:t>конфликт на интереси</w:t>
            </w:r>
            <w:r w:rsidRPr="00DA595F">
              <w:rPr>
                <w:rFonts w:ascii="Times New Roman" w:hAnsi="Times New Roman" w:cs="Times New Roman"/>
                <w:b/>
                <w:bCs/>
                <w:vertAlign w:val="superscript"/>
                <w:lang w:val="bg-BG" w:eastAsia="bg-BG"/>
              </w:rPr>
              <w:footnoteReference w:id="30"/>
            </w:r>
            <w:r w:rsidRPr="00DA595F">
              <w:rPr>
                <w:rFonts w:ascii="Times New Roman" w:hAnsi="Times New Roman" w:cs="Times New Roman"/>
                <w:lang w:val="bg-BG" w:eastAsia="bg-BG"/>
              </w:rPr>
              <w:t>, свързан с участието му в процедурата за възлагане на обществена поръчка?</w:t>
            </w:r>
            <w:r w:rsidRPr="00DA595F">
              <w:rPr>
                <w:rFonts w:ascii="Times New Roman" w:hAnsi="Times New Roman" w:cs="Times New Roman"/>
                <w:lang w:val="bg-BG" w:eastAsia="bg-BG"/>
              </w:rPr>
              <w:br/>
            </w:r>
            <w:r w:rsidRPr="00DA595F">
              <w:rPr>
                <w:rFonts w:ascii="Times New Roman" w:hAnsi="Times New Roman" w:cs="Times New Roman"/>
                <w:b/>
                <w:bCs/>
                <w:lang w:val="bg-BG" w:eastAsia="bg-BG"/>
              </w:rPr>
              <w:t>Ако „да“</w:t>
            </w:r>
            <w:r w:rsidRPr="00DA595F">
              <w:rPr>
                <w:rFonts w:ascii="Times New Roman" w:hAnsi="Times New Roman" w:cs="Times New Roman"/>
                <w:lang w:val="bg-BG" w:eastAsia="bg-BG"/>
              </w:rPr>
              <w:t>, моля, опишете подробно:</w:t>
            </w:r>
          </w:p>
        </w:tc>
        <w:tc>
          <w:tcPr>
            <w:tcW w:w="4645"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Да [] Не</w:t>
            </w:r>
            <w:r w:rsidRPr="00DA595F">
              <w:rPr>
                <w:lang w:val="bg-BG"/>
              </w:rPr>
              <w:br/>
            </w:r>
            <w:r w:rsidRPr="00DA595F">
              <w:rPr>
                <w:lang w:val="bg-BG"/>
              </w:rPr>
              <w:br/>
            </w:r>
            <w:r w:rsidRPr="00DA595F">
              <w:rPr>
                <w:lang w:val="bg-BG"/>
              </w:rPr>
              <w:br/>
              <w:t>[…]</w:t>
            </w:r>
          </w:p>
        </w:tc>
      </w:tr>
      <w:tr w:rsidR="00E94179" w:rsidRPr="00DA595F">
        <w:trPr>
          <w:trHeight w:val="1544"/>
        </w:trPr>
        <w:tc>
          <w:tcPr>
            <w:tcW w:w="4644" w:type="dxa"/>
          </w:tcPr>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b/>
                <w:bCs/>
                <w:lang w:val="bg-BG" w:eastAsia="bg-BG"/>
              </w:rPr>
              <w:t>Икономическият оператор или свързано</w:t>
            </w:r>
            <w:r w:rsidRPr="00DA595F">
              <w:rPr>
                <w:rFonts w:ascii="Times New Roman" w:hAnsi="Times New Roman" w:cs="Times New Roman"/>
                <w:lang w:val="bg-BG" w:eastAsia="bg-BG"/>
              </w:rPr>
              <w:t xml:space="preserve"> с него предприятие, предоставял ли е </w:t>
            </w:r>
            <w:r w:rsidRPr="00DA595F">
              <w:rPr>
                <w:rFonts w:ascii="Times New Roman" w:hAnsi="Times New Roman" w:cs="Times New Roman"/>
                <w:b/>
                <w:bCs/>
                <w:lang w:val="bg-BG" w:eastAsia="bg-BG"/>
              </w:rPr>
              <w:t>консултантски</w:t>
            </w:r>
            <w:r w:rsidRPr="00DA595F">
              <w:rPr>
                <w:rFonts w:ascii="Times New Roman" w:hAnsi="Times New Roman" w:cs="Times New Roman"/>
                <w:lang w:val="bg-BG" w:eastAsia="bg-BG"/>
              </w:rPr>
              <w:t xml:space="preserve"> услуги на възлагащия орган или на възложителя или </w:t>
            </w:r>
            <w:r w:rsidRPr="00DA595F">
              <w:rPr>
                <w:rFonts w:ascii="Times New Roman" w:hAnsi="Times New Roman" w:cs="Times New Roman"/>
                <w:b/>
                <w:bCs/>
                <w:lang w:val="bg-BG" w:eastAsia="bg-BG"/>
              </w:rPr>
              <w:t>участвал ли е по друг начин в подготовката</w:t>
            </w:r>
            <w:r w:rsidRPr="00DA595F">
              <w:rPr>
                <w:rFonts w:ascii="Times New Roman" w:hAnsi="Times New Roman" w:cs="Times New Roman"/>
                <w:lang w:val="bg-BG" w:eastAsia="bg-BG"/>
              </w:rPr>
              <w:t xml:space="preserve"> на процедурата за възлагане на обществена поръчка?</w:t>
            </w:r>
            <w:r w:rsidRPr="00DA595F">
              <w:rPr>
                <w:rFonts w:ascii="Times New Roman" w:hAnsi="Times New Roman" w:cs="Times New Roman"/>
                <w:lang w:val="bg-BG" w:eastAsia="bg-BG"/>
              </w:rPr>
              <w:br/>
            </w:r>
            <w:r w:rsidRPr="00DA595F">
              <w:rPr>
                <w:rFonts w:ascii="Times New Roman" w:hAnsi="Times New Roman" w:cs="Times New Roman"/>
                <w:b/>
                <w:bCs/>
                <w:lang w:val="bg-BG" w:eastAsia="bg-BG"/>
              </w:rPr>
              <w:t>Ако „да“</w:t>
            </w:r>
            <w:r w:rsidRPr="00DA595F">
              <w:rPr>
                <w:rFonts w:ascii="Times New Roman" w:hAnsi="Times New Roman" w:cs="Times New Roman"/>
                <w:lang w:val="bg-BG" w:eastAsia="bg-BG"/>
              </w:rPr>
              <w:t>, моля, опишете подробно:</w:t>
            </w:r>
          </w:p>
        </w:tc>
        <w:tc>
          <w:tcPr>
            <w:tcW w:w="4645"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Да [] Не</w:t>
            </w:r>
            <w:r w:rsidRPr="00DA595F">
              <w:rPr>
                <w:lang w:val="bg-BG"/>
              </w:rPr>
              <w:br/>
            </w:r>
            <w:r w:rsidRPr="00DA595F">
              <w:rPr>
                <w:lang w:val="bg-BG"/>
              </w:rPr>
              <w:br/>
            </w:r>
            <w:r w:rsidRPr="00DA595F">
              <w:rPr>
                <w:lang w:val="bg-BG"/>
              </w:rPr>
              <w:br/>
            </w:r>
            <w:r w:rsidRPr="00DA595F">
              <w:rPr>
                <w:lang w:val="bg-BG"/>
              </w:rPr>
              <w:br/>
              <w:t>[…]</w:t>
            </w:r>
          </w:p>
        </w:tc>
      </w:tr>
      <w:tr w:rsidR="00E94179" w:rsidRPr="00DA595F">
        <w:trPr>
          <w:trHeight w:val="932"/>
        </w:trPr>
        <w:tc>
          <w:tcPr>
            <w:tcW w:w="4644" w:type="dxa"/>
            <w:vMerge w:val="restart"/>
          </w:tcPr>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A595F">
              <w:rPr>
                <w:rFonts w:ascii="Times New Roman" w:hAnsi="Times New Roman" w:cs="Times New Roman"/>
                <w:b/>
                <w:bCs/>
                <w:lang w:val="bg-BG" w:eastAsia="bg-BG"/>
              </w:rPr>
              <w:t>предсрочно прекратен</w:t>
            </w:r>
            <w:r w:rsidRPr="00DA595F">
              <w:rPr>
                <w:rFonts w:ascii="Times New Roman"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DA595F">
              <w:rPr>
                <w:rFonts w:ascii="Times New Roman" w:hAnsi="Times New Roman" w:cs="Times New Roman"/>
                <w:lang w:val="bg-BG" w:eastAsia="bg-BG"/>
              </w:rPr>
              <w:br/>
            </w:r>
            <w:r w:rsidRPr="00DA595F">
              <w:rPr>
                <w:rFonts w:ascii="Times New Roman" w:hAnsi="Times New Roman" w:cs="Times New Roman"/>
                <w:b/>
                <w:bCs/>
                <w:lang w:val="bg-BG" w:eastAsia="bg-BG"/>
              </w:rPr>
              <w:t>Ако „да“</w:t>
            </w:r>
            <w:r w:rsidRPr="00DA595F">
              <w:rPr>
                <w:rFonts w:ascii="Times New Roman" w:hAnsi="Times New Roman" w:cs="Times New Roman"/>
                <w:lang w:val="bg-BG" w:eastAsia="bg-BG"/>
              </w:rPr>
              <w:t>, моля, опишете подробно:</w:t>
            </w:r>
          </w:p>
        </w:tc>
        <w:tc>
          <w:tcPr>
            <w:tcW w:w="4645"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Да [] Не</w:t>
            </w:r>
            <w:r w:rsidRPr="00DA595F">
              <w:rPr>
                <w:lang w:val="bg-BG"/>
              </w:rPr>
              <w:br/>
            </w:r>
            <w:r w:rsidRPr="00DA595F">
              <w:rPr>
                <w:lang w:val="bg-BG"/>
              </w:rPr>
              <w:br/>
            </w:r>
            <w:r w:rsidRPr="00DA595F">
              <w:rPr>
                <w:lang w:val="bg-BG"/>
              </w:rPr>
              <w:br/>
            </w:r>
            <w:r w:rsidRPr="00DA595F">
              <w:rPr>
                <w:lang w:val="bg-BG"/>
              </w:rPr>
              <w:br/>
            </w:r>
            <w:r w:rsidRPr="00DA595F">
              <w:rPr>
                <w:lang w:val="bg-BG"/>
              </w:rPr>
              <w:br/>
            </w:r>
            <w:r w:rsidRPr="00DA595F">
              <w:rPr>
                <w:lang w:val="bg-BG"/>
              </w:rPr>
              <w:br/>
              <w:t>[…]</w:t>
            </w:r>
          </w:p>
        </w:tc>
      </w:tr>
      <w:tr w:rsidR="00E94179" w:rsidRPr="00DA595F">
        <w:trPr>
          <w:trHeight w:val="931"/>
        </w:trPr>
        <w:tc>
          <w:tcPr>
            <w:tcW w:w="4644" w:type="dxa"/>
            <w:vMerge/>
            <w:vAlign w:val="center"/>
          </w:tcPr>
          <w:p w:rsidR="00E94179" w:rsidRPr="00DA595F" w:rsidRDefault="00E94179" w:rsidP="00DA595F">
            <w:pPr>
              <w:spacing w:after="0"/>
              <w:rPr>
                <w:rFonts w:ascii="Times New Roman" w:hAnsi="Times New Roman" w:cs="Times New Roman"/>
                <w:lang w:val="bg-BG" w:eastAsia="bg-BG"/>
              </w:rPr>
            </w:pPr>
          </w:p>
        </w:tc>
        <w:tc>
          <w:tcPr>
            <w:tcW w:w="4645" w:type="dxa"/>
          </w:tcPr>
          <w:p w:rsidR="00E94179" w:rsidRPr="00DA595F" w:rsidRDefault="00E94179" w:rsidP="00DA595F">
            <w:pPr>
              <w:rPr>
                <w:rFonts w:ascii="Times New Roman" w:hAnsi="Times New Roman" w:cs="Times New Roman"/>
                <w:lang w:val="bg-BG" w:eastAsia="bg-BG"/>
              </w:rPr>
            </w:pPr>
            <w:r w:rsidRPr="00DA595F">
              <w:rPr>
                <w:b/>
                <w:bCs/>
                <w:lang w:val="bg-BG"/>
              </w:rPr>
              <w:t>Ако „да“</w:t>
            </w:r>
            <w:r w:rsidRPr="00DA595F">
              <w:rPr>
                <w:lang w:val="bg-BG"/>
              </w:rPr>
              <w:t xml:space="preserve">,  икономическият оператор предприел ли е мерки за реабилитиране по своя инициатива? [] Да [] Не </w:t>
            </w:r>
          </w:p>
          <w:p w:rsidR="00E94179" w:rsidRPr="00DA595F" w:rsidRDefault="00E94179" w:rsidP="00DA595F">
            <w:pPr>
              <w:spacing w:before="120" w:after="120"/>
              <w:rPr>
                <w:rFonts w:ascii="Times New Roman" w:hAnsi="Times New Roman" w:cs="Times New Roman"/>
                <w:lang w:val="bg-BG" w:eastAsia="bg-BG"/>
              </w:rPr>
            </w:pPr>
            <w:r w:rsidRPr="00DA595F">
              <w:rPr>
                <w:b/>
                <w:bCs/>
                <w:lang w:val="bg-BG"/>
              </w:rPr>
              <w:t>Ако „да“</w:t>
            </w:r>
            <w:r w:rsidRPr="00DA595F">
              <w:rPr>
                <w:lang w:val="bg-BG"/>
              </w:rPr>
              <w:t>, моля опишете предприетите мерки: [……]</w:t>
            </w:r>
          </w:p>
        </w:tc>
      </w:tr>
      <w:tr w:rsidR="00E94179" w:rsidRPr="00DA595F">
        <w:tc>
          <w:tcPr>
            <w:tcW w:w="4644" w:type="dxa"/>
          </w:tcPr>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lang w:val="bg-BG" w:eastAsia="bg-BG"/>
              </w:rPr>
              <w:t>Може ли икономическият оператор да потвърди, че:</w:t>
            </w:r>
            <w:r w:rsidRPr="00DA595F">
              <w:rPr>
                <w:rFonts w:ascii="Times New Roman" w:hAnsi="Times New Roman" w:cs="Times New Roman"/>
                <w:lang w:val="bg-BG" w:eastAsia="bg-BG"/>
              </w:rPr>
              <w:br/>
              <w:t xml:space="preserve">а) не е виновен за подаване на </w:t>
            </w:r>
            <w:r w:rsidRPr="00DA595F">
              <w:rPr>
                <w:rFonts w:ascii="Times New Roman" w:hAnsi="Times New Roman" w:cs="Times New Roman"/>
                <w:b/>
                <w:bCs/>
                <w:lang w:val="bg-BG" w:eastAsia="bg-BG"/>
              </w:rPr>
              <w:t>неверни данни</w:t>
            </w:r>
            <w:r w:rsidRPr="00DA595F">
              <w:rPr>
                <w:rFonts w:ascii="Times New Roman"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lang w:val="bg-BG" w:eastAsia="bg-BG"/>
              </w:rPr>
              <w:t xml:space="preserve">б) </w:t>
            </w:r>
            <w:r w:rsidRPr="00DA595F">
              <w:rPr>
                <w:rFonts w:ascii="Times New Roman" w:hAnsi="Times New Roman" w:cs="Times New Roman"/>
                <w:b/>
                <w:bCs/>
                <w:lang w:val="bg-BG" w:eastAsia="bg-BG"/>
              </w:rPr>
              <w:t xml:space="preserve">не е укрил такава </w:t>
            </w:r>
            <w:r w:rsidRPr="00DA595F">
              <w:rPr>
                <w:rFonts w:ascii="Times New Roman" w:hAnsi="Times New Roman" w:cs="Times New Roman"/>
                <w:lang w:val="bg-BG" w:eastAsia="bg-BG"/>
              </w:rPr>
              <w:t>информация;</w:t>
            </w:r>
          </w:p>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E94179" w:rsidRPr="00DA595F" w:rsidRDefault="00E94179" w:rsidP="00DA595F">
            <w:pPr>
              <w:spacing w:before="120" w:after="120" w:line="240" w:lineRule="auto"/>
              <w:rPr>
                <w:rFonts w:ascii="Times New Roman" w:hAnsi="Times New Roman" w:cs="Times New Roman"/>
                <w:lang w:val="bg-BG" w:eastAsia="bg-BG"/>
              </w:rPr>
            </w:pPr>
            <w:r w:rsidRPr="00DA595F">
              <w:rPr>
                <w:rFonts w:ascii="Times New Roman"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Да [] Не</w:t>
            </w:r>
          </w:p>
        </w:tc>
      </w:tr>
    </w:tbl>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p>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r w:rsidRPr="00DA595F">
        <w:rPr>
          <w:rFonts w:ascii="Times New Roman" w:hAnsi="Times New Roman" w:cs="Times New Roman"/>
          <w:b/>
          <w:bCs/>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E94179" w:rsidRPr="00DA595F">
        <w:tc>
          <w:tcPr>
            <w:tcW w:w="4644"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Специфични национални основания за изключване</w:t>
            </w:r>
          </w:p>
        </w:tc>
        <w:tc>
          <w:tcPr>
            <w:tcW w:w="4645"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Отговор:</w:t>
            </w:r>
          </w:p>
        </w:tc>
      </w:tr>
      <w:tr w:rsidR="00E94179" w:rsidRPr="008C6568">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xml:space="preserve">Прилагат ли се </w:t>
            </w:r>
            <w:r w:rsidRPr="00DA595F">
              <w:rPr>
                <w:b/>
                <w:bCs/>
                <w:lang w:val="bg-BG"/>
              </w:rPr>
              <w:t>специфичните национални основания за изключване</w:t>
            </w:r>
            <w:r w:rsidRPr="00DA595F">
              <w:rPr>
                <w:lang w:val="bg-BG"/>
              </w:rPr>
              <w:t>, които са посочени в съответното обявление или в документацията за обществената поръчка?</w:t>
            </w:r>
            <w:r w:rsidRPr="00DA595F">
              <w:rPr>
                <w:lang w:val="bg-BG"/>
              </w:rPr>
              <w:br/>
            </w:r>
            <w:r w:rsidRPr="00DA595F">
              <w:rPr>
                <w:i/>
                <w:iCs/>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E94179" w:rsidRPr="00DA595F" w:rsidRDefault="00E94179" w:rsidP="00DA595F">
            <w:pPr>
              <w:rPr>
                <w:rFonts w:ascii="Times New Roman" w:hAnsi="Times New Roman" w:cs="Times New Roman"/>
                <w:lang w:val="bg-BG" w:eastAsia="bg-BG"/>
              </w:rPr>
            </w:pPr>
            <w:r w:rsidRPr="00DA595F">
              <w:rPr>
                <w:lang w:val="bg-BG"/>
              </w:rPr>
              <w:t>[…] [] Да [] Не</w:t>
            </w:r>
            <w:r w:rsidRPr="00DA595F">
              <w:rPr>
                <w:lang w:val="bg-BG"/>
              </w:rPr>
              <w:br/>
            </w:r>
            <w:r w:rsidRPr="00DA595F">
              <w:rPr>
                <w:lang w:val="bg-BG"/>
              </w:rPr>
              <w:br/>
            </w:r>
            <w:r w:rsidRPr="00DA595F">
              <w:rPr>
                <w:lang w:val="bg-BG"/>
              </w:rPr>
              <w:br/>
              <w:t xml:space="preserve"> </w:t>
            </w:r>
          </w:p>
          <w:p w:rsidR="00E94179" w:rsidRPr="00DA595F" w:rsidRDefault="00E94179" w:rsidP="00DA595F">
            <w:pPr>
              <w:spacing w:before="120" w:after="120"/>
              <w:rPr>
                <w:rFonts w:ascii="Times New Roman" w:hAnsi="Times New Roman" w:cs="Times New Roman"/>
                <w:lang w:val="bg-BG" w:eastAsia="bg-BG"/>
              </w:rPr>
            </w:pPr>
            <w:r w:rsidRPr="00DA595F">
              <w:rPr>
                <w:lang w:val="bg-BG"/>
              </w:rPr>
              <w:t>(</w:t>
            </w:r>
            <w:r w:rsidRPr="00DA595F">
              <w:rPr>
                <w:i/>
                <w:iCs/>
                <w:lang w:val="bg-BG"/>
              </w:rPr>
              <w:t>уеб адрес, орган или служба, издаващи документа, точно позоваване на документа</w:t>
            </w:r>
            <w:r w:rsidRPr="00DA595F">
              <w:rPr>
                <w:lang w:val="bg-BG"/>
              </w:rPr>
              <w:t>):</w:t>
            </w:r>
            <w:r w:rsidRPr="00DA595F">
              <w:rPr>
                <w:lang w:val="bg-BG"/>
              </w:rPr>
              <w:br/>
            </w:r>
            <w:r w:rsidRPr="00DA595F">
              <w:rPr>
                <w:i/>
                <w:iCs/>
                <w:lang w:val="bg-BG"/>
              </w:rPr>
              <w:t>[……][……][……][……]</w:t>
            </w:r>
            <w:r w:rsidRPr="00DA595F">
              <w:rPr>
                <w:i/>
                <w:iCs/>
                <w:vertAlign w:val="superscript"/>
                <w:lang w:val="bg-BG"/>
              </w:rPr>
              <w:footnoteReference w:id="31"/>
            </w:r>
          </w:p>
        </w:tc>
      </w:tr>
      <w:tr w:rsidR="00E94179" w:rsidRPr="00DA595F">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rFonts w:ascii="Times New Roman" w:hAnsi="Times New Roman" w:cs="Times New Roman"/>
                <w:b/>
                <w:bCs/>
                <w:lang w:val="bg-BG" w:eastAsia="bg-BG"/>
              </w:rPr>
              <w:t>В случай че се прилага някое специфично национално основание за изключване</w:t>
            </w:r>
            <w:r w:rsidRPr="00DA595F">
              <w:rPr>
                <w:lang w:val="bg-BG"/>
              </w:rPr>
              <w:t xml:space="preserve">, икономическият оператор предприел ли е мерки за реабилитиране по своя инициатива? </w:t>
            </w:r>
            <w:r w:rsidRPr="00DA595F">
              <w:rPr>
                <w:lang w:val="bg-BG"/>
              </w:rPr>
              <w:br/>
            </w:r>
            <w:r w:rsidRPr="00DA595F">
              <w:rPr>
                <w:b/>
                <w:bCs/>
                <w:lang w:val="bg-BG"/>
              </w:rPr>
              <w:t>Ако „да“</w:t>
            </w:r>
            <w:r w:rsidRPr="00DA595F">
              <w:rPr>
                <w:lang w:val="bg-BG"/>
              </w:rPr>
              <w:t xml:space="preserve">, моля опишете предприетите мерки: </w:t>
            </w:r>
          </w:p>
        </w:tc>
        <w:tc>
          <w:tcPr>
            <w:tcW w:w="4645"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Да [] Не</w:t>
            </w:r>
            <w:r w:rsidRPr="00DA595F">
              <w:rPr>
                <w:lang w:val="bg-BG"/>
              </w:rPr>
              <w:br/>
            </w:r>
            <w:r w:rsidRPr="00DA595F">
              <w:rPr>
                <w:lang w:val="bg-BG"/>
              </w:rPr>
              <w:br/>
            </w:r>
            <w:r w:rsidRPr="00DA595F">
              <w:rPr>
                <w:lang w:val="bg-BG"/>
              </w:rPr>
              <w:br/>
              <w:t>[…]</w:t>
            </w:r>
          </w:p>
        </w:tc>
      </w:tr>
    </w:tbl>
    <w:p w:rsidR="00E94179" w:rsidRPr="00DA595F" w:rsidRDefault="00E94179" w:rsidP="00DA595F">
      <w:pPr>
        <w:keepNext/>
        <w:spacing w:before="120" w:after="360" w:line="240" w:lineRule="auto"/>
        <w:jc w:val="center"/>
        <w:rPr>
          <w:rFonts w:ascii="Times New Roman" w:hAnsi="Times New Roman" w:cs="Times New Roman"/>
          <w:b/>
          <w:bCs/>
          <w:lang w:val="bg-BG" w:eastAsia="bg-BG"/>
        </w:rPr>
      </w:pPr>
    </w:p>
    <w:p w:rsidR="00E94179" w:rsidRPr="00DA595F" w:rsidRDefault="00E94179" w:rsidP="00DA595F">
      <w:pPr>
        <w:keepNext/>
        <w:spacing w:before="120" w:after="360" w:line="240" w:lineRule="auto"/>
        <w:jc w:val="center"/>
        <w:rPr>
          <w:rFonts w:ascii="Times New Roman" w:hAnsi="Times New Roman" w:cs="Times New Roman"/>
          <w:b/>
          <w:bCs/>
          <w:lang w:val="bg-BG" w:eastAsia="bg-BG"/>
        </w:rPr>
      </w:pPr>
      <w:r w:rsidRPr="00DA595F">
        <w:rPr>
          <w:rFonts w:ascii="Times New Roman" w:hAnsi="Times New Roman" w:cs="Times New Roman"/>
          <w:b/>
          <w:bCs/>
          <w:lang w:val="bg-BG" w:eastAsia="bg-BG"/>
        </w:rPr>
        <w:t>Част IV: Критерии за подбор</w:t>
      </w:r>
    </w:p>
    <w:p w:rsidR="00E94179" w:rsidRPr="00DA595F" w:rsidRDefault="00E94179" w:rsidP="00DA595F">
      <w:pPr>
        <w:rPr>
          <w:lang w:val="bg-BG"/>
        </w:rPr>
      </w:pPr>
      <w:r w:rsidRPr="00DA595F">
        <w:rPr>
          <w:b/>
          <w:bCs/>
          <w:i/>
          <w:iCs/>
          <w:lang w:val="bg-BG"/>
        </w:rPr>
        <w:t>Относно критериите за подбор (раздел</w:t>
      </w:r>
      <w:r w:rsidRPr="00DA595F">
        <w:rPr>
          <w:b/>
          <w:bCs/>
          <w:i/>
          <w:iCs/>
          <w:lang w:val="bg-BG"/>
        </w:rPr>
        <w:sym w:font="Symbol" w:char="F061"/>
      </w:r>
      <w:r w:rsidRPr="00DA595F">
        <w:rPr>
          <w:b/>
          <w:bCs/>
          <w:i/>
          <w:iCs/>
          <w:lang w:val="bg-BG"/>
        </w:rPr>
        <w:t xml:space="preserve"> илираздели А—Г от настоящата част) икономическият оператор заявява, че</w:t>
      </w:r>
    </w:p>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r w:rsidRPr="00DA595F">
        <w:rPr>
          <w:rFonts w:ascii="Times New Roman" w:hAnsi="Times New Roman" w:cs="Times New Roman"/>
          <w:b/>
          <w:bCs/>
          <w:smallCaps/>
          <w:lang w:val="bg-BG" w:eastAsia="bg-BG"/>
        </w:rPr>
        <w:sym w:font="Symbol" w:char="F061"/>
      </w:r>
      <w:r w:rsidRPr="00DA595F">
        <w:rPr>
          <w:rFonts w:ascii="Times New Roman" w:hAnsi="Times New Roman" w:cs="Times New Roman"/>
          <w:b/>
          <w:bCs/>
          <w:smallCaps/>
          <w:lang w:val="bg-BG" w:eastAsia="bg-BG"/>
        </w:rPr>
        <w:t>: Общо указание за всички критерии за подбор</w:t>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rPr>
          <w:b/>
          <w:bCs/>
          <w:i/>
          <w:iCs/>
          <w:lang w:val="bg-BG"/>
        </w:rPr>
      </w:pPr>
      <w:r w:rsidRPr="00DA595F">
        <w:rPr>
          <w:b/>
          <w:bCs/>
          <w:i/>
          <w:iCs/>
          <w:lang w:val="bg-BG"/>
        </w:rPr>
        <w:t xml:space="preserve">Икономическият оператор следва да попълни тази информация </w:t>
      </w:r>
      <w:r w:rsidRPr="00DA595F">
        <w:rPr>
          <w:b/>
          <w:bCs/>
          <w:i/>
          <w:iCs/>
          <w:u w:val="single"/>
          <w:lang w:val="bg-BG"/>
        </w:rPr>
        <w:t>само</w:t>
      </w:r>
      <w:r w:rsidRPr="00DA595F">
        <w:rPr>
          <w:b/>
          <w:bCs/>
          <w:i/>
          <w:iCs/>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A595F">
        <w:rPr>
          <w:b/>
          <w:bCs/>
          <w:i/>
          <w:iCs/>
          <w:lang w:val="bg-BG"/>
        </w:rPr>
        <w:sym w:font="Symbol" w:char="F061"/>
      </w:r>
      <w:r w:rsidRPr="00DA595F">
        <w:rPr>
          <w:b/>
          <w:bCs/>
          <w:i/>
          <w:iCs/>
          <w:lang w:val="bg-BG"/>
        </w:rPr>
        <w:t xml:space="preserve"> от част ІV, без да трябва да я попълва в друг раздел на част ІV: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6"/>
        <w:gridCol w:w="4607"/>
      </w:tblGrid>
      <w:tr w:rsidR="00E94179" w:rsidRPr="00DA595F">
        <w:tc>
          <w:tcPr>
            <w:tcW w:w="4606"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Спазване на всички изисквани критерии за подбор</w:t>
            </w:r>
          </w:p>
        </w:tc>
        <w:tc>
          <w:tcPr>
            <w:tcW w:w="4607"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Отговор:</w:t>
            </w:r>
          </w:p>
        </w:tc>
      </w:tr>
      <w:tr w:rsidR="00E94179" w:rsidRPr="00DA595F">
        <w:tc>
          <w:tcPr>
            <w:tcW w:w="4606"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Той отговаря на изискваните критерии за подбор:</w:t>
            </w:r>
          </w:p>
        </w:tc>
        <w:tc>
          <w:tcPr>
            <w:tcW w:w="4607"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 Да [] Не</w:t>
            </w:r>
          </w:p>
        </w:tc>
      </w:tr>
    </w:tbl>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p>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r w:rsidRPr="00DA595F">
        <w:rPr>
          <w:rFonts w:ascii="Times New Roman" w:hAnsi="Times New Roman" w:cs="Times New Roman"/>
          <w:b/>
          <w:bCs/>
          <w:smallCaps/>
          <w:lang w:val="bg-BG" w:eastAsia="bg-BG"/>
        </w:rPr>
        <w:t>А: Годност</w:t>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rPr>
          <w:b/>
          <w:bCs/>
          <w:i/>
          <w:iCs/>
          <w:lang w:val="bg-BG"/>
        </w:rPr>
      </w:pPr>
      <w:r w:rsidRPr="00DA595F">
        <w:rPr>
          <w:b/>
          <w:bCs/>
          <w:i/>
          <w:iCs/>
          <w:lang w:val="bg-BG"/>
        </w:rPr>
        <w:t xml:space="preserve">Икономическият оператор следва да предостави информация </w:t>
      </w:r>
      <w:r w:rsidRPr="00DA595F">
        <w:rPr>
          <w:b/>
          <w:bCs/>
          <w:i/>
          <w:iCs/>
          <w:u w:val="single"/>
          <w:lang w:val="bg-BG"/>
        </w:rPr>
        <w:t>само</w:t>
      </w:r>
      <w:r w:rsidRPr="00DA595F">
        <w:rPr>
          <w:b/>
          <w:bCs/>
          <w:i/>
          <w:iCs/>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E94179" w:rsidRPr="00DA595F">
        <w:tc>
          <w:tcPr>
            <w:tcW w:w="4644"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Годност</w:t>
            </w:r>
          </w:p>
        </w:tc>
        <w:tc>
          <w:tcPr>
            <w:tcW w:w="4645"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Отговор:</w:t>
            </w:r>
          </w:p>
        </w:tc>
      </w:tr>
      <w:tr w:rsidR="00E94179" w:rsidRPr="008C6568">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xml:space="preserve">1) </w:t>
            </w:r>
            <w:r w:rsidRPr="00DA595F">
              <w:rPr>
                <w:b/>
                <w:bCs/>
                <w:lang w:val="bg-BG"/>
              </w:rPr>
              <w:t>Той е вписан в съответния професионален или търговски регистър</w:t>
            </w:r>
            <w:r w:rsidRPr="00DA595F">
              <w:rPr>
                <w:lang w:val="bg-BG"/>
              </w:rPr>
              <w:t xml:space="preserve"> в държавата членка, в която е установен</w:t>
            </w:r>
            <w:r w:rsidRPr="00DA595F">
              <w:rPr>
                <w:vertAlign w:val="superscript"/>
                <w:lang w:val="bg-BG"/>
              </w:rPr>
              <w:footnoteReference w:id="32"/>
            </w:r>
            <w:r w:rsidRPr="00DA595F">
              <w:rPr>
                <w:lang w:val="bg-BG"/>
              </w:rPr>
              <w:t>:</w:t>
            </w:r>
            <w:r w:rsidRPr="00DA595F">
              <w:rPr>
                <w:lang w:val="bg-BG"/>
              </w:rPr>
              <w:br/>
            </w:r>
            <w:r w:rsidRPr="00DA595F">
              <w:rPr>
                <w:i/>
                <w:iCs/>
                <w:lang w:val="bg-BG"/>
              </w:rPr>
              <w:t>Ако съответните документи са на разположение в електронен формат, моля, посочете:</w:t>
            </w:r>
          </w:p>
        </w:tc>
        <w:tc>
          <w:tcPr>
            <w:tcW w:w="4645" w:type="dxa"/>
          </w:tcPr>
          <w:p w:rsidR="00E94179" w:rsidRPr="00DA595F" w:rsidRDefault="00E94179" w:rsidP="00DA595F">
            <w:pPr>
              <w:rPr>
                <w:rFonts w:ascii="Times New Roman" w:hAnsi="Times New Roman" w:cs="Times New Roman"/>
                <w:lang w:val="bg-BG" w:eastAsia="bg-BG"/>
              </w:rPr>
            </w:pPr>
            <w:r w:rsidRPr="00DA595F">
              <w:rPr>
                <w:lang w:val="bg-BG"/>
              </w:rPr>
              <w:t>[…]</w:t>
            </w:r>
            <w:r w:rsidRPr="00DA595F">
              <w:rPr>
                <w:lang w:val="bg-BG"/>
              </w:rPr>
              <w:br/>
              <w:t xml:space="preserve"> </w:t>
            </w:r>
          </w:p>
          <w:p w:rsidR="00E94179" w:rsidRPr="00DA595F" w:rsidRDefault="00E94179" w:rsidP="00DA595F">
            <w:pPr>
              <w:spacing w:before="120" w:after="120"/>
              <w:rPr>
                <w:rFonts w:ascii="Times New Roman" w:hAnsi="Times New Roman" w:cs="Times New Roman"/>
                <w:lang w:val="bg-BG" w:eastAsia="bg-BG"/>
              </w:rPr>
            </w:pPr>
            <w:r w:rsidRPr="00DA595F">
              <w:rPr>
                <w:lang w:val="bg-BG"/>
              </w:rPr>
              <w:t>(</w:t>
            </w:r>
            <w:r w:rsidRPr="00DA595F">
              <w:rPr>
                <w:i/>
                <w:iCs/>
                <w:lang w:val="bg-BG"/>
              </w:rPr>
              <w:t>уеб адрес, орган или служба, издаващи документа, точно позоваване на документа</w:t>
            </w:r>
            <w:r w:rsidRPr="00DA595F">
              <w:rPr>
                <w:lang w:val="bg-BG"/>
              </w:rPr>
              <w:t>):</w:t>
            </w:r>
            <w:r w:rsidRPr="00DA595F">
              <w:rPr>
                <w:i/>
                <w:iCs/>
                <w:lang w:val="bg-BG"/>
              </w:rPr>
              <w:t xml:space="preserve"> [……][……][……][……]</w:t>
            </w:r>
          </w:p>
        </w:tc>
      </w:tr>
      <w:tr w:rsidR="00E94179" w:rsidRPr="008C6568">
        <w:tc>
          <w:tcPr>
            <w:tcW w:w="4644" w:type="dxa"/>
          </w:tcPr>
          <w:p w:rsidR="00E94179" w:rsidRPr="00DA595F" w:rsidRDefault="00E94179" w:rsidP="00DA595F">
            <w:pPr>
              <w:spacing w:before="120" w:after="120"/>
              <w:rPr>
                <w:rFonts w:ascii="Times New Roman" w:hAnsi="Times New Roman" w:cs="Times New Roman"/>
                <w:b/>
                <w:bCs/>
                <w:lang w:val="bg-BG" w:eastAsia="bg-BG"/>
              </w:rPr>
            </w:pPr>
            <w:r w:rsidRPr="00DA595F">
              <w:rPr>
                <w:b/>
                <w:bCs/>
                <w:lang w:val="bg-BG"/>
              </w:rPr>
              <w:t>2) При поръчки за услуги:</w:t>
            </w:r>
            <w:r w:rsidRPr="00DA595F">
              <w:rPr>
                <w:lang w:val="bg-BG"/>
              </w:rPr>
              <w:br/>
              <w:t xml:space="preserve">Необходимо ли е специално </w:t>
            </w:r>
            <w:r w:rsidRPr="00DA595F">
              <w:rPr>
                <w:b/>
                <w:bCs/>
                <w:lang w:val="bg-BG"/>
              </w:rPr>
              <w:t>разрешение</w:t>
            </w:r>
            <w:r w:rsidRPr="00DA595F">
              <w:rPr>
                <w:lang w:val="bg-BG"/>
              </w:rPr>
              <w:t xml:space="preserve"> или </w:t>
            </w:r>
            <w:r w:rsidRPr="00DA595F">
              <w:rPr>
                <w:b/>
                <w:bCs/>
                <w:lang w:val="bg-BG"/>
              </w:rPr>
              <w:t>членство</w:t>
            </w:r>
            <w:r w:rsidRPr="00DA595F">
              <w:rPr>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DA595F">
              <w:rPr>
                <w:lang w:val="bg-BG"/>
              </w:rPr>
              <w:br/>
            </w:r>
            <w:r w:rsidRPr="00DA595F">
              <w:rPr>
                <w:lang w:val="bg-BG"/>
              </w:rPr>
              <w:br/>
            </w:r>
            <w:r w:rsidRPr="00DA595F">
              <w:rPr>
                <w:i/>
                <w:iCs/>
                <w:lang w:val="bg-BG"/>
              </w:rPr>
              <w:t>Ако съответните документи са на разположение в електронен формат, моля, посочете:</w:t>
            </w:r>
          </w:p>
        </w:tc>
        <w:tc>
          <w:tcPr>
            <w:tcW w:w="4645" w:type="dxa"/>
          </w:tcPr>
          <w:p w:rsidR="00E94179" w:rsidRPr="00DA595F" w:rsidRDefault="00E94179" w:rsidP="00DA595F">
            <w:pPr>
              <w:rPr>
                <w:rFonts w:ascii="Times New Roman" w:hAnsi="Times New Roman" w:cs="Times New Roman"/>
                <w:lang w:val="bg-BG" w:eastAsia="bg-BG"/>
              </w:rPr>
            </w:pPr>
            <w:r w:rsidRPr="00DA595F">
              <w:rPr>
                <w:lang w:val="bg-BG"/>
              </w:rPr>
              <w:br/>
              <w:t>[] Да [] Не</w:t>
            </w:r>
            <w:r w:rsidRPr="00DA595F">
              <w:rPr>
                <w:lang w:val="bg-BG"/>
              </w:rPr>
              <w:br/>
            </w:r>
            <w:r w:rsidRPr="00DA595F">
              <w:rPr>
                <w:lang w:val="bg-BG"/>
              </w:rPr>
              <w:br/>
              <w:t>Ако да, моля посочете какво и дали икономическият оператор го притежава: […] [] Да [] Не</w:t>
            </w:r>
            <w:r w:rsidRPr="00DA595F">
              <w:rPr>
                <w:lang w:val="bg-BG"/>
              </w:rPr>
              <w:br/>
              <w:t xml:space="preserve"> </w:t>
            </w:r>
          </w:p>
          <w:p w:rsidR="00E94179" w:rsidRPr="00DA595F" w:rsidRDefault="00E94179" w:rsidP="00DA595F">
            <w:pPr>
              <w:spacing w:before="120" w:after="120"/>
              <w:rPr>
                <w:rFonts w:ascii="Times New Roman" w:hAnsi="Times New Roman" w:cs="Times New Roman"/>
                <w:lang w:val="bg-BG" w:eastAsia="bg-BG"/>
              </w:rPr>
            </w:pPr>
            <w:r w:rsidRPr="00DA595F">
              <w:rPr>
                <w:lang w:val="bg-BG"/>
              </w:rPr>
              <w:t>(</w:t>
            </w:r>
            <w:r w:rsidRPr="00DA595F">
              <w:rPr>
                <w:i/>
                <w:iCs/>
                <w:lang w:val="bg-BG"/>
              </w:rPr>
              <w:t>уеб адрес, орган или служба, издаващи документа, точно позоваване на документа</w:t>
            </w:r>
            <w:r w:rsidRPr="00DA595F">
              <w:rPr>
                <w:lang w:val="bg-BG"/>
              </w:rPr>
              <w:t>):</w:t>
            </w:r>
            <w:r w:rsidRPr="00DA595F">
              <w:rPr>
                <w:i/>
                <w:iCs/>
                <w:lang w:val="bg-BG"/>
              </w:rPr>
              <w:t xml:space="preserve"> [……][……][……][……]</w:t>
            </w:r>
          </w:p>
        </w:tc>
      </w:tr>
    </w:tbl>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p>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r w:rsidRPr="00DA595F">
        <w:rPr>
          <w:rFonts w:ascii="Times New Roman" w:hAnsi="Times New Roman" w:cs="Times New Roman"/>
          <w:b/>
          <w:bCs/>
          <w:smallCaps/>
          <w:lang w:val="bg-BG" w:eastAsia="bg-BG"/>
        </w:rPr>
        <w:t>Б: икономическо и финансово състояние</w:t>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rPr>
          <w:b/>
          <w:bCs/>
          <w:i/>
          <w:iCs/>
          <w:lang w:val="bg-BG"/>
        </w:rPr>
      </w:pPr>
      <w:r w:rsidRPr="00DA595F">
        <w:rPr>
          <w:b/>
          <w:bCs/>
          <w:i/>
          <w:iCs/>
          <w:lang w:val="bg-BG"/>
        </w:rPr>
        <w:t xml:space="preserve">Икономическият оператор следва да предостави информация </w:t>
      </w:r>
      <w:r w:rsidRPr="00DA595F">
        <w:rPr>
          <w:b/>
          <w:bCs/>
          <w:i/>
          <w:iCs/>
          <w:u w:val="single"/>
          <w:lang w:val="bg-BG"/>
        </w:rPr>
        <w:t>само</w:t>
      </w:r>
      <w:r w:rsidRPr="00DA595F">
        <w:rPr>
          <w:b/>
          <w:bCs/>
          <w:i/>
          <w:iCs/>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E94179" w:rsidRPr="00DA595F">
        <w:tc>
          <w:tcPr>
            <w:tcW w:w="4644"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Икономическо и финансово състояние</w:t>
            </w:r>
          </w:p>
        </w:tc>
        <w:tc>
          <w:tcPr>
            <w:tcW w:w="4645"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Отговор:</w:t>
            </w:r>
          </w:p>
        </w:tc>
      </w:tr>
      <w:tr w:rsidR="00E94179" w:rsidRPr="008C6568">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xml:space="preserve">1а) Неговият („общ“) </w:t>
            </w:r>
            <w:r w:rsidRPr="00DA595F">
              <w:rPr>
                <w:b/>
                <w:bCs/>
                <w:lang w:val="bg-BG"/>
              </w:rPr>
              <w:t>годишен оборот</w:t>
            </w:r>
            <w:r w:rsidRPr="00DA595F">
              <w:rPr>
                <w:lang w:val="bg-BG"/>
              </w:rPr>
              <w:t xml:space="preserve"> за броя финансови години, изисквани в съответното обявление или в документацията за поръчката, е както следва:</w:t>
            </w:r>
            <w:r w:rsidRPr="00DA595F">
              <w:rPr>
                <w:lang w:val="bg-BG"/>
              </w:rPr>
              <w:br/>
            </w:r>
            <w:r w:rsidRPr="00DA595F">
              <w:rPr>
                <w:b/>
                <w:bCs/>
                <w:u w:val="single"/>
                <w:lang w:val="bg-BG"/>
              </w:rPr>
              <w:t>и/или</w:t>
            </w:r>
            <w:r w:rsidRPr="00DA595F">
              <w:rPr>
                <w:lang w:val="bg-BG"/>
              </w:rPr>
              <w:t xml:space="preserve"> </w:t>
            </w:r>
            <w:r w:rsidRPr="00DA595F">
              <w:rPr>
                <w:lang w:val="bg-BG"/>
              </w:rPr>
              <w:br/>
              <w:t xml:space="preserve">1б) Неговият </w:t>
            </w:r>
            <w:r w:rsidRPr="00DA595F">
              <w:rPr>
                <w:b/>
                <w:bCs/>
                <w:lang w:val="bg-BG"/>
              </w:rPr>
              <w:t>среден</w:t>
            </w:r>
            <w:r w:rsidRPr="00DA595F">
              <w:rPr>
                <w:lang w:val="bg-BG"/>
              </w:rPr>
              <w:t xml:space="preserve"> годишен </w:t>
            </w:r>
            <w:r w:rsidRPr="00DA595F">
              <w:rPr>
                <w:b/>
                <w:bCs/>
                <w:lang w:val="bg-BG"/>
              </w:rPr>
              <w:t>оборот за броя години, изисквани в съответното обявление или в документацията за поръчката, е както следва</w:t>
            </w:r>
            <w:r w:rsidRPr="00DA595F">
              <w:rPr>
                <w:b/>
                <w:bCs/>
                <w:vertAlign w:val="superscript"/>
                <w:lang w:val="bg-BG"/>
              </w:rPr>
              <w:footnoteReference w:id="33"/>
            </w:r>
            <w:r w:rsidRPr="00DA595F">
              <w:rPr>
                <w:b/>
                <w:bCs/>
                <w:lang w:val="bg-BG"/>
              </w:rPr>
              <w:t>(</w:t>
            </w:r>
            <w:r w:rsidRPr="00DA595F">
              <w:rPr>
                <w:lang w:val="bg-BG"/>
              </w:rPr>
              <w:t>)</w:t>
            </w:r>
            <w:r w:rsidRPr="00DA595F">
              <w:rPr>
                <w:b/>
                <w:bCs/>
                <w:lang w:val="bg-BG"/>
              </w:rPr>
              <w:t>:</w:t>
            </w:r>
            <w:r w:rsidRPr="00DA595F">
              <w:rPr>
                <w:lang w:val="bg-BG"/>
              </w:rPr>
              <w:br/>
            </w:r>
            <w:r w:rsidRPr="00DA595F">
              <w:rPr>
                <w:i/>
                <w:iCs/>
                <w:lang w:val="bg-BG"/>
              </w:rPr>
              <w:t>Ако съответните документи са на разположение в електронен формат, моля, посочете:</w:t>
            </w:r>
          </w:p>
        </w:tc>
        <w:tc>
          <w:tcPr>
            <w:tcW w:w="4645" w:type="dxa"/>
          </w:tcPr>
          <w:p w:rsidR="00E94179" w:rsidRPr="00DA595F" w:rsidRDefault="00E94179" w:rsidP="00DA595F">
            <w:pPr>
              <w:rPr>
                <w:rFonts w:ascii="Times New Roman" w:hAnsi="Times New Roman" w:cs="Times New Roman"/>
                <w:i/>
                <w:iCs/>
                <w:lang w:val="bg-BG" w:eastAsia="bg-BG"/>
              </w:rPr>
            </w:pPr>
            <w:r w:rsidRPr="00DA595F">
              <w:rPr>
                <w:lang w:val="bg-BG"/>
              </w:rPr>
              <w:t>година: [……] оборот:[……][…]валута</w:t>
            </w:r>
            <w:r w:rsidRPr="00DA595F">
              <w:rPr>
                <w:lang w:val="bg-BG"/>
              </w:rPr>
              <w:br/>
              <w:t>година: [……] оборот:[……][…]валута година: [……] оборот:[……][…]валута</w:t>
            </w:r>
            <w:r w:rsidRPr="00DA595F">
              <w:rPr>
                <w:lang w:val="bg-BG"/>
              </w:rPr>
              <w:br/>
            </w:r>
            <w:r w:rsidRPr="00DA595F">
              <w:rPr>
                <w:lang w:val="bg-BG"/>
              </w:rPr>
              <w:br/>
              <w:t>(брой години, среден оборот)</w:t>
            </w:r>
            <w:r w:rsidRPr="00DA595F">
              <w:rPr>
                <w:b/>
                <w:bCs/>
                <w:lang w:val="bg-BG"/>
              </w:rPr>
              <w:t>:</w:t>
            </w:r>
            <w:r w:rsidRPr="00DA595F">
              <w:rPr>
                <w:lang w:val="bg-BG"/>
              </w:rPr>
              <w:t xml:space="preserve"> [……],[……][…]валута</w:t>
            </w:r>
            <w:r w:rsidRPr="00DA595F">
              <w:rPr>
                <w:lang w:val="bg-BG"/>
              </w:rPr>
              <w:br/>
            </w:r>
          </w:p>
          <w:p w:rsidR="00E94179" w:rsidRPr="00DA595F" w:rsidRDefault="00E94179" w:rsidP="00DA595F">
            <w:pPr>
              <w:spacing w:before="120" w:after="120"/>
              <w:rPr>
                <w:rFonts w:ascii="Times New Roman" w:hAnsi="Times New Roman" w:cs="Times New Roman"/>
                <w:lang w:val="bg-BG" w:eastAsia="bg-BG"/>
              </w:rPr>
            </w:pPr>
            <w:r w:rsidRPr="00DA595F">
              <w:rPr>
                <w:i/>
                <w:iCs/>
                <w:lang w:val="bg-BG"/>
              </w:rPr>
              <w:t>(уеб адрес, орган или служба, издаващи документа, точно позоваване на документа): [……][……][……][……]</w:t>
            </w:r>
          </w:p>
        </w:tc>
      </w:tr>
      <w:tr w:rsidR="00E94179" w:rsidRPr="008C6568">
        <w:tc>
          <w:tcPr>
            <w:tcW w:w="4644" w:type="dxa"/>
          </w:tcPr>
          <w:p w:rsidR="00E94179" w:rsidRPr="00DA595F" w:rsidRDefault="00E94179" w:rsidP="00DA595F">
            <w:pPr>
              <w:rPr>
                <w:rFonts w:ascii="Times New Roman" w:hAnsi="Times New Roman" w:cs="Times New Roman"/>
                <w:b/>
                <w:bCs/>
                <w:i/>
                <w:iCs/>
                <w:u w:val="single"/>
                <w:lang w:val="bg-BG" w:eastAsia="bg-BG"/>
              </w:rPr>
            </w:pPr>
            <w:r w:rsidRPr="00DA595F">
              <w:rPr>
                <w:lang w:val="bg-BG"/>
              </w:rPr>
              <w:t xml:space="preserve">2а) Неговият („конкретен“) годишен </w:t>
            </w:r>
            <w:r w:rsidRPr="00DA595F">
              <w:rPr>
                <w:b/>
                <w:bCs/>
                <w:lang w:val="bg-BG"/>
              </w:rPr>
              <w:t>оборот в стопанската област, обхваната от поръчката</w:t>
            </w:r>
            <w:r w:rsidRPr="00DA595F">
              <w:rPr>
                <w:lang w:val="bg-BG"/>
              </w:rPr>
              <w:t xml:space="preserve"> и посочена в съответното обявление,</w:t>
            </w:r>
            <w:r w:rsidRPr="00DA595F">
              <w:rPr>
                <w:b/>
                <w:bCs/>
                <w:i/>
                <w:iCs/>
                <w:lang w:val="bg-BG"/>
              </w:rPr>
              <w:t xml:space="preserve"> </w:t>
            </w:r>
            <w:r w:rsidRPr="00DA595F">
              <w:rPr>
                <w:lang w:val="bg-BG"/>
              </w:rPr>
              <w:t xml:space="preserve"> или в документацията за поръчката, за изисквания брой финансови години, е както следва:</w:t>
            </w:r>
            <w:r w:rsidRPr="00DA595F">
              <w:rPr>
                <w:lang w:val="bg-BG"/>
              </w:rPr>
              <w:br/>
            </w:r>
            <w:r w:rsidRPr="00DA595F">
              <w:rPr>
                <w:b/>
                <w:bCs/>
                <w:i/>
                <w:iCs/>
                <w:u w:val="single"/>
                <w:lang w:val="bg-BG"/>
              </w:rPr>
              <w:t>и/или</w:t>
            </w:r>
          </w:p>
          <w:p w:rsidR="00E94179" w:rsidRPr="00DA595F" w:rsidRDefault="00E94179" w:rsidP="00DA595F">
            <w:pPr>
              <w:spacing w:before="120" w:after="120"/>
              <w:rPr>
                <w:rFonts w:ascii="Times New Roman" w:hAnsi="Times New Roman" w:cs="Times New Roman"/>
                <w:lang w:val="bg-BG" w:eastAsia="bg-BG"/>
              </w:rPr>
            </w:pPr>
            <w:r w:rsidRPr="00DA595F">
              <w:rPr>
                <w:lang w:val="bg-BG"/>
              </w:rPr>
              <w:t xml:space="preserve">2б) Неговият </w:t>
            </w:r>
            <w:r w:rsidRPr="00DA595F">
              <w:rPr>
                <w:b/>
                <w:bCs/>
                <w:lang w:val="bg-BG"/>
              </w:rPr>
              <w:t>среден</w:t>
            </w:r>
            <w:r w:rsidRPr="00DA595F">
              <w:rPr>
                <w:lang w:val="bg-BG"/>
              </w:rPr>
              <w:t xml:space="preserve"> годишен </w:t>
            </w:r>
            <w:r w:rsidRPr="00DA595F">
              <w:rPr>
                <w:b/>
                <w:bCs/>
                <w:lang w:val="bg-BG"/>
              </w:rPr>
              <w:t>оборот в областта и за броя години, изисквани в съответното обявление или документацията за поръчката, е както следва</w:t>
            </w:r>
            <w:r w:rsidRPr="00DA595F">
              <w:rPr>
                <w:b/>
                <w:bCs/>
                <w:vertAlign w:val="superscript"/>
                <w:lang w:val="bg-BG"/>
              </w:rPr>
              <w:footnoteReference w:id="34"/>
            </w:r>
            <w:r w:rsidRPr="00DA595F">
              <w:rPr>
                <w:lang w:val="bg-BG"/>
              </w:rPr>
              <w:t>:</w:t>
            </w:r>
            <w:r w:rsidRPr="00DA595F">
              <w:rPr>
                <w:lang w:val="bg-BG"/>
              </w:rPr>
              <w:br/>
            </w:r>
            <w:r w:rsidRPr="00DA595F">
              <w:rPr>
                <w:i/>
                <w:iCs/>
                <w:lang w:val="bg-BG"/>
              </w:rPr>
              <w:t>Ако съответните документи са на разположение в електронен формат, моля, посочете:</w:t>
            </w:r>
          </w:p>
        </w:tc>
        <w:tc>
          <w:tcPr>
            <w:tcW w:w="4645" w:type="dxa"/>
          </w:tcPr>
          <w:p w:rsidR="00E94179" w:rsidRPr="00DA595F" w:rsidRDefault="00E94179" w:rsidP="00DA595F">
            <w:pPr>
              <w:rPr>
                <w:rFonts w:ascii="Times New Roman" w:hAnsi="Times New Roman" w:cs="Times New Roman"/>
                <w:lang w:val="bg-BG" w:eastAsia="bg-BG"/>
              </w:rPr>
            </w:pPr>
            <w:r w:rsidRPr="00DA595F">
              <w:rPr>
                <w:lang w:val="bg-BG"/>
              </w:rPr>
              <w:t>година: [……] оборот:[……][…]валута</w:t>
            </w:r>
          </w:p>
          <w:p w:rsidR="00E94179" w:rsidRPr="00DA595F" w:rsidRDefault="00E94179" w:rsidP="00DA595F">
            <w:pPr>
              <w:rPr>
                <w:lang w:val="bg-BG"/>
              </w:rPr>
            </w:pPr>
            <w:r w:rsidRPr="00DA595F">
              <w:rPr>
                <w:lang w:val="bg-BG"/>
              </w:rPr>
              <w:t>година: [……] оборот:[……][…]валута</w:t>
            </w:r>
          </w:p>
          <w:p w:rsidR="00E94179" w:rsidRPr="00DA595F" w:rsidRDefault="00E94179" w:rsidP="00DA595F">
            <w:pPr>
              <w:rPr>
                <w:lang w:val="bg-BG"/>
              </w:rPr>
            </w:pPr>
            <w:r w:rsidRPr="00DA595F">
              <w:rPr>
                <w:lang w:val="bg-BG"/>
              </w:rPr>
              <w:t>година: [……] оборот:[……][…]валута</w:t>
            </w:r>
            <w:r w:rsidRPr="00DA595F">
              <w:rPr>
                <w:lang w:val="bg-BG"/>
              </w:rPr>
              <w:br/>
            </w:r>
            <w:r w:rsidRPr="00DA595F">
              <w:rPr>
                <w:lang w:val="bg-BG"/>
              </w:rPr>
              <w:br/>
            </w:r>
            <w:r w:rsidRPr="00DA595F">
              <w:rPr>
                <w:lang w:val="bg-BG"/>
              </w:rPr>
              <w:br/>
            </w:r>
            <w:r w:rsidRPr="00DA595F">
              <w:rPr>
                <w:lang w:val="bg-BG"/>
              </w:rPr>
              <w:br/>
            </w:r>
            <w:r w:rsidRPr="00DA595F">
              <w:rPr>
                <w:lang w:val="bg-BG"/>
              </w:rPr>
              <w:br/>
              <w:t>(брой години, среден оборот): [……],[……][…]валута</w:t>
            </w:r>
          </w:p>
          <w:p w:rsidR="00E94179" w:rsidRPr="00DA595F" w:rsidRDefault="00E94179" w:rsidP="00DA595F">
            <w:pPr>
              <w:rPr>
                <w:lang w:val="bg-BG"/>
              </w:rPr>
            </w:pPr>
          </w:p>
          <w:p w:rsidR="00E94179" w:rsidRPr="00DA595F" w:rsidRDefault="00E94179" w:rsidP="00DA595F">
            <w:pPr>
              <w:rPr>
                <w:lang w:val="bg-BG"/>
              </w:rPr>
            </w:pPr>
          </w:p>
          <w:p w:rsidR="00E94179" w:rsidRPr="00DA595F" w:rsidRDefault="00E94179" w:rsidP="00DA595F">
            <w:pPr>
              <w:spacing w:before="120" w:after="120"/>
              <w:rPr>
                <w:rFonts w:ascii="Times New Roman" w:hAnsi="Times New Roman" w:cs="Times New Roman"/>
                <w:lang w:val="bg-BG" w:eastAsia="bg-BG"/>
              </w:rPr>
            </w:pPr>
            <w:r w:rsidRPr="00DA595F">
              <w:rPr>
                <w:i/>
                <w:iCs/>
                <w:lang w:val="bg-BG"/>
              </w:rPr>
              <w:t>(уеб адрес, орган или служба, издаващи документа, точно позоваване на документацията): [……][……][……][……]</w:t>
            </w:r>
          </w:p>
        </w:tc>
      </w:tr>
      <w:tr w:rsidR="00E94179" w:rsidRPr="00DA595F">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w:t>
            </w:r>
          </w:p>
        </w:tc>
      </w:tr>
      <w:tr w:rsidR="00E94179" w:rsidRPr="008C6568">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xml:space="preserve">4) Що се отнася до </w:t>
            </w:r>
            <w:r w:rsidRPr="00DA595F">
              <w:rPr>
                <w:b/>
                <w:bCs/>
                <w:lang w:val="bg-BG"/>
              </w:rPr>
              <w:t>финансовите съотношения</w:t>
            </w:r>
            <w:r w:rsidRPr="00DA595F">
              <w:rPr>
                <w:b/>
                <w:bCs/>
                <w:vertAlign w:val="superscript"/>
                <w:lang w:val="bg-BG"/>
              </w:rPr>
              <w:footnoteReference w:id="35"/>
            </w:r>
            <w:r w:rsidRPr="00DA595F">
              <w:rPr>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A595F">
              <w:rPr>
                <w:lang w:val="bg-BG"/>
              </w:rPr>
              <w:br/>
            </w:r>
            <w:r w:rsidRPr="00DA595F">
              <w:rPr>
                <w:i/>
                <w:iCs/>
                <w:lang w:val="bg-BG"/>
              </w:rPr>
              <w:t>Ако съответните документи са на разположение в електронен формат, моля, посочете:</w:t>
            </w:r>
          </w:p>
        </w:tc>
        <w:tc>
          <w:tcPr>
            <w:tcW w:w="4645" w:type="dxa"/>
          </w:tcPr>
          <w:p w:rsidR="00E94179" w:rsidRPr="00DA595F" w:rsidRDefault="00E94179" w:rsidP="00DA595F">
            <w:pPr>
              <w:rPr>
                <w:rFonts w:ascii="Times New Roman" w:hAnsi="Times New Roman" w:cs="Times New Roman"/>
                <w:lang w:val="bg-BG" w:eastAsia="bg-BG"/>
              </w:rPr>
            </w:pPr>
            <w:r w:rsidRPr="00DA595F">
              <w:rPr>
                <w:lang w:val="bg-BG"/>
              </w:rPr>
              <w:t>(посочване на изискваното съотношение — съотношение между х и у</w:t>
            </w:r>
            <w:r w:rsidRPr="00DA595F">
              <w:rPr>
                <w:vertAlign w:val="superscript"/>
                <w:lang w:val="bg-BG"/>
              </w:rPr>
              <w:footnoteReference w:id="36"/>
            </w:r>
            <w:r w:rsidRPr="00DA595F">
              <w:rPr>
                <w:lang w:val="bg-BG"/>
              </w:rPr>
              <w:t xml:space="preserve"> — и стойността):</w:t>
            </w:r>
            <w:r w:rsidRPr="00DA595F">
              <w:rPr>
                <w:lang w:val="bg-BG"/>
              </w:rPr>
              <w:br/>
              <w:t>[…], [……]</w:t>
            </w:r>
            <w:r w:rsidRPr="00DA595F">
              <w:rPr>
                <w:vertAlign w:val="superscript"/>
                <w:lang w:val="bg-BG"/>
              </w:rPr>
              <w:footnoteReference w:id="37"/>
            </w:r>
            <w:r w:rsidRPr="00DA595F">
              <w:rPr>
                <w:lang w:val="bg-BG"/>
              </w:rPr>
              <w:br/>
            </w:r>
          </w:p>
          <w:p w:rsidR="00E94179" w:rsidRPr="00DA595F" w:rsidRDefault="00E94179" w:rsidP="00DA595F">
            <w:pPr>
              <w:spacing w:before="120" w:after="120"/>
              <w:rPr>
                <w:rFonts w:ascii="Times New Roman" w:hAnsi="Times New Roman" w:cs="Times New Roman"/>
                <w:lang w:val="bg-BG" w:eastAsia="bg-BG"/>
              </w:rPr>
            </w:pPr>
            <w:r w:rsidRPr="00DA595F">
              <w:rPr>
                <w:lang w:val="bg-BG"/>
              </w:rPr>
              <w:t xml:space="preserve"> (</w:t>
            </w:r>
            <w:r w:rsidRPr="00DA595F">
              <w:rPr>
                <w:i/>
                <w:iCs/>
                <w:lang w:val="bg-BG"/>
              </w:rPr>
              <w:t>уеб адрес, орган или служба, издаващи документа, точно позоваване на документа</w:t>
            </w:r>
            <w:r w:rsidRPr="00DA595F">
              <w:rPr>
                <w:lang w:val="bg-BG"/>
              </w:rPr>
              <w:t>):</w:t>
            </w:r>
            <w:r w:rsidRPr="00DA595F">
              <w:rPr>
                <w:i/>
                <w:iCs/>
                <w:lang w:val="bg-BG"/>
              </w:rPr>
              <w:t xml:space="preserve"> [……][……][……][……]</w:t>
            </w:r>
          </w:p>
        </w:tc>
      </w:tr>
      <w:tr w:rsidR="00E94179" w:rsidRPr="008C6568">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xml:space="preserve">5) Застрахователната сума по неговата </w:t>
            </w:r>
            <w:r w:rsidRPr="00DA595F">
              <w:rPr>
                <w:b/>
                <w:bCs/>
                <w:lang w:val="bg-BG"/>
              </w:rPr>
              <w:t>застрахователна полица за риска „професионална отговорност“</w:t>
            </w:r>
            <w:r w:rsidRPr="00DA595F">
              <w:rPr>
                <w:lang w:val="bg-BG"/>
              </w:rPr>
              <w:t xml:space="preserve"> възлиза на:</w:t>
            </w:r>
            <w:r w:rsidRPr="00DA595F">
              <w:rPr>
                <w:lang w:val="bg-BG"/>
              </w:rPr>
              <w:br/>
            </w:r>
            <w:r w:rsidRPr="00DA595F">
              <w:rPr>
                <w:rFonts w:ascii="Times New Roman" w:hAnsi="Times New Roman" w:cs="Times New Roman"/>
                <w:i/>
                <w:iCs/>
                <w:lang w:val="bg-BG" w:eastAsia="bg-BG"/>
              </w:rPr>
              <w:t>Ако</w:t>
            </w:r>
            <w:r w:rsidRPr="00DA595F">
              <w:rPr>
                <w:i/>
                <w:iCs/>
                <w:lang w:val="bg-BG"/>
              </w:rPr>
              <w:t xml:space="preserve"> съответната информация е на разположение в електронен формат, моля, посочете:</w:t>
            </w:r>
          </w:p>
        </w:tc>
        <w:tc>
          <w:tcPr>
            <w:tcW w:w="4645" w:type="dxa"/>
          </w:tcPr>
          <w:p w:rsidR="00E94179" w:rsidRPr="00DA595F" w:rsidRDefault="00E94179" w:rsidP="00DA595F">
            <w:pPr>
              <w:rPr>
                <w:rFonts w:ascii="Times New Roman" w:hAnsi="Times New Roman" w:cs="Times New Roman"/>
                <w:lang w:val="bg-BG" w:eastAsia="bg-BG"/>
              </w:rPr>
            </w:pPr>
            <w:r w:rsidRPr="00DA595F">
              <w:rPr>
                <w:lang w:val="bg-BG"/>
              </w:rPr>
              <w:t>[……],[……][…]валута</w:t>
            </w:r>
          </w:p>
          <w:p w:rsidR="00E94179" w:rsidRPr="00DA595F" w:rsidRDefault="00E94179" w:rsidP="00DA595F">
            <w:pPr>
              <w:rPr>
                <w:lang w:val="bg-BG"/>
              </w:rPr>
            </w:pPr>
          </w:p>
          <w:p w:rsidR="00E94179" w:rsidRPr="00DA595F" w:rsidRDefault="00E94179" w:rsidP="00DA595F">
            <w:pPr>
              <w:spacing w:before="120" w:after="120"/>
              <w:rPr>
                <w:rFonts w:ascii="Times New Roman" w:hAnsi="Times New Roman" w:cs="Times New Roman"/>
                <w:lang w:val="bg-BG" w:eastAsia="bg-BG"/>
              </w:rPr>
            </w:pPr>
            <w:r w:rsidRPr="00DA595F">
              <w:rPr>
                <w:i/>
                <w:iCs/>
                <w:lang w:val="bg-BG"/>
              </w:rPr>
              <w:t>(уеб адрес, орган или служба, издаващи документа, точно позоваване на документа): [……][……][……][……]</w:t>
            </w:r>
          </w:p>
        </w:tc>
      </w:tr>
      <w:tr w:rsidR="00E94179" w:rsidRPr="008C6568">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xml:space="preserve">6) Що се отнася до </w:t>
            </w:r>
            <w:r w:rsidRPr="00DA595F">
              <w:rPr>
                <w:b/>
                <w:bCs/>
                <w:lang w:val="bg-BG"/>
              </w:rPr>
              <w:t>другите икономически или финансови изисквания</w:t>
            </w:r>
            <w:r w:rsidRPr="00DA595F">
              <w:rPr>
                <w:lang w:val="bg-BG"/>
              </w:rPr>
              <w:t xml:space="preserve">, </w:t>
            </w:r>
            <w:r w:rsidRPr="00DA595F">
              <w:rPr>
                <w:b/>
                <w:bCs/>
                <w:lang w:val="bg-BG"/>
              </w:rPr>
              <w:t>ако има такива</w:t>
            </w:r>
            <w:r w:rsidRPr="00DA595F">
              <w:rPr>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DA595F">
              <w:rPr>
                <w:lang w:val="bg-BG"/>
              </w:rPr>
              <w:br/>
            </w:r>
            <w:r w:rsidRPr="00DA595F">
              <w:rPr>
                <w:i/>
                <w:iCs/>
                <w:lang w:val="bg-BG"/>
              </w:rPr>
              <w:t xml:space="preserve">Ако съответната документация, която </w:t>
            </w:r>
            <w:r w:rsidRPr="00DA595F">
              <w:rPr>
                <w:b/>
                <w:bCs/>
                <w:i/>
                <w:iCs/>
                <w:lang w:val="bg-BG"/>
              </w:rPr>
              <w:t xml:space="preserve">може </w:t>
            </w:r>
            <w:r w:rsidRPr="00DA595F">
              <w:rPr>
                <w:i/>
                <w:iCs/>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E94179" w:rsidRPr="00DA595F" w:rsidRDefault="00E94179" w:rsidP="00DA595F">
            <w:pPr>
              <w:rPr>
                <w:rFonts w:ascii="Times New Roman" w:hAnsi="Times New Roman" w:cs="Times New Roman"/>
                <w:lang w:val="bg-BG" w:eastAsia="bg-BG"/>
              </w:rPr>
            </w:pPr>
            <w:r w:rsidRPr="00DA595F">
              <w:rPr>
                <w:lang w:val="bg-BG"/>
              </w:rPr>
              <w:t>[…]</w:t>
            </w:r>
            <w:r w:rsidRPr="00DA595F">
              <w:rPr>
                <w:lang w:val="bg-BG"/>
              </w:rPr>
              <w:br/>
            </w:r>
            <w:r w:rsidRPr="00DA595F">
              <w:rPr>
                <w:lang w:val="bg-BG"/>
              </w:rPr>
              <w:br/>
            </w:r>
            <w:r w:rsidRPr="00DA595F">
              <w:rPr>
                <w:lang w:val="bg-BG"/>
              </w:rPr>
              <w:br/>
            </w:r>
            <w:r w:rsidRPr="00DA595F">
              <w:rPr>
                <w:lang w:val="bg-BG"/>
              </w:rPr>
              <w:br/>
              <w:t xml:space="preserve"> </w:t>
            </w:r>
          </w:p>
          <w:p w:rsidR="00E94179" w:rsidRPr="00DA595F" w:rsidRDefault="00E94179" w:rsidP="00DA595F">
            <w:pPr>
              <w:rPr>
                <w:lang w:val="bg-BG"/>
              </w:rPr>
            </w:pPr>
          </w:p>
          <w:p w:rsidR="00E94179" w:rsidRPr="00DA595F" w:rsidRDefault="00E94179" w:rsidP="00DA595F">
            <w:pPr>
              <w:spacing w:before="120" w:after="120"/>
              <w:rPr>
                <w:rFonts w:ascii="Times New Roman" w:hAnsi="Times New Roman" w:cs="Times New Roman"/>
                <w:lang w:val="bg-BG" w:eastAsia="bg-BG"/>
              </w:rPr>
            </w:pPr>
            <w:r w:rsidRPr="00DA595F">
              <w:rPr>
                <w:lang w:val="bg-BG"/>
              </w:rPr>
              <w:t>(</w:t>
            </w:r>
            <w:r w:rsidRPr="00DA595F">
              <w:rPr>
                <w:i/>
                <w:iCs/>
                <w:lang w:val="bg-BG"/>
              </w:rPr>
              <w:t>уеб адрес, орган или служба, издаващи документа, точно позоваване на документацията)</w:t>
            </w:r>
            <w:r w:rsidRPr="00DA595F">
              <w:rPr>
                <w:lang w:val="bg-BG"/>
              </w:rPr>
              <w:t>:</w:t>
            </w:r>
            <w:r w:rsidRPr="00DA595F">
              <w:rPr>
                <w:i/>
                <w:iCs/>
                <w:lang w:val="bg-BG"/>
              </w:rPr>
              <w:t xml:space="preserve"> [……][……][……][……]</w:t>
            </w:r>
          </w:p>
        </w:tc>
      </w:tr>
    </w:tbl>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p>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r w:rsidRPr="00DA595F">
        <w:rPr>
          <w:rFonts w:ascii="Times New Roman" w:hAnsi="Times New Roman" w:cs="Times New Roman"/>
          <w:b/>
          <w:bCs/>
          <w:smallCaps/>
          <w:lang w:val="bg-BG" w:eastAsia="bg-BG"/>
        </w:rPr>
        <w:t>В: Технически и професионални способности</w:t>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rPr>
          <w:b/>
          <w:bCs/>
          <w:i/>
          <w:iCs/>
          <w:lang w:val="bg-BG"/>
        </w:rPr>
      </w:pPr>
      <w:r w:rsidRPr="00DA595F">
        <w:rPr>
          <w:b/>
          <w:bCs/>
          <w:i/>
          <w:iCs/>
          <w:lang w:val="bg-BG"/>
        </w:rPr>
        <w:t xml:space="preserve">Икономическият оператор следва да предостави информация </w:t>
      </w:r>
      <w:r w:rsidRPr="00DA595F">
        <w:rPr>
          <w:b/>
          <w:bCs/>
          <w:i/>
          <w:iCs/>
          <w:u w:val="single"/>
          <w:lang w:val="bg-BG"/>
        </w:rPr>
        <w:t>само</w:t>
      </w:r>
      <w:r w:rsidRPr="00DA595F">
        <w:rPr>
          <w:b/>
          <w:bCs/>
          <w:i/>
          <w:iCs/>
          <w:lang w:val="bg-BG"/>
        </w:rPr>
        <w:t xml:space="preserve"> когато критериите за подбор са били изисквани от възлагащия орган или възложителя в обявлението,</w:t>
      </w:r>
      <w:r w:rsidRPr="00DA595F">
        <w:rPr>
          <w:lang w:val="bg-BG"/>
        </w:rPr>
        <w:t xml:space="preserve"> </w:t>
      </w:r>
      <w:r w:rsidRPr="00DA595F">
        <w:rPr>
          <w:b/>
          <w:bCs/>
          <w:i/>
          <w:iCs/>
          <w:lang w:val="bg-BG"/>
        </w:rPr>
        <w:t>или в документацията за поръчката,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E94179" w:rsidRPr="00DA595F">
        <w:tc>
          <w:tcPr>
            <w:tcW w:w="4644"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Технически и професионални способности</w:t>
            </w:r>
          </w:p>
        </w:tc>
        <w:tc>
          <w:tcPr>
            <w:tcW w:w="4645"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Отговор:</w:t>
            </w:r>
          </w:p>
        </w:tc>
      </w:tr>
      <w:tr w:rsidR="00E94179" w:rsidRPr="008C6568">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xml:space="preserve">1а) </w:t>
            </w:r>
            <w:r w:rsidRPr="00DA595F">
              <w:rPr>
                <w:highlight w:val="lightGray"/>
                <w:lang w:val="bg-BG"/>
              </w:rPr>
              <w:t xml:space="preserve">Само за </w:t>
            </w:r>
            <w:r w:rsidRPr="00DA595F">
              <w:rPr>
                <w:b/>
                <w:bCs/>
                <w:i/>
                <w:iCs/>
                <w:highlight w:val="lightGray"/>
                <w:lang w:val="bg-BG"/>
              </w:rPr>
              <w:t>обществените поръчки за</w:t>
            </w:r>
            <w:r w:rsidRPr="00DA595F">
              <w:rPr>
                <w:highlight w:val="lightGray"/>
                <w:lang w:val="bg-BG"/>
              </w:rPr>
              <w:t xml:space="preserve"> </w:t>
            </w:r>
            <w:r w:rsidRPr="00DA595F">
              <w:rPr>
                <w:b/>
                <w:bCs/>
                <w:i/>
                <w:iCs/>
                <w:highlight w:val="lightGray"/>
                <w:lang w:val="bg-BG"/>
              </w:rPr>
              <w:t>строителство</w:t>
            </w:r>
            <w:r w:rsidRPr="00DA595F">
              <w:rPr>
                <w:lang w:val="bg-BG"/>
              </w:rPr>
              <w:t>:</w:t>
            </w:r>
            <w:r w:rsidRPr="00DA595F">
              <w:rPr>
                <w:lang w:val="bg-BG"/>
              </w:rPr>
              <w:br/>
              <w:t>През референтния период</w:t>
            </w:r>
            <w:r w:rsidRPr="00DA595F">
              <w:rPr>
                <w:vertAlign w:val="superscript"/>
                <w:lang w:val="bg-BG"/>
              </w:rPr>
              <w:footnoteReference w:id="38"/>
            </w:r>
            <w:r w:rsidRPr="00DA595F">
              <w:rPr>
                <w:lang w:val="bg-BG"/>
              </w:rPr>
              <w:t xml:space="preserve"> икономическият оператор е </w:t>
            </w:r>
            <w:r w:rsidRPr="00DA595F">
              <w:rPr>
                <w:b/>
                <w:bCs/>
                <w:lang w:val="bg-BG"/>
              </w:rPr>
              <w:t>извършил следните строителни дейности от конкретния вид</w:t>
            </w:r>
            <w:r w:rsidRPr="00DA595F">
              <w:rPr>
                <w:lang w:val="bg-BG"/>
              </w:rPr>
              <w:t xml:space="preserve">: </w:t>
            </w:r>
            <w:r w:rsidRPr="00DA595F">
              <w:rPr>
                <w:lang w:val="bg-BG"/>
              </w:rPr>
              <w:br/>
            </w:r>
            <w:r w:rsidRPr="00DA595F">
              <w:rPr>
                <w:i/>
                <w:iCs/>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E94179" w:rsidRPr="00DA595F" w:rsidRDefault="00E94179" w:rsidP="00DA595F">
            <w:pPr>
              <w:rPr>
                <w:rFonts w:ascii="Times New Roman" w:hAnsi="Times New Roman" w:cs="Times New Roman"/>
                <w:lang w:val="bg-BG" w:eastAsia="bg-BG"/>
              </w:rPr>
            </w:pPr>
            <w:r w:rsidRPr="00DA595F">
              <w:rPr>
                <w:lang w:val="bg-BG"/>
              </w:rPr>
              <w:t>Брой години (този период е определен в обявлението или документацията за обществената поръчка):  [……]</w:t>
            </w:r>
          </w:p>
          <w:p w:rsidR="00E94179" w:rsidRPr="00DA595F" w:rsidRDefault="00E94179" w:rsidP="00DA595F">
            <w:pPr>
              <w:rPr>
                <w:lang w:val="bg-BG"/>
              </w:rPr>
            </w:pPr>
            <w:r w:rsidRPr="00DA595F">
              <w:rPr>
                <w:lang w:val="bg-BG"/>
              </w:rPr>
              <w:t>Строителни работи:  [……]</w:t>
            </w:r>
          </w:p>
          <w:p w:rsidR="00E94179" w:rsidRPr="00DA595F" w:rsidRDefault="00E94179" w:rsidP="00DA595F">
            <w:pPr>
              <w:rPr>
                <w:lang w:val="bg-BG"/>
              </w:rPr>
            </w:pPr>
          </w:p>
          <w:p w:rsidR="00E94179" w:rsidRPr="00DA595F" w:rsidRDefault="00E94179" w:rsidP="00DA595F">
            <w:pPr>
              <w:spacing w:before="120" w:after="120"/>
              <w:rPr>
                <w:rFonts w:ascii="Times New Roman" w:hAnsi="Times New Roman" w:cs="Times New Roman"/>
                <w:lang w:val="bg-BG" w:eastAsia="bg-BG"/>
              </w:rPr>
            </w:pPr>
            <w:r w:rsidRPr="00DA595F">
              <w:rPr>
                <w:i/>
                <w:iCs/>
                <w:lang w:val="bg-BG"/>
              </w:rPr>
              <w:t>(уеб адрес, орган или служба, издаващи документа, точно позоваване на документа): [……][……][……][……]</w:t>
            </w:r>
          </w:p>
        </w:tc>
      </w:tr>
      <w:tr w:rsidR="00E94179" w:rsidRPr="00DA595F">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xml:space="preserve">1б) </w:t>
            </w:r>
            <w:r w:rsidRPr="00DA595F">
              <w:rPr>
                <w:highlight w:val="lightGray"/>
                <w:lang w:val="bg-BG"/>
              </w:rPr>
              <w:t xml:space="preserve">Само за </w:t>
            </w:r>
            <w:r w:rsidRPr="00DA595F">
              <w:rPr>
                <w:b/>
                <w:bCs/>
                <w:i/>
                <w:iCs/>
                <w:highlight w:val="lightGray"/>
                <w:lang w:val="bg-BG"/>
              </w:rPr>
              <w:t>обществени поръчки за доставки и обществени поръчки за услуги</w:t>
            </w:r>
            <w:r w:rsidRPr="00DA595F">
              <w:rPr>
                <w:lang w:val="bg-BG"/>
              </w:rPr>
              <w:t>:</w:t>
            </w:r>
            <w:r w:rsidRPr="00DA595F">
              <w:rPr>
                <w:lang w:val="bg-BG"/>
              </w:rPr>
              <w:br/>
              <w:t>През референтния период</w:t>
            </w:r>
            <w:r w:rsidRPr="00DA595F">
              <w:rPr>
                <w:vertAlign w:val="superscript"/>
                <w:lang w:val="bg-BG"/>
              </w:rPr>
              <w:footnoteReference w:id="39"/>
            </w:r>
            <w:r w:rsidRPr="00DA595F">
              <w:rPr>
                <w:lang w:val="bg-BG"/>
              </w:rPr>
              <w:t xml:space="preserve"> икономическият оператор е извършил </w:t>
            </w:r>
            <w:r w:rsidRPr="00DA595F">
              <w:rPr>
                <w:b/>
                <w:bCs/>
                <w:lang w:val="bg-BG"/>
              </w:rPr>
              <w:t>следните основни доставки или е предоставил следните основни услуги от посочения вид</w:t>
            </w:r>
            <w:r w:rsidRPr="00DA595F">
              <w:rPr>
                <w:lang w:val="bg-BG"/>
              </w:rPr>
              <w:t>:</w:t>
            </w:r>
            <w:r w:rsidRPr="00DA595F">
              <w:rPr>
                <w:b/>
                <w:bCs/>
                <w:lang w:val="bg-BG"/>
              </w:rPr>
              <w:t xml:space="preserve"> </w:t>
            </w:r>
            <w:r w:rsidRPr="00DA595F">
              <w:rPr>
                <w:lang w:val="bg-BG"/>
              </w:rPr>
              <w:t>При изготвяне на списъка, моля, посочете сумите, датите и получателите, независимо дали са публични или частни субекти</w:t>
            </w:r>
            <w:r w:rsidRPr="00DA595F">
              <w:rPr>
                <w:vertAlign w:val="superscript"/>
                <w:lang w:val="bg-BG"/>
              </w:rPr>
              <w:footnoteReference w:id="40"/>
            </w:r>
            <w:r w:rsidRPr="00DA595F">
              <w:rPr>
                <w:lang w:val="bg-BG"/>
              </w:rPr>
              <w:t>:</w:t>
            </w:r>
          </w:p>
        </w:tc>
        <w:tc>
          <w:tcPr>
            <w:tcW w:w="4645" w:type="dxa"/>
          </w:tcPr>
          <w:p w:rsidR="00E94179" w:rsidRPr="00DA595F" w:rsidRDefault="00E94179" w:rsidP="00DA595F">
            <w:pPr>
              <w:rPr>
                <w:rFonts w:ascii="Times New Roman" w:hAnsi="Times New Roman" w:cs="Times New Roman"/>
                <w:lang w:val="bg-BG" w:eastAsia="bg-BG"/>
              </w:rPr>
            </w:pPr>
            <w:r w:rsidRPr="00DA595F">
              <w:rPr>
                <w:lang w:val="bg-BG"/>
              </w:rPr>
              <w:br/>
              <w:t>Брой години (този период е определен в обявлението или документацията за обществената поръчка):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936"/>
              <w:gridCol w:w="724"/>
              <w:gridCol w:w="1149"/>
            </w:tblGrid>
            <w:tr w:rsidR="00E94179" w:rsidRPr="00DA595F">
              <w:tc>
                <w:tcPr>
                  <w:tcW w:w="1336" w:type="dxa"/>
                  <w:tcBorders>
                    <w:top w:val="single" w:sz="4" w:space="0" w:color="auto"/>
                    <w:left w:val="single" w:sz="4" w:space="0" w:color="auto"/>
                    <w:bottom w:val="single" w:sz="4" w:space="0" w:color="auto"/>
                    <w:right w:val="single" w:sz="4" w:space="0" w:color="auto"/>
                  </w:tcBorders>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Описание</w:t>
                  </w:r>
                </w:p>
              </w:tc>
              <w:tc>
                <w:tcPr>
                  <w:tcW w:w="936" w:type="dxa"/>
                  <w:tcBorders>
                    <w:top w:val="single" w:sz="4" w:space="0" w:color="auto"/>
                    <w:left w:val="single" w:sz="4" w:space="0" w:color="auto"/>
                    <w:bottom w:val="single" w:sz="4" w:space="0" w:color="auto"/>
                    <w:right w:val="single" w:sz="4" w:space="0" w:color="auto"/>
                  </w:tcBorders>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Суми</w:t>
                  </w:r>
                </w:p>
              </w:tc>
              <w:tc>
                <w:tcPr>
                  <w:tcW w:w="724" w:type="dxa"/>
                  <w:tcBorders>
                    <w:top w:val="single" w:sz="4" w:space="0" w:color="auto"/>
                    <w:left w:val="single" w:sz="4" w:space="0" w:color="auto"/>
                    <w:bottom w:val="single" w:sz="4" w:space="0" w:color="auto"/>
                    <w:right w:val="single" w:sz="4" w:space="0" w:color="auto"/>
                  </w:tcBorders>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Дати</w:t>
                  </w:r>
                </w:p>
              </w:tc>
              <w:tc>
                <w:tcPr>
                  <w:tcW w:w="1149" w:type="dxa"/>
                  <w:tcBorders>
                    <w:top w:val="single" w:sz="4" w:space="0" w:color="auto"/>
                    <w:left w:val="single" w:sz="4" w:space="0" w:color="auto"/>
                    <w:bottom w:val="single" w:sz="4" w:space="0" w:color="auto"/>
                    <w:right w:val="single" w:sz="4" w:space="0" w:color="auto"/>
                  </w:tcBorders>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Получатели</w:t>
                  </w:r>
                </w:p>
              </w:tc>
            </w:tr>
            <w:tr w:rsidR="00E94179" w:rsidRPr="00DA595F">
              <w:tc>
                <w:tcPr>
                  <w:tcW w:w="1336" w:type="dxa"/>
                  <w:tcBorders>
                    <w:top w:val="single" w:sz="4" w:space="0" w:color="auto"/>
                    <w:left w:val="single" w:sz="4" w:space="0" w:color="auto"/>
                    <w:bottom w:val="single" w:sz="4" w:space="0" w:color="auto"/>
                    <w:right w:val="single" w:sz="4" w:space="0" w:color="auto"/>
                  </w:tcBorders>
                </w:tcPr>
                <w:p w:rsidR="00E94179" w:rsidRPr="00DA595F" w:rsidRDefault="00E94179" w:rsidP="00DA595F">
                  <w:pPr>
                    <w:spacing w:before="120" w:after="120"/>
                    <w:jc w:val="both"/>
                    <w:rPr>
                      <w:rFonts w:ascii="Times New Roman" w:hAnsi="Times New Roman" w:cs="Times New Roman"/>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E94179" w:rsidRPr="00DA595F" w:rsidRDefault="00E94179" w:rsidP="00DA595F">
                  <w:pPr>
                    <w:spacing w:before="120" w:after="120"/>
                    <w:jc w:val="both"/>
                    <w:rPr>
                      <w:rFonts w:ascii="Times New Roman" w:hAnsi="Times New Roman" w:cs="Times New Roman"/>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E94179" w:rsidRPr="00DA595F" w:rsidRDefault="00E94179" w:rsidP="00DA595F">
                  <w:pPr>
                    <w:spacing w:before="120" w:after="120"/>
                    <w:jc w:val="both"/>
                    <w:rPr>
                      <w:rFonts w:ascii="Times New Roman" w:hAnsi="Times New Roman" w:cs="Times New Roman"/>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E94179" w:rsidRPr="00DA595F" w:rsidRDefault="00E94179" w:rsidP="00DA595F">
                  <w:pPr>
                    <w:spacing w:before="120" w:after="120"/>
                    <w:jc w:val="both"/>
                    <w:rPr>
                      <w:rFonts w:ascii="Times New Roman" w:hAnsi="Times New Roman" w:cs="Times New Roman"/>
                      <w:lang w:val="bg-BG" w:eastAsia="bg-BG"/>
                    </w:rPr>
                  </w:pPr>
                </w:p>
              </w:tc>
            </w:tr>
          </w:tbl>
          <w:p w:rsidR="00E94179" w:rsidRPr="00DA595F" w:rsidRDefault="00E94179" w:rsidP="00DA595F">
            <w:pPr>
              <w:spacing w:before="120" w:after="120"/>
              <w:jc w:val="both"/>
              <w:rPr>
                <w:rFonts w:ascii="Times New Roman" w:hAnsi="Times New Roman" w:cs="Times New Roman"/>
                <w:lang w:val="bg-BG" w:eastAsia="bg-BG"/>
              </w:rPr>
            </w:pPr>
          </w:p>
        </w:tc>
      </w:tr>
      <w:tr w:rsidR="00E94179" w:rsidRPr="00DA595F">
        <w:tc>
          <w:tcPr>
            <w:tcW w:w="4644"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 xml:space="preserve">2) Той може да използва следните </w:t>
            </w:r>
            <w:r w:rsidRPr="00DA595F">
              <w:rPr>
                <w:b/>
                <w:bCs/>
                <w:lang w:val="bg-BG"/>
              </w:rPr>
              <w:t>технически лица или органи</w:t>
            </w:r>
            <w:r w:rsidRPr="00DA595F">
              <w:rPr>
                <w:b/>
                <w:bCs/>
                <w:vertAlign w:val="superscript"/>
                <w:lang w:val="bg-BG"/>
              </w:rPr>
              <w:footnoteReference w:id="41"/>
            </w:r>
            <w:r w:rsidRPr="00DA595F">
              <w:rPr>
                <w:lang w:val="bg-BG"/>
              </w:rPr>
              <w:t>, особено тези, отговарящи за контрола на качеството:</w:t>
            </w:r>
            <w:r w:rsidRPr="00DA595F">
              <w:rPr>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w:t>
            </w:r>
            <w:r w:rsidRPr="00DA595F">
              <w:rPr>
                <w:lang w:val="bg-BG"/>
              </w:rPr>
              <w:br/>
            </w:r>
            <w:r w:rsidRPr="00DA595F">
              <w:rPr>
                <w:lang w:val="bg-BG"/>
              </w:rPr>
              <w:br/>
            </w:r>
            <w:r w:rsidRPr="00DA595F">
              <w:rPr>
                <w:lang w:val="bg-BG"/>
              </w:rPr>
              <w:br/>
              <w:t>[……]</w:t>
            </w:r>
          </w:p>
        </w:tc>
      </w:tr>
      <w:tr w:rsidR="00E94179" w:rsidRPr="00DA595F">
        <w:tc>
          <w:tcPr>
            <w:tcW w:w="4644"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 xml:space="preserve">3) Той използва следните </w:t>
            </w:r>
            <w:r w:rsidRPr="00DA595F">
              <w:rPr>
                <w:b/>
                <w:bCs/>
                <w:lang w:val="bg-BG"/>
              </w:rPr>
              <w:t>технически съоръжения и мерки за гарантиране на качество</w:t>
            </w:r>
            <w:r w:rsidRPr="00DA595F">
              <w:rPr>
                <w:lang w:val="bg-BG"/>
              </w:rPr>
              <w:t xml:space="preserve">, а </w:t>
            </w:r>
            <w:r w:rsidRPr="00DA595F">
              <w:rPr>
                <w:b/>
                <w:bCs/>
                <w:lang w:val="bg-BG"/>
              </w:rPr>
              <w:t>съоръженията за проучване и изследване</w:t>
            </w:r>
            <w:r w:rsidRPr="00DA595F">
              <w:rPr>
                <w:lang w:val="bg-BG"/>
              </w:rPr>
              <w:t xml:space="preserve"> са както следва: </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w:t>
            </w:r>
          </w:p>
        </w:tc>
      </w:tr>
      <w:tr w:rsidR="00E94179" w:rsidRPr="00DA595F">
        <w:tc>
          <w:tcPr>
            <w:tcW w:w="4644"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 xml:space="preserve">4) При изпълнение на поръчката той ще бъде в състояние да прилага следните </w:t>
            </w:r>
            <w:r w:rsidRPr="00DA595F">
              <w:rPr>
                <w:b/>
                <w:bCs/>
                <w:lang w:val="bg-BG"/>
              </w:rPr>
              <w:t>системи за управление и за проследяване на веригата на доставка</w:t>
            </w:r>
            <w:r w:rsidRPr="00DA595F">
              <w:rPr>
                <w:lang w:val="bg-BG"/>
              </w:rPr>
              <w:t>:</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w:t>
            </w:r>
          </w:p>
        </w:tc>
      </w:tr>
      <w:tr w:rsidR="00E94179" w:rsidRPr="00DA595F">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b/>
                <w:bCs/>
                <w:i/>
                <w:iCs/>
                <w:lang w:val="bg-BG"/>
              </w:rPr>
              <w:t>5) За комплексни стоки или услуги или, по изключение, за стоки или услуги, които са със специално предназначение:</w:t>
            </w:r>
            <w:r w:rsidRPr="00DA595F">
              <w:rPr>
                <w:lang w:val="bg-BG"/>
              </w:rPr>
              <w:br/>
              <w:t xml:space="preserve">Икономическият оператор </w:t>
            </w:r>
            <w:r w:rsidRPr="00DA595F">
              <w:rPr>
                <w:b/>
                <w:bCs/>
                <w:lang w:val="bg-BG"/>
              </w:rPr>
              <w:t>ще</w:t>
            </w:r>
            <w:r w:rsidRPr="00DA595F">
              <w:rPr>
                <w:lang w:val="bg-BG"/>
              </w:rPr>
              <w:t xml:space="preserve"> позволи ли извършването на </w:t>
            </w:r>
            <w:r w:rsidRPr="00DA595F">
              <w:rPr>
                <w:b/>
                <w:bCs/>
                <w:lang w:val="bg-BG"/>
              </w:rPr>
              <w:t>проверки</w:t>
            </w:r>
            <w:r w:rsidRPr="00DA595F">
              <w:rPr>
                <w:b/>
                <w:bCs/>
                <w:vertAlign w:val="superscript"/>
                <w:lang w:val="bg-BG"/>
              </w:rPr>
              <w:footnoteReference w:id="42"/>
            </w:r>
            <w:r w:rsidRPr="00DA595F">
              <w:rPr>
                <w:lang w:val="bg-BG"/>
              </w:rPr>
              <w:t xml:space="preserve"> на неговия </w:t>
            </w:r>
            <w:r w:rsidRPr="00DA595F">
              <w:rPr>
                <w:b/>
                <w:bCs/>
                <w:lang w:val="bg-BG"/>
              </w:rPr>
              <w:t>производствен или технически капацитет</w:t>
            </w:r>
            <w:r w:rsidRPr="00DA595F">
              <w:rPr>
                <w:lang w:val="bg-BG"/>
              </w:rPr>
              <w:t xml:space="preserve"> и, когато е необходимо, на </w:t>
            </w:r>
            <w:r w:rsidRPr="00DA595F">
              <w:rPr>
                <w:b/>
                <w:bCs/>
                <w:lang w:val="bg-BG"/>
              </w:rPr>
              <w:t>средствата за проучване и изследване</w:t>
            </w:r>
            <w:r w:rsidRPr="00DA595F">
              <w:rPr>
                <w:lang w:val="bg-BG"/>
              </w:rPr>
              <w:t xml:space="preserve">, с които разполага, както и на </w:t>
            </w:r>
            <w:r w:rsidRPr="00DA595F">
              <w:rPr>
                <w:b/>
                <w:bCs/>
                <w:lang w:val="bg-BG"/>
              </w:rPr>
              <w:t>мерките за контрол на качеството</w:t>
            </w:r>
            <w:r w:rsidRPr="00DA595F">
              <w:rPr>
                <w:lang w:val="bg-BG"/>
              </w:rPr>
              <w:t>?</w:t>
            </w:r>
          </w:p>
        </w:tc>
        <w:tc>
          <w:tcPr>
            <w:tcW w:w="4645"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br/>
            </w:r>
            <w:r w:rsidRPr="00DA595F">
              <w:rPr>
                <w:lang w:val="bg-BG"/>
              </w:rPr>
              <w:br/>
            </w:r>
            <w:r w:rsidRPr="00DA595F">
              <w:rPr>
                <w:lang w:val="bg-BG"/>
              </w:rPr>
              <w:br/>
              <w:t>[] Да [] Не</w:t>
            </w:r>
          </w:p>
        </w:tc>
      </w:tr>
      <w:tr w:rsidR="00E94179" w:rsidRPr="00DA595F">
        <w:tc>
          <w:tcPr>
            <w:tcW w:w="4644" w:type="dxa"/>
          </w:tcPr>
          <w:p w:rsidR="00E94179" w:rsidRPr="00DA595F" w:rsidRDefault="00E94179" w:rsidP="00DA595F">
            <w:pPr>
              <w:rPr>
                <w:rFonts w:ascii="Times New Roman" w:hAnsi="Times New Roman" w:cs="Times New Roman"/>
                <w:lang w:val="bg-BG" w:eastAsia="bg-BG"/>
              </w:rPr>
            </w:pPr>
            <w:r w:rsidRPr="00DA595F">
              <w:rPr>
                <w:lang w:val="bg-BG"/>
              </w:rPr>
              <w:t xml:space="preserve">6) Следната </w:t>
            </w:r>
            <w:r w:rsidRPr="00DA595F">
              <w:rPr>
                <w:b/>
                <w:bCs/>
                <w:lang w:val="bg-BG"/>
              </w:rPr>
              <w:t>образователна и професионална квалификация</w:t>
            </w:r>
            <w:r w:rsidRPr="00DA595F">
              <w:rPr>
                <w:lang w:val="bg-BG"/>
              </w:rPr>
              <w:t xml:space="preserve"> се притежава от:</w:t>
            </w:r>
            <w:r w:rsidRPr="00DA595F">
              <w:rPr>
                <w:lang w:val="bg-BG"/>
              </w:rPr>
              <w:br/>
              <w:t xml:space="preserve">а) доставчика на услуга или самия изпълнител, </w:t>
            </w:r>
            <w:r w:rsidRPr="00DA595F">
              <w:rPr>
                <w:b/>
                <w:bCs/>
                <w:i/>
                <w:iCs/>
                <w:lang w:val="bg-BG"/>
              </w:rPr>
              <w:t>и/или</w:t>
            </w:r>
            <w:r w:rsidRPr="00DA595F">
              <w:rPr>
                <w:lang w:val="bg-BG"/>
              </w:rPr>
              <w:t xml:space="preserve"> (в зависимост от изискванията, посочени в обявлението, или в документацията за обществената поръчка)</w:t>
            </w:r>
          </w:p>
          <w:p w:rsidR="00E94179" w:rsidRPr="00DA595F" w:rsidRDefault="00E94179" w:rsidP="00DA595F">
            <w:pPr>
              <w:spacing w:before="120" w:after="120"/>
              <w:rPr>
                <w:rFonts w:ascii="Times New Roman" w:hAnsi="Times New Roman" w:cs="Times New Roman"/>
                <w:b/>
                <w:bCs/>
                <w:lang w:val="bg-BG" w:eastAsia="bg-BG"/>
              </w:rPr>
            </w:pPr>
            <w:r w:rsidRPr="00DA595F">
              <w:rPr>
                <w:lang w:val="bg-BG"/>
              </w:rPr>
              <w:t>б) неговия ръководен състав:</w:t>
            </w:r>
          </w:p>
        </w:tc>
        <w:tc>
          <w:tcPr>
            <w:tcW w:w="4645"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br/>
            </w:r>
            <w:r w:rsidRPr="00DA595F">
              <w:rPr>
                <w:lang w:val="bg-BG"/>
              </w:rPr>
              <w:br/>
              <w:t>a) [……]</w:t>
            </w:r>
            <w:r w:rsidRPr="00DA595F">
              <w:rPr>
                <w:lang w:val="bg-BG"/>
              </w:rPr>
              <w:br/>
            </w:r>
            <w:r w:rsidRPr="00DA595F">
              <w:rPr>
                <w:lang w:val="bg-BG"/>
              </w:rPr>
              <w:br/>
            </w:r>
            <w:r w:rsidRPr="00DA595F">
              <w:rPr>
                <w:lang w:val="bg-BG"/>
              </w:rPr>
              <w:br/>
            </w:r>
            <w:r w:rsidRPr="00DA595F">
              <w:rPr>
                <w:lang w:val="bg-BG"/>
              </w:rPr>
              <w:br/>
              <w:t>б) [……]</w:t>
            </w:r>
          </w:p>
        </w:tc>
      </w:tr>
      <w:tr w:rsidR="00E94179" w:rsidRPr="00DA595F">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xml:space="preserve">7) При изпълнение на поръчката икономическият оператор ще може да приложи следните </w:t>
            </w:r>
            <w:r w:rsidRPr="00DA595F">
              <w:rPr>
                <w:b/>
                <w:bCs/>
                <w:lang w:val="bg-BG"/>
              </w:rPr>
              <w:t>мерки за управление на околната среда</w:t>
            </w:r>
            <w:r w:rsidRPr="00DA595F">
              <w:rPr>
                <w:lang w:val="bg-BG"/>
              </w:rPr>
              <w:t>:</w:t>
            </w:r>
          </w:p>
        </w:tc>
        <w:tc>
          <w:tcPr>
            <w:tcW w:w="4645"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w:t>
            </w:r>
          </w:p>
        </w:tc>
      </w:tr>
      <w:tr w:rsidR="00E94179" w:rsidRPr="00DA595F">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8)</w:t>
            </w:r>
            <w:r w:rsidRPr="00DA595F">
              <w:rPr>
                <w:b/>
                <w:bCs/>
                <w:lang w:val="bg-BG"/>
              </w:rPr>
              <w:t xml:space="preserve"> Средната годишна численост на състава</w:t>
            </w:r>
            <w:r w:rsidRPr="00DA595F">
              <w:rPr>
                <w:lang w:val="bg-BG"/>
              </w:rPr>
              <w:t xml:space="preserve"> на икономическия оператор и броят на  ръководния персонал през последните три години са, както следва:</w:t>
            </w:r>
          </w:p>
        </w:tc>
        <w:tc>
          <w:tcPr>
            <w:tcW w:w="4645" w:type="dxa"/>
          </w:tcPr>
          <w:p w:rsidR="00E94179" w:rsidRPr="00DA595F" w:rsidRDefault="00E94179" w:rsidP="00DA595F">
            <w:pPr>
              <w:rPr>
                <w:rFonts w:ascii="Times New Roman" w:hAnsi="Times New Roman" w:cs="Times New Roman"/>
                <w:lang w:val="bg-BG" w:eastAsia="bg-BG"/>
              </w:rPr>
            </w:pPr>
            <w:r w:rsidRPr="00DA595F">
              <w:rPr>
                <w:lang w:val="bg-BG"/>
              </w:rPr>
              <w:t>Година, средна годишна численост на състава:</w:t>
            </w:r>
            <w:r w:rsidRPr="00DA595F">
              <w:rPr>
                <w:lang w:val="bg-BG"/>
              </w:rPr>
              <w:br/>
              <w:t>[……],[……],</w:t>
            </w:r>
            <w:r w:rsidRPr="00DA595F">
              <w:rPr>
                <w:lang w:val="bg-BG"/>
              </w:rPr>
              <w:br/>
              <w:t>[……],[……],</w:t>
            </w:r>
          </w:p>
          <w:p w:rsidR="00E94179" w:rsidRPr="00DA595F" w:rsidRDefault="00E94179" w:rsidP="00DA595F">
            <w:pPr>
              <w:rPr>
                <w:lang w:val="bg-BG"/>
              </w:rPr>
            </w:pPr>
            <w:r w:rsidRPr="00DA595F">
              <w:rPr>
                <w:lang w:val="bg-BG"/>
              </w:rPr>
              <w:t>[……],[……],</w:t>
            </w:r>
          </w:p>
          <w:p w:rsidR="00E94179" w:rsidRPr="00DA595F" w:rsidRDefault="00E94179" w:rsidP="00DA595F">
            <w:pPr>
              <w:rPr>
                <w:lang w:val="bg-BG"/>
              </w:rPr>
            </w:pPr>
            <w:r w:rsidRPr="00DA595F">
              <w:rPr>
                <w:lang w:val="bg-BG"/>
              </w:rPr>
              <w:t>Година, брой на ръководните кадри:</w:t>
            </w:r>
            <w:r w:rsidRPr="00DA595F">
              <w:rPr>
                <w:lang w:val="bg-BG"/>
              </w:rPr>
              <w:br/>
              <w:t>[……],[……],</w:t>
            </w:r>
          </w:p>
          <w:p w:rsidR="00E94179" w:rsidRPr="00DA595F" w:rsidRDefault="00E94179" w:rsidP="00DA595F">
            <w:pPr>
              <w:rPr>
                <w:lang w:val="bg-BG"/>
              </w:rPr>
            </w:pPr>
            <w:r w:rsidRPr="00DA595F">
              <w:rPr>
                <w:lang w:val="bg-BG"/>
              </w:rPr>
              <w:t>[……],[……],</w:t>
            </w:r>
          </w:p>
          <w:p w:rsidR="00E94179" w:rsidRPr="00DA595F" w:rsidRDefault="00E94179" w:rsidP="00DA595F">
            <w:pPr>
              <w:spacing w:before="120" w:after="120"/>
              <w:rPr>
                <w:rFonts w:ascii="Times New Roman" w:hAnsi="Times New Roman" w:cs="Times New Roman"/>
                <w:lang w:val="bg-BG" w:eastAsia="bg-BG"/>
              </w:rPr>
            </w:pPr>
            <w:r w:rsidRPr="00DA595F">
              <w:rPr>
                <w:lang w:val="bg-BG"/>
              </w:rPr>
              <w:t>[……],[……]</w:t>
            </w:r>
          </w:p>
        </w:tc>
      </w:tr>
      <w:tr w:rsidR="00E94179" w:rsidRPr="00DA595F">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xml:space="preserve">9) Следните </w:t>
            </w:r>
            <w:r w:rsidRPr="00DA595F">
              <w:rPr>
                <w:b/>
                <w:bCs/>
                <w:lang w:val="bg-BG"/>
              </w:rPr>
              <w:t>инструменти, съоръжения или техническо оборудване</w:t>
            </w:r>
            <w:r w:rsidRPr="00DA595F">
              <w:rPr>
                <w:lang w:val="bg-BG"/>
              </w:rPr>
              <w:t xml:space="preserve"> ще бъдат на негово разположение за изпълнение на договора:</w:t>
            </w:r>
          </w:p>
        </w:tc>
        <w:tc>
          <w:tcPr>
            <w:tcW w:w="4645"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w:t>
            </w:r>
          </w:p>
        </w:tc>
      </w:tr>
      <w:tr w:rsidR="00E94179" w:rsidRPr="00DA595F">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xml:space="preserve">10) Икономическият оператор </w:t>
            </w:r>
            <w:r w:rsidRPr="00DA595F">
              <w:rPr>
                <w:b/>
                <w:bCs/>
                <w:lang w:val="bg-BG"/>
              </w:rPr>
              <w:t>възнамерява евентуално да възложи на подизпълнител</w:t>
            </w:r>
            <w:r w:rsidRPr="00DA595F">
              <w:rPr>
                <w:b/>
                <w:bCs/>
                <w:vertAlign w:val="superscript"/>
                <w:lang w:val="bg-BG"/>
              </w:rPr>
              <w:footnoteReference w:id="43"/>
            </w:r>
            <w:r w:rsidRPr="00DA595F">
              <w:rPr>
                <w:b/>
                <w:bCs/>
                <w:lang w:val="bg-BG"/>
              </w:rPr>
              <w:t xml:space="preserve"> </w:t>
            </w:r>
            <w:r w:rsidRPr="00DA595F">
              <w:rPr>
                <w:lang w:val="bg-BG"/>
              </w:rPr>
              <w:t>изпълнението на</w:t>
            </w:r>
            <w:r w:rsidRPr="00DA595F">
              <w:rPr>
                <w:b/>
                <w:bCs/>
                <w:lang w:val="bg-BG"/>
              </w:rPr>
              <w:t xml:space="preserve"> следната част (процентно изражение)</w:t>
            </w:r>
            <w:r w:rsidRPr="00DA595F">
              <w:rPr>
                <w:lang w:val="bg-BG"/>
              </w:rPr>
              <w:t xml:space="preserve"> от поръчката:</w:t>
            </w:r>
          </w:p>
        </w:tc>
        <w:tc>
          <w:tcPr>
            <w:tcW w:w="4645"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w:t>
            </w:r>
          </w:p>
        </w:tc>
      </w:tr>
      <w:tr w:rsidR="00E94179" w:rsidRPr="008C6568">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xml:space="preserve">11) </w:t>
            </w:r>
            <w:r w:rsidRPr="00DA595F">
              <w:rPr>
                <w:highlight w:val="lightGray"/>
                <w:lang w:val="bg-BG"/>
              </w:rPr>
              <w:t xml:space="preserve">За </w:t>
            </w:r>
            <w:r w:rsidRPr="00DA595F">
              <w:rPr>
                <w:b/>
                <w:bCs/>
                <w:i/>
                <w:iCs/>
                <w:highlight w:val="lightGray"/>
                <w:lang w:val="bg-BG"/>
              </w:rPr>
              <w:t>обществени поръчки за доставки</w:t>
            </w:r>
            <w:r w:rsidRPr="00DA595F">
              <w:rPr>
                <w:lang w:val="bg-BG"/>
              </w:rPr>
              <w:t>:</w:t>
            </w:r>
            <w:r w:rsidRPr="00DA595F">
              <w:rPr>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DA595F">
              <w:rPr>
                <w:lang w:val="bg-BG"/>
              </w:rPr>
              <w:br/>
              <w:t>Ако е приложимо, икономическият оператор декларира, че ще осигури изискваните сертификати за автентичност.</w:t>
            </w:r>
            <w:r w:rsidRPr="00DA595F">
              <w:rPr>
                <w:lang w:val="bg-BG"/>
              </w:rPr>
              <w:br/>
            </w:r>
            <w:r w:rsidRPr="00DA595F">
              <w:rPr>
                <w:i/>
                <w:iCs/>
                <w:lang w:val="bg-BG"/>
              </w:rPr>
              <w:t>Ако съответните документи са на разположение в електронен формат, моля, посочете:</w:t>
            </w:r>
          </w:p>
        </w:tc>
        <w:tc>
          <w:tcPr>
            <w:tcW w:w="4645" w:type="dxa"/>
          </w:tcPr>
          <w:p w:rsidR="00E94179" w:rsidRPr="00DA595F" w:rsidRDefault="00E94179" w:rsidP="00DA595F">
            <w:pPr>
              <w:rPr>
                <w:rFonts w:ascii="Times New Roman" w:hAnsi="Times New Roman" w:cs="Times New Roman"/>
                <w:lang w:val="bg-BG" w:eastAsia="bg-BG"/>
              </w:rPr>
            </w:pPr>
            <w:r w:rsidRPr="00DA595F">
              <w:rPr>
                <w:lang w:val="bg-BG"/>
              </w:rPr>
              <w:br/>
              <w:t>[…] [] Да [] Не</w:t>
            </w:r>
            <w:r w:rsidRPr="00DA595F">
              <w:rPr>
                <w:lang w:val="bg-BG"/>
              </w:rPr>
              <w:br/>
            </w:r>
            <w:r w:rsidRPr="00DA595F">
              <w:rPr>
                <w:lang w:val="bg-BG"/>
              </w:rPr>
              <w:br/>
            </w:r>
            <w:r w:rsidRPr="00DA595F">
              <w:rPr>
                <w:lang w:val="bg-BG"/>
              </w:rPr>
              <w:br/>
            </w:r>
            <w:r w:rsidRPr="00DA595F">
              <w:rPr>
                <w:lang w:val="bg-BG"/>
              </w:rPr>
              <w:br/>
              <w:t xml:space="preserve"> [] Да[] Не </w:t>
            </w:r>
            <w:r w:rsidRPr="00DA595F">
              <w:rPr>
                <w:lang w:val="bg-BG"/>
              </w:rPr>
              <w:br/>
            </w:r>
            <w:r w:rsidRPr="00DA595F">
              <w:rPr>
                <w:lang w:val="bg-BG"/>
              </w:rPr>
              <w:br/>
            </w:r>
          </w:p>
          <w:p w:rsidR="00E94179" w:rsidRPr="00DA595F" w:rsidRDefault="00E94179" w:rsidP="00DA595F">
            <w:pPr>
              <w:spacing w:before="120" w:after="120"/>
              <w:rPr>
                <w:rFonts w:ascii="Times New Roman" w:hAnsi="Times New Roman" w:cs="Times New Roman"/>
                <w:lang w:val="bg-BG" w:eastAsia="bg-BG"/>
              </w:rPr>
            </w:pPr>
            <w:r w:rsidRPr="00DA595F">
              <w:rPr>
                <w:lang w:val="bg-BG"/>
              </w:rPr>
              <w:t>(</w:t>
            </w:r>
            <w:r w:rsidRPr="00DA595F">
              <w:rPr>
                <w:i/>
                <w:iCs/>
                <w:lang w:val="bg-BG"/>
              </w:rPr>
              <w:t>уеб адрес, орган или служба, издаващи документа, точно позоваване на документа</w:t>
            </w:r>
            <w:r w:rsidRPr="00DA595F">
              <w:rPr>
                <w:lang w:val="bg-BG"/>
              </w:rPr>
              <w:t>):</w:t>
            </w:r>
            <w:r w:rsidRPr="00DA595F">
              <w:rPr>
                <w:i/>
                <w:iCs/>
                <w:lang w:val="bg-BG"/>
              </w:rPr>
              <w:t xml:space="preserve"> [……][……][……][……]</w:t>
            </w:r>
          </w:p>
        </w:tc>
      </w:tr>
      <w:tr w:rsidR="00E94179" w:rsidRPr="008C6568">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xml:space="preserve">12) </w:t>
            </w:r>
            <w:r w:rsidRPr="00DA595F">
              <w:rPr>
                <w:highlight w:val="lightGray"/>
                <w:lang w:val="bg-BG"/>
              </w:rPr>
              <w:t xml:space="preserve">За </w:t>
            </w:r>
            <w:r w:rsidRPr="00DA595F">
              <w:rPr>
                <w:b/>
                <w:bCs/>
                <w:i/>
                <w:iCs/>
                <w:highlight w:val="lightGray"/>
                <w:lang w:val="bg-BG"/>
              </w:rPr>
              <w:t>обществени поръчки за доставки</w:t>
            </w:r>
            <w:r w:rsidRPr="00DA595F">
              <w:rPr>
                <w:lang w:val="bg-BG"/>
              </w:rPr>
              <w:t>:</w:t>
            </w:r>
            <w:r w:rsidRPr="00DA595F">
              <w:rPr>
                <w:lang w:val="bg-BG"/>
              </w:rPr>
              <w:br/>
              <w:t xml:space="preserve">Икономическият оператор може ли да представи изискваните </w:t>
            </w:r>
            <w:r w:rsidRPr="00DA595F">
              <w:rPr>
                <w:b/>
                <w:bCs/>
                <w:lang w:val="bg-BG"/>
              </w:rPr>
              <w:t>сертификати</w:t>
            </w:r>
            <w:r w:rsidRPr="00DA595F">
              <w:rPr>
                <w:lang w:val="bg-BG"/>
              </w:rPr>
              <w:t xml:space="preserve">, изготвени от официално признати </w:t>
            </w:r>
            <w:r w:rsidRPr="00DA595F">
              <w:rPr>
                <w:b/>
                <w:bCs/>
                <w:lang w:val="bg-BG"/>
              </w:rPr>
              <w:t>институции или агенции по контрол на качеството</w:t>
            </w:r>
            <w:r w:rsidRPr="00DA595F">
              <w:rPr>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DA595F">
              <w:rPr>
                <w:lang w:val="bg-BG"/>
              </w:rPr>
              <w:br/>
            </w:r>
            <w:r w:rsidRPr="00DA595F">
              <w:rPr>
                <w:b/>
                <w:bCs/>
                <w:lang w:val="bg-BG"/>
              </w:rPr>
              <w:t>Ако „не“</w:t>
            </w:r>
            <w:r w:rsidRPr="00DA595F">
              <w:rPr>
                <w:lang w:val="bg-BG"/>
              </w:rPr>
              <w:t>, моля, обяснете защо и посочете какви други доказателства могат да бъдат представени:</w:t>
            </w:r>
            <w:r w:rsidRPr="00DA595F">
              <w:rPr>
                <w:lang w:val="bg-BG"/>
              </w:rPr>
              <w:br/>
            </w:r>
            <w:r w:rsidRPr="00DA595F">
              <w:rPr>
                <w:i/>
                <w:iCs/>
                <w:lang w:val="bg-BG"/>
              </w:rPr>
              <w:t>Ако съответните документи са на разположение в електронен формат, моля, посочете:</w:t>
            </w:r>
          </w:p>
        </w:tc>
        <w:tc>
          <w:tcPr>
            <w:tcW w:w="4645" w:type="dxa"/>
          </w:tcPr>
          <w:p w:rsidR="00E94179" w:rsidRPr="00DA595F" w:rsidRDefault="00E94179" w:rsidP="00DA595F">
            <w:pPr>
              <w:rPr>
                <w:rFonts w:ascii="Times New Roman" w:hAnsi="Times New Roman" w:cs="Times New Roman"/>
                <w:i/>
                <w:iCs/>
                <w:lang w:val="bg-BG" w:eastAsia="bg-BG"/>
              </w:rPr>
            </w:pPr>
            <w:r w:rsidRPr="00DA595F">
              <w:rPr>
                <w:lang w:val="bg-BG"/>
              </w:rPr>
              <w:br/>
              <w:t>[] Да [] Не</w:t>
            </w:r>
            <w:r w:rsidRPr="00DA595F">
              <w:rPr>
                <w:lang w:val="bg-BG"/>
              </w:rPr>
              <w:br/>
            </w:r>
            <w:r w:rsidRPr="00DA595F">
              <w:rPr>
                <w:lang w:val="bg-BG"/>
              </w:rPr>
              <w:br/>
            </w:r>
            <w:r w:rsidRPr="00DA595F">
              <w:rPr>
                <w:lang w:val="bg-BG"/>
              </w:rPr>
              <w:br/>
            </w:r>
            <w:r w:rsidRPr="00DA595F">
              <w:rPr>
                <w:lang w:val="bg-BG"/>
              </w:rPr>
              <w:br/>
            </w:r>
            <w:r w:rsidRPr="00DA595F">
              <w:rPr>
                <w:lang w:val="bg-BG"/>
              </w:rPr>
              <w:br/>
            </w:r>
            <w:r w:rsidRPr="00DA595F">
              <w:rPr>
                <w:lang w:val="bg-BG"/>
              </w:rPr>
              <w:br/>
            </w:r>
            <w:r w:rsidRPr="00DA595F">
              <w:rPr>
                <w:lang w:val="bg-BG"/>
              </w:rPr>
              <w:br/>
            </w:r>
            <w:r w:rsidRPr="00DA595F">
              <w:rPr>
                <w:lang w:val="bg-BG"/>
              </w:rPr>
              <w:br/>
            </w:r>
            <w:r w:rsidRPr="00DA595F">
              <w:rPr>
                <w:lang w:val="bg-BG"/>
              </w:rPr>
              <w:br/>
              <w:t>[…]</w:t>
            </w:r>
            <w:r w:rsidRPr="00DA595F">
              <w:rPr>
                <w:lang w:val="bg-BG"/>
              </w:rPr>
              <w:br/>
            </w:r>
          </w:p>
          <w:p w:rsidR="00E94179" w:rsidRPr="00DA595F" w:rsidRDefault="00E94179" w:rsidP="00DA595F">
            <w:pPr>
              <w:rPr>
                <w:i/>
                <w:iCs/>
                <w:lang w:val="bg-BG"/>
              </w:rPr>
            </w:pPr>
          </w:p>
          <w:p w:rsidR="00E94179" w:rsidRPr="00DA595F" w:rsidRDefault="00E94179" w:rsidP="00DA595F">
            <w:pPr>
              <w:spacing w:before="120" w:after="120"/>
              <w:rPr>
                <w:rFonts w:ascii="Times New Roman" w:hAnsi="Times New Roman" w:cs="Times New Roman"/>
                <w:lang w:val="bg-BG" w:eastAsia="bg-BG"/>
              </w:rPr>
            </w:pPr>
            <w:r w:rsidRPr="00DA595F">
              <w:rPr>
                <w:i/>
                <w:iCs/>
                <w:lang w:val="bg-BG"/>
              </w:rPr>
              <w:t>(уеб адрес, орган или служба, издаващи документа, точно позоваване на документа): [……][……][……][……]</w:t>
            </w:r>
          </w:p>
        </w:tc>
      </w:tr>
    </w:tbl>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p>
    <w:p w:rsidR="00E94179" w:rsidRPr="00DA595F" w:rsidRDefault="00E94179" w:rsidP="00DA595F">
      <w:pPr>
        <w:keepNext/>
        <w:spacing w:before="120" w:after="360" w:line="240" w:lineRule="auto"/>
        <w:jc w:val="center"/>
        <w:rPr>
          <w:rFonts w:ascii="Times New Roman" w:hAnsi="Times New Roman" w:cs="Times New Roman"/>
          <w:b/>
          <w:bCs/>
          <w:smallCaps/>
          <w:lang w:val="bg-BG" w:eastAsia="bg-BG"/>
        </w:rPr>
      </w:pPr>
      <w:r w:rsidRPr="00DA595F">
        <w:rPr>
          <w:rFonts w:ascii="Times New Roman" w:hAnsi="Times New Roman" w:cs="Times New Roman"/>
          <w:b/>
          <w:bCs/>
          <w:smallCaps/>
          <w:lang w:val="bg-BG" w:eastAsia="bg-BG"/>
        </w:rPr>
        <w:t>Г: Стандарти за осигуряване на качеството и стандарти за екологично управление</w:t>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rPr>
          <w:b/>
          <w:bCs/>
          <w:lang w:val="bg-BG"/>
        </w:rPr>
      </w:pPr>
      <w:r w:rsidRPr="00DA595F">
        <w:rPr>
          <w:b/>
          <w:bCs/>
          <w:i/>
          <w:iCs/>
          <w:lang w:val="bg-BG"/>
        </w:rPr>
        <w:t xml:space="preserve">Икономическият оператор следва да предостави информация </w:t>
      </w:r>
      <w:r w:rsidRPr="00DA595F">
        <w:rPr>
          <w:b/>
          <w:bCs/>
          <w:i/>
          <w:iCs/>
          <w:u w:val="single"/>
          <w:lang w:val="bg-BG"/>
        </w:rPr>
        <w:t>само</w:t>
      </w:r>
      <w:r w:rsidRPr="00DA595F">
        <w:rPr>
          <w:b/>
          <w:bCs/>
          <w:i/>
          <w:iCs/>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E94179" w:rsidRPr="00DA595F">
        <w:tc>
          <w:tcPr>
            <w:tcW w:w="4644"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Стандарти за осигуряване на качеството и стандарти за екологично управление</w:t>
            </w:r>
          </w:p>
        </w:tc>
        <w:tc>
          <w:tcPr>
            <w:tcW w:w="4645"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Отговор:</w:t>
            </w:r>
          </w:p>
        </w:tc>
      </w:tr>
      <w:tr w:rsidR="00E94179" w:rsidRPr="008C6568">
        <w:tc>
          <w:tcPr>
            <w:tcW w:w="4644" w:type="dxa"/>
          </w:tcPr>
          <w:p w:rsidR="00E94179" w:rsidRPr="00DA595F" w:rsidRDefault="00E94179" w:rsidP="00DA595F">
            <w:pPr>
              <w:spacing w:before="120" w:after="120"/>
              <w:jc w:val="both"/>
              <w:rPr>
                <w:rFonts w:ascii="Times New Roman" w:hAnsi="Times New Roman" w:cs="Times New Roman"/>
                <w:lang w:val="bg-BG" w:eastAsia="bg-BG"/>
              </w:rPr>
            </w:pPr>
            <w:r w:rsidRPr="00DA595F">
              <w:rPr>
                <w:lang w:val="bg-BG"/>
              </w:rPr>
              <w:t xml:space="preserve">Икономическият оператор ще може ли да представи </w:t>
            </w:r>
            <w:r w:rsidRPr="00DA595F">
              <w:rPr>
                <w:b/>
                <w:bCs/>
                <w:lang w:val="bg-BG"/>
              </w:rPr>
              <w:t>сертификати</w:t>
            </w:r>
            <w:r w:rsidRPr="00DA595F">
              <w:rPr>
                <w:lang w:val="bg-BG"/>
              </w:rPr>
              <w:t xml:space="preserve">, изготвени от независими органи и доказващи, че икономическият оператор отговаря на </w:t>
            </w:r>
            <w:r w:rsidRPr="00DA595F">
              <w:rPr>
                <w:b/>
                <w:bCs/>
                <w:lang w:val="bg-BG"/>
              </w:rPr>
              <w:t>стандартите за осигуряване на качеството</w:t>
            </w:r>
            <w:r w:rsidRPr="00DA595F">
              <w:rPr>
                <w:lang w:val="bg-BG"/>
              </w:rPr>
              <w:t>, включително тези за достъпност за хора с увреждания.</w:t>
            </w:r>
            <w:r w:rsidRPr="00DA595F">
              <w:rPr>
                <w:lang w:val="bg-BG"/>
              </w:rPr>
              <w:br/>
            </w:r>
            <w:r w:rsidRPr="00DA595F">
              <w:rPr>
                <w:b/>
                <w:bCs/>
                <w:lang w:val="bg-BG"/>
              </w:rPr>
              <w:t>Ако „не“</w:t>
            </w:r>
            <w:r w:rsidRPr="00DA595F">
              <w:rPr>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DA595F">
              <w:rPr>
                <w:lang w:val="bg-BG"/>
              </w:rPr>
              <w:br/>
            </w:r>
            <w:r w:rsidRPr="00DA595F">
              <w:rPr>
                <w:i/>
                <w:iCs/>
                <w:lang w:val="bg-BG"/>
              </w:rPr>
              <w:t>Ако съответните документи са на разположение в електронен формат, моля, посочете:</w:t>
            </w:r>
          </w:p>
        </w:tc>
        <w:tc>
          <w:tcPr>
            <w:tcW w:w="4645" w:type="dxa"/>
          </w:tcPr>
          <w:p w:rsidR="00E94179" w:rsidRPr="00DA595F" w:rsidRDefault="00E94179" w:rsidP="00DA595F">
            <w:pPr>
              <w:rPr>
                <w:rFonts w:ascii="Times New Roman" w:hAnsi="Times New Roman" w:cs="Times New Roman"/>
                <w:i/>
                <w:iCs/>
                <w:lang w:val="bg-BG" w:eastAsia="bg-BG"/>
              </w:rPr>
            </w:pPr>
            <w:r w:rsidRPr="00DA595F">
              <w:rPr>
                <w:lang w:val="bg-BG"/>
              </w:rPr>
              <w:t>[] Да [] Не</w:t>
            </w:r>
            <w:r w:rsidRPr="00DA595F">
              <w:rPr>
                <w:lang w:val="bg-BG"/>
              </w:rPr>
              <w:br/>
            </w:r>
            <w:r w:rsidRPr="00DA595F">
              <w:rPr>
                <w:lang w:val="bg-BG"/>
              </w:rPr>
              <w:br/>
            </w:r>
            <w:r w:rsidRPr="00DA595F">
              <w:rPr>
                <w:lang w:val="bg-BG"/>
              </w:rPr>
              <w:br/>
            </w:r>
            <w:r w:rsidRPr="00DA595F">
              <w:rPr>
                <w:lang w:val="bg-BG"/>
              </w:rPr>
              <w:br/>
            </w:r>
            <w:r w:rsidRPr="00DA595F">
              <w:rPr>
                <w:lang w:val="bg-BG"/>
              </w:rPr>
              <w:br/>
              <w:t>[……] [……]</w:t>
            </w:r>
            <w:r w:rsidRPr="00DA595F">
              <w:rPr>
                <w:lang w:val="bg-BG"/>
              </w:rPr>
              <w:br/>
            </w:r>
            <w:r w:rsidRPr="00DA595F">
              <w:rPr>
                <w:lang w:val="bg-BG"/>
              </w:rPr>
              <w:br/>
            </w:r>
          </w:p>
          <w:p w:rsidR="00E94179" w:rsidRPr="00DA595F" w:rsidRDefault="00E94179" w:rsidP="00DA595F">
            <w:pPr>
              <w:rPr>
                <w:i/>
                <w:iCs/>
                <w:lang w:val="bg-BG"/>
              </w:rPr>
            </w:pPr>
          </w:p>
          <w:p w:rsidR="00E94179" w:rsidRPr="00DA595F" w:rsidRDefault="00E94179" w:rsidP="00DA595F">
            <w:pPr>
              <w:rPr>
                <w:i/>
                <w:iCs/>
                <w:lang w:val="bg-BG"/>
              </w:rPr>
            </w:pPr>
          </w:p>
          <w:p w:rsidR="00E94179" w:rsidRPr="00DA595F" w:rsidRDefault="00E94179" w:rsidP="00DA595F">
            <w:pPr>
              <w:spacing w:before="120" w:after="120"/>
              <w:rPr>
                <w:rFonts w:ascii="Times New Roman" w:hAnsi="Times New Roman" w:cs="Times New Roman"/>
                <w:lang w:val="bg-BG" w:eastAsia="bg-BG"/>
              </w:rPr>
            </w:pPr>
            <w:r w:rsidRPr="00DA595F">
              <w:rPr>
                <w:i/>
                <w:iCs/>
                <w:lang w:val="bg-BG"/>
              </w:rPr>
              <w:t>(уеб адрес, орган или служба, издаващи документа, точно позоваване на документа): [……][……][……][……]</w:t>
            </w:r>
          </w:p>
        </w:tc>
      </w:tr>
      <w:tr w:rsidR="00E94179" w:rsidRPr="008C6568">
        <w:tc>
          <w:tcPr>
            <w:tcW w:w="4644" w:type="dxa"/>
          </w:tcPr>
          <w:p w:rsidR="00E94179" w:rsidRPr="00DA595F" w:rsidRDefault="00E94179" w:rsidP="00DA595F">
            <w:pPr>
              <w:spacing w:before="120" w:after="120"/>
              <w:rPr>
                <w:rFonts w:ascii="Times New Roman" w:hAnsi="Times New Roman" w:cs="Times New Roman"/>
                <w:lang w:val="bg-BG" w:eastAsia="bg-BG"/>
              </w:rPr>
            </w:pPr>
            <w:r w:rsidRPr="00DA595F">
              <w:rPr>
                <w:lang w:val="bg-BG"/>
              </w:rPr>
              <w:t xml:space="preserve">Икономическият оператор ще може ли да представи </w:t>
            </w:r>
            <w:r w:rsidRPr="00DA595F">
              <w:rPr>
                <w:b/>
                <w:bCs/>
                <w:lang w:val="bg-BG"/>
              </w:rPr>
              <w:t>сертификати</w:t>
            </w:r>
            <w:r w:rsidRPr="00DA595F">
              <w:rPr>
                <w:lang w:val="bg-BG"/>
              </w:rPr>
              <w:t xml:space="preserve">, изготвени от независими органи, доказващи, че икономическият оператор отговаря на задължителните </w:t>
            </w:r>
            <w:r w:rsidRPr="00DA595F">
              <w:rPr>
                <w:b/>
                <w:bCs/>
                <w:lang w:val="bg-BG"/>
              </w:rPr>
              <w:t>стандарти или системи за екологично управление</w:t>
            </w:r>
            <w:r w:rsidRPr="00DA595F">
              <w:rPr>
                <w:lang w:val="bg-BG"/>
              </w:rPr>
              <w:t>?</w:t>
            </w:r>
            <w:r w:rsidRPr="00DA595F">
              <w:rPr>
                <w:lang w:val="bg-BG"/>
              </w:rPr>
              <w:br/>
            </w:r>
            <w:r w:rsidRPr="00DA595F">
              <w:rPr>
                <w:b/>
                <w:bCs/>
                <w:lang w:val="bg-BG"/>
              </w:rPr>
              <w:t>Ако „не“</w:t>
            </w:r>
            <w:r w:rsidRPr="00DA595F">
              <w:rPr>
                <w:lang w:val="bg-BG"/>
              </w:rPr>
              <w:t xml:space="preserve">, моля, обяснете защо и посочете какви други доказателства относно </w:t>
            </w:r>
            <w:r w:rsidRPr="00DA595F">
              <w:rPr>
                <w:b/>
                <w:bCs/>
                <w:lang w:val="bg-BG"/>
              </w:rPr>
              <w:t>стандартите или системите за екологично управление</w:t>
            </w:r>
            <w:r w:rsidRPr="00DA595F">
              <w:rPr>
                <w:lang w:val="bg-BG"/>
              </w:rPr>
              <w:t xml:space="preserve"> могат да бъдат представени:</w:t>
            </w:r>
            <w:r w:rsidRPr="00DA595F">
              <w:rPr>
                <w:lang w:val="bg-BG"/>
              </w:rPr>
              <w:br/>
            </w:r>
            <w:r w:rsidRPr="00DA595F">
              <w:rPr>
                <w:i/>
                <w:iCs/>
                <w:lang w:val="bg-BG"/>
              </w:rPr>
              <w:t>Ако съответните документи са на разположение в електронен формат, моля, посочете:</w:t>
            </w:r>
          </w:p>
        </w:tc>
        <w:tc>
          <w:tcPr>
            <w:tcW w:w="4645" w:type="dxa"/>
          </w:tcPr>
          <w:p w:rsidR="00E94179" w:rsidRPr="00DA595F" w:rsidRDefault="00E94179" w:rsidP="00DA595F">
            <w:pPr>
              <w:rPr>
                <w:rFonts w:ascii="Times New Roman" w:hAnsi="Times New Roman" w:cs="Times New Roman"/>
                <w:i/>
                <w:iCs/>
                <w:lang w:val="bg-BG" w:eastAsia="bg-BG"/>
              </w:rPr>
            </w:pPr>
            <w:r w:rsidRPr="00DA595F">
              <w:rPr>
                <w:lang w:val="bg-BG"/>
              </w:rPr>
              <w:t>[] Да [] Не</w:t>
            </w:r>
            <w:r w:rsidRPr="00DA595F">
              <w:rPr>
                <w:lang w:val="bg-BG"/>
              </w:rPr>
              <w:br/>
            </w:r>
            <w:r w:rsidRPr="00DA595F">
              <w:rPr>
                <w:lang w:val="bg-BG"/>
              </w:rPr>
              <w:br/>
            </w:r>
            <w:r w:rsidRPr="00DA595F">
              <w:rPr>
                <w:lang w:val="bg-BG"/>
              </w:rPr>
              <w:br/>
            </w:r>
            <w:r w:rsidRPr="00DA595F">
              <w:rPr>
                <w:lang w:val="bg-BG"/>
              </w:rPr>
              <w:br/>
            </w:r>
            <w:r w:rsidRPr="00DA595F">
              <w:rPr>
                <w:lang w:val="bg-BG"/>
              </w:rPr>
              <w:br/>
              <w:t>[……] [……]</w:t>
            </w:r>
            <w:r w:rsidRPr="00DA595F">
              <w:rPr>
                <w:lang w:val="bg-BG"/>
              </w:rPr>
              <w:br/>
            </w:r>
            <w:r w:rsidRPr="00DA595F">
              <w:rPr>
                <w:lang w:val="bg-BG"/>
              </w:rPr>
              <w:br/>
            </w:r>
          </w:p>
          <w:p w:rsidR="00E94179" w:rsidRPr="00DA595F" w:rsidRDefault="00E94179" w:rsidP="00DA595F">
            <w:pPr>
              <w:rPr>
                <w:i/>
                <w:iCs/>
                <w:lang w:val="bg-BG"/>
              </w:rPr>
            </w:pPr>
          </w:p>
          <w:p w:rsidR="00E94179" w:rsidRPr="00DA595F" w:rsidRDefault="00E94179" w:rsidP="00DA595F">
            <w:pPr>
              <w:rPr>
                <w:i/>
                <w:iCs/>
                <w:lang w:val="bg-BG"/>
              </w:rPr>
            </w:pPr>
          </w:p>
          <w:p w:rsidR="00E94179" w:rsidRPr="00DA595F" w:rsidRDefault="00E94179" w:rsidP="00DA595F">
            <w:pPr>
              <w:spacing w:before="120" w:after="120"/>
              <w:rPr>
                <w:rFonts w:ascii="Times New Roman" w:hAnsi="Times New Roman" w:cs="Times New Roman"/>
                <w:lang w:val="bg-BG" w:eastAsia="bg-BG"/>
              </w:rPr>
            </w:pPr>
            <w:r w:rsidRPr="00DA595F">
              <w:rPr>
                <w:i/>
                <w:iCs/>
                <w:lang w:val="bg-BG"/>
              </w:rPr>
              <w:t>(уеб адрес, орган или служба, издаващи документа, точно позоваване на документа): [……][……][……][……]</w:t>
            </w:r>
          </w:p>
        </w:tc>
      </w:tr>
    </w:tbl>
    <w:p w:rsidR="00E94179" w:rsidRPr="00DA595F" w:rsidRDefault="00E94179" w:rsidP="00DA595F">
      <w:pPr>
        <w:keepNext/>
        <w:spacing w:before="120" w:after="360" w:line="240" w:lineRule="auto"/>
        <w:jc w:val="center"/>
        <w:rPr>
          <w:rFonts w:ascii="Times New Roman" w:hAnsi="Times New Roman" w:cs="Times New Roman"/>
          <w:b/>
          <w:bCs/>
          <w:lang w:val="bg-BG" w:eastAsia="bg-BG"/>
        </w:rPr>
      </w:pPr>
    </w:p>
    <w:p w:rsidR="00E94179" w:rsidRPr="00DA595F" w:rsidRDefault="00E94179" w:rsidP="00DA595F">
      <w:pPr>
        <w:keepNext/>
        <w:spacing w:before="120" w:after="360" w:line="240" w:lineRule="auto"/>
        <w:jc w:val="center"/>
        <w:rPr>
          <w:rFonts w:ascii="Times New Roman" w:hAnsi="Times New Roman" w:cs="Times New Roman"/>
          <w:b/>
          <w:bCs/>
          <w:lang w:val="bg-BG" w:eastAsia="bg-BG"/>
        </w:rPr>
      </w:pPr>
      <w:r w:rsidRPr="00DA595F">
        <w:rPr>
          <w:rFonts w:ascii="Times New Roman" w:hAnsi="Times New Roman" w:cs="Times New Roman"/>
          <w:b/>
          <w:bCs/>
          <w:lang w:val="bg-BG" w:eastAsia="bg-BG"/>
        </w:rPr>
        <w:t>Част V: Намаляване на броя на квалифицираните кандидати</w:t>
      </w:r>
    </w:p>
    <w:p w:rsidR="00E94179" w:rsidRPr="00DA595F" w:rsidRDefault="00E94179" w:rsidP="00DA595F">
      <w:pPr>
        <w:pBdr>
          <w:top w:val="single" w:sz="4" w:space="1" w:color="auto"/>
          <w:left w:val="single" w:sz="4" w:space="4" w:color="auto"/>
          <w:bottom w:val="single" w:sz="4" w:space="1" w:color="auto"/>
          <w:right w:val="single" w:sz="4" w:space="4" w:color="auto"/>
        </w:pBdr>
        <w:shd w:val="clear" w:color="auto" w:fill="BFBFBF"/>
        <w:rPr>
          <w:b/>
          <w:bCs/>
          <w:i/>
          <w:iCs/>
          <w:lang w:val="bg-BG"/>
        </w:rPr>
      </w:pPr>
      <w:r w:rsidRPr="00DA595F">
        <w:rPr>
          <w:b/>
          <w:bCs/>
          <w:i/>
          <w:iCs/>
          <w:lang w:val="bg-BG"/>
        </w:rPr>
        <w:t xml:space="preserve">Икономическият оператор следва да предостави информация </w:t>
      </w:r>
      <w:r w:rsidRPr="00DA595F">
        <w:rPr>
          <w:b/>
          <w:bCs/>
          <w:i/>
          <w:iCs/>
          <w:u w:val="single"/>
          <w:lang w:val="bg-BG"/>
        </w:rPr>
        <w:t xml:space="preserve">само </w:t>
      </w:r>
      <w:r w:rsidRPr="00DA595F">
        <w:rPr>
          <w:b/>
          <w:bCs/>
          <w:i/>
          <w:iCs/>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A595F">
        <w:rPr>
          <w:b/>
          <w:bCs/>
          <w:u w:val="single"/>
          <w:lang w:val="bg-BG"/>
        </w:rPr>
        <w:t>ако има такива</w:t>
      </w:r>
      <w:r w:rsidRPr="00DA595F">
        <w:rPr>
          <w:b/>
          <w:bCs/>
          <w:i/>
          <w:iCs/>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A595F">
        <w:rPr>
          <w:lang w:val="bg-BG"/>
        </w:rPr>
        <w:br/>
      </w:r>
      <w:r w:rsidRPr="00DA595F">
        <w:rPr>
          <w:b/>
          <w:bCs/>
          <w:i/>
          <w:iCs/>
          <w:lang w:val="bg-BG"/>
        </w:rPr>
        <w:t>Само при ограничени процедури, състезателни процедури с договаряне, процедури за състезателен диалог и партньорства за иновации:</w:t>
      </w:r>
    </w:p>
    <w:p w:rsidR="00E94179" w:rsidRPr="00DA595F" w:rsidRDefault="00E94179" w:rsidP="00DA595F">
      <w:pPr>
        <w:rPr>
          <w:b/>
          <w:bCs/>
          <w:lang w:val="bg-BG"/>
        </w:rPr>
      </w:pPr>
      <w:r w:rsidRPr="00DA595F">
        <w:rPr>
          <w:b/>
          <w:bCs/>
          <w:lang w:val="bg-BG"/>
        </w:rPr>
        <w:t>Икономическият оператор декларира, че: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4"/>
        <w:gridCol w:w="4645"/>
      </w:tblGrid>
      <w:tr w:rsidR="00E94179" w:rsidRPr="00DA595F">
        <w:tc>
          <w:tcPr>
            <w:tcW w:w="4644"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Намаляване на броя</w:t>
            </w:r>
          </w:p>
        </w:tc>
        <w:tc>
          <w:tcPr>
            <w:tcW w:w="4645" w:type="dxa"/>
          </w:tcPr>
          <w:p w:rsidR="00E94179" w:rsidRPr="00DA595F" w:rsidRDefault="00E94179" w:rsidP="00DA595F">
            <w:pPr>
              <w:spacing w:before="120" w:after="120"/>
              <w:jc w:val="both"/>
              <w:rPr>
                <w:rFonts w:ascii="Times New Roman" w:hAnsi="Times New Roman" w:cs="Times New Roman"/>
                <w:b/>
                <w:bCs/>
                <w:i/>
                <w:iCs/>
                <w:lang w:val="bg-BG" w:eastAsia="bg-BG"/>
              </w:rPr>
            </w:pPr>
            <w:r w:rsidRPr="00DA595F">
              <w:rPr>
                <w:b/>
                <w:bCs/>
                <w:i/>
                <w:iCs/>
                <w:lang w:val="bg-BG"/>
              </w:rPr>
              <w:t>Отговор:</w:t>
            </w:r>
          </w:p>
        </w:tc>
      </w:tr>
      <w:tr w:rsidR="00E94179" w:rsidRPr="008C6568">
        <w:tc>
          <w:tcPr>
            <w:tcW w:w="4644" w:type="dxa"/>
          </w:tcPr>
          <w:p w:rsidR="00E94179" w:rsidRPr="00DA595F" w:rsidRDefault="00E94179" w:rsidP="00DA595F">
            <w:pPr>
              <w:spacing w:before="120" w:after="120"/>
              <w:jc w:val="both"/>
              <w:rPr>
                <w:rFonts w:ascii="Times New Roman" w:hAnsi="Times New Roman" w:cs="Times New Roman"/>
                <w:b/>
                <w:bCs/>
                <w:lang w:val="bg-BG" w:eastAsia="bg-BG"/>
              </w:rPr>
            </w:pPr>
            <w:r w:rsidRPr="00DA595F">
              <w:rPr>
                <w:lang w:val="bg-BG"/>
              </w:rPr>
              <w:t xml:space="preserve">Той </w:t>
            </w:r>
            <w:r w:rsidRPr="00DA595F">
              <w:rPr>
                <w:b/>
                <w:bCs/>
                <w:lang w:val="bg-BG"/>
              </w:rPr>
              <w:t>изпълнява</w:t>
            </w:r>
            <w:r w:rsidRPr="00DA595F">
              <w:rPr>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A595F">
              <w:rPr>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A595F">
              <w:rPr>
                <w:lang w:val="bg-BG"/>
              </w:rPr>
              <w:br/>
            </w:r>
            <w:r w:rsidRPr="00DA595F">
              <w:rPr>
                <w:i/>
                <w:iCs/>
                <w:lang w:val="bg-BG"/>
              </w:rPr>
              <w:t>Ако някои от тези сертификати или форми на документални доказателства са на разположение в електронен формат</w:t>
            </w:r>
            <w:r w:rsidRPr="00DA595F">
              <w:rPr>
                <w:i/>
                <w:iCs/>
                <w:vertAlign w:val="superscript"/>
                <w:lang w:val="bg-BG"/>
              </w:rPr>
              <w:footnoteReference w:id="44"/>
            </w:r>
            <w:r w:rsidRPr="00DA595F">
              <w:rPr>
                <w:i/>
                <w:iCs/>
                <w:lang w:val="bg-BG"/>
              </w:rPr>
              <w:t xml:space="preserve">, моля, посочете за </w:t>
            </w:r>
            <w:r w:rsidRPr="00DA595F">
              <w:rPr>
                <w:b/>
                <w:bCs/>
                <w:i/>
                <w:iCs/>
                <w:lang w:val="bg-BG"/>
              </w:rPr>
              <w:t>всички</w:t>
            </w:r>
            <w:r w:rsidRPr="00DA595F">
              <w:rPr>
                <w:i/>
                <w:iCs/>
                <w:lang w:val="bg-BG"/>
              </w:rPr>
              <w:t xml:space="preserve"> от тях:</w:t>
            </w:r>
            <w:r w:rsidRPr="00DA595F">
              <w:rPr>
                <w:lang w:val="bg-BG"/>
              </w:rPr>
              <w:t xml:space="preserve"> </w:t>
            </w:r>
          </w:p>
        </w:tc>
        <w:tc>
          <w:tcPr>
            <w:tcW w:w="4645" w:type="dxa"/>
          </w:tcPr>
          <w:p w:rsidR="00E94179" w:rsidRPr="00DA595F" w:rsidRDefault="00E94179" w:rsidP="00DA595F">
            <w:pPr>
              <w:spacing w:before="120" w:after="120"/>
              <w:rPr>
                <w:rFonts w:ascii="Times New Roman" w:hAnsi="Times New Roman" w:cs="Times New Roman"/>
                <w:b/>
                <w:bCs/>
                <w:lang w:val="bg-BG" w:eastAsia="bg-BG"/>
              </w:rPr>
            </w:pPr>
            <w:r w:rsidRPr="00DA595F">
              <w:rPr>
                <w:lang w:val="bg-BG"/>
              </w:rPr>
              <w:t>[……]</w:t>
            </w:r>
            <w:r w:rsidRPr="00DA595F">
              <w:rPr>
                <w:lang w:val="bg-BG"/>
              </w:rPr>
              <w:br/>
            </w:r>
            <w:r w:rsidRPr="00DA595F">
              <w:rPr>
                <w:lang w:val="bg-BG"/>
              </w:rPr>
              <w:br/>
            </w:r>
            <w:r w:rsidRPr="00DA595F">
              <w:rPr>
                <w:lang w:val="bg-BG"/>
              </w:rPr>
              <w:br/>
              <w:t>[…] [] Да [] Не</w:t>
            </w:r>
            <w:r w:rsidRPr="00DA595F">
              <w:rPr>
                <w:vertAlign w:val="superscript"/>
                <w:lang w:val="bg-BG"/>
              </w:rPr>
              <w:footnoteReference w:id="45"/>
            </w:r>
            <w:r w:rsidRPr="00DA595F">
              <w:rPr>
                <w:lang w:val="bg-BG"/>
              </w:rPr>
              <w:br/>
            </w:r>
            <w:r w:rsidRPr="00DA595F">
              <w:rPr>
                <w:lang w:val="bg-BG"/>
              </w:rPr>
              <w:br/>
            </w:r>
            <w:r w:rsidRPr="00DA595F">
              <w:rPr>
                <w:lang w:val="bg-BG"/>
              </w:rPr>
              <w:br/>
              <w:t>(</w:t>
            </w:r>
            <w:r w:rsidRPr="00DA595F">
              <w:rPr>
                <w:i/>
                <w:iCs/>
                <w:lang w:val="bg-BG"/>
              </w:rPr>
              <w:t>уеб адрес, орган или служба, издаващи документа, точно позоваване на документацията</w:t>
            </w:r>
            <w:r w:rsidRPr="00DA595F">
              <w:rPr>
                <w:lang w:val="bg-BG"/>
              </w:rPr>
              <w:t>):</w:t>
            </w:r>
            <w:r w:rsidRPr="00DA595F">
              <w:rPr>
                <w:i/>
                <w:iCs/>
                <w:lang w:val="bg-BG"/>
              </w:rPr>
              <w:t xml:space="preserve"> [……][……][……][……]</w:t>
            </w:r>
            <w:r w:rsidRPr="00DA595F">
              <w:rPr>
                <w:i/>
                <w:iCs/>
                <w:vertAlign w:val="superscript"/>
                <w:lang w:val="bg-BG"/>
              </w:rPr>
              <w:footnoteReference w:id="46"/>
            </w:r>
          </w:p>
        </w:tc>
      </w:tr>
    </w:tbl>
    <w:p w:rsidR="00E94179" w:rsidRPr="00DA595F" w:rsidRDefault="00E94179" w:rsidP="00DA595F">
      <w:pPr>
        <w:keepNext/>
        <w:spacing w:before="120" w:after="360" w:line="240" w:lineRule="auto"/>
        <w:jc w:val="center"/>
        <w:rPr>
          <w:rFonts w:ascii="Times New Roman" w:hAnsi="Times New Roman" w:cs="Times New Roman"/>
          <w:b/>
          <w:bCs/>
          <w:lang w:val="bg-BG" w:eastAsia="bg-BG"/>
        </w:rPr>
      </w:pPr>
    </w:p>
    <w:p w:rsidR="00E94179" w:rsidRPr="00DA595F" w:rsidRDefault="00E94179" w:rsidP="00DA595F">
      <w:pPr>
        <w:keepNext/>
        <w:spacing w:before="120" w:after="360" w:line="240" w:lineRule="auto"/>
        <w:jc w:val="center"/>
        <w:rPr>
          <w:rFonts w:ascii="Times New Roman" w:hAnsi="Times New Roman" w:cs="Times New Roman"/>
          <w:b/>
          <w:bCs/>
          <w:lang w:val="bg-BG" w:eastAsia="bg-BG"/>
        </w:rPr>
      </w:pPr>
      <w:r w:rsidRPr="00DA595F">
        <w:rPr>
          <w:rFonts w:ascii="Times New Roman" w:hAnsi="Times New Roman" w:cs="Times New Roman"/>
          <w:b/>
          <w:bCs/>
          <w:lang w:val="bg-BG" w:eastAsia="bg-BG"/>
        </w:rPr>
        <w:t>Част VI: Заключителни положения</w:t>
      </w:r>
    </w:p>
    <w:p w:rsidR="00E94179" w:rsidRPr="00DA595F" w:rsidRDefault="00E94179" w:rsidP="00DA595F">
      <w:pPr>
        <w:rPr>
          <w:i/>
          <w:iCs/>
          <w:lang w:val="bg-BG"/>
        </w:rPr>
      </w:pPr>
      <w:r w:rsidRPr="00DA595F">
        <w:rPr>
          <w:i/>
          <w:iCs/>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94179" w:rsidRPr="00DA595F" w:rsidRDefault="00E94179" w:rsidP="00DA595F">
      <w:pPr>
        <w:rPr>
          <w:i/>
          <w:iCs/>
          <w:lang w:val="bg-BG"/>
        </w:rPr>
      </w:pPr>
      <w:r w:rsidRPr="00DA595F">
        <w:rPr>
          <w:i/>
          <w:iCs/>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94179" w:rsidRPr="00DA595F" w:rsidRDefault="00E94179" w:rsidP="00DA595F">
      <w:pPr>
        <w:rPr>
          <w:i/>
          <w:iCs/>
          <w:lang w:val="bg-BG"/>
        </w:rPr>
      </w:pPr>
      <w:r w:rsidRPr="00DA595F">
        <w:rPr>
          <w:i/>
          <w:iCs/>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A595F">
        <w:rPr>
          <w:i/>
          <w:iCs/>
          <w:vertAlign w:val="superscript"/>
          <w:lang w:val="bg-BG"/>
        </w:rPr>
        <w:footnoteReference w:id="47"/>
      </w:r>
      <w:r w:rsidRPr="00DA595F">
        <w:rPr>
          <w:i/>
          <w:iCs/>
          <w:lang w:val="bg-BG"/>
        </w:rPr>
        <w:t>; или</w:t>
      </w:r>
    </w:p>
    <w:p w:rsidR="00E94179" w:rsidRPr="00DA595F" w:rsidRDefault="00E94179" w:rsidP="00DA595F">
      <w:pPr>
        <w:rPr>
          <w:i/>
          <w:iCs/>
          <w:lang w:val="bg-BG"/>
        </w:rPr>
      </w:pPr>
      <w:r w:rsidRPr="00DA595F">
        <w:rPr>
          <w:i/>
          <w:iCs/>
          <w:lang w:val="bg-BG"/>
        </w:rPr>
        <w:t>б) считано от 18 октомври 2018 г. най-късно</w:t>
      </w:r>
      <w:r w:rsidRPr="00DA595F">
        <w:rPr>
          <w:i/>
          <w:iCs/>
          <w:vertAlign w:val="superscript"/>
          <w:lang w:val="bg-BG"/>
        </w:rPr>
        <w:footnoteReference w:id="48"/>
      </w:r>
      <w:r w:rsidRPr="00DA595F">
        <w:rPr>
          <w:i/>
          <w:iCs/>
          <w:lang w:val="bg-BG"/>
        </w:rPr>
        <w:t>, възлагащият орган или възложителят вече притежава съответната документация</w:t>
      </w:r>
      <w:r w:rsidRPr="00DA595F">
        <w:rPr>
          <w:lang w:val="bg-BG"/>
        </w:rPr>
        <w:t>.</w:t>
      </w:r>
    </w:p>
    <w:p w:rsidR="00E94179" w:rsidRPr="00DA595F" w:rsidRDefault="00E94179" w:rsidP="00DA595F">
      <w:pPr>
        <w:rPr>
          <w:i/>
          <w:iCs/>
          <w:lang w:val="bg-BG"/>
        </w:rPr>
      </w:pPr>
      <w:r w:rsidRPr="00DA595F">
        <w:rPr>
          <w:i/>
          <w:iCs/>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DA595F">
        <w:rPr>
          <w:lang w:val="bg-BG"/>
        </w:rPr>
        <w:t xml:space="preserve"> [посочете процедурата за възлагане на обществена поръчка: (кратко описание, препратка към публикацията в </w:t>
      </w:r>
      <w:r w:rsidRPr="00DA595F">
        <w:rPr>
          <w:i/>
          <w:iCs/>
          <w:lang w:val="bg-BG"/>
        </w:rPr>
        <w:t>Официален вестник на Европейския съюз</w:t>
      </w:r>
      <w:r w:rsidRPr="00DA595F">
        <w:rPr>
          <w:lang w:val="bg-BG"/>
        </w:rPr>
        <w:t>, референтен номер)].</w:t>
      </w:r>
      <w:r w:rsidRPr="00DA595F">
        <w:rPr>
          <w:i/>
          <w:iCs/>
          <w:lang w:val="bg-BG"/>
        </w:rPr>
        <w:t xml:space="preserve"> </w:t>
      </w:r>
    </w:p>
    <w:p w:rsidR="00E94179" w:rsidRPr="00DA595F" w:rsidRDefault="00E94179" w:rsidP="00DA595F">
      <w:pPr>
        <w:rPr>
          <w:i/>
          <w:iCs/>
          <w:lang w:val="bg-BG"/>
        </w:rPr>
      </w:pPr>
    </w:p>
    <w:p w:rsidR="00E94179" w:rsidRPr="00DA595F" w:rsidRDefault="00E94179" w:rsidP="00DA595F">
      <w:pPr>
        <w:rPr>
          <w:lang w:val="bg-BG"/>
        </w:rPr>
      </w:pPr>
      <w:r w:rsidRPr="00DA595F">
        <w:rPr>
          <w:lang w:val="bg-BG"/>
        </w:rPr>
        <w:t>Дата, място и, когато се изисква или е необходимо, подпис(и):  [……]</w:t>
      </w:r>
    </w:p>
    <w:p w:rsidR="00E94179" w:rsidRPr="00DA595F" w:rsidRDefault="00E94179" w:rsidP="00DA595F">
      <w:pPr>
        <w:spacing w:before="120" w:after="0" w:line="360" w:lineRule="auto"/>
        <w:jc w:val="both"/>
        <w:rPr>
          <w:rFonts w:ascii="Times New Roman" w:hAnsi="Times New Roman" w:cs="Times New Roman"/>
          <w:b/>
          <w:bCs/>
          <w:color w:val="000000"/>
          <w:sz w:val="24"/>
          <w:szCs w:val="24"/>
          <w:lang w:val="bg-BG" w:eastAsia="bg-BG"/>
        </w:rPr>
      </w:pPr>
    </w:p>
    <w:p w:rsidR="00E94179" w:rsidRPr="00DA595F" w:rsidRDefault="00E94179" w:rsidP="00DA595F">
      <w:pPr>
        <w:spacing w:before="120" w:after="0" w:line="360" w:lineRule="auto"/>
        <w:jc w:val="both"/>
        <w:rPr>
          <w:rFonts w:ascii="Times New Roman" w:hAnsi="Times New Roman" w:cs="Times New Roman"/>
          <w:b/>
          <w:bCs/>
          <w:color w:val="000000"/>
          <w:sz w:val="24"/>
          <w:szCs w:val="24"/>
          <w:lang w:val="bg-BG" w:eastAsia="bg-BG"/>
        </w:rPr>
      </w:pPr>
    </w:p>
    <w:p w:rsidR="00E94179" w:rsidRPr="00DA595F" w:rsidRDefault="00E94179" w:rsidP="00DA595F">
      <w:pPr>
        <w:spacing w:before="120" w:after="0" w:line="360" w:lineRule="auto"/>
        <w:jc w:val="both"/>
        <w:rPr>
          <w:rFonts w:ascii="Times New Roman" w:hAnsi="Times New Roman" w:cs="Times New Roman"/>
          <w:b/>
          <w:bCs/>
          <w:color w:val="000000"/>
          <w:sz w:val="24"/>
          <w:szCs w:val="24"/>
          <w:lang w:val="bg-BG" w:eastAsia="bg-BG"/>
        </w:rPr>
      </w:pPr>
    </w:p>
    <w:p w:rsidR="00E94179" w:rsidRPr="00DA595F" w:rsidRDefault="00E94179" w:rsidP="00DA595F">
      <w:pPr>
        <w:spacing w:before="120" w:after="0" w:line="360" w:lineRule="auto"/>
        <w:jc w:val="both"/>
        <w:rPr>
          <w:rFonts w:ascii="Times New Roman" w:hAnsi="Times New Roman" w:cs="Times New Roman"/>
          <w:b/>
          <w:bCs/>
          <w:color w:val="000000"/>
          <w:sz w:val="24"/>
          <w:szCs w:val="24"/>
          <w:lang w:val="bg-BG" w:eastAsia="bg-BG"/>
        </w:rPr>
      </w:pPr>
    </w:p>
    <w:p w:rsidR="00E94179" w:rsidRPr="00DA595F" w:rsidRDefault="00E94179" w:rsidP="00DA595F">
      <w:pPr>
        <w:spacing w:before="120" w:after="0" w:line="360" w:lineRule="auto"/>
        <w:jc w:val="both"/>
        <w:rPr>
          <w:rFonts w:ascii="Times New Roman" w:hAnsi="Times New Roman" w:cs="Times New Roman"/>
          <w:b/>
          <w:bCs/>
          <w:color w:val="000000"/>
          <w:sz w:val="24"/>
          <w:szCs w:val="24"/>
          <w:lang w:val="bg-BG" w:eastAsia="bg-BG"/>
        </w:rPr>
      </w:pPr>
    </w:p>
    <w:p w:rsidR="00E94179" w:rsidRPr="00DA595F" w:rsidRDefault="00E94179" w:rsidP="00DA595F">
      <w:pPr>
        <w:spacing w:before="120" w:after="0" w:line="360" w:lineRule="auto"/>
        <w:jc w:val="both"/>
        <w:rPr>
          <w:rFonts w:ascii="Times New Roman" w:hAnsi="Times New Roman" w:cs="Times New Roman"/>
          <w:b/>
          <w:bCs/>
          <w:color w:val="000000"/>
          <w:sz w:val="24"/>
          <w:szCs w:val="24"/>
          <w:lang w:val="bg-BG" w:eastAsia="bg-BG"/>
        </w:rPr>
      </w:pPr>
    </w:p>
    <w:p w:rsidR="00E94179" w:rsidRPr="00DA595F" w:rsidRDefault="00E94179" w:rsidP="00DA595F">
      <w:pPr>
        <w:spacing w:before="120" w:after="0" w:line="360" w:lineRule="auto"/>
        <w:jc w:val="both"/>
        <w:rPr>
          <w:rFonts w:ascii="Times New Roman" w:hAnsi="Times New Roman" w:cs="Times New Roman"/>
          <w:b/>
          <w:bCs/>
          <w:color w:val="000000"/>
          <w:sz w:val="24"/>
          <w:szCs w:val="24"/>
          <w:lang w:val="bg-BG" w:eastAsia="bg-BG"/>
        </w:rPr>
      </w:pPr>
    </w:p>
    <w:p w:rsidR="00E94179" w:rsidRPr="00DA595F" w:rsidRDefault="00E94179" w:rsidP="00DA595F">
      <w:pPr>
        <w:spacing w:before="120" w:after="0" w:line="360" w:lineRule="auto"/>
        <w:jc w:val="both"/>
        <w:rPr>
          <w:rFonts w:ascii="Times New Roman" w:hAnsi="Times New Roman" w:cs="Times New Roman"/>
          <w:b/>
          <w:bCs/>
          <w:color w:val="000000"/>
          <w:sz w:val="24"/>
          <w:szCs w:val="24"/>
          <w:lang w:val="bg-BG" w:eastAsia="bg-BG"/>
        </w:rPr>
      </w:pPr>
    </w:p>
    <w:p w:rsidR="00E94179" w:rsidRPr="00DA595F" w:rsidRDefault="00E94179" w:rsidP="00DA595F">
      <w:pPr>
        <w:spacing w:before="120" w:after="0" w:line="360" w:lineRule="auto"/>
        <w:jc w:val="both"/>
        <w:rPr>
          <w:rFonts w:ascii="Times New Roman" w:hAnsi="Times New Roman" w:cs="Times New Roman"/>
          <w:b/>
          <w:bCs/>
          <w:color w:val="000000"/>
          <w:sz w:val="24"/>
          <w:szCs w:val="24"/>
          <w:lang w:val="bg-BG" w:eastAsia="bg-BG"/>
        </w:rPr>
      </w:pPr>
    </w:p>
    <w:p w:rsidR="00E94179" w:rsidRPr="00DA595F" w:rsidRDefault="00E94179" w:rsidP="00DA595F">
      <w:pPr>
        <w:spacing w:before="120" w:after="0" w:line="360" w:lineRule="auto"/>
        <w:jc w:val="both"/>
        <w:rPr>
          <w:rFonts w:ascii="Times New Roman" w:hAnsi="Times New Roman" w:cs="Times New Roman"/>
          <w:b/>
          <w:bCs/>
          <w:color w:val="000000"/>
          <w:sz w:val="24"/>
          <w:szCs w:val="24"/>
          <w:lang w:val="bg-BG" w:eastAsia="bg-BG"/>
        </w:rPr>
      </w:pPr>
    </w:p>
    <w:p w:rsidR="00E94179" w:rsidRPr="00DA595F" w:rsidRDefault="00E94179" w:rsidP="00DA595F">
      <w:pPr>
        <w:spacing w:before="120" w:after="0" w:line="360" w:lineRule="auto"/>
        <w:jc w:val="both"/>
        <w:rPr>
          <w:rFonts w:ascii="Times New Roman" w:hAnsi="Times New Roman" w:cs="Times New Roman"/>
          <w:b/>
          <w:bCs/>
          <w:color w:val="000000"/>
          <w:sz w:val="24"/>
          <w:szCs w:val="24"/>
          <w:lang w:val="bg-BG" w:eastAsia="bg-BG"/>
        </w:rPr>
      </w:pPr>
    </w:p>
    <w:p w:rsidR="00E94179" w:rsidRPr="00DA595F" w:rsidRDefault="00E94179" w:rsidP="00DA595F">
      <w:pPr>
        <w:rPr>
          <w:lang w:val="bg-BG"/>
        </w:rPr>
      </w:pPr>
    </w:p>
    <w:p w:rsidR="00E94179" w:rsidRDefault="00E94179" w:rsidP="00374E18">
      <w:pPr>
        <w:widowControl w:val="0"/>
        <w:shd w:val="clear" w:color="auto" w:fill="FFFFFF"/>
        <w:tabs>
          <w:tab w:val="left" w:pos="785"/>
        </w:tabs>
        <w:autoSpaceDE w:val="0"/>
        <w:autoSpaceDN w:val="0"/>
        <w:adjustRightInd w:val="0"/>
        <w:spacing w:after="0" w:line="240" w:lineRule="auto"/>
        <w:jc w:val="center"/>
        <w:rPr>
          <w:rFonts w:ascii="Times New Roman" w:hAnsi="Times New Roman" w:cs="Times New Roman"/>
          <w:b/>
          <w:bCs/>
          <w:sz w:val="24"/>
          <w:szCs w:val="24"/>
          <w:lang w:val="ru-RU"/>
        </w:rPr>
      </w:pPr>
    </w:p>
    <w:p w:rsidR="00E94179" w:rsidRPr="001C28E0" w:rsidRDefault="00E94179" w:rsidP="00374E18">
      <w:pPr>
        <w:widowControl w:val="0"/>
        <w:shd w:val="clear" w:color="auto" w:fill="FFFFFF"/>
        <w:tabs>
          <w:tab w:val="left" w:pos="785"/>
        </w:tabs>
        <w:autoSpaceDE w:val="0"/>
        <w:autoSpaceDN w:val="0"/>
        <w:adjustRightInd w:val="0"/>
        <w:spacing w:after="0" w:line="240" w:lineRule="auto"/>
        <w:jc w:val="center"/>
        <w:rPr>
          <w:rFonts w:ascii="Times New Roman" w:hAnsi="Times New Roman" w:cs="Times New Roman"/>
          <w:b/>
          <w:bCs/>
          <w:sz w:val="24"/>
          <w:szCs w:val="24"/>
          <w:lang w:val="ru-RU"/>
        </w:rPr>
      </w:pPr>
    </w:p>
    <w:sectPr w:rsidR="00E94179" w:rsidRPr="001C28E0" w:rsidSect="0064527B">
      <w:pgSz w:w="12240" w:h="15840"/>
      <w:pgMar w:top="1258" w:right="720" w:bottom="719"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179" w:rsidRDefault="00E94179" w:rsidP="001C28E0">
      <w:pPr>
        <w:spacing w:after="0" w:line="240" w:lineRule="auto"/>
      </w:pPr>
      <w:r>
        <w:separator/>
      </w:r>
    </w:p>
  </w:endnote>
  <w:endnote w:type="continuationSeparator" w:id="0">
    <w:p w:rsidR="00E94179" w:rsidRDefault="00E94179" w:rsidP="001C2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Calibri Light">
    <w:panose1 w:val="00000000000000000000"/>
    <w:charset w:val="CC"/>
    <w:family w:val="swiss"/>
    <w:notTrueType/>
    <w:pitch w:val="variable"/>
    <w:sig w:usb0="00000203" w:usb1="00000000" w:usb2="00000000" w:usb3="00000000" w:csb0="00000005"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179" w:rsidRDefault="00E94179" w:rsidP="001C28E0">
      <w:pPr>
        <w:spacing w:after="0" w:line="240" w:lineRule="auto"/>
      </w:pPr>
      <w:r>
        <w:separator/>
      </w:r>
    </w:p>
  </w:footnote>
  <w:footnote w:type="continuationSeparator" w:id="0">
    <w:p w:rsidR="00E94179" w:rsidRDefault="00E94179" w:rsidP="001C28E0">
      <w:pPr>
        <w:spacing w:after="0" w:line="240" w:lineRule="auto"/>
      </w:pPr>
      <w:r>
        <w:continuationSeparator/>
      </w:r>
    </w:p>
  </w:footnote>
  <w:footnote w:id="1">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bCs/>
        </w:rPr>
        <w:t>възлагащите органи</w:t>
      </w:r>
      <w:r>
        <w:t xml:space="preserve">: или </w:t>
      </w:r>
      <w:r>
        <w:rPr>
          <w:b/>
          <w:bCs/>
        </w:rPr>
        <w:t>обявление за предварителна информация</w:t>
      </w:r>
      <w:r>
        <w:t xml:space="preserve">, използвано като покана за участие в състезателна процедура, или </w:t>
      </w:r>
      <w:r>
        <w:rPr>
          <w:b/>
          <w:bCs/>
        </w:rPr>
        <w:t>обявление за поръчка</w:t>
      </w:r>
      <w:r>
        <w:t>.</w:t>
      </w:r>
      <w:r>
        <w:br/>
        <w:t xml:space="preserve">За </w:t>
      </w:r>
      <w:r>
        <w:rPr>
          <w:b/>
          <w:bCs/>
        </w:rPr>
        <w:t>възложителите:</w:t>
      </w:r>
      <w:r>
        <w:t xml:space="preserve"> </w:t>
      </w:r>
      <w:r>
        <w:rPr>
          <w:b/>
          <w:bCs/>
        </w:rPr>
        <w:t>периодично индикативно обявление</w:t>
      </w:r>
      <w:r>
        <w:t xml:space="preserve">, използвано като покана за участие в състезателна процедура, </w:t>
      </w:r>
      <w:r>
        <w:rPr>
          <w:b/>
          <w:bCs/>
        </w:rPr>
        <w:t>обявление за поръчка</w:t>
      </w:r>
      <w:r>
        <w:t xml:space="preserve"> или </w:t>
      </w:r>
      <w:r>
        <w:rPr>
          <w:b/>
          <w:bCs/>
        </w:rPr>
        <w:t>обявление за съществуването на квалификационна система.</w:t>
      </w:r>
    </w:p>
  </w:footnote>
  <w:footnote w:id="3">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iCs/>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iCs/>
        </w:rPr>
        <w:t>Вж. точки II. 1.1 и II.1.3 от съответното обявление</w:t>
      </w:r>
    </w:p>
  </w:footnote>
  <w:footnote w:id="5">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Pr>
          <w:i/>
          <w:iCs/>
        </w:rPr>
        <w:tab/>
        <w:t>Вж. точка II. 1.1 от съответното обявление</w:t>
      </w:r>
    </w:p>
  </w:footnote>
  <w:footnote w:id="6">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bCs/>
        </w:rPr>
        <w:t>заети по-малко от 250 лица</w:t>
      </w:r>
      <w:r>
        <w:t xml:space="preserve"> и чийто </w:t>
      </w:r>
      <w:r>
        <w:rPr>
          <w:b/>
          <w:bCs/>
        </w:rPr>
        <w:t xml:space="preserve">годишен оборот не надхвърля 50 млн. евро, </w:t>
      </w:r>
      <w:r>
        <w:rPr>
          <w:b/>
          <w:bCs/>
          <w:i/>
          <w:iCs/>
        </w:rPr>
        <w:t>и/или</w:t>
      </w:r>
      <w:r>
        <w:t xml:space="preserve"> </w:t>
      </w:r>
      <w:r>
        <w:rPr>
          <w:b/>
          <w:bCs/>
        </w:rPr>
        <w:t>годишният им счетоводен баланс не надхвърля 43 милиона евро.</w:t>
      </w:r>
    </w:p>
  </w:footnote>
  <w:footnote w:id="8">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bCs/>
          <w:i/>
          <w:iCs/>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bCs/>
          <w:i/>
          <w:iCs/>
        </w:rPr>
        <w:t>Вж. националното законодателство, съответното обявление или документацията за обществената поръчка.</w:t>
      </w:r>
    </w:p>
  </w:footnote>
  <w:footnote w:id="28">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bCs/>
        </w:rPr>
        <w:t>не</w:t>
      </w:r>
      <w:r>
        <w:t xml:space="preserve"> трябва да се дава, ако изключването на икономически оператори в един от случаите, изброени в букви а) — е), е </w:t>
      </w:r>
      <w:r>
        <w:rPr>
          <w:b/>
          <w:bCs/>
          <w:u w:val="single"/>
        </w:rPr>
        <w:t>задължително</w:t>
      </w:r>
      <w:r>
        <w:t xml:space="preserve"> съгласно приложимото национално право </w:t>
      </w:r>
      <w:r>
        <w:rPr>
          <w:b/>
          <w:bCs/>
        </w:rPr>
        <w:t>без каквато и да е</w:t>
      </w:r>
      <w:r>
        <w:t xml:space="preserve"> </w:t>
      </w:r>
      <w:r>
        <w:rPr>
          <w:b/>
          <w:bCs/>
        </w:rPr>
        <w:t>възможност за дерогация</w:t>
      </w:r>
      <w:r>
        <w:t>, дори ако икономическият оператор е в състояние да изпълни поръчката.</w:t>
      </w:r>
    </w:p>
  </w:footnote>
  <w:footnote w:id="29">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bCs/>
          <w:i/>
          <w:iCs/>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bCs/>
          <w:i/>
          <w:iCs/>
        </w:rPr>
        <w:t>Както е посочено в националното законодателство, съответното обявление или в документацията за обществената поръчка.</w:t>
      </w:r>
    </w:p>
  </w:footnote>
  <w:footnote w:id="31">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bCs/>
          <w:i/>
          <w:iCs/>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bCs/>
        </w:rPr>
        <w:t>изискат</w:t>
      </w:r>
      <w:r>
        <w:t xml:space="preserve"> наличието на опит до пет години и да </w:t>
      </w:r>
      <w:r>
        <w:rPr>
          <w:b/>
          <w:bCs/>
        </w:rPr>
        <w:t>приемат</w:t>
      </w:r>
      <w:r>
        <w:t xml:space="preserve"> опит отпреди </w:t>
      </w:r>
      <w:r>
        <w:rPr>
          <w:b/>
          <w:bCs/>
        </w:rPr>
        <w:t>повече</w:t>
      </w:r>
      <w:r>
        <w:t xml:space="preserve"> от пет години.</w:t>
      </w:r>
    </w:p>
  </w:footnote>
  <w:footnote w:id="39">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bCs/>
        </w:rPr>
        <w:t>изискат</w:t>
      </w:r>
      <w:r>
        <w:t xml:space="preserve"> наличието на опит до три години и да </w:t>
      </w:r>
      <w:r>
        <w:rPr>
          <w:b/>
          <w:bCs/>
        </w:rPr>
        <w:t>приемат</w:t>
      </w:r>
      <w:r>
        <w:t xml:space="preserve"> опит отпреди </w:t>
      </w:r>
      <w:r>
        <w:rPr>
          <w:b/>
          <w:bCs/>
        </w:rPr>
        <w:t>повече</w:t>
      </w:r>
      <w:r>
        <w:t xml:space="preserve"> от три години.</w:t>
      </w:r>
    </w:p>
  </w:footnote>
  <w:footnote w:id="40">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bCs/>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bCs/>
          <w:u w:val="single"/>
        </w:rPr>
        <w:t>е решил</w:t>
      </w:r>
      <w:r>
        <w:t xml:space="preserve"> да възложи подизпълнението на част от договора </w:t>
      </w:r>
      <w:r>
        <w:rPr>
          <w:b/>
          <w:bCs/>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E94179" w:rsidRDefault="00E94179" w:rsidP="00DA595F">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iCs/>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szCs w:val="22"/>
        </w:rPr>
        <w:t xml:space="preserve"> </w:t>
      </w:r>
    </w:p>
  </w:footnote>
  <w:footnote w:id="48">
    <w:p w:rsidR="00E94179" w:rsidRDefault="00E94179" w:rsidP="00DA59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1242ABD4"/>
    <w:lvl w:ilvl="0">
      <w:start w:val="1"/>
      <w:numFmt w:val="decimal"/>
      <w:lvlText w:val="%1."/>
      <w:lvlJc w:val="left"/>
      <w:pPr>
        <w:tabs>
          <w:tab w:val="num" w:pos="926"/>
        </w:tabs>
        <w:ind w:left="926" w:hanging="360"/>
      </w:pPr>
    </w:lvl>
  </w:abstractNum>
  <w:abstractNum w:abstractNumId="1">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FE57166"/>
    <w:multiLevelType w:val="hybridMultilevel"/>
    <w:tmpl w:val="5FAEF14A"/>
    <w:lvl w:ilvl="0" w:tplc="D65049C8">
      <w:start w:val="1"/>
      <w:numFmt w:val="decimal"/>
      <w:lvlText w:val="%1."/>
      <w:lvlJc w:val="left"/>
      <w:pPr>
        <w:ind w:left="1737" w:hanging="360"/>
      </w:pPr>
      <w:rPr>
        <w:rFonts w:hint="default"/>
      </w:rPr>
    </w:lvl>
    <w:lvl w:ilvl="1" w:tplc="04020019">
      <w:start w:val="1"/>
      <w:numFmt w:val="lowerLetter"/>
      <w:lvlText w:val="%2."/>
      <w:lvlJc w:val="left"/>
      <w:pPr>
        <w:ind w:left="2457" w:hanging="360"/>
      </w:pPr>
    </w:lvl>
    <w:lvl w:ilvl="2" w:tplc="0402001B">
      <w:start w:val="1"/>
      <w:numFmt w:val="lowerRoman"/>
      <w:pStyle w:val="NumberedParagraphsChar"/>
      <w:lvlText w:val="%3."/>
      <w:lvlJc w:val="right"/>
      <w:pPr>
        <w:ind w:left="3177" w:hanging="180"/>
      </w:pPr>
    </w:lvl>
    <w:lvl w:ilvl="3" w:tplc="0402000F">
      <w:start w:val="1"/>
      <w:numFmt w:val="decimal"/>
      <w:lvlText w:val="%4."/>
      <w:lvlJc w:val="left"/>
      <w:pPr>
        <w:ind w:left="3897" w:hanging="360"/>
      </w:pPr>
    </w:lvl>
    <w:lvl w:ilvl="4" w:tplc="04020019">
      <w:start w:val="1"/>
      <w:numFmt w:val="lowerLetter"/>
      <w:lvlText w:val="%5."/>
      <w:lvlJc w:val="left"/>
      <w:pPr>
        <w:ind w:left="4617" w:hanging="360"/>
      </w:pPr>
    </w:lvl>
    <w:lvl w:ilvl="5" w:tplc="0402001B">
      <w:start w:val="1"/>
      <w:numFmt w:val="lowerRoman"/>
      <w:lvlText w:val="%6."/>
      <w:lvlJc w:val="right"/>
      <w:pPr>
        <w:ind w:left="5337" w:hanging="180"/>
      </w:pPr>
    </w:lvl>
    <w:lvl w:ilvl="6" w:tplc="0402000F">
      <w:start w:val="1"/>
      <w:numFmt w:val="decimal"/>
      <w:lvlText w:val="%7."/>
      <w:lvlJc w:val="left"/>
      <w:pPr>
        <w:ind w:left="6057" w:hanging="360"/>
      </w:pPr>
    </w:lvl>
    <w:lvl w:ilvl="7" w:tplc="04020019">
      <w:start w:val="1"/>
      <w:numFmt w:val="lowerLetter"/>
      <w:lvlText w:val="%8."/>
      <w:lvlJc w:val="left"/>
      <w:pPr>
        <w:ind w:left="6777" w:hanging="360"/>
      </w:pPr>
    </w:lvl>
    <w:lvl w:ilvl="8" w:tplc="0402001B">
      <w:start w:val="1"/>
      <w:numFmt w:val="lowerRoman"/>
      <w:lvlText w:val="%9."/>
      <w:lvlJc w:val="right"/>
      <w:pPr>
        <w:ind w:left="7497" w:hanging="180"/>
      </w:pPr>
    </w:lvl>
  </w:abstractNum>
  <w:abstractNum w:abstractNumId="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nsid w:val="4D230F49"/>
    <w:multiLevelType w:val="hybridMultilevel"/>
    <w:tmpl w:val="D9F4F00C"/>
    <w:lvl w:ilvl="0" w:tplc="AB24281A">
      <w:start w:val="1"/>
      <w:numFmt w:val="bullet"/>
      <w:pStyle w:val="Application2"/>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
    <w:nsid w:val="6B350D48"/>
    <w:multiLevelType w:val="hybridMultilevel"/>
    <w:tmpl w:val="71AC4974"/>
    <w:lvl w:ilvl="0" w:tplc="FFFFFFFF">
      <w:start w:val="1"/>
      <w:numFmt w:val="bullet"/>
      <w:pStyle w:val="Application3"/>
      <w:lvlText w:val=""/>
      <w:lvlJc w:val="left"/>
      <w:pPr>
        <w:ind w:left="930" w:hanging="360"/>
      </w:pPr>
      <w:rPr>
        <w:rFonts w:ascii="Symbol" w:hAnsi="Symbol" w:cs="Symbol" w:hint="default"/>
        <w:color w:val="auto"/>
        <w:sz w:val="24"/>
        <w:szCs w:val="24"/>
      </w:rPr>
    </w:lvl>
    <w:lvl w:ilvl="1" w:tplc="04020003">
      <w:start w:val="1"/>
      <w:numFmt w:val="bullet"/>
      <w:lvlText w:val="o"/>
      <w:lvlJc w:val="left"/>
      <w:pPr>
        <w:ind w:left="1650" w:hanging="360"/>
      </w:pPr>
      <w:rPr>
        <w:rFonts w:ascii="Courier New" w:hAnsi="Courier New" w:cs="Courier New" w:hint="default"/>
      </w:rPr>
    </w:lvl>
    <w:lvl w:ilvl="2" w:tplc="04020005">
      <w:start w:val="1"/>
      <w:numFmt w:val="bullet"/>
      <w:lvlText w:val=""/>
      <w:lvlJc w:val="left"/>
      <w:pPr>
        <w:ind w:left="2370" w:hanging="360"/>
      </w:pPr>
      <w:rPr>
        <w:rFonts w:ascii="Wingdings" w:hAnsi="Wingdings" w:cs="Wingdings" w:hint="default"/>
      </w:rPr>
    </w:lvl>
    <w:lvl w:ilvl="3" w:tplc="04020001">
      <w:start w:val="1"/>
      <w:numFmt w:val="bullet"/>
      <w:lvlText w:val=""/>
      <w:lvlJc w:val="left"/>
      <w:pPr>
        <w:ind w:left="3090" w:hanging="360"/>
      </w:pPr>
      <w:rPr>
        <w:rFonts w:ascii="Symbol" w:hAnsi="Symbol" w:cs="Symbol" w:hint="default"/>
      </w:rPr>
    </w:lvl>
    <w:lvl w:ilvl="4" w:tplc="04020003">
      <w:start w:val="1"/>
      <w:numFmt w:val="bullet"/>
      <w:lvlText w:val="o"/>
      <w:lvlJc w:val="left"/>
      <w:pPr>
        <w:ind w:left="3810" w:hanging="360"/>
      </w:pPr>
      <w:rPr>
        <w:rFonts w:ascii="Courier New" w:hAnsi="Courier New" w:cs="Courier New" w:hint="default"/>
      </w:rPr>
    </w:lvl>
    <w:lvl w:ilvl="5" w:tplc="04020005">
      <w:start w:val="1"/>
      <w:numFmt w:val="bullet"/>
      <w:lvlText w:val=""/>
      <w:lvlJc w:val="left"/>
      <w:pPr>
        <w:ind w:left="4530" w:hanging="360"/>
      </w:pPr>
      <w:rPr>
        <w:rFonts w:ascii="Wingdings" w:hAnsi="Wingdings" w:cs="Wingdings" w:hint="default"/>
      </w:rPr>
    </w:lvl>
    <w:lvl w:ilvl="6" w:tplc="04020001">
      <w:start w:val="1"/>
      <w:numFmt w:val="bullet"/>
      <w:lvlText w:val=""/>
      <w:lvlJc w:val="left"/>
      <w:pPr>
        <w:ind w:left="5250" w:hanging="360"/>
      </w:pPr>
      <w:rPr>
        <w:rFonts w:ascii="Symbol" w:hAnsi="Symbol" w:cs="Symbol" w:hint="default"/>
      </w:rPr>
    </w:lvl>
    <w:lvl w:ilvl="7" w:tplc="04020003">
      <w:start w:val="1"/>
      <w:numFmt w:val="bullet"/>
      <w:lvlText w:val="o"/>
      <w:lvlJc w:val="left"/>
      <w:pPr>
        <w:ind w:left="5970" w:hanging="360"/>
      </w:pPr>
      <w:rPr>
        <w:rFonts w:ascii="Courier New" w:hAnsi="Courier New" w:cs="Courier New" w:hint="default"/>
      </w:rPr>
    </w:lvl>
    <w:lvl w:ilvl="8" w:tplc="04020005">
      <w:start w:val="1"/>
      <w:numFmt w:val="bullet"/>
      <w:lvlText w:val=""/>
      <w:lvlJc w:val="left"/>
      <w:pPr>
        <w:ind w:left="669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2"/>
  </w:num>
  <w:num w:numId="12">
    <w:abstractNumId w:val="4"/>
  </w:num>
  <w:num w:numId="13">
    <w:abstractNumId w:val="5"/>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040"/>
    <w:rsid w:val="00032A3D"/>
    <w:rsid w:val="00063720"/>
    <w:rsid w:val="00063B7B"/>
    <w:rsid w:val="00066091"/>
    <w:rsid w:val="00067A1B"/>
    <w:rsid w:val="00082460"/>
    <w:rsid w:val="0009427E"/>
    <w:rsid w:val="000B3EA6"/>
    <w:rsid w:val="000C3B0E"/>
    <w:rsid w:val="000C6339"/>
    <w:rsid w:val="000E049D"/>
    <w:rsid w:val="000E51CE"/>
    <w:rsid w:val="0010474D"/>
    <w:rsid w:val="001564EB"/>
    <w:rsid w:val="001867C0"/>
    <w:rsid w:val="001C28E0"/>
    <w:rsid w:val="001E4A56"/>
    <w:rsid w:val="00203491"/>
    <w:rsid w:val="00233040"/>
    <w:rsid w:val="002657F8"/>
    <w:rsid w:val="002772C5"/>
    <w:rsid w:val="00277BDC"/>
    <w:rsid w:val="002A2037"/>
    <w:rsid w:val="002E2F66"/>
    <w:rsid w:val="002E4B1F"/>
    <w:rsid w:val="00301B95"/>
    <w:rsid w:val="00334932"/>
    <w:rsid w:val="00344FA9"/>
    <w:rsid w:val="00370CB8"/>
    <w:rsid w:val="00374E18"/>
    <w:rsid w:val="003D3A61"/>
    <w:rsid w:val="003E57D6"/>
    <w:rsid w:val="00426C66"/>
    <w:rsid w:val="00456437"/>
    <w:rsid w:val="004630CA"/>
    <w:rsid w:val="00483BC2"/>
    <w:rsid w:val="004A3742"/>
    <w:rsid w:val="004A6496"/>
    <w:rsid w:val="004C06ED"/>
    <w:rsid w:val="004D6BFC"/>
    <w:rsid w:val="0056701D"/>
    <w:rsid w:val="00577277"/>
    <w:rsid w:val="00585426"/>
    <w:rsid w:val="006306B5"/>
    <w:rsid w:val="0064527B"/>
    <w:rsid w:val="006552E2"/>
    <w:rsid w:val="006569BF"/>
    <w:rsid w:val="00686FAE"/>
    <w:rsid w:val="006D2327"/>
    <w:rsid w:val="0072319A"/>
    <w:rsid w:val="00791A0F"/>
    <w:rsid w:val="007C7919"/>
    <w:rsid w:val="00820585"/>
    <w:rsid w:val="00834A3D"/>
    <w:rsid w:val="00850D27"/>
    <w:rsid w:val="008A4479"/>
    <w:rsid w:val="008A6D51"/>
    <w:rsid w:val="008B3FDB"/>
    <w:rsid w:val="008C6568"/>
    <w:rsid w:val="008E3BAB"/>
    <w:rsid w:val="00905207"/>
    <w:rsid w:val="009232C0"/>
    <w:rsid w:val="00940896"/>
    <w:rsid w:val="00941A18"/>
    <w:rsid w:val="00946656"/>
    <w:rsid w:val="009B0B11"/>
    <w:rsid w:val="009C344D"/>
    <w:rsid w:val="009E1C71"/>
    <w:rsid w:val="009E65DB"/>
    <w:rsid w:val="00A05C76"/>
    <w:rsid w:val="00A23EA9"/>
    <w:rsid w:val="00A9080C"/>
    <w:rsid w:val="00AB63C6"/>
    <w:rsid w:val="00AD6843"/>
    <w:rsid w:val="00AE2F37"/>
    <w:rsid w:val="00B45C21"/>
    <w:rsid w:val="00B71930"/>
    <w:rsid w:val="00B93BA2"/>
    <w:rsid w:val="00B97E3D"/>
    <w:rsid w:val="00BB7CCC"/>
    <w:rsid w:val="00BF3E7B"/>
    <w:rsid w:val="00C02EA5"/>
    <w:rsid w:val="00C322BE"/>
    <w:rsid w:val="00C42319"/>
    <w:rsid w:val="00C80B0F"/>
    <w:rsid w:val="00CF65C7"/>
    <w:rsid w:val="00CF7EE4"/>
    <w:rsid w:val="00D57199"/>
    <w:rsid w:val="00D83CFB"/>
    <w:rsid w:val="00D94341"/>
    <w:rsid w:val="00DA595F"/>
    <w:rsid w:val="00E019C6"/>
    <w:rsid w:val="00E16ABD"/>
    <w:rsid w:val="00E40993"/>
    <w:rsid w:val="00E94179"/>
    <w:rsid w:val="00EB1BA4"/>
    <w:rsid w:val="00EC1F7E"/>
    <w:rsid w:val="00F258CC"/>
    <w:rsid w:val="00F8553A"/>
    <w:rsid w:val="00F96732"/>
    <w:rsid w:val="00FA667F"/>
    <w:rsid w:val="00FC63CD"/>
    <w:rsid w:val="00FD2F04"/>
    <w:rsid w:val="00FD66A9"/>
    <w:rsid w:val="00FE01B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D2327"/>
    <w:pPr>
      <w:spacing w:after="200" w:line="276" w:lineRule="auto"/>
    </w:pPr>
    <w:rPr>
      <w:rFonts w:cs="Calibri"/>
      <w:lang w:val="en-US" w:eastAsia="en-US"/>
    </w:rPr>
  </w:style>
  <w:style w:type="paragraph" w:styleId="Heading1">
    <w:name w:val="heading 1"/>
    <w:aliases w:val="WYG Heading 1"/>
    <w:basedOn w:val="Normal"/>
    <w:next w:val="Normal"/>
    <w:link w:val="Heading1Char"/>
    <w:uiPriority w:val="99"/>
    <w:qFormat/>
    <w:locked/>
    <w:rsid w:val="00374E18"/>
    <w:pPr>
      <w:pBdr>
        <w:bottom w:val="thinThickSmallGap" w:sz="12" w:space="1" w:color="943634"/>
      </w:pBdr>
      <w:spacing w:before="400" w:line="252" w:lineRule="auto"/>
      <w:jc w:val="center"/>
      <w:outlineLvl w:val="0"/>
    </w:pPr>
    <w:rPr>
      <w:rFonts w:ascii="Cambria" w:hAnsi="Cambria" w:cs="Cambria"/>
      <w:caps/>
      <w:color w:val="632423"/>
      <w:spacing w:val="20"/>
      <w:sz w:val="28"/>
      <w:szCs w:val="28"/>
      <w:lang w:val="bg-BG" w:eastAsia="bg-BG"/>
    </w:rPr>
  </w:style>
  <w:style w:type="paragraph" w:styleId="Heading2">
    <w:name w:val="heading 2"/>
    <w:aliases w:val="WYG Heading 2 Char,WYG Heading 2"/>
    <w:basedOn w:val="Normal"/>
    <w:next w:val="Normal"/>
    <w:link w:val="Heading2Char"/>
    <w:uiPriority w:val="99"/>
    <w:qFormat/>
    <w:locked/>
    <w:rsid w:val="00374E18"/>
    <w:pPr>
      <w:keepNext/>
      <w:spacing w:after="0" w:line="240" w:lineRule="auto"/>
      <w:ind w:left="1440"/>
      <w:jc w:val="both"/>
      <w:outlineLvl w:val="1"/>
    </w:pPr>
    <w:rPr>
      <w:rFonts w:ascii="Times New Roman" w:eastAsia="Times New Roman" w:hAnsi="Times New Roman" w:cs="Times New Roman"/>
      <w:b/>
      <w:bCs/>
      <w:sz w:val="28"/>
      <w:szCs w:val="28"/>
      <w:lang w:val="bg-BG"/>
    </w:rPr>
  </w:style>
  <w:style w:type="paragraph" w:styleId="Heading3">
    <w:name w:val="heading 3"/>
    <w:aliases w:val="Numbered paragraphs"/>
    <w:basedOn w:val="Normal"/>
    <w:next w:val="Normal"/>
    <w:link w:val="Heading3Char"/>
    <w:uiPriority w:val="99"/>
    <w:qFormat/>
    <w:locked/>
    <w:rsid w:val="00374E18"/>
    <w:pPr>
      <w:keepNext/>
      <w:spacing w:before="240" w:after="60" w:line="240" w:lineRule="auto"/>
      <w:outlineLvl w:val="2"/>
    </w:pPr>
    <w:rPr>
      <w:rFonts w:ascii="Cambria" w:eastAsia="Times New Roman" w:hAnsi="Cambria" w:cs="Cambria"/>
      <w:b/>
      <w:bCs/>
      <w:sz w:val="26"/>
      <w:szCs w:val="26"/>
      <w:lang w:val="en-GB"/>
    </w:rPr>
  </w:style>
  <w:style w:type="paragraph" w:styleId="Heading4">
    <w:name w:val="heading 4"/>
    <w:basedOn w:val="Normal"/>
    <w:next w:val="Normal"/>
    <w:link w:val="Heading4Char"/>
    <w:uiPriority w:val="99"/>
    <w:qFormat/>
    <w:locked/>
    <w:rsid w:val="00374E18"/>
    <w:pPr>
      <w:keepNext/>
      <w:spacing w:after="0" w:line="240" w:lineRule="auto"/>
      <w:ind w:left="3600"/>
      <w:jc w:val="both"/>
      <w:outlineLvl w:val="3"/>
    </w:pPr>
    <w:rPr>
      <w:rFonts w:ascii="Times New Roman" w:eastAsia="Times New Roman" w:hAnsi="Times New Roman" w:cs="Times New Roman"/>
      <w:b/>
      <w:bCs/>
      <w:sz w:val="28"/>
      <w:szCs w:val="28"/>
      <w:lang w:val="bg-BG"/>
    </w:rPr>
  </w:style>
  <w:style w:type="paragraph" w:styleId="Heading5">
    <w:name w:val="heading 5"/>
    <w:basedOn w:val="Normal"/>
    <w:next w:val="Normal"/>
    <w:link w:val="Heading5Char"/>
    <w:uiPriority w:val="99"/>
    <w:qFormat/>
    <w:locked/>
    <w:rsid w:val="00374E18"/>
    <w:pPr>
      <w:keepNext/>
      <w:spacing w:after="0" w:line="240" w:lineRule="auto"/>
      <w:ind w:left="2160" w:firstLine="720"/>
      <w:jc w:val="both"/>
      <w:outlineLvl w:val="4"/>
    </w:pPr>
    <w:rPr>
      <w:rFonts w:ascii="Times New Roman" w:eastAsia="Times New Roman" w:hAnsi="Times New Roman" w:cs="Times New Roman"/>
      <w:b/>
      <w:bCs/>
      <w:sz w:val="28"/>
      <w:szCs w:val="28"/>
      <w:lang w:val="bg-BG"/>
    </w:rPr>
  </w:style>
  <w:style w:type="paragraph" w:styleId="Heading6">
    <w:name w:val="heading 6"/>
    <w:aliases w:val="Heading for appendix"/>
    <w:basedOn w:val="Normal"/>
    <w:next w:val="Normal"/>
    <w:link w:val="Heading6Char"/>
    <w:uiPriority w:val="99"/>
    <w:qFormat/>
    <w:locked/>
    <w:rsid w:val="00374E18"/>
    <w:pPr>
      <w:keepNext/>
      <w:spacing w:after="0" w:line="240" w:lineRule="auto"/>
      <w:jc w:val="center"/>
      <w:outlineLvl w:val="5"/>
    </w:pPr>
    <w:rPr>
      <w:rFonts w:ascii="Times New Roman" w:eastAsia="Times New Roman" w:hAnsi="Times New Roman" w:cs="Times New Roman"/>
      <w:b/>
      <w:bCs/>
      <w:sz w:val="28"/>
      <w:szCs w:val="28"/>
      <w:lang w:val="bg-BG"/>
    </w:rPr>
  </w:style>
  <w:style w:type="paragraph" w:styleId="Heading7">
    <w:name w:val="heading 7"/>
    <w:basedOn w:val="Normal"/>
    <w:next w:val="Normal"/>
    <w:link w:val="Heading7Char"/>
    <w:uiPriority w:val="99"/>
    <w:qFormat/>
    <w:locked/>
    <w:rsid w:val="00374E18"/>
    <w:pPr>
      <w:spacing w:after="120" w:line="252" w:lineRule="auto"/>
      <w:jc w:val="center"/>
      <w:outlineLvl w:val="6"/>
    </w:pPr>
    <w:rPr>
      <w:rFonts w:ascii="Cambria" w:hAnsi="Cambria" w:cs="Cambria"/>
      <w:i/>
      <w:iCs/>
      <w:caps/>
      <w:color w:val="943634"/>
      <w:spacing w:val="10"/>
      <w:sz w:val="20"/>
      <w:szCs w:val="20"/>
      <w:lang w:val="bg-BG" w:eastAsia="bg-BG"/>
    </w:rPr>
  </w:style>
  <w:style w:type="paragraph" w:styleId="Heading8">
    <w:name w:val="heading 8"/>
    <w:basedOn w:val="Normal"/>
    <w:next w:val="Normal"/>
    <w:link w:val="Heading8Char"/>
    <w:uiPriority w:val="99"/>
    <w:qFormat/>
    <w:locked/>
    <w:rsid w:val="00374E18"/>
    <w:pPr>
      <w:spacing w:after="120" w:line="252" w:lineRule="auto"/>
      <w:jc w:val="center"/>
      <w:outlineLvl w:val="7"/>
    </w:pPr>
    <w:rPr>
      <w:rFonts w:ascii="Cambria" w:hAnsi="Cambria" w:cs="Cambria"/>
      <w:caps/>
      <w:spacing w:val="10"/>
      <w:sz w:val="20"/>
      <w:szCs w:val="20"/>
      <w:lang w:val="bg-BG" w:eastAsia="bg-BG"/>
    </w:rPr>
  </w:style>
  <w:style w:type="paragraph" w:styleId="Heading9">
    <w:name w:val="heading 9"/>
    <w:basedOn w:val="Normal"/>
    <w:next w:val="Normal"/>
    <w:link w:val="Heading9Char"/>
    <w:uiPriority w:val="99"/>
    <w:qFormat/>
    <w:locked/>
    <w:rsid w:val="00374E18"/>
    <w:pPr>
      <w:spacing w:after="120" w:line="252" w:lineRule="auto"/>
      <w:jc w:val="center"/>
      <w:outlineLvl w:val="8"/>
    </w:pPr>
    <w:rPr>
      <w:rFonts w:ascii="Cambria" w:hAnsi="Cambria" w:cs="Cambria"/>
      <w:i/>
      <w:iCs/>
      <w:caps/>
      <w:spacing w:val="10"/>
      <w:sz w:val="20"/>
      <w:szCs w:val="20"/>
      <w:lang w:val="bg-B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YG Heading 1 Char"/>
    <w:basedOn w:val="DefaultParagraphFont"/>
    <w:link w:val="Heading1"/>
    <w:uiPriority w:val="99"/>
    <w:locked/>
    <w:rsid w:val="00374E18"/>
    <w:rPr>
      <w:rFonts w:ascii="Cambria" w:hAnsi="Cambria" w:cs="Cambria"/>
      <w:caps/>
      <w:color w:val="632423"/>
      <w:spacing w:val="20"/>
      <w:sz w:val="28"/>
      <w:szCs w:val="28"/>
    </w:rPr>
  </w:style>
  <w:style w:type="character" w:customStyle="1" w:styleId="Heading2Char">
    <w:name w:val="Heading 2 Char"/>
    <w:aliases w:val="WYG Heading 2 Char Char,WYG Heading 2 Char1"/>
    <w:basedOn w:val="DefaultParagraphFont"/>
    <w:link w:val="Heading2"/>
    <w:uiPriority w:val="99"/>
    <w:locked/>
    <w:rsid w:val="00374E18"/>
    <w:rPr>
      <w:rFonts w:ascii="Times New Roman" w:hAnsi="Times New Roman" w:cs="Times New Roman"/>
      <w:b/>
      <w:bCs/>
      <w:sz w:val="20"/>
      <w:szCs w:val="20"/>
      <w:lang w:eastAsia="en-US"/>
    </w:rPr>
  </w:style>
  <w:style w:type="character" w:customStyle="1" w:styleId="Heading3Char">
    <w:name w:val="Heading 3 Char"/>
    <w:aliases w:val="Numbered paragraphs Char"/>
    <w:basedOn w:val="DefaultParagraphFont"/>
    <w:link w:val="Heading3"/>
    <w:uiPriority w:val="99"/>
    <w:locked/>
    <w:rsid w:val="00374E18"/>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locked/>
    <w:rsid w:val="00374E18"/>
    <w:rPr>
      <w:rFonts w:ascii="Times New Roman" w:hAnsi="Times New Roman" w:cs="Times New Roman"/>
      <w:b/>
      <w:bCs/>
      <w:sz w:val="20"/>
      <w:szCs w:val="20"/>
      <w:lang w:eastAsia="en-US"/>
    </w:rPr>
  </w:style>
  <w:style w:type="character" w:customStyle="1" w:styleId="Heading5Char">
    <w:name w:val="Heading 5 Char"/>
    <w:basedOn w:val="DefaultParagraphFont"/>
    <w:link w:val="Heading5"/>
    <w:uiPriority w:val="99"/>
    <w:locked/>
    <w:rsid w:val="00374E18"/>
    <w:rPr>
      <w:rFonts w:ascii="Times New Roman" w:hAnsi="Times New Roman" w:cs="Times New Roman"/>
      <w:b/>
      <w:bCs/>
      <w:sz w:val="20"/>
      <w:szCs w:val="20"/>
      <w:lang w:eastAsia="en-US"/>
    </w:rPr>
  </w:style>
  <w:style w:type="character" w:customStyle="1" w:styleId="Heading6Char">
    <w:name w:val="Heading 6 Char"/>
    <w:aliases w:val="Heading for appendix Char"/>
    <w:basedOn w:val="DefaultParagraphFont"/>
    <w:link w:val="Heading6"/>
    <w:uiPriority w:val="99"/>
    <w:locked/>
    <w:rsid w:val="00374E18"/>
    <w:rPr>
      <w:rFonts w:ascii="Times New Roman" w:hAnsi="Times New Roman" w:cs="Times New Roman"/>
      <w:b/>
      <w:bCs/>
      <w:sz w:val="20"/>
      <w:szCs w:val="20"/>
      <w:lang w:eastAsia="en-US"/>
    </w:rPr>
  </w:style>
  <w:style w:type="character" w:customStyle="1" w:styleId="Heading7Char">
    <w:name w:val="Heading 7 Char"/>
    <w:basedOn w:val="DefaultParagraphFont"/>
    <w:link w:val="Heading7"/>
    <w:uiPriority w:val="99"/>
    <w:locked/>
    <w:rsid w:val="00374E18"/>
    <w:rPr>
      <w:rFonts w:ascii="Cambria" w:hAnsi="Cambria" w:cs="Cambria"/>
      <w:i/>
      <w:iCs/>
      <w:caps/>
      <w:color w:val="943634"/>
      <w:spacing w:val="10"/>
      <w:sz w:val="20"/>
      <w:szCs w:val="20"/>
    </w:rPr>
  </w:style>
  <w:style w:type="character" w:customStyle="1" w:styleId="Heading8Char">
    <w:name w:val="Heading 8 Char"/>
    <w:basedOn w:val="DefaultParagraphFont"/>
    <w:link w:val="Heading8"/>
    <w:uiPriority w:val="99"/>
    <w:locked/>
    <w:rsid w:val="00374E18"/>
    <w:rPr>
      <w:rFonts w:ascii="Cambria" w:hAnsi="Cambria" w:cs="Cambria"/>
      <w:caps/>
      <w:spacing w:val="10"/>
      <w:sz w:val="20"/>
      <w:szCs w:val="20"/>
    </w:rPr>
  </w:style>
  <w:style w:type="character" w:customStyle="1" w:styleId="Heading9Char">
    <w:name w:val="Heading 9 Char"/>
    <w:basedOn w:val="DefaultParagraphFont"/>
    <w:link w:val="Heading9"/>
    <w:uiPriority w:val="99"/>
    <w:locked/>
    <w:rsid w:val="00374E18"/>
    <w:rPr>
      <w:rFonts w:ascii="Cambria" w:hAnsi="Cambria" w:cs="Cambria"/>
      <w:i/>
      <w:iCs/>
      <w:caps/>
      <w:spacing w:val="10"/>
      <w:sz w:val="20"/>
      <w:szCs w:val="20"/>
    </w:rPr>
  </w:style>
  <w:style w:type="table" w:styleId="TableGrid">
    <w:name w:val="Table Grid"/>
    <w:basedOn w:val="TableNormal"/>
    <w:uiPriority w:val="99"/>
    <w:rsid w:val="0023304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1C28E0"/>
    <w:pPr>
      <w:spacing w:after="0" w:line="240" w:lineRule="auto"/>
    </w:pPr>
    <w:rPr>
      <w:sz w:val="20"/>
      <w:szCs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1C28E0"/>
    <w:rPr>
      <w:sz w:val="20"/>
      <w:szCs w:val="20"/>
    </w:rPr>
  </w:style>
  <w:style w:type="paragraph" w:customStyle="1" w:styleId="Char">
    <w:name w:val="Char"/>
    <w:basedOn w:val="Normal"/>
    <w:uiPriority w:val="99"/>
    <w:rsid w:val="0009427E"/>
    <w:pPr>
      <w:numPr>
        <w:ilvl w:val="8"/>
      </w:numPr>
      <w:tabs>
        <w:tab w:val="left" w:pos="709"/>
        <w:tab w:val="num" w:pos="3240"/>
      </w:tabs>
      <w:spacing w:after="0" w:line="240" w:lineRule="auto"/>
      <w:ind w:left="3240" w:hanging="2160"/>
    </w:pPr>
    <w:rPr>
      <w:rFonts w:ascii="Tahoma" w:eastAsia="Times New Roman" w:hAnsi="Tahoma" w:cs="Tahoma"/>
      <w:sz w:val="24"/>
      <w:szCs w:val="24"/>
      <w:lang w:val="pl-PL" w:eastAsia="pl-PL"/>
    </w:rPr>
  </w:style>
  <w:style w:type="paragraph" w:styleId="BalloonText">
    <w:name w:val="Balloon Text"/>
    <w:basedOn w:val="Normal"/>
    <w:link w:val="BalloonTextChar"/>
    <w:uiPriority w:val="99"/>
    <w:semiHidden/>
    <w:rsid w:val="00BF3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F3E7B"/>
    <w:rPr>
      <w:rFonts w:ascii="Tahoma" w:hAnsi="Tahoma" w:cs="Tahoma"/>
      <w:sz w:val="16"/>
      <w:szCs w:val="16"/>
      <w:lang w:val="en-US" w:eastAsia="en-US"/>
    </w:rPr>
  </w:style>
  <w:style w:type="character" w:customStyle="1" w:styleId="PodrozdziaChar1">
    <w:name w:val="Podrozdział Char1"/>
    <w:aliases w:val="stile 1 Char1,Footnote Char1,Footnote1 Char1,Footnote2 Char1,Footnote3 Char1,Footnote4 Char1,Footnote5 Char1,Footnote6 Char1,Footnote7 Char1,Footnote8 Char1,Footnote9 Char1,Footnote10 Char1,Footnote11 Char1,Footnote21 Char1"/>
    <w:uiPriority w:val="99"/>
    <w:locked/>
    <w:rsid w:val="00940896"/>
    <w:rPr>
      <w:rFonts w:ascii="Arial" w:hAnsi="Arial" w:cs="Arial"/>
      <w:kern w:val="1"/>
      <w:lang w:val="en-GB" w:eastAsia="ar-SA" w:bidi="ar-SA"/>
    </w:rPr>
  </w:style>
  <w:style w:type="paragraph" w:styleId="ListParagraph">
    <w:name w:val="List Paragraph"/>
    <w:basedOn w:val="Normal"/>
    <w:link w:val="ListParagraphChar"/>
    <w:uiPriority w:val="99"/>
    <w:qFormat/>
    <w:rsid w:val="00940896"/>
    <w:pPr>
      <w:spacing w:after="0" w:line="240" w:lineRule="auto"/>
      <w:ind w:left="720"/>
    </w:pPr>
    <w:rPr>
      <w:sz w:val="24"/>
      <w:szCs w:val="24"/>
      <w:lang w:val="bg-BG" w:eastAsia="bg-BG"/>
    </w:rPr>
  </w:style>
  <w:style w:type="character" w:customStyle="1" w:styleId="ListParagraphChar">
    <w:name w:val="List Paragraph Char"/>
    <w:link w:val="ListParagraph"/>
    <w:uiPriority w:val="99"/>
    <w:locked/>
    <w:rsid w:val="00940896"/>
    <w:rPr>
      <w:sz w:val="24"/>
      <w:szCs w:val="24"/>
      <w:lang w:val="bg-BG" w:eastAsia="bg-BG"/>
    </w:rPr>
  </w:style>
  <w:style w:type="paragraph" w:customStyle="1" w:styleId="00">
    <w:name w:val="00 ди О"/>
    <w:basedOn w:val="Normal"/>
    <w:uiPriority w:val="99"/>
    <w:rsid w:val="00940896"/>
    <w:pPr>
      <w:spacing w:after="0" w:line="240" w:lineRule="auto"/>
      <w:jc w:val="right"/>
    </w:pPr>
    <w:rPr>
      <w:rFonts w:ascii="Times New Roman" w:eastAsia="Times New Roman" w:hAnsi="Times New Roman" w:cs="Times New Roman"/>
      <w:b/>
      <w:bCs/>
      <w:i/>
      <w:iCs/>
      <w:sz w:val="26"/>
      <w:szCs w:val="26"/>
      <w:u w:val="single"/>
      <w:lang w:val="bg-BG" w:eastAsia="bg-BG"/>
    </w:rPr>
  </w:style>
  <w:style w:type="paragraph" w:customStyle="1" w:styleId="CharCharCharCharCharCharChar">
    <w:name w:val="Знак Char Char Знак Char Char Знак Char Char Char"/>
    <w:basedOn w:val="Normal"/>
    <w:uiPriority w:val="99"/>
    <w:rsid w:val="00940896"/>
    <w:pPr>
      <w:tabs>
        <w:tab w:val="left" w:pos="709"/>
      </w:tabs>
      <w:spacing w:after="0" w:line="240" w:lineRule="auto"/>
    </w:pPr>
    <w:rPr>
      <w:rFonts w:ascii="Tahoma" w:hAnsi="Tahoma" w:cs="Tahoma"/>
      <w:sz w:val="24"/>
      <w:szCs w:val="24"/>
      <w:lang w:val="pl-PL" w:eastAsia="pl-PL"/>
    </w:rPr>
  </w:style>
  <w:style w:type="paragraph" w:customStyle="1" w:styleId="Default">
    <w:name w:val="Default"/>
    <w:uiPriority w:val="99"/>
    <w:rsid w:val="00940896"/>
    <w:pPr>
      <w:autoSpaceDE w:val="0"/>
      <w:autoSpaceDN w:val="0"/>
      <w:adjustRightInd w:val="0"/>
    </w:pPr>
    <w:rPr>
      <w:rFonts w:ascii="Arial" w:hAnsi="Arial" w:cs="Arial"/>
      <w:color w:val="000000"/>
      <w:sz w:val="24"/>
      <w:szCs w:val="24"/>
    </w:rPr>
  </w:style>
  <w:style w:type="paragraph" w:styleId="Title">
    <w:name w:val="Title"/>
    <w:basedOn w:val="Normal"/>
    <w:link w:val="TitleChar"/>
    <w:uiPriority w:val="99"/>
    <w:qFormat/>
    <w:locked/>
    <w:rsid w:val="00940896"/>
    <w:pPr>
      <w:autoSpaceDE w:val="0"/>
      <w:autoSpaceDN w:val="0"/>
      <w:spacing w:after="0" w:line="240" w:lineRule="auto"/>
      <w:jc w:val="center"/>
    </w:pPr>
    <w:rPr>
      <w:b/>
      <w:bCs/>
      <w:sz w:val="36"/>
      <w:szCs w:val="36"/>
      <w:lang w:val="bg-BG"/>
    </w:rPr>
  </w:style>
  <w:style w:type="character" w:customStyle="1" w:styleId="TitleChar">
    <w:name w:val="Title Char"/>
    <w:basedOn w:val="DefaultParagraphFont"/>
    <w:link w:val="Title"/>
    <w:uiPriority w:val="99"/>
    <w:locked/>
    <w:rsid w:val="00791A0F"/>
    <w:rPr>
      <w:rFonts w:ascii="Cambria" w:hAnsi="Cambria" w:cs="Cambria"/>
      <w:b/>
      <w:bCs/>
      <w:kern w:val="28"/>
      <w:sz w:val="32"/>
      <w:szCs w:val="32"/>
      <w:lang w:val="en-US" w:eastAsia="en-US"/>
    </w:rPr>
  </w:style>
  <w:style w:type="paragraph" w:styleId="Header">
    <w:name w:val="header"/>
    <w:basedOn w:val="Normal"/>
    <w:link w:val="HeaderChar"/>
    <w:uiPriority w:val="99"/>
    <w:rsid w:val="00374E18"/>
    <w:pPr>
      <w:tabs>
        <w:tab w:val="center" w:pos="4703"/>
        <w:tab w:val="right" w:pos="9406"/>
      </w:tabs>
    </w:pPr>
  </w:style>
  <w:style w:type="character" w:customStyle="1" w:styleId="HeaderChar">
    <w:name w:val="Header Char"/>
    <w:basedOn w:val="DefaultParagraphFont"/>
    <w:link w:val="Header"/>
    <w:uiPriority w:val="99"/>
    <w:locked/>
    <w:rsid w:val="00374E18"/>
    <w:rPr>
      <w:lang w:val="en-US" w:eastAsia="en-US"/>
    </w:rPr>
  </w:style>
  <w:style w:type="paragraph" w:styleId="Footer">
    <w:name w:val="footer"/>
    <w:basedOn w:val="Normal"/>
    <w:link w:val="FooterChar"/>
    <w:uiPriority w:val="99"/>
    <w:rsid w:val="00374E18"/>
    <w:pPr>
      <w:tabs>
        <w:tab w:val="center" w:pos="4703"/>
        <w:tab w:val="right" w:pos="9406"/>
      </w:tabs>
    </w:pPr>
  </w:style>
  <w:style w:type="character" w:customStyle="1" w:styleId="FooterChar">
    <w:name w:val="Footer Char"/>
    <w:basedOn w:val="DefaultParagraphFont"/>
    <w:link w:val="Footer"/>
    <w:uiPriority w:val="99"/>
    <w:locked/>
    <w:rsid w:val="00374E18"/>
    <w:rPr>
      <w:lang w:val="en-US" w:eastAsia="en-US"/>
    </w:rPr>
  </w:style>
  <w:style w:type="paragraph" w:styleId="BodyTextIndent">
    <w:name w:val="Body Text Indent"/>
    <w:basedOn w:val="Normal"/>
    <w:link w:val="BodyTextIndentChar"/>
    <w:uiPriority w:val="99"/>
    <w:rsid w:val="00374E18"/>
    <w:pPr>
      <w:spacing w:after="0" w:line="240" w:lineRule="auto"/>
      <w:ind w:left="1440"/>
    </w:pPr>
    <w:rPr>
      <w:rFonts w:ascii="Times New Roman" w:eastAsia="Times New Roman" w:hAnsi="Times New Roman" w:cs="Times New Roman"/>
      <w:sz w:val="28"/>
      <w:szCs w:val="28"/>
      <w:lang w:val="bg-BG"/>
    </w:rPr>
  </w:style>
  <w:style w:type="character" w:customStyle="1" w:styleId="BodyTextIndentChar">
    <w:name w:val="Body Text Indent Char"/>
    <w:basedOn w:val="DefaultParagraphFont"/>
    <w:link w:val="BodyTextIndent"/>
    <w:uiPriority w:val="99"/>
    <w:locked/>
    <w:rsid w:val="00374E18"/>
    <w:rPr>
      <w:rFonts w:ascii="Times New Roman" w:hAnsi="Times New Roman" w:cs="Times New Roman"/>
      <w:sz w:val="20"/>
      <w:szCs w:val="20"/>
      <w:lang w:eastAsia="en-US"/>
    </w:rPr>
  </w:style>
  <w:style w:type="paragraph" w:styleId="BodyTextIndent2">
    <w:name w:val="Body Text Indent 2"/>
    <w:basedOn w:val="Normal"/>
    <w:link w:val="BodyTextIndent2Char"/>
    <w:uiPriority w:val="99"/>
    <w:rsid w:val="00374E18"/>
    <w:pPr>
      <w:spacing w:after="120" w:line="480" w:lineRule="auto"/>
      <w:ind w:left="283"/>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uiPriority w:val="99"/>
    <w:locked/>
    <w:rsid w:val="00374E18"/>
    <w:rPr>
      <w:rFonts w:ascii="Times New Roman" w:hAnsi="Times New Roman" w:cs="Times New Roman"/>
      <w:sz w:val="20"/>
      <w:szCs w:val="20"/>
      <w:lang w:val="en-GB" w:eastAsia="en-US"/>
    </w:rPr>
  </w:style>
  <w:style w:type="character" w:styleId="Hyperlink">
    <w:name w:val="Hyperlink"/>
    <w:basedOn w:val="DefaultParagraphFont"/>
    <w:uiPriority w:val="99"/>
    <w:rsid w:val="00374E18"/>
    <w:rPr>
      <w:color w:val="0000FF"/>
      <w:u w:val="single"/>
    </w:rPr>
  </w:style>
  <w:style w:type="character" w:styleId="PageNumber">
    <w:name w:val="page number"/>
    <w:basedOn w:val="DefaultParagraphFont"/>
    <w:uiPriority w:val="99"/>
    <w:rsid w:val="00374E18"/>
  </w:style>
  <w:style w:type="character" w:customStyle="1" w:styleId="FontStyle17">
    <w:name w:val="Font Style17"/>
    <w:uiPriority w:val="99"/>
    <w:rsid w:val="00374E18"/>
    <w:rPr>
      <w:rFonts w:ascii="Times New Roman" w:hAnsi="Times New Roman" w:cs="Times New Roman"/>
      <w:sz w:val="26"/>
      <w:szCs w:val="26"/>
    </w:rPr>
  </w:style>
  <w:style w:type="character" w:customStyle="1" w:styleId="FontStyle16">
    <w:name w:val="Font Style16"/>
    <w:uiPriority w:val="99"/>
    <w:rsid w:val="00374E18"/>
    <w:rPr>
      <w:rFonts w:ascii="Times New Roman" w:hAnsi="Times New Roman" w:cs="Times New Roman"/>
      <w:sz w:val="26"/>
      <w:szCs w:val="26"/>
    </w:rPr>
  </w:style>
  <w:style w:type="paragraph" w:customStyle="1" w:styleId="Style6">
    <w:name w:val="Style6"/>
    <w:basedOn w:val="Normal"/>
    <w:uiPriority w:val="99"/>
    <w:rsid w:val="00374E18"/>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val="bg-BG" w:eastAsia="bg-BG"/>
    </w:rPr>
  </w:style>
  <w:style w:type="paragraph" w:customStyle="1" w:styleId="Char0">
    <w:name w:val="Char Знак Знак"/>
    <w:basedOn w:val="Normal"/>
    <w:uiPriority w:val="99"/>
    <w:rsid w:val="00374E18"/>
    <w:pPr>
      <w:tabs>
        <w:tab w:val="left" w:pos="709"/>
      </w:tabs>
      <w:spacing w:after="0" w:line="240" w:lineRule="auto"/>
    </w:pPr>
    <w:rPr>
      <w:rFonts w:ascii="Tahoma" w:eastAsia="Times New Roman" w:hAnsi="Tahoma" w:cs="Tahoma"/>
      <w:lang w:val="pl-PL" w:eastAsia="pl-PL"/>
    </w:rPr>
  </w:style>
  <w:style w:type="paragraph" w:customStyle="1" w:styleId="0">
    <w:name w:val="0"/>
    <w:basedOn w:val="Normal"/>
    <w:link w:val="0Char"/>
    <w:uiPriority w:val="99"/>
    <w:rsid w:val="00374E18"/>
    <w:pPr>
      <w:spacing w:after="0" w:line="288" w:lineRule="auto"/>
      <w:ind w:firstLine="600"/>
      <w:jc w:val="both"/>
    </w:pPr>
    <w:rPr>
      <w:b/>
      <w:bCs/>
      <w:caps/>
      <w:sz w:val="20"/>
      <w:szCs w:val="20"/>
      <w:lang w:val="bg-BG" w:eastAsia="bg-BG"/>
    </w:rPr>
  </w:style>
  <w:style w:type="paragraph" w:styleId="TOC1">
    <w:name w:val="toc 1"/>
    <w:basedOn w:val="Normal"/>
    <w:next w:val="Normal"/>
    <w:autoRedefine/>
    <w:uiPriority w:val="99"/>
    <w:semiHidden/>
    <w:locked/>
    <w:rsid w:val="00374E18"/>
    <w:pPr>
      <w:tabs>
        <w:tab w:val="right" w:leader="dot" w:pos="9016"/>
      </w:tabs>
      <w:spacing w:after="160" w:line="259" w:lineRule="auto"/>
    </w:pPr>
    <w:rPr>
      <w:b/>
      <w:bCs/>
      <w:sz w:val="24"/>
      <w:szCs w:val="24"/>
      <w:lang w:val="bg-BG"/>
    </w:rPr>
  </w:style>
  <w:style w:type="character" w:customStyle="1" w:styleId="0Char">
    <w:name w:val="0 Char"/>
    <w:link w:val="0"/>
    <w:uiPriority w:val="99"/>
    <w:locked/>
    <w:rsid w:val="00374E18"/>
    <w:rPr>
      <w:b/>
      <w:bCs/>
      <w:caps/>
      <w:sz w:val="20"/>
      <w:szCs w:val="20"/>
    </w:rPr>
  </w:style>
  <w:style w:type="paragraph" w:customStyle="1" w:styleId="Application3">
    <w:name w:val="Application3"/>
    <w:basedOn w:val="Normal"/>
    <w:autoRedefine/>
    <w:uiPriority w:val="99"/>
    <w:rsid w:val="00374E18"/>
    <w:pPr>
      <w:numPr>
        <w:numId w:val="10"/>
      </w:numPr>
      <w:tabs>
        <w:tab w:val="left" w:pos="426"/>
      </w:tabs>
      <w:spacing w:before="100" w:beforeAutospacing="1" w:after="0" w:line="240" w:lineRule="auto"/>
      <w:jc w:val="both"/>
    </w:pPr>
    <w:rPr>
      <w:rFonts w:ascii="Verdana" w:eastAsia="Times New Roman" w:hAnsi="Verdana" w:cs="Verdana"/>
      <w:b/>
      <w:bCs/>
      <w:spacing w:val="-2"/>
      <w:sz w:val="20"/>
      <w:szCs w:val="20"/>
      <w:lang w:val="bg-BG"/>
    </w:rPr>
  </w:style>
  <w:style w:type="character" w:customStyle="1" w:styleId="TitleChar1">
    <w:name w:val="Title Char1"/>
    <w:uiPriority w:val="99"/>
    <w:rsid w:val="00374E18"/>
    <w:rPr>
      <w:rFonts w:ascii="Cambria" w:hAnsi="Cambria" w:cs="Cambria"/>
      <w:b/>
      <w:bCs/>
      <w:kern w:val="28"/>
      <w:sz w:val="32"/>
      <w:szCs w:val="32"/>
      <w:lang w:val="en-GB" w:eastAsia="en-US"/>
    </w:rPr>
  </w:style>
  <w:style w:type="character" w:customStyle="1" w:styleId="samedocreference">
    <w:name w:val="samedocreference"/>
    <w:uiPriority w:val="99"/>
    <w:rsid w:val="00374E18"/>
  </w:style>
  <w:style w:type="character" w:styleId="Strong">
    <w:name w:val="Strong"/>
    <w:basedOn w:val="DefaultParagraphFont"/>
    <w:uiPriority w:val="99"/>
    <w:qFormat/>
    <w:locked/>
    <w:rsid w:val="00374E18"/>
    <w:rPr>
      <w:b/>
      <w:bCs/>
    </w:rPr>
  </w:style>
  <w:style w:type="paragraph" w:styleId="BodyTextIndent3">
    <w:name w:val="Body Text Indent 3"/>
    <w:aliases w:val="Body Text Indent 3 Char1,Body Text Indent 3 Char Char,Char Char Char Char2,Char Char Char Char1 Char,Char Char Char Char Char Char Char Char,Char Char Char Char3 Char,Char Char Char Char Char Char Char5 Char"/>
    <w:basedOn w:val="Normal"/>
    <w:link w:val="BodyTextIndent3Char"/>
    <w:uiPriority w:val="99"/>
    <w:rsid w:val="00374E18"/>
    <w:pPr>
      <w:spacing w:after="120" w:line="240" w:lineRule="auto"/>
      <w:ind w:left="360"/>
    </w:pPr>
    <w:rPr>
      <w:rFonts w:ascii="Times New Roman" w:eastAsia="Times New Roman" w:hAnsi="Times New Roman" w:cs="Times New Roman"/>
      <w:sz w:val="16"/>
      <w:szCs w:val="16"/>
      <w:lang w:val="en-GB"/>
    </w:rPr>
  </w:style>
  <w:style w:type="character" w:customStyle="1" w:styleId="BodyTextIndent3Char">
    <w:name w:val="Body Text Indent 3 Char"/>
    <w:aliases w:val="Body Text Indent 3 Char1 Char,Body Text Indent 3 Char Char Char,Char Char Char Char2 Char,Char Char Char Char1 Char Char,Char Char Char Char Char Char Char Char Char,Char Char Char Char3 Char Char"/>
    <w:basedOn w:val="DefaultParagraphFont"/>
    <w:link w:val="BodyTextIndent3"/>
    <w:uiPriority w:val="99"/>
    <w:locked/>
    <w:rsid w:val="00374E18"/>
    <w:rPr>
      <w:rFonts w:ascii="Times New Roman" w:hAnsi="Times New Roman" w:cs="Times New Roman"/>
      <w:sz w:val="16"/>
      <w:szCs w:val="16"/>
      <w:lang w:val="en-GB" w:eastAsia="en-US"/>
    </w:rPr>
  </w:style>
  <w:style w:type="paragraph" w:customStyle="1" w:styleId="NumberedParagraphsChar">
    <w:name w:val="Numbered Paragraphs Char"/>
    <w:basedOn w:val="Heading3"/>
    <w:link w:val="NumberedParagraphsCharChar"/>
    <w:uiPriority w:val="99"/>
    <w:rsid w:val="00374E18"/>
    <w:pPr>
      <w:numPr>
        <w:ilvl w:val="2"/>
        <w:numId w:val="11"/>
      </w:numPr>
      <w:tabs>
        <w:tab w:val="num" w:pos="360"/>
      </w:tabs>
      <w:spacing w:before="120" w:after="240" w:line="360" w:lineRule="auto"/>
      <w:ind w:left="0" w:firstLine="0"/>
    </w:pPr>
    <w:rPr>
      <w:rFonts w:ascii="Tahoma" w:eastAsia="Calibri" w:hAnsi="Tahoma" w:cs="Tahoma"/>
      <w:b w:val="0"/>
      <w:bCs w:val="0"/>
      <w:caps/>
      <w:color w:val="622423"/>
      <w:sz w:val="20"/>
      <w:szCs w:val="20"/>
      <w:lang w:val="bg-BG" w:eastAsia="bg-BG"/>
    </w:rPr>
  </w:style>
  <w:style w:type="character" w:styleId="Emphasis">
    <w:name w:val="Emphasis"/>
    <w:basedOn w:val="DefaultParagraphFont"/>
    <w:uiPriority w:val="99"/>
    <w:qFormat/>
    <w:locked/>
    <w:rsid w:val="00374E18"/>
    <w:rPr>
      <w:i/>
      <w:iCs/>
    </w:rPr>
  </w:style>
  <w:style w:type="character" w:styleId="FootnoteReference">
    <w:name w:val="footnote reference"/>
    <w:aliases w:val="Footnote symbol"/>
    <w:basedOn w:val="DefaultParagraphFont"/>
    <w:uiPriority w:val="99"/>
    <w:semiHidden/>
    <w:rsid w:val="00374E18"/>
    <w:rPr>
      <w:vertAlign w:val="superscript"/>
    </w:rPr>
  </w:style>
  <w:style w:type="paragraph" w:styleId="NormalWeb">
    <w:name w:val="Normal (Web)"/>
    <w:basedOn w:val="Normal"/>
    <w:uiPriority w:val="99"/>
    <w:rsid w:val="00374E18"/>
    <w:pPr>
      <w:spacing w:after="0" w:line="240" w:lineRule="auto"/>
    </w:pPr>
    <w:rPr>
      <w:sz w:val="24"/>
      <w:szCs w:val="24"/>
      <w:lang w:eastAsia="bg-BG"/>
    </w:rPr>
  </w:style>
  <w:style w:type="character" w:customStyle="1" w:styleId="ldef">
    <w:name w:val="ldef"/>
    <w:uiPriority w:val="99"/>
    <w:rsid w:val="00374E18"/>
  </w:style>
  <w:style w:type="character" w:customStyle="1" w:styleId="apple-converted-space">
    <w:name w:val="apple-converted-space"/>
    <w:uiPriority w:val="99"/>
    <w:rsid w:val="00374E18"/>
  </w:style>
  <w:style w:type="paragraph" w:customStyle="1" w:styleId="Style14">
    <w:name w:val="Style14"/>
    <w:basedOn w:val="Normal"/>
    <w:uiPriority w:val="99"/>
    <w:rsid w:val="00374E18"/>
    <w:pPr>
      <w:widowControl w:val="0"/>
      <w:autoSpaceDE w:val="0"/>
      <w:autoSpaceDN w:val="0"/>
      <w:adjustRightInd w:val="0"/>
      <w:spacing w:after="0" w:line="281" w:lineRule="exact"/>
      <w:ind w:firstLine="554"/>
      <w:jc w:val="both"/>
    </w:pPr>
    <w:rPr>
      <w:rFonts w:ascii="Times New Roman" w:eastAsia="Times New Roman" w:hAnsi="Times New Roman" w:cs="Times New Roman"/>
      <w:sz w:val="24"/>
      <w:szCs w:val="24"/>
      <w:lang w:val="bg-BG" w:eastAsia="bg-BG"/>
    </w:rPr>
  </w:style>
  <w:style w:type="character" w:customStyle="1" w:styleId="FontStyle202">
    <w:name w:val="Font Style202"/>
    <w:uiPriority w:val="99"/>
    <w:rsid w:val="00374E18"/>
    <w:rPr>
      <w:rFonts w:ascii="Times New Roman" w:hAnsi="Times New Roman" w:cs="Times New Roman"/>
      <w:sz w:val="22"/>
      <w:szCs w:val="22"/>
    </w:rPr>
  </w:style>
  <w:style w:type="paragraph" w:styleId="ListNumber3">
    <w:name w:val="List Number 3"/>
    <w:basedOn w:val="Normal"/>
    <w:uiPriority w:val="99"/>
    <w:rsid w:val="00374E18"/>
    <w:pPr>
      <w:tabs>
        <w:tab w:val="num" w:pos="926"/>
      </w:tabs>
      <w:spacing w:after="0" w:line="240" w:lineRule="auto"/>
      <w:ind w:left="926" w:hanging="360"/>
      <w:jc w:val="both"/>
    </w:pPr>
    <w:rPr>
      <w:rFonts w:ascii="Univers" w:eastAsia="Times New Roman" w:hAnsi="Univers" w:cs="Univers"/>
      <w:lang w:val="en-GB"/>
    </w:rPr>
  </w:style>
  <w:style w:type="paragraph" w:customStyle="1" w:styleId="ListParagraph2">
    <w:name w:val="List Paragraph2"/>
    <w:basedOn w:val="Normal"/>
    <w:uiPriority w:val="99"/>
    <w:rsid w:val="00374E18"/>
    <w:pPr>
      <w:spacing w:after="0" w:line="240" w:lineRule="auto"/>
      <w:ind w:left="720"/>
    </w:pPr>
    <w:rPr>
      <w:rFonts w:ascii="Verdana" w:hAnsi="Verdana" w:cs="Verdana"/>
      <w:sz w:val="24"/>
      <w:szCs w:val="24"/>
      <w:lang w:eastAsia="bg-BG"/>
    </w:rPr>
  </w:style>
  <w:style w:type="paragraph" w:customStyle="1" w:styleId="WW-CommentText">
    <w:name w:val="WW-Comment Text"/>
    <w:basedOn w:val="Normal"/>
    <w:uiPriority w:val="99"/>
    <w:rsid w:val="00374E18"/>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BodyText">
    <w:name w:val="Body Text"/>
    <w:basedOn w:val="Normal"/>
    <w:link w:val="BodyTextChar"/>
    <w:uiPriority w:val="99"/>
    <w:rsid w:val="00374E18"/>
    <w:pPr>
      <w:spacing w:after="120" w:line="240" w:lineRule="auto"/>
    </w:pPr>
    <w:rPr>
      <w:rFonts w:ascii="Verdana" w:hAnsi="Verdana" w:cs="Verdana"/>
      <w:sz w:val="20"/>
      <w:szCs w:val="20"/>
      <w:lang w:eastAsia="bg-BG"/>
    </w:rPr>
  </w:style>
  <w:style w:type="character" w:customStyle="1" w:styleId="BodyTextChar">
    <w:name w:val="Body Text Char"/>
    <w:basedOn w:val="DefaultParagraphFont"/>
    <w:link w:val="BodyText"/>
    <w:uiPriority w:val="99"/>
    <w:locked/>
    <w:rsid w:val="00374E18"/>
    <w:rPr>
      <w:rFonts w:ascii="Verdana" w:hAnsi="Verdana" w:cs="Verdana"/>
      <w:sz w:val="20"/>
      <w:szCs w:val="20"/>
      <w:lang w:val="en-US"/>
    </w:rPr>
  </w:style>
  <w:style w:type="paragraph" w:customStyle="1" w:styleId="ListParagraph1">
    <w:name w:val="List Paragraph1"/>
    <w:basedOn w:val="Normal"/>
    <w:uiPriority w:val="99"/>
    <w:rsid w:val="00374E18"/>
    <w:pPr>
      <w:spacing w:after="0" w:line="240" w:lineRule="auto"/>
      <w:ind w:left="708"/>
    </w:pPr>
    <w:rPr>
      <w:rFonts w:ascii="Times New Roman" w:eastAsia="Times New Roman" w:hAnsi="Times New Roman" w:cs="Times New Roman"/>
      <w:sz w:val="24"/>
      <w:szCs w:val="24"/>
      <w:lang w:val="en-GB"/>
    </w:rPr>
  </w:style>
  <w:style w:type="paragraph" w:customStyle="1" w:styleId="Application2">
    <w:name w:val="Application2"/>
    <w:basedOn w:val="Normal"/>
    <w:autoRedefine/>
    <w:uiPriority w:val="99"/>
    <w:rsid w:val="00374E18"/>
    <w:pPr>
      <w:widowControl w:val="0"/>
      <w:numPr>
        <w:numId w:val="12"/>
      </w:numPr>
      <w:tabs>
        <w:tab w:val="clear" w:pos="720"/>
      </w:tabs>
      <w:suppressAutoHyphens/>
      <w:spacing w:before="120" w:after="120" w:line="240" w:lineRule="auto"/>
      <w:ind w:left="0" w:firstLine="0"/>
    </w:pPr>
    <w:rPr>
      <w:rFonts w:ascii="Arial" w:eastAsia="Times New Roman" w:hAnsi="Arial" w:cs="Arial"/>
      <w:spacing w:val="-2"/>
      <w:lang w:val="bg-BG"/>
    </w:rPr>
  </w:style>
  <w:style w:type="paragraph" w:customStyle="1" w:styleId="Style8">
    <w:name w:val="Style8"/>
    <w:basedOn w:val="Normal"/>
    <w:uiPriority w:val="99"/>
    <w:rsid w:val="00374E18"/>
    <w:pPr>
      <w:spacing w:before="120" w:after="120" w:line="240" w:lineRule="auto"/>
      <w:ind w:right="20"/>
      <w:jc w:val="both"/>
    </w:pPr>
    <w:rPr>
      <w:rFonts w:ascii="Times New Roman" w:eastAsia="Times New Roman" w:hAnsi="Times New Roman" w:cs="Times New Roman"/>
      <w:sz w:val="24"/>
      <w:szCs w:val="24"/>
      <w:lang w:val="ru-RU"/>
    </w:rPr>
  </w:style>
  <w:style w:type="paragraph" w:customStyle="1" w:styleId="Style2">
    <w:name w:val="Style2"/>
    <w:basedOn w:val="Normal"/>
    <w:uiPriority w:val="99"/>
    <w:rsid w:val="00374E18"/>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val="bg-BG" w:eastAsia="bg-BG"/>
    </w:rPr>
  </w:style>
  <w:style w:type="paragraph" w:customStyle="1" w:styleId="Style4">
    <w:name w:val="Style4"/>
    <w:basedOn w:val="Normal"/>
    <w:uiPriority w:val="99"/>
    <w:rsid w:val="00374E18"/>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val="bg-BG" w:eastAsia="bg-BG"/>
    </w:rPr>
  </w:style>
  <w:style w:type="paragraph" w:customStyle="1" w:styleId="Style12">
    <w:name w:val="Style12"/>
    <w:basedOn w:val="Normal"/>
    <w:uiPriority w:val="99"/>
    <w:rsid w:val="00374E18"/>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val="bg-BG" w:eastAsia="bg-BG"/>
    </w:rPr>
  </w:style>
  <w:style w:type="paragraph" w:customStyle="1" w:styleId="Style5">
    <w:name w:val="Style5"/>
    <w:basedOn w:val="Normal"/>
    <w:uiPriority w:val="99"/>
    <w:rsid w:val="00374E18"/>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val="bg-BG" w:eastAsia="bg-BG"/>
    </w:rPr>
  </w:style>
  <w:style w:type="paragraph" w:customStyle="1" w:styleId="Style1">
    <w:name w:val="Style1"/>
    <w:basedOn w:val="Normal"/>
    <w:uiPriority w:val="99"/>
    <w:rsid w:val="00374E18"/>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3">
    <w:name w:val="Style3"/>
    <w:basedOn w:val="Normal"/>
    <w:uiPriority w:val="99"/>
    <w:rsid w:val="00374E18"/>
    <w:pPr>
      <w:widowControl w:val="0"/>
      <w:autoSpaceDE w:val="0"/>
      <w:autoSpaceDN w:val="0"/>
      <w:adjustRightInd w:val="0"/>
      <w:spacing w:after="0" w:line="209" w:lineRule="exact"/>
      <w:jc w:val="both"/>
    </w:pPr>
    <w:rPr>
      <w:rFonts w:ascii="Times New Roman" w:eastAsia="Times New Roman" w:hAnsi="Times New Roman" w:cs="Times New Roman"/>
      <w:sz w:val="24"/>
      <w:szCs w:val="24"/>
      <w:lang w:val="bg-BG" w:eastAsia="bg-BG"/>
    </w:rPr>
  </w:style>
  <w:style w:type="paragraph" w:customStyle="1" w:styleId="Style7">
    <w:name w:val="Style7"/>
    <w:basedOn w:val="Normal"/>
    <w:uiPriority w:val="99"/>
    <w:rsid w:val="00374E18"/>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val="bg-BG" w:eastAsia="bg-BG"/>
    </w:rPr>
  </w:style>
  <w:style w:type="paragraph" w:customStyle="1" w:styleId="Style10">
    <w:name w:val="Style10"/>
    <w:basedOn w:val="Normal"/>
    <w:uiPriority w:val="99"/>
    <w:rsid w:val="00374E18"/>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1">
    <w:name w:val="Style11"/>
    <w:basedOn w:val="Normal"/>
    <w:uiPriority w:val="99"/>
    <w:rsid w:val="00374E18"/>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FontStyle18">
    <w:name w:val="Font Style18"/>
    <w:uiPriority w:val="99"/>
    <w:rsid w:val="00374E18"/>
    <w:rPr>
      <w:rFonts w:ascii="Times New Roman" w:hAnsi="Times New Roman" w:cs="Times New Roman"/>
      <w:b/>
      <w:bCs/>
      <w:spacing w:val="10"/>
      <w:sz w:val="24"/>
      <w:szCs w:val="24"/>
    </w:rPr>
  </w:style>
  <w:style w:type="character" w:customStyle="1" w:styleId="FontStyle19">
    <w:name w:val="Font Style19"/>
    <w:uiPriority w:val="99"/>
    <w:rsid w:val="00374E18"/>
    <w:rPr>
      <w:rFonts w:ascii="Times New Roman" w:hAnsi="Times New Roman" w:cs="Times New Roman"/>
      <w:i/>
      <w:iCs/>
      <w:spacing w:val="10"/>
      <w:sz w:val="20"/>
      <w:szCs w:val="20"/>
    </w:rPr>
  </w:style>
  <w:style w:type="character" w:customStyle="1" w:styleId="FontStyle20">
    <w:name w:val="Font Style20"/>
    <w:uiPriority w:val="99"/>
    <w:rsid w:val="00374E18"/>
    <w:rPr>
      <w:rFonts w:ascii="Times New Roman" w:hAnsi="Times New Roman" w:cs="Times New Roman"/>
      <w:sz w:val="20"/>
      <w:szCs w:val="20"/>
    </w:rPr>
  </w:style>
  <w:style w:type="character" w:customStyle="1" w:styleId="1">
    <w:name w:val="Заглавие Знак1"/>
    <w:uiPriority w:val="99"/>
    <w:rsid w:val="00374E18"/>
    <w:rPr>
      <w:rFonts w:ascii="Calibri Light" w:hAnsi="Calibri Light" w:cs="Calibri Light"/>
      <w:spacing w:val="-10"/>
      <w:kern w:val="28"/>
      <w:sz w:val="56"/>
      <w:szCs w:val="56"/>
    </w:rPr>
  </w:style>
  <w:style w:type="character" w:customStyle="1" w:styleId="SubtitleChar">
    <w:name w:val="Subtitle Char"/>
    <w:uiPriority w:val="99"/>
    <w:locked/>
    <w:rsid w:val="00374E18"/>
    <w:rPr>
      <w:rFonts w:ascii="Cambria" w:hAnsi="Cambria" w:cs="Cambria"/>
      <w:caps/>
      <w:spacing w:val="20"/>
      <w:sz w:val="18"/>
      <w:szCs w:val="18"/>
    </w:rPr>
  </w:style>
  <w:style w:type="paragraph" w:styleId="Subtitle">
    <w:name w:val="Subtitle"/>
    <w:basedOn w:val="Normal"/>
    <w:next w:val="Normal"/>
    <w:link w:val="SubtitleChar1"/>
    <w:uiPriority w:val="99"/>
    <w:qFormat/>
    <w:locked/>
    <w:rsid w:val="00374E18"/>
    <w:pPr>
      <w:spacing w:after="560" w:line="240" w:lineRule="auto"/>
      <w:jc w:val="center"/>
    </w:pPr>
    <w:rPr>
      <w:rFonts w:ascii="Cambria" w:hAnsi="Cambria" w:cs="Cambria"/>
      <w:sz w:val="24"/>
      <w:szCs w:val="24"/>
      <w:lang w:val="en-GB"/>
    </w:rPr>
  </w:style>
  <w:style w:type="character" w:customStyle="1" w:styleId="SubtitleChar1">
    <w:name w:val="Subtitle Char1"/>
    <w:basedOn w:val="DefaultParagraphFont"/>
    <w:link w:val="Subtitle"/>
    <w:uiPriority w:val="99"/>
    <w:locked/>
    <w:rsid w:val="00374E18"/>
    <w:rPr>
      <w:rFonts w:ascii="Cambria" w:hAnsi="Cambria" w:cs="Cambria"/>
      <w:sz w:val="24"/>
      <w:szCs w:val="24"/>
      <w:lang w:val="en-GB" w:eastAsia="en-US"/>
    </w:rPr>
  </w:style>
  <w:style w:type="character" w:customStyle="1" w:styleId="10">
    <w:name w:val="Подзаглавие Знак1"/>
    <w:uiPriority w:val="99"/>
    <w:rsid w:val="00374E18"/>
    <w:rPr>
      <w:rFonts w:eastAsia="Times New Roman"/>
      <w:color w:val="auto"/>
      <w:spacing w:val="15"/>
    </w:rPr>
  </w:style>
  <w:style w:type="paragraph" w:customStyle="1" w:styleId="NoSpacing1">
    <w:name w:val="No Spacing1"/>
    <w:basedOn w:val="Normal"/>
    <w:link w:val="NoSpacingChar"/>
    <w:uiPriority w:val="99"/>
    <w:rsid w:val="00374E18"/>
    <w:pPr>
      <w:spacing w:after="0" w:line="240" w:lineRule="auto"/>
    </w:pPr>
    <w:rPr>
      <w:rFonts w:ascii="Cambria" w:hAnsi="Cambria" w:cs="Cambria"/>
      <w:sz w:val="20"/>
      <w:szCs w:val="20"/>
      <w:lang w:val="bg-BG" w:eastAsia="bg-BG"/>
    </w:rPr>
  </w:style>
  <w:style w:type="character" w:customStyle="1" w:styleId="NoSpacingChar">
    <w:name w:val="No Spacing Char"/>
    <w:link w:val="NoSpacing1"/>
    <w:uiPriority w:val="99"/>
    <w:locked/>
    <w:rsid w:val="00374E18"/>
    <w:rPr>
      <w:rFonts w:ascii="Cambria" w:hAnsi="Cambria" w:cs="Cambria"/>
      <w:sz w:val="20"/>
      <w:szCs w:val="20"/>
    </w:rPr>
  </w:style>
  <w:style w:type="character" w:customStyle="1" w:styleId="QuoteChar">
    <w:name w:val="Quote Char"/>
    <w:link w:val="Quote1"/>
    <w:uiPriority w:val="99"/>
    <w:locked/>
    <w:rsid w:val="00374E18"/>
    <w:rPr>
      <w:rFonts w:ascii="Cambria" w:hAnsi="Cambria" w:cs="Cambria"/>
      <w:i/>
      <w:iCs/>
    </w:rPr>
  </w:style>
  <w:style w:type="paragraph" w:customStyle="1" w:styleId="Quote1">
    <w:name w:val="Quote1"/>
    <w:basedOn w:val="Normal"/>
    <w:next w:val="Normal"/>
    <w:link w:val="QuoteChar"/>
    <w:uiPriority w:val="99"/>
    <w:rsid w:val="00374E18"/>
    <w:pPr>
      <w:spacing w:line="252" w:lineRule="auto"/>
    </w:pPr>
    <w:rPr>
      <w:rFonts w:ascii="Cambria" w:hAnsi="Cambria" w:cs="Cambria"/>
      <w:i/>
      <w:iCs/>
      <w:sz w:val="20"/>
      <w:szCs w:val="20"/>
      <w:lang w:val="bg-BG" w:eastAsia="bg-BG"/>
    </w:rPr>
  </w:style>
  <w:style w:type="character" w:customStyle="1" w:styleId="IntenseQuoteChar">
    <w:name w:val="Intense Quote Char"/>
    <w:link w:val="IntenseQuote1"/>
    <w:uiPriority w:val="99"/>
    <w:locked/>
    <w:rsid w:val="00374E18"/>
    <w:rPr>
      <w:rFonts w:ascii="Cambria" w:hAnsi="Cambria" w:cs="Cambria"/>
      <w:caps/>
      <w:color w:val="622423"/>
      <w:spacing w:val="5"/>
    </w:rPr>
  </w:style>
  <w:style w:type="paragraph" w:customStyle="1" w:styleId="IntenseQuote1">
    <w:name w:val="Intense Quote1"/>
    <w:basedOn w:val="Normal"/>
    <w:next w:val="Normal"/>
    <w:link w:val="IntenseQuoteChar"/>
    <w:uiPriority w:val="99"/>
    <w:rsid w:val="00374E18"/>
    <w:pPr>
      <w:pBdr>
        <w:top w:val="dotted" w:sz="2" w:space="10" w:color="632423"/>
        <w:bottom w:val="dotted" w:sz="2" w:space="4" w:color="632423"/>
      </w:pBdr>
      <w:spacing w:before="160" w:line="300" w:lineRule="auto"/>
      <w:ind w:left="1440" w:right="1440"/>
    </w:pPr>
    <w:rPr>
      <w:rFonts w:ascii="Cambria" w:hAnsi="Cambria" w:cs="Cambria"/>
      <w:caps/>
      <w:color w:val="622423"/>
      <w:spacing w:val="5"/>
      <w:sz w:val="20"/>
      <w:szCs w:val="20"/>
      <w:lang w:val="bg-BG" w:eastAsia="bg-BG"/>
    </w:rPr>
  </w:style>
  <w:style w:type="paragraph" w:customStyle="1" w:styleId="FR2">
    <w:name w:val="FR2"/>
    <w:uiPriority w:val="99"/>
    <w:rsid w:val="00374E18"/>
    <w:pPr>
      <w:widowControl w:val="0"/>
      <w:jc w:val="right"/>
    </w:pPr>
    <w:rPr>
      <w:rFonts w:ascii="Arial" w:eastAsia="Times New Roman" w:hAnsi="Arial" w:cs="Arial"/>
      <w:sz w:val="24"/>
      <w:szCs w:val="24"/>
      <w:lang w:eastAsia="en-US"/>
    </w:rPr>
  </w:style>
  <w:style w:type="paragraph" w:customStyle="1" w:styleId="19">
    <w:name w:val="Знак Знак19"/>
    <w:basedOn w:val="Normal"/>
    <w:uiPriority w:val="99"/>
    <w:rsid w:val="00374E18"/>
    <w:pPr>
      <w:tabs>
        <w:tab w:val="left" w:pos="709"/>
      </w:tabs>
      <w:spacing w:after="0" w:line="240" w:lineRule="auto"/>
    </w:pPr>
    <w:rPr>
      <w:rFonts w:ascii="Tahoma" w:eastAsia="Times New Roman" w:hAnsi="Tahoma" w:cs="Tahoma"/>
      <w:sz w:val="24"/>
      <w:szCs w:val="24"/>
      <w:lang w:val="pl-PL" w:eastAsia="pl-PL"/>
    </w:rPr>
  </w:style>
  <w:style w:type="paragraph" w:styleId="BodyText2">
    <w:name w:val="Body Text 2"/>
    <w:basedOn w:val="Normal"/>
    <w:link w:val="BodyText2Char"/>
    <w:uiPriority w:val="99"/>
    <w:rsid w:val="00374E18"/>
    <w:pPr>
      <w:spacing w:after="120" w:line="480" w:lineRule="auto"/>
    </w:pPr>
    <w:rPr>
      <w:sz w:val="24"/>
      <w:szCs w:val="24"/>
      <w:lang w:val="bg-BG" w:eastAsia="bg-BG"/>
    </w:rPr>
  </w:style>
  <w:style w:type="character" w:customStyle="1" w:styleId="BodyText2Char">
    <w:name w:val="Body Text 2 Char"/>
    <w:basedOn w:val="DefaultParagraphFont"/>
    <w:link w:val="BodyText2"/>
    <w:uiPriority w:val="99"/>
    <w:locked/>
    <w:rsid w:val="00374E18"/>
    <w:rPr>
      <w:rFonts w:ascii="Times New Roman" w:hAnsi="Times New Roman" w:cs="Times New Roman"/>
      <w:sz w:val="24"/>
      <w:szCs w:val="24"/>
    </w:rPr>
  </w:style>
  <w:style w:type="table" w:customStyle="1" w:styleId="TableGrid1">
    <w:name w:val="Table Grid1"/>
    <w:uiPriority w:val="99"/>
    <w:rsid w:val="00374E18"/>
    <w:rPr>
      <w:rFonts w:ascii="Verdana" w:hAnsi="Verdana" w:cs="Verdana"/>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uiPriority w:val="99"/>
    <w:rsid w:val="00374E1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har1CharCharCharCharCharCharCharChar">
    <w:name w:val="Char1 Char Char Char Char Char Char Char Char"/>
    <w:basedOn w:val="Normal"/>
    <w:uiPriority w:val="99"/>
    <w:rsid w:val="00374E18"/>
    <w:pPr>
      <w:tabs>
        <w:tab w:val="left" w:pos="709"/>
      </w:tabs>
      <w:spacing w:after="0" w:line="240" w:lineRule="auto"/>
    </w:pPr>
    <w:rPr>
      <w:rFonts w:ascii="Tahoma" w:eastAsia="Times New Roman" w:hAnsi="Tahoma" w:cs="Tahoma"/>
      <w:sz w:val="24"/>
      <w:szCs w:val="24"/>
      <w:lang w:val="pl-PL" w:eastAsia="pl-PL"/>
    </w:rPr>
  </w:style>
  <w:style w:type="paragraph" w:styleId="Caption">
    <w:name w:val="caption"/>
    <w:basedOn w:val="Normal"/>
    <w:next w:val="Normal"/>
    <w:uiPriority w:val="99"/>
    <w:qFormat/>
    <w:locked/>
    <w:rsid w:val="00374E18"/>
    <w:pPr>
      <w:tabs>
        <w:tab w:val="left" w:pos="-1080"/>
      </w:tabs>
      <w:spacing w:before="80" w:after="80" w:line="240" w:lineRule="auto"/>
      <w:jc w:val="both"/>
    </w:pPr>
    <w:rPr>
      <w:rFonts w:ascii="Times New Roman" w:eastAsia="Times New Roman" w:hAnsi="Times New Roman" w:cs="Times New Roman"/>
      <w:i/>
      <w:iCs/>
      <w:sz w:val="24"/>
      <w:szCs w:val="24"/>
      <w:lang w:val="bg-BG"/>
    </w:rPr>
  </w:style>
  <w:style w:type="character" w:styleId="CommentReference">
    <w:name w:val="annotation reference"/>
    <w:basedOn w:val="DefaultParagraphFont"/>
    <w:uiPriority w:val="99"/>
    <w:semiHidden/>
    <w:rsid w:val="00374E18"/>
    <w:rPr>
      <w:sz w:val="16"/>
      <w:szCs w:val="16"/>
    </w:rPr>
  </w:style>
  <w:style w:type="paragraph" w:styleId="CommentText">
    <w:name w:val="annotation text"/>
    <w:basedOn w:val="Normal"/>
    <w:link w:val="CommentTextChar"/>
    <w:uiPriority w:val="99"/>
    <w:semiHidden/>
    <w:rsid w:val="00374E18"/>
    <w:pPr>
      <w:spacing w:after="0" w:line="240" w:lineRule="auto"/>
    </w:pPr>
    <w:rPr>
      <w:rFonts w:ascii="Verdana" w:hAnsi="Verdana" w:cs="Verdana"/>
      <w:sz w:val="20"/>
      <w:szCs w:val="20"/>
      <w:lang w:eastAsia="bg-BG"/>
    </w:rPr>
  </w:style>
  <w:style w:type="character" w:customStyle="1" w:styleId="CommentTextChar">
    <w:name w:val="Comment Text Char"/>
    <w:basedOn w:val="DefaultParagraphFont"/>
    <w:link w:val="CommentText"/>
    <w:uiPriority w:val="99"/>
    <w:locked/>
    <w:rsid w:val="00374E18"/>
    <w:rPr>
      <w:rFonts w:ascii="Verdana" w:hAnsi="Verdana" w:cs="Verdana"/>
      <w:sz w:val="20"/>
      <w:szCs w:val="20"/>
      <w:lang w:val="en-US"/>
    </w:rPr>
  </w:style>
  <w:style w:type="paragraph" w:styleId="CommentSubject">
    <w:name w:val="annotation subject"/>
    <w:basedOn w:val="CommentText"/>
    <w:next w:val="CommentText"/>
    <w:link w:val="CommentSubjectChar"/>
    <w:uiPriority w:val="99"/>
    <w:semiHidden/>
    <w:rsid w:val="00374E18"/>
    <w:rPr>
      <w:b/>
      <w:bCs/>
    </w:rPr>
  </w:style>
  <w:style w:type="character" w:customStyle="1" w:styleId="CommentSubjectChar">
    <w:name w:val="Comment Subject Char"/>
    <w:basedOn w:val="CommentTextChar"/>
    <w:link w:val="CommentSubject"/>
    <w:uiPriority w:val="99"/>
    <w:locked/>
    <w:rsid w:val="00374E18"/>
    <w:rPr>
      <w:b/>
      <w:bCs/>
    </w:rPr>
  </w:style>
  <w:style w:type="paragraph" w:styleId="NoSpacing">
    <w:name w:val="No Spacing"/>
    <w:uiPriority w:val="99"/>
    <w:qFormat/>
    <w:rsid w:val="00374E18"/>
    <w:rPr>
      <w:rFonts w:cs="Calibri"/>
      <w:lang w:eastAsia="en-US"/>
    </w:rPr>
  </w:style>
  <w:style w:type="paragraph" w:customStyle="1" w:styleId="Text3">
    <w:name w:val="Text 3"/>
    <w:basedOn w:val="Normal"/>
    <w:uiPriority w:val="99"/>
    <w:rsid w:val="00374E18"/>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character" w:customStyle="1" w:styleId="NumberedParagraphsCharChar">
    <w:name w:val="Numbered Paragraphs Char Char"/>
    <w:link w:val="NumberedParagraphsChar"/>
    <w:uiPriority w:val="99"/>
    <w:locked/>
    <w:rsid w:val="00374E18"/>
    <w:rPr>
      <w:rFonts w:ascii="Tahoma" w:hAnsi="Tahoma" w:cs="Tahoma"/>
      <w:caps/>
      <w:color w:val="622423"/>
      <w:sz w:val="20"/>
      <w:szCs w:val="20"/>
    </w:rPr>
  </w:style>
  <w:style w:type="character" w:styleId="FollowedHyperlink">
    <w:name w:val="FollowedHyperlink"/>
    <w:basedOn w:val="DefaultParagraphFont"/>
    <w:uiPriority w:val="99"/>
    <w:rsid w:val="00374E18"/>
    <w:rPr>
      <w:color w:val="800080"/>
      <w:u w:val="single"/>
    </w:rPr>
  </w:style>
  <w:style w:type="paragraph" w:customStyle="1" w:styleId="font5">
    <w:name w:val="font5"/>
    <w:basedOn w:val="Normal"/>
    <w:uiPriority w:val="99"/>
    <w:rsid w:val="00374E1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6">
    <w:name w:val="font6"/>
    <w:basedOn w:val="Normal"/>
    <w:uiPriority w:val="99"/>
    <w:rsid w:val="00374E18"/>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65">
    <w:name w:val="xl65"/>
    <w:basedOn w:val="Normal"/>
    <w:uiPriority w:val="99"/>
    <w:rsid w:val="00374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66">
    <w:name w:val="xl66"/>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67">
    <w:name w:val="xl67"/>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68">
    <w:name w:val="xl68"/>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69">
    <w:name w:val="xl69"/>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0">
    <w:name w:val="xl70"/>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71">
    <w:name w:val="xl71"/>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72">
    <w:name w:val="xl72"/>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3">
    <w:name w:val="xl73"/>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4">
    <w:name w:val="xl74"/>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75">
    <w:name w:val="xl75"/>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76">
    <w:name w:val="xl76"/>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7">
    <w:name w:val="xl77"/>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78">
    <w:name w:val="xl78"/>
    <w:basedOn w:val="Normal"/>
    <w:uiPriority w:val="99"/>
    <w:rsid w:val="00374E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79">
    <w:name w:val="xl79"/>
    <w:basedOn w:val="Normal"/>
    <w:uiPriority w:val="99"/>
    <w:rsid w:val="00374E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b/>
      <w:bCs/>
      <w:i/>
      <w:iCs/>
      <w:sz w:val="24"/>
      <w:szCs w:val="24"/>
      <w:lang w:val="en-GB" w:eastAsia="en-GB"/>
    </w:rPr>
  </w:style>
  <w:style w:type="paragraph" w:customStyle="1" w:styleId="xl80">
    <w:name w:val="xl80"/>
    <w:basedOn w:val="Normal"/>
    <w:uiPriority w:val="99"/>
    <w:rsid w:val="00374E1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textAlignment w:val="center"/>
    </w:pPr>
    <w:rPr>
      <w:rFonts w:ascii="Arial" w:eastAsia="Times New Roman" w:hAnsi="Arial" w:cs="Arial"/>
      <w:b/>
      <w:bCs/>
      <w:i/>
      <w:iCs/>
      <w:color w:val="FFC000"/>
      <w:lang w:val="en-GB" w:eastAsia="en-GB"/>
    </w:rPr>
  </w:style>
  <w:style w:type="paragraph" w:customStyle="1" w:styleId="xl81">
    <w:name w:val="xl81"/>
    <w:basedOn w:val="Normal"/>
    <w:uiPriority w:val="99"/>
    <w:rsid w:val="00374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2">
    <w:name w:val="xl82"/>
    <w:basedOn w:val="Normal"/>
    <w:uiPriority w:val="99"/>
    <w:rsid w:val="00374E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i/>
      <w:iCs/>
      <w:sz w:val="24"/>
      <w:szCs w:val="24"/>
      <w:lang w:val="en-GB" w:eastAsia="en-GB"/>
    </w:rPr>
  </w:style>
  <w:style w:type="paragraph" w:customStyle="1" w:styleId="xl83">
    <w:name w:val="xl83"/>
    <w:basedOn w:val="Normal"/>
    <w:uiPriority w:val="99"/>
    <w:rsid w:val="00374E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4">
    <w:name w:val="xl84"/>
    <w:basedOn w:val="Normal"/>
    <w:uiPriority w:val="99"/>
    <w:rsid w:val="00374E1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5">
    <w:name w:val="xl85"/>
    <w:basedOn w:val="Normal"/>
    <w:uiPriority w:val="99"/>
    <w:rsid w:val="00374E1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6">
    <w:name w:val="xl86"/>
    <w:basedOn w:val="Normal"/>
    <w:uiPriority w:val="99"/>
    <w:rsid w:val="00374E18"/>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7">
    <w:name w:val="xl87"/>
    <w:basedOn w:val="Normal"/>
    <w:uiPriority w:val="99"/>
    <w:rsid w:val="0037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sz w:val="24"/>
      <w:szCs w:val="24"/>
      <w:lang w:val="en-GB" w:eastAsia="en-GB"/>
    </w:rPr>
  </w:style>
  <w:style w:type="paragraph" w:customStyle="1" w:styleId="xl88">
    <w:name w:val="xl88"/>
    <w:basedOn w:val="Normal"/>
    <w:uiPriority w:val="99"/>
    <w:rsid w:val="0037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89">
    <w:name w:val="xl89"/>
    <w:basedOn w:val="Normal"/>
    <w:uiPriority w:val="99"/>
    <w:rsid w:val="00374E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i/>
      <w:iCs/>
      <w:sz w:val="24"/>
      <w:szCs w:val="24"/>
      <w:lang w:val="en-GB" w:eastAsia="en-GB"/>
    </w:rPr>
  </w:style>
  <w:style w:type="paragraph" w:customStyle="1" w:styleId="xl90">
    <w:name w:val="xl90"/>
    <w:basedOn w:val="Normal"/>
    <w:uiPriority w:val="99"/>
    <w:rsid w:val="00374E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1">
    <w:name w:val="xl91"/>
    <w:basedOn w:val="Normal"/>
    <w:uiPriority w:val="99"/>
    <w:rsid w:val="00374E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92">
    <w:name w:val="xl92"/>
    <w:basedOn w:val="Normal"/>
    <w:uiPriority w:val="99"/>
    <w:rsid w:val="00374E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3">
    <w:name w:val="xl93"/>
    <w:basedOn w:val="Normal"/>
    <w:uiPriority w:val="99"/>
    <w:rsid w:val="00374E18"/>
    <w:pPr>
      <w:spacing w:before="100" w:beforeAutospacing="1" w:after="100" w:afterAutospacing="1" w:line="240" w:lineRule="auto"/>
    </w:pPr>
    <w:rPr>
      <w:rFonts w:ascii="Arial" w:eastAsia="Times New Roman" w:hAnsi="Arial" w:cs="Arial"/>
      <w:color w:val="342AFE"/>
      <w:sz w:val="24"/>
      <w:szCs w:val="24"/>
      <w:lang w:val="en-GB" w:eastAsia="en-GB"/>
    </w:rPr>
  </w:style>
  <w:style w:type="paragraph" w:customStyle="1" w:styleId="xl94">
    <w:name w:val="xl94"/>
    <w:basedOn w:val="Normal"/>
    <w:uiPriority w:val="99"/>
    <w:rsid w:val="00374E18"/>
    <w:pPr>
      <w:shd w:val="clear" w:color="000000"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95">
    <w:name w:val="xl95"/>
    <w:basedOn w:val="Normal"/>
    <w:uiPriority w:val="99"/>
    <w:rsid w:val="00374E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96">
    <w:name w:val="xl96"/>
    <w:basedOn w:val="Normal"/>
    <w:uiPriority w:val="99"/>
    <w:rsid w:val="00374E1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7">
    <w:name w:val="xl97"/>
    <w:basedOn w:val="Normal"/>
    <w:uiPriority w:val="99"/>
    <w:rsid w:val="00374E1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8">
    <w:name w:val="xl98"/>
    <w:basedOn w:val="Normal"/>
    <w:uiPriority w:val="99"/>
    <w:rsid w:val="00374E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99">
    <w:name w:val="xl99"/>
    <w:basedOn w:val="Normal"/>
    <w:uiPriority w:val="99"/>
    <w:rsid w:val="00374E1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100">
    <w:name w:val="xl100"/>
    <w:basedOn w:val="Normal"/>
    <w:uiPriority w:val="99"/>
    <w:rsid w:val="00374E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paragraph" w:customStyle="1" w:styleId="xl101">
    <w:name w:val="xl101"/>
    <w:basedOn w:val="Normal"/>
    <w:uiPriority w:val="99"/>
    <w:rsid w:val="00374E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val="en-GB" w:eastAsia="en-GB"/>
    </w:rPr>
  </w:style>
  <w:style w:type="paragraph" w:customStyle="1" w:styleId="xl102">
    <w:name w:val="xl102"/>
    <w:basedOn w:val="Normal"/>
    <w:uiPriority w:val="99"/>
    <w:rsid w:val="00374E1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textAlignment w:val="center"/>
    </w:pPr>
    <w:rPr>
      <w:rFonts w:ascii="Arial" w:eastAsia="Times New Roman" w:hAnsi="Arial" w:cs="Arial"/>
      <w:b/>
      <w:bCs/>
      <w:sz w:val="24"/>
      <w:szCs w:val="24"/>
      <w:lang w:val="en-GB" w:eastAsia="en-GB"/>
    </w:rPr>
  </w:style>
  <w:style w:type="paragraph" w:customStyle="1" w:styleId="xl103">
    <w:name w:val="xl103"/>
    <w:basedOn w:val="Normal"/>
    <w:uiPriority w:val="99"/>
    <w:rsid w:val="00374E1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table" w:customStyle="1" w:styleId="11">
    <w:name w:val="Мрежа в таблица1"/>
    <w:uiPriority w:val="99"/>
    <w:rsid w:val="00374E1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uiPriority w:val="99"/>
    <w:rsid w:val="00374E1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semiHidden/>
    <w:rsid w:val="00374E18"/>
    <w:pPr>
      <w:spacing w:after="160" w:line="259" w:lineRule="auto"/>
      <w:ind w:left="220" w:hanging="220"/>
    </w:pPr>
    <w:rPr>
      <w:lang w:val="en-GB"/>
    </w:rPr>
  </w:style>
  <w:style w:type="paragraph" w:styleId="TOC2">
    <w:name w:val="toc 2"/>
    <w:basedOn w:val="Normal"/>
    <w:next w:val="Normal"/>
    <w:autoRedefine/>
    <w:uiPriority w:val="99"/>
    <w:semiHidden/>
    <w:locked/>
    <w:rsid w:val="00374E18"/>
    <w:pPr>
      <w:spacing w:after="160" w:line="259" w:lineRule="auto"/>
      <w:ind w:left="220"/>
    </w:pPr>
    <w:rPr>
      <w:lang w:val="en-GB"/>
    </w:rPr>
  </w:style>
  <w:style w:type="paragraph" w:customStyle="1" w:styleId="NoSpacing2">
    <w:name w:val="No Spacing2"/>
    <w:uiPriority w:val="99"/>
    <w:rsid w:val="00374E18"/>
    <w:rPr>
      <w:rFonts w:cs="Calibri"/>
      <w:lang w:eastAsia="en-US"/>
    </w:rPr>
  </w:style>
  <w:style w:type="paragraph" w:customStyle="1" w:styleId="Tiret0">
    <w:name w:val="Tiret 0"/>
    <w:basedOn w:val="Normal"/>
    <w:uiPriority w:val="99"/>
    <w:rsid w:val="00DA595F"/>
    <w:pPr>
      <w:numPr>
        <w:numId w:val="13"/>
      </w:numPr>
      <w:spacing w:before="120" w:after="120" w:line="240" w:lineRule="auto"/>
      <w:jc w:val="both"/>
    </w:pPr>
    <w:rPr>
      <w:sz w:val="24"/>
      <w:szCs w:val="24"/>
      <w:lang w:val="bg-BG" w:eastAsia="bg-BG"/>
    </w:rPr>
  </w:style>
  <w:style w:type="paragraph" w:customStyle="1" w:styleId="Tiret1">
    <w:name w:val="Tiret 1"/>
    <w:basedOn w:val="Normal"/>
    <w:uiPriority w:val="99"/>
    <w:rsid w:val="00DA595F"/>
    <w:pPr>
      <w:numPr>
        <w:numId w:val="14"/>
      </w:numPr>
      <w:spacing w:before="120" w:after="120" w:line="240" w:lineRule="auto"/>
      <w:jc w:val="both"/>
    </w:pPr>
    <w:rPr>
      <w:sz w:val="24"/>
      <w:szCs w:val="24"/>
      <w:lang w:val="bg-BG" w:eastAsia="bg-BG"/>
    </w:rPr>
  </w:style>
  <w:style w:type="paragraph" w:customStyle="1" w:styleId="NumPar1">
    <w:name w:val="NumPar 1"/>
    <w:basedOn w:val="Normal"/>
    <w:next w:val="Normal"/>
    <w:uiPriority w:val="99"/>
    <w:rsid w:val="00DA595F"/>
    <w:pPr>
      <w:numPr>
        <w:numId w:val="5"/>
      </w:numPr>
      <w:tabs>
        <w:tab w:val="clear" w:pos="926"/>
        <w:tab w:val="num" w:pos="850"/>
      </w:tabs>
      <w:spacing w:before="120" w:after="120" w:line="240" w:lineRule="auto"/>
      <w:ind w:left="850" w:hanging="850"/>
      <w:jc w:val="both"/>
    </w:pPr>
    <w:rPr>
      <w:sz w:val="24"/>
      <w:szCs w:val="24"/>
      <w:lang w:val="bg-BG" w:eastAsia="bg-BG"/>
    </w:rPr>
  </w:style>
  <w:style w:type="paragraph" w:customStyle="1" w:styleId="NumPar2">
    <w:name w:val="NumPar 2"/>
    <w:basedOn w:val="Normal"/>
    <w:next w:val="Normal"/>
    <w:uiPriority w:val="99"/>
    <w:rsid w:val="00DA595F"/>
    <w:pPr>
      <w:numPr>
        <w:ilvl w:val="1"/>
        <w:numId w:val="5"/>
      </w:numPr>
      <w:tabs>
        <w:tab w:val="clear" w:pos="926"/>
        <w:tab w:val="num" w:pos="850"/>
      </w:tabs>
      <w:spacing w:before="120" w:after="120" w:line="240" w:lineRule="auto"/>
      <w:ind w:left="850" w:hanging="850"/>
      <w:jc w:val="both"/>
    </w:pPr>
    <w:rPr>
      <w:sz w:val="24"/>
      <w:szCs w:val="24"/>
      <w:lang w:val="bg-BG" w:eastAsia="bg-BG"/>
    </w:rPr>
  </w:style>
  <w:style w:type="paragraph" w:customStyle="1" w:styleId="NumPar3">
    <w:name w:val="NumPar 3"/>
    <w:basedOn w:val="Normal"/>
    <w:next w:val="Normal"/>
    <w:uiPriority w:val="99"/>
    <w:rsid w:val="00DA595F"/>
    <w:pPr>
      <w:numPr>
        <w:ilvl w:val="2"/>
        <w:numId w:val="5"/>
      </w:numPr>
      <w:tabs>
        <w:tab w:val="clear" w:pos="926"/>
        <w:tab w:val="num" w:pos="850"/>
      </w:tabs>
      <w:spacing w:before="120" w:after="120" w:line="240" w:lineRule="auto"/>
      <w:ind w:left="850" w:hanging="850"/>
      <w:jc w:val="both"/>
    </w:pPr>
    <w:rPr>
      <w:sz w:val="24"/>
      <w:szCs w:val="24"/>
      <w:lang w:val="bg-BG" w:eastAsia="bg-BG"/>
    </w:rPr>
  </w:style>
  <w:style w:type="paragraph" w:customStyle="1" w:styleId="NumPar4">
    <w:name w:val="NumPar 4"/>
    <w:basedOn w:val="Normal"/>
    <w:next w:val="Normal"/>
    <w:uiPriority w:val="99"/>
    <w:rsid w:val="00DA595F"/>
    <w:pPr>
      <w:numPr>
        <w:ilvl w:val="3"/>
        <w:numId w:val="5"/>
      </w:numPr>
      <w:tabs>
        <w:tab w:val="clear" w:pos="926"/>
        <w:tab w:val="num" w:pos="850"/>
      </w:tabs>
      <w:spacing w:before="120" w:after="120" w:line="240" w:lineRule="auto"/>
      <w:ind w:left="850" w:hanging="850"/>
      <w:jc w:val="both"/>
    </w:pPr>
    <w:rPr>
      <w:sz w:val="24"/>
      <w:szCs w:val="24"/>
      <w:lang w:val="bg-BG" w:eastAsia="bg-BG"/>
    </w:rPr>
  </w:style>
  <w:style w:type="character" w:customStyle="1" w:styleId="DeltaViewInsertion">
    <w:name w:val="DeltaView Insertion"/>
    <w:uiPriority w:val="99"/>
    <w:rsid w:val="00DA595F"/>
    <w:rPr>
      <w:b/>
      <w:bCs/>
      <w:i/>
      <w:iCs/>
      <w:spacing w:val="0"/>
      <w:lang w:val="bg-BG" w:eastAsia="bg-BG"/>
    </w:rPr>
  </w:style>
  <w:style w:type="paragraph" w:customStyle="1" w:styleId="CharCharCharCharCharCharChar1">
    <w:name w:val="Char Char Char Char Char Char Char1"/>
    <w:basedOn w:val="Normal"/>
    <w:uiPriority w:val="99"/>
    <w:rsid w:val="003E57D6"/>
    <w:pPr>
      <w:tabs>
        <w:tab w:val="left" w:pos="709"/>
      </w:tabs>
      <w:spacing w:after="0" w:line="240" w:lineRule="auto"/>
    </w:pPr>
    <w:rPr>
      <w:rFonts w:ascii="Tahoma" w:hAnsi="Tahoma" w:cs="Tahoma"/>
      <w:sz w:val="20"/>
      <w:szCs w:val="20"/>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25</Pages>
  <Words>5670</Words>
  <Characters>-32766</Characters>
  <Application>Microsoft Office Outlook</Application>
  <DocSecurity>0</DocSecurity>
  <Lines>0</Lines>
  <Paragraphs>0</Paragraphs>
  <ScaleCrop>false</ScaleCrop>
  <Company>Sofia municipality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subject/>
  <dc:creator>SVasileva</dc:creator>
  <cp:keywords/>
  <dc:description/>
  <cp:lastModifiedBy>MSryndeva</cp:lastModifiedBy>
  <cp:revision>18</cp:revision>
  <cp:lastPrinted>2016-11-21T07:36:00Z</cp:lastPrinted>
  <dcterms:created xsi:type="dcterms:W3CDTF">2016-09-20T13:23:00Z</dcterms:created>
  <dcterms:modified xsi:type="dcterms:W3CDTF">2016-11-25T13:48:00Z</dcterms:modified>
</cp:coreProperties>
</file>