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74" w:rsidRDefault="00656E74" w:rsidP="00E773A5">
      <w:pPr>
        <w:pStyle w:val="Geenafstand"/>
        <w:rPr>
          <w:b/>
        </w:rPr>
      </w:pPr>
      <w:r>
        <w:rPr>
          <w:b/>
        </w:rPr>
        <w:t>De opdracht</w:t>
      </w:r>
      <w:r w:rsidR="00E773A5">
        <w:rPr>
          <w:b/>
        </w:rPr>
        <w:t xml:space="preserve"> / uit te voeren aanbesteding</w:t>
      </w:r>
      <w:r>
        <w:rPr>
          <w:b/>
        </w:rPr>
        <w:t>:</w:t>
      </w:r>
      <w:r w:rsidR="00E773A5">
        <w:rPr>
          <w:b/>
        </w:rPr>
        <w:t xml:space="preserve"> </w:t>
      </w:r>
    </w:p>
    <w:p w:rsidR="00656E74" w:rsidRDefault="00656E74" w:rsidP="00656E74">
      <w:pPr>
        <w:pStyle w:val="Geenafstand"/>
        <w:rPr>
          <w:b/>
        </w:rPr>
      </w:pPr>
    </w:p>
    <w:p w:rsidR="00D47533" w:rsidRDefault="00D47533" w:rsidP="00D47533">
      <w:pPr>
        <w:pStyle w:val="Geenafstand"/>
        <w:rPr>
          <w:b/>
        </w:rPr>
      </w:pPr>
      <w:bookmarkStart w:id="0" w:name="_GoBack"/>
      <w:r>
        <w:rPr>
          <w:b/>
        </w:rPr>
        <w:t xml:space="preserve">Aanbesteder “ICT”: </w:t>
      </w:r>
      <w:bookmarkEnd w:id="0"/>
      <w:r>
        <w:rPr>
          <w:b/>
        </w:rPr>
        <w:t>Inclusief overname van lopende aanbesteding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D47533" w:rsidTr="00D47533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E- facturatie 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Gezondheidsmonitor 2016 1-338-15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Werkplaatsmanagementsysteem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Beheer en onderhoud (regionale) applicatie voor registratie SR verplichtingen en realisatie (incl. marktconsultatie)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Virtuele digitale detachering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Kwaliteitscontrole systeem (KIC)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Collectiebeheersysteem</w:t>
            </w:r>
          </w:p>
        </w:tc>
      </w:tr>
      <w:tr w:rsidR="00D47533" w:rsidTr="00D47533">
        <w:trPr>
          <w:trHeight w:val="255"/>
        </w:trPr>
        <w:tc>
          <w:tcPr>
            <w:tcW w:w="10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7533" w:rsidRDefault="00D47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Aanbesteden Hard- en software voor het Sportbedrijf</w:t>
            </w:r>
          </w:p>
        </w:tc>
      </w:tr>
    </w:tbl>
    <w:p w:rsidR="00D47533" w:rsidRDefault="00D47533" w:rsidP="00D47533">
      <w:pPr>
        <w:pStyle w:val="Geenafstand"/>
        <w:rPr>
          <w:b/>
        </w:rPr>
      </w:pP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4"/>
    <w:rsid w:val="000751BA"/>
    <w:rsid w:val="000F7506"/>
    <w:rsid w:val="001B7F60"/>
    <w:rsid w:val="0024651C"/>
    <w:rsid w:val="002A3440"/>
    <w:rsid w:val="004A55A7"/>
    <w:rsid w:val="00656E74"/>
    <w:rsid w:val="00956A3C"/>
    <w:rsid w:val="00D1149E"/>
    <w:rsid w:val="00D47533"/>
    <w:rsid w:val="00DF7A6F"/>
    <w:rsid w:val="00E773A5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7CED-B99A-43D9-AA86-9325EA9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E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63BB4555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 R. van den (Robin)</dc:creator>
  <cp:keywords/>
  <dc:description/>
  <cp:lastModifiedBy>Oosten R. van den (Robin)</cp:lastModifiedBy>
  <cp:revision>2</cp:revision>
  <dcterms:created xsi:type="dcterms:W3CDTF">2017-05-24T14:08:00Z</dcterms:created>
  <dcterms:modified xsi:type="dcterms:W3CDTF">2017-05-24T14:08:00Z</dcterms:modified>
</cp:coreProperties>
</file>