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4AA5" w14:textId="558E96B2" w:rsidR="00985BD0" w:rsidRPr="0088610C" w:rsidRDefault="00E82A16" w:rsidP="00985BD0">
      <w:pPr>
        <w:pStyle w:val="Kop1"/>
        <w:rPr>
          <w:color w:val="339933"/>
        </w:rPr>
      </w:pPr>
      <w:r>
        <w:rPr>
          <w:color w:val="339933"/>
        </w:rPr>
        <w:t>Business Coach</w:t>
      </w:r>
      <w:r w:rsidR="00976C20">
        <w:rPr>
          <w:color w:val="339933"/>
        </w:rPr>
        <w:t xml:space="preserve"> </w:t>
      </w:r>
    </w:p>
    <w:p w14:paraId="45264C1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60B97C6" w14:textId="77777777" w:rsidTr="001C6FAE">
        <w:tc>
          <w:tcPr>
            <w:tcW w:w="3086" w:type="dxa"/>
          </w:tcPr>
          <w:p w14:paraId="6943133B" w14:textId="77777777" w:rsidR="00BB5ABD" w:rsidRDefault="00BB5ABD" w:rsidP="00D24F8E">
            <w:pPr>
              <w:rPr>
                <w:b/>
              </w:rPr>
            </w:pPr>
            <w:r>
              <w:rPr>
                <w:b/>
              </w:rPr>
              <w:t>Werklocatie:</w:t>
            </w:r>
          </w:p>
        </w:tc>
        <w:tc>
          <w:tcPr>
            <w:tcW w:w="5295" w:type="dxa"/>
          </w:tcPr>
          <w:p w14:paraId="4D45B3B2" w14:textId="222FF5D8" w:rsidR="00BB5ABD" w:rsidRPr="00BB5ABD" w:rsidRDefault="00112550" w:rsidP="00D24F8E">
            <w:r>
              <w:t xml:space="preserve">Op dit moment </w:t>
            </w:r>
            <w:r w:rsidR="00085903">
              <w:t xml:space="preserve">vanuit </w:t>
            </w:r>
            <w:r>
              <w:t>huis</w:t>
            </w:r>
          </w:p>
        </w:tc>
      </w:tr>
      <w:tr w:rsidR="00BB5ABD" w:rsidRPr="00BB5ABD" w14:paraId="6C1DB2E5" w14:textId="77777777" w:rsidTr="001C6FAE">
        <w:tc>
          <w:tcPr>
            <w:tcW w:w="3086" w:type="dxa"/>
          </w:tcPr>
          <w:p w14:paraId="05CA2DD2" w14:textId="77777777" w:rsidR="00BB5ABD" w:rsidRDefault="00BB5ABD" w:rsidP="00D24F8E">
            <w:pPr>
              <w:rPr>
                <w:b/>
              </w:rPr>
            </w:pPr>
            <w:r>
              <w:rPr>
                <w:b/>
              </w:rPr>
              <w:t>Startdatum:</w:t>
            </w:r>
          </w:p>
        </w:tc>
        <w:tc>
          <w:tcPr>
            <w:tcW w:w="5295" w:type="dxa"/>
          </w:tcPr>
          <w:p w14:paraId="384C8F2E" w14:textId="5C7B3A2E" w:rsidR="00BB5ABD" w:rsidRPr="00BB5ABD" w:rsidRDefault="00085903" w:rsidP="00D24F8E">
            <w:r>
              <w:t xml:space="preserve">Begin </w:t>
            </w:r>
            <w:r w:rsidR="00E82A16">
              <w:t>november 2020</w:t>
            </w:r>
          </w:p>
        </w:tc>
      </w:tr>
      <w:tr w:rsidR="00BB5ABD" w:rsidRPr="00BB5ABD" w14:paraId="540C7F01" w14:textId="77777777" w:rsidTr="001C6FAE">
        <w:tc>
          <w:tcPr>
            <w:tcW w:w="3086" w:type="dxa"/>
          </w:tcPr>
          <w:p w14:paraId="4A64FD91" w14:textId="77777777" w:rsidR="00BB5ABD" w:rsidRDefault="00BB5ABD" w:rsidP="00D24F8E">
            <w:pPr>
              <w:rPr>
                <w:b/>
              </w:rPr>
            </w:pPr>
            <w:r>
              <w:rPr>
                <w:b/>
              </w:rPr>
              <w:t>Aantal medewerkers:</w:t>
            </w:r>
          </w:p>
        </w:tc>
        <w:tc>
          <w:tcPr>
            <w:tcW w:w="5295" w:type="dxa"/>
          </w:tcPr>
          <w:p w14:paraId="1F607F9D" w14:textId="6F127EEE" w:rsidR="00BB5ABD" w:rsidRPr="00BB5ABD" w:rsidRDefault="00A93383" w:rsidP="00D24F8E">
            <w:r>
              <w:t>1</w:t>
            </w:r>
          </w:p>
        </w:tc>
      </w:tr>
      <w:tr w:rsidR="00BB5ABD" w14:paraId="1CB271CC" w14:textId="77777777" w:rsidTr="001C6FAE">
        <w:tc>
          <w:tcPr>
            <w:tcW w:w="3086" w:type="dxa"/>
          </w:tcPr>
          <w:p w14:paraId="7E712273" w14:textId="77777777" w:rsidR="00BB5ABD" w:rsidRDefault="00BB5ABD" w:rsidP="00D24F8E">
            <w:pPr>
              <w:rPr>
                <w:b/>
              </w:rPr>
            </w:pPr>
            <w:r>
              <w:rPr>
                <w:b/>
              </w:rPr>
              <w:t>Uren per week:</w:t>
            </w:r>
          </w:p>
        </w:tc>
        <w:tc>
          <w:tcPr>
            <w:tcW w:w="5295" w:type="dxa"/>
          </w:tcPr>
          <w:p w14:paraId="554394DB" w14:textId="7F226BFA" w:rsidR="00BB5ABD" w:rsidRPr="00976C20" w:rsidRDefault="00A93383" w:rsidP="00D24F8E">
            <w:pPr>
              <w:rPr>
                <w:bCs/>
              </w:rPr>
            </w:pPr>
            <w:r w:rsidRPr="00976C20">
              <w:rPr>
                <w:bCs/>
              </w:rPr>
              <w:t>36</w:t>
            </w:r>
          </w:p>
        </w:tc>
      </w:tr>
      <w:tr w:rsidR="00BB5ABD" w:rsidRPr="00BB5ABD" w14:paraId="4F4D1F15" w14:textId="77777777" w:rsidTr="001C6FAE">
        <w:tc>
          <w:tcPr>
            <w:tcW w:w="3086" w:type="dxa"/>
          </w:tcPr>
          <w:p w14:paraId="04C46998" w14:textId="77777777" w:rsidR="00BB5ABD" w:rsidRDefault="00BB5ABD" w:rsidP="00D24F8E">
            <w:pPr>
              <w:rPr>
                <w:b/>
              </w:rPr>
            </w:pPr>
            <w:r>
              <w:rPr>
                <w:b/>
              </w:rPr>
              <w:t>Duur opdracht:</w:t>
            </w:r>
          </w:p>
        </w:tc>
        <w:tc>
          <w:tcPr>
            <w:tcW w:w="5295" w:type="dxa"/>
          </w:tcPr>
          <w:p w14:paraId="7E138E75" w14:textId="394C695B" w:rsidR="00BB5ABD" w:rsidRPr="00BB5ABD" w:rsidRDefault="00112550" w:rsidP="00D24F8E">
            <w:r>
              <w:t>6</w:t>
            </w:r>
            <w:r w:rsidR="00E82A16">
              <w:t xml:space="preserve"> maanden</w:t>
            </w:r>
          </w:p>
        </w:tc>
      </w:tr>
      <w:tr w:rsidR="00BB5ABD" w:rsidRPr="00BB5ABD" w14:paraId="7E58CE25" w14:textId="77777777" w:rsidTr="001C6FAE">
        <w:tc>
          <w:tcPr>
            <w:tcW w:w="3086" w:type="dxa"/>
          </w:tcPr>
          <w:p w14:paraId="5CAE36C7" w14:textId="77777777" w:rsidR="00BB5ABD" w:rsidRDefault="00BB5ABD" w:rsidP="00D24F8E">
            <w:pPr>
              <w:rPr>
                <w:b/>
              </w:rPr>
            </w:pPr>
            <w:r>
              <w:rPr>
                <w:b/>
              </w:rPr>
              <w:t>Verlengingsopties:</w:t>
            </w:r>
          </w:p>
        </w:tc>
        <w:tc>
          <w:tcPr>
            <w:tcW w:w="5295" w:type="dxa"/>
          </w:tcPr>
          <w:p w14:paraId="22785B71" w14:textId="1CD147B9" w:rsidR="00BB5ABD" w:rsidRPr="00BB5ABD" w:rsidRDefault="00112550" w:rsidP="00D24F8E">
            <w:r>
              <w:t>1</w:t>
            </w:r>
            <w:r w:rsidR="00976C20">
              <w:t xml:space="preserve"> </w:t>
            </w:r>
            <w:r w:rsidR="00BB5ABD">
              <w:t xml:space="preserve">x </w:t>
            </w:r>
            <w:r w:rsidR="00915B93">
              <w:t>3</w:t>
            </w:r>
            <w:r w:rsidR="00BB5ABD">
              <w:t xml:space="preserve"> maanden</w:t>
            </w:r>
          </w:p>
        </w:tc>
      </w:tr>
      <w:tr w:rsidR="00BB5ABD" w:rsidRPr="00BB5ABD" w14:paraId="2ABED8B2" w14:textId="77777777" w:rsidTr="001C6FAE">
        <w:tc>
          <w:tcPr>
            <w:tcW w:w="3086" w:type="dxa"/>
          </w:tcPr>
          <w:p w14:paraId="2FE96850" w14:textId="77777777" w:rsidR="00BB5ABD" w:rsidRDefault="00BB5ABD" w:rsidP="00D24F8E">
            <w:pPr>
              <w:rPr>
                <w:b/>
              </w:rPr>
            </w:pPr>
            <w:r>
              <w:rPr>
                <w:b/>
              </w:rPr>
              <w:t>FSK:</w:t>
            </w:r>
          </w:p>
        </w:tc>
        <w:tc>
          <w:tcPr>
            <w:tcW w:w="5295" w:type="dxa"/>
          </w:tcPr>
          <w:p w14:paraId="28539D1B" w14:textId="10ADCBF4" w:rsidR="00BB5ABD" w:rsidRPr="00BB5ABD" w:rsidRDefault="00A93383" w:rsidP="00D24F8E">
            <w:r>
              <w:t>1</w:t>
            </w:r>
            <w:r w:rsidR="00915B93">
              <w:t>2</w:t>
            </w:r>
          </w:p>
        </w:tc>
      </w:tr>
      <w:tr w:rsidR="00A93383" w:rsidRPr="00BB5ABD" w14:paraId="0AD3C96F" w14:textId="77777777" w:rsidTr="001C6FAE">
        <w:tc>
          <w:tcPr>
            <w:tcW w:w="3086" w:type="dxa"/>
          </w:tcPr>
          <w:p w14:paraId="768BEDDE" w14:textId="77777777" w:rsidR="00A93383" w:rsidRPr="00A93383" w:rsidRDefault="00A93383" w:rsidP="00A93383">
            <w:pPr>
              <w:rPr>
                <w:b/>
              </w:rPr>
            </w:pPr>
            <w:r w:rsidRPr="00A93383">
              <w:rPr>
                <w:b/>
              </w:rPr>
              <w:t>Tariefrange:</w:t>
            </w:r>
          </w:p>
        </w:tc>
        <w:tc>
          <w:tcPr>
            <w:tcW w:w="5295" w:type="dxa"/>
          </w:tcPr>
          <w:p w14:paraId="7131493E" w14:textId="7B394C9F" w:rsidR="00A93383" w:rsidRPr="001C6FAE" w:rsidRDefault="00A93383" w:rsidP="00A93383">
            <w:pPr>
              <w:rPr>
                <w:highlight w:val="yellow"/>
              </w:rPr>
            </w:pPr>
            <w:r w:rsidRPr="00915B93">
              <w:t>€</w:t>
            </w:r>
            <w:r w:rsidR="00915B93" w:rsidRPr="00915B93">
              <w:t>87,50</w:t>
            </w:r>
            <w:r w:rsidRPr="00915B93">
              <w:t xml:space="preserve"> - €100</w:t>
            </w:r>
          </w:p>
        </w:tc>
      </w:tr>
      <w:tr w:rsidR="00A93383" w:rsidRPr="00BB5ABD" w14:paraId="4E23B33E" w14:textId="77777777" w:rsidTr="001C6FAE">
        <w:tc>
          <w:tcPr>
            <w:tcW w:w="3086" w:type="dxa"/>
          </w:tcPr>
          <w:p w14:paraId="79E36F2D" w14:textId="77777777" w:rsidR="00A93383" w:rsidRPr="00A93383" w:rsidRDefault="00A93383" w:rsidP="00A93383">
            <w:pPr>
              <w:rPr>
                <w:b/>
              </w:rPr>
            </w:pPr>
            <w:r w:rsidRPr="00A93383">
              <w:rPr>
                <w:b/>
              </w:rPr>
              <w:t>Verhouding prijs/kwaliteit:</w:t>
            </w:r>
          </w:p>
        </w:tc>
        <w:tc>
          <w:tcPr>
            <w:tcW w:w="5295" w:type="dxa"/>
          </w:tcPr>
          <w:p w14:paraId="252D18F8" w14:textId="681F4E30" w:rsidR="00A93383" w:rsidRPr="001C6FAE" w:rsidRDefault="00A93383" w:rsidP="00A93383">
            <w:pPr>
              <w:rPr>
                <w:highlight w:val="yellow"/>
              </w:rPr>
            </w:pPr>
            <w:r w:rsidRPr="0007296C">
              <w:t>20% - 80%</w:t>
            </w:r>
          </w:p>
        </w:tc>
      </w:tr>
    </w:tbl>
    <w:p w14:paraId="0052E84E" w14:textId="37F1F795" w:rsidR="00985BD0" w:rsidRDefault="00E26C9F" w:rsidP="00E26C9F">
      <w:pPr>
        <w:pStyle w:val="Kop2"/>
      </w:pPr>
      <w:r>
        <w:t>Jouw</w:t>
      </w:r>
      <w:r w:rsidR="00112550">
        <w:t xml:space="preserve"> functie</w:t>
      </w:r>
    </w:p>
    <w:p w14:paraId="07A6B0D6" w14:textId="77777777" w:rsidR="00D61508" w:rsidRDefault="00D61508" w:rsidP="00D61508">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r>
        <w:rPr>
          <w:szCs w:val="20"/>
        </w:rPr>
        <w:t xml:space="preserve"> </w:t>
      </w:r>
      <w:r w:rsidRPr="0076613E">
        <w:rPr>
          <w:szCs w:val="20"/>
        </w:rPr>
        <w:t xml:space="preserve">DWARSS is een volgende stap in een professionele en moderne dienstverlening. </w:t>
      </w:r>
    </w:p>
    <w:p w14:paraId="11EA85CF" w14:textId="77777777" w:rsidR="00E82A16" w:rsidRDefault="00D61508" w:rsidP="00D61508">
      <w:pPr>
        <w:rPr>
          <w:szCs w:val="20"/>
        </w:rPr>
      </w:pPr>
      <w:r w:rsidRPr="0076613E">
        <w:rPr>
          <w:szCs w:val="20"/>
        </w:rPr>
        <w:t xml:space="preserve">Om het zaakgewijs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p w14:paraId="4CB3D907" w14:textId="77777777" w:rsidR="00E82A16" w:rsidRDefault="00E82A16" w:rsidP="00E82A16">
      <w:pPr>
        <w:rPr>
          <w:szCs w:val="20"/>
        </w:rPr>
      </w:pPr>
    </w:p>
    <w:p w14:paraId="2A99C3A0" w14:textId="77777777" w:rsidR="00E82A16" w:rsidRPr="005D6A28" w:rsidRDefault="00E82A16" w:rsidP="00E82A16">
      <w:pPr>
        <w:rPr>
          <w:szCs w:val="20"/>
        </w:rPr>
      </w:pPr>
      <w:r w:rsidRPr="005D6A28">
        <w:rPr>
          <w:szCs w:val="20"/>
        </w:rPr>
        <w:t xml:space="preserve">Het programma DWARSS (en gemeente Rotterdam) hebben een behoefte om meer wendbaar te zijn in een continue veranderende wereld. </w:t>
      </w:r>
      <w:r>
        <w:rPr>
          <w:szCs w:val="20"/>
        </w:rPr>
        <w:t>Vanuit het programma is het doel om e</w:t>
      </w:r>
      <w:r w:rsidRPr="005D6A28">
        <w:rPr>
          <w:szCs w:val="20"/>
        </w:rPr>
        <w:t xml:space="preserve">rvoor </w:t>
      </w:r>
      <w:r>
        <w:rPr>
          <w:szCs w:val="20"/>
        </w:rPr>
        <w:t xml:space="preserve">in relatie tot de E-Suite ervoor te </w:t>
      </w:r>
      <w:r w:rsidRPr="005D6A28">
        <w:rPr>
          <w:szCs w:val="20"/>
        </w:rPr>
        <w:t>zorgen dat personen, teams, afdelingen en organisaties wendbaar zijn en zich continu kunnen aanpassen als de situatie daar om vraagt.</w:t>
      </w:r>
    </w:p>
    <w:p w14:paraId="67F2A20C" w14:textId="29EA5E10" w:rsidR="00E82A16" w:rsidRDefault="00E82A16" w:rsidP="00E82A16">
      <w:pPr>
        <w:rPr>
          <w:szCs w:val="20"/>
        </w:rPr>
      </w:pPr>
    </w:p>
    <w:p w14:paraId="6E399F71" w14:textId="1006B168" w:rsidR="00D61508" w:rsidRDefault="00E82A16" w:rsidP="00D61508">
      <w:pPr>
        <w:rPr>
          <w:szCs w:val="20"/>
        </w:rPr>
      </w:pPr>
      <w:r>
        <w:rPr>
          <w:szCs w:val="20"/>
        </w:rPr>
        <w:t xml:space="preserve">Binnen DWARSS zijn we op zoek naar een business coach die de betrokken personen vanuit de business kan begeleiden bij het opstellen van een gedegen backlog. </w:t>
      </w:r>
      <w:r w:rsidR="0066750C">
        <w:rPr>
          <w:szCs w:val="20"/>
        </w:rPr>
        <w:t xml:space="preserve">Het gaat hierom backlogs op verschillende niveaus. </w:t>
      </w:r>
      <w:r>
        <w:rPr>
          <w:szCs w:val="20"/>
        </w:rPr>
        <w:t xml:space="preserve">Hierbij is het belangrijk dat je </w:t>
      </w:r>
      <w:r w:rsidR="00F83791">
        <w:rPr>
          <w:szCs w:val="20"/>
        </w:rPr>
        <w:t xml:space="preserve">deze groep kunt coachen bij het opstellen van epics, de business value samen gaat bepalen en middels een ‘train de trainer’ constructie zorgt dat deze personen de opgedane kennis verder kunnen doorgeven binnen hun respectievelijke cluster. </w:t>
      </w:r>
    </w:p>
    <w:p w14:paraId="33A69AFD" w14:textId="77777777" w:rsidR="00985BD0" w:rsidRPr="00E26C9F" w:rsidRDefault="00E26C9F" w:rsidP="00E26C9F">
      <w:pPr>
        <w:pStyle w:val="Kop2"/>
      </w:pPr>
      <w:r w:rsidRPr="00E26C9F">
        <w:t>Jouw</w:t>
      </w:r>
      <w:r w:rsidR="00985BD0" w:rsidRPr="00E26C9F">
        <w:t xml:space="preserve"> profiel</w:t>
      </w:r>
    </w:p>
    <w:p w14:paraId="08CF0EBB" w14:textId="104889BB" w:rsidR="0081352C" w:rsidRDefault="0081352C" w:rsidP="00D61508">
      <w:pPr>
        <w:rPr>
          <w:szCs w:val="20"/>
        </w:rPr>
      </w:pPr>
      <w:r>
        <w:rPr>
          <w:szCs w:val="20"/>
        </w:rPr>
        <w:t>Als business coach beschik je over de competenties om zaken vanuit breed perspectief te beoordelen. Dankzij jouw gevoel voor verhoudingen tussen organisatieonderdelen weet je de vertegenwoordigers uit verschillende business onderdelen mee te nemen in de nieuwe manier van werken. Je bent overtuigend en kan zowel op individueel als team niveau coachen.</w:t>
      </w:r>
    </w:p>
    <w:p w14:paraId="49D88FDE" w14:textId="77777777" w:rsidR="0081352C" w:rsidRDefault="0081352C" w:rsidP="00D61508">
      <w:pPr>
        <w:rPr>
          <w:szCs w:val="20"/>
        </w:rPr>
      </w:pPr>
    </w:p>
    <w:p w14:paraId="7A214C01" w14:textId="5B4548C6" w:rsidR="00FE58D6" w:rsidRDefault="00703A8F" w:rsidP="00D61508">
      <w:pPr>
        <w:rPr>
          <w:szCs w:val="20"/>
        </w:rPr>
      </w:pPr>
      <w:r w:rsidRPr="00703A8F">
        <w:rPr>
          <w:szCs w:val="20"/>
        </w:rPr>
        <w:t>Je k</w:t>
      </w:r>
      <w:r w:rsidR="00C655E4">
        <w:rPr>
          <w:szCs w:val="20"/>
        </w:rPr>
        <w:t>u</w:t>
      </w:r>
      <w:r w:rsidRPr="00703A8F">
        <w:rPr>
          <w:szCs w:val="20"/>
        </w:rPr>
        <w:t>n</w:t>
      </w:r>
      <w:r w:rsidR="00C655E4">
        <w:rPr>
          <w:szCs w:val="20"/>
        </w:rPr>
        <w:t>t</w:t>
      </w:r>
      <w:r w:rsidRPr="00703A8F">
        <w:rPr>
          <w:szCs w:val="20"/>
        </w:rPr>
        <w:t xml:space="preserve"> op het juiste niveau zowel mondeling als schriftelijk communiceren en adviseren met de diverse omgevingen, waar</w:t>
      </w:r>
      <w:r w:rsidR="006D37CD">
        <w:rPr>
          <w:szCs w:val="20"/>
        </w:rPr>
        <w:t>onder</w:t>
      </w:r>
      <w:r w:rsidRPr="00703A8F">
        <w:rPr>
          <w:szCs w:val="20"/>
        </w:rPr>
        <w:t xml:space="preserve"> </w:t>
      </w:r>
      <w:r w:rsidR="0081352C">
        <w:rPr>
          <w:szCs w:val="20"/>
        </w:rPr>
        <w:t>stakeholders vanuit de business (stuurgroepleden, business afgevaardigden)</w:t>
      </w:r>
      <w:r w:rsidR="00DA2B41">
        <w:rPr>
          <w:szCs w:val="20"/>
        </w:rPr>
        <w:t>,</w:t>
      </w:r>
      <w:r w:rsidR="0081352C">
        <w:rPr>
          <w:szCs w:val="20"/>
        </w:rPr>
        <w:t xml:space="preserve"> vanuit het programma (product owner, programmaleiding en veranderteam)</w:t>
      </w:r>
      <w:r w:rsidR="00DA2B41">
        <w:rPr>
          <w:szCs w:val="20"/>
        </w:rPr>
        <w:t xml:space="preserve"> alsmede de scrum master van de ontwikkelteams</w:t>
      </w:r>
      <w:r w:rsidR="0081352C">
        <w:rPr>
          <w:szCs w:val="20"/>
        </w:rPr>
        <w:t>.</w:t>
      </w:r>
    </w:p>
    <w:p w14:paraId="6A6DB620" w14:textId="77777777" w:rsidR="00FE58D6" w:rsidRDefault="00FE58D6" w:rsidP="00D61508">
      <w:pPr>
        <w:rPr>
          <w:szCs w:val="20"/>
        </w:rPr>
      </w:pPr>
    </w:p>
    <w:p w14:paraId="040935EA" w14:textId="77777777" w:rsidR="00915B93" w:rsidRDefault="00915B93">
      <w:pPr>
        <w:spacing w:after="160" w:line="259" w:lineRule="auto"/>
        <w:rPr>
          <w:b/>
          <w:bCs/>
          <w:szCs w:val="20"/>
        </w:rPr>
      </w:pPr>
      <w:r>
        <w:rPr>
          <w:b/>
          <w:bCs/>
          <w:szCs w:val="20"/>
        </w:rPr>
        <w:br w:type="page"/>
      </w:r>
    </w:p>
    <w:p w14:paraId="0DF0DBE5" w14:textId="0D0E98D1" w:rsidR="00FE58D6" w:rsidRPr="00B851D9" w:rsidRDefault="00D61508" w:rsidP="00B851D9">
      <w:pPr>
        <w:widowControl w:val="0"/>
        <w:spacing w:line="284" w:lineRule="atLeast"/>
        <w:rPr>
          <w:b/>
          <w:bCs/>
          <w:szCs w:val="20"/>
        </w:rPr>
      </w:pPr>
      <w:r w:rsidRPr="00B851D9">
        <w:rPr>
          <w:b/>
          <w:bCs/>
          <w:szCs w:val="20"/>
        </w:rPr>
        <w:lastRenderedPageBreak/>
        <w:t>Taken en verantwoordelijkheden</w:t>
      </w:r>
    </w:p>
    <w:p w14:paraId="6C3093BD" w14:textId="3EE97F71" w:rsidR="00FE58D6" w:rsidRDefault="00F83791" w:rsidP="00B851D9">
      <w:pPr>
        <w:widowControl w:val="0"/>
        <w:numPr>
          <w:ilvl w:val="0"/>
          <w:numId w:val="3"/>
        </w:numPr>
        <w:spacing w:line="284" w:lineRule="atLeast"/>
        <w:rPr>
          <w:szCs w:val="20"/>
        </w:rPr>
      </w:pPr>
      <w:r w:rsidRPr="00B851D9">
        <w:rPr>
          <w:szCs w:val="20"/>
        </w:rPr>
        <w:t>Faciliteren van werksessies m.b.t. het bepalen van business value voor de backlog van DWARSS</w:t>
      </w:r>
      <w:r w:rsidR="00DA2B41">
        <w:rPr>
          <w:szCs w:val="20"/>
        </w:rPr>
        <w:t>;</w:t>
      </w:r>
    </w:p>
    <w:p w14:paraId="1ECAF2C9" w14:textId="2B5AEF86" w:rsidR="00DA2B41" w:rsidRPr="00B851D9" w:rsidRDefault="00DA2B41" w:rsidP="00B851D9">
      <w:pPr>
        <w:widowControl w:val="0"/>
        <w:numPr>
          <w:ilvl w:val="0"/>
          <w:numId w:val="3"/>
        </w:numPr>
        <w:spacing w:line="284" w:lineRule="atLeast"/>
        <w:rPr>
          <w:szCs w:val="20"/>
        </w:rPr>
      </w:pPr>
      <w:r>
        <w:rPr>
          <w:szCs w:val="20"/>
        </w:rPr>
        <w:t>Vormgeven van een nieuwe wijze van prioriteren voor o.a. de product en epic backlogs;</w:t>
      </w:r>
    </w:p>
    <w:p w14:paraId="3DAD8DCC" w14:textId="57A1E3A9" w:rsidR="00F83791" w:rsidRPr="00B851D9" w:rsidRDefault="00F83791" w:rsidP="00B851D9">
      <w:pPr>
        <w:widowControl w:val="0"/>
        <w:numPr>
          <w:ilvl w:val="0"/>
          <w:numId w:val="3"/>
        </w:numPr>
        <w:spacing w:line="284" w:lineRule="atLeast"/>
        <w:rPr>
          <w:szCs w:val="20"/>
        </w:rPr>
      </w:pPr>
      <w:r w:rsidRPr="00B851D9">
        <w:rPr>
          <w:szCs w:val="20"/>
        </w:rPr>
        <w:t>Coaching van de stuurgroepleden bij het prioriteren van de backlogitems</w:t>
      </w:r>
      <w:r w:rsidR="00DA2B41">
        <w:rPr>
          <w:szCs w:val="20"/>
        </w:rPr>
        <w:t>;</w:t>
      </w:r>
    </w:p>
    <w:p w14:paraId="69BECBF8" w14:textId="78A79E3C" w:rsidR="00F83791" w:rsidRPr="00B851D9" w:rsidRDefault="00F83791" w:rsidP="00B851D9">
      <w:pPr>
        <w:widowControl w:val="0"/>
        <w:numPr>
          <w:ilvl w:val="0"/>
          <w:numId w:val="3"/>
        </w:numPr>
        <w:spacing w:line="284" w:lineRule="atLeast"/>
        <w:rPr>
          <w:szCs w:val="20"/>
        </w:rPr>
      </w:pPr>
      <w:r w:rsidRPr="00B851D9">
        <w:rPr>
          <w:szCs w:val="20"/>
        </w:rPr>
        <w:t>Opleiden van de stuurgroepleden zodat zij opgedane kennis kunnen overdragen aan proces eigenaren</w:t>
      </w:r>
      <w:r w:rsidR="00DA2B41">
        <w:rPr>
          <w:szCs w:val="20"/>
        </w:rPr>
        <w:t>;</w:t>
      </w:r>
    </w:p>
    <w:p w14:paraId="3772E134" w14:textId="6FA0EC5D" w:rsidR="00F83791" w:rsidRDefault="00F83791" w:rsidP="00F83791">
      <w:pPr>
        <w:rPr>
          <w:rFonts w:ascii="Helvetica" w:hAnsi="Helvetica" w:cs="Helvetica"/>
          <w:sz w:val="19"/>
          <w:szCs w:val="19"/>
        </w:rPr>
      </w:pPr>
    </w:p>
    <w:p w14:paraId="531F83F9" w14:textId="20072C8B" w:rsidR="00DF1F78" w:rsidRDefault="00DF1F78" w:rsidP="00DF1F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Competenties</w:t>
      </w:r>
      <w:r>
        <w:rPr>
          <w:rStyle w:val="eop"/>
          <w:szCs w:val="20"/>
        </w:rPr>
        <w:t> </w:t>
      </w:r>
    </w:p>
    <w:p w14:paraId="36F344E4" w14:textId="7096C870" w:rsidR="00DF1F78" w:rsidRDefault="00DF1F78" w:rsidP="00915B93">
      <w:pPr>
        <w:pStyle w:val="paragraph"/>
        <w:numPr>
          <w:ilvl w:val="0"/>
          <w:numId w:val="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Je k</w:t>
      </w:r>
      <w:r w:rsidR="00DA2B41">
        <w:rPr>
          <w:rStyle w:val="normaltextrun"/>
          <w:rFonts w:ascii="Arial" w:hAnsi="Arial" w:cs="Arial"/>
          <w:sz w:val="20"/>
          <w:szCs w:val="20"/>
        </w:rPr>
        <w:t>unt</w:t>
      </w:r>
      <w:r>
        <w:rPr>
          <w:rStyle w:val="normaltextrun"/>
          <w:rFonts w:ascii="Arial" w:hAnsi="Arial" w:cs="Arial"/>
          <w:sz w:val="20"/>
          <w:szCs w:val="20"/>
        </w:rPr>
        <w:t xml:space="preserve"> op het juiste niveau zowel mondeling als schriftelijk communiceren;</w:t>
      </w:r>
      <w:r>
        <w:rPr>
          <w:rStyle w:val="eop"/>
          <w:szCs w:val="20"/>
        </w:rPr>
        <w:t> </w:t>
      </w:r>
    </w:p>
    <w:p w14:paraId="2DA69D3F" w14:textId="77777777" w:rsidR="00DF1F78" w:rsidRDefault="00DF1F78" w:rsidP="00DF1F78">
      <w:pPr>
        <w:pStyle w:val="paragraph"/>
        <w:numPr>
          <w:ilvl w:val="0"/>
          <w:numId w:val="7"/>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Is in staat om zaken vanuit een breed perspectief te beoordelen (‘helicopterview); </w:t>
      </w:r>
      <w:r>
        <w:rPr>
          <w:rStyle w:val="eop"/>
          <w:szCs w:val="20"/>
        </w:rPr>
        <w:t> </w:t>
      </w:r>
    </w:p>
    <w:p w14:paraId="6BEB3920" w14:textId="7AD96B7E" w:rsidR="00DF1F78" w:rsidRDefault="00915B93" w:rsidP="00DF1F78">
      <w:pPr>
        <w:pStyle w:val="paragraph"/>
        <w:numPr>
          <w:ilvl w:val="0"/>
          <w:numId w:val="7"/>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 xml:space="preserve">Heeft gevoel </w:t>
      </w:r>
      <w:r w:rsidR="00DF1F78">
        <w:rPr>
          <w:rStyle w:val="normaltextrun"/>
          <w:rFonts w:ascii="Arial" w:hAnsi="Arial" w:cs="Arial"/>
          <w:sz w:val="20"/>
          <w:szCs w:val="20"/>
        </w:rPr>
        <w:t>voor verhoudingen tussen organisaties of onderdelen daarvan;</w:t>
      </w:r>
      <w:r w:rsidR="00DF1F78">
        <w:rPr>
          <w:rStyle w:val="eop"/>
          <w:szCs w:val="20"/>
        </w:rPr>
        <w:t> </w:t>
      </w:r>
    </w:p>
    <w:p w14:paraId="39FB6627" w14:textId="1D0368C0" w:rsidR="00DF1F78" w:rsidRDefault="00915B93" w:rsidP="00DF1F78">
      <w:pPr>
        <w:pStyle w:val="paragraph"/>
        <w:numPr>
          <w:ilvl w:val="0"/>
          <w:numId w:val="7"/>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Heeft overtuigingskracht</w:t>
      </w:r>
      <w:r w:rsidR="00DF1F78">
        <w:rPr>
          <w:rStyle w:val="normaltextrun"/>
          <w:rFonts w:ascii="Arial" w:hAnsi="Arial" w:cs="Arial"/>
          <w:sz w:val="20"/>
          <w:szCs w:val="20"/>
        </w:rPr>
        <w:t>;</w:t>
      </w:r>
      <w:r w:rsidR="00DF1F78">
        <w:rPr>
          <w:rStyle w:val="eop"/>
          <w:szCs w:val="20"/>
        </w:rPr>
        <w:t> </w:t>
      </w:r>
    </w:p>
    <w:p w14:paraId="7C8AC4CD" w14:textId="77777777" w:rsidR="00DF1F78" w:rsidRDefault="00DF1F78" w:rsidP="00DF1F78">
      <w:pPr>
        <w:pStyle w:val="paragraph"/>
        <w:numPr>
          <w:ilvl w:val="0"/>
          <w:numId w:val="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Kan zowel op team- als individueel niveau coachen;</w:t>
      </w:r>
      <w:r>
        <w:rPr>
          <w:rStyle w:val="eop"/>
          <w:szCs w:val="20"/>
        </w:rPr>
        <w:t> </w:t>
      </w:r>
    </w:p>
    <w:p w14:paraId="72ACD61E" w14:textId="4736CA27" w:rsidR="00DF1F78" w:rsidRDefault="00915B93" w:rsidP="00DF1F78">
      <w:pPr>
        <w:pStyle w:val="paragraph"/>
        <w:numPr>
          <w:ilvl w:val="0"/>
          <w:numId w:val="8"/>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000000"/>
          <w:sz w:val="20"/>
          <w:szCs w:val="20"/>
        </w:rPr>
        <w:t xml:space="preserve">Kan </w:t>
      </w:r>
      <w:r w:rsidR="00DF1F78">
        <w:rPr>
          <w:rStyle w:val="normaltextrun"/>
          <w:rFonts w:ascii="Arial" w:hAnsi="Arial" w:cs="Arial"/>
          <w:color w:val="000000"/>
          <w:sz w:val="20"/>
          <w:szCs w:val="20"/>
        </w:rPr>
        <w:t>zowel zelfstandig als in teamverband functioneren.</w:t>
      </w:r>
      <w:r w:rsidR="00DF1F78">
        <w:rPr>
          <w:rStyle w:val="eop"/>
          <w:color w:val="000000"/>
          <w:szCs w:val="20"/>
        </w:rPr>
        <w:t> </w:t>
      </w:r>
    </w:p>
    <w:p w14:paraId="27355E25" w14:textId="7D55043C" w:rsidR="00DF1F78" w:rsidRPr="00DF1F78" w:rsidRDefault="00DF1F78" w:rsidP="00DF1F78">
      <w:pPr>
        <w:pStyle w:val="paragraph"/>
        <w:spacing w:before="0" w:beforeAutospacing="0" w:after="0" w:afterAutospacing="0"/>
        <w:textAlignment w:val="baseline"/>
        <w:rPr>
          <w:rFonts w:ascii="Segoe UI" w:hAnsi="Segoe UI" w:cs="Segoe UI"/>
          <w:sz w:val="18"/>
          <w:szCs w:val="18"/>
        </w:rPr>
      </w:pPr>
      <w:r>
        <w:rPr>
          <w:rStyle w:val="eop"/>
          <w:szCs w:val="20"/>
        </w:rPr>
        <w:t> </w:t>
      </w:r>
    </w:p>
    <w:p w14:paraId="23BDE604" w14:textId="3A15D712" w:rsidR="00985BD0" w:rsidRDefault="00985BD0" w:rsidP="00E26C9F">
      <w:pPr>
        <w:pStyle w:val="Kop2"/>
      </w:pPr>
      <w:r>
        <w:t>Eisen</w:t>
      </w:r>
    </w:p>
    <w:p w14:paraId="77969AB1" w14:textId="772B7374" w:rsidR="00E82A16" w:rsidRPr="00E82A16" w:rsidRDefault="00085903" w:rsidP="00E82A16">
      <w:pPr>
        <w:widowControl w:val="0"/>
        <w:numPr>
          <w:ilvl w:val="0"/>
          <w:numId w:val="3"/>
        </w:numPr>
        <w:spacing w:line="284" w:lineRule="atLeast"/>
        <w:rPr>
          <w:szCs w:val="20"/>
        </w:rPr>
      </w:pPr>
      <w:r>
        <w:rPr>
          <w:szCs w:val="20"/>
        </w:rPr>
        <w:t xml:space="preserve">Minimaal een afgeronde hbo-opleiding </w:t>
      </w:r>
    </w:p>
    <w:p w14:paraId="2ECC2C8C" w14:textId="439D8C1F" w:rsidR="00BB1F2C" w:rsidRDefault="00BB1F2C" w:rsidP="00BB1F2C">
      <w:pPr>
        <w:widowControl w:val="0"/>
        <w:numPr>
          <w:ilvl w:val="0"/>
          <w:numId w:val="3"/>
        </w:numPr>
        <w:spacing w:line="284" w:lineRule="atLeast"/>
        <w:rPr>
          <w:szCs w:val="20"/>
        </w:rPr>
      </w:pPr>
      <w:r>
        <w:rPr>
          <w:szCs w:val="20"/>
        </w:rPr>
        <w:t>Minimaal 3 jaar ervaring, opgedaan in de afgelopen 5 jaar, met projectmanagement en het realiseren van business value</w:t>
      </w:r>
    </w:p>
    <w:p w14:paraId="035B180B" w14:textId="14056A50" w:rsidR="00915B93" w:rsidRDefault="00915B93" w:rsidP="00915B93">
      <w:pPr>
        <w:widowControl w:val="0"/>
        <w:numPr>
          <w:ilvl w:val="0"/>
          <w:numId w:val="3"/>
        </w:numPr>
        <w:spacing w:line="284" w:lineRule="atLeast"/>
        <w:rPr>
          <w:szCs w:val="20"/>
        </w:rPr>
      </w:pPr>
      <w:r>
        <w:rPr>
          <w:szCs w:val="20"/>
        </w:rPr>
        <w:t xml:space="preserve">Minimaal </w:t>
      </w:r>
      <w:r w:rsidR="00BB1F2C">
        <w:rPr>
          <w:szCs w:val="20"/>
        </w:rPr>
        <w:t xml:space="preserve">2 </w:t>
      </w:r>
      <w:r>
        <w:rPr>
          <w:szCs w:val="20"/>
        </w:rPr>
        <w:t>jaar aantoonbare ervaring</w:t>
      </w:r>
      <w:r w:rsidR="00BB1F2C">
        <w:rPr>
          <w:szCs w:val="20"/>
        </w:rPr>
        <w:t xml:space="preserve">, opgedaan in de afgelopen 5 jaar, </w:t>
      </w:r>
      <w:r>
        <w:rPr>
          <w:szCs w:val="20"/>
        </w:rPr>
        <w:t>met werken in een Agile omgeving/ team</w:t>
      </w:r>
    </w:p>
    <w:p w14:paraId="71CF3B67" w14:textId="78B729A8" w:rsidR="00915B93" w:rsidRDefault="00915B93" w:rsidP="00915B93">
      <w:pPr>
        <w:widowControl w:val="0"/>
        <w:numPr>
          <w:ilvl w:val="0"/>
          <w:numId w:val="3"/>
        </w:numPr>
        <w:spacing w:line="284" w:lineRule="atLeast"/>
        <w:rPr>
          <w:szCs w:val="20"/>
        </w:rPr>
      </w:pPr>
      <w:r w:rsidRPr="0081352C">
        <w:rPr>
          <w:szCs w:val="20"/>
        </w:rPr>
        <w:t>Ervaring bij begeleiden van sizing van epics en backlog items</w:t>
      </w:r>
    </w:p>
    <w:p w14:paraId="25C61AA1" w14:textId="1EC097DF" w:rsidR="00BB1F2C" w:rsidRPr="00BB1F2C" w:rsidRDefault="00BB1F2C" w:rsidP="00BB1F2C">
      <w:pPr>
        <w:widowControl w:val="0"/>
        <w:numPr>
          <w:ilvl w:val="0"/>
          <w:numId w:val="3"/>
        </w:numPr>
        <w:spacing w:line="284" w:lineRule="atLeast"/>
        <w:rPr>
          <w:szCs w:val="20"/>
        </w:rPr>
      </w:pPr>
      <w:r>
        <w:rPr>
          <w:szCs w:val="20"/>
        </w:rPr>
        <w:t>Ervaring met stakeholder management</w:t>
      </w:r>
    </w:p>
    <w:p w14:paraId="5E04EEF5" w14:textId="01EE6AB3" w:rsidR="00E82A16" w:rsidRDefault="00BB1F2C" w:rsidP="00E82A16">
      <w:pPr>
        <w:widowControl w:val="0"/>
        <w:numPr>
          <w:ilvl w:val="0"/>
          <w:numId w:val="3"/>
        </w:numPr>
        <w:spacing w:line="284" w:lineRule="atLeast"/>
        <w:rPr>
          <w:szCs w:val="20"/>
        </w:rPr>
      </w:pPr>
      <w:r>
        <w:rPr>
          <w:szCs w:val="20"/>
        </w:rPr>
        <w:t>P</w:t>
      </w:r>
      <w:r w:rsidR="00E82A16">
        <w:rPr>
          <w:szCs w:val="20"/>
        </w:rPr>
        <w:t xml:space="preserve">SPO I </w:t>
      </w:r>
      <w:bookmarkStart w:id="0" w:name="_GoBack"/>
      <w:bookmarkEnd w:id="0"/>
      <w:r w:rsidR="00E82A16">
        <w:rPr>
          <w:szCs w:val="20"/>
        </w:rPr>
        <w:t>gecertificeerd</w:t>
      </w:r>
    </w:p>
    <w:p w14:paraId="03DA89F0" w14:textId="77777777" w:rsidR="00985BD0" w:rsidRDefault="00985BD0" w:rsidP="00E26C9F">
      <w:pPr>
        <w:pStyle w:val="Kop2"/>
      </w:pPr>
      <w:r>
        <w:t>Wensen</w:t>
      </w:r>
    </w:p>
    <w:p w14:paraId="2E09F957" w14:textId="48E7DBF7" w:rsidR="00BB1F2C" w:rsidRDefault="00112550" w:rsidP="00E82A16">
      <w:pPr>
        <w:widowControl w:val="0"/>
        <w:numPr>
          <w:ilvl w:val="0"/>
          <w:numId w:val="3"/>
        </w:numPr>
        <w:spacing w:line="284" w:lineRule="atLeast"/>
        <w:rPr>
          <w:szCs w:val="20"/>
        </w:rPr>
      </w:pPr>
      <w:r>
        <w:rPr>
          <w:szCs w:val="20"/>
        </w:rPr>
        <w:t>PSM I</w:t>
      </w:r>
      <w:r w:rsidR="00877B3F">
        <w:rPr>
          <w:szCs w:val="20"/>
        </w:rPr>
        <w:t xml:space="preserve">, </w:t>
      </w:r>
      <w:r>
        <w:rPr>
          <w:szCs w:val="20"/>
        </w:rPr>
        <w:t>II</w:t>
      </w:r>
      <w:r w:rsidR="00C23DF2">
        <w:rPr>
          <w:szCs w:val="20"/>
        </w:rPr>
        <w:t xml:space="preserve">, PSPO II </w:t>
      </w:r>
      <w:r w:rsidR="00BB1F2C">
        <w:rPr>
          <w:szCs w:val="20"/>
        </w:rPr>
        <w:t>en</w:t>
      </w:r>
      <w:r>
        <w:rPr>
          <w:szCs w:val="20"/>
        </w:rPr>
        <w:t xml:space="preserve"> Scrum Master gecertificeerd</w:t>
      </w:r>
    </w:p>
    <w:p w14:paraId="5986270A" w14:textId="227364AD" w:rsidR="00E82A16" w:rsidRDefault="00E82A16" w:rsidP="00E82A16">
      <w:pPr>
        <w:widowControl w:val="0"/>
        <w:numPr>
          <w:ilvl w:val="0"/>
          <w:numId w:val="3"/>
        </w:numPr>
        <w:spacing w:line="284" w:lineRule="atLeast"/>
        <w:rPr>
          <w:szCs w:val="20"/>
        </w:rPr>
      </w:pPr>
      <w:r w:rsidRPr="0033534E">
        <w:rPr>
          <w:szCs w:val="20"/>
        </w:rPr>
        <w:t>Ervaring</w:t>
      </w:r>
      <w:r w:rsidR="00BB1F2C">
        <w:rPr>
          <w:szCs w:val="20"/>
        </w:rPr>
        <w:t xml:space="preserve"> in een vergelijkbare functie</w:t>
      </w:r>
      <w:r w:rsidRPr="0033534E">
        <w:rPr>
          <w:szCs w:val="20"/>
        </w:rPr>
        <w:t xml:space="preserve"> met het werken binnen </w:t>
      </w:r>
      <w:r w:rsidR="00BB1F2C">
        <w:rPr>
          <w:szCs w:val="20"/>
        </w:rPr>
        <w:t xml:space="preserve">een </w:t>
      </w:r>
      <w:r w:rsidRPr="0033534E">
        <w:rPr>
          <w:szCs w:val="20"/>
        </w:rPr>
        <w:t>organisatie met 10.000+ medewerkers</w:t>
      </w:r>
    </w:p>
    <w:p w14:paraId="71FBE74F" w14:textId="111D59FC" w:rsidR="007A6566" w:rsidRPr="007A6566" w:rsidRDefault="007A6566" w:rsidP="007A6566">
      <w:pPr>
        <w:widowControl w:val="0"/>
        <w:numPr>
          <w:ilvl w:val="0"/>
          <w:numId w:val="3"/>
        </w:numPr>
        <w:spacing w:line="284" w:lineRule="atLeast"/>
        <w:rPr>
          <w:szCs w:val="20"/>
        </w:rPr>
      </w:pPr>
      <w:r w:rsidRPr="0076613E">
        <w:rPr>
          <w:szCs w:val="20"/>
        </w:rPr>
        <w:t>Ervaring in een vergelijkbare functie</w:t>
      </w:r>
      <w:r>
        <w:rPr>
          <w:szCs w:val="20"/>
        </w:rPr>
        <w:t xml:space="preserve"> binnen een gemeente</w:t>
      </w:r>
    </w:p>
    <w:p w14:paraId="0A947FFB" w14:textId="7F170DF5" w:rsidR="00E82A16" w:rsidRDefault="00E82A16" w:rsidP="00E82A16">
      <w:pPr>
        <w:numPr>
          <w:ilvl w:val="0"/>
          <w:numId w:val="4"/>
        </w:numPr>
        <w:spacing w:line="240" w:lineRule="auto"/>
        <w:rPr>
          <w:szCs w:val="20"/>
        </w:rPr>
      </w:pPr>
      <w:r w:rsidRPr="0076613E">
        <w:rPr>
          <w:szCs w:val="20"/>
        </w:rPr>
        <w:t>Je hebt kennis van en affiniteit met zaakgewijs werken en zaaksystemen</w:t>
      </w:r>
    </w:p>
    <w:p w14:paraId="7B5AB74C" w14:textId="77777777" w:rsidR="00534930" w:rsidRDefault="00534930" w:rsidP="00534930">
      <w:pPr>
        <w:pStyle w:val="Kop2"/>
      </w:pPr>
      <w:r>
        <w:t>De afdeling</w:t>
      </w:r>
    </w:p>
    <w:p w14:paraId="63DA16FB" w14:textId="211801CF" w:rsidR="00CB65E3" w:rsidRDefault="00CB74E3" w:rsidP="00976C20">
      <w:r>
        <w:t xml:space="preserve">Je </w:t>
      </w:r>
      <w:r w:rsidR="00551F51">
        <w:t>rapporteert aan de procesmanager DWARSS die werkzaam is binnen de afdeling Regie, Ontwikkeling en Innovatie,</w:t>
      </w:r>
      <w:r>
        <w:t xml:space="preserve"> </w:t>
      </w:r>
      <w:r w:rsidR="00551F51">
        <w:t>Expertiseteam Klantwaarde</w:t>
      </w:r>
      <w:r>
        <w:t xml:space="preserve"> van het cluster Dienstverlening/ directie Klantcontact. Onder deze directie en afdeling vallen de eerste lijns kanalen voor Rotterdammers zoals het beheer van Rotterdam.nl, callcenter 14010, de publieksbalies, maar ook alle ontwikkelingen en trajecten onder de vlag van #goedgregeldrotterdam en Voortvarend Digitaal. </w:t>
      </w:r>
      <w:r w:rsidR="00551F51">
        <w:t xml:space="preserve"> </w:t>
      </w:r>
    </w:p>
    <w:p w14:paraId="310A2363" w14:textId="6CFC67DA" w:rsidR="00CB74E3" w:rsidRDefault="00CB74E3" w:rsidP="00CB74E3">
      <w:pPr>
        <w:pStyle w:val="Normaalweb"/>
      </w:pPr>
    </w:p>
    <w:p w14:paraId="2A28FCB3" w14:textId="77777777" w:rsidR="00CB74E3" w:rsidRPr="00CB74E3" w:rsidRDefault="00CB74E3" w:rsidP="00CB74E3">
      <w:pPr>
        <w:pStyle w:val="Normaalweb"/>
        <w:rPr>
          <w:color w:val="212121"/>
        </w:rPr>
      </w:pPr>
    </w:p>
    <w:p w14:paraId="4B74BD45" w14:textId="68D06A49" w:rsidR="00534930" w:rsidRDefault="00534930" w:rsidP="00534930">
      <w:pPr>
        <w:pStyle w:val="Kop2"/>
      </w:pPr>
      <w:r>
        <w:lastRenderedPageBreak/>
        <w:t>Onze organisatie</w:t>
      </w:r>
    </w:p>
    <w:p w14:paraId="2BF97B87" w14:textId="58C2FDA3" w:rsidR="00397E10" w:rsidRPr="00976C20" w:rsidRDefault="00551F51" w:rsidP="00976C20">
      <w:r w:rsidRPr="00976C20">
        <w:t>Klantcontact, het Stadsarchief, de Gebieden, Belastingen en Burgerzaken vormen samen één cluster: Dienstverlening. Samen maken we de Rotterdamse dienstverlening makkelijker. Wij zijn ondernemend en werken met passie samen aan gedurfde oplossingen. Met elkaar versterken en versnellen we initiatieven in de stad en ontwikkelen we innovatieve oplossingen. We voelen aan wat de stad nodig heeft, vertalen dit naar ons werk en maken daarbij heldere keuzes. Dit maakt dat mensen ons waarderen en wij trots zijn op ons werk. Rotterdam maken we samen, goed geregeld!</w:t>
      </w:r>
    </w:p>
    <w:sectPr w:rsidR="00397E10" w:rsidRPr="00976C2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3273" w14:textId="77777777" w:rsidR="00D60075" w:rsidRDefault="00D60075" w:rsidP="00985BD0">
      <w:pPr>
        <w:spacing w:line="240" w:lineRule="auto"/>
      </w:pPr>
      <w:r>
        <w:separator/>
      </w:r>
    </w:p>
  </w:endnote>
  <w:endnote w:type="continuationSeparator" w:id="0">
    <w:p w14:paraId="17F8FA54" w14:textId="77777777" w:rsidR="00D60075" w:rsidRDefault="00D6007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EFEA" w14:textId="77777777" w:rsidR="00985BD0" w:rsidRDefault="00985BD0" w:rsidP="00985BD0">
    <w:pPr>
      <w:pStyle w:val="Voettekst"/>
      <w:jc w:val="right"/>
    </w:pPr>
    <w:r w:rsidRPr="00985BD0">
      <w:rPr>
        <w:noProof/>
      </w:rPr>
      <w:drawing>
        <wp:inline distT="0" distB="0" distL="0" distR="0" wp14:anchorId="3D59932C" wp14:editId="306FC33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BA47" w14:textId="77777777" w:rsidR="00D60075" w:rsidRDefault="00D60075" w:rsidP="00985BD0">
      <w:pPr>
        <w:spacing w:line="240" w:lineRule="auto"/>
      </w:pPr>
      <w:r>
        <w:separator/>
      </w:r>
    </w:p>
  </w:footnote>
  <w:footnote w:type="continuationSeparator" w:id="0">
    <w:p w14:paraId="18CA0D29" w14:textId="77777777" w:rsidR="00D60075" w:rsidRDefault="00D6007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0F78" w14:textId="77777777" w:rsidR="00985BD0" w:rsidRDefault="00985BD0" w:rsidP="00985BD0">
    <w:pPr>
      <w:pStyle w:val="Koptekst"/>
      <w:jc w:val="right"/>
    </w:pPr>
    <w:r w:rsidRPr="00985BD0">
      <w:rPr>
        <w:noProof/>
      </w:rPr>
      <w:drawing>
        <wp:inline distT="0" distB="0" distL="0" distR="0" wp14:anchorId="1BAD8B7F" wp14:editId="6BCD48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9D2"/>
    <w:multiLevelType w:val="multilevel"/>
    <w:tmpl w:val="92DE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307E3"/>
    <w:multiLevelType w:val="multilevel"/>
    <w:tmpl w:val="8B9E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062ADA"/>
    <w:multiLevelType w:val="multilevel"/>
    <w:tmpl w:val="636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03762"/>
    <w:multiLevelType w:val="hybridMultilevel"/>
    <w:tmpl w:val="B00C4E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7A20EA2"/>
    <w:multiLevelType w:val="hybridMultilevel"/>
    <w:tmpl w:val="3E24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5903"/>
    <w:rsid w:val="00094A27"/>
    <w:rsid w:val="00112550"/>
    <w:rsid w:val="001C6FAE"/>
    <w:rsid w:val="002704CF"/>
    <w:rsid w:val="00397E10"/>
    <w:rsid w:val="003A310B"/>
    <w:rsid w:val="00534930"/>
    <w:rsid w:val="00551F51"/>
    <w:rsid w:val="0056054F"/>
    <w:rsid w:val="005810DE"/>
    <w:rsid w:val="005E2C40"/>
    <w:rsid w:val="00622135"/>
    <w:rsid w:val="0066750C"/>
    <w:rsid w:val="006D37CD"/>
    <w:rsid w:val="00703A8F"/>
    <w:rsid w:val="007A6566"/>
    <w:rsid w:val="0081352C"/>
    <w:rsid w:val="00877B3F"/>
    <w:rsid w:val="0088261A"/>
    <w:rsid w:val="0088610C"/>
    <w:rsid w:val="008D14A5"/>
    <w:rsid w:val="008D539B"/>
    <w:rsid w:val="00915B93"/>
    <w:rsid w:val="00976C20"/>
    <w:rsid w:val="00985BD0"/>
    <w:rsid w:val="00A531D6"/>
    <w:rsid w:val="00A93383"/>
    <w:rsid w:val="00AA3FA4"/>
    <w:rsid w:val="00B110BA"/>
    <w:rsid w:val="00B34D7E"/>
    <w:rsid w:val="00B55D50"/>
    <w:rsid w:val="00B851D9"/>
    <w:rsid w:val="00B94BF3"/>
    <w:rsid w:val="00BA42DB"/>
    <w:rsid w:val="00BB1F2C"/>
    <w:rsid w:val="00BB5ABD"/>
    <w:rsid w:val="00C23DF2"/>
    <w:rsid w:val="00C33E9D"/>
    <w:rsid w:val="00C655E4"/>
    <w:rsid w:val="00CB65E3"/>
    <w:rsid w:val="00CB74E3"/>
    <w:rsid w:val="00D60075"/>
    <w:rsid w:val="00D61508"/>
    <w:rsid w:val="00DA2B41"/>
    <w:rsid w:val="00DE4432"/>
    <w:rsid w:val="00DF18E8"/>
    <w:rsid w:val="00DF1F78"/>
    <w:rsid w:val="00E26C9F"/>
    <w:rsid w:val="00E82A16"/>
    <w:rsid w:val="00EA62C1"/>
    <w:rsid w:val="00F70235"/>
    <w:rsid w:val="00F83791"/>
    <w:rsid w:val="00FE5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EEDB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15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508"/>
    <w:rPr>
      <w:rFonts w:ascii="Segoe UI" w:hAnsi="Segoe UI" w:cs="Segoe UI"/>
      <w:sz w:val="18"/>
      <w:szCs w:val="18"/>
    </w:rPr>
  </w:style>
  <w:style w:type="paragraph" w:styleId="Lijstalinea">
    <w:name w:val="List Paragraph"/>
    <w:basedOn w:val="Standaard"/>
    <w:uiPriority w:val="34"/>
    <w:qFormat/>
    <w:rsid w:val="00FE58D6"/>
    <w:pPr>
      <w:ind w:left="720"/>
      <w:contextualSpacing/>
    </w:pPr>
  </w:style>
  <w:style w:type="paragraph" w:styleId="Geenafstand">
    <w:name w:val="No Spacing"/>
    <w:uiPriority w:val="1"/>
    <w:qFormat/>
    <w:rsid w:val="00FE58D6"/>
    <w:pPr>
      <w:spacing w:after="0" w:line="240" w:lineRule="auto"/>
    </w:pPr>
    <w:rPr>
      <w:rFonts w:ascii="Calibri" w:eastAsia="Calibri" w:hAnsi="Calibri" w:cs="Times New Roman"/>
    </w:rPr>
  </w:style>
  <w:style w:type="character" w:styleId="Verwijzingopmerking">
    <w:name w:val="annotation reference"/>
    <w:basedOn w:val="Standaardalinea-lettertype"/>
    <w:unhideWhenUsed/>
    <w:rsid w:val="00DF18E8"/>
    <w:rPr>
      <w:sz w:val="16"/>
      <w:szCs w:val="16"/>
    </w:rPr>
  </w:style>
  <w:style w:type="paragraph" w:styleId="Tekstopmerking">
    <w:name w:val="annotation text"/>
    <w:basedOn w:val="Standaard"/>
    <w:link w:val="TekstopmerkingChar"/>
    <w:unhideWhenUsed/>
    <w:rsid w:val="00DF18E8"/>
    <w:pPr>
      <w:spacing w:line="240" w:lineRule="auto"/>
    </w:pPr>
    <w:rPr>
      <w:szCs w:val="20"/>
    </w:rPr>
  </w:style>
  <w:style w:type="character" w:customStyle="1" w:styleId="TekstopmerkingChar">
    <w:name w:val="Tekst opmerking Char"/>
    <w:basedOn w:val="Standaardalinea-lettertype"/>
    <w:link w:val="Tekstopmerking"/>
    <w:rsid w:val="00DF18E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F18E8"/>
    <w:rPr>
      <w:b/>
      <w:bCs/>
    </w:rPr>
  </w:style>
  <w:style w:type="character" w:customStyle="1" w:styleId="OnderwerpvanopmerkingChar">
    <w:name w:val="Onderwerp van opmerking Char"/>
    <w:basedOn w:val="TekstopmerkingChar"/>
    <w:link w:val="Onderwerpvanopmerking"/>
    <w:uiPriority w:val="99"/>
    <w:semiHidden/>
    <w:rsid w:val="00DF18E8"/>
    <w:rPr>
      <w:rFonts w:ascii="Arial" w:hAnsi="Arial" w:cs="Arial"/>
      <w:b/>
      <w:bCs/>
      <w:sz w:val="20"/>
      <w:szCs w:val="20"/>
    </w:rPr>
  </w:style>
  <w:style w:type="paragraph" w:customStyle="1" w:styleId="paragraph">
    <w:name w:val="paragraph"/>
    <w:basedOn w:val="Standaard"/>
    <w:rsid w:val="00DF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F1F78"/>
  </w:style>
  <w:style w:type="character" w:customStyle="1" w:styleId="eop">
    <w:name w:val="eop"/>
    <w:basedOn w:val="Standaardalinea-lettertype"/>
    <w:rsid w:val="00DF1F78"/>
  </w:style>
  <w:style w:type="character" w:styleId="Zwaar">
    <w:name w:val="Strong"/>
    <w:basedOn w:val="Standaardalinea-lettertype"/>
    <w:uiPriority w:val="22"/>
    <w:qFormat/>
    <w:rsid w:val="00CB65E3"/>
    <w:rPr>
      <w:b/>
      <w:bCs/>
    </w:rPr>
  </w:style>
  <w:style w:type="paragraph" w:styleId="Normaalweb">
    <w:name w:val="Normal (Web)"/>
    <w:basedOn w:val="Standaard"/>
    <w:uiPriority w:val="99"/>
    <w:unhideWhenUsed/>
    <w:rsid w:val="00CB65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67354">
      <w:bodyDiv w:val="1"/>
      <w:marLeft w:val="0"/>
      <w:marRight w:val="0"/>
      <w:marTop w:val="0"/>
      <w:marBottom w:val="0"/>
      <w:divBdr>
        <w:top w:val="none" w:sz="0" w:space="0" w:color="auto"/>
        <w:left w:val="none" w:sz="0" w:space="0" w:color="auto"/>
        <w:bottom w:val="none" w:sz="0" w:space="0" w:color="auto"/>
        <w:right w:val="none" w:sz="0" w:space="0" w:color="auto"/>
      </w:divBdr>
      <w:divsChild>
        <w:div w:id="914555686">
          <w:marLeft w:val="0"/>
          <w:marRight w:val="0"/>
          <w:marTop w:val="0"/>
          <w:marBottom w:val="0"/>
          <w:divBdr>
            <w:top w:val="none" w:sz="0" w:space="0" w:color="auto"/>
            <w:left w:val="none" w:sz="0" w:space="0" w:color="auto"/>
            <w:bottom w:val="none" w:sz="0" w:space="0" w:color="auto"/>
            <w:right w:val="none" w:sz="0" w:space="0" w:color="auto"/>
          </w:divBdr>
          <w:divsChild>
            <w:div w:id="1016662832">
              <w:marLeft w:val="0"/>
              <w:marRight w:val="0"/>
              <w:marTop w:val="0"/>
              <w:marBottom w:val="0"/>
              <w:divBdr>
                <w:top w:val="none" w:sz="0" w:space="0" w:color="auto"/>
                <w:left w:val="none" w:sz="0" w:space="0" w:color="auto"/>
                <w:bottom w:val="none" w:sz="0" w:space="0" w:color="auto"/>
                <w:right w:val="none" w:sz="0" w:space="0" w:color="auto"/>
              </w:divBdr>
              <w:divsChild>
                <w:div w:id="341512528">
                  <w:marLeft w:val="0"/>
                  <w:marRight w:val="0"/>
                  <w:marTop w:val="0"/>
                  <w:marBottom w:val="0"/>
                  <w:divBdr>
                    <w:top w:val="none" w:sz="0" w:space="0" w:color="auto"/>
                    <w:left w:val="none" w:sz="0" w:space="0" w:color="auto"/>
                    <w:bottom w:val="none" w:sz="0" w:space="0" w:color="auto"/>
                    <w:right w:val="none" w:sz="0" w:space="0" w:color="auto"/>
                  </w:divBdr>
                  <w:divsChild>
                    <w:div w:id="682901752">
                      <w:marLeft w:val="0"/>
                      <w:marRight w:val="0"/>
                      <w:marTop w:val="0"/>
                      <w:marBottom w:val="0"/>
                      <w:divBdr>
                        <w:top w:val="none" w:sz="0" w:space="0" w:color="auto"/>
                        <w:left w:val="none" w:sz="0" w:space="0" w:color="auto"/>
                        <w:bottom w:val="none" w:sz="0" w:space="0" w:color="auto"/>
                        <w:right w:val="none" w:sz="0" w:space="0" w:color="auto"/>
                      </w:divBdr>
                      <w:divsChild>
                        <w:div w:id="1152330092">
                          <w:marLeft w:val="0"/>
                          <w:marRight w:val="0"/>
                          <w:marTop w:val="0"/>
                          <w:marBottom w:val="0"/>
                          <w:divBdr>
                            <w:top w:val="none" w:sz="0" w:space="0" w:color="auto"/>
                            <w:left w:val="none" w:sz="0" w:space="0" w:color="auto"/>
                            <w:bottom w:val="none" w:sz="0" w:space="0" w:color="auto"/>
                            <w:right w:val="none" w:sz="0" w:space="0" w:color="auto"/>
                          </w:divBdr>
                          <w:divsChild>
                            <w:div w:id="2364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53077">
      <w:bodyDiv w:val="1"/>
      <w:marLeft w:val="0"/>
      <w:marRight w:val="0"/>
      <w:marTop w:val="0"/>
      <w:marBottom w:val="0"/>
      <w:divBdr>
        <w:top w:val="none" w:sz="0" w:space="0" w:color="auto"/>
        <w:left w:val="none" w:sz="0" w:space="0" w:color="auto"/>
        <w:bottom w:val="none" w:sz="0" w:space="0" w:color="auto"/>
        <w:right w:val="none" w:sz="0" w:space="0" w:color="auto"/>
      </w:divBdr>
      <w:divsChild>
        <w:div w:id="2146386993">
          <w:marLeft w:val="0"/>
          <w:marRight w:val="0"/>
          <w:marTop w:val="0"/>
          <w:marBottom w:val="0"/>
          <w:divBdr>
            <w:top w:val="none" w:sz="0" w:space="0" w:color="auto"/>
            <w:left w:val="none" w:sz="0" w:space="0" w:color="auto"/>
            <w:bottom w:val="none" w:sz="0" w:space="0" w:color="auto"/>
            <w:right w:val="none" w:sz="0" w:space="0" w:color="auto"/>
          </w:divBdr>
        </w:div>
        <w:div w:id="1869444472">
          <w:marLeft w:val="0"/>
          <w:marRight w:val="0"/>
          <w:marTop w:val="0"/>
          <w:marBottom w:val="0"/>
          <w:divBdr>
            <w:top w:val="none" w:sz="0" w:space="0" w:color="auto"/>
            <w:left w:val="none" w:sz="0" w:space="0" w:color="auto"/>
            <w:bottom w:val="none" w:sz="0" w:space="0" w:color="auto"/>
            <w:right w:val="none" w:sz="0" w:space="0" w:color="auto"/>
          </w:divBdr>
          <w:divsChild>
            <w:div w:id="452946801">
              <w:marLeft w:val="0"/>
              <w:marRight w:val="0"/>
              <w:marTop w:val="0"/>
              <w:marBottom w:val="0"/>
              <w:divBdr>
                <w:top w:val="none" w:sz="0" w:space="0" w:color="auto"/>
                <w:left w:val="none" w:sz="0" w:space="0" w:color="auto"/>
                <w:bottom w:val="none" w:sz="0" w:space="0" w:color="auto"/>
                <w:right w:val="none" w:sz="0" w:space="0" w:color="auto"/>
              </w:divBdr>
            </w:div>
            <w:div w:id="1760101262">
              <w:marLeft w:val="0"/>
              <w:marRight w:val="0"/>
              <w:marTop w:val="0"/>
              <w:marBottom w:val="0"/>
              <w:divBdr>
                <w:top w:val="none" w:sz="0" w:space="0" w:color="auto"/>
                <w:left w:val="none" w:sz="0" w:space="0" w:color="auto"/>
                <w:bottom w:val="none" w:sz="0" w:space="0" w:color="auto"/>
                <w:right w:val="none" w:sz="0" w:space="0" w:color="auto"/>
              </w:divBdr>
            </w:div>
          </w:divsChild>
        </w:div>
        <w:div w:id="833228023">
          <w:marLeft w:val="0"/>
          <w:marRight w:val="0"/>
          <w:marTop w:val="0"/>
          <w:marBottom w:val="0"/>
          <w:divBdr>
            <w:top w:val="none" w:sz="0" w:space="0" w:color="auto"/>
            <w:left w:val="none" w:sz="0" w:space="0" w:color="auto"/>
            <w:bottom w:val="none" w:sz="0" w:space="0" w:color="auto"/>
            <w:right w:val="none" w:sz="0" w:space="0" w:color="auto"/>
          </w:divBdr>
          <w:divsChild>
            <w:div w:id="73164605">
              <w:marLeft w:val="0"/>
              <w:marRight w:val="0"/>
              <w:marTop w:val="0"/>
              <w:marBottom w:val="0"/>
              <w:divBdr>
                <w:top w:val="none" w:sz="0" w:space="0" w:color="auto"/>
                <w:left w:val="none" w:sz="0" w:space="0" w:color="auto"/>
                <w:bottom w:val="none" w:sz="0" w:space="0" w:color="auto"/>
                <w:right w:val="none" w:sz="0" w:space="0" w:color="auto"/>
              </w:divBdr>
            </w:div>
            <w:div w:id="1018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7222-A16A-4774-9A6A-BB12499E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dcterms:created xsi:type="dcterms:W3CDTF">2020-09-22T10:21:00Z</dcterms:created>
  <dcterms:modified xsi:type="dcterms:W3CDTF">2020-10-15T06:50:00Z</dcterms:modified>
</cp:coreProperties>
</file>