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3DE88" w14:textId="269CAACA" w:rsidR="00C91AD4" w:rsidRPr="00C91AD4" w:rsidRDefault="00C91AD4" w:rsidP="00C91AD4">
      <w:pPr>
        <w:pStyle w:val="Kop1"/>
        <w:spacing w:line="240" w:lineRule="auto"/>
        <w:rPr>
          <w:rFonts w:ascii="Arial" w:hAnsi="Arial" w:cs="Arial"/>
          <w:b/>
          <w:bCs/>
          <w:sz w:val="36"/>
          <w:szCs w:val="36"/>
        </w:rPr>
      </w:pPr>
      <w:proofErr w:type="spellStart"/>
      <w:r w:rsidRPr="00C91AD4">
        <w:rPr>
          <w:rFonts w:ascii="Arial" w:hAnsi="Arial" w:cs="Arial"/>
          <w:b/>
          <w:bCs/>
          <w:color w:val="339933"/>
          <w:sz w:val="36"/>
          <w:szCs w:val="36"/>
        </w:rPr>
        <w:t>eSuite</w:t>
      </w:r>
      <w:proofErr w:type="spellEnd"/>
      <w:r w:rsidRPr="00C91AD4">
        <w:rPr>
          <w:rFonts w:ascii="Arial" w:hAnsi="Arial" w:cs="Arial"/>
          <w:b/>
          <w:bCs/>
          <w:color w:val="339933"/>
          <w:sz w:val="36"/>
          <w:szCs w:val="36"/>
        </w:rPr>
        <w:t xml:space="preserve"> Specialist</w:t>
      </w:r>
      <w:r w:rsidRPr="00C91AD4">
        <w:rPr>
          <w:rFonts w:ascii="Arial" w:hAnsi="Arial" w:cs="Arial"/>
          <w:b/>
          <w:bCs/>
          <w:sz w:val="36"/>
          <w:szCs w:val="36"/>
        </w:rPr>
        <w:br/>
      </w:r>
      <w:r>
        <w:rPr>
          <w:color w:val="000000" w:themeColor="text1"/>
          <w:szCs w:val="20"/>
        </w:rPr>
        <w:br/>
      </w:r>
      <w:r w:rsidRPr="00C91AD4">
        <w:rPr>
          <w:rFonts w:ascii="Arial" w:hAnsi="Arial" w:cs="Arial"/>
          <w:color w:val="000000" w:themeColor="text1"/>
          <w:sz w:val="20"/>
          <w:szCs w:val="20"/>
        </w:rPr>
        <w:t>cluster BCO IIFO</w:t>
      </w:r>
    </w:p>
    <w:p w14:paraId="7500EA69" w14:textId="77777777" w:rsidR="007D066F" w:rsidRPr="00160905" w:rsidRDefault="007D066F" w:rsidP="007D066F">
      <w:pPr>
        <w:pStyle w:val="Kop2"/>
      </w:pPr>
      <w:r w:rsidRPr="00160905">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D066F" w:rsidRPr="00160905" w14:paraId="46547B4B" w14:textId="77777777" w:rsidTr="00ED5DD3">
        <w:tc>
          <w:tcPr>
            <w:tcW w:w="3086" w:type="dxa"/>
          </w:tcPr>
          <w:p w14:paraId="3F2DC3F8" w14:textId="77777777" w:rsidR="007D066F" w:rsidRPr="00160905" w:rsidRDefault="007D066F" w:rsidP="00ED5DD3">
            <w:pPr>
              <w:rPr>
                <w:b/>
              </w:rPr>
            </w:pPr>
            <w:r w:rsidRPr="00160905">
              <w:rPr>
                <w:b/>
              </w:rPr>
              <w:t>Werklocatie:</w:t>
            </w:r>
          </w:p>
        </w:tc>
        <w:tc>
          <w:tcPr>
            <w:tcW w:w="5295" w:type="dxa"/>
          </w:tcPr>
          <w:p w14:paraId="59C3C474" w14:textId="77777777" w:rsidR="007D066F" w:rsidRPr="007F33F4" w:rsidRDefault="007F33F4" w:rsidP="00ED5DD3">
            <w:pPr>
              <w:rPr>
                <w:szCs w:val="20"/>
              </w:rPr>
            </w:pPr>
            <w:r w:rsidRPr="007F33F4">
              <w:rPr>
                <w:color w:val="000000" w:themeColor="text1"/>
                <w:szCs w:val="20"/>
              </w:rPr>
              <w:t>Wilhelminakade 179. De opdracht zal conform het huidige Covid-19 beleid niet vanuit een gemeentelijk kantoor kunnen worden uitgevoerd. Dit kan veranderen indien het beleid wordt aangepast.</w:t>
            </w:r>
          </w:p>
        </w:tc>
      </w:tr>
      <w:tr w:rsidR="007D066F" w:rsidRPr="00160905" w14:paraId="2F33D21F" w14:textId="77777777" w:rsidTr="00ED5DD3">
        <w:tc>
          <w:tcPr>
            <w:tcW w:w="3086" w:type="dxa"/>
          </w:tcPr>
          <w:p w14:paraId="320ACE54" w14:textId="77777777" w:rsidR="007D066F" w:rsidRPr="00160905" w:rsidRDefault="007D066F" w:rsidP="00ED5DD3">
            <w:pPr>
              <w:rPr>
                <w:b/>
              </w:rPr>
            </w:pPr>
            <w:r w:rsidRPr="00160905">
              <w:rPr>
                <w:b/>
              </w:rPr>
              <w:t>Startdatum:</w:t>
            </w:r>
          </w:p>
        </w:tc>
        <w:tc>
          <w:tcPr>
            <w:tcW w:w="5295" w:type="dxa"/>
          </w:tcPr>
          <w:p w14:paraId="639A3D70" w14:textId="03646041" w:rsidR="007D066F" w:rsidRPr="00160905" w:rsidRDefault="00A9031B" w:rsidP="00ED5DD3">
            <w:r>
              <w:t>medio</w:t>
            </w:r>
            <w:r w:rsidR="00F82E1A">
              <w:t xml:space="preserve"> </w:t>
            </w:r>
            <w:r w:rsidR="00C3027D">
              <w:t>februari 2021</w:t>
            </w:r>
          </w:p>
        </w:tc>
      </w:tr>
      <w:tr w:rsidR="007D066F" w:rsidRPr="00160905" w14:paraId="6FB23F27" w14:textId="77777777" w:rsidTr="00ED5DD3">
        <w:tc>
          <w:tcPr>
            <w:tcW w:w="3086" w:type="dxa"/>
          </w:tcPr>
          <w:p w14:paraId="7210C055" w14:textId="77777777" w:rsidR="007D066F" w:rsidRPr="00160905" w:rsidRDefault="007D066F" w:rsidP="00ED5DD3">
            <w:pPr>
              <w:rPr>
                <w:b/>
              </w:rPr>
            </w:pPr>
            <w:r w:rsidRPr="00160905">
              <w:rPr>
                <w:b/>
              </w:rPr>
              <w:t>Aantal medewerkers:</w:t>
            </w:r>
          </w:p>
        </w:tc>
        <w:tc>
          <w:tcPr>
            <w:tcW w:w="5295" w:type="dxa"/>
          </w:tcPr>
          <w:p w14:paraId="07AF6B41" w14:textId="290386AC" w:rsidR="007D066F" w:rsidRPr="00160905" w:rsidRDefault="00A9031B" w:rsidP="00ED5DD3">
            <w:r>
              <w:t>1</w:t>
            </w:r>
          </w:p>
        </w:tc>
      </w:tr>
      <w:tr w:rsidR="007D066F" w:rsidRPr="00160905" w14:paraId="00D0F63A" w14:textId="77777777" w:rsidTr="00ED5DD3">
        <w:tc>
          <w:tcPr>
            <w:tcW w:w="3086" w:type="dxa"/>
          </w:tcPr>
          <w:p w14:paraId="242DB142" w14:textId="77777777" w:rsidR="007D066F" w:rsidRPr="00160905" w:rsidRDefault="007D066F" w:rsidP="00ED5DD3">
            <w:pPr>
              <w:rPr>
                <w:b/>
              </w:rPr>
            </w:pPr>
            <w:r w:rsidRPr="00160905">
              <w:rPr>
                <w:b/>
              </w:rPr>
              <w:t>Uren per week:</w:t>
            </w:r>
          </w:p>
        </w:tc>
        <w:tc>
          <w:tcPr>
            <w:tcW w:w="5295" w:type="dxa"/>
          </w:tcPr>
          <w:p w14:paraId="07F5EEA5" w14:textId="2F7465BD" w:rsidR="007D066F" w:rsidRPr="00160905" w:rsidRDefault="00C3027D" w:rsidP="00ED5DD3">
            <w:r>
              <w:t>16-24</w:t>
            </w:r>
          </w:p>
        </w:tc>
      </w:tr>
      <w:tr w:rsidR="007D066F" w:rsidRPr="00160905" w14:paraId="3CF0F320" w14:textId="77777777" w:rsidTr="00ED5DD3">
        <w:tc>
          <w:tcPr>
            <w:tcW w:w="3086" w:type="dxa"/>
          </w:tcPr>
          <w:p w14:paraId="6B82D114" w14:textId="77777777" w:rsidR="007D066F" w:rsidRPr="00160905" w:rsidRDefault="007D066F" w:rsidP="00ED5DD3">
            <w:pPr>
              <w:rPr>
                <w:b/>
              </w:rPr>
            </w:pPr>
            <w:r w:rsidRPr="00160905">
              <w:rPr>
                <w:b/>
              </w:rPr>
              <w:t>Duur opdracht:</w:t>
            </w:r>
          </w:p>
        </w:tc>
        <w:tc>
          <w:tcPr>
            <w:tcW w:w="5295" w:type="dxa"/>
          </w:tcPr>
          <w:p w14:paraId="149BED72" w14:textId="77777777" w:rsidR="007D066F" w:rsidRPr="00160905" w:rsidRDefault="007D066F" w:rsidP="00ED5DD3">
            <w:r w:rsidRPr="00160905">
              <w:t>12 maanden</w:t>
            </w:r>
          </w:p>
        </w:tc>
      </w:tr>
      <w:tr w:rsidR="007D066F" w:rsidRPr="00160905" w14:paraId="0CD7D3B2" w14:textId="77777777" w:rsidTr="00ED5DD3">
        <w:tc>
          <w:tcPr>
            <w:tcW w:w="3086" w:type="dxa"/>
          </w:tcPr>
          <w:p w14:paraId="02ABDBC2" w14:textId="77777777" w:rsidR="007D066F" w:rsidRPr="00160905" w:rsidRDefault="007D066F" w:rsidP="00ED5DD3">
            <w:pPr>
              <w:rPr>
                <w:b/>
              </w:rPr>
            </w:pPr>
            <w:r w:rsidRPr="00160905">
              <w:rPr>
                <w:b/>
              </w:rPr>
              <w:t>Verlengingsopties:</w:t>
            </w:r>
          </w:p>
        </w:tc>
        <w:tc>
          <w:tcPr>
            <w:tcW w:w="5295" w:type="dxa"/>
          </w:tcPr>
          <w:p w14:paraId="161A5FBF" w14:textId="3F7424F2" w:rsidR="007D066F" w:rsidRPr="00160905" w:rsidRDefault="00C3027D" w:rsidP="00ED5DD3">
            <w:r>
              <w:t>2</w:t>
            </w:r>
            <w:r w:rsidR="00124F0B" w:rsidRPr="00160905">
              <w:t xml:space="preserve"> </w:t>
            </w:r>
            <w:r>
              <w:t>x</w:t>
            </w:r>
            <w:r w:rsidR="00124F0B" w:rsidRPr="00160905">
              <w:t xml:space="preserve"> 6 maanden</w:t>
            </w:r>
            <w:r w:rsidR="007D066F" w:rsidRPr="00160905">
              <w:t xml:space="preserve"> </w:t>
            </w:r>
          </w:p>
        </w:tc>
      </w:tr>
      <w:tr w:rsidR="007D066F" w:rsidRPr="00160905" w14:paraId="6F3FC441" w14:textId="77777777" w:rsidTr="00ED5DD3">
        <w:tc>
          <w:tcPr>
            <w:tcW w:w="3086" w:type="dxa"/>
          </w:tcPr>
          <w:p w14:paraId="356BF779" w14:textId="633D00A4" w:rsidR="007D066F" w:rsidRPr="00160905" w:rsidRDefault="007D066F" w:rsidP="00ED5DD3">
            <w:pPr>
              <w:rPr>
                <w:b/>
              </w:rPr>
            </w:pPr>
            <w:r w:rsidRPr="00160905">
              <w:rPr>
                <w:b/>
              </w:rPr>
              <w:t>FSK:</w:t>
            </w:r>
          </w:p>
        </w:tc>
        <w:tc>
          <w:tcPr>
            <w:tcW w:w="5295" w:type="dxa"/>
          </w:tcPr>
          <w:p w14:paraId="63C3F2A0" w14:textId="240C4E2B" w:rsidR="007D066F" w:rsidRPr="00160905" w:rsidRDefault="007D066F" w:rsidP="00CC7DC3">
            <w:r w:rsidRPr="00160905">
              <w:t>1</w:t>
            </w:r>
            <w:r w:rsidR="00CC7DC3">
              <w:t>0</w:t>
            </w:r>
          </w:p>
        </w:tc>
      </w:tr>
      <w:tr w:rsidR="007D066F" w:rsidRPr="00160905" w14:paraId="0A79FA47" w14:textId="77777777" w:rsidTr="00ED5DD3">
        <w:tc>
          <w:tcPr>
            <w:tcW w:w="3086" w:type="dxa"/>
          </w:tcPr>
          <w:p w14:paraId="7C58F389" w14:textId="77777777" w:rsidR="007D066F" w:rsidRPr="00160905" w:rsidRDefault="007D066F" w:rsidP="00ED5DD3">
            <w:pPr>
              <w:rPr>
                <w:b/>
              </w:rPr>
            </w:pPr>
            <w:r w:rsidRPr="00160905">
              <w:rPr>
                <w:b/>
              </w:rPr>
              <w:t>Data voor verificatiegesprek:</w:t>
            </w:r>
          </w:p>
        </w:tc>
        <w:tc>
          <w:tcPr>
            <w:tcW w:w="5295" w:type="dxa"/>
          </w:tcPr>
          <w:p w14:paraId="7B83CDC5" w14:textId="466CEDDD" w:rsidR="007D066F" w:rsidRPr="00160905" w:rsidRDefault="00DA6A98" w:rsidP="00ED5DD3">
            <w:r>
              <w:t xml:space="preserve">De verificatiegesprekken zullen plaatsvinden via MS teams in week 4/5. </w:t>
            </w:r>
          </w:p>
        </w:tc>
      </w:tr>
      <w:tr w:rsidR="007D066F" w:rsidRPr="00160905" w14:paraId="3A5BBB2C" w14:textId="77777777" w:rsidTr="00ED5DD3">
        <w:tc>
          <w:tcPr>
            <w:tcW w:w="3086" w:type="dxa"/>
          </w:tcPr>
          <w:p w14:paraId="04832514" w14:textId="77777777" w:rsidR="007D066F" w:rsidRPr="00160905" w:rsidRDefault="007D066F" w:rsidP="00ED5DD3">
            <w:pPr>
              <w:rPr>
                <w:b/>
              </w:rPr>
            </w:pPr>
            <w:r w:rsidRPr="00160905">
              <w:rPr>
                <w:b/>
              </w:rPr>
              <w:t>Tariefrange:</w:t>
            </w:r>
          </w:p>
        </w:tc>
        <w:tc>
          <w:tcPr>
            <w:tcW w:w="5295" w:type="dxa"/>
          </w:tcPr>
          <w:p w14:paraId="363214FB" w14:textId="209D5F59" w:rsidR="00DA6A98" w:rsidRPr="00160905" w:rsidRDefault="00623289" w:rsidP="00ED5DD3">
            <w:r w:rsidRPr="00160905">
              <w:t>7</w:t>
            </w:r>
            <w:r w:rsidR="00C3027D">
              <w:t>5</w:t>
            </w:r>
            <w:r w:rsidRPr="00160905">
              <w:t>-8</w:t>
            </w:r>
            <w:r w:rsidR="00C3027D">
              <w:t>5</w:t>
            </w:r>
          </w:p>
        </w:tc>
      </w:tr>
      <w:tr w:rsidR="00DA6A98" w:rsidRPr="00160905" w14:paraId="670C7E53" w14:textId="77777777" w:rsidTr="00ED5DD3">
        <w:tc>
          <w:tcPr>
            <w:tcW w:w="3086" w:type="dxa"/>
          </w:tcPr>
          <w:p w14:paraId="7D26C1D0" w14:textId="633C6160" w:rsidR="00DA6A98" w:rsidRPr="00160905" w:rsidRDefault="00DA6A98" w:rsidP="00ED5DD3">
            <w:pPr>
              <w:rPr>
                <w:b/>
              </w:rPr>
            </w:pPr>
            <w:r>
              <w:rPr>
                <w:b/>
              </w:rPr>
              <w:t>Verhouding prijs/kwaliteit:</w:t>
            </w:r>
          </w:p>
        </w:tc>
        <w:tc>
          <w:tcPr>
            <w:tcW w:w="5295" w:type="dxa"/>
          </w:tcPr>
          <w:p w14:paraId="52E645B1" w14:textId="505FAB01" w:rsidR="00DA6A98" w:rsidRPr="00160905" w:rsidRDefault="00DA6A98" w:rsidP="00ED5DD3">
            <w:r w:rsidRPr="00160905">
              <w:t>20% - 80%</w:t>
            </w:r>
          </w:p>
        </w:tc>
      </w:tr>
      <w:tr w:rsidR="007D066F" w:rsidRPr="00160905" w14:paraId="189F3333" w14:textId="77777777" w:rsidTr="00ED5DD3">
        <w:tc>
          <w:tcPr>
            <w:tcW w:w="3086" w:type="dxa"/>
          </w:tcPr>
          <w:p w14:paraId="6C286697" w14:textId="37686154" w:rsidR="007D066F" w:rsidRPr="00160905" w:rsidRDefault="00DA6A98" w:rsidP="00ED5DD3">
            <w:pPr>
              <w:rPr>
                <w:b/>
              </w:rPr>
            </w:pPr>
            <w:r>
              <w:rPr>
                <w:b/>
              </w:rPr>
              <w:t>Geschikt voor ZZP’ers:</w:t>
            </w:r>
          </w:p>
        </w:tc>
        <w:tc>
          <w:tcPr>
            <w:tcW w:w="5295" w:type="dxa"/>
          </w:tcPr>
          <w:p w14:paraId="64F4A65D" w14:textId="1D527B16" w:rsidR="00DA6A98" w:rsidRPr="00160905" w:rsidRDefault="00DA6A98" w:rsidP="00ED5DD3">
            <w:bookmarkStart w:id="0" w:name="_GoBack"/>
            <w:bookmarkEnd w:id="0"/>
            <w:r>
              <w:t>Nee</w:t>
            </w:r>
          </w:p>
        </w:tc>
      </w:tr>
    </w:tbl>
    <w:p w14:paraId="2E7BF735" w14:textId="77777777" w:rsidR="002579AC" w:rsidRPr="00160905" w:rsidRDefault="002579AC"/>
    <w:p w14:paraId="64C77143" w14:textId="77777777" w:rsidR="005C5E4C" w:rsidRPr="00160905" w:rsidRDefault="005C5E4C" w:rsidP="005C5E4C">
      <w:pPr>
        <w:pStyle w:val="Kop2"/>
      </w:pPr>
      <w:r w:rsidRPr="00160905">
        <w:t xml:space="preserve">Jouw functie  </w:t>
      </w:r>
    </w:p>
    <w:p w14:paraId="5250FC58" w14:textId="56B8A626" w:rsidR="007D066F" w:rsidRPr="00160905" w:rsidRDefault="007D066F" w:rsidP="007D066F">
      <w:pPr>
        <w:rPr>
          <w:szCs w:val="20"/>
        </w:rPr>
      </w:pPr>
      <w:r w:rsidRPr="00160905">
        <w:rPr>
          <w:szCs w:val="20"/>
        </w:rPr>
        <w:t xml:space="preserve">Als </w:t>
      </w:r>
      <w:proofErr w:type="spellStart"/>
      <w:r w:rsidRPr="00160905">
        <w:rPr>
          <w:szCs w:val="20"/>
        </w:rPr>
        <w:t>eSuite</w:t>
      </w:r>
      <w:proofErr w:type="spellEnd"/>
      <w:r w:rsidR="00620B0D" w:rsidRPr="00160905">
        <w:rPr>
          <w:szCs w:val="20"/>
        </w:rPr>
        <w:t xml:space="preserve"> Specialist</w:t>
      </w:r>
      <w:r w:rsidRPr="00160905">
        <w:rPr>
          <w:szCs w:val="20"/>
        </w:rPr>
        <w:t xml:space="preserve"> draag je bij aan </w:t>
      </w:r>
      <w:r w:rsidR="00C91AD4">
        <w:rPr>
          <w:szCs w:val="20"/>
        </w:rPr>
        <w:t xml:space="preserve">de </w:t>
      </w:r>
      <w:r w:rsidRPr="00160905">
        <w:rPr>
          <w:szCs w:val="20"/>
        </w:rPr>
        <w:t>Rotterdam</w:t>
      </w:r>
      <w:r w:rsidR="00C91AD4">
        <w:rPr>
          <w:szCs w:val="20"/>
        </w:rPr>
        <w:t>se</w:t>
      </w:r>
      <w:r w:rsidRPr="00160905">
        <w:rPr>
          <w:szCs w:val="20"/>
        </w:rPr>
        <w:t xml:space="preserve"> dienstverlening waarvan ruim 650.000 Rotterdammers gebruik kunnen maken. Het kan dus heel goed zijn dat als jij Rotterdammer bent, je te maken krijgt met iets waar je zelf aan hebt gewerkt!</w:t>
      </w:r>
      <w:r w:rsidR="00CD51A7">
        <w:rPr>
          <w:szCs w:val="20"/>
        </w:rPr>
        <w:t xml:space="preserve"> </w:t>
      </w:r>
      <w:r w:rsidRPr="00160905">
        <w:rPr>
          <w:szCs w:val="20"/>
        </w:rPr>
        <w:t xml:space="preserve">Of het nu het gaat om het aanvragen van een parkeervergunning, het maken van een afspraak voor een huwelijk of het doen van een melding als er op straat iets gerepareerd moet worden. Er zijn talloze processen bij de gemeente Rotterdam waarbij jij de uitdaging aangaat om deze zo klantvriendelijk en functioneel mogelijk te maken. Om dit te realiseren is de ambitie om alle processen naar </w:t>
      </w:r>
      <w:proofErr w:type="spellStart"/>
      <w:r w:rsidRPr="00160905">
        <w:rPr>
          <w:szCs w:val="20"/>
        </w:rPr>
        <w:t>Atos</w:t>
      </w:r>
      <w:proofErr w:type="spellEnd"/>
      <w:r w:rsidRPr="00160905">
        <w:rPr>
          <w:szCs w:val="20"/>
        </w:rPr>
        <w:t xml:space="preserve"> – </w:t>
      </w:r>
      <w:proofErr w:type="spellStart"/>
      <w:r w:rsidRPr="00160905">
        <w:rPr>
          <w:szCs w:val="20"/>
        </w:rPr>
        <w:t>eSuite</w:t>
      </w:r>
      <w:proofErr w:type="spellEnd"/>
      <w:r w:rsidRPr="00160905">
        <w:rPr>
          <w:szCs w:val="20"/>
        </w:rPr>
        <w:t xml:space="preserve"> te brengen. Dit betekent dat je:</w:t>
      </w:r>
    </w:p>
    <w:p w14:paraId="07ED901E" w14:textId="77777777" w:rsidR="007D066F" w:rsidRPr="00160905" w:rsidRDefault="007D066F" w:rsidP="007D066F">
      <w:pPr>
        <w:pStyle w:val="Lijstalinea"/>
        <w:numPr>
          <w:ilvl w:val="0"/>
          <w:numId w:val="1"/>
        </w:numPr>
        <w:rPr>
          <w:rFonts w:ascii="Arial" w:hAnsi="Arial" w:cs="Arial"/>
          <w:sz w:val="20"/>
          <w:szCs w:val="20"/>
        </w:rPr>
      </w:pPr>
      <w:r w:rsidRPr="00160905">
        <w:rPr>
          <w:rFonts w:ascii="Arial" w:hAnsi="Arial" w:cs="Arial"/>
          <w:sz w:val="20"/>
          <w:szCs w:val="20"/>
        </w:rPr>
        <w:t>Van a-z betrokken bent gedurende het gehele project, van de analyse tot en met de implementatie;</w:t>
      </w:r>
    </w:p>
    <w:p w14:paraId="3FBE81B3" w14:textId="77777777" w:rsidR="007D066F" w:rsidRPr="00160905" w:rsidRDefault="007D066F" w:rsidP="007D066F">
      <w:pPr>
        <w:pStyle w:val="Lijstalinea"/>
        <w:numPr>
          <w:ilvl w:val="0"/>
          <w:numId w:val="1"/>
        </w:numPr>
        <w:rPr>
          <w:rFonts w:ascii="Arial" w:hAnsi="Arial" w:cs="Arial"/>
          <w:sz w:val="20"/>
          <w:szCs w:val="20"/>
        </w:rPr>
      </w:pPr>
      <w:r w:rsidRPr="00160905">
        <w:rPr>
          <w:rFonts w:ascii="Arial" w:hAnsi="Arial" w:cs="Arial"/>
          <w:sz w:val="20"/>
          <w:szCs w:val="20"/>
        </w:rPr>
        <w:t>In toenemende mate direct aan tafel zit met de interne klant (proceseigenaren) om de vraag op te halen, mogelijkheden en doelstellingen af te stemmen;</w:t>
      </w:r>
    </w:p>
    <w:p w14:paraId="0A828FB7" w14:textId="77777777" w:rsidR="007D066F" w:rsidRPr="00160905" w:rsidRDefault="007D066F" w:rsidP="007D066F">
      <w:pPr>
        <w:pStyle w:val="Lijstalinea"/>
        <w:numPr>
          <w:ilvl w:val="0"/>
          <w:numId w:val="1"/>
        </w:numPr>
        <w:rPr>
          <w:rFonts w:ascii="Arial" w:hAnsi="Arial" w:cs="Arial"/>
          <w:sz w:val="20"/>
          <w:szCs w:val="20"/>
        </w:rPr>
      </w:pPr>
      <w:r w:rsidRPr="00160905">
        <w:rPr>
          <w:rFonts w:ascii="Arial" w:hAnsi="Arial" w:cs="Arial"/>
          <w:sz w:val="20"/>
          <w:szCs w:val="20"/>
        </w:rPr>
        <w:t>Op basis van de analyse een globaal en functioneel ontwerp maakt en deze toetst aan richtlijnen;</w:t>
      </w:r>
    </w:p>
    <w:p w14:paraId="4DD0113B" w14:textId="77777777" w:rsidR="007D066F" w:rsidRPr="00160905" w:rsidRDefault="007D066F" w:rsidP="007D066F">
      <w:pPr>
        <w:pStyle w:val="Lijstalinea"/>
        <w:numPr>
          <w:ilvl w:val="0"/>
          <w:numId w:val="1"/>
        </w:numPr>
        <w:rPr>
          <w:rFonts w:ascii="Arial" w:hAnsi="Arial" w:cs="Arial"/>
          <w:sz w:val="20"/>
          <w:szCs w:val="20"/>
        </w:rPr>
      </w:pPr>
      <w:r w:rsidRPr="00160905">
        <w:rPr>
          <w:rFonts w:ascii="Arial" w:hAnsi="Arial" w:cs="Arial"/>
          <w:sz w:val="20"/>
          <w:szCs w:val="20"/>
        </w:rPr>
        <w:t xml:space="preserve">Zelf bouwt om de </w:t>
      </w:r>
      <w:proofErr w:type="spellStart"/>
      <w:r w:rsidRPr="00160905">
        <w:rPr>
          <w:rFonts w:ascii="Arial" w:hAnsi="Arial" w:cs="Arial"/>
          <w:sz w:val="20"/>
          <w:szCs w:val="20"/>
        </w:rPr>
        <w:t>eSuite</w:t>
      </w:r>
      <w:proofErr w:type="spellEnd"/>
      <w:r w:rsidRPr="00160905">
        <w:rPr>
          <w:rFonts w:ascii="Arial" w:hAnsi="Arial" w:cs="Arial"/>
          <w:sz w:val="20"/>
          <w:szCs w:val="20"/>
        </w:rPr>
        <w:t xml:space="preserve"> in te richten, dit test en bevindingen afstemt met de interne klant; </w:t>
      </w:r>
    </w:p>
    <w:p w14:paraId="4231F5A7" w14:textId="77777777" w:rsidR="007D066F" w:rsidRPr="00160905" w:rsidRDefault="007D066F" w:rsidP="007D066F">
      <w:pPr>
        <w:pStyle w:val="Lijstalinea"/>
        <w:numPr>
          <w:ilvl w:val="0"/>
          <w:numId w:val="1"/>
        </w:numPr>
        <w:rPr>
          <w:rFonts w:ascii="Arial" w:hAnsi="Arial" w:cs="Arial"/>
          <w:sz w:val="20"/>
          <w:szCs w:val="20"/>
        </w:rPr>
      </w:pPr>
      <w:r w:rsidRPr="00160905">
        <w:rPr>
          <w:rFonts w:ascii="Arial" w:hAnsi="Arial" w:cs="Arial"/>
          <w:sz w:val="20"/>
          <w:szCs w:val="20"/>
        </w:rPr>
        <w:t>Nauw samenwerkt met een team van functioneel beheerders, procesanalisten en projectleiders;</w:t>
      </w:r>
    </w:p>
    <w:p w14:paraId="11A9CCC1" w14:textId="77777777" w:rsidR="007D066F" w:rsidRPr="00160905" w:rsidRDefault="007D066F" w:rsidP="007D066F">
      <w:pPr>
        <w:pStyle w:val="Lijstalinea"/>
        <w:numPr>
          <w:ilvl w:val="0"/>
          <w:numId w:val="1"/>
        </w:numPr>
        <w:rPr>
          <w:rFonts w:ascii="Arial" w:hAnsi="Arial" w:cs="Arial"/>
          <w:b/>
          <w:sz w:val="20"/>
          <w:szCs w:val="20"/>
        </w:rPr>
      </w:pPr>
      <w:r w:rsidRPr="00160905">
        <w:rPr>
          <w:rFonts w:ascii="Arial" w:hAnsi="Arial" w:cs="Arial"/>
          <w:sz w:val="20"/>
          <w:szCs w:val="20"/>
        </w:rPr>
        <w:t xml:space="preserve">Afhankelijk van complexiteit van het proces een oplevertijd hebt die varieert van enkele weken tot anderhalf jaar.  </w:t>
      </w:r>
    </w:p>
    <w:p w14:paraId="3A20CDB9" w14:textId="77777777" w:rsidR="005C5E4C" w:rsidRPr="00160905" w:rsidRDefault="005C5E4C" w:rsidP="005C5E4C">
      <w:pPr>
        <w:pStyle w:val="Kop2"/>
      </w:pPr>
      <w:r w:rsidRPr="00160905">
        <w:t>Jouw profiel</w:t>
      </w:r>
    </w:p>
    <w:p w14:paraId="1781023C" w14:textId="77777777" w:rsidR="005C5E4C" w:rsidRPr="00160905" w:rsidRDefault="005C5E4C" w:rsidP="005C5E4C">
      <w:pPr>
        <w:rPr>
          <w:szCs w:val="20"/>
        </w:rPr>
      </w:pPr>
      <w:r w:rsidRPr="00160905">
        <w:rPr>
          <w:szCs w:val="20"/>
        </w:rPr>
        <w:t>Je krijgt energie van:</w:t>
      </w:r>
    </w:p>
    <w:p w14:paraId="4B3F6AF9" w14:textId="77777777" w:rsidR="005C5E4C" w:rsidRPr="00160905" w:rsidRDefault="005C5E4C" w:rsidP="005C5E4C">
      <w:pPr>
        <w:pStyle w:val="Lijstalinea"/>
        <w:numPr>
          <w:ilvl w:val="0"/>
          <w:numId w:val="1"/>
        </w:numPr>
        <w:rPr>
          <w:rFonts w:ascii="Arial" w:hAnsi="Arial" w:cs="Arial"/>
          <w:sz w:val="20"/>
          <w:szCs w:val="20"/>
        </w:rPr>
      </w:pPr>
      <w:r w:rsidRPr="00160905">
        <w:rPr>
          <w:rFonts w:ascii="Arial" w:hAnsi="Arial" w:cs="Arial"/>
          <w:sz w:val="20"/>
          <w:szCs w:val="20"/>
        </w:rPr>
        <w:t>Bouwen, letterlijk door het werk wat je doet maar ook figuurlijk aan goede dienstverlening voor Rotterdamse burgers en ondernemers;</w:t>
      </w:r>
    </w:p>
    <w:p w14:paraId="5AF7AE9E" w14:textId="77777777" w:rsidR="005C5E4C" w:rsidRPr="00160905" w:rsidRDefault="005C5E4C" w:rsidP="005C5E4C">
      <w:pPr>
        <w:pStyle w:val="Lijstalinea"/>
        <w:numPr>
          <w:ilvl w:val="0"/>
          <w:numId w:val="1"/>
        </w:numPr>
        <w:rPr>
          <w:rFonts w:ascii="Arial" w:hAnsi="Arial" w:cs="Arial"/>
          <w:sz w:val="20"/>
          <w:szCs w:val="20"/>
        </w:rPr>
      </w:pPr>
      <w:r w:rsidRPr="00160905">
        <w:rPr>
          <w:rFonts w:ascii="Arial" w:hAnsi="Arial" w:cs="Arial"/>
          <w:sz w:val="20"/>
          <w:szCs w:val="20"/>
        </w:rPr>
        <w:t xml:space="preserve">Samenwerken: of het nu met de interne klant is of met je directe collega’s waaraan je aan de processen werkt; </w:t>
      </w:r>
    </w:p>
    <w:p w14:paraId="6AF2CD45" w14:textId="77777777" w:rsidR="005C5E4C" w:rsidRPr="00160905" w:rsidRDefault="005C5E4C" w:rsidP="005C5E4C">
      <w:pPr>
        <w:pStyle w:val="Lijstalinea"/>
        <w:numPr>
          <w:ilvl w:val="0"/>
          <w:numId w:val="1"/>
        </w:numPr>
        <w:rPr>
          <w:rFonts w:ascii="Arial" w:hAnsi="Arial" w:cs="Arial"/>
          <w:sz w:val="20"/>
          <w:szCs w:val="20"/>
        </w:rPr>
      </w:pPr>
      <w:r w:rsidRPr="00160905">
        <w:rPr>
          <w:rFonts w:ascii="Arial" w:hAnsi="Arial" w:cs="Arial"/>
          <w:sz w:val="20"/>
          <w:szCs w:val="20"/>
        </w:rPr>
        <w:lastRenderedPageBreak/>
        <w:t xml:space="preserve">Het ontwikkelen van jezelf: binnen de gemeente Rotterdam stimuleren we dit van harte en krijg je hier volop ruimte voor. </w:t>
      </w:r>
    </w:p>
    <w:p w14:paraId="7FB9C327" w14:textId="77777777" w:rsidR="005C5E4C" w:rsidRPr="00160905" w:rsidRDefault="005C5E4C" w:rsidP="005C5E4C">
      <w:pPr>
        <w:pStyle w:val="Lijstalinea"/>
        <w:numPr>
          <w:ilvl w:val="0"/>
          <w:numId w:val="1"/>
        </w:numPr>
        <w:rPr>
          <w:rFonts w:ascii="Arial" w:hAnsi="Arial" w:cs="Arial"/>
          <w:sz w:val="20"/>
          <w:szCs w:val="20"/>
        </w:rPr>
      </w:pPr>
      <w:r w:rsidRPr="00160905">
        <w:rPr>
          <w:rFonts w:ascii="Arial" w:hAnsi="Arial" w:cs="Arial"/>
          <w:sz w:val="20"/>
          <w:szCs w:val="20"/>
        </w:rPr>
        <w:t>Uiteraard word</w:t>
      </w:r>
      <w:r w:rsidR="00170BBE">
        <w:rPr>
          <w:rFonts w:ascii="Arial" w:hAnsi="Arial" w:cs="Arial"/>
          <w:sz w:val="20"/>
          <w:szCs w:val="20"/>
        </w:rPr>
        <w:t xml:space="preserve"> </w:t>
      </w:r>
      <w:r w:rsidRPr="00160905">
        <w:rPr>
          <w:rFonts w:ascii="Arial" w:hAnsi="Arial" w:cs="Arial"/>
          <w:sz w:val="20"/>
          <w:szCs w:val="20"/>
        </w:rPr>
        <w:t>je enthousiast van de ontwikkeling van Rotterdam en de invloed die jij daarop hebt in deze rol.</w:t>
      </w:r>
    </w:p>
    <w:p w14:paraId="1480AF60" w14:textId="77777777" w:rsidR="00153251" w:rsidRPr="00160905" w:rsidRDefault="00153251" w:rsidP="00153251">
      <w:pPr>
        <w:pStyle w:val="Kop2"/>
      </w:pPr>
    </w:p>
    <w:p w14:paraId="27D4A143" w14:textId="77777777" w:rsidR="00153251" w:rsidRPr="00160905" w:rsidRDefault="00153251" w:rsidP="00153251">
      <w:pPr>
        <w:pStyle w:val="Kop2"/>
      </w:pPr>
      <w:r w:rsidRPr="00160905">
        <w:t>Eisen</w:t>
      </w:r>
    </w:p>
    <w:p w14:paraId="233B4156" w14:textId="77777777" w:rsidR="005C5E4C" w:rsidRPr="00160905" w:rsidRDefault="005C5E4C" w:rsidP="005C5E4C">
      <w:pPr>
        <w:pStyle w:val="Lijstalinea"/>
        <w:numPr>
          <w:ilvl w:val="0"/>
          <w:numId w:val="4"/>
        </w:numPr>
        <w:rPr>
          <w:rFonts w:ascii="Arial" w:hAnsi="Arial" w:cs="Arial"/>
          <w:sz w:val="20"/>
          <w:szCs w:val="20"/>
        </w:rPr>
      </w:pPr>
      <w:r w:rsidRPr="00160905">
        <w:rPr>
          <w:rFonts w:ascii="Arial" w:hAnsi="Arial" w:cs="Arial"/>
          <w:sz w:val="20"/>
          <w:szCs w:val="20"/>
        </w:rPr>
        <w:t>Afgeronde HBO opleiding;</w:t>
      </w:r>
    </w:p>
    <w:p w14:paraId="33464A59" w14:textId="77777777" w:rsidR="005C5E4C" w:rsidRPr="00160905" w:rsidRDefault="005C5E4C" w:rsidP="005C5E4C">
      <w:pPr>
        <w:pStyle w:val="Lijstalinea"/>
        <w:numPr>
          <w:ilvl w:val="0"/>
          <w:numId w:val="4"/>
        </w:numPr>
        <w:rPr>
          <w:rFonts w:ascii="Arial" w:hAnsi="Arial" w:cs="Arial"/>
          <w:sz w:val="20"/>
          <w:szCs w:val="20"/>
        </w:rPr>
      </w:pPr>
      <w:r w:rsidRPr="00160905">
        <w:rPr>
          <w:rFonts w:ascii="Arial" w:hAnsi="Arial" w:cs="Arial"/>
          <w:sz w:val="20"/>
          <w:szCs w:val="20"/>
        </w:rPr>
        <w:t xml:space="preserve">Gecertificeerd </w:t>
      </w:r>
      <w:proofErr w:type="spellStart"/>
      <w:r w:rsidRPr="00160905">
        <w:rPr>
          <w:rFonts w:ascii="Arial" w:hAnsi="Arial" w:cs="Arial"/>
          <w:sz w:val="20"/>
          <w:szCs w:val="20"/>
        </w:rPr>
        <w:t>Atos</w:t>
      </w:r>
      <w:proofErr w:type="spellEnd"/>
      <w:r w:rsidRPr="00160905">
        <w:rPr>
          <w:rFonts w:ascii="Arial" w:hAnsi="Arial" w:cs="Arial"/>
          <w:sz w:val="20"/>
          <w:szCs w:val="20"/>
        </w:rPr>
        <w:t xml:space="preserve"> </w:t>
      </w:r>
      <w:proofErr w:type="spellStart"/>
      <w:r w:rsidRPr="00160905">
        <w:rPr>
          <w:rFonts w:ascii="Arial" w:hAnsi="Arial" w:cs="Arial"/>
          <w:sz w:val="20"/>
          <w:szCs w:val="20"/>
        </w:rPr>
        <w:t>eSuite</w:t>
      </w:r>
      <w:proofErr w:type="spellEnd"/>
      <w:r w:rsidRPr="00160905">
        <w:rPr>
          <w:rFonts w:ascii="Arial" w:hAnsi="Arial" w:cs="Arial"/>
          <w:sz w:val="20"/>
          <w:szCs w:val="20"/>
        </w:rPr>
        <w:t xml:space="preserve"> editor;</w:t>
      </w:r>
    </w:p>
    <w:p w14:paraId="2A9F0476" w14:textId="7A9D6DCD" w:rsidR="005C5E4C" w:rsidRPr="00160905" w:rsidRDefault="00C3027D" w:rsidP="005C5E4C">
      <w:pPr>
        <w:pStyle w:val="Lijstalinea"/>
        <w:numPr>
          <w:ilvl w:val="0"/>
          <w:numId w:val="4"/>
        </w:numPr>
        <w:rPr>
          <w:rFonts w:ascii="Arial" w:hAnsi="Arial" w:cs="Arial"/>
          <w:sz w:val="20"/>
          <w:szCs w:val="20"/>
        </w:rPr>
      </w:pPr>
      <w:r>
        <w:rPr>
          <w:rFonts w:ascii="Arial" w:hAnsi="Arial" w:cs="Arial"/>
          <w:sz w:val="20"/>
          <w:szCs w:val="20"/>
        </w:rPr>
        <w:t>Je hebt m</w:t>
      </w:r>
      <w:r w:rsidR="005C5E4C" w:rsidRPr="00160905">
        <w:rPr>
          <w:rFonts w:ascii="Arial" w:hAnsi="Arial" w:cs="Arial"/>
          <w:sz w:val="20"/>
          <w:szCs w:val="20"/>
        </w:rPr>
        <w:t xml:space="preserve">inimaal een half jaar </w:t>
      </w:r>
      <w:r>
        <w:rPr>
          <w:rFonts w:ascii="Arial" w:hAnsi="Arial" w:cs="Arial"/>
          <w:sz w:val="20"/>
          <w:szCs w:val="20"/>
        </w:rPr>
        <w:t>aantoonbare ervaring opgedaan in de afgelopen 2 jaar in een soortgelijke functie.</w:t>
      </w:r>
    </w:p>
    <w:p w14:paraId="317AEB53" w14:textId="77777777" w:rsidR="005C5E4C" w:rsidRPr="00160905" w:rsidRDefault="005C5E4C" w:rsidP="005C5E4C">
      <w:pPr>
        <w:pStyle w:val="Kop2"/>
      </w:pPr>
      <w:r w:rsidRPr="00160905">
        <w:t>Wensen</w:t>
      </w:r>
    </w:p>
    <w:p w14:paraId="505811DE" w14:textId="77777777" w:rsidR="00DA6A98" w:rsidRDefault="00DA6A98" w:rsidP="00DA6A98">
      <w:pPr>
        <w:pStyle w:val="Lijstalinea"/>
        <w:numPr>
          <w:ilvl w:val="0"/>
          <w:numId w:val="5"/>
        </w:numPr>
        <w:spacing w:line="252" w:lineRule="auto"/>
        <w:rPr>
          <w:rFonts w:ascii="Arial" w:eastAsia="Times New Roman" w:hAnsi="Arial" w:cs="Arial"/>
          <w:sz w:val="20"/>
          <w:szCs w:val="20"/>
        </w:rPr>
      </w:pPr>
      <w:r>
        <w:rPr>
          <w:rFonts w:ascii="Arial" w:eastAsia="Times New Roman" w:hAnsi="Arial" w:cs="Arial"/>
          <w:sz w:val="20"/>
          <w:szCs w:val="20"/>
        </w:rPr>
        <w:t xml:space="preserve">Opleiding op HBO niveau op het gebied van Agile en Scrum </w:t>
      </w:r>
      <w:proofErr w:type="spellStart"/>
      <w:r>
        <w:rPr>
          <w:rFonts w:ascii="Arial" w:eastAsia="Times New Roman" w:hAnsi="Arial" w:cs="Arial"/>
          <w:sz w:val="20"/>
          <w:szCs w:val="20"/>
        </w:rPr>
        <w:t>Devops</w:t>
      </w:r>
      <w:proofErr w:type="spellEnd"/>
      <w:r>
        <w:rPr>
          <w:rFonts w:ascii="Arial" w:eastAsia="Times New Roman" w:hAnsi="Arial" w:cs="Arial"/>
          <w:sz w:val="20"/>
          <w:szCs w:val="20"/>
        </w:rPr>
        <w:t>;</w:t>
      </w:r>
    </w:p>
    <w:p w14:paraId="53A29B6E" w14:textId="4CBD2173" w:rsidR="005C5E4C" w:rsidRPr="00160905" w:rsidRDefault="005C5E4C" w:rsidP="005C5E4C">
      <w:pPr>
        <w:pStyle w:val="Lijstalinea"/>
        <w:numPr>
          <w:ilvl w:val="0"/>
          <w:numId w:val="5"/>
        </w:numPr>
        <w:rPr>
          <w:rFonts w:ascii="Arial" w:hAnsi="Arial" w:cs="Arial"/>
          <w:sz w:val="20"/>
          <w:szCs w:val="20"/>
        </w:rPr>
      </w:pPr>
      <w:r w:rsidRPr="00160905">
        <w:rPr>
          <w:rFonts w:ascii="Arial" w:hAnsi="Arial" w:cs="Arial"/>
          <w:sz w:val="20"/>
          <w:szCs w:val="20"/>
        </w:rPr>
        <w:t>Je hebt ervaring bij gemeentelijke organisaties in een soortgelijke rol;</w:t>
      </w:r>
    </w:p>
    <w:p w14:paraId="2B07E418" w14:textId="77777777" w:rsidR="005C5E4C" w:rsidRPr="00160905" w:rsidRDefault="005C5E4C" w:rsidP="005C5E4C">
      <w:pPr>
        <w:pStyle w:val="Lijstalinea"/>
        <w:numPr>
          <w:ilvl w:val="0"/>
          <w:numId w:val="5"/>
        </w:numPr>
        <w:rPr>
          <w:rFonts w:ascii="Arial" w:hAnsi="Arial" w:cs="Arial"/>
          <w:sz w:val="20"/>
          <w:szCs w:val="20"/>
        </w:rPr>
      </w:pPr>
      <w:r w:rsidRPr="00160905">
        <w:rPr>
          <w:rFonts w:ascii="Arial" w:hAnsi="Arial" w:cs="Arial"/>
          <w:sz w:val="20"/>
          <w:szCs w:val="20"/>
        </w:rPr>
        <w:t>Kennis van ASL</w:t>
      </w:r>
      <w:r w:rsidR="00620B0D" w:rsidRPr="00160905">
        <w:rPr>
          <w:rFonts w:ascii="Arial" w:hAnsi="Arial" w:cs="Arial"/>
          <w:sz w:val="20"/>
          <w:szCs w:val="20"/>
        </w:rPr>
        <w:t>;</w:t>
      </w:r>
      <w:r w:rsidRPr="00160905">
        <w:rPr>
          <w:rFonts w:ascii="Arial" w:hAnsi="Arial" w:cs="Arial"/>
          <w:sz w:val="20"/>
          <w:szCs w:val="20"/>
        </w:rPr>
        <w:t xml:space="preserve"> </w:t>
      </w:r>
    </w:p>
    <w:p w14:paraId="68C643DC" w14:textId="0C14900B" w:rsidR="005C5E4C" w:rsidRPr="00160905" w:rsidRDefault="005C5E4C" w:rsidP="005C5E4C">
      <w:pPr>
        <w:pStyle w:val="Lijstalinea"/>
        <w:numPr>
          <w:ilvl w:val="0"/>
          <w:numId w:val="5"/>
        </w:numPr>
        <w:rPr>
          <w:rFonts w:ascii="Arial" w:hAnsi="Arial" w:cs="Arial"/>
          <w:sz w:val="20"/>
          <w:szCs w:val="20"/>
        </w:rPr>
      </w:pPr>
      <w:r w:rsidRPr="00160905">
        <w:rPr>
          <w:rFonts w:ascii="Arial" w:hAnsi="Arial" w:cs="Arial"/>
          <w:sz w:val="20"/>
          <w:szCs w:val="20"/>
        </w:rPr>
        <w:t>Kennis van ITIL</w:t>
      </w:r>
      <w:r w:rsidR="006173E5">
        <w:rPr>
          <w:rFonts w:ascii="Arial" w:hAnsi="Arial" w:cs="Arial"/>
          <w:sz w:val="20"/>
          <w:szCs w:val="20"/>
        </w:rPr>
        <w:t>.</w:t>
      </w:r>
    </w:p>
    <w:p w14:paraId="6963A216" w14:textId="77777777" w:rsidR="005C5E4C" w:rsidRPr="00160905" w:rsidRDefault="005C5E4C" w:rsidP="005C5E4C">
      <w:pPr>
        <w:pStyle w:val="Kop2"/>
      </w:pPr>
      <w:r w:rsidRPr="00160905">
        <w:t>Competenties</w:t>
      </w:r>
    </w:p>
    <w:p w14:paraId="76480570" w14:textId="6D7E24BF" w:rsidR="00C91AD4" w:rsidRDefault="00C91AD4" w:rsidP="005C5E4C">
      <w:pPr>
        <w:pStyle w:val="Lijstalinea"/>
        <w:numPr>
          <w:ilvl w:val="0"/>
          <w:numId w:val="2"/>
        </w:numPr>
        <w:spacing w:after="0" w:line="280" w:lineRule="atLeast"/>
        <w:rPr>
          <w:rFonts w:ascii="Arial" w:hAnsi="Arial" w:cs="Arial"/>
          <w:sz w:val="20"/>
          <w:szCs w:val="20"/>
        </w:rPr>
      </w:pPr>
      <w:r>
        <w:rPr>
          <w:rFonts w:ascii="Arial" w:hAnsi="Arial" w:cs="Arial"/>
          <w:sz w:val="20"/>
          <w:szCs w:val="20"/>
        </w:rPr>
        <w:t>Resultaatgericht;</w:t>
      </w:r>
    </w:p>
    <w:p w14:paraId="4497E94E" w14:textId="77777777" w:rsidR="00C91AD4" w:rsidRDefault="00C91AD4" w:rsidP="005C5E4C">
      <w:pPr>
        <w:pStyle w:val="Lijstalinea"/>
        <w:numPr>
          <w:ilvl w:val="0"/>
          <w:numId w:val="2"/>
        </w:numPr>
        <w:spacing w:after="0" w:line="280" w:lineRule="atLeast"/>
        <w:rPr>
          <w:rFonts w:ascii="Arial" w:hAnsi="Arial" w:cs="Arial"/>
          <w:sz w:val="20"/>
          <w:szCs w:val="20"/>
        </w:rPr>
      </w:pPr>
      <w:r>
        <w:rPr>
          <w:rFonts w:ascii="Arial" w:hAnsi="Arial" w:cs="Arial"/>
          <w:sz w:val="20"/>
          <w:szCs w:val="20"/>
        </w:rPr>
        <w:t>Integriteit;</w:t>
      </w:r>
    </w:p>
    <w:p w14:paraId="2E4E0D18" w14:textId="1B7A799B" w:rsidR="005C5E4C" w:rsidRPr="00160905" w:rsidRDefault="005C5E4C" w:rsidP="005C5E4C">
      <w:pPr>
        <w:pStyle w:val="Lijstalinea"/>
        <w:numPr>
          <w:ilvl w:val="0"/>
          <w:numId w:val="2"/>
        </w:numPr>
        <w:spacing w:after="0" w:line="280" w:lineRule="atLeast"/>
        <w:rPr>
          <w:rFonts w:ascii="Arial" w:hAnsi="Arial" w:cs="Arial"/>
          <w:sz w:val="20"/>
          <w:szCs w:val="20"/>
        </w:rPr>
      </w:pPr>
      <w:r w:rsidRPr="00160905">
        <w:rPr>
          <w:rFonts w:ascii="Arial" w:hAnsi="Arial" w:cs="Arial"/>
          <w:sz w:val="20"/>
          <w:szCs w:val="20"/>
        </w:rPr>
        <w:t>Communicatief vaardig in woord en geschrift</w:t>
      </w:r>
      <w:r w:rsidR="006173E5">
        <w:rPr>
          <w:rFonts w:ascii="Arial" w:hAnsi="Arial" w:cs="Arial"/>
          <w:sz w:val="20"/>
          <w:szCs w:val="20"/>
        </w:rPr>
        <w:t>;</w:t>
      </w:r>
    </w:p>
    <w:p w14:paraId="0359292A" w14:textId="2CD94FA3" w:rsidR="005C5E4C" w:rsidRPr="00160905" w:rsidRDefault="005C5E4C" w:rsidP="005C5E4C">
      <w:pPr>
        <w:pStyle w:val="Lijstalinea"/>
        <w:numPr>
          <w:ilvl w:val="0"/>
          <w:numId w:val="2"/>
        </w:numPr>
        <w:spacing w:after="0" w:line="280" w:lineRule="atLeast"/>
        <w:rPr>
          <w:rFonts w:ascii="Arial" w:hAnsi="Arial" w:cs="Arial"/>
          <w:sz w:val="20"/>
          <w:szCs w:val="20"/>
        </w:rPr>
      </w:pPr>
      <w:r w:rsidRPr="00160905">
        <w:rPr>
          <w:rFonts w:ascii="Arial" w:hAnsi="Arial" w:cs="Arial"/>
          <w:sz w:val="20"/>
          <w:szCs w:val="20"/>
        </w:rPr>
        <w:t>Veranderingsgezind</w:t>
      </w:r>
      <w:r w:rsidR="006173E5">
        <w:rPr>
          <w:rFonts w:ascii="Arial" w:hAnsi="Arial" w:cs="Arial"/>
          <w:sz w:val="20"/>
          <w:szCs w:val="20"/>
        </w:rPr>
        <w:t>;</w:t>
      </w:r>
    </w:p>
    <w:p w14:paraId="0E8CE2C3" w14:textId="27D0E035" w:rsidR="005C5E4C" w:rsidRPr="00160905" w:rsidRDefault="005C5E4C" w:rsidP="005C5E4C">
      <w:pPr>
        <w:pStyle w:val="Lijstalinea"/>
        <w:numPr>
          <w:ilvl w:val="0"/>
          <w:numId w:val="2"/>
        </w:numPr>
        <w:spacing w:after="0" w:line="280" w:lineRule="atLeast"/>
        <w:rPr>
          <w:rFonts w:ascii="Arial" w:hAnsi="Arial" w:cs="Arial"/>
          <w:sz w:val="20"/>
          <w:szCs w:val="20"/>
        </w:rPr>
      </w:pPr>
      <w:r w:rsidRPr="00160905">
        <w:rPr>
          <w:rFonts w:ascii="Arial" w:hAnsi="Arial" w:cs="Arial"/>
          <w:sz w:val="20"/>
          <w:szCs w:val="20"/>
        </w:rPr>
        <w:t>Flexibel wat betreft veranderingen in het werk</w:t>
      </w:r>
      <w:r w:rsidR="006173E5">
        <w:rPr>
          <w:rFonts w:ascii="Arial" w:hAnsi="Arial" w:cs="Arial"/>
          <w:sz w:val="20"/>
          <w:szCs w:val="20"/>
        </w:rPr>
        <w:t>;</w:t>
      </w:r>
    </w:p>
    <w:p w14:paraId="4DE416A6" w14:textId="12DE1F71" w:rsidR="005C5E4C" w:rsidRDefault="005C5E4C" w:rsidP="005C5E4C">
      <w:pPr>
        <w:pStyle w:val="Lijstalinea"/>
        <w:numPr>
          <w:ilvl w:val="0"/>
          <w:numId w:val="2"/>
        </w:numPr>
        <w:spacing w:after="0" w:line="280" w:lineRule="atLeast"/>
        <w:rPr>
          <w:rFonts w:ascii="Arial" w:hAnsi="Arial" w:cs="Arial"/>
          <w:sz w:val="20"/>
          <w:szCs w:val="20"/>
        </w:rPr>
      </w:pPr>
      <w:r w:rsidRPr="00160905">
        <w:rPr>
          <w:rFonts w:ascii="Arial" w:hAnsi="Arial" w:cs="Arial"/>
          <w:sz w:val="20"/>
          <w:szCs w:val="20"/>
        </w:rPr>
        <w:t>Analytisch</w:t>
      </w:r>
      <w:r w:rsidR="006173E5">
        <w:rPr>
          <w:rFonts w:ascii="Arial" w:hAnsi="Arial" w:cs="Arial"/>
          <w:sz w:val="20"/>
          <w:szCs w:val="20"/>
        </w:rPr>
        <w:t>;</w:t>
      </w:r>
    </w:p>
    <w:p w14:paraId="6E68FE2D" w14:textId="686E7E53" w:rsidR="00C91AD4" w:rsidRPr="00160905" w:rsidRDefault="00C91AD4" w:rsidP="005C5E4C">
      <w:pPr>
        <w:pStyle w:val="Lijstalinea"/>
        <w:numPr>
          <w:ilvl w:val="0"/>
          <w:numId w:val="2"/>
        </w:numPr>
        <w:spacing w:after="0" w:line="280" w:lineRule="atLeast"/>
        <w:rPr>
          <w:rFonts w:ascii="Arial" w:hAnsi="Arial" w:cs="Arial"/>
          <w:sz w:val="20"/>
          <w:szCs w:val="20"/>
        </w:rPr>
      </w:pPr>
      <w:r>
        <w:rPr>
          <w:rFonts w:ascii="Arial" w:hAnsi="Arial" w:cs="Arial"/>
          <w:sz w:val="20"/>
          <w:szCs w:val="20"/>
        </w:rPr>
        <w:t>Conceptueel vermogen;</w:t>
      </w:r>
    </w:p>
    <w:p w14:paraId="4245C6E8" w14:textId="1B128397" w:rsidR="005C5E4C" w:rsidRPr="00160905" w:rsidRDefault="005C5E4C" w:rsidP="005C5E4C">
      <w:pPr>
        <w:pStyle w:val="Lijstalinea"/>
        <w:numPr>
          <w:ilvl w:val="0"/>
          <w:numId w:val="2"/>
        </w:numPr>
        <w:spacing w:after="0" w:line="280" w:lineRule="atLeast"/>
        <w:rPr>
          <w:rFonts w:ascii="Arial" w:hAnsi="Arial" w:cs="Arial"/>
          <w:sz w:val="20"/>
          <w:szCs w:val="20"/>
        </w:rPr>
      </w:pPr>
      <w:r w:rsidRPr="00160905">
        <w:rPr>
          <w:rFonts w:ascii="Arial" w:hAnsi="Arial" w:cs="Arial"/>
          <w:sz w:val="20"/>
          <w:szCs w:val="20"/>
        </w:rPr>
        <w:t>Betrokken (bij de organisatie)</w:t>
      </w:r>
      <w:r w:rsidR="006173E5">
        <w:rPr>
          <w:rFonts w:ascii="Arial" w:hAnsi="Arial" w:cs="Arial"/>
          <w:sz w:val="20"/>
          <w:szCs w:val="20"/>
        </w:rPr>
        <w:t>.</w:t>
      </w:r>
    </w:p>
    <w:p w14:paraId="09EC7BA4" w14:textId="77777777" w:rsidR="005C5E4C" w:rsidRPr="00160905" w:rsidRDefault="005C5E4C" w:rsidP="005C5E4C"/>
    <w:p w14:paraId="504FEF62" w14:textId="77777777" w:rsidR="005C5E4C" w:rsidRPr="00160905" w:rsidRDefault="005C5E4C" w:rsidP="005C5E4C">
      <w:pPr>
        <w:pStyle w:val="Kop2"/>
      </w:pPr>
      <w:r w:rsidRPr="00160905">
        <w:t>De afdeling</w:t>
      </w:r>
    </w:p>
    <w:p w14:paraId="259F7445" w14:textId="77777777" w:rsidR="00124F0B" w:rsidRPr="00160905" w:rsidRDefault="00124F0B" w:rsidP="00124F0B">
      <w:r w:rsidRPr="00160905">
        <w:t>De afdeling Informatiemanagement valt onder het organisatieonderdeel BCO (</w:t>
      </w:r>
      <w:proofErr w:type="spellStart"/>
      <w:r w:rsidRPr="00160905">
        <w:t>bestuurs</w:t>
      </w:r>
      <w:proofErr w:type="spellEnd"/>
      <w:r w:rsidRPr="00160905">
        <w:t xml:space="preserve"> – en concernondersteuning)/IIFO (Innovatie, Informatievoorziening, Facilitair en Onderzoek). De afdeling bestaat uit de teams Concern Bedrijfsvoering systemen, team Generiek functioneel beheer en drie </w:t>
      </w:r>
      <w:proofErr w:type="spellStart"/>
      <w:r w:rsidRPr="00160905">
        <w:t>dedicated</w:t>
      </w:r>
      <w:proofErr w:type="spellEnd"/>
      <w:r w:rsidRPr="00160905">
        <w:t xml:space="preserve"> cluster teams, ingedeeld naar de domeinen Fysiek, Sociaal en Dienstverlening/BCO. </w:t>
      </w:r>
    </w:p>
    <w:p w14:paraId="713C4398" w14:textId="77777777" w:rsidR="00124F0B" w:rsidRPr="00160905" w:rsidRDefault="00124F0B" w:rsidP="00124F0B">
      <w:r w:rsidRPr="00160905">
        <w:t xml:space="preserve">De drie </w:t>
      </w:r>
      <w:proofErr w:type="spellStart"/>
      <w:r w:rsidRPr="00160905">
        <w:t>dedicated</w:t>
      </w:r>
      <w:proofErr w:type="spellEnd"/>
      <w:r w:rsidRPr="00160905">
        <w:t xml:space="preserve"> clusterteams werken gedeconcentreerd op de locaties van de clusters (overkoepelende organisatieonderdelen) en bestaan uit informatie-architecten, informatie-adviseurs en functioneel beheerders. Nauwe samenwerking is er met andere i-professionals voor o.a. informatiebeheer, </w:t>
      </w:r>
      <w:proofErr w:type="spellStart"/>
      <w:r w:rsidRPr="00160905">
        <w:t>informatiegestuurd</w:t>
      </w:r>
      <w:proofErr w:type="spellEnd"/>
      <w:r w:rsidRPr="00160905">
        <w:t xml:space="preserve"> werken en informatiebeveiliging.</w:t>
      </w:r>
    </w:p>
    <w:p w14:paraId="2FFA17D4" w14:textId="77777777" w:rsidR="00153251" w:rsidRPr="00CD51A7" w:rsidRDefault="00124F0B" w:rsidP="00CD51A7">
      <w:r w:rsidRPr="00160905">
        <w:t xml:space="preserve">Je komt te werken in een team van wisselende samenstelling en in omvang variërend van 5 tot 20 mensen. Het team richt zich specifiek op het onderbrengen van de processen van de clusters in ons nieuwe zaaksysteem. Dat doen we DWARSS over de clusters heen met een programmatische aanpak. </w:t>
      </w:r>
      <w:r w:rsidR="00153251" w:rsidRPr="00160905">
        <w:br w:type="page"/>
      </w:r>
    </w:p>
    <w:p w14:paraId="2870F25D" w14:textId="77777777" w:rsidR="005C5E4C" w:rsidRPr="00160905" w:rsidRDefault="005C5E4C" w:rsidP="005C5E4C">
      <w:pPr>
        <w:pStyle w:val="Kop2"/>
      </w:pPr>
      <w:r w:rsidRPr="00160905">
        <w:lastRenderedPageBreak/>
        <w:t>Onze organisatie</w:t>
      </w:r>
    </w:p>
    <w:p w14:paraId="100EA52B" w14:textId="77777777" w:rsidR="00124F0B" w:rsidRPr="00160905" w:rsidRDefault="00124F0B" w:rsidP="00124F0B">
      <w:pPr>
        <w:rPr>
          <w:b/>
        </w:rPr>
      </w:pPr>
      <w:r w:rsidRPr="00160905">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1CE30BC2" w14:textId="77777777" w:rsidR="00124F0B" w:rsidRPr="00160905" w:rsidRDefault="00124F0B" w:rsidP="00124F0B">
      <w:r w:rsidRPr="00160905">
        <w:t>Een stad waar je ruimte ervaart. Bij een organisatie die je vrijheid en verantwoordelijkheid biedt. Voor werk waar je uitdaging voelt. Zodat jij en de stad blijven groeien. Voor alle Rotterdammers.</w:t>
      </w:r>
    </w:p>
    <w:p w14:paraId="4D46E09A" w14:textId="77777777" w:rsidR="00124F0B" w:rsidRPr="00160905" w:rsidRDefault="00124F0B" w:rsidP="00124F0B">
      <w:r w:rsidRPr="00160905">
        <w:t xml:space="preserve">Werken voor IIFO waaronder IT valt betekent dat je voor de grootste gemeentelijke IT-werkgever in Nederland komt te werken. We zijn ambitieus, vooruitstrevend en innovatief. </w:t>
      </w:r>
    </w:p>
    <w:p w14:paraId="33234698" w14:textId="77777777" w:rsidR="005C5E4C" w:rsidRPr="00160905" w:rsidRDefault="005C5E4C" w:rsidP="005C5E4C"/>
    <w:p w14:paraId="6B57F61B" w14:textId="77777777" w:rsidR="007D066F" w:rsidRPr="00160905" w:rsidRDefault="007D066F"/>
    <w:sectPr w:rsidR="007D066F" w:rsidRPr="00160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3F74B0"/>
    <w:multiLevelType w:val="hybridMultilevel"/>
    <w:tmpl w:val="C076F7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58130BEB"/>
    <w:multiLevelType w:val="hybridMultilevel"/>
    <w:tmpl w:val="B5E6E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CA3FBB"/>
    <w:multiLevelType w:val="hybridMultilevel"/>
    <w:tmpl w:val="4D80B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013100"/>
    <w:multiLevelType w:val="hybridMultilevel"/>
    <w:tmpl w:val="808E26FE"/>
    <w:lvl w:ilvl="0" w:tplc="909E625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6F"/>
    <w:rsid w:val="000A4550"/>
    <w:rsid w:val="00124F0B"/>
    <w:rsid w:val="00153251"/>
    <w:rsid w:val="00160905"/>
    <w:rsid w:val="00170BBE"/>
    <w:rsid w:val="001F313B"/>
    <w:rsid w:val="002579AC"/>
    <w:rsid w:val="00290CB5"/>
    <w:rsid w:val="0029164F"/>
    <w:rsid w:val="005C5E4C"/>
    <w:rsid w:val="006173E5"/>
    <w:rsid w:val="00620B0D"/>
    <w:rsid w:val="00623289"/>
    <w:rsid w:val="00667378"/>
    <w:rsid w:val="007D066F"/>
    <w:rsid w:val="007F30B2"/>
    <w:rsid w:val="007F33F4"/>
    <w:rsid w:val="008C5133"/>
    <w:rsid w:val="00913F7D"/>
    <w:rsid w:val="00941391"/>
    <w:rsid w:val="009C4135"/>
    <w:rsid w:val="009F59D1"/>
    <w:rsid w:val="00A26A8E"/>
    <w:rsid w:val="00A9031B"/>
    <w:rsid w:val="00BC6713"/>
    <w:rsid w:val="00C3027D"/>
    <w:rsid w:val="00C91AD4"/>
    <w:rsid w:val="00CC7DC3"/>
    <w:rsid w:val="00CD51A7"/>
    <w:rsid w:val="00D95B46"/>
    <w:rsid w:val="00DA6A98"/>
    <w:rsid w:val="00F82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2777"/>
  <w15:chartTrackingRefBased/>
  <w15:docId w15:val="{370279A2-4E33-491C-8FDD-23E5C30F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066F"/>
    <w:pPr>
      <w:spacing w:after="0" w:line="280" w:lineRule="atLeast"/>
    </w:pPr>
    <w:rPr>
      <w:rFonts w:ascii="Arial" w:hAnsi="Arial" w:cs="Arial"/>
      <w:sz w:val="20"/>
    </w:rPr>
  </w:style>
  <w:style w:type="paragraph" w:styleId="Kop1">
    <w:name w:val="heading 1"/>
    <w:basedOn w:val="Standaard"/>
    <w:next w:val="Standaard"/>
    <w:link w:val="Kop1Char"/>
    <w:uiPriority w:val="9"/>
    <w:qFormat/>
    <w:rsid w:val="00C91A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D066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D066F"/>
    <w:rPr>
      <w:rFonts w:ascii="Arial" w:hAnsi="Arial" w:cs="Arial"/>
      <w:b/>
      <w:color w:val="008000"/>
      <w:sz w:val="24"/>
    </w:rPr>
  </w:style>
  <w:style w:type="table" w:styleId="Tabelraster">
    <w:name w:val="Table Grid"/>
    <w:basedOn w:val="Standaardtabel"/>
    <w:uiPriority w:val="39"/>
    <w:rsid w:val="007D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D066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066F"/>
    <w:rPr>
      <w:rFonts w:ascii="Segoe UI" w:hAnsi="Segoe UI" w:cs="Segoe UI"/>
      <w:sz w:val="18"/>
      <w:szCs w:val="18"/>
    </w:rPr>
  </w:style>
  <w:style w:type="paragraph" w:styleId="Lijstalinea">
    <w:name w:val="List Paragraph"/>
    <w:basedOn w:val="Standaard"/>
    <w:uiPriority w:val="34"/>
    <w:qFormat/>
    <w:rsid w:val="007D066F"/>
    <w:pPr>
      <w:spacing w:after="160" w:line="259" w:lineRule="auto"/>
      <w:ind w:left="720"/>
      <w:contextualSpacing/>
    </w:pPr>
    <w:rPr>
      <w:rFonts w:asciiTheme="minorHAnsi" w:hAnsiTheme="minorHAnsi" w:cstheme="minorBidi"/>
      <w:sz w:val="22"/>
    </w:rPr>
  </w:style>
  <w:style w:type="character" w:styleId="Verwijzingopmerking">
    <w:name w:val="annotation reference"/>
    <w:basedOn w:val="Standaardalinea-lettertype"/>
    <w:uiPriority w:val="99"/>
    <w:semiHidden/>
    <w:unhideWhenUsed/>
    <w:rsid w:val="00170BBE"/>
    <w:rPr>
      <w:sz w:val="16"/>
      <w:szCs w:val="16"/>
    </w:rPr>
  </w:style>
  <w:style w:type="paragraph" w:styleId="Tekstopmerking">
    <w:name w:val="annotation text"/>
    <w:basedOn w:val="Standaard"/>
    <w:link w:val="TekstopmerkingChar"/>
    <w:uiPriority w:val="99"/>
    <w:semiHidden/>
    <w:unhideWhenUsed/>
    <w:rsid w:val="00170BBE"/>
    <w:pPr>
      <w:spacing w:line="240" w:lineRule="auto"/>
    </w:pPr>
    <w:rPr>
      <w:szCs w:val="20"/>
    </w:rPr>
  </w:style>
  <w:style w:type="character" w:customStyle="1" w:styleId="TekstopmerkingChar">
    <w:name w:val="Tekst opmerking Char"/>
    <w:basedOn w:val="Standaardalinea-lettertype"/>
    <w:link w:val="Tekstopmerking"/>
    <w:uiPriority w:val="99"/>
    <w:semiHidden/>
    <w:rsid w:val="00170BB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70BBE"/>
    <w:rPr>
      <w:b/>
      <w:bCs/>
    </w:rPr>
  </w:style>
  <w:style w:type="character" w:customStyle="1" w:styleId="OnderwerpvanopmerkingChar">
    <w:name w:val="Onderwerp van opmerking Char"/>
    <w:basedOn w:val="TekstopmerkingChar"/>
    <w:link w:val="Onderwerpvanopmerking"/>
    <w:uiPriority w:val="99"/>
    <w:semiHidden/>
    <w:rsid w:val="00170BBE"/>
    <w:rPr>
      <w:rFonts w:ascii="Arial" w:hAnsi="Arial" w:cs="Arial"/>
      <w:b/>
      <w:bCs/>
      <w:sz w:val="20"/>
      <w:szCs w:val="20"/>
    </w:rPr>
  </w:style>
  <w:style w:type="character" w:customStyle="1" w:styleId="Kop1Char">
    <w:name w:val="Kop 1 Char"/>
    <w:basedOn w:val="Standaardalinea-lettertype"/>
    <w:link w:val="Kop1"/>
    <w:uiPriority w:val="9"/>
    <w:rsid w:val="00C91A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6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4164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 T. de (Tom)</dc:creator>
  <cp:keywords/>
  <dc:description/>
  <cp:lastModifiedBy>Pereboom L. (Lisa)</cp:lastModifiedBy>
  <cp:revision>2</cp:revision>
  <cp:lastPrinted>2021-01-07T11:44:00Z</cp:lastPrinted>
  <dcterms:created xsi:type="dcterms:W3CDTF">2021-01-18T07:09:00Z</dcterms:created>
  <dcterms:modified xsi:type="dcterms:W3CDTF">2021-01-18T07:09:00Z</dcterms:modified>
</cp:coreProperties>
</file>