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11" w:rsidRPr="00875111" w:rsidRDefault="00875111" w:rsidP="00875111">
      <w:pPr>
        <w:ind w:right="32"/>
        <w:jc w:val="center"/>
        <w:rPr>
          <w:b/>
          <w:sz w:val="28"/>
          <w:szCs w:val="28"/>
          <w:lang w:val="ru-RU"/>
        </w:rPr>
      </w:pPr>
      <w:r w:rsidRPr="00875111">
        <w:rPr>
          <w:b/>
          <w:sz w:val="28"/>
          <w:szCs w:val="28"/>
          <w:u w:val="single"/>
        </w:rPr>
        <w:t xml:space="preserve">КС </w:t>
      </w:r>
      <w:r>
        <w:rPr>
          <w:b/>
          <w:sz w:val="28"/>
          <w:szCs w:val="28"/>
          <w:u w:val="single"/>
        </w:rPr>
        <w:t>ЗА ОБЕКТА</w:t>
      </w:r>
    </w:p>
    <w:tbl>
      <w:tblPr>
        <w:tblW w:w="107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7933"/>
        <w:gridCol w:w="567"/>
        <w:gridCol w:w="1134"/>
        <w:gridCol w:w="571"/>
        <w:gridCol w:w="146"/>
      </w:tblGrid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Видове 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E5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м-ка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E5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к-во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ПЪТНИ РАБОТИ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НОВО РЕШЕНИЕ ИЗВЪН РЕГУЛАЦИЯТА НА С. СВЕТА ПЕТКА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Изкопни работи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2300.04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Несортиран трошен камък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фр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. 0-75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1380.24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Заклинен трошен камък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фр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. 40-80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698.68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Плътен асфалтобетон с d=4 см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478.95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Насип за банкети от подходящ материал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116.48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Подложен бетон под бордюри клас В15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Бордюри 18/35/50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Бетон за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ригула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 В20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66.00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Бетон В30 за оформяне на кръстовище при км 0+909.75 – дясно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Метална решетка над бетонов канал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Напречен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водоприемен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 канал при кръстовище на км 0+909.75-дясно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Облицован окоп с ЕО – 1.5 –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ВОДОСТОЦИ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НАПРЕЧЕН ОТВОДНИТЕЛ Ф 500 И ПОДПОРНА СТЕНА Н=2.5, L=8.00; КМ 0+200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Изкоп машинен в тежко земни почви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Изкоп машинен в земни почви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Насип от земни маси с трамбоване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Превоз на земни маси със самосвал на 3 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Насип от трошен камък за дренаж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Насип от глина с трамбоване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Кофраж за подпорни стени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56.40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Кофраж за бетонови шахти напречни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отводнители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Доставка и полагане на армировка А I ф 6.5 до ф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Доставка и полагане на армировка А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144.00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Доставка и полагане на пясъчна възглавница под напречни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отводнители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Доставка и полагане на бетон клас В15 подложен /под тръби напр.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отводнители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Доставка и полагане на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стоманобетонови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 тръби ф 500 за напречни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отводнители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Хидроизолация на тръби напречни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отводнители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17.40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Доставка и полагане на бетон клас В15 за основи на подпорни стени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18.20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Доставка и полагане на бетон клас В20 за подпорни стени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Доставка и полагане на бетон клас В20 за шахти напречни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отводнители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Превоз на 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41.90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Облицовка от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едроломен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 камък на циментов разтвор М15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Доставка и монтаж на чугунени решетки 50/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БДС-1623 за шахти напр.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отв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Доставка и полагане на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цим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. разтвор М15 за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замонолитване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чугун. решетки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Доставка и полагане на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барбакани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PVC ф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Доставка и монтаж на 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ТРЪБЕН ВОДОСТОК Ф 800 КМ 0+310.07; L=8.00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Изкоп машинен в тежко земни почви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Изкоп машинен в земни почви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Насип от земни маси с трамбоване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Превоз на земни маси със самосвал на 3 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Кофраж за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вток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 /шахта и прагове/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Доставка и полагане на пясъчна възглавница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Доставка и полагане на бетон клас В15 подложен /под тръба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вток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Доставка и полагане на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стоманобетонови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 тръби ф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Хидроизолация на водосток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Доставка и полагане на бетон клас В15 за стени и прагове –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вток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Превоз на 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Облицовка от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едроломен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 камък на циментов разтвор М15 –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вток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отток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Доставка и полагане на несортиран трошен камък – 27 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Доставка и полагане на заклинен трошен камък – 14 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Доставка и монтаж на парапет –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вток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ТРЪБЕН ВОДОСТОК Ф 800 КМ 0+585.06; L=8.00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Изкоп машинен в тежко земни почви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Изкоп машинен в земни почви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Насип от земни маси с трамбоване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Превоз на земни маси със самосвал на 3 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Кофраж за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вток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 /шахта и прагове/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Доставка и полагане на пясъчна възглавница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Доставка и полагане на бетон клас В15 подложен /под тръба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вток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Доставка и полагане на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стоманобетонови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 тръби ф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Хидроизолация на водосток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Доставка и полагане на бетон клас В15 за стени и прагове –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вток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Превоз на 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Облицовка от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едроломен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 камък на циментов разтвор М15 –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вток</w:t>
            </w:r>
            <w:proofErr w:type="spellEnd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отток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Доставка и полагане на несортиран трошен камък – 27 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Доставка и полагане на заклинен трошен камък – 14 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Доставка и монтаж на парапет – 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вток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proofErr w:type="spellStart"/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БЕТОНОВ ОКОП С МЕТАЛНА РЕШЕТКА; L=17.57 ОТ КМ 0+085.58 ДО КМ 0+103.62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Изкоп машинен в тежко земни почви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27.00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Изкоп машинен в земни почви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Насип от земни маси с трамбоване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Превоз на земни маси със самосвал на 3 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Кофраж за стени бетонови окопи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57.80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Доставка и полагане на бетон клас В20 за бетонови окопи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Превоз на 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Доставка и монтаж на метална решетка за покриване на бетонов окоп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AC" w:rsidRPr="00AE56AC" w:rsidRDefault="00AE56AC" w:rsidP="00AE56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6AC">
              <w:rPr>
                <w:rFonts w:ascii="Arial" w:hAnsi="Arial" w:cs="Arial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56AC" w:rsidRPr="00AE56AC" w:rsidTr="00714CD6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ind w:right="70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AC" w:rsidRPr="00AE56AC" w:rsidRDefault="00AE56AC" w:rsidP="00AE56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40019" w:rsidRDefault="00D40019" w:rsidP="00AE56AC">
      <w:pPr>
        <w:jc w:val="center"/>
      </w:pPr>
      <w:bookmarkStart w:id="0" w:name="_GoBack"/>
      <w:bookmarkEnd w:id="0"/>
    </w:p>
    <w:sectPr w:rsidR="00D40019" w:rsidSect="00F14674">
      <w:pgSz w:w="11906" w:h="16838"/>
      <w:pgMar w:top="107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20D5"/>
    <w:multiLevelType w:val="hybridMultilevel"/>
    <w:tmpl w:val="9030157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55683A"/>
    <w:multiLevelType w:val="hybridMultilevel"/>
    <w:tmpl w:val="6D40D3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732D8"/>
    <w:multiLevelType w:val="hybridMultilevel"/>
    <w:tmpl w:val="2572DB3C"/>
    <w:lvl w:ilvl="0" w:tplc="30268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9E883E4C">
      <w:numFmt w:val="none"/>
      <w:lvlText w:val=""/>
      <w:lvlJc w:val="left"/>
      <w:pPr>
        <w:tabs>
          <w:tab w:val="num" w:pos="360"/>
        </w:tabs>
      </w:pPr>
    </w:lvl>
    <w:lvl w:ilvl="2" w:tplc="57163EB2">
      <w:numFmt w:val="none"/>
      <w:lvlText w:val=""/>
      <w:lvlJc w:val="left"/>
      <w:pPr>
        <w:tabs>
          <w:tab w:val="num" w:pos="360"/>
        </w:tabs>
      </w:pPr>
    </w:lvl>
    <w:lvl w:ilvl="3" w:tplc="85B27D1E">
      <w:numFmt w:val="none"/>
      <w:lvlText w:val=""/>
      <w:lvlJc w:val="left"/>
      <w:pPr>
        <w:tabs>
          <w:tab w:val="num" w:pos="360"/>
        </w:tabs>
      </w:pPr>
    </w:lvl>
    <w:lvl w:ilvl="4" w:tplc="55C62204">
      <w:numFmt w:val="none"/>
      <w:lvlText w:val=""/>
      <w:lvlJc w:val="left"/>
      <w:pPr>
        <w:tabs>
          <w:tab w:val="num" w:pos="360"/>
        </w:tabs>
      </w:pPr>
    </w:lvl>
    <w:lvl w:ilvl="5" w:tplc="4DA6679C">
      <w:numFmt w:val="none"/>
      <w:lvlText w:val=""/>
      <w:lvlJc w:val="left"/>
      <w:pPr>
        <w:tabs>
          <w:tab w:val="num" w:pos="360"/>
        </w:tabs>
      </w:pPr>
    </w:lvl>
    <w:lvl w:ilvl="6" w:tplc="5A6674D2">
      <w:numFmt w:val="none"/>
      <w:lvlText w:val=""/>
      <w:lvlJc w:val="left"/>
      <w:pPr>
        <w:tabs>
          <w:tab w:val="num" w:pos="360"/>
        </w:tabs>
      </w:pPr>
    </w:lvl>
    <w:lvl w:ilvl="7" w:tplc="0DD4FB7A">
      <w:numFmt w:val="none"/>
      <w:lvlText w:val=""/>
      <w:lvlJc w:val="left"/>
      <w:pPr>
        <w:tabs>
          <w:tab w:val="num" w:pos="360"/>
        </w:tabs>
      </w:pPr>
    </w:lvl>
    <w:lvl w:ilvl="8" w:tplc="3474A9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A3E00E8"/>
    <w:multiLevelType w:val="hybridMultilevel"/>
    <w:tmpl w:val="397E0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12"/>
    <w:rsid w:val="000052D8"/>
    <w:rsid w:val="0002220C"/>
    <w:rsid w:val="0002283B"/>
    <w:rsid w:val="000249D7"/>
    <w:rsid w:val="00025A90"/>
    <w:rsid w:val="00040DB1"/>
    <w:rsid w:val="00060B56"/>
    <w:rsid w:val="00062381"/>
    <w:rsid w:val="000675E7"/>
    <w:rsid w:val="0007199C"/>
    <w:rsid w:val="000C084B"/>
    <w:rsid w:val="000C6326"/>
    <w:rsid w:val="000D1861"/>
    <w:rsid w:val="00105CE0"/>
    <w:rsid w:val="00106C44"/>
    <w:rsid w:val="00141EFC"/>
    <w:rsid w:val="001621D5"/>
    <w:rsid w:val="00183186"/>
    <w:rsid w:val="001A4B67"/>
    <w:rsid w:val="001B433B"/>
    <w:rsid w:val="001B6C68"/>
    <w:rsid w:val="001E777F"/>
    <w:rsid w:val="00203536"/>
    <w:rsid w:val="00220791"/>
    <w:rsid w:val="002543BE"/>
    <w:rsid w:val="00271FD6"/>
    <w:rsid w:val="002E154C"/>
    <w:rsid w:val="002F4AC3"/>
    <w:rsid w:val="002F5509"/>
    <w:rsid w:val="002F60F2"/>
    <w:rsid w:val="003015A8"/>
    <w:rsid w:val="00303ECC"/>
    <w:rsid w:val="00314E28"/>
    <w:rsid w:val="0033596A"/>
    <w:rsid w:val="00352E1F"/>
    <w:rsid w:val="00356F7A"/>
    <w:rsid w:val="00357F69"/>
    <w:rsid w:val="003A7CA7"/>
    <w:rsid w:val="004042CC"/>
    <w:rsid w:val="004129DE"/>
    <w:rsid w:val="00426F71"/>
    <w:rsid w:val="00451E40"/>
    <w:rsid w:val="004539CD"/>
    <w:rsid w:val="00481502"/>
    <w:rsid w:val="0048248B"/>
    <w:rsid w:val="00484074"/>
    <w:rsid w:val="004A2055"/>
    <w:rsid w:val="004C17B2"/>
    <w:rsid w:val="004C2014"/>
    <w:rsid w:val="0050136A"/>
    <w:rsid w:val="0051332D"/>
    <w:rsid w:val="0054130C"/>
    <w:rsid w:val="005510CE"/>
    <w:rsid w:val="0055112F"/>
    <w:rsid w:val="0057770C"/>
    <w:rsid w:val="00582AEB"/>
    <w:rsid w:val="005B0154"/>
    <w:rsid w:val="005E2E71"/>
    <w:rsid w:val="005E56D9"/>
    <w:rsid w:val="005E5C0C"/>
    <w:rsid w:val="005E6018"/>
    <w:rsid w:val="00615158"/>
    <w:rsid w:val="0062533A"/>
    <w:rsid w:val="0064058C"/>
    <w:rsid w:val="00672E8B"/>
    <w:rsid w:val="006813B8"/>
    <w:rsid w:val="006873C1"/>
    <w:rsid w:val="006B17E4"/>
    <w:rsid w:val="006C757C"/>
    <w:rsid w:val="006D303F"/>
    <w:rsid w:val="007263F5"/>
    <w:rsid w:val="00731DE1"/>
    <w:rsid w:val="00737418"/>
    <w:rsid w:val="00766A4D"/>
    <w:rsid w:val="00793171"/>
    <w:rsid w:val="0079378F"/>
    <w:rsid w:val="007944C2"/>
    <w:rsid w:val="007C650D"/>
    <w:rsid w:val="007F617F"/>
    <w:rsid w:val="00811D8D"/>
    <w:rsid w:val="008209A1"/>
    <w:rsid w:val="00826FD1"/>
    <w:rsid w:val="00853919"/>
    <w:rsid w:val="00861B12"/>
    <w:rsid w:val="00875111"/>
    <w:rsid w:val="008A3312"/>
    <w:rsid w:val="008A3FF1"/>
    <w:rsid w:val="008A4D3A"/>
    <w:rsid w:val="00927E6E"/>
    <w:rsid w:val="0093171B"/>
    <w:rsid w:val="009B06B4"/>
    <w:rsid w:val="00A03CF3"/>
    <w:rsid w:val="00A11CFD"/>
    <w:rsid w:val="00A43115"/>
    <w:rsid w:val="00A43AC2"/>
    <w:rsid w:val="00A62830"/>
    <w:rsid w:val="00A67AC4"/>
    <w:rsid w:val="00A86638"/>
    <w:rsid w:val="00AA0096"/>
    <w:rsid w:val="00AB396D"/>
    <w:rsid w:val="00AC598E"/>
    <w:rsid w:val="00AD6ED6"/>
    <w:rsid w:val="00AE2072"/>
    <w:rsid w:val="00AE56AC"/>
    <w:rsid w:val="00AF6788"/>
    <w:rsid w:val="00B14717"/>
    <w:rsid w:val="00B61DB8"/>
    <w:rsid w:val="00B845E1"/>
    <w:rsid w:val="00C7603B"/>
    <w:rsid w:val="00CA21B0"/>
    <w:rsid w:val="00CC2DB3"/>
    <w:rsid w:val="00CC43BC"/>
    <w:rsid w:val="00CD3673"/>
    <w:rsid w:val="00D07A30"/>
    <w:rsid w:val="00D14E96"/>
    <w:rsid w:val="00D27D76"/>
    <w:rsid w:val="00D40019"/>
    <w:rsid w:val="00D5126D"/>
    <w:rsid w:val="00D9056A"/>
    <w:rsid w:val="00D9152D"/>
    <w:rsid w:val="00D96BFA"/>
    <w:rsid w:val="00DE7C24"/>
    <w:rsid w:val="00DF076D"/>
    <w:rsid w:val="00E90E67"/>
    <w:rsid w:val="00EA2BCA"/>
    <w:rsid w:val="00EC1054"/>
    <w:rsid w:val="00EE0D24"/>
    <w:rsid w:val="00EE4F54"/>
    <w:rsid w:val="00EE650A"/>
    <w:rsid w:val="00EF26F2"/>
    <w:rsid w:val="00EF794E"/>
    <w:rsid w:val="00F03D2E"/>
    <w:rsid w:val="00F14674"/>
    <w:rsid w:val="00F22702"/>
    <w:rsid w:val="00F522F9"/>
    <w:rsid w:val="00F60EAF"/>
    <w:rsid w:val="00F94EAF"/>
    <w:rsid w:val="00F97CCA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40019"/>
    <w:pPr>
      <w:ind w:firstLine="720"/>
      <w:jc w:val="both"/>
    </w:pPr>
    <w:rPr>
      <w:sz w:val="28"/>
      <w:lang w:eastAsia="en-US"/>
    </w:rPr>
  </w:style>
  <w:style w:type="character" w:customStyle="1" w:styleId="a5">
    <w:name w:val="Основен текст с отстъп Знак"/>
    <w:link w:val="a4"/>
    <w:rsid w:val="00D40019"/>
    <w:rPr>
      <w:sz w:val="28"/>
      <w:szCs w:val="24"/>
      <w:lang w:val="bg-BG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40019"/>
    <w:pPr>
      <w:ind w:firstLine="720"/>
      <w:jc w:val="both"/>
    </w:pPr>
    <w:rPr>
      <w:sz w:val="28"/>
      <w:lang w:eastAsia="en-US"/>
    </w:rPr>
  </w:style>
  <w:style w:type="character" w:customStyle="1" w:styleId="a5">
    <w:name w:val="Основен текст с отстъп Знак"/>
    <w:link w:val="a4"/>
    <w:rsid w:val="00D40019"/>
    <w:rPr>
      <w:sz w:val="28"/>
      <w:szCs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2E7F-DF6F-4197-9937-3B7EBF09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ТЕХНИЧЕСКО ЗАДАНИЕ – КС  позиция 1</vt:lpstr>
    </vt:vector>
  </TitlesOfParts>
  <Company>obshtina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 ЗАДАНИЕ – КС  позиция 1</dc:title>
  <dc:creator>kasa</dc:creator>
  <cp:lastModifiedBy>user</cp:lastModifiedBy>
  <cp:revision>4</cp:revision>
  <cp:lastPrinted>2016-06-14T07:59:00Z</cp:lastPrinted>
  <dcterms:created xsi:type="dcterms:W3CDTF">2017-07-09T16:43:00Z</dcterms:created>
  <dcterms:modified xsi:type="dcterms:W3CDTF">2017-07-18T03:53:00Z</dcterms:modified>
</cp:coreProperties>
</file>