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DC3" w:rsidRPr="00EA3DC3" w:rsidRDefault="00EA3DC3" w:rsidP="008F499D">
      <w:pPr>
        <w:spacing w:line="276" w:lineRule="auto"/>
        <w:rPr>
          <w:rFonts w:asciiTheme="minorHAnsi" w:eastAsia="Times New Roman" w:hAnsiTheme="minorHAnsi" w:cs="Times New Roman"/>
          <w:b/>
          <w:color w:val="212121"/>
          <w:sz w:val="32"/>
          <w:szCs w:val="32"/>
          <w:lang w:eastAsia="nl-NL"/>
        </w:rPr>
      </w:pPr>
      <w:r w:rsidRPr="00EA3DC3">
        <w:rPr>
          <w:rFonts w:asciiTheme="minorHAnsi" w:eastAsia="Times New Roman" w:hAnsiTheme="minorHAnsi" w:cs="Times New Roman"/>
          <w:b/>
          <w:color w:val="212121"/>
          <w:sz w:val="32"/>
          <w:szCs w:val="32"/>
          <w:lang w:eastAsia="nl-NL"/>
        </w:rPr>
        <w:t>Medewerker Gegevensbeheer</w:t>
      </w:r>
    </w:p>
    <w:p w:rsidR="00EA3DC3" w:rsidRDefault="00EA3DC3" w:rsidP="008F499D">
      <w:pPr>
        <w:spacing w:line="276" w:lineRule="auto"/>
        <w:ind w:left="945"/>
        <w:rPr>
          <w:rFonts w:asciiTheme="minorHAnsi" w:eastAsia="Times New Roman" w:hAnsiTheme="minorHAnsi" w:cs="Times New Roman"/>
          <w:b/>
          <w:color w:val="212121"/>
          <w:sz w:val="22"/>
          <w:lang w:eastAsia="nl-NL"/>
        </w:rPr>
      </w:pPr>
    </w:p>
    <w:p w:rsidR="00EA3DC3" w:rsidRPr="00EA3DC3" w:rsidRDefault="00EA3DC3" w:rsidP="008F499D">
      <w:pPr>
        <w:spacing w:line="276" w:lineRule="auto"/>
        <w:rPr>
          <w:rFonts w:asciiTheme="minorHAnsi" w:eastAsia="Times New Roman" w:hAnsiTheme="minorHAnsi" w:cs="Times New Roman"/>
          <w:b/>
          <w:color w:val="212121"/>
          <w:sz w:val="22"/>
          <w:lang w:eastAsia="nl-NL"/>
        </w:rPr>
      </w:pPr>
      <w:r>
        <w:rPr>
          <w:rFonts w:asciiTheme="minorHAnsi" w:eastAsia="Times New Roman" w:hAnsiTheme="minorHAnsi" w:cs="Times New Roman"/>
          <w:b/>
          <w:color w:val="212121"/>
          <w:sz w:val="22"/>
          <w:lang w:eastAsia="nl-NL"/>
        </w:rPr>
        <w:t>Cluster Dienstverlening</w:t>
      </w:r>
    </w:p>
    <w:p w:rsidR="00EA3DC3" w:rsidRDefault="00EA3DC3" w:rsidP="008F499D">
      <w:pPr>
        <w:spacing w:line="276" w:lineRule="auto"/>
        <w:rPr>
          <w:rFonts w:asciiTheme="minorHAnsi" w:eastAsia="Times New Roman" w:hAnsiTheme="minorHAnsi" w:cs="Times New Roman"/>
          <w:color w:val="212121"/>
          <w:sz w:val="22"/>
          <w:lang w:eastAsia="nl-NL"/>
        </w:rPr>
      </w:pPr>
    </w:p>
    <w:p w:rsidR="00EA3DC3" w:rsidRPr="00EA3DC3" w:rsidRDefault="00EA3DC3" w:rsidP="008F499D">
      <w:pPr>
        <w:spacing w:line="276" w:lineRule="auto"/>
        <w:rPr>
          <w:rFonts w:asciiTheme="minorHAnsi" w:eastAsia="Times New Roman" w:hAnsiTheme="minorHAnsi" w:cs="Times New Roman"/>
          <w:b/>
          <w:color w:val="212121"/>
          <w:sz w:val="22"/>
          <w:lang w:eastAsia="nl-NL"/>
        </w:rPr>
      </w:pPr>
      <w:r w:rsidRPr="00EA3DC3">
        <w:rPr>
          <w:rFonts w:asciiTheme="minorHAnsi" w:eastAsia="Times New Roman" w:hAnsiTheme="minorHAnsi" w:cs="Times New Roman"/>
          <w:b/>
          <w:color w:val="212121"/>
          <w:sz w:val="22"/>
          <w:lang w:eastAsia="nl-NL"/>
        </w:rPr>
        <w:t xml:space="preserve">De afdeling </w:t>
      </w:r>
    </w:p>
    <w:p w:rsidR="00EA3DC3" w:rsidRPr="00EA3DC3" w:rsidRDefault="00EA3DC3" w:rsidP="008F499D">
      <w:pPr>
        <w:spacing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Binnen de afdeling Gegevensbeheer en Analyse vallen 3 teams, namelijk Kwaliteit BRP, Gegevensbeheer &amp; Routering en Analyse. Je komt te werken in team Gegevensbeheerder en Routering.  Dit team zet alle gegevens die binnen komen uit verschillende bronnen klaar voor gebruik in het primair proces voor de afdeling Producten &amp; Diensten. Werkzaamheden die bij dit team vallen zijn bijvoorbeeld het afhandelen van bezwaren, het opwerken van mutaties uit de Basisregistratie Adressen en Gebouwen en het Nieuw Handels Register. Dit team ontvangt en routeert tevens voor de hele afdeling het werk dat fysiek en digitaal binnen komt.</w:t>
      </w:r>
      <w:r w:rsidRPr="00EA3DC3">
        <w:rPr>
          <w:rFonts w:asciiTheme="minorHAnsi" w:eastAsia="Times New Roman" w:hAnsiTheme="minorHAnsi" w:cs="Times New Roman"/>
          <w:color w:val="212121"/>
          <w:sz w:val="22"/>
          <w:lang w:eastAsia="nl-NL"/>
        </w:rPr>
        <w:br/>
        <w:t xml:space="preserve">  </w:t>
      </w:r>
    </w:p>
    <w:p w:rsidR="00EA3DC3" w:rsidRPr="00EA3DC3" w:rsidRDefault="00EA3DC3" w:rsidP="008F499D">
      <w:pPr>
        <w:spacing w:line="276" w:lineRule="auto"/>
        <w:rPr>
          <w:rFonts w:asciiTheme="minorHAnsi" w:eastAsia="Times New Roman" w:hAnsiTheme="minorHAnsi" w:cs="Times New Roman"/>
          <w:b/>
          <w:color w:val="212121"/>
          <w:sz w:val="22"/>
          <w:lang w:eastAsia="nl-NL"/>
        </w:rPr>
      </w:pPr>
      <w:r w:rsidRPr="00EA3DC3">
        <w:rPr>
          <w:rFonts w:asciiTheme="minorHAnsi" w:eastAsia="Times New Roman" w:hAnsiTheme="minorHAnsi" w:cs="Times New Roman"/>
          <w:b/>
          <w:color w:val="212121"/>
          <w:sz w:val="22"/>
          <w:lang w:eastAsia="nl-NL"/>
        </w:rPr>
        <w:t>De organisatie</w:t>
      </w:r>
    </w:p>
    <w:p w:rsidR="00EA3DC3" w:rsidRPr="00EA3DC3" w:rsidRDefault="00EA3DC3" w:rsidP="008F499D">
      <w:pPr>
        <w:spacing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Het cluster Dienstverlening staat voor betrouwbare, toegankelijke en gebruikersvriendelijke dienstverlening, informatievoorziening en belastingheffing aan burgers, bedrijven, bezoekers en collega’s. Dienstverlening voert de regie op de ontwikkeling en implementatie van meerdere dienstverleningskanalen. Het zorgt voor dé frontoffice voor alle vragen aan de gemeente Rotterdam. Met Rotterdam.nl, 14 010 en stadswinkels maken we het onze klanten zo makkelijk mogelijk om aan informatie of producten te komen en hun persoonlijke zaken te regelen. Of het nu gaat om het inzien van historische boeken in het archief, het innen van belastingen zo makkelijk mogelijk maken of snelle en makkelijke levering van burgerzakenproducten.</w:t>
      </w:r>
      <w:r w:rsidRPr="00EA3DC3">
        <w:rPr>
          <w:rFonts w:asciiTheme="minorHAnsi" w:eastAsia="Times New Roman" w:hAnsiTheme="minorHAnsi" w:cs="Times New Roman"/>
          <w:color w:val="212121"/>
          <w:sz w:val="22"/>
          <w:lang w:eastAsia="nl-NL"/>
        </w:rPr>
        <w:br/>
      </w:r>
      <w:r w:rsidRPr="00EA3DC3">
        <w:rPr>
          <w:rFonts w:asciiTheme="minorHAnsi" w:eastAsia="Times New Roman" w:hAnsiTheme="minorHAnsi" w:cs="Times New Roman"/>
          <w:color w:val="212121"/>
          <w:sz w:val="22"/>
          <w:lang w:eastAsia="nl-NL"/>
        </w:rPr>
        <w:b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EA3DC3">
        <w:rPr>
          <w:rFonts w:asciiTheme="minorHAnsi" w:eastAsia="Times New Roman" w:hAnsiTheme="minorHAnsi" w:cs="Times New Roman"/>
          <w:color w:val="212121"/>
          <w:sz w:val="22"/>
          <w:lang w:eastAsia="nl-NL"/>
        </w:rPr>
        <w:br/>
        <w:t xml:space="preserve">  </w:t>
      </w:r>
    </w:p>
    <w:p w:rsidR="00EA3DC3" w:rsidRDefault="00EA3DC3" w:rsidP="008F499D">
      <w:pPr>
        <w:spacing w:line="276" w:lineRule="auto"/>
        <w:rPr>
          <w:rFonts w:asciiTheme="minorHAnsi" w:eastAsia="Times New Roman" w:hAnsiTheme="minorHAnsi" w:cs="Times New Roman"/>
          <w:b/>
          <w:color w:val="212121"/>
          <w:sz w:val="22"/>
          <w:lang w:eastAsia="nl-NL"/>
        </w:rPr>
      </w:pPr>
      <w:r w:rsidRPr="00EA3DC3">
        <w:rPr>
          <w:rFonts w:asciiTheme="minorHAnsi" w:eastAsia="Times New Roman" w:hAnsiTheme="minorHAnsi" w:cs="Times New Roman"/>
          <w:b/>
          <w:color w:val="212121"/>
          <w:sz w:val="22"/>
          <w:lang w:eastAsia="nl-NL"/>
        </w:rPr>
        <w:t xml:space="preserve">Jouw functie </w:t>
      </w:r>
    </w:p>
    <w:p w:rsidR="00BB5C39" w:rsidRPr="00EA3DC3" w:rsidRDefault="00BB5C39" w:rsidP="008F499D">
      <w:pPr>
        <w:spacing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 xml:space="preserve">Voor onze afdeling Gegevensbeheer en Analyse zijn wij op zoek naar een medewerker Gegevensbeheer voor 32-36 uur per week. </w:t>
      </w:r>
    </w:p>
    <w:p w:rsidR="00BB5C39" w:rsidRDefault="00BB5C39" w:rsidP="008F499D">
      <w:pPr>
        <w:spacing w:line="276" w:lineRule="auto"/>
        <w:rPr>
          <w:rFonts w:asciiTheme="minorHAnsi" w:eastAsia="Times New Roman" w:hAnsiTheme="minorHAnsi" w:cs="Times New Roman"/>
          <w:b/>
          <w:color w:val="212121"/>
          <w:sz w:val="22"/>
          <w:lang w:eastAsia="nl-NL"/>
        </w:rPr>
      </w:pPr>
    </w:p>
    <w:p w:rsidR="00EA3DC3" w:rsidRDefault="00EA3DC3" w:rsidP="008F499D">
      <w:pPr>
        <w:pStyle w:val="Lijstalinea"/>
        <w:numPr>
          <w:ilvl w:val="0"/>
          <w:numId w:val="3"/>
        </w:numPr>
        <w:spacing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 xml:space="preserve">Het beoordelen en verwerken van BAG en </w:t>
      </w:r>
      <w:r w:rsidR="00F132ED" w:rsidRPr="00EA3DC3">
        <w:rPr>
          <w:rFonts w:asciiTheme="minorHAnsi" w:eastAsia="Times New Roman" w:hAnsiTheme="minorHAnsi" w:cs="Times New Roman"/>
          <w:color w:val="212121"/>
          <w:sz w:val="22"/>
          <w:lang w:eastAsia="nl-NL"/>
        </w:rPr>
        <w:t>BRK-mutaties</w:t>
      </w:r>
      <w:r w:rsidRPr="00EA3DC3">
        <w:rPr>
          <w:rFonts w:asciiTheme="minorHAnsi" w:eastAsia="Times New Roman" w:hAnsiTheme="minorHAnsi" w:cs="Times New Roman"/>
          <w:color w:val="212121"/>
          <w:sz w:val="22"/>
          <w:lang w:eastAsia="nl-NL"/>
        </w:rPr>
        <w:t xml:space="preserve"> in de WOZ administratie;</w:t>
      </w:r>
    </w:p>
    <w:p w:rsidR="00EA3DC3" w:rsidRPr="00EA3DC3" w:rsidRDefault="00EA3DC3" w:rsidP="008F499D">
      <w:pPr>
        <w:pStyle w:val="Lijstalinea"/>
        <w:numPr>
          <w:ilvl w:val="0"/>
          <w:numId w:val="3"/>
        </w:numPr>
        <w:spacing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Zorg voor de kwaliteit, tijdigheid en volledigheid van de WOZ;</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Verantwoordelijk voor het op de juiste wijze registreren van vastgoedobjecten binnen de gemeente;</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Beoordelen omgevingsvergunningen en het uitzoeken van terugmeldingen;  </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Optreden als gemeentelijke vraagbaak voor de WOZ;</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lastRenderedPageBreak/>
        <w:t>De behandeling van bezwaarschriften;</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Verwerking van mutaties Kamer van Koophandel;</w:t>
      </w:r>
    </w:p>
    <w:p w:rsidR="00EA3DC3" w:rsidRPr="00EA3DC3" w:rsidRDefault="00EA3DC3" w:rsidP="008F499D">
      <w:pPr>
        <w:pStyle w:val="Lijstalinea"/>
        <w:numPr>
          <w:ilvl w:val="0"/>
          <w:numId w:val="3"/>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Verwerking van uitval koppeling BRP.</w:t>
      </w:r>
    </w:p>
    <w:p w:rsidR="00EA3DC3" w:rsidRDefault="00104DB3" w:rsidP="008F499D">
      <w:pPr>
        <w:spacing w:line="276" w:lineRule="auto"/>
        <w:rPr>
          <w:rFonts w:asciiTheme="minorHAnsi" w:eastAsia="Times New Roman" w:hAnsiTheme="minorHAnsi" w:cs="Times New Roman"/>
          <w:b/>
          <w:color w:val="212121"/>
          <w:sz w:val="22"/>
          <w:lang w:eastAsia="nl-NL"/>
        </w:rPr>
      </w:pPr>
      <w:r>
        <w:rPr>
          <w:rFonts w:asciiTheme="minorHAnsi" w:eastAsia="Times New Roman" w:hAnsiTheme="minorHAnsi" w:cs="Times New Roman"/>
          <w:b/>
          <w:color w:val="212121"/>
          <w:sz w:val="22"/>
          <w:lang w:eastAsia="nl-NL"/>
        </w:rPr>
        <w:t>Jouw profiel</w:t>
      </w:r>
      <w:bookmarkStart w:id="0" w:name="_GoBack"/>
      <w:bookmarkEnd w:id="0"/>
    </w:p>
    <w:p w:rsidR="008F499D" w:rsidRDefault="008F499D" w:rsidP="008F499D">
      <w:pPr>
        <w:pStyle w:val="Lijstalinea"/>
        <w:numPr>
          <w:ilvl w:val="0"/>
          <w:numId w:val="5"/>
        </w:numPr>
        <w:spacing w:line="276" w:lineRule="auto"/>
        <w:rPr>
          <w:rFonts w:asciiTheme="minorHAnsi" w:eastAsia="Times New Roman" w:hAnsiTheme="minorHAnsi" w:cs="Times New Roman"/>
          <w:color w:val="212121"/>
          <w:sz w:val="22"/>
          <w:lang w:eastAsia="nl-NL"/>
        </w:rPr>
      </w:pPr>
      <w:r>
        <w:rPr>
          <w:rFonts w:asciiTheme="minorHAnsi" w:eastAsia="Times New Roman" w:hAnsiTheme="minorHAnsi" w:cs="Times New Roman"/>
          <w:color w:val="212121"/>
          <w:sz w:val="22"/>
          <w:lang w:eastAsia="nl-NL"/>
        </w:rPr>
        <w:t>Je hebt een mbo-opleiding afgerond</w:t>
      </w:r>
      <w:r w:rsidR="00F132ED">
        <w:rPr>
          <w:rFonts w:asciiTheme="minorHAnsi" w:eastAsia="Times New Roman" w:hAnsiTheme="minorHAnsi" w:cs="Times New Roman"/>
          <w:color w:val="212121"/>
          <w:sz w:val="22"/>
          <w:lang w:eastAsia="nl-NL"/>
        </w:rPr>
        <w:t>;</w:t>
      </w:r>
    </w:p>
    <w:p w:rsidR="00BB5C39" w:rsidRDefault="00BB5C39" w:rsidP="008F499D">
      <w:pPr>
        <w:pStyle w:val="Lijstalinea"/>
        <w:numPr>
          <w:ilvl w:val="0"/>
          <w:numId w:val="5"/>
        </w:numPr>
        <w:spacing w:line="276" w:lineRule="auto"/>
        <w:rPr>
          <w:rFonts w:asciiTheme="minorHAnsi" w:eastAsia="Times New Roman" w:hAnsiTheme="minorHAnsi" w:cs="Times New Roman"/>
          <w:color w:val="212121"/>
          <w:sz w:val="22"/>
          <w:lang w:eastAsia="nl-NL"/>
        </w:rPr>
      </w:pPr>
      <w:r w:rsidRPr="00BB5C39">
        <w:rPr>
          <w:rFonts w:asciiTheme="minorHAnsi" w:eastAsia="Times New Roman" w:hAnsiTheme="minorHAnsi" w:cs="Times New Roman"/>
          <w:color w:val="212121"/>
          <w:sz w:val="22"/>
          <w:lang w:eastAsia="nl-NL"/>
        </w:rPr>
        <w:t xml:space="preserve">Je hebt </w:t>
      </w:r>
      <w:r w:rsidR="008F499D" w:rsidRPr="00BB5C39">
        <w:rPr>
          <w:rFonts w:asciiTheme="minorHAnsi" w:eastAsia="Times New Roman" w:hAnsiTheme="minorHAnsi" w:cs="Times New Roman"/>
          <w:color w:val="212121"/>
          <w:sz w:val="22"/>
          <w:lang w:eastAsia="nl-NL"/>
        </w:rPr>
        <w:t>hbo</w:t>
      </w:r>
      <w:r w:rsidR="00F132ED">
        <w:rPr>
          <w:rFonts w:asciiTheme="minorHAnsi" w:eastAsia="Times New Roman" w:hAnsiTheme="minorHAnsi" w:cs="Times New Roman"/>
          <w:color w:val="212121"/>
          <w:sz w:val="22"/>
          <w:lang w:eastAsia="nl-NL"/>
        </w:rPr>
        <w:t xml:space="preserve"> werk- en denkniveau;</w:t>
      </w:r>
    </w:p>
    <w:p w:rsidR="00BB5C39" w:rsidRDefault="00BB5C39" w:rsidP="008F499D">
      <w:pPr>
        <w:pStyle w:val="Lijstalinea"/>
        <w:numPr>
          <w:ilvl w:val="0"/>
          <w:numId w:val="5"/>
        </w:numPr>
        <w:spacing w:line="276" w:lineRule="auto"/>
        <w:rPr>
          <w:rFonts w:asciiTheme="minorHAnsi" w:eastAsia="Times New Roman" w:hAnsiTheme="minorHAnsi" w:cs="Times New Roman"/>
          <w:color w:val="212121"/>
          <w:sz w:val="22"/>
          <w:lang w:eastAsia="nl-NL"/>
        </w:rPr>
      </w:pPr>
      <w:r>
        <w:rPr>
          <w:rFonts w:asciiTheme="minorHAnsi" w:eastAsia="Times New Roman" w:hAnsiTheme="minorHAnsi" w:cs="Times New Roman"/>
          <w:color w:val="212121"/>
          <w:sz w:val="22"/>
          <w:lang w:eastAsia="nl-NL"/>
        </w:rPr>
        <w:t>Je hebt minimaal 2 jaar ervaring als medewerker gegevensbeheer</w:t>
      </w:r>
      <w:r w:rsidR="00F132ED">
        <w:rPr>
          <w:rFonts w:asciiTheme="minorHAnsi" w:eastAsia="Times New Roman" w:hAnsiTheme="minorHAnsi" w:cs="Times New Roman"/>
          <w:color w:val="212121"/>
          <w:sz w:val="22"/>
          <w:lang w:eastAsia="nl-NL"/>
        </w:rPr>
        <w:t>;</w:t>
      </w:r>
      <w:r>
        <w:rPr>
          <w:rFonts w:asciiTheme="minorHAnsi" w:eastAsia="Times New Roman" w:hAnsiTheme="minorHAnsi" w:cs="Times New Roman"/>
          <w:color w:val="212121"/>
          <w:sz w:val="22"/>
          <w:lang w:eastAsia="nl-NL"/>
        </w:rPr>
        <w:t xml:space="preserve"> </w:t>
      </w:r>
    </w:p>
    <w:p w:rsidR="00BB5C39" w:rsidRPr="00EA3DC3" w:rsidRDefault="00BB5C39" w:rsidP="008F499D">
      <w:pPr>
        <w:pStyle w:val="Lijstalinea"/>
        <w:numPr>
          <w:ilvl w:val="0"/>
          <w:numId w:val="5"/>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 xml:space="preserve">Je hebt </w:t>
      </w:r>
      <w:r>
        <w:rPr>
          <w:rFonts w:asciiTheme="minorHAnsi" w:eastAsia="Times New Roman" w:hAnsiTheme="minorHAnsi" w:cs="Times New Roman"/>
          <w:color w:val="212121"/>
          <w:sz w:val="22"/>
          <w:lang w:eastAsia="nl-NL"/>
        </w:rPr>
        <w:t>minimaal 1 jaar ervaring met de Wet BAG en BRK</w:t>
      </w:r>
      <w:r w:rsidR="00F132ED">
        <w:rPr>
          <w:rFonts w:asciiTheme="minorHAnsi" w:eastAsia="Times New Roman" w:hAnsiTheme="minorHAnsi" w:cs="Times New Roman"/>
          <w:color w:val="212121"/>
          <w:sz w:val="22"/>
          <w:lang w:eastAsia="nl-NL"/>
        </w:rPr>
        <w:t xml:space="preserve"> (verwerken gegevens);</w:t>
      </w:r>
    </w:p>
    <w:p w:rsidR="00BB5C39" w:rsidRPr="00F132ED" w:rsidRDefault="00BB5C39" w:rsidP="008F499D">
      <w:pPr>
        <w:pStyle w:val="Lijstalinea"/>
        <w:numPr>
          <w:ilvl w:val="0"/>
          <w:numId w:val="5"/>
        </w:numPr>
        <w:spacing w:before="100" w:beforeAutospacing="1" w:after="100" w:afterAutospacing="1" w:line="276" w:lineRule="auto"/>
        <w:rPr>
          <w:rFonts w:asciiTheme="minorHAnsi" w:eastAsia="Times New Roman" w:hAnsiTheme="minorHAnsi" w:cs="Times New Roman"/>
          <w:color w:val="212121"/>
          <w:sz w:val="22"/>
          <w:lang w:eastAsia="nl-NL"/>
        </w:rPr>
      </w:pPr>
      <w:r w:rsidRPr="00EA3DC3">
        <w:rPr>
          <w:rFonts w:asciiTheme="minorHAnsi" w:eastAsia="Times New Roman" w:hAnsiTheme="minorHAnsi" w:cs="Times New Roman"/>
          <w:color w:val="212121"/>
          <w:sz w:val="22"/>
          <w:lang w:eastAsia="nl-NL"/>
        </w:rPr>
        <w:t xml:space="preserve">Je hebt </w:t>
      </w:r>
      <w:r>
        <w:rPr>
          <w:rFonts w:asciiTheme="minorHAnsi" w:eastAsia="Times New Roman" w:hAnsiTheme="minorHAnsi" w:cs="Times New Roman"/>
          <w:color w:val="212121"/>
          <w:sz w:val="22"/>
          <w:lang w:eastAsia="nl-NL"/>
        </w:rPr>
        <w:t>minimaal 1 jaar ervaring met</w:t>
      </w:r>
      <w:r w:rsidRPr="00EA3DC3">
        <w:rPr>
          <w:rFonts w:asciiTheme="minorHAnsi" w:eastAsia="Times New Roman" w:hAnsiTheme="minorHAnsi" w:cs="Times New Roman"/>
          <w:color w:val="212121"/>
          <w:sz w:val="22"/>
          <w:lang w:eastAsia="nl-NL"/>
        </w:rPr>
        <w:t xml:space="preserve"> de Wet </w:t>
      </w:r>
      <w:r>
        <w:rPr>
          <w:rFonts w:asciiTheme="minorHAnsi" w:eastAsia="Times New Roman" w:hAnsiTheme="minorHAnsi" w:cs="Times New Roman"/>
          <w:color w:val="212121"/>
          <w:sz w:val="22"/>
          <w:lang w:eastAsia="nl-NL"/>
        </w:rPr>
        <w:t>WOZ</w:t>
      </w:r>
      <w:r w:rsidR="00F132ED">
        <w:rPr>
          <w:rFonts w:asciiTheme="minorHAnsi" w:eastAsia="Times New Roman" w:hAnsiTheme="minorHAnsi" w:cs="Times New Roman"/>
          <w:color w:val="212121"/>
          <w:sz w:val="22"/>
          <w:lang w:eastAsia="nl-NL"/>
        </w:rPr>
        <w:t xml:space="preserve"> (muteren gegevens).</w:t>
      </w:r>
    </w:p>
    <w:p w:rsidR="00104DB3" w:rsidRDefault="00BB5C39" w:rsidP="00104DB3">
      <w:pPr>
        <w:spacing w:line="276" w:lineRule="auto"/>
        <w:rPr>
          <w:rFonts w:asciiTheme="minorHAnsi" w:eastAsia="Times New Roman" w:hAnsiTheme="minorHAnsi" w:cs="Times New Roman"/>
          <w:b/>
          <w:color w:val="212121"/>
          <w:sz w:val="22"/>
          <w:lang w:eastAsia="nl-NL"/>
        </w:rPr>
      </w:pPr>
      <w:r>
        <w:rPr>
          <w:rFonts w:asciiTheme="minorHAnsi" w:eastAsia="Times New Roman" w:hAnsiTheme="minorHAnsi" w:cs="Times New Roman"/>
          <w:b/>
          <w:color w:val="212121"/>
          <w:sz w:val="22"/>
          <w:lang w:eastAsia="nl-NL"/>
        </w:rPr>
        <w:t xml:space="preserve">Jouw profiel </w:t>
      </w:r>
    </w:p>
    <w:p w:rsidR="00104DB3" w:rsidRPr="00104DB3" w:rsidRDefault="00BB5C39" w:rsidP="00104DB3">
      <w:pPr>
        <w:pStyle w:val="Lijstalinea"/>
        <w:numPr>
          <w:ilvl w:val="0"/>
          <w:numId w:val="7"/>
        </w:numPr>
        <w:spacing w:line="276" w:lineRule="auto"/>
        <w:rPr>
          <w:rFonts w:asciiTheme="minorHAnsi" w:eastAsia="Times New Roman" w:hAnsiTheme="minorHAnsi" w:cs="Times New Roman"/>
          <w:color w:val="212121"/>
          <w:sz w:val="22"/>
          <w:lang w:eastAsia="nl-NL"/>
        </w:rPr>
      </w:pPr>
      <w:r w:rsidRPr="00104DB3">
        <w:rPr>
          <w:rFonts w:asciiTheme="minorHAnsi" w:eastAsia="Times New Roman" w:hAnsiTheme="minorHAnsi" w:cs="Times New Roman"/>
          <w:color w:val="212121"/>
          <w:sz w:val="22"/>
          <w:lang w:eastAsia="nl-NL"/>
        </w:rPr>
        <w:t xml:space="preserve">Je hebt </w:t>
      </w:r>
      <w:r w:rsidR="008F499D" w:rsidRPr="00104DB3">
        <w:rPr>
          <w:rFonts w:asciiTheme="minorHAnsi" w:eastAsia="Times New Roman" w:hAnsiTheme="minorHAnsi" w:cs="Times New Roman"/>
          <w:color w:val="212121"/>
          <w:sz w:val="22"/>
          <w:lang w:eastAsia="nl-NL"/>
        </w:rPr>
        <w:t>e</w:t>
      </w:r>
      <w:r w:rsidRPr="00104DB3">
        <w:rPr>
          <w:rFonts w:asciiTheme="minorHAnsi" w:eastAsia="Times New Roman" w:hAnsiTheme="minorHAnsi" w:cs="Times New Roman"/>
          <w:color w:val="212121"/>
          <w:sz w:val="22"/>
          <w:lang w:eastAsia="nl-NL"/>
        </w:rPr>
        <w:t>en</w:t>
      </w:r>
      <w:r w:rsidR="008F499D" w:rsidRPr="00104DB3">
        <w:rPr>
          <w:rFonts w:asciiTheme="minorHAnsi" w:eastAsia="Times New Roman" w:hAnsiTheme="minorHAnsi" w:cs="Times New Roman"/>
          <w:color w:val="212121"/>
          <w:sz w:val="22"/>
          <w:lang w:eastAsia="nl-NL"/>
        </w:rPr>
        <w:t xml:space="preserve"> mbo-opleiding</w:t>
      </w:r>
      <w:r w:rsidRPr="00104DB3">
        <w:rPr>
          <w:rFonts w:asciiTheme="minorHAnsi" w:eastAsia="Times New Roman" w:hAnsiTheme="minorHAnsi" w:cs="Times New Roman"/>
          <w:color w:val="212121"/>
          <w:sz w:val="22"/>
          <w:lang w:eastAsia="nl-NL"/>
        </w:rPr>
        <w:t xml:space="preserve"> bouwkunde of vastgoed afgerond</w:t>
      </w:r>
      <w:r w:rsidR="00F132ED" w:rsidRPr="00104DB3">
        <w:rPr>
          <w:rFonts w:asciiTheme="minorHAnsi" w:eastAsia="Times New Roman" w:hAnsiTheme="minorHAnsi" w:cs="Times New Roman"/>
          <w:color w:val="212121"/>
          <w:sz w:val="22"/>
          <w:lang w:eastAsia="nl-NL"/>
        </w:rPr>
        <w:t>;</w:t>
      </w:r>
      <w:r w:rsidR="008F499D" w:rsidRPr="00104DB3">
        <w:rPr>
          <w:rFonts w:asciiTheme="minorHAnsi" w:eastAsia="Times New Roman" w:hAnsiTheme="minorHAnsi" w:cs="Times New Roman"/>
          <w:color w:val="212121"/>
          <w:sz w:val="22"/>
          <w:lang w:eastAsia="nl-NL"/>
        </w:rPr>
        <w:t xml:space="preserve"> </w:t>
      </w:r>
    </w:p>
    <w:p w:rsidR="008F499D" w:rsidRPr="00104DB3" w:rsidRDefault="008F499D" w:rsidP="008F6017">
      <w:pPr>
        <w:pStyle w:val="Lijstalinea"/>
        <w:numPr>
          <w:ilvl w:val="0"/>
          <w:numId w:val="4"/>
        </w:numPr>
        <w:spacing w:line="276" w:lineRule="auto"/>
        <w:rPr>
          <w:rFonts w:asciiTheme="minorHAnsi" w:eastAsia="Times New Roman" w:hAnsiTheme="minorHAnsi" w:cs="Times New Roman"/>
          <w:color w:val="212121"/>
          <w:sz w:val="22"/>
          <w:lang w:eastAsia="nl-NL"/>
        </w:rPr>
      </w:pPr>
      <w:r w:rsidRPr="00104DB3">
        <w:rPr>
          <w:rFonts w:asciiTheme="minorHAnsi" w:eastAsia="Times New Roman" w:hAnsiTheme="minorHAnsi" w:cs="Times New Roman"/>
          <w:color w:val="212121"/>
          <w:sz w:val="22"/>
          <w:lang w:eastAsia="nl-NL"/>
        </w:rPr>
        <w:t xml:space="preserve">Je hebt ervaring met: </w:t>
      </w:r>
    </w:p>
    <w:p w:rsidR="008F499D" w:rsidRDefault="008F499D" w:rsidP="008F499D">
      <w:pPr>
        <w:pStyle w:val="Lijstalinea"/>
        <w:numPr>
          <w:ilvl w:val="1"/>
          <w:numId w:val="4"/>
        </w:numPr>
        <w:spacing w:line="276" w:lineRule="auto"/>
        <w:rPr>
          <w:rFonts w:asciiTheme="minorHAnsi" w:eastAsia="Times New Roman" w:hAnsiTheme="minorHAnsi" w:cs="Times New Roman"/>
          <w:color w:val="212121"/>
          <w:sz w:val="22"/>
          <w:lang w:eastAsia="nl-NL"/>
        </w:rPr>
      </w:pPr>
      <w:r>
        <w:rPr>
          <w:rFonts w:asciiTheme="minorHAnsi" w:eastAsia="Times New Roman" w:hAnsiTheme="minorHAnsi" w:cs="Times New Roman"/>
          <w:color w:val="212121"/>
          <w:sz w:val="22"/>
          <w:lang w:eastAsia="nl-NL"/>
        </w:rPr>
        <w:t>Het verwerken van kadastrale gegevens</w:t>
      </w:r>
      <w:r w:rsidR="00F132ED">
        <w:rPr>
          <w:rFonts w:asciiTheme="minorHAnsi" w:eastAsia="Times New Roman" w:hAnsiTheme="minorHAnsi" w:cs="Times New Roman"/>
          <w:color w:val="212121"/>
          <w:sz w:val="22"/>
          <w:lang w:eastAsia="nl-NL"/>
        </w:rPr>
        <w:t>;</w:t>
      </w:r>
    </w:p>
    <w:p w:rsidR="008F499D" w:rsidRDefault="008F499D" w:rsidP="008F499D">
      <w:pPr>
        <w:pStyle w:val="Lijstalinea"/>
        <w:numPr>
          <w:ilvl w:val="1"/>
          <w:numId w:val="4"/>
        </w:numPr>
        <w:spacing w:line="276" w:lineRule="auto"/>
        <w:rPr>
          <w:rFonts w:asciiTheme="minorHAnsi" w:eastAsia="Times New Roman" w:hAnsiTheme="minorHAnsi" w:cs="Times New Roman"/>
          <w:color w:val="212121"/>
          <w:sz w:val="22"/>
          <w:lang w:eastAsia="nl-NL"/>
        </w:rPr>
      </w:pPr>
      <w:r>
        <w:rPr>
          <w:rFonts w:asciiTheme="minorHAnsi" w:eastAsia="Times New Roman" w:hAnsiTheme="minorHAnsi" w:cs="Times New Roman"/>
          <w:color w:val="212121"/>
          <w:sz w:val="22"/>
          <w:lang w:eastAsia="nl-NL"/>
        </w:rPr>
        <w:t xml:space="preserve">Muteren van </w:t>
      </w:r>
      <w:r w:rsidR="00F132ED">
        <w:rPr>
          <w:rFonts w:asciiTheme="minorHAnsi" w:eastAsia="Times New Roman" w:hAnsiTheme="minorHAnsi" w:cs="Times New Roman"/>
          <w:color w:val="212121"/>
          <w:sz w:val="22"/>
          <w:lang w:eastAsia="nl-NL"/>
        </w:rPr>
        <w:t>WOZ-gegevens</w:t>
      </w:r>
      <w:r>
        <w:rPr>
          <w:rFonts w:asciiTheme="minorHAnsi" w:eastAsia="Times New Roman" w:hAnsiTheme="minorHAnsi" w:cs="Times New Roman"/>
          <w:color w:val="212121"/>
          <w:sz w:val="22"/>
          <w:lang w:eastAsia="nl-NL"/>
        </w:rPr>
        <w:t xml:space="preserve"> m.b.t. vastgoed gerelateerde zaken</w:t>
      </w:r>
      <w:r w:rsidR="00F132ED">
        <w:rPr>
          <w:rFonts w:asciiTheme="minorHAnsi" w:eastAsia="Times New Roman" w:hAnsiTheme="minorHAnsi" w:cs="Times New Roman"/>
          <w:color w:val="212121"/>
          <w:sz w:val="22"/>
          <w:lang w:eastAsia="nl-NL"/>
        </w:rPr>
        <w:t>;</w:t>
      </w:r>
    </w:p>
    <w:p w:rsidR="008F499D" w:rsidRDefault="008F499D" w:rsidP="008F499D">
      <w:pPr>
        <w:pStyle w:val="Lijstalinea"/>
        <w:numPr>
          <w:ilvl w:val="1"/>
          <w:numId w:val="4"/>
        </w:numPr>
        <w:spacing w:line="276" w:lineRule="auto"/>
        <w:rPr>
          <w:rFonts w:asciiTheme="minorHAnsi" w:eastAsia="Times New Roman" w:hAnsiTheme="minorHAnsi" w:cs="Times New Roman"/>
          <w:color w:val="212121"/>
          <w:sz w:val="22"/>
          <w:lang w:eastAsia="nl-NL"/>
        </w:rPr>
      </w:pPr>
      <w:r>
        <w:rPr>
          <w:rFonts w:asciiTheme="minorHAnsi" w:eastAsia="Times New Roman" w:hAnsiTheme="minorHAnsi" w:cs="Times New Roman"/>
          <w:color w:val="212121"/>
          <w:sz w:val="22"/>
          <w:lang w:eastAsia="nl-NL"/>
        </w:rPr>
        <w:t>Basisregistraties BAG en BRK</w:t>
      </w:r>
      <w:r w:rsidR="00104DB3">
        <w:rPr>
          <w:rFonts w:asciiTheme="minorHAnsi" w:eastAsia="Times New Roman" w:hAnsiTheme="minorHAnsi" w:cs="Times New Roman"/>
          <w:color w:val="212121"/>
          <w:sz w:val="22"/>
          <w:lang w:eastAsia="nl-NL"/>
        </w:rPr>
        <w:t>;</w:t>
      </w:r>
    </w:p>
    <w:p w:rsidR="008F499D" w:rsidRDefault="00BB5C39" w:rsidP="00C15F88">
      <w:pPr>
        <w:pStyle w:val="Lijstalinea"/>
        <w:numPr>
          <w:ilvl w:val="0"/>
          <w:numId w:val="4"/>
        </w:numPr>
        <w:spacing w:line="276" w:lineRule="auto"/>
        <w:rPr>
          <w:rFonts w:asciiTheme="minorHAnsi" w:eastAsia="Times New Roman" w:hAnsiTheme="minorHAnsi" w:cs="Times New Roman"/>
          <w:color w:val="212121"/>
          <w:sz w:val="22"/>
          <w:lang w:eastAsia="nl-NL"/>
        </w:rPr>
      </w:pPr>
      <w:r w:rsidRPr="00104DB3">
        <w:rPr>
          <w:rFonts w:asciiTheme="minorHAnsi" w:eastAsia="Times New Roman" w:hAnsiTheme="minorHAnsi" w:cs="Times New Roman"/>
          <w:color w:val="212121"/>
          <w:sz w:val="22"/>
          <w:lang w:eastAsia="nl-NL"/>
        </w:rPr>
        <w:t>Je hebt systeemkennis van e</w:t>
      </w:r>
      <w:r w:rsidR="00F132ED" w:rsidRPr="00104DB3">
        <w:rPr>
          <w:rFonts w:asciiTheme="minorHAnsi" w:eastAsia="Times New Roman" w:hAnsiTheme="minorHAnsi" w:cs="Times New Roman"/>
          <w:color w:val="212121"/>
          <w:sz w:val="22"/>
          <w:lang w:eastAsia="nl-NL"/>
        </w:rPr>
        <w:t xml:space="preserve">n ervaring met </w:t>
      </w:r>
      <w:proofErr w:type="spellStart"/>
      <w:r w:rsidR="00F132ED" w:rsidRPr="00104DB3">
        <w:rPr>
          <w:rFonts w:asciiTheme="minorHAnsi" w:eastAsia="Times New Roman" w:hAnsiTheme="minorHAnsi" w:cs="Times New Roman"/>
          <w:color w:val="212121"/>
          <w:sz w:val="22"/>
          <w:lang w:eastAsia="nl-NL"/>
        </w:rPr>
        <w:t>GouwIT</w:t>
      </w:r>
      <w:proofErr w:type="spellEnd"/>
      <w:r w:rsidR="00F132ED" w:rsidRPr="00104DB3">
        <w:rPr>
          <w:rFonts w:asciiTheme="minorHAnsi" w:eastAsia="Times New Roman" w:hAnsiTheme="minorHAnsi" w:cs="Times New Roman"/>
          <w:color w:val="212121"/>
          <w:sz w:val="22"/>
          <w:lang w:eastAsia="nl-NL"/>
        </w:rPr>
        <w:t xml:space="preserve"> (Gouw7)</w:t>
      </w:r>
      <w:r w:rsidR="008F499D" w:rsidRPr="00104DB3">
        <w:rPr>
          <w:rFonts w:asciiTheme="minorHAnsi" w:eastAsia="Times New Roman" w:hAnsiTheme="minorHAnsi" w:cs="Times New Roman"/>
          <w:color w:val="212121"/>
          <w:sz w:val="22"/>
          <w:lang w:eastAsia="nl-NL"/>
        </w:rPr>
        <w:t>, de</w:t>
      </w:r>
      <w:r w:rsidRPr="00104DB3">
        <w:rPr>
          <w:rFonts w:asciiTheme="minorHAnsi" w:eastAsia="Times New Roman" w:hAnsiTheme="minorHAnsi" w:cs="Times New Roman"/>
          <w:color w:val="212121"/>
          <w:sz w:val="22"/>
          <w:lang w:eastAsia="nl-NL"/>
        </w:rPr>
        <w:t xml:space="preserve"> </w:t>
      </w:r>
      <w:r w:rsidR="00F132ED" w:rsidRPr="00104DB3">
        <w:rPr>
          <w:rFonts w:asciiTheme="minorHAnsi" w:eastAsia="Times New Roman" w:hAnsiTheme="minorHAnsi" w:cs="Times New Roman"/>
          <w:color w:val="212121"/>
          <w:sz w:val="22"/>
          <w:lang w:eastAsia="nl-NL"/>
        </w:rPr>
        <w:t>BAG-applicatie</w:t>
      </w:r>
      <w:r w:rsidR="008F499D" w:rsidRPr="00104DB3">
        <w:rPr>
          <w:rFonts w:asciiTheme="minorHAnsi" w:eastAsia="Times New Roman" w:hAnsiTheme="minorHAnsi" w:cs="Times New Roman"/>
          <w:color w:val="212121"/>
          <w:sz w:val="22"/>
          <w:lang w:eastAsia="nl-NL"/>
        </w:rPr>
        <w:t xml:space="preserve"> en </w:t>
      </w:r>
      <w:proofErr w:type="spellStart"/>
      <w:r w:rsidR="008F499D" w:rsidRPr="00104DB3">
        <w:rPr>
          <w:rFonts w:asciiTheme="minorHAnsi" w:eastAsia="Times New Roman" w:hAnsiTheme="minorHAnsi" w:cs="Times New Roman"/>
          <w:color w:val="212121"/>
          <w:sz w:val="22"/>
          <w:lang w:eastAsia="nl-NL"/>
        </w:rPr>
        <w:t>Gisweb</w:t>
      </w:r>
      <w:proofErr w:type="spellEnd"/>
      <w:r w:rsidR="00F132ED" w:rsidRPr="00104DB3">
        <w:rPr>
          <w:rFonts w:asciiTheme="minorHAnsi" w:eastAsia="Times New Roman" w:hAnsiTheme="minorHAnsi" w:cs="Times New Roman"/>
          <w:color w:val="212121"/>
          <w:sz w:val="22"/>
          <w:lang w:eastAsia="nl-NL"/>
        </w:rPr>
        <w:t>.</w:t>
      </w:r>
      <w:r w:rsidR="008F499D" w:rsidRPr="00104DB3">
        <w:rPr>
          <w:rFonts w:asciiTheme="minorHAnsi" w:eastAsia="Times New Roman" w:hAnsiTheme="minorHAnsi" w:cs="Times New Roman"/>
          <w:color w:val="212121"/>
          <w:sz w:val="22"/>
          <w:lang w:eastAsia="nl-NL"/>
        </w:rPr>
        <w:t xml:space="preserve"> </w:t>
      </w:r>
    </w:p>
    <w:p w:rsidR="00104DB3" w:rsidRPr="00104DB3" w:rsidRDefault="00104DB3" w:rsidP="00104DB3">
      <w:pPr>
        <w:spacing w:line="276" w:lineRule="auto"/>
        <w:ind w:left="360"/>
        <w:rPr>
          <w:rFonts w:asciiTheme="minorHAnsi" w:eastAsia="Times New Roman" w:hAnsiTheme="minorHAnsi" w:cs="Times New Roman"/>
          <w:color w:val="212121"/>
          <w:sz w:val="22"/>
          <w:lang w:eastAsia="nl-NL"/>
        </w:rPr>
      </w:pPr>
    </w:p>
    <w:p w:rsidR="00EB6F01" w:rsidRDefault="00BB5C39" w:rsidP="008F499D">
      <w:pPr>
        <w:spacing w:line="276" w:lineRule="auto"/>
        <w:rPr>
          <w:rFonts w:asciiTheme="minorHAnsi" w:hAnsiTheme="minorHAnsi"/>
          <w:b/>
          <w:sz w:val="22"/>
        </w:rPr>
      </w:pPr>
      <w:r w:rsidRPr="00BB5C39">
        <w:rPr>
          <w:rFonts w:asciiTheme="minorHAnsi" w:hAnsiTheme="minorHAnsi"/>
          <w:b/>
          <w:sz w:val="22"/>
        </w:rPr>
        <w:t>Competenties</w:t>
      </w:r>
    </w:p>
    <w:p w:rsidR="00BB5C39" w:rsidRDefault="00BB5C39" w:rsidP="008F499D">
      <w:pPr>
        <w:pStyle w:val="Lijstalinea"/>
        <w:numPr>
          <w:ilvl w:val="0"/>
          <w:numId w:val="6"/>
        </w:numPr>
        <w:spacing w:line="276" w:lineRule="auto"/>
        <w:rPr>
          <w:rFonts w:asciiTheme="minorHAnsi" w:hAnsiTheme="minorHAnsi"/>
          <w:sz w:val="22"/>
        </w:rPr>
      </w:pPr>
      <w:r w:rsidRPr="00BB5C39">
        <w:rPr>
          <w:rFonts w:asciiTheme="minorHAnsi" w:hAnsiTheme="minorHAnsi"/>
          <w:sz w:val="22"/>
        </w:rPr>
        <w:t>Communicatief vaardig</w:t>
      </w:r>
    </w:p>
    <w:p w:rsidR="00BB5C39" w:rsidRDefault="00BB5C39" w:rsidP="008F499D">
      <w:pPr>
        <w:pStyle w:val="Lijstalinea"/>
        <w:numPr>
          <w:ilvl w:val="0"/>
          <w:numId w:val="6"/>
        </w:numPr>
        <w:spacing w:line="276" w:lineRule="auto"/>
        <w:rPr>
          <w:rFonts w:asciiTheme="minorHAnsi" w:hAnsiTheme="minorHAnsi"/>
          <w:sz w:val="22"/>
        </w:rPr>
      </w:pPr>
      <w:r>
        <w:rPr>
          <w:rFonts w:asciiTheme="minorHAnsi" w:hAnsiTheme="minorHAnsi"/>
          <w:sz w:val="22"/>
        </w:rPr>
        <w:t>Klantgericht</w:t>
      </w:r>
    </w:p>
    <w:p w:rsidR="00BB5C39" w:rsidRDefault="00BB5C39" w:rsidP="008F499D">
      <w:pPr>
        <w:pStyle w:val="Lijstalinea"/>
        <w:numPr>
          <w:ilvl w:val="0"/>
          <w:numId w:val="6"/>
        </w:numPr>
        <w:spacing w:line="276" w:lineRule="auto"/>
        <w:rPr>
          <w:rFonts w:asciiTheme="minorHAnsi" w:hAnsiTheme="minorHAnsi"/>
          <w:sz w:val="22"/>
        </w:rPr>
      </w:pPr>
      <w:r>
        <w:rPr>
          <w:rFonts w:asciiTheme="minorHAnsi" w:hAnsiTheme="minorHAnsi"/>
          <w:sz w:val="22"/>
        </w:rPr>
        <w:t>Analytische blik</w:t>
      </w:r>
    </w:p>
    <w:p w:rsidR="00BB5C39" w:rsidRDefault="00BB5C39" w:rsidP="008F499D">
      <w:pPr>
        <w:pStyle w:val="Lijstalinea"/>
        <w:numPr>
          <w:ilvl w:val="0"/>
          <w:numId w:val="6"/>
        </w:numPr>
        <w:spacing w:line="276" w:lineRule="auto"/>
        <w:rPr>
          <w:rFonts w:asciiTheme="minorHAnsi" w:hAnsiTheme="minorHAnsi"/>
          <w:sz w:val="22"/>
        </w:rPr>
      </w:pPr>
      <w:r>
        <w:rPr>
          <w:rFonts w:asciiTheme="minorHAnsi" w:hAnsiTheme="minorHAnsi"/>
          <w:sz w:val="22"/>
        </w:rPr>
        <w:t>Zelfstandig</w:t>
      </w:r>
    </w:p>
    <w:p w:rsidR="00BB5C39" w:rsidRDefault="00BB5C39" w:rsidP="008F499D">
      <w:pPr>
        <w:pStyle w:val="Lijstalinea"/>
        <w:numPr>
          <w:ilvl w:val="0"/>
          <w:numId w:val="6"/>
        </w:numPr>
        <w:spacing w:line="276" w:lineRule="auto"/>
        <w:rPr>
          <w:rFonts w:asciiTheme="minorHAnsi" w:hAnsiTheme="minorHAnsi"/>
          <w:sz w:val="22"/>
        </w:rPr>
      </w:pPr>
      <w:r>
        <w:rPr>
          <w:rFonts w:asciiTheme="minorHAnsi" w:hAnsiTheme="minorHAnsi"/>
          <w:sz w:val="22"/>
        </w:rPr>
        <w:t>Teamspeler</w:t>
      </w:r>
    </w:p>
    <w:p w:rsidR="008F499D" w:rsidRDefault="008F499D" w:rsidP="008F499D">
      <w:pPr>
        <w:pStyle w:val="Lijstalinea"/>
        <w:numPr>
          <w:ilvl w:val="0"/>
          <w:numId w:val="6"/>
        </w:numPr>
        <w:spacing w:line="276" w:lineRule="auto"/>
        <w:rPr>
          <w:rFonts w:asciiTheme="minorHAnsi" w:hAnsiTheme="minorHAnsi"/>
          <w:sz w:val="22"/>
        </w:rPr>
      </w:pPr>
      <w:r>
        <w:rPr>
          <w:rFonts w:asciiTheme="minorHAnsi" w:hAnsiTheme="minorHAnsi"/>
          <w:sz w:val="22"/>
        </w:rPr>
        <w:t xml:space="preserve">Creatief </w:t>
      </w:r>
    </w:p>
    <w:p w:rsidR="008F499D" w:rsidRDefault="008F499D" w:rsidP="008F499D">
      <w:pPr>
        <w:pStyle w:val="Lijstalinea"/>
        <w:numPr>
          <w:ilvl w:val="0"/>
          <w:numId w:val="6"/>
        </w:numPr>
        <w:spacing w:line="276" w:lineRule="auto"/>
        <w:rPr>
          <w:rFonts w:asciiTheme="minorHAnsi" w:hAnsiTheme="minorHAnsi"/>
          <w:sz w:val="22"/>
        </w:rPr>
      </w:pPr>
      <w:r>
        <w:rPr>
          <w:rFonts w:asciiTheme="minorHAnsi" w:hAnsiTheme="minorHAnsi"/>
          <w:sz w:val="22"/>
        </w:rPr>
        <w:t>Innovatief</w:t>
      </w:r>
    </w:p>
    <w:p w:rsidR="008F499D" w:rsidRDefault="008F499D" w:rsidP="008F499D">
      <w:pPr>
        <w:pStyle w:val="Lijstalinea"/>
        <w:numPr>
          <w:ilvl w:val="0"/>
          <w:numId w:val="6"/>
        </w:numPr>
        <w:spacing w:line="276" w:lineRule="auto"/>
        <w:rPr>
          <w:rFonts w:asciiTheme="minorHAnsi" w:hAnsiTheme="minorHAnsi"/>
          <w:sz w:val="22"/>
        </w:rPr>
      </w:pPr>
      <w:r>
        <w:rPr>
          <w:rFonts w:asciiTheme="minorHAnsi" w:hAnsiTheme="minorHAnsi"/>
          <w:sz w:val="22"/>
        </w:rPr>
        <w:t>Flexibel</w:t>
      </w:r>
    </w:p>
    <w:p w:rsidR="008F499D" w:rsidRDefault="008F499D" w:rsidP="008F499D">
      <w:pPr>
        <w:pStyle w:val="Lijstalinea"/>
        <w:numPr>
          <w:ilvl w:val="0"/>
          <w:numId w:val="6"/>
        </w:numPr>
        <w:spacing w:line="276" w:lineRule="auto"/>
        <w:rPr>
          <w:rFonts w:asciiTheme="minorHAnsi" w:hAnsiTheme="minorHAnsi"/>
          <w:sz w:val="22"/>
        </w:rPr>
      </w:pPr>
      <w:r>
        <w:rPr>
          <w:rFonts w:asciiTheme="minorHAnsi" w:hAnsiTheme="minorHAnsi"/>
          <w:sz w:val="22"/>
        </w:rPr>
        <w:t>Stressbestendig</w:t>
      </w:r>
    </w:p>
    <w:p w:rsidR="008F499D" w:rsidRPr="008F499D" w:rsidRDefault="008F499D" w:rsidP="008F499D">
      <w:pPr>
        <w:pStyle w:val="Lijstalinea"/>
        <w:numPr>
          <w:ilvl w:val="0"/>
          <w:numId w:val="6"/>
        </w:numPr>
        <w:spacing w:line="276" w:lineRule="auto"/>
        <w:rPr>
          <w:rFonts w:asciiTheme="minorHAnsi" w:hAnsiTheme="minorHAnsi"/>
          <w:sz w:val="22"/>
        </w:rPr>
      </w:pPr>
      <w:r>
        <w:rPr>
          <w:rFonts w:asciiTheme="minorHAnsi" w:hAnsiTheme="minorHAnsi"/>
          <w:sz w:val="22"/>
        </w:rPr>
        <w:t xml:space="preserve">Je deelt graag je kennis </w:t>
      </w:r>
    </w:p>
    <w:sectPr w:rsidR="008F499D" w:rsidRPr="008F499D" w:rsidSect="00294954">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34B"/>
    <w:multiLevelType w:val="hybridMultilevel"/>
    <w:tmpl w:val="FA22A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E52E0"/>
    <w:multiLevelType w:val="hybridMultilevel"/>
    <w:tmpl w:val="2A58C2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5A2E85"/>
    <w:multiLevelType w:val="hybridMultilevel"/>
    <w:tmpl w:val="28F22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1A7403"/>
    <w:multiLevelType w:val="multilevel"/>
    <w:tmpl w:val="E7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E76A4"/>
    <w:multiLevelType w:val="multilevel"/>
    <w:tmpl w:val="60C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879EA"/>
    <w:multiLevelType w:val="hybridMultilevel"/>
    <w:tmpl w:val="D004A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455645"/>
    <w:multiLevelType w:val="hybridMultilevel"/>
    <w:tmpl w:val="9560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C3"/>
    <w:rsid w:val="000751BA"/>
    <w:rsid w:val="000F7506"/>
    <w:rsid w:val="00104DB3"/>
    <w:rsid w:val="001B7F60"/>
    <w:rsid w:val="0024651C"/>
    <w:rsid w:val="00294954"/>
    <w:rsid w:val="002A3440"/>
    <w:rsid w:val="004A55A7"/>
    <w:rsid w:val="007D7303"/>
    <w:rsid w:val="008F499D"/>
    <w:rsid w:val="009004C3"/>
    <w:rsid w:val="00956A3C"/>
    <w:rsid w:val="00BB5C39"/>
    <w:rsid w:val="00D1149E"/>
    <w:rsid w:val="00DF7A6F"/>
    <w:rsid w:val="00EA3DC3"/>
    <w:rsid w:val="00EB6F01"/>
    <w:rsid w:val="00F132ED"/>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D0AC"/>
  <w15:chartTrackingRefBased/>
  <w15:docId w15:val="{86578806-3C83-4010-9005-B693E82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A3DC3"/>
    <w:rPr>
      <w:i/>
      <w:iCs/>
    </w:rPr>
  </w:style>
  <w:style w:type="character" w:customStyle="1" w:styleId="label">
    <w:name w:val="label"/>
    <w:basedOn w:val="Standaardalinea-lettertype"/>
    <w:rsid w:val="00EA3DC3"/>
  </w:style>
  <w:style w:type="paragraph" w:styleId="Lijstalinea">
    <w:name w:val="List Paragraph"/>
    <w:basedOn w:val="Standaard"/>
    <w:uiPriority w:val="34"/>
    <w:qFormat/>
    <w:rsid w:val="00EA3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62460">
      <w:bodyDiv w:val="1"/>
      <w:marLeft w:val="0"/>
      <w:marRight w:val="0"/>
      <w:marTop w:val="0"/>
      <w:marBottom w:val="0"/>
      <w:divBdr>
        <w:top w:val="none" w:sz="0" w:space="0" w:color="auto"/>
        <w:left w:val="none" w:sz="0" w:space="0" w:color="auto"/>
        <w:bottom w:val="none" w:sz="0" w:space="0" w:color="auto"/>
        <w:right w:val="none" w:sz="0" w:space="0" w:color="auto"/>
      </w:divBdr>
      <w:divsChild>
        <w:div w:id="2002151657">
          <w:marLeft w:val="0"/>
          <w:marRight w:val="0"/>
          <w:marTop w:val="0"/>
          <w:marBottom w:val="0"/>
          <w:divBdr>
            <w:top w:val="none" w:sz="0" w:space="0" w:color="auto"/>
            <w:left w:val="none" w:sz="0" w:space="0" w:color="auto"/>
            <w:bottom w:val="none" w:sz="0" w:space="0" w:color="auto"/>
            <w:right w:val="none" w:sz="0" w:space="0" w:color="auto"/>
          </w:divBdr>
          <w:divsChild>
            <w:div w:id="652638470">
              <w:marLeft w:val="0"/>
              <w:marRight w:val="0"/>
              <w:marTop w:val="0"/>
              <w:marBottom w:val="0"/>
              <w:divBdr>
                <w:top w:val="none" w:sz="0" w:space="0" w:color="auto"/>
                <w:left w:val="none" w:sz="0" w:space="0" w:color="auto"/>
                <w:bottom w:val="none" w:sz="0" w:space="0" w:color="auto"/>
                <w:right w:val="none" w:sz="0" w:space="0" w:color="auto"/>
              </w:divBdr>
              <w:divsChild>
                <w:div w:id="1732577758">
                  <w:marLeft w:val="225"/>
                  <w:marRight w:val="225"/>
                  <w:marTop w:val="75"/>
                  <w:marBottom w:val="75"/>
                  <w:divBdr>
                    <w:top w:val="none" w:sz="0" w:space="0" w:color="auto"/>
                    <w:left w:val="none" w:sz="0" w:space="0" w:color="auto"/>
                    <w:bottom w:val="none" w:sz="0" w:space="0" w:color="auto"/>
                    <w:right w:val="none" w:sz="0" w:space="0" w:color="auto"/>
                  </w:divBdr>
                  <w:divsChild>
                    <w:div w:id="1210990392">
                      <w:marLeft w:val="0"/>
                      <w:marRight w:val="0"/>
                      <w:marTop w:val="0"/>
                      <w:marBottom w:val="0"/>
                      <w:divBdr>
                        <w:top w:val="none" w:sz="0" w:space="0" w:color="auto"/>
                        <w:left w:val="none" w:sz="0" w:space="0" w:color="auto"/>
                        <w:bottom w:val="none" w:sz="0" w:space="0" w:color="auto"/>
                        <w:right w:val="none" w:sz="0" w:space="0" w:color="auto"/>
                      </w:divBdr>
                      <w:divsChild>
                        <w:div w:id="1741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7A62C64C</Template>
  <TotalTime>1</TotalTime>
  <Pages>2</Pages>
  <Words>508</Words>
  <Characters>2795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Ober J. (Jill)</cp:lastModifiedBy>
  <cp:revision>2</cp:revision>
  <dcterms:created xsi:type="dcterms:W3CDTF">2018-12-04T12:29:00Z</dcterms:created>
  <dcterms:modified xsi:type="dcterms:W3CDTF">2018-12-04T12:29:00Z</dcterms:modified>
</cp:coreProperties>
</file>