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80" w:rsidRPr="00144C3D" w:rsidRDefault="006C70F8" w:rsidP="00695680">
      <w:pPr>
        <w:pStyle w:val="Kop1"/>
        <w:rPr>
          <w:color w:val="339933"/>
        </w:rPr>
      </w:pPr>
      <w:r>
        <w:rPr>
          <w:color w:val="339933"/>
        </w:rPr>
        <w:t>Junior f</w:t>
      </w:r>
      <w:r w:rsidR="00695680">
        <w:rPr>
          <w:color w:val="339933"/>
        </w:rPr>
        <w:t xml:space="preserve">unctioneel beheerder </w:t>
      </w:r>
      <w:r w:rsidR="006A37F6">
        <w:rPr>
          <w:color w:val="339933"/>
        </w:rPr>
        <w:t>– cluster BCO</w:t>
      </w:r>
    </w:p>
    <w:p w:rsidR="00695680" w:rsidRPr="00286E9D" w:rsidRDefault="00695680" w:rsidP="00695680">
      <w:pPr>
        <w:pStyle w:val="Kop2"/>
      </w:pPr>
      <w:r w:rsidRPr="00286E9D">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5680" w:rsidRPr="00286E9D" w:rsidTr="00410EDA">
        <w:tc>
          <w:tcPr>
            <w:tcW w:w="3086" w:type="dxa"/>
          </w:tcPr>
          <w:p w:rsidR="00695680" w:rsidRPr="00286E9D" w:rsidRDefault="00695680" w:rsidP="00410EDA">
            <w:pPr>
              <w:rPr>
                <w:b/>
              </w:rPr>
            </w:pPr>
            <w:r w:rsidRPr="00286E9D">
              <w:rPr>
                <w:b/>
              </w:rPr>
              <w:t>Werklocatie:</w:t>
            </w:r>
          </w:p>
        </w:tc>
        <w:tc>
          <w:tcPr>
            <w:tcW w:w="5295" w:type="dxa"/>
          </w:tcPr>
          <w:p w:rsidR="00695680" w:rsidRPr="00286E9D" w:rsidRDefault="00695680" w:rsidP="00410EDA">
            <w:r w:rsidRPr="00286E9D">
              <w:t xml:space="preserve">Wilhelminakade 179, Rotterdam </w:t>
            </w:r>
          </w:p>
        </w:tc>
      </w:tr>
      <w:tr w:rsidR="00695680" w:rsidRPr="00286E9D" w:rsidTr="00410EDA">
        <w:trPr>
          <w:trHeight w:val="94"/>
        </w:trPr>
        <w:tc>
          <w:tcPr>
            <w:tcW w:w="3086" w:type="dxa"/>
          </w:tcPr>
          <w:p w:rsidR="00695680" w:rsidRPr="00286E9D" w:rsidRDefault="00695680" w:rsidP="00410EDA">
            <w:pPr>
              <w:rPr>
                <w:b/>
              </w:rPr>
            </w:pPr>
            <w:r w:rsidRPr="00286E9D">
              <w:rPr>
                <w:b/>
              </w:rPr>
              <w:t>Startdatum:</w:t>
            </w:r>
          </w:p>
        </w:tc>
        <w:tc>
          <w:tcPr>
            <w:tcW w:w="5295" w:type="dxa"/>
          </w:tcPr>
          <w:p w:rsidR="00695680" w:rsidRPr="00286E9D" w:rsidRDefault="00695680" w:rsidP="00410EDA">
            <w:r w:rsidRPr="00286E9D">
              <w:t>z.s.m., naar verwachting</w:t>
            </w:r>
            <w:r w:rsidR="00761B1E" w:rsidRPr="00286E9D">
              <w:t xml:space="preserve"> </w:t>
            </w:r>
            <w:r w:rsidR="00613FC3">
              <w:t>medio</w:t>
            </w:r>
            <w:r w:rsidR="001D3746">
              <w:t xml:space="preserve"> april </w:t>
            </w:r>
            <w:r w:rsidR="00C159A7">
              <w:t>2020</w:t>
            </w:r>
          </w:p>
        </w:tc>
      </w:tr>
      <w:tr w:rsidR="00695680" w:rsidRPr="00286E9D" w:rsidTr="00410EDA">
        <w:tc>
          <w:tcPr>
            <w:tcW w:w="3086" w:type="dxa"/>
          </w:tcPr>
          <w:p w:rsidR="00695680" w:rsidRPr="00286E9D" w:rsidRDefault="00695680" w:rsidP="00410EDA">
            <w:pPr>
              <w:rPr>
                <w:b/>
              </w:rPr>
            </w:pPr>
            <w:r w:rsidRPr="00286E9D">
              <w:rPr>
                <w:b/>
              </w:rPr>
              <w:t>Aantal medewerkers:</w:t>
            </w:r>
          </w:p>
        </w:tc>
        <w:tc>
          <w:tcPr>
            <w:tcW w:w="5295" w:type="dxa"/>
          </w:tcPr>
          <w:p w:rsidR="00695680" w:rsidRPr="00286E9D" w:rsidRDefault="00695680" w:rsidP="00410EDA">
            <w:r w:rsidRPr="00286E9D">
              <w:t>1</w:t>
            </w:r>
          </w:p>
        </w:tc>
      </w:tr>
      <w:tr w:rsidR="00695680" w:rsidRPr="00286E9D" w:rsidTr="00410EDA">
        <w:tc>
          <w:tcPr>
            <w:tcW w:w="3086" w:type="dxa"/>
          </w:tcPr>
          <w:p w:rsidR="00695680" w:rsidRPr="00286E9D" w:rsidRDefault="00695680" w:rsidP="00410EDA">
            <w:pPr>
              <w:rPr>
                <w:b/>
              </w:rPr>
            </w:pPr>
            <w:r w:rsidRPr="00286E9D">
              <w:rPr>
                <w:b/>
              </w:rPr>
              <w:t>Uren per week:</w:t>
            </w:r>
          </w:p>
        </w:tc>
        <w:tc>
          <w:tcPr>
            <w:tcW w:w="5295" w:type="dxa"/>
          </w:tcPr>
          <w:p w:rsidR="00695680" w:rsidRPr="00286E9D" w:rsidRDefault="00695680" w:rsidP="00410EDA">
            <w:r w:rsidRPr="00286E9D">
              <w:t xml:space="preserve">36 </w:t>
            </w:r>
          </w:p>
        </w:tc>
      </w:tr>
      <w:tr w:rsidR="00695680" w:rsidRPr="00286E9D" w:rsidTr="00410EDA">
        <w:tc>
          <w:tcPr>
            <w:tcW w:w="3086" w:type="dxa"/>
          </w:tcPr>
          <w:p w:rsidR="00695680" w:rsidRDefault="00695680" w:rsidP="00410EDA">
            <w:pPr>
              <w:rPr>
                <w:b/>
              </w:rPr>
            </w:pPr>
            <w:r w:rsidRPr="00286E9D">
              <w:rPr>
                <w:b/>
              </w:rPr>
              <w:t>Duur opdracht:</w:t>
            </w:r>
          </w:p>
          <w:p w:rsidR="001D3746" w:rsidRPr="00286E9D" w:rsidRDefault="001D3746" w:rsidP="00410EDA">
            <w:pPr>
              <w:rPr>
                <w:b/>
              </w:rPr>
            </w:pPr>
            <w:proofErr w:type="spellStart"/>
            <w:r>
              <w:rPr>
                <w:b/>
              </w:rPr>
              <w:t>Deta</w:t>
            </w:r>
            <w:proofErr w:type="spellEnd"/>
            <w:r>
              <w:rPr>
                <w:b/>
              </w:rPr>
              <w:t xml:space="preserve">-vast: </w:t>
            </w:r>
          </w:p>
        </w:tc>
        <w:tc>
          <w:tcPr>
            <w:tcW w:w="5295" w:type="dxa"/>
          </w:tcPr>
          <w:p w:rsidR="00695680" w:rsidRDefault="00DD4FC8" w:rsidP="00410EDA">
            <w:r>
              <w:t xml:space="preserve">12 maanden </w:t>
            </w:r>
          </w:p>
          <w:p w:rsidR="001D3746" w:rsidRPr="00286E9D" w:rsidRDefault="001D3746" w:rsidP="00410EDA">
            <w:r>
              <w:t xml:space="preserve">Optie tot kosteloze overname </w:t>
            </w:r>
            <w:r w:rsidR="00F51D05">
              <w:t>na 12 maande</w:t>
            </w:r>
          </w:p>
        </w:tc>
      </w:tr>
      <w:tr w:rsidR="00695680" w:rsidRPr="00286E9D" w:rsidTr="00410EDA">
        <w:tc>
          <w:tcPr>
            <w:tcW w:w="3086" w:type="dxa"/>
          </w:tcPr>
          <w:p w:rsidR="00695680" w:rsidRPr="00286E9D" w:rsidRDefault="00695680" w:rsidP="00410EDA">
            <w:pPr>
              <w:rPr>
                <w:b/>
              </w:rPr>
            </w:pPr>
            <w:r w:rsidRPr="00286E9D">
              <w:rPr>
                <w:b/>
              </w:rPr>
              <w:t>Verlengingsopties:</w:t>
            </w:r>
          </w:p>
        </w:tc>
        <w:tc>
          <w:tcPr>
            <w:tcW w:w="5295" w:type="dxa"/>
          </w:tcPr>
          <w:p w:rsidR="00695680" w:rsidRPr="00286E9D" w:rsidRDefault="001D3746" w:rsidP="00410EDA">
            <w:r>
              <w:t xml:space="preserve">1 x 12 maanden </w:t>
            </w:r>
          </w:p>
        </w:tc>
      </w:tr>
      <w:tr w:rsidR="00695680" w:rsidRPr="00286E9D" w:rsidTr="00410EDA">
        <w:tc>
          <w:tcPr>
            <w:tcW w:w="3086" w:type="dxa"/>
          </w:tcPr>
          <w:p w:rsidR="00695680" w:rsidRPr="00286E9D" w:rsidRDefault="00695680" w:rsidP="00410EDA">
            <w:pPr>
              <w:rPr>
                <w:b/>
              </w:rPr>
            </w:pPr>
            <w:r w:rsidRPr="00286E9D">
              <w:rPr>
                <w:b/>
              </w:rPr>
              <w:t>FSK:</w:t>
            </w:r>
          </w:p>
        </w:tc>
        <w:tc>
          <w:tcPr>
            <w:tcW w:w="5295" w:type="dxa"/>
          </w:tcPr>
          <w:p w:rsidR="00695680" w:rsidRPr="00286E9D" w:rsidRDefault="00C159A7" w:rsidP="00410EDA">
            <w:r>
              <w:t>8</w:t>
            </w:r>
          </w:p>
        </w:tc>
      </w:tr>
      <w:tr w:rsidR="00695680" w:rsidRPr="00286E9D" w:rsidTr="00410EDA">
        <w:tc>
          <w:tcPr>
            <w:tcW w:w="3086" w:type="dxa"/>
          </w:tcPr>
          <w:p w:rsidR="00695680" w:rsidRPr="00286E9D" w:rsidRDefault="00695680" w:rsidP="00410EDA">
            <w:pPr>
              <w:rPr>
                <w:b/>
              </w:rPr>
            </w:pPr>
            <w:r w:rsidRPr="00286E9D">
              <w:rPr>
                <w:b/>
              </w:rPr>
              <w:t>Tariefrange:</w:t>
            </w:r>
          </w:p>
        </w:tc>
        <w:tc>
          <w:tcPr>
            <w:tcW w:w="5295" w:type="dxa"/>
          </w:tcPr>
          <w:p w:rsidR="00695680" w:rsidRPr="00286E9D" w:rsidRDefault="00761B1E" w:rsidP="00410EDA">
            <w:r w:rsidRPr="00286E9D">
              <w:t>€</w:t>
            </w:r>
            <w:r w:rsidR="006C70F8">
              <w:t>45</w:t>
            </w:r>
            <w:r w:rsidR="00C159A7">
              <w:t xml:space="preserve"> - </w:t>
            </w:r>
            <w:r w:rsidR="006C70F8">
              <w:t>55</w:t>
            </w:r>
          </w:p>
        </w:tc>
      </w:tr>
      <w:tr w:rsidR="00695680" w:rsidRPr="00BB5ABD" w:rsidTr="00410EDA">
        <w:tc>
          <w:tcPr>
            <w:tcW w:w="3086" w:type="dxa"/>
          </w:tcPr>
          <w:p w:rsidR="00695680" w:rsidRPr="00286E9D" w:rsidRDefault="00695680" w:rsidP="00410EDA">
            <w:pPr>
              <w:rPr>
                <w:b/>
              </w:rPr>
            </w:pPr>
            <w:r w:rsidRPr="00286E9D">
              <w:rPr>
                <w:b/>
              </w:rPr>
              <w:t>Verhouding prijs/kwaliteit:</w:t>
            </w:r>
          </w:p>
          <w:p w:rsidR="00695680" w:rsidRPr="00286E9D" w:rsidRDefault="00695680" w:rsidP="00410EDA">
            <w:pPr>
              <w:rPr>
                <w:b/>
              </w:rPr>
            </w:pPr>
            <w:r w:rsidRPr="00286E9D">
              <w:rPr>
                <w:b/>
              </w:rPr>
              <w:t>Data voor verificatiegesprek:</w:t>
            </w:r>
          </w:p>
        </w:tc>
        <w:tc>
          <w:tcPr>
            <w:tcW w:w="5295" w:type="dxa"/>
          </w:tcPr>
          <w:p w:rsidR="00695680" w:rsidRPr="00286E9D" w:rsidRDefault="00695680" w:rsidP="00410EDA">
            <w:r w:rsidRPr="00286E9D">
              <w:t>20% - 80%</w:t>
            </w:r>
          </w:p>
          <w:p w:rsidR="00695680" w:rsidRPr="00FA3CB0" w:rsidRDefault="00695680" w:rsidP="00410EDA">
            <w:r w:rsidRPr="00286E9D">
              <w:t xml:space="preserve">Week </w:t>
            </w:r>
            <w:r w:rsidR="00DD4FC8">
              <w:t>1</w:t>
            </w:r>
            <w:r w:rsidR="00F51D05">
              <w:t>5</w:t>
            </w:r>
            <w:r w:rsidR="00613FC3">
              <w:t>/1</w:t>
            </w:r>
            <w:r w:rsidR="00F51D05">
              <w:t>6</w:t>
            </w:r>
          </w:p>
        </w:tc>
      </w:tr>
    </w:tbl>
    <w:p w:rsidR="004C040C" w:rsidRPr="00BB5ABD" w:rsidRDefault="004C040C" w:rsidP="004C040C"/>
    <w:p w:rsidR="00695680" w:rsidRPr="00025466" w:rsidRDefault="004C040C" w:rsidP="00025466">
      <w:pPr>
        <w:pStyle w:val="Kop2"/>
      </w:pPr>
      <w:r>
        <w:t>Jouw opdracht</w:t>
      </w:r>
    </w:p>
    <w:p w:rsidR="00695680" w:rsidRPr="001D3746" w:rsidRDefault="00695680" w:rsidP="001D3746">
      <w:pPr>
        <w:pStyle w:val="Normaalweb"/>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 xml:space="preserve">De kandidaat zal als functioneel beheerder het team Functioneel Beheer </w:t>
      </w:r>
      <w:r w:rsidR="00C159A7" w:rsidRPr="001D3746">
        <w:rPr>
          <w:rFonts w:ascii="Arial" w:hAnsi="Arial" w:cs="Arial"/>
          <w:iCs/>
          <w:color w:val="000000" w:themeColor="text1"/>
          <w:sz w:val="20"/>
          <w:szCs w:val="20"/>
        </w:rPr>
        <w:t>Generiek</w:t>
      </w:r>
      <w:r w:rsidRPr="001D3746">
        <w:rPr>
          <w:rFonts w:ascii="Arial" w:hAnsi="Arial" w:cs="Arial"/>
          <w:iCs/>
          <w:color w:val="000000" w:themeColor="text1"/>
          <w:sz w:val="20"/>
          <w:szCs w:val="20"/>
        </w:rPr>
        <w:t xml:space="preserve"> versterken. De medewerker zal operationele beheeractiviteiten uitvoeren</w:t>
      </w:r>
      <w:r w:rsidR="00C159A7" w:rsidRPr="001D3746">
        <w:rPr>
          <w:rFonts w:ascii="Arial" w:hAnsi="Arial" w:cs="Arial"/>
          <w:iCs/>
          <w:color w:val="000000" w:themeColor="text1"/>
          <w:sz w:val="20"/>
          <w:szCs w:val="20"/>
        </w:rPr>
        <w:t xml:space="preserve"> en een ondersteunende rol vervullen in het </w:t>
      </w:r>
      <w:proofErr w:type="spellStart"/>
      <w:r w:rsidR="00C159A7" w:rsidRPr="001D3746">
        <w:rPr>
          <w:rFonts w:ascii="Arial" w:hAnsi="Arial" w:cs="Arial"/>
          <w:iCs/>
          <w:color w:val="000000" w:themeColor="text1"/>
          <w:sz w:val="20"/>
          <w:szCs w:val="20"/>
        </w:rPr>
        <w:t>kwaliteitsverbetertraject</w:t>
      </w:r>
      <w:proofErr w:type="spellEnd"/>
      <w:r w:rsidR="00C159A7" w:rsidRPr="001D3746">
        <w:rPr>
          <w:rFonts w:ascii="Arial" w:hAnsi="Arial" w:cs="Arial"/>
          <w:iCs/>
          <w:color w:val="000000" w:themeColor="text1"/>
          <w:sz w:val="20"/>
          <w:szCs w:val="20"/>
        </w:rPr>
        <w:t xml:space="preserve"> van het team.</w:t>
      </w:r>
    </w:p>
    <w:p w:rsidR="00695680" w:rsidRPr="001D3746" w:rsidRDefault="00695680" w:rsidP="001D3746">
      <w:pPr>
        <w:pStyle w:val="Normaalweb"/>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 </w:t>
      </w:r>
    </w:p>
    <w:p w:rsidR="00695680" w:rsidRPr="001D3746" w:rsidRDefault="00695680" w:rsidP="001D3746">
      <w:pPr>
        <w:pStyle w:val="Normaalweb"/>
        <w:spacing w:before="0" w:beforeAutospacing="0" w:after="0" w:afterAutospacing="0" w:line="280" w:lineRule="exact"/>
        <w:rPr>
          <w:rFonts w:ascii="Arial" w:hAnsi="Arial" w:cs="Arial"/>
          <w:b/>
          <w:bCs/>
          <w:iCs/>
          <w:color w:val="000000" w:themeColor="text1"/>
          <w:sz w:val="20"/>
          <w:szCs w:val="20"/>
        </w:rPr>
      </w:pPr>
      <w:r w:rsidRPr="001D3746">
        <w:rPr>
          <w:rFonts w:ascii="Arial" w:hAnsi="Arial" w:cs="Arial"/>
          <w:b/>
          <w:bCs/>
          <w:iCs/>
          <w:color w:val="000000" w:themeColor="text1"/>
          <w:sz w:val="20"/>
          <w:szCs w:val="20"/>
        </w:rPr>
        <w:t>Werkzaamheden</w:t>
      </w:r>
    </w:p>
    <w:p w:rsidR="00695680" w:rsidRPr="001D3746" w:rsidRDefault="00695680" w:rsidP="001D3746">
      <w:pPr>
        <w:pStyle w:val="Normaalweb"/>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 xml:space="preserve">De beheeractiviteiten omvatten de volgende taken: </w:t>
      </w:r>
    </w:p>
    <w:p w:rsidR="00695680" w:rsidRPr="001D3746" w:rsidRDefault="00695680" w:rsidP="001D3746">
      <w:pPr>
        <w:pStyle w:val="Normaalweb"/>
        <w:numPr>
          <w:ilvl w:val="0"/>
          <w:numId w:val="2"/>
        </w:numPr>
        <w:spacing w:before="0" w:beforeAutospacing="0" w:after="0" w:afterAutospacing="0" w:line="280" w:lineRule="exact"/>
        <w:ind w:left="360"/>
        <w:rPr>
          <w:rFonts w:ascii="Arial" w:hAnsi="Arial" w:cs="Arial"/>
          <w:iCs/>
          <w:color w:val="000000" w:themeColor="text1"/>
          <w:sz w:val="20"/>
          <w:szCs w:val="20"/>
        </w:rPr>
      </w:pPr>
      <w:r w:rsidRPr="001D3746">
        <w:rPr>
          <w:rFonts w:ascii="Arial" w:hAnsi="Arial" w:cs="Arial"/>
          <w:iCs/>
          <w:color w:val="000000" w:themeColor="text1"/>
          <w:sz w:val="20"/>
          <w:szCs w:val="20"/>
        </w:rPr>
        <w:t>Autorisatiebeheer:</w:t>
      </w:r>
    </w:p>
    <w:p w:rsidR="00695680" w:rsidRPr="001D3746" w:rsidRDefault="00695680" w:rsidP="001D3746">
      <w:pPr>
        <w:pStyle w:val="Normaalweb"/>
        <w:numPr>
          <w:ilvl w:val="1"/>
          <w:numId w:val="2"/>
        </w:numPr>
        <w:spacing w:before="0" w:beforeAutospacing="0" w:after="0" w:afterAutospacing="0" w:line="280" w:lineRule="exact"/>
        <w:ind w:left="1080"/>
        <w:rPr>
          <w:rFonts w:ascii="Arial" w:hAnsi="Arial" w:cs="Arial"/>
          <w:iCs/>
          <w:color w:val="000000" w:themeColor="text1"/>
          <w:sz w:val="20"/>
          <w:szCs w:val="20"/>
        </w:rPr>
      </w:pPr>
      <w:r w:rsidRPr="001D3746">
        <w:rPr>
          <w:rFonts w:ascii="Arial" w:hAnsi="Arial" w:cs="Arial"/>
          <w:iCs/>
          <w:color w:val="000000" w:themeColor="text1"/>
          <w:sz w:val="20"/>
          <w:szCs w:val="20"/>
        </w:rPr>
        <w:t>Administreren en verwerken van mutaties</w:t>
      </w:r>
    </w:p>
    <w:p w:rsidR="00695680" w:rsidRPr="001D3746" w:rsidRDefault="00695680" w:rsidP="001D3746">
      <w:pPr>
        <w:pStyle w:val="Normaalweb"/>
        <w:numPr>
          <w:ilvl w:val="1"/>
          <w:numId w:val="2"/>
        </w:numPr>
        <w:spacing w:before="0" w:beforeAutospacing="0" w:after="0" w:afterAutospacing="0" w:line="280" w:lineRule="exact"/>
        <w:ind w:left="1080"/>
        <w:rPr>
          <w:rFonts w:ascii="Arial" w:hAnsi="Arial" w:cs="Arial"/>
          <w:iCs/>
          <w:color w:val="000000" w:themeColor="text1"/>
          <w:sz w:val="20"/>
          <w:szCs w:val="20"/>
        </w:rPr>
      </w:pPr>
      <w:r w:rsidRPr="001D3746">
        <w:rPr>
          <w:rFonts w:ascii="Arial" w:hAnsi="Arial" w:cs="Arial"/>
          <w:iCs/>
          <w:color w:val="000000" w:themeColor="text1"/>
          <w:sz w:val="20"/>
          <w:szCs w:val="20"/>
        </w:rPr>
        <w:t>Op aanvraag verstrekken van rapportage over uitstaande autorisaties</w:t>
      </w:r>
    </w:p>
    <w:p w:rsidR="00695680" w:rsidRPr="001D3746" w:rsidRDefault="00695680" w:rsidP="001D3746">
      <w:pPr>
        <w:pStyle w:val="Normaalweb"/>
        <w:numPr>
          <w:ilvl w:val="0"/>
          <w:numId w:val="1"/>
        </w:numPr>
        <w:spacing w:before="0" w:beforeAutospacing="0" w:after="0" w:afterAutospacing="0" w:line="280" w:lineRule="exact"/>
        <w:ind w:left="360"/>
        <w:rPr>
          <w:rFonts w:ascii="Arial" w:hAnsi="Arial" w:cs="Arial"/>
          <w:iCs/>
          <w:color w:val="000000" w:themeColor="text1"/>
          <w:sz w:val="20"/>
          <w:szCs w:val="20"/>
        </w:rPr>
      </w:pPr>
      <w:r w:rsidRPr="001D3746">
        <w:rPr>
          <w:rFonts w:ascii="Arial" w:hAnsi="Arial" w:cs="Arial"/>
          <w:iCs/>
          <w:color w:val="000000" w:themeColor="text1"/>
          <w:sz w:val="20"/>
          <w:szCs w:val="20"/>
        </w:rPr>
        <w:t>Incidentenbeheer;</w:t>
      </w:r>
    </w:p>
    <w:p w:rsidR="00695680" w:rsidRPr="001D3746" w:rsidRDefault="00695680" w:rsidP="001D3746">
      <w:pPr>
        <w:pStyle w:val="Normaalweb"/>
        <w:numPr>
          <w:ilvl w:val="1"/>
          <w:numId w:val="1"/>
        </w:numPr>
        <w:spacing w:before="0" w:beforeAutospacing="0" w:after="0" w:afterAutospacing="0" w:line="280" w:lineRule="exact"/>
        <w:ind w:left="1080"/>
        <w:rPr>
          <w:rFonts w:ascii="Arial" w:hAnsi="Arial" w:cs="Arial"/>
          <w:iCs/>
          <w:color w:val="000000" w:themeColor="text1"/>
          <w:sz w:val="20"/>
          <w:szCs w:val="20"/>
        </w:rPr>
      </w:pPr>
      <w:r w:rsidRPr="001D3746">
        <w:rPr>
          <w:rFonts w:ascii="Arial" w:hAnsi="Arial" w:cs="Arial"/>
          <w:iCs/>
          <w:color w:val="000000" w:themeColor="text1"/>
          <w:sz w:val="20"/>
          <w:szCs w:val="20"/>
        </w:rPr>
        <w:t>Het innemen en registreren van binnenkomende incidenten;</w:t>
      </w:r>
    </w:p>
    <w:p w:rsidR="00695680" w:rsidRPr="001D3746" w:rsidRDefault="00695680" w:rsidP="001D3746">
      <w:pPr>
        <w:pStyle w:val="Normaalweb"/>
        <w:numPr>
          <w:ilvl w:val="1"/>
          <w:numId w:val="1"/>
        </w:numPr>
        <w:spacing w:before="0" w:beforeAutospacing="0" w:after="0" w:afterAutospacing="0" w:line="280" w:lineRule="exact"/>
        <w:ind w:left="1080"/>
        <w:rPr>
          <w:rFonts w:ascii="Arial" w:hAnsi="Arial" w:cs="Arial"/>
          <w:iCs/>
          <w:color w:val="000000" w:themeColor="text1"/>
          <w:sz w:val="20"/>
          <w:szCs w:val="20"/>
        </w:rPr>
      </w:pPr>
      <w:r w:rsidRPr="001D3746">
        <w:rPr>
          <w:rFonts w:ascii="Arial" w:hAnsi="Arial" w:cs="Arial"/>
          <w:iCs/>
          <w:color w:val="000000" w:themeColor="text1"/>
          <w:sz w:val="20"/>
          <w:szCs w:val="20"/>
        </w:rPr>
        <w:t xml:space="preserve">Het </w:t>
      </w:r>
      <w:proofErr w:type="spellStart"/>
      <w:r w:rsidRPr="001D3746">
        <w:rPr>
          <w:rFonts w:ascii="Arial" w:hAnsi="Arial" w:cs="Arial"/>
          <w:iCs/>
          <w:color w:val="000000" w:themeColor="text1"/>
          <w:sz w:val="20"/>
          <w:szCs w:val="20"/>
        </w:rPr>
        <w:t>troubleshooten</w:t>
      </w:r>
      <w:proofErr w:type="spellEnd"/>
      <w:r w:rsidRPr="001D3746">
        <w:rPr>
          <w:rFonts w:ascii="Arial" w:hAnsi="Arial" w:cs="Arial"/>
          <w:iCs/>
          <w:color w:val="000000" w:themeColor="text1"/>
          <w:sz w:val="20"/>
          <w:szCs w:val="20"/>
        </w:rPr>
        <w:t xml:space="preserve"> van incidenten</w:t>
      </w:r>
    </w:p>
    <w:p w:rsidR="00695680" w:rsidRPr="001D3746" w:rsidRDefault="00695680" w:rsidP="001D3746">
      <w:pPr>
        <w:pStyle w:val="Normaalweb"/>
        <w:numPr>
          <w:ilvl w:val="1"/>
          <w:numId w:val="1"/>
        </w:numPr>
        <w:spacing w:before="0" w:beforeAutospacing="0" w:after="0" w:afterAutospacing="0" w:line="280" w:lineRule="exact"/>
        <w:ind w:left="1080"/>
        <w:rPr>
          <w:rFonts w:ascii="Arial" w:hAnsi="Arial" w:cs="Arial"/>
          <w:iCs/>
          <w:color w:val="000000" w:themeColor="text1"/>
          <w:sz w:val="20"/>
          <w:szCs w:val="20"/>
        </w:rPr>
      </w:pPr>
      <w:r w:rsidRPr="001D3746">
        <w:rPr>
          <w:rFonts w:ascii="Arial" w:hAnsi="Arial" w:cs="Arial"/>
          <w:iCs/>
          <w:color w:val="000000" w:themeColor="text1"/>
          <w:sz w:val="20"/>
          <w:szCs w:val="20"/>
        </w:rPr>
        <w:t>Het doorzetten van incidenten naar tweedelijns oplosgroepen, inclusief bewaking.</w:t>
      </w:r>
    </w:p>
    <w:p w:rsidR="00695680" w:rsidRPr="00A20739" w:rsidRDefault="00695680" w:rsidP="001D3746">
      <w:pPr>
        <w:pStyle w:val="Normaalweb"/>
        <w:numPr>
          <w:ilvl w:val="0"/>
          <w:numId w:val="1"/>
        </w:numPr>
        <w:spacing w:before="0" w:beforeAutospacing="0" w:after="0" w:afterAutospacing="0" w:line="280" w:lineRule="exact"/>
        <w:ind w:left="360"/>
        <w:rPr>
          <w:rFonts w:ascii="Arial" w:hAnsi="Arial" w:cs="Arial"/>
          <w:iCs/>
          <w:color w:val="000000" w:themeColor="text1"/>
          <w:sz w:val="20"/>
          <w:szCs w:val="20"/>
        </w:rPr>
      </w:pPr>
      <w:r w:rsidRPr="001D3746">
        <w:rPr>
          <w:rFonts w:ascii="Arial" w:hAnsi="Arial" w:cs="Arial"/>
          <w:iCs/>
          <w:color w:val="000000" w:themeColor="text1"/>
          <w:sz w:val="20"/>
          <w:szCs w:val="20"/>
        </w:rPr>
        <w:t>Gebruikerson</w:t>
      </w:r>
      <w:r w:rsidRPr="00A20739">
        <w:rPr>
          <w:rFonts w:ascii="Arial" w:hAnsi="Arial" w:cs="Arial"/>
          <w:iCs/>
          <w:color w:val="000000" w:themeColor="text1"/>
          <w:sz w:val="20"/>
          <w:szCs w:val="20"/>
        </w:rPr>
        <w:t>dersteuning;</w:t>
      </w:r>
    </w:p>
    <w:p w:rsidR="00695680" w:rsidRPr="001D3746" w:rsidRDefault="00695680" w:rsidP="001D3746">
      <w:pPr>
        <w:pStyle w:val="Normaalweb"/>
        <w:numPr>
          <w:ilvl w:val="1"/>
          <w:numId w:val="1"/>
        </w:numPr>
        <w:spacing w:before="0" w:beforeAutospacing="0" w:after="0" w:afterAutospacing="0" w:line="280" w:lineRule="exact"/>
        <w:ind w:left="1080"/>
        <w:rPr>
          <w:rFonts w:ascii="Arial" w:hAnsi="Arial" w:cs="Arial"/>
          <w:iCs/>
          <w:color w:val="000000" w:themeColor="text1"/>
          <w:sz w:val="20"/>
          <w:szCs w:val="20"/>
        </w:rPr>
      </w:pPr>
      <w:r w:rsidRPr="00A20739">
        <w:rPr>
          <w:rFonts w:ascii="Arial" w:hAnsi="Arial" w:cs="Arial"/>
          <w:iCs/>
          <w:color w:val="000000" w:themeColor="text1"/>
          <w:sz w:val="20"/>
          <w:szCs w:val="20"/>
        </w:rPr>
        <w:t>Het beantwoorden</w:t>
      </w:r>
      <w:r w:rsidRPr="001D3746">
        <w:rPr>
          <w:rFonts w:ascii="Arial" w:hAnsi="Arial" w:cs="Arial"/>
          <w:iCs/>
          <w:color w:val="000000" w:themeColor="text1"/>
          <w:sz w:val="20"/>
          <w:szCs w:val="20"/>
        </w:rPr>
        <w:t xml:space="preserve"> van vragen vanuit de gebruikersorganisatie.</w:t>
      </w:r>
    </w:p>
    <w:p w:rsidR="008C6B80" w:rsidRPr="001D3746" w:rsidRDefault="008C6B80" w:rsidP="001D3746">
      <w:pPr>
        <w:pStyle w:val="Normaalweb"/>
        <w:numPr>
          <w:ilvl w:val="0"/>
          <w:numId w:val="1"/>
        </w:numPr>
        <w:spacing w:before="0" w:beforeAutospacing="0" w:after="0" w:afterAutospacing="0" w:line="280" w:lineRule="exact"/>
        <w:ind w:left="360"/>
        <w:rPr>
          <w:rFonts w:ascii="Arial" w:hAnsi="Arial" w:cs="Arial"/>
          <w:iCs/>
          <w:color w:val="000000" w:themeColor="text1"/>
          <w:sz w:val="20"/>
          <w:szCs w:val="20"/>
        </w:rPr>
      </w:pPr>
      <w:r w:rsidRPr="001D3746">
        <w:rPr>
          <w:rFonts w:ascii="Arial" w:hAnsi="Arial" w:cs="Arial"/>
          <w:iCs/>
          <w:color w:val="000000" w:themeColor="text1"/>
          <w:sz w:val="20"/>
          <w:szCs w:val="20"/>
        </w:rPr>
        <w:t>Wijzigingenbeheer;</w:t>
      </w:r>
    </w:p>
    <w:p w:rsidR="008C6B80" w:rsidRPr="001D3746" w:rsidRDefault="008C6B80" w:rsidP="001D3746">
      <w:pPr>
        <w:pStyle w:val="Normaalweb"/>
        <w:numPr>
          <w:ilvl w:val="1"/>
          <w:numId w:val="1"/>
        </w:numPr>
        <w:spacing w:before="0" w:beforeAutospacing="0" w:after="0" w:afterAutospacing="0" w:line="280" w:lineRule="exact"/>
        <w:ind w:left="1080"/>
        <w:rPr>
          <w:rFonts w:ascii="Arial" w:hAnsi="Arial" w:cs="Arial"/>
          <w:iCs/>
          <w:color w:val="000000" w:themeColor="text1"/>
          <w:sz w:val="20"/>
          <w:szCs w:val="20"/>
        </w:rPr>
      </w:pPr>
      <w:r w:rsidRPr="001D3746">
        <w:rPr>
          <w:rFonts w:ascii="Arial" w:hAnsi="Arial" w:cs="Arial"/>
          <w:iCs/>
          <w:color w:val="000000" w:themeColor="text1"/>
          <w:sz w:val="20"/>
          <w:szCs w:val="20"/>
        </w:rPr>
        <w:t>Het innemen en registreren van gewenste wijzigingen op de applicatie;</w:t>
      </w:r>
    </w:p>
    <w:p w:rsidR="008C6B80" w:rsidRPr="001D3746" w:rsidRDefault="008C6B80" w:rsidP="001D3746">
      <w:pPr>
        <w:pStyle w:val="Normaalweb"/>
        <w:numPr>
          <w:ilvl w:val="1"/>
          <w:numId w:val="1"/>
        </w:numPr>
        <w:spacing w:before="0" w:beforeAutospacing="0" w:after="0" w:afterAutospacing="0" w:line="280" w:lineRule="exact"/>
        <w:ind w:left="1080"/>
        <w:rPr>
          <w:rFonts w:ascii="Arial" w:hAnsi="Arial" w:cs="Arial"/>
          <w:iCs/>
          <w:color w:val="000000" w:themeColor="text1"/>
          <w:sz w:val="20"/>
          <w:szCs w:val="20"/>
        </w:rPr>
      </w:pPr>
      <w:r w:rsidRPr="001D3746">
        <w:rPr>
          <w:rFonts w:ascii="Arial" w:hAnsi="Arial" w:cs="Arial"/>
          <w:iCs/>
          <w:color w:val="000000" w:themeColor="text1"/>
          <w:sz w:val="20"/>
          <w:szCs w:val="20"/>
        </w:rPr>
        <w:t>Het testen van de aangebrachte wijzigingen, inclusief het opstellen van testscripts en het documenteren van de bevindingen.</w:t>
      </w:r>
    </w:p>
    <w:p w:rsidR="00E44DCA" w:rsidRPr="001D3746" w:rsidRDefault="00E44DCA" w:rsidP="001D3746">
      <w:pPr>
        <w:pStyle w:val="Normaalweb"/>
        <w:spacing w:before="0" w:beforeAutospacing="0" w:after="0" w:afterAutospacing="0" w:line="280" w:lineRule="exact"/>
        <w:rPr>
          <w:rFonts w:ascii="Arial" w:hAnsi="Arial" w:cs="Arial"/>
          <w:iCs/>
          <w:color w:val="000000" w:themeColor="text1"/>
          <w:sz w:val="20"/>
          <w:szCs w:val="20"/>
        </w:rPr>
      </w:pPr>
    </w:p>
    <w:p w:rsidR="00E44DCA" w:rsidRPr="001D3746" w:rsidRDefault="00E44DCA" w:rsidP="001D3746">
      <w:pPr>
        <w:pStyle w:val="Normaalweb"/>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 xml:space="preserve">Je taken in </w:t>
      </w:r>
      <w:r w:rsidR="00001EE0" w:rsidRPr="001D3746">
        <w:rPr>
          <w:rFonts w:ascii="Arial" w:hAnsi="Arial" w:cs="Arial"/>
          <w:iCs/>
          <w:color w:val="000000" w:themeColor="text1"/>
          <w:sz w:val="20"/>
          <w:szCs w:val="20"/>
        </w:rPr>
        <w:t>het kwaliteitsverbeteringstraject:</w:t>
      </w:r>
    </w:p>
    <w:p w:rsidR="00001EE0" w:rsidRPr="001D3746" w:rsidRDefault="00001EE0" w:rsidP="001D3746">
      <w:pPr>
        <w:pStyle w:val="Normaalweb"/>
        <w:numPr>
          <w:ilvl w:val="0"/>
          <w:numId w:val="8"/>
        </w:numPr>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Vastleggen van afspraken</w:t>
      </w:r>
    </w:p>
    <w:p w:rsidR="00001EE0" w:rsidRPr="001D3746" w:rsidRDefault="00001EE0" w:rsidP="001D3746">
      <w:pPr>
        <w:pStyle w:val="Normaalweb"/>
        <w:numPr>
          <w:ilvl w:val="0"/>
          <w:numId w:val="8"/>
        </w:numPr>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 xml:space="preserve">Inbrengen van verbeterideeën </w:t>
      </w:r>
    </w:p>
    <w:p w:rsidR="00001EE0" w:rsidRPr="001D3746" w:rsidRDefault="00001EE0" w:rsidP="001D3746">
      <w:pPr>
        <w:pStyle w:val="Normaalweb"/>
        <w:numPr>
          <w:ilvl w:val="0"/>
          <w:numId w:val="8"/>
        </w:numPr>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Zorgdragen voor juiste en vindbare documentatie</w:t>
      </w:r>
    </w:p>
    <w:p w:rsidR="004C040C" w:rsidRDefault="004C040C" w:rsidP="001D3746">
      <w:pPr>
        <w:spacing w:line="280" w:lineRule="exact"/>
      </w:pPr>
    </w:p>
    <w:p w:rsidR="004C040C" w:rsidRPr="00E26C9F" w:rsidRDefault="004C040C" w:rsidP="001D3746">
      <w:pPr>
        <w:pStyle w:val="Kop2"/>
        <w:spacing w:line="280" w:lineRule="exact"/>
      </w:pPr>
      <w:r w:rsidRPr="00E26C9F">
        <w:t>Jouw profiel</w:t>
      </w:r>
    </w:p>
    <w:p w:rsidR="00695680" w:rsidRPr="001D3746" w:rsidRDefault="00695680" w:rsidP="001D3746">
      <w:pPr>
        <w:pStyle w:val="Normaalweb"/>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 xml:space="preserve">Kandidaat beschikt minimaal over de volgende competenties: </w:t>
      </w:r>
    </w:p>
    <w:p w:rsidR="00695680" w:rsidRPr="001D3746" w:rsidRDefault="00695680" w:rsidP="001D3746">
      <w:pPr>
        <w:pStyle w:val="Normaalweb"/>
        <w:numPr>
          <w:ilvl w:val="0"/>
          <w:numId w:val="3"/>
        </w:numPr>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lastRenderedPageBreak/>
        <w:t>Kan zelfstandig werken.</w:t>
      </w:r>
      <w:r w:rsidR="00025466" w:rsidRPr="001D3746">
        <w:rPr>
          <w:rFonts w:ascii="Arial" w:hAnsi="Arial" w:cs="Arial"/>
          <w:iCs/>
          <w:color w:val="000000" w:themeColor="text1"/>
          <w:sz w:val="20"/>
          <w:szCs w:val="20"/>
        </w:rPr>
        <w:t>;</w:t>
      </w:r>
    </w:p>
    <w:p w:rsidR="00695680" w:rsidRPr="001D3746" w:rsidRDefault="00695680" w:rsidP="001D3746">
      <w:pPr>
        <w:pStyle w:val="Normaalweb"/>
        <w:numPr>
          <w:ilvl w:val="0"/>
          <w:numId w:val="3"/>
        </w:numPr>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Is servicegericht</w:t>
      </w:r>
      <w:r w:rsidR="00025466" w:rsidRPr="001D3746">
        <w:rPr>
          <w:rFonts w:ascii="Arial" w:hAnsi="Arial" w:cs="Arial"/>
          <w:iCs/>
          <w:color w:val="000000" w:themeColor="text1"/>
          <w:sz w:val="20"/>
          <w:szCs w:val="20"/>
        </w:rPr>
        <w:t>;</w:t>
      </w:r>
    </w:p>
    <w:p w:rsidR="00695680" w:rsidRPr="001D3746" w:rsidRDefault="00695680" w:rsidP="001D3746">
      <w:pPr>
        <w:pStyle w:val="Normaalweb"/>
        <w:numPr>
          <w:ilvl w:val="0"/>
          <w:numId w:val="3"/>
        </w:numPr>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Heeft proactieve houding: niet bang om te vragen of ergens op af te stappen</w:t>
      </w:r>
      <w:r w:rsidR="00025466" w:rsidRPr="001D3746">
        <w:rPr>
          <w:rFonts w:ascii="Arial" w:hAnsi="Arial" w:cs="Arial"/>
          <w:iCs/>
          <w:color w:val="000000" w:themeColor="text1"/>
          <w:sz w:val="20"/>
          <w:szCs w:val="20"/>
        </w:rPr>
        <w:t>;</w:t>
      </w:r>
    </w:p>
    <w:p w:rsidR="00695680" w:rsidRPr="001D3746" w:rsidRDefault="00695680" w:rsidP="001D3746">
      <w:pPr>
        <w:pStyle w:val="Normaalweb"/>
        <w:numPr>
          <w:ilvl w:val="0"/>
          <w:numId w:val="3"/>
        </w:numPr>
        <w:spacing w:before="0" w:beforeAutospacing="0" w:after="0" w:afterAutospacing="0" w:line="280" w:lineRule="exact"/>
        <w:rPr>
          <w:rFonts w:ascii="Arial" w:hAnsi="Arial" w:cs="Arial"/>
          <w:iCs/>
          <w:color w:val="000000" w:themeColor="text1"/>
          <w:sz w:val="20"/>
          <w:szCs w:val="20"/>
        </w:rPr>
      </w:pPr>
      <w:r w:rsidRPr="001D3746">
        <w:rPr>
          <w:rFonts w:ascii="Arial" w:hAnsi="Arial" w:cs="Arial"/>
          <w:iCs/>
          <w:color w:val="000000" w:themeColor="text1"/>
          <w:sz w:val="20"/>
          <w:szCs w:val="20"/>
        </w:rPr>
        <w:t>Is secuur en streeft een hoge kwaliteit na.</w:t>
      </w:r>
    </w:p>
    <w:p w:rsidR="004C040C" w:rsidRDefault="004C040C" w:rsidP="004C040C"/>
    <w:p w:rsidR="004C040C" w:rsidRDefault="004C040C" w:rsidP="001D3746">
      <w:pPr>
        <w:pStyle w:val="Kop2"/>
        <w:spacing w:line="280" w:lineRule="exact"/>
      </w:pPr>
      <w:r>
        <w:t>Eisen</w:t>
      </w:r>
    </w:p>
    <w:p w:rsidR="00695680" w:rsidRPr="001D3746" w:rsidRDefault="00695680" w:rsidP="001D3746">
      <w:pPr>
        <w:pStyle w:val="Normaalweb"/>
        <w:numPr>
          <w:ilvl w:val="0"/>
          <w:numId w:val="4"/>
        </w:numPr>
        <w:spacing w:before="0" w:beforeAutospacing="0" w:after="0" w:afterAutospacing="0" w:line="280" w:lineRule="exact"/>
        <w:rPr>
          <w:rFonts w:ascii="Arial" w:hAnsi="Arial" w:cs="Arial"/>
          <w:iCs/>
          <w:sz w:val="20"/>
          <w:szCs w:val="20"/>
        </w:rPr>
      </w:pPr>
      <w:r w:rsidRPr="001D3746">
        <w:rPr>
          <w:rFonts w:ascii="Arial" w:hAnsi="Arial" w:cs="Arial"/>
          <w:sz w:val="20"/>
          <w:szCs w:val="20"/>
        </w:rPr>
        <w:t>Je beschikt over minimaal een afgeron</w:t>
      </w:r>
      <w:r w:rsidR="00001EE0" w:rsidRPr="001D3746">
        <w:rPr>
          <w:rFonts w:ascii="Arial" w:hAnsi="Arial" w:cs="Arial"/>
          <w:sz w:val="20"/>
          <w:szCs w:val="20"/>
        </w:rPr>
        <w:t xml:space="preserve">de </w:t>
      </w:r>
      <w:r w:rsidR="00B56D17" w:rsidRPr="001D3746">
        <w:rPr>
          <w:rFonts w:ascii="Arial" w:hAnsi="Arial" w:cs="Arial"/>
          <w:sz w:val="20"/>
          <w:szCs w:val="20"/>
        </w:rPr>
        <w:t>hbo-opleiding</w:t>
      </w:r>
      <w:r w:rsidR="00414AAB" w:rsidRPr="001D3746">
        <w:rPr>
          <w:rFonts w:ascii="Arial" w:hAnsi="Arial" w:cs="Arial"/>
          <w:sz w:val="20"/>
          <w:szCs w:val="20"/>
        </w:rPr>
        <w:t xml:space="preserve"> met een studierichting</w:t>
      </w:r>
      <w:r w:rsidR="00001EE0" w:rsidRPr="001D3746">
        <w:rPr>
          <w:rFonts w:ascii="Arial" w:hAnsi="Arial" w:cs="Arial"/>
          <w:sz w:val="20"/>
          <w:szCs w:val="20"/>
        </w:rPr>
        <w:t xml:space="preserve"> op het vlak van IT of Bedrijfskunde. </w:t>
      </w:r>
    </w:p>
    <w:p w:rsidR="00DD4FC8" w:rsidRPr="001D3746" w:rsidRDefault="00695680" w:rsidP="001D3746">
      <w:pPr>
        <w:pStyle w:val="Normaalweb"/>
        <w:numPr>
          <w:ilvl w:val="0"/>
          <w:numId w:val="4"/>
        </w:numPr>
        <w:spacing w:before="0" w:beforeAutospacing="0" w:after="0" w:afterAutospacing="0" w:line="280" w:lineRule="exact"/>
        <w:rPr>
          <w:rFonts w:ascii="Arial" w:hAnsi="Arial" w:cs="Arial"/>
          <w:iCs/>
          <w:sz w:val="20"/>
          <w:szCs w:val="20"/>
        </w:rPr>
      </w:pPr>
      <w:r w:rsidRPr="001D3746">
        <w:rPr>
          <w:rFonts w:ascii="Arial" w:hAnsi="Arial" w:cs="Arial"/>
          <w:iCs/>
          <w:sz w:val="20"/>
          <w:szCs w:val="20"/>
        </w:rPr>
        <w:t xml:space="preserve">Je hebt minimaal </w:t>
      </w:r>
      <w:r w:rsidR="00001EE0" w:rsidRPr="001D3746">
        <w:rPr>
          <w:rFonts w:ascii="Arial" w:hAnsi="Arial" w:cs="Arial"/>
          <w:iCs/>
          <w:sz w:val="20"/>
          <w:szCs w:val="20"/>
        </w:rPr>
        <w:t>4 maanden stage-ervaring binnen een gemeentelijke overheid</w:t>
      </w:r>
      <w:r w:rsidR="00FB2AED" w:rsidRPr="001D3746">
        <w:rPr>
          <w:rFonts w:ascii="Arial" w:hAnsi="Arial" w:cs="Arial"/>
          <w:iCs/>
          <w:sz w:val="20"/>
          <w:szCs w:val="20"/>
        </w:rPr>
        <w:t xml:space="preserve"> in een soortgelijke </w:t>
      </w:r>
      <w:r w:rsidR="001D3746" w:rsidRPr="001D3746">
        <w:rPr>
          <w:rFonts w:ascii="Arial" w:hAnsi="Arial" w:cs="Arial"/>
          <w:iCs/>
          <w:sz w:val="20"/>
          <w:szCs w:val="20"/>
        </w:rPr>
        <w:t>functie;</w:t>
      </w:r>
    </w:p>
    <w:p w:rsidR="00DD4FC8" w:rsidRPr="001D3746" w:rsidRDefault="00DD4FC8" w:rsidP="001D3746">
      <w:pPr>
        <w:pStyle w:val="Normaalweb"/>
        <w:numPr>
          <w:ilvl w:val="0"/>
          <w:numId w:val="4"/>
        </w:numPr>
        <w:spacing w:before="0" w:beforeAutospacing="0" w:after="0" w:afterAutospacing="0" w:line="280" w:lineRule="exact"/>
        <w:rPr>
          <w:rFonts w:ascii="Arial" w:hAnsi="Arial" w:cs="Arial"/>
          <w:iCs/>
          <w:sz w:val="20"/>
          <w:szCs w:val="20"/>
        </w:rPr>
      </w:pPr>
      <w:r w:rsidRPr="001D3746">
        <w:rPr>
          <w:rFonts w:ascii="Arial" w:hAnsi="Arial" w:cs="Arial"/>
          <w:iCs/>
          <w:sz w:val="20"/>
          <w:szCs w:val="20"/>
        </w:rPr>
        <w:t xml:space="preserve">Schrijf een motivatie voor je </w:t>
      </w:r>
      <w:r w:rsidR="00414AAB" w:rsidRPr="001D3746">
        <w:rPr>
          <w:rFonts w:ascii="Arial" w:hAnsi="Arial" w:cs="Arial"/>
          <w:iCs/>
          <w:sz w:val="20"/>
          <w:szCs w:val="20"/>
        </w:rPr>
        <w:t>sollicitatie</w:t>
      </w:r>
      <w:r w:rsidRPr="001D3746">
        <w:rPr>
          <w:rFonts w:ascii="Arial" w:hAnsi="Arial" w:cs="Arial"/>
          <w:iCs/>
          <w:sz w:val="20"/>
          <w:szCs w:val="20"/>
        </w:rPr>
        <w:t xml:space="preserve"> en licht daarin het volgende toe;</w:t>
      </w:r>
    </w:p>
    <w:p w:rsidR="00DD4FC8" w:rsidRPr="001D3746" w:rsidRDefault="00DD4FC8" w:rsidP="00DD4FC8">
      <w:pPr>
        <w:pStyle w:val="Lijstalinea"/>
        <w:spacing w:line="240" w:lineRule="auto"/>
        <w:contextualSpacing w:val="0"/>
        <w:rPr>
          <w:rFonts w:eastAsia="Times New Roman"/>
          <w:szCs w:val="20"/>
        </w:rPr>
      </w:pPr>
      <w:r w:rsidRPr="001D3746">
        <w:rPr>
          <w:rFonts w:eastAsia="Times New Roman"/>
          <w:szCs w:val="20"/>
        </w:rPr>
        <w:t xml:space="preserve">- Waarom jij wilt werken bij de Gemeente Rotterdam </w:t>
      </w:r>
    </w:p>
    <w:p w:rsidR="00DD4FC8" w:rsidRPr="001D3746" w:rsidRDefault="00DD4FC8" w:rsidP="00DD4FC8">
      <w:pPr>
        <w:pStyle w:val="Lijstalinea"/>
        <w:spacing w:line="240" w:lineRule="auto"/>
        <w:contextualSpacing w:val="0"/>
        <w:rPr>
          <w:rFonts w:eastAsia="Times New Roman"/>
          <w:szCs w:val="20"/>
        </w:rPr>
      </w:pPr>
      <w:r w:rsidRPr="001D3746">
        <w:rPr>
          <w:rFonts w:eastAsia="Times New Roman"/>
          <w:szCs w:val="20"/>
        </w:rPr>
        <w:t xml:space="preserve">- Wat je aanspreekt in de functie (beschrijving/werkzaamheden) </w:t>
      </w:r>
    </w:p>
    <w:p w:rsidR="00DD4FC8" w:rsidRPr="001D3746" w:rsidRDefault="00DD4FC8" w:rsidP="00DD4FC8">
      <w:pPr>
        <w:pStyle w:val="Lijstalinea"/>
        <w:spacing w:line="240" w:lineRule="auto"/>
        <w:contextualSpacing w:val="0"/>
        <w:rPr>
          <w:rFonts w:eastAsia="Times New Roman"/>
          <w:szCs w:val="20"/>
        </w:rPr>
      </w:pPr>
      <w:r w:rsidRPr="001D3746">
        <w:rPr>
          <w:rFonts w:eastAsia="Times New Roman"/>
          <w:szCs w:val="20"/>
        </w:rPr>
        <w:t>- Wat jou geschikt maakt voor deze functie (competenties</w:t>
      </w:r>
      <w:r w:rsidR="001D3746" w:rsidRPr="001D3746">
        <w:rPr>
          <w:rFonts w:eastAsia="Times New Roman"/>
          <w:szCs w:val="20"/>
        </w:rPr>
        <w:t>, ervaring</w:t>
      </w:r>
      <w:r w:rsidRPr="001D3746">
        <w:rPr>
          <w:rFonts w:eastAsia="Times New Roman"/>
          <w:szCs w:val="20"/>
        </w:rPr>
        <w:t xml:space="preserve">, kennis) </w:t>
      </w:r>
    </w:p>
    <w:p w:rsidR="00DD4FC8" w:rsidRPr="00B56D17" w:rsidRDefault="00DD4FC8" w:rsidP="00414AAB">
      <w:pPr>
        <w:pStyle w:val="Normaalweb"/>
        <w:spacing w:before="0" w:beforeAutospacing="0" w:after="0" w:afterAutospacing="0"/>
        <w:rPr>
          <w:iCs/>
          <w:color w:val="000000" w:themeColor="text1"/>
        </w:rPr>
      </w:pPr>
    </w:p>
    <w:p w:rsidR="00B56D17" w:rsidRDefault="004C040C" w:rsidP="001D3746">
      <w:pPr>
        <w:pStyle w:val="Kop2"/>
      </w:pPr>
      <w:r>
        <w:t>Wensen</w:t>
      </w:r>
    </w:p>
    <w:p w:rsidR="00414AAB" w:rsidRPr="00B56D17" w:rsidRDefault="00414AAB" w:rsidP="001D3746">
      <w:pPr>
        <w:pStyle w:val="Lijstalinea"/>
        <w:numPr>
          <w:ilvl w:val="0"/>
          <w:numId w:val="4"/>
        </w:numPr>
      </w:pPr>
      <w:r>
        <w:t xml:space="preserve">Je hebt minimaal </w:t>
      </w:r>
      <w:r w:rsidR="00FB2AED">
        <w:t xml:space="preserve">een half </w:t>
      </w:r>
      <w:r>
        <w:t xml:space="preserve">jaar ervaring in een soortgelijke functie </w:t>
      </w:r>
      <w:r w:rsidR="006C70F8">
        <w:t xml:space="preserve">(met de werkzaamheden beschreven in ‘jouw opdracht) </w:t>
      </w:r>
      <w:r>
        <w:t>opgedaan in de afgelopen 3 jaar;</w:t>
      </w:r>
    </w:p>
    <w:p w:rsidR="00025466" w:rsidRPr="00286E9D" w:rsidRDefault="00001EE0"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Pr>
          <w:rFonts w:ascii="Arial" w:hAnsi="Arial" w:cs="Arial"/>
          <w:iCs/>
          <w:color w:val="000000" w:themeColor="text1"/>
          <w:sz w:val="20"/>
          <w:szCs w:val="20"/>
        </w:rPr>
        <w:t>Kennis van Agile, BISL en ITIL</w:t>
      </w:r>
    </w:p>
    <w:p w:rsidR="001D3746" w:rsidRDefault="001D3746" w:rsidP="00695680">
      <w:pPr>
        <w:pStyle w:val="Kop2"/>
      </w:pPr>
      <w:bookmarkStart w:id="0" w:name="_GoBack"/>
      <w:bookmarkEnd w:id="0"/>
    </w:p>
    <w:p w:rsidR="00695680" w:rsidRDefault="00695680" w:rsidP="00695680">
      <w:pPr>
        <w:pStyle w:val="Kop2"/>
      </w:pPr>
      <w:r>
        <w:t>De afdelin</w:t>
      </w:r>
      <w:r w:rsidR="00414AAB">
        <w:t>g</w:t>
      </w:r>
    </w:p>
    <w:p w:rsidR="00695680" w:rsidRDefault="00695680" w:rsidP="001D3746">
      <w:r>
        <w:t xml:space="preserve">Het team Functioneel Beheer Generieke Applicaties is verantwoordelijk voor de applicaties die door de gehele gemeente worden gebruikt. Denk daarbij aan het </w:t>
      </w:r>
      <w:proofErr w:type="spellStart"/>
      <w:r>
        <w:t>inter</w:t>
      </w:r>
      <w:proofErr w:type="spellEnd"/>
      <w:r>
        <w:t xml:space="preserve">- en intranet, het zaaksysteem en de applicatie die de calls voor de diverse servicedesks vastlegt.  </w:t>
      </w:r>
    </w:p>
    <w:p w:rsidR="00B91975" w:rsidRDefault="00695680" w:rsidP="001D3746">
      <w:r>
        <w:t>Het team ondersteunt gebruikers, beheert de geboden functionaliteiten en voert regie op de ontwikkeling aan de applicaties. Dit in opdrachtgeverschap van de proceseigenaren en in nauw overleg met de gebruikersorganisatie.</w:t>
      </w:r>
    </w:p>
    <w:p w:rsidR="00025466" w:rsidRDefault="00025466" w:rsidP="00025466"/>
    <w:p w:rsidR="00695680" w:rsidRPr="00985BD0" w:rsidRDefault="00695680" w:rsidP="00695680">
      <w:pPr>
        <w:pStyle w:val="Kop2"/>
      </w:pPr>
      <w:r>
        <w:t>Onze organisatie</w:t>
      </w:r>
    </w:p>
    <w:p w:rsidR="004C520C" w:rsidRDefault="00025466" w:rsidP="001D3746">
      <w:r w:rsidRPr="00FC07C7">
        <w:t xml:space="preserve">Het team </w:t>
      </w:r>
      <w:r>
        <w:rPr>
          <w:color w:val="000000"/>
          <w:szCs w:val="20"/>
        </w:rPr>
        <w:t>Functioneel Beheer Generieke Applicaties</w:t>
      </w:r>
      <w:r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7A7087">
        <w:t>beleids</w:t>
      </w:r>
      <w:proofErr w:type="spellEnd"/>
      <w:r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rsidR="008C6B80" w:rsidRDefault="008C6B80"/>
    <w:p w:rsidR="008C6B80" w:rsidRDefault="008C6B80"/>
    <w:sectPr w:rsidR="008C6B8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1C" w:rsidRDefault="00761B1E">
      <w:pPr>
        <w:spacing w:line="240" w:lineRule="auto"/>
      </w:pPr>
      <w:r>
        <w:separator/>
      </w:r>
    </w:p>
  </w:endnote>
  <w:endnote w:type="continuationSeparator" w:id="0">
    <w:p w:rsidR="0033281C" w:rsidRDefault="0076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Voettekst"/>
      <w:jc w:val="right"/>
    </w:pPr>
    <w:r w:rsidRPr="00985BD0">
      <w:rPr>
        <w:noProof/>
      </w:rPr>
      <w:drawing>
        <wp:inline distT="0" distB="0" distL="0" distR="0" wp14:anchorId="42B73537" wp14:editId="0981600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1C" w:rsidRDefault="00761B1E">
      <w:pPr>
        <w:spacing w:line="240" w:lineRule="auto"/>
      </w:pPr>
      <w:r>
        <w:separator/>
      </w:r>
    </w:p>
  </w:footnote>
  <w:footnote w:type="continuationSeparator" w:id="0">
    <w:p w:rsidR="0033281C" w:rsidRDefault="0076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Koptekst"/>
      <w:jc w:val="right"/>
    </w:pPr>
    <w:r w:rsidRPr="00985BD0">
      <w:rPr>
        <w:noProof/>
      </w:rPr>
      <w:drawing>
        <wp:inline distT="0" distB="0" distL="0" distR="0" wp14:anchorId="0DC3780D" wp14:editId="1EE142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700"/>
    <w:multiLevelType w:val="hybridMultilevel"/>
    <w:tmpl w:val="5A644A56"/>
    <w:lvl w:ilvl="0" w:tplc="984C315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D452B1"/>
    <w:multiLevelType w:val="hybridMultilevel"/>
    <w:tmpl w:val="1D40659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380BD1"/>
    <w:multiLevelType w:val="hybridMultilevel"/>
    <w:tmpl w:val="4CB42F2C"/>
    <w:lvl w:ilvl="0" w:tplc="5D32D578">
      <w:start w:val="3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4E6AC4"/>
    <w:multiLevelType w:val="hybridMultilevel"/>
    <w:tmpl w:val="C3FE8188"/>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FF10BD"/>
    <w:multiLevelType w:val="hybridMultilevel"/>
    <w:tmpl w:val="A51C93D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3"/>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0C"/>
    <w:rsid w:val="00001EE0"/>
    <w:rsid w:val="00025466"/>
    <w:rsid w:val="001D3746"/>
    <w:rsid w:val="00286E9D"/>
    <w:rsid w:val="0033281C"/>
    <w:rsid w:val="00414AAB"/>
    <w:rsid w:val="004C040C"/>
    <w:rsid w:val="004C520C"/>
    <w:rsid w:val="00526116"/>
    <w:rsid w:val="00613FC3"/>
    <w:rsid w:val="00622053"/>
    <w:rsid w:val="00695680"/>
    <w:rsid w:val="006A37F6"/>
    <w:rsid w:val="006C70F8"/>
    <w:rsid w:val="0075647B"/>
    <w:rsid w:val="00761B1E"/>
    <w:rsid w:val="008C6B80"/>
    <w:rsid w:val="00A20739"/>
    <w:rsid w:val="00B56D17"/>
    <w:rsid w:val="00B91975"/>
    <w:rsid w:val="00C159A7"/>
    <w:rsid w:val="00DD4FC8"/>
    <w:rsid w:val="00E44DCA"/>
    <w:rsid w:val="00F51D05"/>
    <w:rsid w:val="00F84837"/>
    <w:rsid w:val="00FB2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B055"/>
  <w15:chartTrackingRefBased/>
  <w15:docId w15:val="{E9C0B6C6-664B-40F8-88D9-095EE46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040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C040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C040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0C"/>
    <w:rPr>
      <w:rFonts w:ascii="Arial" w:hAnsi="Arial" w:cs="Arial"/>
      <w:b/>
      <w:color w:val="00B050"/>
      <w:sz w:val="36"/>
    </w:rPr>
  </w:style>
  <w:style w:type="character" w:customStyle="1" w:styleId="Kop2Char">
    <w:name w:val="Kop 2 Char"/>
    <w:basedOn w:val="Standaardalinea-lettertype"/>
    <w:link w:val="Kop2"/>
    <w:uiPriority w:val="9"/>
    <w:rsid w:val="004C040C"/>
    <w:rPr>
      <w:rFonts w:ascii="Arial" w:hAnsi="Arial" w:cs="Arial"/>
      <w:b/>
      <w:color w:val="008000"/>
      <w:sz w:val="24"/>
    </w:rPr>
  </w:style>
  <w:style w:type="paragraph" w:styleId="Koptekst">
    <w:name w:val="header"/>
    <w:basedOn w:val="Standaard"/>
    <w:link w:val="KoptekstChar"/>
    <w:uiPriority w:val="99"/>
    <w:unhideWhenUsed/>
    <w:rsid w:val="004C0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40C"/>
    <w:rPr>
      <w:rFonts w:ascii="Arial" w:hAnsi="Arial" w:cs="Arial"/>
      <w:sz w:val="20"/>
    </w:rPr>
  </w:style>
  <w:style w:type="paragraph" w:styleId="Voettekst">
    <w:name w:val="footer"/>
    <w:basedOn w:val="Standaard"/>
    <w:link w:val="VoettekstChar"/>
    <w:uiPriority w:val="99"/>
    <w:unhideWhenUsed/>
    <w:rsid w:val="004C0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40C"/>
    <w:rPr>
      <w:rFonts w:ascii="Arial" w:hAnsi="Arial" w:cs="Arial"/>
      <w:sz w:val="20"/>
    </w:rPr>
  </w:style>
  <w:style w:type="table" w:styleId="Tabelraster">
    <w:name w:val="Table Grid"/>
    <w:basedOn w:val="Standaardtabel"/>
    <w:uiPriority w:val="39"/>
    <w:rsid w:val="004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4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0C"/>
    <w:rPr>
      <w:rFonts w:ascii="Segoe UI" w:hAnsi="Segoe UI" w:cs="Segoe UI"/>
      <w:sz w:val="18"/>
      <w:szCs w:val="18"/>
    </w:rPr>
  </w:style>
  <w:style w:type="paragraph" w:styleId="Normaalweb">
    <w:name w:val="Normal (Web)"/>
    <w:basedOn w:val="Standaard"/>
    <w:uiPriority w:val="99"/>
    <w:unhideWhenUsed/>
    <w:rsid w:val="00695680"/>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9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852C168C</Template>
  <TotalTime>74</TotalTime>
  <Pages>2</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9</cp:revision>
  <cp:lastPrinted>2019-12-17T14:20:00Z</cp:lastPrinted>
  <dcterms:created xsi:type="dcterms:W3CDTF">2020-02-24T16:51:00Z</dcterms:created>
  <dcterms:modified xsi:type="dcterms:W3CDTF">2020-04-03T09:42:00Z</dcterms:modified>
</cp:coreProperties>
</file>