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588B" w14:textId="1B6DFE74" w:rsidR="00985BD0" w:rsidRPr="001F4145" w:rsidRDefault="00344632" w:rsidP="00985BD0">
      <w:pPr>
        <w:pStyle w:val="Kop1"/>
        <w:rPr>
          <w:rFonts w:ascii="Open Sans" w:hAnsi="Open Sans"/>
          <w:color w:val="339933"/>
        </w:rPr>
      </w:pPr>
      <w:r>
        <w:rPr>
          <w:rFonts w:ascii="Open Sans" w:hAnsi="Open Sans"/>
          <w:color w:val="339933"/>
        </w:rPr>
        <w:t>Teamleider Reiniging</w:t>
      </w:r>
    </w:p>
    <w:p w14:paraId="2D27DA74" w14:textId="203B9231" w:rsidR="00985BD0" w:rsidRPr="001F4145" w:rsidRDefault="00344632" w:rsidP="00985BD0">
      <w:pPr>
        <w:rPr>
          <w:rFonts w:ascii="Open Sans" w:hAnsi="Open Sans"/>
        </w:rPr>
      </w:pPr>
      <w:proofErr w:type="spellStart"/>
      <w:r>
        <w:rPr>
          <w:rFonts w:ascii="Open Sans" w:hAnsi="Open Sans"/>
        </w:rPr>
        <w:t>Stadsbeheeer</w:t>
      </w:r>
      <w:proofErr w:type="spellEnd"/>
    </w:p>
    <w:p w14:paraId="6CF45C4B" w14:textId="77777777" w:rsidR="00094A27" w:rsidRPr="001F4145" w:rsidRDefault="00094A27" w:rsidP="00094A27">
      <w:pPr>
        <w:pStyle w:val="Kop2"/>
        <w:rPr>
          <w:rFonts w:ascii="Open Sans" w:hAnsi="Open Sans"/>
        </w:rPr>
      </w:pPr>
      <w:r w:rsidRPr="001F4145">
        <w:rPr>
          <w:rFonts w:ascii="Open Sans" w:hAnsi="Open San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1F4145" w14:paraId="4C6C4977" w14:textId="77777777" w:rsidTr="001C6FAE">
        <w:tc>
          <w:tcPr>
            <w:tcW w:w="3086" w:type="dxa"/>
          </w:tcPr>
          <w:p w14:paraId="7585A660" w14:textId="77777777" w:rsidR="00BB5ABD" w:rsidRPr="001F4145" w:rsidRDefault="00BB5ABD" w:rsidP="00D24F8E">
            <w:pPr>
              <w:rPr>
                <w:rFonts w:ascii="Open Sans" w:hAnsi="Open Sans"/>
                <w:b/>
              </w:rPr>
            </w:pPr>
            <w:r w:rsidRPr="001F4145">
              <w:rPr>
                <w:rFonts w:ascii="Open Sans" w:hAnsi="Open Sans"/>
                <w:b/>
              </w:rPr>
              <w:t>Werklocatie:</w:t>
            </w:r>
          </w:p>
        </w:tc>
        <w:tc>
          <w:tcPr>
            <w:tcW w:w="5295" w:type="dxa"/>
          </w:tcPr>
          <w:p w14:paraId="234C97E7" w14:textId="7948CE02" w:rsidR="00BB5ABD" w:rsidRPr="001F4145" w:rsidRDefault="004A2243" w:rsidP="00D24F8E">
            <w:pPr>
              <w:rPr>
                <w:rFonts w:ascii="Open Sans" w:hAnsi="Open Sans"/>
              </w:rPr>
            </w:pPr>
            <w:r w:rsidRPr="001F4145">
              <w:rPr>
                <w:rFonts w:ascii="Open Sans" w:hAnsi="Open Sans"/>
              </w:rPr>
              <w:t>Zowel b</w:t>
            </w:r>
            <w:r w:rsidR="00A26089" w:rsidRPr="001F4145">
              <w:rPr>
                <w:rFonts w:ascii="Open Sans" w:hAnsi="Open Sans"/>
              </w:rPr>
              <w:t>innen de gemeente Rotterdam op een werklocatie van Schone Stad</w:t>
            </w:r>
            <w:r w:rsidRPr="001F4145">
              <w:rPr>
                <w:rFonts w:ascii="Open Sans" w:hAnsi="Open Sans"/>
              </w:rPr>
              <w:t xml:space="preserve"> als thuis (</w:t>
            </w:r>
            <w:proofErr w:type="spellStart"/>
            <w:r w:rsidRPr="001F4145">
              <w:rPr>
                <w:rFonts w:ascii="Open Sans" w:hAnsi="Open Sans"/>
              </w:rPr>
              <w:t>ivm</w:t>
            </w:r>
            <w:proofErr w:type="spellEnd"/>
            <w:r w:rsidRPr="001F4145">
              <w:rPr>
                <w:rFonts w:ascii="Open Sans" w:hAnsi="Open Sans"/>
              </w:rPr>
              <w:t xml:space="preserve"> Corona)</w:t>
            </w:r>
          </w:p>
        </w:tc>
      </w:tr>
      <w:tr w:rsidR="00BB5ABD" w:rsidRPr="001F4145" w14:paraId="29E19053" w14:textId="77777777" w:rsidTr="001C6FAE">
        <w:tc>
          <w:tcPr>
            <w:tcW w:w="3086" w:type="dxa"/>
          </w:tcPr>
          <w:p w14:paraId="714B3E2F" w14:textId="77777777" w:rsidR="00BB5ABD" w:rsidRPr="001F4145" w:rsidRDefault="00BB5ABD" w:rsidP="00D24F8E">
            <w:pPr>
              <w:rPr>
                <w:rFonts w:ascii="Open Sans" w:hAnsi="Open Sans"/>
                <w:b/>
              </w:rPr>
            </w:pPr>
            <w:r w:rsidRPr="001F4145">
              <w:rPr>
                <w:rFonts w:ascii="Open Sans" w:hAnsi="Open Sans"/>
                <w:b/>
              </w:rPr>
              <w:t>Startdatum:</w:t>
            </w:r>
          </w:p>
        </w:tc>
        <w:tc>
          <w:tcPr>
            <w:tcW w:w="5295" w:type="dxa"/>
          </w:tcPr>
          <w:p w14:paraId="6E9D76C0" w14:textId="3A851514" w:rsidR="00BB5ABD" w:rsidRPr="001F4145" w:rsidRDefault="004A2243" w:rsidP="00D24F8E">
            <w:pPr>
              <w:rPr>
                <w:rFonts w:ascii="Open Sans" w:hAnsi="Open Sans"/>
              </w:rPr>
            </w:pPr>
            <w:proofErr w:type="spellStart"/>
            <w:r w:rsidRPr="001F4145">
              <w:rPr>
                <w:rFonts w:ascii="Open Sans" w:hAnsi="Open Sans"/>
              </w:rPr>
              <w:t>Zsm</w:t>
            </w:r>
            <w:proofErr w:type="spellEnd"/>
            <w:r w:rsidRPr="001F4145">
              <w:rPr>
                <w:rFonts w:ascii="Open Sans" w:hAnsi="Open Sans"/>
              </w:rPr>
              <w:t xml:space="preserve">, naar verwachting </w:t>
            </w:r>
            <w:r w:rsidR="001C03F1">
              <w:rPr>
                <w:rFonts w:ascii="Open Sans" w:hAnsi="Open Sans"/>
              </w:rPr>
              <w:t>begin februari 2021</w:t>
            </w:r>
          </w:p>
        </w:tc>
      </w:tr>
      <w:tr w:rsidR="00BB5ABD" w:rsidRPr="001F4145" w14:paraId="0FF46423" w14:textId="77777777" w:rsidTr="001C6FAE">
        <w:tc>
          <w:tcPr>
            <w:tcW w:w="3086" w:type="dxa"/>
          </w:tcPr>
          <w:p w14:paraId="4D6A7B45" w14:textId="77777777" w:rsidR="00BB5ABD" w:rsidRPr="001F4145" w:rsidRDefault="00BB5ABD" w:rsidP="00D24F8E">
            <w:pPr>
              <w:rPr>
                <w:rFonts w:ascii="Open Sans" w:hAnsi="Open Sans"/>
                <w:b/>
              </w:rPr>
            </w:pPr>
            <w:r w:rsidRPr="001F4145">
              <w:rPr>
                <w:rFonts w:ascii="Open Sans" w:hAnsi="Open Sans"/>
                <w:b/>
              </w:rPr>
              <w:t>Aantal medewerkers:</w:t>
            </w:r>
          </w:p>
        </w:tc>
        <w:tc>
          <w:tcPr>
            <w:tcW w:w="5295" w:type="dxa"/>
          </w:tcPr>
          <w:p w14:paraId="0907EBF9" w14:textId="0D437E64" w:rsidR="00BB5ABD" w:rsidRPr="001F4145" w:rsidRDefault="004A2243" w:rsidP="00D24F8E">
            <w:pPr>
              <w:rPr>
                <w:rFonts w:ascii="Open Sans" w:hAnsi="Open Sans"/>
              </w:rPr>
            </w:pPr>
            <w:r w:rsidRPr="001F4145">
              <w:rPr>
                <w:rFonts w:ascii="Open Sans" w:hAnsi="Open Sans"/>
              </w:rPr>
              <w:t>3</w:t>
            </w:r>
            <w:r w:rsidR="001F4145" w:rsidRPr="001F4145">
              <w:rPr>
                <w:rFonts w:ascii="Open Sans" w:hAnsi="Open Sans"/>
              </w:rPr>
              <w:t xml:space="preserve"> medewerkers</w:t>
            </w:r>
          </w:p>
        </w:tc>
      </w:tr>
      <w:tr w:rsidR="00BB5ABD" w:rsidRPr="001F4145" w14:paraId="06FFE584" w14:textId="77777777" w:rsidTr="001C6FAE">
        <w:tc>
          <w:tcPr>
            <w:tcW w:w="3086" w:type="dxa"/>
          </w:tcPr>
          <w:p w14:paraId="2DB23A6E" w14:textId="77777777" w:rsidR="00BB5ABD" w:rsidRPr="001F4145" w:rsidRDefault="00BB5ABD" w:rsidP="00D24F8E">
            <w:pPr>
              <w:rPr>
                <w:rFonts w:ascii="Open Sans" w:hAnsi="Open Sans"/>
                <w:b/>
              </w:rPr>
            </w:pPr>
            <w:r w:rsidRPr="001F4145">
              <w:rPr>
                <w:rFonts w:ascii="Open Sans" w:hAnsi="Open Sans"/>
                <w:b/>
              </w:rPr>
              <w:t>Uren per week:</w:t>
            </w:r>
          </w:p>
        </w:tc>
        <w:tc>
          <w:tcPr>
            <w:tcW w:w="5295" w:type="dxa"/>
          </w:tcPr>
          <w:p w14:paraId="29784BC7" w14:textId="77777777" w:rsidR="00BB5ABD" w:rsidRPr="001F4145" w:rsidRDefault="000B56CF" w:rsidP="00D24F8E">
            <w:pPr>
              <w:rPr>
                <w:rFonts w:ascii="Open Sans" w:hAnsi="Open Sans"/>
              </w:rPr>
            </w:pPr>
            <w:r w:rsidRPr="001F4145">
              <w:rPr>
                <w:rFonts w:ascii="Open Sans" w:hAnsi="Open Sans"/>
              </w:rPr>
              <w:t>40</w:t>
            </w:r>
          </w:p>
        </w:tc>
      </w:tr>
      <w:tr w:rsidR="00BB5ABD" w:rsidRPr="001F4145" w14:paraId="5689E40E" w14:textId="77777777" w:rsidTr="001C6FAE">
        <w:tc>
          <w:tcPr>
            <w:tcW w:w="3086" w:type="dxa"/>
          </w:tcPr>
          <w:p w14:paraId="2214B2BA" w14:textId="77777777" w:rsidR="00BB5ABD" w:rsidRPr="001F4145" w:rsidRDefault="00BB5ABD" w:rsidP="00D24F8E">
            <w:pPr>
              <w:rPr>
                <w:rFonts w:ascii="Open Sans" w:hAnsi="Open Sans"/>
                <w:b/>
              </w:rPr>
            </w:pPr>
            <w:r w:rsidRPr="001F4145">
              <w:rPr>
                <w:rFonts w:ascii="Open Sans" w:hAnsi="Open Sans"/>
                <w:b/>
              </w:rPr>
              <w:t>Duur opdracht:</w:t>
            </w:r>
          </w:p>
        </w:tc>
        <w:tc>
          <w:tcPr>
            <w:tcW w:w="5295" w:type="dxa"/>
          </w:tcPr>
          <w:p w14:paraId="0F193EC6" w14:textId="77777777" w:rsidR="00BB5ABD" w:rsidRPr="001F4145" w:rsidRDefault="00A26089" w:rsidP="00D24F8E">
            <w:pPr>
              <w:rPr>
                <w:rFonts w:ascii="Open Sans" w:hAnsi="Open Sans"/>
              </w:rPr>
            </w:pPr>
            <w:r w:rsidRPr="001F4145">
              <w:rPr>
                <w:rFonts w:ascii="Open Sans" w:hAnsi="Open Sans"/>
              </w:rPr>
              <w:t>4</w:t>
            </w:r>
            <w:r w:rsidR="000B56CF" w:rsidRPr="001F4145">
              <w:rPr>
                <w:rFonts w:ascii="Open Sans" w:hAnsi="Open Sans"/>
              </w:rPr>
              <w:t xml:space="preserve"> maanden</w:t>
            </w:r>
          </w:p>
        </w:tc>
      </w:tr>
      <w:tr w:rsidR="00BB5ABD" w:rsidRPr="001F4145" w14:paraId="7B7252FB" w14:textId="77777777" w:rsidTr="001C6FAE">
        <w:tc>
          <w:tcPr>
            <w:tcW w:w="3086" w:type="dxa"/>
          </w:tcPr>
          <w:p w14:paraId="02FEDAC9" w14:textId="77777777" w:rsidR="00BB5ABD" w:rsidRPr="001F4145" w:rsidRDefault="00BB5ABD" w:rsidP="00D24F8E">
            <w:pPr>
              <w:rPr>
                <w:rFonts w:ascii="Open Sans" w:hAnsi="Open Sans"/>
                <w:b/>
              </w:rPr>
            </w:pPr>
            <w:r w:rsidRPr="001F4145">
              <w:rPr>
                <w:rFonts w:ascii="Open Sans" w:hAnsi="Open Sans"/>
                <w:b/>
              </w:rPr>
              <w:t>Verlengingsopties:</w:t>
            </w:r>
          </w:p>
        </w:tc>
        <w:tc>
          <w:tcPr>
            <w:tcW w:w="5295" w:type="dxa"/>
          </w:tcPr>
          <w:p w14:paraId="061C0181" w14:textId="77777777" w:rsidR="00BB5ABD" w:rsidRPr="001F4145" w:rsidRDefault="000B56CF" w:rsidP="00D24F8E">
            <w:pPr>
              <w:rPr>
                <w:rFonts w:ascii="Open Sans" w:hAnsi="Open Sans"/>
              </w:rPr>
            </w:pPr>
            <w:r w:rsidRPr="001F4145">
              <w:rPr>
                <w:rFonts w:ascii="Open Sans" w:hAnsi="Open Sans"/>
              </w:rPr>
              <w:t xml:space="preserve">1x </w:t>
            </w:r>
            <w:r w:rsidR="00A26089" w:rsidRPr="001F4145">
              <w:rPr>
                <w:rFonts w:ascii="Open Sans" w:hAnsi="Open Sans"/>
              </w:rPr>
              <w:t>4</w:t>
            </w:r>
            <w:r w:rsidRPr="001F4145">
              <w:rPr>
                <w:rFonts w:ascii="Open Sans" w:hAnsi="Open Sans"/>
              </w:rPr>
              <w:t xml:space="preserve"> maanden</w:t>
            </w:r>
          </w:p>
        </w:tc>
      </w:tr>
      <w:tr w:rsidR="00BB5ABD" w:rsidRPr="001F4145" w14:paraId="5AF3FD38" w14:textId="77777777" w:rsidTr="001C6FAE">
        <w:tc>
          <w:tcPr>
            <w:tcW w:w="3086" w:type="dxa"/>
          </w:tcPr>
          <w:p w14:paraId="6BE662F4" w14:textId="77777777" w:rsidR="00BB5ABD" w:rsidRPr="001F4145" w:rsidRDefault="00BB5ABD" w:rsidP="00D24F8E">
            <w:pPr>
              <w:rPr>
                <w:rFonts w:ascii="Open Sans" w:hAnsi="Open Sans"/>
                <w:b/>
              </w:rPr>
            </w:pPr>
            <w:r w:rsidRPr="001F4145">
              <w:rPr>
                <w:rFonts w:ascii="Open Sans" w:hAnsi="Open Sans"/>
                <w:b/>
              </w:rPr>
              <w:t>FSK:</w:t>
            </w:r>
          </w:p>
          <w:p w14:paraId="006F1E69" w14:textId="0CC5F69A" w:rsidR="00F50CE0" w:rsidRPr="001F4145" w:rsidRDefault="00F50CE0" w:rsidP="00D24F8E">
            <w:pPr>
              <w:rPr>
                <w:rFonts w:ascii="Open Sans" w:hAnsi="Open Sans"/>
                <w:b/>
              </w:rPr>
            </w:pPr>
            <w:r w:rsidRPr="001F4145">
              <w:rPr>
                <w:rFonts w:ascii="Open Sans" w:hAnsi="Open Sans"/>
                <w:b/>
              </w:rPr>
              <w:t>Afwijkende werktijden:</w:t>
            </w:r>
          </w:p>
          <w:p w14:paraId="21923588" w14:textId="011C761B" w:rsidR="003D5192" w:rsidRPr="001F4145" w:rsidRDefault="003D5192" w:rsidP="00D24F8E">
            <w:pPr>
              <w:rPr>
                <w:rFonts w:ascii="Open Sans" w:hAnsi="Open Sans"/>
                <w:b/>
              </w:rPr>
            </w:pPr>
          </w:p>
          <w:p w14:paraId="3BEB992A" w14:textId="77777777" w:rsidR="003D5192" w:rsidRPr="001F4145" w:rsidRDefault="003D5192" w:rsidP="00D24F8E">
            <w:pPr>
              <w:rPr>
                <w:rFonts w:ascii="Open Sans" w:hAnsi="Open Sans"/>
                <w:b/>
              </w:rPr>
            </w:pPr>
          </w:p>
          <w:p w14:paraId="41EE47AF" w14:textId="77777777" w:rsidR="00F50CE0" w:rsidRPr="001F4145" w:rsidRDefault="00F50CE0" w:rsidP="00D24F8E">
            <w:pPr>
              <w:rPr>
                <w:rFonts w:ascii="Open Sans" w:hAnsi="Open Sans"/>
                <w:b/>
              </w:rPr>
            </w:pPr>
            <w:proofErr w:type="spellStart"/>
            <w:r w:rsidRPr="001F4145">
              <w:rPr>
                <w:rFonts w:ascii="Open Sans" w:hAnsi="Open Sans"/>
                <w:b/>
              </w:rPr>
              <w:t>Detavast</w:t>
            </w:r>
            <w:proofErr w:type="spellEnd"/>
            <w:r w:rsidRPr="001F4145">
              <w:rPr>
                <w:rFonts w:ascii="Open Sans" w:hAnsi="Open Sans"/>
                <w:b/>
              </w:rPr>
              <w:t>:</w:t>
            </w:r>
          </w:p>
        </w:tc>
        <w:tc>
          <w:tcPr>
            <w:tcW w:w="5295" w:type="dxa"/>
          </w:tcPr>
          <w:p w14:paraId="6D40DE7D" w14:textId="77777777" w:rsidR="00BB5ABD" w:rsidRPr="001F4145" w:rsidRDefault="00A26089" w:rsidP="00D24F8E">
            <w:pPr>
              <w:rPr>
                <w:rFonts w:ascii="Open Sans" w:hAnsi="Open Sans"/>
              </w:rPr>
            </w:pPr>
            <w:r w:rsidRPr="001F4145">
              <w:rPr>
                <w:rFonts w:ascii="Open Sans" w:hAnsi="Open Sans"/>
              </w:rPr>
              <w:t>9</w:t>
            </w:r>
          </w:p>
          <w:p w14:paraId="6CA44583" w14:textId="4BBD26B5" w:rsidR="00F50CE0" w:rsidRPr="001F4145" w:rsidRDefault="004A2243" w:rsidP="00D24F8E">
            <w:pPr>
              <w:rPr>
                <w:rFonts w:ascii="Open Sans" w:hAnsi="Open Sans"/>
              </w:rPr>
            </w:pPr>
            <w:r w:rsidRPr="001F4145">
              <w:rPr>
                <w:rFonts w:ascii="Open Sans" w:hAnsi="Open Sans"/>
              </w:rPr>
              <w:t xml:space="preserve">Ja, op basis van een vastgesteld rooster zullen werkzaamheden </w:t>
            </w:r>
            <w:r w:rsidR="00344632">
              <w:rPr>
                <w:rFonts w:ascii="Open Sans" w:hAnsi="Open Sans"/>
              </w:rPr>
              <w:t xml:space="preserve">’s </w:t>
            </w:r>
            <w:proofErr w:type="spellStart"/>
            <w:r w:rsidR="00344632">
              <w:rPr>
                <w:rFonts w:ascii="Open Sans" w:hAnsi="Open Sans"/>
              </w:rPr>
              <w:t>ochtens</w:t>
            </w:r>
            <w:proofErr w:type="spellEnd"/>
            <w:r w:rsidR="00344632">
              <w:rPr>
                <w:rFonts w:ascii="Open Sans" w:hAnsi="Open Sans"/>
              </w:rPr>
              <w:t>, ’s middags,</w:t>
            </w:r>
            <w:r w:rsidRPr="001F4145">
              <w:rPr>
                <w:rFonts w:ascii="Open Sans" w:hAnsi="Open Sans"/>
              </w:rPr>
              <w:t xml:space="preserve"> ’s avonds, en tijdens het weekend plaatsvinden. </w:t>
            </w:r>
          </w:p>
          <w:p w14:paraId="750BA634" w14:textId="0D6B1EAE" w:rsidR="00F50CE0" w:rsidRPr="001F4145" w:rsidRDefault="00CD2CF8" w:rsidP="00D24F8E">
            <w:pPr>
              <w:rPr>
                <w:rFonts w:ascii="Open Sans" w:hAnsi="Open Sans"/>
              </w:rPr>
            </w:pPr>
            <w:r w:rsidRPr="001F4145">
              <w:rPr>
                <w:rFonts w:ascii="Open Sans" w:hAnsi="Open Sans"/>
              </w:rPr>
              <w:t xml:space="preserve">Ja, </w:t>
            </w:r>
            <w:proofErr w:type="spellStart"/>
            <w:r w:rsidR="00344632">
              <w:rPr>
                <w:rFonts w:ascii="Open Sans" w:hAnsi="Open Sans"/>
              </w:rPr>
              <w:t>kostenloze</w:t>
            </w:r>
            <w:proofErr w:type="spellEnd"/>
            <w:r w:rsidR="00344632">
              <w:rPr>
                <w:rFonts w:ascii="Open Sans" w:hAnsi="Open Sans"/>
              </w:rPr>
              <w:t xml:space="preserve"> overnamen </w:t>
            </w:r>
            <w:r w:rsidRPr="001F4145">
              <w:rPr>
                <w:rFonts w:ascii="Open Sans" w:hAnsi="Open Sans"/>
              </w:rPr>
              <w:t>na 8 maanden</w:t>
            </w:r>
            <w:r w:rsidR="003D5192" w:rsidRPr="001F4145">
              <w:rPr>
                <w:rFonts w:ascii="Open Sans" w:hAnsi="Open Sans"/>
              </w:rPr>
              <w:t>.</w:t>
            </w:r>
          </w:p>
        </w:tc>
      </w:tr>
      <w:tr w:rsidR="001C6FAE" w:rsidRPr="001F4145" w14:paraId="42B65788" w14:textId="77777777" w:rsidTr="001C6FAE">
        <w:tc>
          <w:tcPr>
            <w:tcW w:w="3086" w:type="dxa"/>
          </w:tcPr>
          <w:p w14:paraId="5D462F93" w14:textId="77777777" w:rsidR="001C6FAE" w:rsidRPr="001F4145" w:rsidRDefault="001C6FAE" w:rsidP="00D24F8E">
            <w:pPr>
              <w:rPr>
                <w:rFonts w:ascii="Open Sans" w:hAnsi="Open Sans"/>
                <w:b/>
              </w:rPr>
            </w:pPr>
            <w:r w:rsidRPr="001F4145">
              <w:rPr>
                <w:rFonts w:ascii="Open Sans" w:hAnsi="Open Sans"/>
                <w:b/>
              </w:rPr>
              <w:t>Data voor verificatiegesprek:</w:t>
            </w:r>
          </w:p>
        </w:tc>
        <w:tc>
          <w:tcPr>
            <w:tcW w:w="5295" w:type="dxa"/>
          </w:tcPr>
          <w:p w14:paraId="689BF942" w14:textId="470F753E" w:rsidR="001C6FAE" w:rsidRPr="001F4145" w:rsidRDefault="003D5192" w:rsidP="00D24F8E">
            <w:pPr>
              <w:rPr>
                <w:rFonts w:ascii="Open Sans" w:hAnsi="Open Sans"/>
              </w:rPr>
            </w:pPr>
            <w:r w:rsidRPr="001F4145">
              <w:rPr>
                <w:rFonts w:ascii="Open Sans" w:hAnsi="Open Sans"/>
              </w:rPr>
              <w:t xml:space="preserve">Naar verwachting in week </w:t>
            </w:r>
            <w:r w:rsidR="001C03F1">
              <w:rPr>
                <w:rFonts w:ascii="Open Sans" w:hAnsi="Open Sans"/>
              </w:rPr>
              <w:t>3/4</w:t>
            </w:r>
          </w:p>
        </w:tc>
      </w:tr>
      <w:tr w:rsidR="00F52525" w:rsidRPr="001F4145" w14:paraId="79C40509" w14:textId="77777777" w:rsidTr="001C6FAE">
        <w:tc>
          <w:tcPr>
            <w:tcW w:w="3086" w:type="dxa"/>
          </w:tcPr>
          <w:p w14:paraId="6848CE3A" w14:textId="77777777" w:rsidR="00F52525" w:rsidRPr="001F4145" w:rsidRDefault="00F52525" w:rsidP="00F52525">
            <w:pPr>
              <w:rPr>
                <w:rFonts w:ascii="Open Sans" w:hAnsi="Open Sans"/>
                <w:b/>
              </w:rPr>
            </w:pPr>
            <w:r w:rsidRPr="001F4145">
              <w:rPr>
                <w:rFonts w:ascii="Open Sans" w:hAnsi="Open Sans"/>
                <w:b/>
              </w:rPr>
              <w:t>Tariefrange:</w:t>
            </w:r>
          </w:p>
        </w:tc>
        <w:tc>
          <w:tcPr>
            <w:tcW w:w="5295" w:type="dxa"/>
          </w:tcPr>
          <w:p w14:paraId="4C1C6E65" w14:textId="365B1AAD" w:rsidR="00F52525" w:rsidRPr="001F4145" w:rsidRDefault="0089282C" w:rsidP="00F52525">
            <w:pPr>
              <w:rPr>
                <w:rFonts w:ascii="Open Sans" w:hAnsi="Open Sans"/>
              </w:rPr>
            </w:pPr>
            <w:r w:rsidRPr="001F4145">
              <w:rPr>
                <w:rFonts w:ascii="Open Sans" w:hAnsi="Open Sans"/>
              </w:rPr>
              <w:t>5</w:t>
            </w:r>
            <w:r w:rsidR="00265D82">
              <w:rPr>
                <w:rFonts w:ascii="Open Sans" w:hAnsi="Open Sans"/>
              </w:rPr>
              <w:t>0</w:t>
            </w:r>
            <w:r w:rsidRPr="001F4145">
              <w:rPr>
                <w:rFonts w:ascii="Open Sans" w:hAnsi="Open Sans"/>
              </w:rPr>
              <w:t>-6</w:t>
            </w:r>
            <w:r w:rsidR="0035330B">
              <w:rPr>
                <w:rFonts w:ascii="Open Sans" w:hAnsi="Open Sans"/>
              </w:rPr>
              <w:t>5</w:t>
            </w:r>
            <w:r w:rsidR="003D5192" w:rsidRPr="001F4145">
              <w:rPr>
                <w:rFonts w:ascii="Open Sans" w:hAnsi="Open Sans"/>
              </w:rPr>
              <w:t xml:space="preserve"> euro</w:t>
            </w:r>
          </w:p>
        </w:tc>
      </w:tr>
      <w:tr w:rsidR="00F52525" w:rsidRPr="001F4145" w14:paraId="41377A49" w14:textId="77777777" w:rsidTr="005A48E0">
        <w:trPr>
          <w:trHeight w:val="331"/>
        </w:trPr>
        <w:tc>
          <w:tcPr>
            <w:tcW w:w="3086" w:type="dxa"/>
          </w:tcPr>
          <w:p w14:paraId="70021D22" w14:textId="77777777" w:rsidR="00F52525" w:rsidRPr="001F4145" w:rsidRDefault="00F52525" w:rsidP="00F52525">
            <w:pPr>
              <w:rPr>
                <w:rFonts w:ascii="Open Sans" w:hAnsi="Open Sans"/>
                <w:b/>
              </w:rPr>
            </w:pPr>
            <w:r w:rsidRPr="001F4145">
              <w:rPr>
                <w:rFonts w:ascii="Open Sans" w:hAnsi="Open Sans"/>
                <w:b/>
              </w:rPr>
              <w:t>Verhouding prijs/kwaliteit:</w:t>
            </w:r>
          </w:p>
        </w:tc>
        <w:tc>
          <w:tcPr>
            <w:tcW w:w="5295" w:type="dxa"/>
          </w:tcPr>
          <w:p w14:paraId="1C248CBA" w14:textId="6AA5AB2C" w:rsidR="00F52525" w:rsidRPr="001F4145" w:rsidRDefault="00A207E7" w:rsidP="00F52525">
            <w:pPr>
              <w:rPr>
                <w:rFonts w:ascii="Open Sans" w:hAnsi="Open Sans"/>
              </w:rPr>
            </w:pPr>
            <w:r>
              <w:rPr>
                <w:rFonts w:ascii="Open Sans" w:hAnsi="Open Sans"/>
              </w:rPr>
              <w:t>3</w:t>
            </w:r>
            <w:r w:rsidR="0089282C" w:rsidRPr="001F4145">
              <w:rPr>
                <w:rFonts w:ascii="Open Sans" w:hAnsi="Open Sans"/>
              </w:rPr>
              <w:t xml:space="preserve">0% - </w:t>
            </w:r>
            <w:r>
              <w:rPr>
                <w:rFonts w:ascii="Open Sans" w:hAnsi="Open Sans"/>
              </w:rPr>
              <w:t>7</w:t>
            </w:r>
            <w:bookmarkStart w:id="0" w:name="_GoBack"/>
            <w:bookmarkEnd w:id="0"/>
            <w:r w:rsidR="0089282C" w:rsidRPr="001F4145">
              <w:rPr>
                <w:rFonts w:ascii="Open Sans" w:hAnsi="Open Sans"/>
              </w:rPr>
              <w:t>0%</w:t>
            </w:r>
          </w:p>
        </w:tc>
      </w:tr>
    </w:tbl>
    <w:p w14:paraId="085B1DA3" w14:textId="77777777" w:rsidR="00BB5ABD" w:rsidRPr="001F4145" w:rsidRDefault="00BB5ABD" w:rsidP="00BB5ABD">
      <w:pPr>
        <w:rPr>
          <w:rFonts w:ascii="Open Sans" w:hAnsi="Open Sans"/>
        </w:rPr>
      </w:pPr>
    </w:p>
    <w:p w14:paraId="2A8CA4E6" w14:textId="77777777" w:rsidR="00985BD0" w:rsidRPr="001F4145" w:rsidRDefault="00E26C9F" w:rsidP="00E26C9F">
      <w:pPr>
        <w:pStyle w:val="Kop2"/>
        <w:rPr>
          <w:rFonts w:ascii="Open Sans" w:hAnsi="Open Sans"/>
        </w:rPr>
      </w:pPr>
      <w:r w:rsidRPr="001F4145">
        <w:rPr>
          <w:rFonts w:ascii="Open Sans" w:hAnsi="Open Sans"/>
        </w:rPr>
        <w:t xml:space="preserve">Jouw functie </w:t>
      </w:r>
      <w:r w:rsidR="00536DB7" w:rsidRPr="001F4145">
        <w:rPr>
          <w:rFonts w:ascii="Open Sans" w:hAnsi="Open Sans"/>
        </w:rPr>
        <w:t>teamleider Stadsbeheer team reiniging</w:t>
      </w:r>
    </w:p>
    <w:p w14:paraId="709EC53F" w14:textId="77777777" w:rsidR="00985BD0" w:rsidRPr="001F4145" w:rsidRDefault="00E26C9F" w:rsidP="00536DB7">
      <w:pPr>
        <w:pStyle w:val="Kop2"/>
        <w:rPr>
          <w:rFonts w:ascii="Open Sans" w:hAnsi="Open Sans"/>
        </w:rPr>
      </w:pPr>
      <w:r w:rsidRPr="001F4145">
        <w:rPr>
          <w:rFonts w:ascii="Open Sans" w:hAnsi="Open Sans"/>
        </w:rPr>
        <w:t xml:space="preserve">Introductie </w:t>
      </w:r>
    </w:p>
    <w:p w14:paraId="1601FCD9" w14:textId="0AAE5184" w:rsidR="00536DB7" w:rsidRPr="001F4145" w:rsidRDefault="00536DB7" w:rsidP="003D5192">
      <w:pPr>
        <w:shd w:val="clear" w:color="auto" w:fill="FFFFFF"/>
        <w:spacing w:line="315" w:lineRule="atLeast"/>
        <w:jc w:val="both"/>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Stadsbeheer werkt aan resultaat op straat. Aan een openbare ruimte die schoon, veilig en onderhouden is. De medewerkers variëren van rioolreinigers tot straatvegers, van stadswachten tot toezichthouders en van onderhoudsmonteurs tot landmeters. Of het is nu is via beheer, onderhoud,</w:t>
      </w:r>
      <w:r w:rsidR="003D5192" w:rsidRPr="001F4145">
        <w:rPr>
          <w:rFonts w:ascii="Open Sans" w:eastAsia="Times New Roman" w:hAnsi="Open Sans" w:cs="Helvetica"/>
          <w:color w:val="000000" w:themeColor="text1"/>
          <w:szCs w:val="20"/>
          <w:lang w:eastAsia="nl-NL"/>
        </w:rPr>
        <w:t xml:space="preserve"> of</w:t>
      </w:r>
      <w:r w:rsidRPr="001F4145">
        <w:rPr>
          <w:rFonts w:ascii="Open Sans" w:eastAsia="Times New Roman" w:hAnsi="Open Sans" w:cs="Helvetica"/>
          <w:color w:val="000000" w:themeColor="text1"/>
          <w:szCs w:val="20"/>
          <w:lang w:eastAsia="nl-NL"/>
        </w:rPr>
        <w:t xml:space="preserve"> </w:t>
      </w:r>
      <w:r w:rsidR="003D5192" w:rsidRPr="001F4145">
        <w:rPr>
          <w:rFonts w:ascii="Open Sans" w:eastAsia="Times New Roman" w:hAnsi="Open Sans" w:cs="Helvetica"/>
          <w:color w:val="000000" w:themeColor="text1"/>
          <w:szCs w:val="20"/>
          <w:lang w:eastAsia="nl-NL"/>
        </w:rPr>
        <w:t>toezicht en handhaving;</w:t>
      </w:r>
      <w:r w:rsidRPr="001F4145">
        <w:rPr>
          <w:rFonts w:ascii="Open Sans" w:eastAsia="Times New Roman" w:hAnsi="Open Sans" w:cs="Helvetica"/>
          <w:color w:val="000000" w:themeColor="text1"/>
          <w:szCs w:val="20"/>
          <w:lang w:eastAsia="nl-NL"/>
        </w:rPr>
        <w:t xml:space="preserve"> Stadsbeheer heeft één doel. Dagelijks de handen uit de mouwen steken voor een verzorgd Rotterdam. Omdat het altijd beter kan. </w:t>
      </w:r>
    </w:p>
    <w:p w14:paraId="654DC727" w14:textId="77777777" w:rsidR="00E26C9F" w:rsidRPr="001F4145" w:rsidRDefault="00536DB7" w:rsidP="00536DB7">
      <w:pPr>
        <w:pStyle w:val="Kop2"/>
        <w:rPr>
          <w:rFonts w:ascii="Open Sans" w:hAnsi="Open Sans"/>
        </w:rPr>
      </w:pPr>
      <w:r w:rsidRPr="001F4145">
        <w:rPr>
          <w:rFonts w:ascii="Open Sans" w:hAnsi="Open Sans"/>
        </w:rPr>
        <w:t>Jou</w:t>
      </w:r>
      <w:r w:rsidR="005A48E0" w:rsidRPr="001F4145">
        <w:rPr>
          <w:rFonts w:ascii="Open Sans" w:hAnsi="Open Sans"/>
        </w:rPr>
        <w:t>w</w:t>
      </w:r>
      <w:r w:rsidRPr="001F4145">
        <w:rPr>
          <w:rFonts w:ascii="Open Sans" w:hAnsi="Open Sans"/>
        </w:rPr>
        <w:t xml:space="preserve"> functie</w:t>
      </w:r>
    </w:p>
    <w:p w14:paraId="2A36B9BF" w14:textId="26C42619" w:rsidR="00985BD0" w:rsidRPr="00344632" w:rsidRDefault="00536DB7" w:rsidP="00344632">
      <w:pPr>
        <w:shd w:val="clear" w:color="auto" w:fill="FFFFFF"/>
        <w:spacing w:line="315" w:lineRule="atLeast"/>
        <w:jc w:val="both"/>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Je geeft leiding aan meewerkend voormannen/-vrouwen en aan medewerkers reiniging in functieschaal 2 t/m 5. Hierbij wordt uitgegaan van een span of control van 1 op 20. Incidenteel stuur je de medewerkers van een inzamelingsteam aan, bijvoorbeeld bij</w:t>
      </w:r>
      <w:r w:rsidR="00A26089" w:rsidRPr="001F4145">
        <w:rPr>
          <w:rFonts w:ascii="Open Sans" w:eastAsia="Times New Roman" w:hAnsi="Open Sans" w:cs="Helvetica"/>
          <w:color w:val="000000" w:themeColor="text1"/>
          <w:szCs w:val="20"/>
          <w:lang w:eastAsia="nl-NL"/>
        </w:rPr>
        <w:t xml:space="preserve"> </w:t>
      </w:r>
      <w:r w:rsidRPr="001F4145">
        <w:rPr>
          <w:rFonts w:ascii="Open Sans" w:eastAsia="Times New Roman" w:hAnsi="Open Sans" w:cs="Helvetica"/>
          <w:color w:val="000000" w:themeColor="text1"/>
          <w:szCs w:val="20"/>
          <w:lang w:eastAsia="nl-NL"/>
        </w:rPr>
        <w:t>gladheidsbestrijding, evenementen en buiten de reguliere roosters. Samen met de uitvoerende medewerker ben je verantwoordelijk</w:t>
      </w:r>
      <w:r w:rsidR="003D5192" w:rsidRPr="001F4145">
        <w:rPr>
          <w:rFonts w:ascii="Open Sans" w:eastAsia="Times New Roman" w:hAnsi="Open Sans" w:cs="Helvetica"/>
          <w:color w:val="000000" w:themeColor="text1"/>
          <w:szCs w:val="20"/>
          <w:lang w:eastAsia="nl-NL"/>
        </w:rPr>
        <w:t xml:space="preserve"> voor het schoon houden van Rotterdam</w:t>
      </w:r>
      <w:r w:rsidRPr="001F4145">
        <w:rPr>
          <w:rFonts w:ascii="Open Sans" w:eastAsia="Times New Roman" w:hAnsi="Open Sans" w:cs="Helvetica"/>
          <w:color w:val="000000" w:themeColor="text1"/>
          <w:szCs w:val="20"/>
          <w:lang w:eastAsia="nl-NL"/>
        </w:rPr>
        <w:t>.</w:t>
      </w:r>
      <w:r w:rsidRPr="001F4145">
        <w:rPr>
          <w:rFonts w:ascii="Open Sans" w:eastAsia="Times New Roman" w:hAnsi="Open Sans" w:cs="Helvetica"/>
          <w:color w:val="000000" w:themeColor="text1"/>
          <w:szCs w:val="20"/>
          <w:lang w:eastAsia="nl-NL"/>
        </w:rPr>
        <w:br/>
        <w:t> </w:t>
      </w:r>
      <w:r w:rsidRPr="001F4145">
        <w:rPr>
          <w:rFonts w:ascii="Open Sans" w:eastAsia="Times New Roman" w:hAnsi="Open Sans" w:cs="Helvetica"/>
          <w:color w:val="000000" w:themeColor="text1"/>
          <w:szCs w:val="20"/>
          <w:lang w:eastAsia="nl-NL"/>
        </w:rPr>
        <w:br/>
        <w:t>Je initieert regelmatig een voorschouw binnen het gebied en vertaalt de uitkomst naar de uit te voeren werkzaamheden. Gebieds-en stratenkennis is hierbij natuurlijk belangrijk. Netwerken in het gebied,</w:t>
      </w:r>
      <w:r w:rsidR="003D5192" w:rsidRPr="001F4145">
        <w:rPr>
          <w:rFonts w:ascii="Open Sans" w:eastAsia="Times New Roman" w:hAnsi="Open Sans" w:cs="Helvetica"/>
          <w:color w:val="000000" w:themeColor="text1"/>
          <w:szCs w:val="20"/>
          <w:lang w:eastAsia="nl-NL"/>
        </w:rPr>
        <w:t xml:space="preserve"> en</w:t>
      </w:r>
      <w:r w:rsidRPr="001F4145">
        <w:rPr>
          <w:rFonts w:ascii="Open Sans" w:eastAsia="Times New Roman" w:hAnsi="Open Sans" w:cs="Helvetica"/>
          <w:color w:val="000000" w:themeColor="text1"/>
          <w:szCs w:val="20"/>
          <w:lang w:eastAsia="nl-NL"/>
        </w:rPr>
        <w:t xml:space="preserve"> samenwerken met partners binnen Stadsbeheer maakt dat deze baan nooit saai </w:t>
      </w:r>
      <w:r w:rsidR="003D5192" w:rsidRPr="001F4145">
        <w:rPr>
          <w:rFonts w:ascii="Open Sans" w:eastAsia="Times New Roman" w:hAnsi="Open Sans" w:cs="Helvetica"/>
          <w:color w:val="000000" w:themeColor="text1"/>
          <w:szCs w:val="20"/>
          <w:lang w:eastAsia="nl-NL"/>
        </w:rPr>
        <w:t>is.</w:t>
      </w:r>
      <w:r w:rsidRPr="001F4145">
        <w:rPr>
          <w:rFonts w:ascii="Open Sans" w:eastAsia="Times New Roman" w:hAnsi="Open Sans" w:cs="Helvetica"/>
          <w:color w:val="000000" w:themeColor="text1"/>
          <w:szCs w:val="20"/>
          <w:lang w:eastAsia="nl-NL"/>
        </w:rPr>
        <w:br/>
      </w:r>
      <w:r w:rsidRPr="001F4145">
        <w:rPr>
          <w:rFonts w:ascii="Open Sans" w:eastAsia="Times New Roman" w:hAnsi="Open Sans" w:cs="Helvetica"/>
          <w:color w:val="000000" w:themeColor="text1"/>
          <w:szCs w:val="20"/>
          <w:lang w:eastAsia="nl-NL"/>
        </w:rPr>
        <w:lastRenderedPageBreak/>
        <w:t> </w:t>
      </w:r>
      <w:r w:rsidRPr="001F4145">
        <w:rPr>
          <w:rFonts w:ascii="Open Sans" w:eastAsia="Times New Roman" w:hAnsi="Open Sans" w:cs="Helvetica"/>
          <w:color w:val="000000" w:themeColor="text1"/>
          <w:szCs w:val="20"/>
          <w:lang w:eastAsia="nl-NL"/>
        </w:rPr>
        <w:br/>
        <w:t>Verder behoort een tijdige en correcte manier van klachtenafhandeling (o.a. MSB meldingen) en terugkoppeling naar de klager</w:t>
      </w:r>
      <w:r w:rsidR="003D5192" w:rsidRPr="001F4145">
        <w:rPr>
          <w:rFonts w:ascii="Open Sans" w:eastAsia="Times New Roman" w:hAnsi="Open Sans" w:cs="Helvetica"/>
          <w:color w:val="000000" w:themeColor="text1"/>
          <w:szCs w:val="20"/>
          <w:lang w:eastAsia="nl-NL"/>
        </w:rPr>
        <w:t>,</w:t>
      </w:r>
      <w:r w:rsidRPr="001F4145">
        <w:rPr>
          <w:rFonts w:ascii="Open Sans" w:eastAsia="Times New Roman" w:hAnsi="Open Sans" w:cs="Helvetica"/>
          <w:color w:val="000000" w:themeColor="text1"/>
          <w:szCs w:val="20"/>
          <w:lang w:eastAsia="nl-NL"/>
        </w:rPr>
        <w:t xml:space="preserve"> conform procedure</w:t>
      </w:r>
      <w:r w:rsidR="003D5192" w:rsidRPr="001F4145">
        <w:rPr>
          <w:rFonts w:ascii="Open Sans" w:eastAsia="Times New Roman" w:hAnsi="Open Sans" w:cs="Helvetica"/>
          <w:color w:val="000000" w:themeColor="text1"/>
          <w:szCs w:val="20"/>
          <w:lang w:eastAsia="nl-NL"/>
        </w:rPr>
        <w:t>,</w:t>
      </w:r>
      <w:r w:rsidRPr="001F4145">
        <w:rPr>
          <w:rFonts w:ascii="Open Sans" w:eastAsia="Times New Roman" w:hAnsi="Open Sans" w:cs="Helvetica"/>
          <w:color w:val="000000" w:themeColor="text1"/>
          <w:szCs w:val="20"/>
          <w:lang w:eastAsia="nl-NL"/>
        </w:rPr>
        <w:t xml:space="preserve"> tot je dagelijkse werkzaamheden. Je bent daarnaast (mede)verantwoordelijk voor het ontwikkelen en bijstellen van een reinigingsplan van het gebied</w:t>
      </w:r>
      <w:r w:rsidR="003D5192" w:rsidRPr="001F4145">
        <w:rPr>
          <w:rFonts w:ascii="Open Sans" w:eastAsia="Times New Roman" w:hAnsi="Open Sans" w:cs="Helvetica"/>
          <w:color w:val="000000" w:themeColor="text1"/>
          <w:szCs w:val="20"/>
          <w:lang w:eastAsia="nl-NL"/>
        </w:rPr>
        <w:t>,</w:t>
      </w:r>
      <w:r w:rsidRPr="001F4145">
        <w:rPr>
          <w:rFonts w:ascii="Open Sans" w:eastAsia="Times New Roman" w:hAnsi="Open Sans" w:cs="Helvetica"/>
          <w:color w:val="000000" w:themeColor="text1"/>
          <w:szCs w:val="20"/>
          <w:lang w:eastAsia="nl-NL"/>
        </w:rPr>
        <w:t xml:space="preserve"> binnen de financieel beschikbare middelen. Je neemt deel aan het wijk- en gebiedsoverleg en je bent het aanspreekpunt voor operationele aangelegenheden. Tevens maak je onderdeel uit van de gebiedsgerichte aanpak binnen Stadsbeheer, zoals het verstrekken van opdrachten aan derden en het goedkeuren van de werklijsten en facturen.</w:t>
      </w:r>
    </w:p>
    <w:p w14:paraId="1080B0ED" w14:textId="77777777" w:rsidR="00985BD0" w:rsidRPr="001F4145" w:rsidRDefault="00E26C9F" w:rsidP="00E26C9F">
      <w:pPr>
        <w:pStyle w:val="Kop2"/>
        <w:rPr>
          <w:rFonts w:ascii="Open Sans" w:hAnsi="Open Sans"/>
        </w:rPr>
      </w:pPr>
      <w:r w:rsidRPr="001F4145">
        <w:rPr>
          <w:rFonts w:ascii="Open Sans" w:hAnsi="Open Sans"/>
        </w:rPr>
        <w:t>Jouw</w:t>
      </w:r>
      <w:r w:rsidR="00985BD0" w:rsidRPr="001F4145">
        <w:rPr>
          <w:rFonts w:ascii="Open Sans" w:hAnsi="Open Sans"/>
        </w:rPr>
        <w:t xml:space="preserve"> profiel</w:t>
      </w:r>
    </w:p>
    <w:p w14:paraId="34103416" w14:textId="77777777" w:rsidR="00131B67" w:rsidRPr="001F4145" w:rsidRDefault="00536DB7" w:rsidP="00536DB7">
      <w:pPr>
        <w:shd w:val="clear" w:color="auto" w:fill="FFFFFF"/>
        <w:spacing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bent een enthousiaste verbinder eerste klas. Je leidinggevende vaardigheden zijn goed ontwikkeld, zodat je je medewerkers kunt begeleiden in veranderingen en verbeteringen. </w:t>
      </w:r>
    </w:p>
    <w:p w14:paraId="6CD5A499" w14:textId="2864314D" w:rsidR="003D5192" w:rsidRPr="001F4145" w:rsidRDefault="00131B67" w:rsidP="00536DB7">
      <w:pPr>
        <w:shd w:val="clear" w:color="auto" w:fill="FFFFFF"/>
        <w:spacing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staat stevig in je schoenen en weet goed om te gaan met veranderingen. </w:t>
      </w:r>
      <w:r w:rsidR="00536DB7" w:rsidRPr="001F4145">
        <w:rPr>
          <w:rFonts w:ascii="Open Sans" w:eastAsia="Times New Roman" w:hAnsi="Open Sans" w:cs="Helvetica"/>
          <w:color w:val="000000" w:themeColor="text1"/>
          <w:szCs w:val="20"/>
          <w:lang w:eastAsia="nl-NL"/>
        </w:rPr>
        <w:t xml:space="preserve">Met jouw resultaatgerichtheid en proactieve houding help je onze stad schoon te houden. </w:t>
      </w:r>
    </w:p>
    <w:p w14:paraId="564ECCBB" w14:textId="35244904" w:rsidR="003D5192" w:rsidRPr="001F4145" w:rsidRDefault="003D5192" w:rsidP="003D5192">
      <w:pPr>
        <w:pStyle w:val="Kop2"/>
        <w:rPr>
          <w:rFonts w:ascii="Open Sans" w:hAnsi="Open Sans"/>
          <w:lang w:eastAsia="nl-NL"/>
        </w:rPr>
      </w:pPr>
      <w:r w:rsidRPr="001F4145">
        <w:rPr>
          <w:rFonts w:ascii="Open Sans" w:hAnsi="Open Sans"/>
          <w:lang w:eastAsia="nl-NL"/>
        </w:rPr>
        <w:t>Eisen</w:t>
      </w:r>
    </w:p>
    <w:p w14:paraId="1A7BC15A" w14:textId="54F79F01" w:rsidR="003D5192" w:rsidRPr="001F4145" w:rsidRDefault="001F4145" w:rsidP="003D5192">
      <w:pPr>
        <w:pStyle w:val="Lijstalinea"/>
        <w:numPr>
          <w:ilvl w:val="0"/>
          <w:numId w:val="8"/>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beschikt over </w:t>
      </w:r>
      <w:r w:rsidR="00536DB7" w:rsidRPr="001F4145">
        <w:rPr>
          <w:rFonts w:ascii="Open Sans" w:eastAsia="Times New Roman" w:hAnsi="Open Sans" w:cs="Helvetica"/>
          <w:color w:val="000000" w:themeColor="text1"/>
          <w:szCs w:val="20"/>
          <w:lang w:eastAsia="nl-NL"/>
        </w:rPr>
        <w:t>MBO</w:t>
      </w:r>
      <w:r w:rsidR="00A26089" w:rsidRPr="001F4145">
        <w:rPr>
          <w:rFonts w:ascii="Open Sans" w:eastAsia="Times New Roman" w:hAnsi="Open Sans" w:cs="Helvetica"/>
          <w:color w:val="000000" w:themeColor="text1"/>
          <w:szCs w:val="20"/>
          <w:lang w:eastAsia="nl-NL"/>
        </w:rPr>
        <w:t>4/HBO</w:t>
      </w:r>
      <w:r w:rsidR="00536DB7" w:rsidRPr="001F4145">
        <w:rPr>
          <w:rFonts w:ascii="Open Sans" w:eastAsia="Times New Roman" w:hAnsi="Open Sans" w:cs="Helvetica"/>
          <w:color w:val="000000" w:themeColor="text1"/>
          <w:szCs w:val="20"/>
          <w:lang w:eastAsia="nl-NL"/>
        </w:rPr>
        <w:t xml:space="preserve"> werk- en denkniveau</w:t>
      </w:r>
      <w:r w:rsidR="001C03F1">
        <w:rPr>
          <w:rFonts w:ascii="Open Sans" w:eastAsia="Times New Roman" w:hAnsi="Open Sans" w:cs="Helvetica"/>
          <w:color w:val="000000" w:themeColor="text1"/>
          <w:szCs w:val="20"/>
          <w:lang w:eastAsia="nl-NL"/>
        </w:rPr>
        <w:t>.</w:t>
      </w:r>
    </w:p>
    <w:p w14:paraId="5D6D8382" w14:textId="04CD515E" w:rsidR="003D5192" w:rsidRPr="001F4145" w:rsidRDefault="001F4145" w:rsidP="003D5192">
      <w:pPr>
        <w:pStyle w:val="Lijstalinea"/>
        <w:numPr>
          <w:ilvl w:val="0"/>
          <w:numId w:val="8"/>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Je beschikt over</w:t>
      </w:r>
      <w:r w:rsidR="00536DB7" w:rsidRPr="001F4145">
        <w:rPr>
          <w:rFonts w:ascii="Open Sans" w:eastAsia="Times New Roman" w:hAnsi="Open Sans" w:cs="Helvetica"/>
          <w:color w:val="000000" w:themeColor="text1"/>
          <w:szCs w:val="20"/>
          <w:lang w:eastAsia="nl-NL"/>
        </w:rPr>
        <w:t xml:space="preserve"> rijbewijs B</w:t>
      </w:r>
      <w:r w:rsidR="001C03F1">
        <w:rPr>
          <w:rFonts w:ascii="Open Sans" w:eastAsia="Times New Roman" w:hAnsi="Open Sans" w:cs="Helvetica"/>
          <w:color w:val="000000" w:themeColor="text1"/>
          <w:szCs w:val="20"/>
          <w:lang w:eastAsia="nl-NL"/>
        </w:rPr>
        <w:t>.</w:t>
      </w:r>
    </w:p>
    <w:p w14:paraId="34553F5E" w14:textId="70FE57FB" w:rsidR="003D5192" w:rsidRPr="001F4145" w:rsidRDefault="001F4145" w:rsidP="003D5192">
      <w:pPr>
        <w:pStyle w:val="Lijstalinea"/>
        <w:numPr>
          <w:ilvl w:val="0"/>
          <w:numId w:val="8"/>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Je hebt k</w:t>
      </w:r>
      <w:r w:rsidR="00536DB7" w:rsidRPr="001F4145">
        <w:rPr>
          <w:rFonts w:ascii="Open Sans" w:eastAsia="Times New Roman" w:hAnsi="Open Sans" w:cs="Helvetica"/>
          <w:color w:val="000000" w:themeColor="text1"/>
          <w:szCs w:val="20"/>
          <w:lang w:eastAsia="nl-NL"/>
        </w:rPr>
        <w:t xml:space="preserve">ennis en ervaring </w:t>
      </w:r>
      <w:r w:rsidR="003D5192" w:rsidRPr="001F4145">
        <w:rPr>
          <w:rFonts w:ascii="Open Sans" w:eastAsia="Times New Roman" w:hAnsi="Open Sans" w:cs="Helvetica"/>
          <w:color w:val="000000" w:themeColor="text1"/>
          <w:szCs w:val="20"/>
          <w:lang w:eastAsia="nl-NL"/>
        </w:rPr>
        <w:t>met automatis</w:t>
      </w:r>
      <w:r w:rsidR="00344632">
        <w:rPr>
          <w:rFonts w:ascii="Open Sans" w:eastAsia="Times New Roman" w:hAnsi="Open Sans" w:cs="Helvetica"/>
          <w:color w:val="000000" w:themeColor="text1"/>
          <w:szCs w:val="20"/>
          <w:lang w:eastAsia="nl-NL"/>
        </w:rPr>
        <w:t>ering</w:t>
      </w:r>
      <w:r w:rsidR="003D5192" w:rsidRPr="001F4145">
        <w:rPr>
          <w:rFonts w:ascii="Open Sans" w:eastAsia="Times New Roman" w:hAnsi="Open Sans" w:cs="Helvetica"/>
          <w:color w:val="000000" w:themeColor="text1"/>
          <w:szCs w:val="20"/>
          <w:lang w:eastAsia="nl-NL"/>
        </w:rPr>
        <w:t>, je kan o.a. werken met MS Office en Outlook.</w:t>
      </w:r>
      <w:r w:rsidR="00344632">
        <w:rPr>
          <w:rFonts w:ascii="Open Sans" w:eastAsia="Times New Roman" w:hAnsi="Open Sans" w:cs="Helvetica"/>
          <w:color w:val="000000" w:themeColor="text1"/>
          <w:szCs w:val="20"/>
          <w:lang w:eastAsia="nl-NL"/>
        </w:rPr>
        <w:t xml:space="preserve"> </w:t>
      </w:r>
    </w:p>
    <w:p w14:paraId="63A8A839" w14:textId="49760A36" w:rsidR="003D5192" w:rsidRPr="001F4145" w:rsidRDefault="001F4145" w:rsidP="003D5192">
      <w:pPr>
        <w:pStyle w:val="Lijstalinea"/>
        <w:numPr>
          <w:ilvl w:val="0"/>
          <w:numId w:val="8"/>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Je hebt m</w:t>
      </w:r>
      <w:r w:rsidR="00131B67" w:rsidRPr="001F4145">
        <w:rPr>
          <w:rFonts w:ascii="Open Sans" w:eastAsia="Times New Roman" w:hAnsi="Open Sans" w:cs="Helvetica"/>
          <w:color w:val="000000" w:themeColor="text1"/>
          <w:szCs w:val="20"/>
          <w:lang w:eastAsia="nl-NL"/>
        </w:rPr>
        <w:t xml:space="preserve">inimaal </w:t>
      </w:r>
      <w:r w:rsidR="001C03F1">
        <w:rPr>
          <w:rFonts w:ascii="Open Sans" w:eastAsia="Times New Roman" w:hAnsi="Open Sans" w:cs="Helvetica"/>
          <w:color w:val="000000" w:themeColor="text1"/>
          <w:szCs w:val="20"/>
          <w:lang w:eastAsia="nl-NL"/>
        </w:rPr>
        <w:t>3</w:t>
      </w:r>
      <w:r w:rsidR="00131B67" w:rsidRPr="001F4145">
        <w:rPr>
          <w:rFonts w:ascii="Open Sans" w:eastAsia="Times New Roman" w:hAnsi="Open Sans" w:cs="Helvetica"/>
          <w:color w:val="000000" w:themeColor="text1"/>
          <w:szCs w:val="20"/>
          <w:lang w:eastAsia="nl-NL"/>
        </w:rPr>
        <w:t xml:space="preserve"> jaar</w:t>
      </w:r>
      <w:r w:rsidR="00344632">
        <w:rPr>
          <w:rFonts w:ascii="Open Sans" w:eastAsia="Times New Roman" w:hAnsi="Open Sans" w:cs="Helvetica"/>
          <w:color w:val="000000" w:themeColor="text1"/>
          <w:szCs w:val="20"/>
          <w:lang w:eastAsia="nl-NL"/>
        </w:rPr>
        <w:t xml:space="preserve"> ervaring als</w:t>
      </w:r>
      <w:r w:rsidR="001C03F1">
        <w:rPr>
          <w:rFonts w:ascii="Open Sans" w:eastAsia="Times New Roman" w:hAnsi="Open Sans" w:cs="Helvetica"/>
          <w:color w:val="000000" w:themeColor="text1"/>
          <w:szCs w:val="20"/>
          <w:lang w:eastAsia="nl-NL"/>
        </w:rPr>
        <w:t xml:space="preserve"> leidinggevende</w:t>
      </w:r>
      <w:r w:rsidR="00344632">
        <w:rPr>
          <w:rFonts w:ascii="Open Sans" w:eastAsia="Times New Roman" w:hAnsi="Open Sans" w:cs="Helvetica"/>
          <w:color w:val="000000" w:themeColor="text1"/>
          <w:szCs w:val="20"/>
          <w:lang w:eastAsia="nl-NL"/>
        </w:rPr>
        <w:t>, opgedaan</w:t>
      </w:r>
      <w:r w:rsidR="003D5192" w:rsidRPr="001F4145">
        <w:rPr>
          <w:rFonts w:ascii="Open Sans" w:eastAsia="Times New Roman" w:hAnsi="Open Sans" w:cs="Helvetica"/>
          <w:color w:val="000000" w:themeColor="text1"/>
          <w:szCs w:val="20"/>
          <w:lang w:eastAsia="nl-NL"/>
        </w:rPr>
        <w:t xml:space="preserve"> in de afgelopen 7 jaar.</w:t>
      </w:r>
    </w:p>
    <w:p w14:paraId="6A85A791" w14:textId="503814DE" w:rsidR="005A48E0" w:rsidRPr="001F4145" w:rsidRDefault="001F4145" w:rsidP="003D5192">
      <w:pPr>
        <w:pStyle w:val="Lijstalinea"/>
        <w:numPr>
          <w:ilvl w:val="0"/>
          <w:numId w:val="8"/>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w:t>
      </w:r>
      <w:r w:rsidR="00C12EF3" w:rsidRPr="001F4145">
        <w:rPr>
          <w:rFonts w:ascii="Open Sans" w:eastAsia="Times New Roman" w:hAnsi="Open Sans" w:cs="Helvetica"/>
          <w:color w:val="000000" w:themeColor="text1"/>
          <w:szCs w:val="20"/>
          <w:lang w:eastAsia="nl-NL"/>
        </w:rPr>
        <w:t>beheers</w:t>
      </w:r>
      <w:r w:rsidRPr="001F4145">
        <w:rPr>
          <w:rFonts w:ascii="Open Sans" w:eastAsia="Times New Roman" w:hAnsi="Open Sans" w:cs="Helvetica"/>
          <w:color w:val="000000" w:themeColor="text1"/>
          <w:szCs w:val="20"/>
          <w:lang w:eastAsia="nl-NL"/>
        </w:rPr>
        <w:t>t</w:t>
      </w:r>
      <w:r w:rsidR="00C12EF3" w:rsidRPr="001F4145">
        <w:rPr>
          <w:rFonts w:ascii="Open Sans" w:eastAsia="Times New Roman" w:hAnsi="Open Sans" w:cs="Helvetica"/>
          <w:color w:val="000000" w:themeColor="text1"/>
          <w:szCs w:val="20"/>
          <w:lang w:eastAsia="nl-NL"/>
        </w:rPr>
        <w:t xml:space="preserve">  de Nederlandse taal in woord en geschrift</w:t>
      </w:r>
      <w:r w:rsidRPr="001F4145">
        <w:rPr>
          <w:rFonts w:ascii="Open Sans" w:eastAsia="Times New Roman" w:hAnsi="Open Sans" w:cs="Helvetica"/>
          <w:color w:val="000000" w:themeColor="text1"/>
          <w:szCs w:val="20"/>
          <w:lang w:eastAsia="nl-NL"/>
        </w:rPr>
        <w:t>.</w:t>
      </w:r>
    </w:p>
    <w:p w14:paraId="247A4343" w14:textId="209ACF3E" w:rsidR="00F85AEF" w:rsidRPr="001F4145" w:rsidRDefault="00F85AEF" w:rsidP="003D5192">
      <w:pPr>
        <w:pStyle w:val="Kop2"/>
        <w:rPr>
          <w:rFonts w:ascii="Open Sans" w:hAnsi="Open Sans"/>
          <w:lang w:eastAsia="nl-NL"/>
        </w:rPr>
      </w:pPr>
      <w:r w:rsidRPr="001F4145">
        <w:rPr>
          <w:rFonts w:ascii="Open Sans" w:hAnsi="Open Sans"/>
          <w:lang w:eastAsia="nl-NL"/>
        </w:rPr>
        <w:t>Wensen</w:t>
      </w:r>
    </w:p>
    <w:p w14:paraId="3BF18E0C" w14:textId="79AA2282" w:rsidR="00F85AEF" w:rsidRPr="001F4145" w:rsidRDefault="001F4145" w:rsidP="00F85AEF">
      <w:pPr>
        <w:pStyle w:val="Lijstalinea"/>
        <w:numPr>
          <w:ilvl w:val="0"/>
          <w:numId w:val="7"/>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Je beschikt over een afgeronde MBO4/</w:t>
      </w:r>
      <w:proofErr w:type="spellStart"/>
      <w:r w:rsidRPr="001F4145">
        <w:rPr>
          <w:rFonts w:ascii="Open Sans" w:eastAsia="Times New Roman" w:hAnsi="Open Sans" w:cs="Helvetica"/>
          <w:color w:val="000000" w:themeColor="text1"/>
          <w:szCs w:val="20"/>
          <w:lang w:eastAsia="nl-NL"/>
        </w:rPr>
        <w:t>HBO-opleiding</w:t>
      </w:r>
      <w:proofErr w:type="spellEnd"/>
      <w:r w:rsidRPr="001F4145">
        <w:rPr>
          <w:rFonts w:ascii="Open Sans" w:eastAsia="Times New Roman" w:hAnsi="Open Sans" w:cs="Helvetica"/>
          <w:color w:val="000000" w:themeColor="text1"/>
          <w:szCs w:val="20"/>
          <w:lang w:eastAsia="nl-NL"/>
        </w:rPr>
        <w:t>, in de logistieke richting.</w:t>
      </w:r>
    </w:p>
    <w:p w14:paraId="3ADD19A2" w14:textId="1FC60987" w:rsidR="001F4145" w:rsidRPr="001F4145" w:rsidRDefault="001F4145" w:rsidP="00F85AEF">
      <w:pPr>
        <w:pStyle w:val="Lijstalinea"/>
        <w:numPr>
          <w:ilvl w:val="0"/>
          <w:numId w:val="7"/>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hebt een </w:t>
      </w:r>
      <w:r w:rsidR="00344632">
        <w:rPr>
          <w:rFonts w:ascii="Open Sans" w:eastAsia="Times New Roman" w:hAnsi="Open Sans" w:cs="Helvetica"/>
          <w:color w:val="000000" w:themeColor="text1"/>
          <w:szCs w:val="20"/>
          <w:lang w:eastAsia="nl-NL"/>
        </w:rPr>
        <w:t>training leidinggeven</w:t>
      </w:r>
      <w:r w:rsidRPr="001F4145">
        <w:rPr>
          <w:rFonts w:ascii="Open Sans" w:eastAsia="Times New Roman" w:hAnsi="Open Sans" w:cs="Helvetica"/>
          <w:color w:val="000000" w:themeColor="text1"/>
          <w:szCs w:val="20"/>
          <w:lang w:eastAsia="nl-NL"/>
        </w:rPr>
        <w:t xml:space="preserve"> afgerond.</w:t>
      </w:r>
    </w:p>
    <w:p w14:paraId="759A6160" w14:textId="5F7A6059" w:rsidR="00F85AEF" w:rsidRPr="001F4145" w:rsidRDefault="001F4145" w:rsidP="00F85AEF">
      <w:pPr>
        <w:pStyle w:val="Lijstalinea"/>
        <w:numPr>
          <w:ilvl w:val="0"/>
          <w:numId w:val="7"/>
        </w:numPr>
        <w:shd w:val="clear" w:color="auto" w:fill="FFFFFF"/>
        <w:spacing w:before="100" w:beforeAutospacing="1" w:after="100" w:afterAutospacing="1" w:line="315" w:lineRule="atLeast"/>
        <w:textAlignment w:val="center"/>
        <w:rPr>
          <w:rFonts w:ascii="Open Sans" w:eastAsia="Times New Roman" w:hAnsi="Open Sans" w:cs="Helvetica"/>
          <w:color w:val="000000" w:themeColor="text1"/>
          <w:szCs w:val="20"/>
          <w:lang w:eastAsia="nl-NL"/>
        </w:rPr>
      </w:pPr>
      <w:r w:rsidRPr="001F4145">
        <w:rPr>
          <w:rFonts w:ascii="Open Sans" w:eastAsia="Times New Roman" w:hAnsi="Open Sans" w:cs="Helvetica"/>
          <w:color w:val="000000" w:themeColor="text1"/>
          <w:szCs w:val="20"/>
          <w:lang w:eastAsia="nl-NL"/>
        </w:rPr>
        <w:t xml:space="preserve">Je bent, als teamleider of in een </w:t>
      </w:r>
      <w:r w:rsidR="00344632">
        <w:rPr>
          <w:rFonts w:ascii="Open Sans" w:eastAsia="Times New Roman" w:hAnsi="Open Sans" w:cs="Helvetica"/>
          <w:color w:val="000000" w:themeColor="text1"/>
          <w:szCs w:val="20"/>
          <w:lang w:eastAsia="nl-NL"/>
        </w:rPr>
        <w:t>soort gelijke</w:t>
      </w:r>
      <w:r w:rsidRPr="001F4145">
        <w:rPr>
          <w:rFonts w:ascii="Open Sans" w:eastAsia="Times New Roman" w:hAnsi="Open Sans" w:cs="Helvetica"/>
          <w:color w:val="000000" w:themeColor="text1"/>
          <w:szCs w:val="20"/>
          <w:lang w:eastAsia="nl-NL"/>
        </w:rPr>
        <w:t xml:space="preserve"> functie, werkzaam geweest in een stad met meer dan 100.000 inwoners.</w:t>
      </w:r>
    </w:p>
    <w:p w14:paraId="3E968FBE" w14:textId="77777777" w:rsidR="00536DB7" w:rsidRPr="001F4145" w:rsidRDefault="00536DB7" w:rsidP="00C12EF3">
      <w:pPr>
        <w:pStyle w:val="Kop2"/>
        <w:rPr>
          <w:rFonts w:ascii="Open Sans" w:hAnsi="Open Sans"/>
        </w:rPr>
      </w:pPr>
    </w:p>
    <w:p w14:paraId="2D80B549" w14:textId="77777777" w:rsidR="00397E10" w:rsidRPr="001F4145" w:rsidRDefault="00397E10" w:rsidP="00985BD0">
      <w:pPr>
        <w:rPr>
          <w:rFonts w:ascii="Open Sans" w:hAnsi="Open Sans"/>
        </w:rPr>
      </w:pPr>
    </w:p>
    <w:sectPr w:rsidR="00397E10" w:rsidRPr="001F414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2830" w14:textId="77777777" w:rsidR="000B56CF" w:rsidRDefault="000B56CF" w:rsidP="00985BD0">
      <w:pPr>
        <w:spacing w:line="240" w:lineRule="auto"/>
      </w:pPr>
      <w:r>
        <w:separator/>
      </w:r>
    </w:p>
  </w:endnote>
  <w:endnote w:type="continuationSeparator" w:id="0">
    <w:p w14:paraId="3EDF7D2B" w14:textId="77777777" w:rsidR="000B56CF" w:rsidRDefault="000B56C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B12A" w14:textId="77777777" w:rsidR="00985BD0" w:rsidRDefault="00985BD0" w:rsidP="00985BD0">
    <w:pPr>
      <w:pStyle w:val="Voettekst"/>
      <w:jc w:val="right"/>
    </w:pPr>
    <w:r w:rsidRPr="00985BD0">
      <w:rPr>
        <w:noProof/>
      </w:rPr>
      <w:drawing>
        <wp:inline distT="0" distB="0" distL="0" distR="0" wp14:anchorId="2E297E6D" wp14:editId="08E3F06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F07A" w14:textId="77777777" w:rsidR="000B56CF" w:rsidRDefault="000B56CF" w:rsidP="00985BD0">
      <w:pPr>
        <w:spacing w:line="240" w:lineRule="auto"/>
      </w:pPr>
      <w:r>
        <w:separator/>
      </w:r>
    </w:p>
  </w:footnote>
  <w:footnote w:type="continuationSeparator" w:id="0">
    <w:p w14:paraId="0437FBB6" w14:textId="77777777" w:rsidR="000B56CF" w:rsidRDefault="000B56C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650E" w14:textId="77777777" w:rsidR="00985BD0" w:rsidRDefault="00985BD0" w:rsidP="00985BD0">
    <w:pPr>
      <w:pStyle w:val="Koptekst"/>
      <w:jc w:val="right"/>
    </w:pPr>
    <w:r w:rsidRPr="00985BD0">
      <w:rPr>
        <w:noProof/>
      </w:rPr>
      <w:drawing>
        <wp:inline distT="0" distB="0" distL="0" distR="0" wp14:anchorId="7134D75A" wp14:editId="133688C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0EC3"/>
    <w:multiLevelType w:val="hybridMultilevel"/>
    <w:tmpl w:val="D5166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66256"/>
    <w:multiLevelType w:val="multilevel"/>
    <w:tmpl w:val="AE7A1E9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474F5DE1"/>
    <w:multiLevelType w:val="multilevel"/>
    <w:tmpl w:val="A80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684F45"/>
    <w:multiLevelType w:val="hybridMultilevel"/>
    <w:tmpl w:val="875E8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743415"/>
    <w:multiLevelType w:val="hybridMultilevel"/>
    <w:tmpl w:val="DB40B864"/>
    <w:lvl w:ilvl="0" w:tplc="EA44AF2C">
      <w:numFmt w:val="bullet"/>
      <w:lvlText w:val="-"/>
      <w:lvlJc w:val="left"/>
      <w:pPr>
        <w:ind w:left="720" w:hanging="360"/>
      </w:pPr>
      <w:rPr>
        <w:rFonts w:ascii="Open Sans" w:eastAsia="Times New Roman" w:hAnsi="Open San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9F3F74"/>
    <w:multiLevelType w:val="hybridMultilevel"/>
    <w:tmpl w:val="12A0C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CF"/>
    <w:rsid w:val="00017958"/>
    <w:rsid w:val="00094A27"/>
    <w:rsid w:val="000B56CF"/>
    <w:rsid w:val="00131B67"/>
    <w:rsid w:val="001C03F1"/>
    <w:rsid w:val="001C6FAE"/>
    <w:rsid w:val="001F4145"/>
    <w:rsid w:val="001F6921"/>
    <w:rsid w:val="00265D82"/>
    <w:rsid w:val="00344632"/>
    <w:rsid w:val="0035330B"/>
    <w:rsid w:val="00397E10"/>
    <w:rsid w:val="003D5192"/>
    <w:rsid w:val="0044045D"/>
    <w:rsid w:val="004A2243"/>
    <w:rsid w:val="004D48F9"/>
    <w:rsid w:val="00536DB7"/>
    <w:rsid w:val="0056054F"/>
    <w:rsid w:val="005A48E0"/>
    <w:rsid w:val="005E2C40"/>
    <w:rsid w:val="007E326E"/>
    <w:rsid w:val="007F4B6B"/>
    <w:rsid w:val="0088610C"/>
    <w:rsid w:val="0089282C"/>
    <w:rsid w:val="008F501F"/>
    <w:rsid w:val="00905ECD"/>
    <w:rsid w:val="00985BD0"/>
    <w:rsid w:val="00A207E7"/>
    <w:rsid w:val="00A26089"/>
    <w:rsid w:val="00A3520A"/>
    <w:rsid w:val="00A75EBF"/>
    <w:rsid w:val="00AD74CA"/>
    <w:rsid w:val="00B177C6"/>
    <w:rsid w:val="00B55D50"/>
    <w:rsid w:val="00BA42DB"/>
    <w:rsid w:val="00BB5ABD"/>
    <w:rsid w:val="00C12EF3"/>
    <w:rsid w:val="00C73969"/>
    <w:rsid w:val="00CD2CF8"/>
    <w:rsid w:val="00D75A02"/>
    <w:rsid w:val="00E00AF0"/>
    <w:rsid w:val="00E26C9F"/>
    <w:rsid w:val="00EB6620"/>
    <w:rsid w:val="00F50CE0"/>
    <w:rsid w:val="00F52525"/>
    <w:rsid w:val="00F70235"/>
    <w:rsid w:val="00F85A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42B5D5"/>
  <w15:chartTrackingRefBased/>
  <w15:docId w15:val="{3EF5E72A-3709-4560-A7CE-78972EC4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5A48E0"/>
    <w:rPr>
      <w:sz w:val="16"/>
      <w:szCs w:val="16"/>
    </w:rPr>
  </w:style>
  <w:style w:type="paragraph" w:styleId="Tekstopmerking">
    <w:name w:val="annotation text"/>
    <w:basedOn w:val="Standaard"/>
    <w:link w:val="TekstopmerkingChar"/>
    <w:uiPriority w:val="99"/>
    <w:semiHidden/>
    <w:unhideWhenUsed/>
    <w:rsid w:val="005A48E0"/>
    <w:pPr>
      <w:spacing w:line="240" w:lineRule="auto"/>
    </w:pPr>
    <w:rPr>
      <w:szCs w:val="20"/>
    </w:rPr>
  </w:style>
  <w:style w:type="character" w:customStyle="1" w:styleId="TekstopmerkingChar">
    <w:name w:val="Tekst opmerking Char"/>
    <w:basedOn w:val="Standaardalinea-lettertype"/>
    <w:link w:val="Tekstopmerking"/>
    <w:uiPriority w:val="99"/>
    <w:semiHidden/>
    <w:rsid w:val="005A48E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A48E0"/>
    <w:rPr>
      <w:b/>
      <w:bCs/>
    </w:rPr>
  </w:style>
  <w:style w:type="character" w:customStyle="1" w:styleId="OnderwerpvanopmerkingChar">
    <w:name w:val="Onderwerp van opmerking Char"/>
    <w:basedOn w:val="TekstopmerkingChar"/>
    <w:link w:val="Onderwerpvanopmerking"/>
    <w:uiPriority w:val="99"/>
    <w:semiHidden/>
    <w:rsid w:val="005A48E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865\AppData\Local\Microsoft\Windows\INetCache\Content.Outlook\BZPWWESU\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23</TotalTime>
  <Pages>2</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Vroegop S. (Sylvia)</dc:creator>
  <cp:keywords/>
  <dc:description/>
  <cp:lastModifiedBy>Aitton L. (Liesa)</cp:lastModifiedBy>
  <cp:revision>5</cp:revision>
  <dcterms:created xsi:type="dcterms:W3CDTF">2020-12-28T08:39:00Z</dcterms:created>
  <dcterms:modified xsi:type="dcterms:W3CDTF">2021-01-04T08:16:00Z</dcterms:modified>
</cp:coreProperties>
</file>