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8A5E2" w14:textId="55B15729" w:rsidR="00985BD0" w:rsidRPr="00564156" w:rsidRDefault="00564156" w:rsidP="00564156">
      <w:pPr>
        <w:pStyle w:val="Kop1"/>
        <w:rPr>
          <w:color w:val="339933"/>
        </w:rPr>
      </w:pPr>
      <w:r>
        <w:rPr>
          <w:color w:val="339933"/>
        </w:rPr>
        <w:t>Productmanager informatie gestuurd werken</w:t>
      </w:r>
      <w:r w:rsidR="002E0695">
        <w:rPr>
          <w:szCs w:val="36"/>
        </w:rPr>
        <w:br/>
      </w:r>
      <w:r w:rsidR="00B96AFA" w:rsidRPr="00C8414B">
        <w:rPr>
          <w:rFonts w:ascii="Bolder" w:hAnsi="Bolder"/>
          <w:b w:val="0"/>
          <w:color w:val="auto"/>
          <w:sz w:val="20"/>
        </w:rPr>
        <w:t>C</w:t>
      </w:r>
      <w:r w:rsidR="002E0695" w:rsidRPr="00C8414B">
        <w:rPr>
          <w:rFonts w:ascii="Bolder" w:hAnsi="Bolder"/>
          <w:b w:val="0"/>
          <w:color w:val="auto"/>
          <w:sz w:val="20"/>
        </w:rPr>
        <w:t>luster</w:t>
      </w:r>
      <w:r w:rsidRPr="00C8414B">
        <w:rPr>
          <w:rFonts w:ascii="Bolder" w:hAnsi="Bolder"/>
          <w:b w:val="0"/>
          <w:color w:val="auto"/>
          <w:sz w:val="20"/>
        </w:rPr>
        <w:t xml:space="preserve"> Stadsbeheer</w:t>
      </w:r>
    </w:p>
    <w:p w14:paraId="37235AD5"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640C139C" w14:textId="77777777" w:rsidTr="001C6FAE">
        <w:tc>
          <w:tcPr>
            <w:tcW w:w="3086" w:type="dxa"/>
          </w:tcPr>
          <w:p w14:paraId="0B09F7DE" w14:textId="77777777" w:rsidR="00BB5ABD" w:rsidRPr="00B96AFA" w:rsidRDefault="00BB5ABD" w:rsidP="00D24F8E">
            <w:pPr>
              <w:rPr>
                <w:rFonts w:ascii="Bolder" w:hAnsi="Bolder"/>
                <w:b/>
              </w:rPr>
            </w:pPr>
            <w:r w:rsidRPr="00B96AFA">
              <w:rPr>
                <w:rFonts w:ascii="Bolder" w:hAnsi="Bolder"/>
                <w:b/>
              </w:rPr>
              <w:t>Werklocatie:</w:t>
            </w:r>
          </w:p>
          <w:p w14:paraId="62607B7D" w14:textId="76EC792C" w:rsidR="001A2671" w:rsidRPr="00B96AFA" w:rsidRDefault="000B4331" w:rsidP="00D24F8E">
            <w:pPr>
              <w:rPr>
                <w:rFonts w:ascii="Bolder" w:hAnsi="Bolder"/>
                <w:b/>
              </w:rPr>
            </w:pPr>
            <w:r w:rsidRPr="00B96AFA">
              <w:rPr>
                <w:rFonts w:ascii="Bolder" w:hAnsi="Bolder"/>
                <w:b/>
              </w:rPr>
              <w:t>Thuiswerkbeleid</w:t>
            </w:r>
            <w:r w:rsidR="001A2671" w:rsidRPr="00B96AFA">
              <w:rPr>
                <w:rFonts w:ascii="Bolder" w:hAnsi="Bolder"/>
                <w:b/>
              </w:rPr>
              <w:t xml:space="preserve">: </w:t>
            </w:r>
          </w:p>
        </w:tc>
        <w:tc>
          <w:tcPr>
            <w:tcW w:w="5295" w:type="dxa"/>
          </w:tcPr>
          <w:p w14:paraId="5783B5E8" w14:textId="2F6E1A6D" w:rsidR="00BB5ABD" w:rsidRPr="00B96AFA" w:rsidRDefault="00564156" w:rsidP="00D24F8E">
            <w:pPr>
              <w:rPr>
                <w:rFonts w:ascii="Bolder" w:hAnsi="Bolder"/>
              </w:rPr>
            </w:pPr>
            <w:r w:rsidRPr="00B96AFA">
              <w:rPr>
                <w:rFonts w:ascii="Bolder" w:hAnsi="Bolder"/>
              </w:rPr>
              <w:t>Kleinpolderplein 3-5</w:t>
            </w:r>
            <w:r w:rsidR="00F50CE0" w:rsidRPr="00B96AFA">
              <w:rPr>
                <w:rFonts w:ascii="Bolder" w:hAnsi="Bolder"/>
              </w:rPr>
              <w:t xml:space="preserve"> </w:t>
            </w:r>
          </w:p>
          <w:p w14:paraId="2A6E49A5" w14:textId="74AB03EF" w:rsidR="001A2671" w:rsidRPr="00B96AFA" w:rsidRDefault="001A2671" w:rsidP="00D24F8E">
            <w:pPr>
              <w:rPr>
                <w:rFonts w:ascii="Bolder" w:hAnsi="Bolder"/>
              </w:rPr>
            </w:pPr>
            <w:r w:rsidRPr="00B96AFA">
              <w:rPr>
                <w:rFonts w:ascii="Bolder" w:hAnsi="Bolder"/>
              </w:rPr>
              <w:t>De opdracht zal conform het huidige Covid-19 beleid niet vanuit een gemeentelijk kantoor kunnen worden uitgevoerd. Dit kan veranderen indien het beleid wordt aangepast.</w:t>
            </w:r>
          </w:p>
        </w:tc>
      </w:tr>
      <w:tr w:rsidR="00BB5ABD" w:rsidRPr="00BB5ABD" w14:paraId="270C5984" w14:textId="77777777" w:rsidTr="001C6FAE">
        <w:tc>
          <w:tcPr>
            <w:tcW w:w="3086" w:type="dxa"/>
          </w:tcPr>
          <w:p w14:paraId="3E592B41" w14:textId="77777777" w:rsidR="00BB5ABD" w:rsidRPr="00B96AFA" w:rsidRDefault="00BB5ABD" w:rsidP="00D24F8E">
            <w:pPr>
              <w:rPr>
                <w:rFonts w:ascii="Bolder" w:hAnsi="Bolder"/>
                <w:b/>
              </w:rPr>
            </w:pPr>
            <w:r w:rsidRPr="00B96AFA">
              <w:rPr>
                <w:rFonts w:ascii="Bolder" w:hAnsi="Bolder"/>
                <w:b/>
              </w:rPr>
              <w:t>Startdatum:</w:t>
            </w:r>
          </w:p>
        </w:tc>
        <w:tc>
          <w:tcPr>
            <w:tcW w:w="5295" w:type="dxa"/>
          </w:tcPr>
          <w:p w14:paraId="7DDD1F72" w14:textId="6AFCAFC0" w:rsidR="00BB5ABD" w:rsidRPr="00B96AFA" w:rsidRDefault="00564156" w:rsidP="00D24F8E">
            <w:pPr>
              <w:rPr>
                <w:rFonts w:ascii="Bolder" w:hAnsi="Bolder"/>
              </w:rPr>
            </w:pPr>
            <w:r w:rsidRPr="00B96AFA">
              <w:rPr>
                <w:rFonts w:ascii="Bolder" w:hAnsi="Bolder"/>
              </w:rPr>
              <w:t>Zo snel mogelijk, naar verwachting begin</w:t>
            </w:r>
            <w:r w:rsidR="004360D4">
              <w:rPr>
                <w:rFonts w:ascii="Bolder" w:hAnsi="Bolder"/>
              </w:rPr>
              <w:t>/medio</w:t>
            </w:r>
            <w:bookmarkStart w:id="0" w:name="_GoBack"/>
            <w:bookmarkEnd w:id="0"/>
            <w:r w:rsidRPr="00B96AFA">
              <w:rPr>
                <w:rFonts w:ascii="Bolder" w:hAnsi="Bolder"/>
              </w:rPr>
              <w:t xml:space="preserve"> maart 2021</w:t>
            </w:r>
          </w:p>
        </w:tc>
      </w:tr>
      <w:tr w:rsidR="00BB5ABD" w:rsidRPr="00BB5ABD" w14:paraId="46BA9303" w14:textId="77777777" w:rsidTr="001C6FAE">
        <w:tc>
          <w:tcPr>
            <w:tcW w:w="3086" w:type="dxa"/>
          </w:tcPr>
          <w:p w14:paraId="1FD2F598" w14:textId="77777777" w:rsidR="00BB5ABD" w:rsidRPr="00B96AFA" w:rsidRDefault="00BB5ABD" w:rsidP="00D24F8E">
            <w:pPr>
              <w:rPr>
                <w:rFonts w:ascii="Bolder" w:hAnsi="Bolder"/>
                <w:b/>
              </w:rPr>
            </w:pPr>
            <w:r w:rsidRPr="00B96AFA">
              <w:rPr>
                <w:rFonts w:ascii="Bolder" w:hAnsi="Bolder"/>
                <w:b/>
              </w:rPr>
              <w:t>Aantal medewerkers:</w:t>
            </w:r>
          </w:p>
        </w:tc>
        <w:tc>
          <w:tcPr>
            <w:tcW w:w="5295" w:type="dxa"/>
          </w:tcPr>
          <w:p w14:paraId="7B249D7C" w14:textId="4D7B7367" w:rsidR="00BB5ABD" w:rsidRPr="00B96AFA" w:rsidRDefault="00564156" w:rsidP="00D24F8E">
            <w:pPr>
              <w:rPr>
                <w:rFonts w:ascii="Bolder" w:hAnsi="Bolder"/>
              </w:rPr>
            </w:pPr>
            <w:r w:rsidRPr="00B96AFA">
              <w:rPr>
                <w:rFonts w:ascii="Bolder" w:hAnsi="Bolder"/>
              </w:rPr>
              <w:t>1</w:t>
            </w:r>
          </w:p>
        </w:tc>
      </w:tr>
      <w:tr w:rsidR="00BB5ABD" w14:paraId="71C3BE53" w14:textId="77777777" w:rsidTr="001C6FAE">
        <w:tc>
          <w:tcPr>
            <w:tcW w:w="3086" w:type="dxa"/>
          </w:tcPr>
          <w:p w14:paraId="7EA6A264" w14:textId="77777777" w:rsidR="00BB5ABD" w:rsidRPr="00B96AFA" w:rsidRDefault="00BB5ABD" w:rsidP="00D24F8E">
            <w:pPr>
              <w:rPr>
                <w:rFonts w:ascii="Bolder" w:hAnsi="Bolder"/>
                <w:b/>
              </w:rPr>
            </w:pPr>
            <w:r w:rsidRPr="00B96AFA">
              <w:rPr>
                <w:rFonts w:ascii="Bolder" w:hAnsi="Bolder"/>
                <w:b/>
              </w:rPr>
              <w:t>Uren per week:</w:t>
            </w:r>
          </w:p>
        </w:tc>
        <w:tc>
          <w:tcPr>
            <w:tcW w:w="5295" w:type="dxa"/>
          </w:tcPr>
          <w:p w14:paraId="59B0E165" w14:textId="599AFD35" w:rsidR="00BB5ABD" w:rsidRPr="00B96AFA" w:rsidRDefault="00864D8F" w:rsidP="00D24F8E">
            <w:pPr>
              <w:rPr>
                <w:rFonts w:ascii="Bolder" w:hAnsi="Bolder"/>
              </w:rPr>
            </w:pPr>
            <w:r w:rsidRPr="00B96AFA">
              <w:rPr>
                <w:rFonts w:ascii="Bolder" w:hAnsi="Bolder"/>
              </w:rPr>
              <w:t>40</w:t>
            </w:r>
          </w:p>
        </w:tc>
      </w:tr>
      <w:tr w:rsidR="00BB5ABD" w:rsidRPr="00BB5ABD" w14:paraId="1623E80D" w14:textId="77777777" w:rsidTr="001C6FAE">
        <w:tc>
          <w:tcPr>
            <w:tcW w:w="3086" w:type="dxa"/>
          </w:tcPr>
          <w:p w14:paraId="7D695FCC" w14:textId="77777777" w:rsidR="00BB5ABD" w:rsidRPr="00B96AFA" w:rsidRDefault="00BB5ABD" w:rsidP="00D24F8E">
            <w:pPr>
              <w:rPr>
                <w:rFonts w:ascii="Bolder" w:hAnsi="Bolder"/>
                <w:b/>
              </w:rPr>
            </w:pPr>
            <w:r w:rsidRPr="00B96AFA">
              <w:rPr>
                <w:rFonts w:ascii="Bolder" w:hAnsi="Bolder"/>
                <w:b/>
              </w:rPr>
              <w:t>Duur opdracht:</w:t>
            </w:r>
          </w:p>
        </w:tc>
        <w:tc>
          <w:tcPr>
            <w:tcW w:w="5295" w:type="dxa"/>
          </w:tcPr>
          <w:p w14:paraId="4E8D19CF" w14:textId="77B4DAD5" w:rsidR="00BB5ABD" w:rsidRPr="00B96AFA" w:rsidRDefault="00564156" w:rsidP="00D24F8E">
            <w:pPr>
              <w:rPr>
                <w:rFonts w:ascii="Bolder" w:hAnsi="Bolder"/>
              </w:rPr>
            </w:pPr>
            <w:r w:rsidRPr="00B96AFA">
              <w:rPr>
                <w:rFonts w:ascii="Bolder" w:hAnsi="Bolder"/>
              </w:rPr>
              <w:t>6 maanden</w:t>
            </w:r>
          </w:p>
        </w:tc>
      </w:tr>
      <w:tr w:rsidR="00BB5ABD" w:rsidRPr="00BB5ABD" w14:paraId="6814AF6D" w14:textId="77777777" w:rsidTr="001C6FAE">
        <w:tc>
          <w:tcPr>
            <w:tcW w:w="3086" w:type="dxa"/>
          </w:tcPr>
          <w:p w14:paraId="7A8A09FE" w14:textId="77777777" w:rsidR="00BB5ABD" w:rsidRPr="00B96AFA" w:rsidRDefault="00BB5ABD" w:rsidP="00D24F8E">
            <w:pPr>
              <w:rPr>
                <w:rFonts w:ascii="Bolder" w:hAnsi="Bolder"/>
                <w:b/>
              </w:rPr>
            </w:pPr>
            <w:r w:rsidRPr="00B96AFA">
              <w:rPr>
                <w:rFonts w:ascii="Bolder" w:hAnsi="Bolder"/>
                <w:b/>
              </w:rPr>
              <w:t>Verlengingsopties:</w:t>
            </w:r>
          </w:p>
        </w:tc>
        <w:tc>
          <w:tcPr>
            <w:tcW w:w="5295" w:type="dxa"/>
          </w:tcPr>
          <w:p w14:paraId="1CAE5C39" w14:textId="66D0BA78" w:rsidR="00BB5ABD" w:rsidRPr="00551A2F" w:rsidRDefault="00564156" w:rsidP="00D24F8E">
            <w:pPr>
              <w:rPr>
                <w:rFonts w:ascii="Bolder" w:hAnsi="Bolder"/>
                <w:color w:val="FF0000"/>
              </w:rPr>
            </w:pPr>
            <w:r w:rsidRPr="00B96AFA">
              <w:rPr>
                <w:rFonts w:ascii="Bolder" w:hAnsi="Bolder"/>
              </w:rPr>
              <w:t>1x 6 maanden</w:t>
            </w:r>
            <w:r w:rsidR="00F50CE0" w:rsidRPr="00B96AFA">
              <w:rPr>
                <w:rFonts w:ascii="Bolder" w:hAnsi="Bolder"/>
              </w:rPr>
              <w:t xml:space="preserve"> </w:t>
            </w:r>
          </w:p>
        </w:tc>
      </w:tr>
      <w:tr w:rsidR="00BB5ABD" w:rsidRPr="00BB5ABD" w14:paraId="6F93A41E" w14:textId="77777777" w:rsidTr="001C6FAE">
        <w:tc>
          <w:tcPr>
            <w:tcW w:w="3086" w:type="dxa"/>
          </w:tcPr>
          <w:p w14:paraId="7C9AD5B1" w14:textId="77777777" w:rsidR="00BB5ABD" w:rsidRPr="00B96AFA" w:rsidRDefault="00BB5ABD" w:rsidP="00D24F8E">
            <w:pPr>
              <w:rPr>
                <w:rFonts w:ascii="Bolder" w:hAnsi="Bolder"/>
                <w:b/>
              </w:rPr>
            </w:pPr>
            <w:r w:rsidRPr="00B96AFA">
              <w:rPr>
                <w:rFonts w:ascii="Bolder" w:hAnsi="Bolder"/>
                <w:b/>
              </w:rPr>
              <w:t>FSK:</w:t>
            </w:r>
          </w:p>
          <w:p w14:paraId="5B04D31F" w14:textId="77777777" w:rsidR="00F50CE0" w:rsidRPr="00B96AFA" w:rsidRDefault="00F50CE0" w:rsidP="00D24F8E">
            <w:pPr>
              <w:rPr>
                <w:rFonts w:ascii="Bolder" w:hAnsi="Bolder"/>
                <w:b/>
              </w:rPr>
            </w:pPr>
            <w:r w:rsidRPr="00B96AFA">
              <w:rPr>
                <w:rFonts w:ascii="Bolder" w:hAnsi="Bolder"/>
                <w:b/>
              </w:rPr>
              <w:t>Afwijkende werktijden:</w:t>
            </w:r>
          </w:p>
          <w:p w14:paraId="632434C9" w14:textId="77777777" w:rsidR="00F50CE0" w:rsidRPr="00B96AFA" w:rsidRDefault="00F50CE0" w:rsidP="00D24F8E">
            <w:pPr>
              <w:rPr>
                <w:rFonts w:ascii="Bolder" w:hAnsi="Bolder"/>
                <w:b/>
              </w:rPr>
            </w:pPr>
            <w:proofErr w:type="spellStart"/>
            <w:r w:rsidRPr="00B96AFA">
              <w:rPr>
                <w:rFonts w:ascii="Bolder" w:hAnsi="Bolder"/>
                <w:b/>
              </w:rPr>
              <w:t>Detavast</w:t>
            </w:r>
            <w:proofErr w:type="spellEnd"/>
            <w:r w:rsidRPr="00B96AFA">
              <w:rPr>
                <w:rFonts w:ascii="Bolder" w:hAnsi="Bolder"/>
                <w:b/>
              </w:rPr>
              <w:t>:</w:t>
            </w:r>
          </w:p>
        </w:tc>
        <w:tc>
          <w:tcPr>
            <w:tcW w:w="5295" w:type="dxa"/>
          </w:tcPr>
          <w:p w14:paraId="7F09EBC4" w14:textId="386F43D3" w:rsidR="00BB5ABD" w:rsidRPr="00B96AFA" w:rsidRDefault="00564156" w:rsidP="00D24F8E">
            <w:pPr>
              <w:rPr>
                <w:rFonts w:ascii="Bolder" w:hAnsi="Bolder"/>
              </w:rPr>
            </w:pPr>
            <w:r w:rsidRPr="00B96AFA">
              <w:rPr>
                <w:rFonts w:ascii="Bolder" w:hAnsi="Bolder"/>
              </w:rPr>
              <w:t>12</w:t>
            </w:r>
          </w:p>
          <w:p w14:paraId="3AA6BBDC" w14:textId="0D83696B" w:rsidR="00F50CE0" w:rsidRPr="00B96AFA" w:rsidRDefault="00564156" w:rsidP="00D24F8E">
            <w:pPr>
              <w:rPr>
                <w:rFonts w:ascii="Bolder" w:hAnsi="Bolder"/>
              </w:rPr>
            </w:pPr>
            <w:r w:rsidRPr="00B96AFA">
              <w:rPr>
                <w:rFonts w:ascii="Bolder" w:hAnsi="Bolder"/>
              </w:rPr>
              <w:t>Niet van toepassing</w:t>
            </w:r>
          </w:p>
          <w:p w14:paraId="2981B1ED" w14:textId="648EC0DA" w:rsidR="00F50CE0" w:rsidRPr="00B96AFA" w:rsidRDefault="00564156" w:rsidP="00D24F8E">
            <w:pPr>
              <w:rPr>
                <w:rFonts w:ascii="Bolder" w:hAnsi="Bolder"/>
              </w:rPr>
            </w:pPr>
            <w:r w:rsidRPr="00B96AFA">
              <w:rPr>
                <w:rFonts w:ascii="Bolder" w:hAnsi="Bolder"/>
              </w:rPr>
              <w:t>Niet van toepassing</w:t>
            </w:r>
          </w:p>
        </w:tc>
      </w:tr>
      <w:tr w:rsidR="001C6FAE" w:rsidRPr="00BB5ABD" w14:paraId="594D6FB5" w14:textId="77777777" w:rsidTr="001C6FAE">
        <w:tc>
          <w:tcPr>
            <w:tcW w:w="3086" w:type="dxa"/>
          </w:tcPr>
          <w:p w14:paraId="0E0BF6A2" w14:textId="77777777" w:rsidR="001C6FAE" w:rsidRPr="00B96AFA" w:rsidRDefault="001C6FAE" w:rsidP="00D24F8E">
            <w:pPr>
              <w:rPr>
                <w:rFonts w:ascii="Bolder" w:hAnsi="Bolder"/>
                <w:b/>
              </w:rPr>
            </w:pPr>
            <w:r w:rsidRPr="00B96AFA">
              <w:rPr>
                <w:rFonts w:ascii="Bolder" w:hAnsi="Bolder"/>
                <w:b/>
              </w:rPr>
              <w:t>Data voor verificatiegesprek:</w:t>
            </w:r>
          </w:p>
        </w:tc>
        <w:tc>
          <w:tcPr>
            <w:tcW w:w="5295" w:type="dxa"/>
          </w:tcPr>
          <w:p w14:paraId="7C014F55" w14:textId="0F699491" w:rsidR="001C6FAE" w:rsidRPr="00B96AFA" w:rsidRDefault="00564156" w:rsidP="00D24F8E">
            <w:pPr>
              <w:rPr>
                <w:rFonts w:ascii="Bolder" w:hAnsi="Bolder"/>
              </w:rPr>
            </w:pPr>
            <w:r w:rsidRPr="00B96AFA">
              <w:rPr>
                <w:rFonts w:ascii="Bolder" w:hAnsi="Bolder"/>
              </w:rPr>
              <w:t>Week 8</w:t>
            </w:r>
          </w:p>
        </w:tc>
      </w:tr>
      <w:tr w:rsidR="00F52525" w:rsidRPr="00BB5ABD" w14:paraId="3D9F16C7" w14:textId="77777777" w:rsidTr="001C6FAE">
        <w:tc>
          <w:tcPr>
            <w:tcW w:w="3086" w:type="dxa"/>
          </w:tcPr>
          <w:p w14:paraId="0AC3481A" w14:textId="77777777" w:rsidR="00F52525" w:rsidRPr="00B96AFA" w:rsidRDefault="00F52525" w:rsidP="00F52525">
            <w:pPr>
              <w:rPr>
                <w:rFonts w:ascii="Bolder" w:hAnsi="Bolder"/>
                <w:b/>
              </w:rPr>
            </w:pPr>
            <w:r w:rsidRPr="00B96AFA">
              <w:rPr>
                <w:rFonts w:ascii="Bolder" w:hAnsi="Bolder"/>
                <w:b/>
              </w:rPr>
              <w:t>Tariefrange:</w:t>
            </w:r>
          </w:p>
        </w:tc>
        <w:tc>
          <w:tcPr>
            <w:tcW w:w="5295" w:type="dxa"/>
          </w:tcPr>
          <w:p w14:paraId="00B1BCA8" w14:textId="41E4DA76" w:rsidR="00F52525" w:rsidRPr="00B96AFA" w:rsidRDefault="00564156" w:rsidP="00F52525">
            <w:pPr>
              <w:rPr>
                <w:rFonts w:ascii="Bolder" w:hAnsi="Bolder"/>
              </w:rPr>
            </w:pPr>
            <w:r w:rsidRPr="00B96AFA">
              <w:rPr>
                <w:rFonts w:ascii="Bolder" w:hAnsi="Bolder"/>
              </w:rPr>
              <w:t>€</w:t>
            </w:r>
            <w:r w:rsidR="00864D8F" w:rsidRPr="00B96AFA">
              <w:rPr>
                <w:rFonts w:ascii="Bolder" w:hAnsi="Bolder"/>
              </w:rPr>
              <w:t>85</w:t>
            </w:r>
            <w:r w:rsidRPr="00B96AFA">
              <w:rPr>
                <w:rFonts w:ascii="Bolder" w:hAnsi="Bolder"/>
              </w:rPr>
              <w:t xml:space="preserve"> - €9</w:t>
            </w:r>
            <w:r w:rsidR="00864D8F" w:rsidRPr="00B96AFA">
              <w:rPr>
                <w:rFonts w:ascii="Bolder" w:hAnsi="Bolder"/>
              </w:rPr>
              <w:t>0</w:t>
            </w:r>
          </w:p>
        </w:tc>
      </w:tr>
      <w:tr w:rsidR="00F52525" w:rsidRPr="00BB5ABD" w14:paraId="71799B8C" w14:textId="77777777" w:rsidTr="001C6FAE">
        <w:tc>
          <w:tcPr>
            <w:tcW w:w="3086" w:type="dxa"/>
          </w:tcPr>
          <w:p w14:paraId="1B39AE68" w14:textId="77777777" w:rsidR="00F52525" w:rsidRPr="00B96AFA" w:rsidRDefault="00F52525" w:rsidP="00F52525">
            <w:pPr>
              <w:rPr>
                <w:rFonts w:ascii="Bolder" w:hAnsi="Bolder"/>
                <w:b/>
              </w:rPr>
            </w:pPr>
            <w:r w:rsidRPr="00B96AFA">
              <w:rPr>
                <w:rFonts w:ascii="Bolder" w:hAnsi="Bolder"/>
                <w:b/>
              </w:rPr>
              <w:t>Verhouding prijs/kwaliteit:</w:t>
            </w:r>
          </w:p>
        </w:tc>
        <w:tc>
          <w:tcPr>
            <w:tcW w:w="5295" w:type="dxa"/>
          </w:tcPr>
          <w:p w14:paraId="0EE4901F" w14:textId="41C6AAD8" w:rsidR="00F52525" w:rsidRPr="00B96AFA" w:rsidRDefault="00F52525" w:rsidP="00F52525">
            <w:pPr>
              <w:rPr>
                <w:rFonts w:ascii="Bolder" w:hAnsi="Bolder"/>
              </w:rPr>
            </w:pPr>
            <w:r w:rsidRPr="00B96AFA">
              <w:rPr>
                <w:rFonts w:ascii="Bolder" w:hAnsi="Bolder"/>
              </w:rPr>
              <w:t>30% - 70%</w:t>
            </w:r>
          </w:p>
        </w:tc>
      </w:tr>
    </w:tbl>
    <w:p w14:paraId="61514317" w14:textId="237CB5AB" w:rsidR="00985BD0" w:rsidRDefault="00E26C9F" w:rsidP="00E26C9F">
      <w:pPr>
        <w:pStyle w:val="Kop2"/>
      </w:pPr>
      <w:r>
        <w:t xml:space="preserve">Jouw functie </w:t>
      </w:r>
    </w:p>
    <w:p w14:paraId="33A3DED6" w14:textId="45BA7E48" w:rsidR="004D22C9" w:rsidRPr="007467F9" w:rsidRDefault="00564156" w:rsidP="00985BD0">
      <w:pPr>
        <w:rPr>
          <w:rFonts w:ascii="Bolder" w:eastAsia="Times New Roman" w:hAnsi="Bolder"/>
          <w:color w:val="000000"/>
          <w:szCs w:val="20"/>
          <w:lang w:eastAsia="nl-NL"/>
        </w:rPr>
      </w:pPr>
      <w:r w:rsidRPr="007467F9">
        <w:rPr>
          <w:rFonts w:ascii="Bolder" w:eastAsia="Times New Roman" w:hAnsi="Bolder"/>
          <w:color w:val="000000"/>
          <w:szCs w:val="20"/>
          <w:lang w:eastAsia="nl-NL"/>
        </w:rPr>
        <w:t>Afdeling Stadsbeheer zoekt een enthousiaste productmanager informatie gestuurd werken. Als productmanager ben je medeverantwoordelijk voor het succes van informatie gestuurd werken en heb je zeggenschap over de ontwikkeling, implementatie</w:t>
      </w:r>
      <w:r w:rsidR="00B96AFA" w:rsidRPr="007467F9">
        <w:rPr>
          <w:rFonts w:ascii="Bolder" w:eastAsia="Times New Roman" w:hAnsi="Bolder"/>
          <w:color w:val="000000"/>
          <w:szCs w:val="20"/>
          <w:lang w:eastAsia="nl-NL"/>
        </w:rPr>
        <w:t>,</w:t>
      </w:r>
      <w:r w:rsidRPr="007467F9">
        <w:rPr>
          <w:rFonts w:ascii="Bolder" w:eastAsia="Times New Roman" w:hAnsi="Bolder"/>
          <w:color w:val="000000"/>
          <w:szCs w:val="20"/>
          <w:lang w:eastAsia="nl-NL"/>
        </w:rPr>
        <w:t xml:space="preserve"> en marketing daarvan. Je werkt samen met andere productmanagers binnen de handhavingsorganisatie, data-analisten, medewerkers informatievoorziening en natuurlijk met de handhavers en wijkbeheerders op straat die dagelijks met informatie gestuurd werken bezig zijn. </w:t>
      </w:r>
    </w:p>
    <w:p w14:paraId="3C065806" w14:textId="5A6BADFA" w:rsidR="00564156" w:rsidRPr="007467F9" w:rsidRDefault="00564156" w:rsidP="00985BD0">
      <w:pPr>
        <w:rPr>
          <w:rFonts w:ascii="Bolder" w:eastAsia="Times New Roman" w:hAnsi="Bolder"/>
          <w:color w:val="000000"/>
          <w:szCs w:val="20"/>
          <w:lang w:eastAsia="nl-NL"/>
        </w:rPr>
      </w:pPr>
    </w:p>
    <w:p w14:paraId="6FFE3AD1" w14:textId="06BA18BB" w:rsidR="00564156" w:rsidRPr="007467F9" w:rsidRDefault="00B96AFA" w:rsidP="00985BD0">
      <w:pPr>
        <w:rPr>
          <w:rFonts w:ascii="Bolder" w:eastAsia="Times New Roman" w:hAnsi="Bolder"/>
          <w:color w:val="000000"/>
          <w:szCs w:val="20"/>
          <w:lang w:eastAsia="nl-NL"/>
        </w:rPr>
      </w:pPr>
      <w:r w:rsidRPr="007467F9">
        <w:rPr>
          <w:rFonts w:ascii="Bolder" w:eastAsia="Times New Roman" w:hAnsi="Bolder"/>
          <w:color w:val="000000"/>
          <w:szCs w:val="20"/>
          <w:lang w:eastAsia="nl-NL"/>
        </w:rPr>
        <w:t>Je bent onder andere bezig met</w:t>
      </w:r>
      <w:r w:rsidR="00564156" w:rsidRPr="007467F9">
        <w:rPr>
          <w:rFonts w:ascii="Bolder" w:eastAsia="Times New Roman" w:hAnsi="Bolder"/>
          <w:color w:val="000000"/>
          <w:szCs w:val="20"/>
          <w:lang w:eastAsia="nl-NL"/>
        </w:rPr>
        <w:t>:</w:t>
      </w:r>
    </w:p>
    <w:p w14:paraId="653D4F81" w14:textId="019E0B76" w:rsidR="00B96AFA" w:rsidRPr="007467F9" w:rsidRDefault="00B96AFA" w:rsidP="00864D8F">
      <w:pPr>
        <w:pStyle w:val="Lijstalinea"/>
        <w:numPr>
          <w:ilvl w:val="0"/>
          <w:numId w:val="8"/>
        </w:numPr>
        <w:rPr>
          <w:rFonts w:ascii="Bolder" w:eastAsia="Times New Roman" w:hAnsi="Bolder"/>
          <w:color w:val="000000"/>
          <w:szCs w:val="20"/>
          <w:lang w:eastAsia="nl-NL"/>
        </w:rPr>
      </w:pPr>
      <w:r w:rsidRPr="007467F9">
        <w:rPr>
          <w:rFonts w:ascii="Bolder" w:eastAsia="Times New Roman" w:hAnsi="Bolder"/>
          <w:color w:val="000000"/>
          <w:szCs w:val="20"/>
          <w:lang w:eastAsia="nl-NL"/>
        </w:rPr>
        <w:t>Het vergelijken van de jaarplannen van afdeling Toezicht en Handhaving, je geeft hier richting aan, en formuleert uiteindelijk een uniform jaarplan.</w:t>
      </w:r>
    </w:p>
    <w:p w14:paraId="40854B3F" w14:textId="708E6927" w:rsidR="00B96AFA" w:rsidRPr="00056692" w:rsidRDefault="00B96AFA" w:rsidP="00864D8F">
      <w:pPr>
        <w:pStyle w:val="Lijstalinea"/>
        <w:numPr>
          <w:ilvl w:val="0"/>
          <w:numId w:val="8"/>
        </w:numPr>
        <w:rPr>
          <w:rFonts w:ascii="Bolder" w:eastAsia="Times New Roman" w:hAnsi="Bolder"/>
          <w:szCs w:val="20"/>
          <w:lang w:eastAsia="nl-NL"/>
        </w:rPr>
      </w:pPr>
      <w:r w:rsidRPr="00056692">
        <w:rPr>
          <w:rFonts w:ascii="Bolder" w:eastAsia="Times New Roman" w:hAnsi="Bolder"/>
          <w:szCs w:val="20"/>
          <w:lang w:eastAsia="nl-NL"/>
        </w:rPr>
        <w:t xml:space="preserve">Het maken van </w:t>
      </w:r>
      <w:proofErr w:type="spellStart"/>
      <w:r w:rsidRPr="00056692">
        <w:rPr>
          <w:rFonts w:ascii="Bolder" w:eastAsia="Times New Roman" w:hAnsi="Bolder"/>
          <w:szCs w:val="20"/>
          <w:lang w:eastAsia="nl-NL"/>
        </w:rPr>
        <w:t>infop</w:t>
      </w:r>
      <w:r w:rsidR="00400D81" w:rsidRPr="00056692">
        <w:rPr>
          <w:rFonts w:ascii="Bolder" w:eastAsia="Times New Roman" w:hAnsi="Bolder"/>
          <w:szCs w:val="20"/>
          <w:lang w:eastAsia="nl-NL"/>
        </w:rPr>
        <w:t>g</w:t>
      </w:r>
      <w:r w:rsidRPr="00056692">
        <w:rPr>
          <w:rFonts w:ascii="Bolder" w:eastAsia="Times New Roman" w:hAnsi="Bolder"/>
          <w:szCs w:val="20"/>
          <w:lang w:eastAsia="nl-NL"/>
        </w:rPr>
        <w:t>rap</w:t>
      </w:r>
      <w:r w:rsidR="00400D81" w:rsidRPr="00056692">
        <w:rPr>
          <w:rFonts w:ascii="Bolder" w:eastAsia="Times New Roman" w:hAnsi="Bolder"/>
          <w:szCs w:val="20"/>
          <w:lang w:eastAsia="nl-NL"/>
        </w:rPr>
        <w:t>h</w:t>
      </w:r>
      <w:r w:rsidRPr="00056692">
        <w:rPr>
          <w:rFonts w:ascii="Bolder" w:eastAsia="Times New Roman" w:hAnsi="Bolder"/>
          <w:szCs w:val="20"/>
          <w:lang w:eastAsia="nl-NL"/>
        </w:rPr>
        <w:t>ics</w:t>
      </w:r>
      <w:proofErr w:type="spellEnd"/>
      <w:r w:rsidRPr="00056692">
        <w:rPr>
          <w:rFonts w:ascii="Bolder" w:eastAsia="Times New Roman" w:hAnsi="Bolder"/>
          <w:szCs w:val="20"/>
          <w:lang w:eastAsia="nl-NL"/>
        </w:rPr>
        <w:t xml:space="preserve"> </w:t>
      </w:r>
      <w:r w:rsidR="00400D81" w:rsidRPr="00056692">
        <w:rPr>
          <w:rFonts w:ascii="Bolder" w:eastAsia="Times New Roman" w:hAnsi="Bolder"/>
          <w:szCs w:val="20"/>
          <w:lang w:eastAsia="nl-NL"/>
        </w:rPr>
        <w:t xml:space="preserve"> voor de wethouder </w:t>
      </w:r>
      <w:r w:rsidRPr="00056692">
        <w:rPr>
          <w:rFonts w:ascii="Bolder" w:eastAsia="Times New Roman" w:hAnsi="Bolder"/>
          <w:szCs w:val="20"/>
          <w:lang w:eastAsia="nl-NL"/>
        </w:rPr>
        <w:t>die getoond worden aan de gemeenteraad</w:t>
      </w:r>
      <w:r w:rsidR="00056692" w:rsidRPr="00056692">
        <w:rPr>
          <w:rFonts w:ascii="Bolder" w:eastAsia="Times New Roman" w:hAnsi="Bolder"/>
          <w:szCs w:val="20"/>
          <w:lang w:eastAsia="nl-NL"/>
        </w:rPr>
        <w:t>.</w:t>
      </w:r>
    </w:p>
    <w:p w14:paraId="3EA4EC47" w14:textId="06A8D38E" w:rsidR="00400D81" w:rsidRPr="00056692" w:rsidRDefault="00400D81" w:rsidP="00864D8F">
      <w:pPr>
        <w:pStyle w:val="Lijstalinea"/>
        <w:numPr>
          <w:ilvl w:val="0"/>
          <w:numId w:val="8"/>
        </w:numPr>
        <w:rPr>
          <w:rFonts w:ascii="Bolder" w:eastAsia="Times New Roman" w:hAnsi="Bolder"/>
          <w:szCs w:val="20"/>
          <w:lang w:eastAsia="nl-NL"/>
        </w:rPr>
      </w:pPr>
      <w:r w:rsidRPr="00056692">
        <w:rPr>
          <w:rFonts w:ascii="Bolder" w:eastAsia="Times New Roman" w:hAnsi="Bolder"/>
          <w:szCs w:val="20"/>
          <w:lang w:eastAsia="nl-NL"/>
        </w:rPr>
        <w:t>Informatiebehoefte van Toezicht en Handhaving in kaart brengen en deze vertalen naar een func</w:t>
      </w:r>
      <w:r w:rsidR="001929A4">
        <w:rPr>
          <w:rFonts w:ascii="Bolder" w:eastAsia="Times New Roman" w:hAnsi="Bolder"/>
          <w:szCs w:val="20"/>
          <w:lang w:eastAsia="nl-NL"/>
        </w:rPr>
        <w:t>t</w:t>
      </w:r>
      <w:r w:rsidRPr="00056692">
        <w:rPr>
          <w:rFonts w:ascii="Bolder" w:eastAsia="Times New Roman" w:hAnsi="Bolder"/>
          <w:szCs w:val="20"/>
          <w:lang w:eastAsia="nl-NL"/>
        </w:rPr>
        <w:t>ioneel ontwerp.</w:t>
      </w:r>
    </w:p>
    <w:p w14:paraId="56DF34E1" w14:textId="5D82324E" w:rsidR="00056692" w:rsidRPr="00A46BD0" w:rsidRDefault="00400D81" w:rsidP="00056692">
      <w:pPr>
        <w:pStyle w:val="Lijstalinea"/>
        <w:numPr>
          <w:ilvl w:val="0"/>
          <w:numId w:val="8"/>
        </w:numPr>
        <w:rPr>
          <w:rFonts w:ascii="Bolder" w:eastAsia="Times New Roman" w:hAnsi="Bolder"/>
          <w:szCs w:val="20"/>
          <w:lang w:eastAsia="nl-NL"/>
        </w:rPr>
      </w:pPr>
      <w:r w:rsidRPr="00056692">
        <w:rPr>
          <w:rFonts w:ascii="Bolder" w:eastAsia="Times New Roman" w:hAnsi="Bolder"/>
          <w:szCs w:val="20"/>
          <w:lang w:eastAsia="nl-NL"/>
        </w:rPr>
        <w:t>Ontwikkelen van rapportages/dashboards op basis van functioneel/technisch ontwerp</w:t>
      </w:r>
      <w:r w:rsidR="00A46BD0">
        <w:rPr>
          <w:rFonts w:ascii="Bolder" w:eastAsia="Times New Roman" w:hAnsi="Bolder"/>
          <w:szCs w:val="20"/>
          <w:lang w:eastAsia="nl-NL"/>
        </w:rPr>
        <w:t>.</w:t>
      </w:r>
    </w:p>
    <w:p w14:paraId="4D82FB42" w14:textId="58520987" w:rsidR="00985BD0" w:rsidRPr="00E26C9F" w:rsidRDefault="00E26C9F" w:rsidP="00E26C9F">
      <w:pPr>
        <w:pStyle w:val="Kop2"/>
      </w:pPr>
      <w:r w:rsidRPr="00E26C9F">
        <w:t>Jouw</w:t>
      </w:r>
      <w:r w:rsidR="00985BD0" w:rsidRPr="00E26C9F">
        <w:t xml:space="preserve"> profiel</w:t>
      </w:r>
    </w:p>
    <w:p w14:paraId="3466EA39" w14:textId="2353A91E" w:rsidR="006C164D" w:rsidRPr="00056692" w:rsidRDefault="003B5150" w:rsidP="00564156">
      <w:pPr>
        <w:rPr>
          <w:rFonts w:ascii="Bolder" w:eastAsia="Times New Roman" w:hAnsi="Bolder"/>
          <w:color w:val="000000"/>
          <w:szCs w:val="20"/>
          <w:lang w:eastAsia="nl-NL"/>
        </w:rPr>
      </w:pPr>
      <w:r w:rsidRPr="007467F9">
        <w:rPr>
          <w:rFonts w:ascii="Bolder" w:eastAsia="Times New Roman" w:hAnsi="Bolder"/>
          <w:color w:val="000000"/>
          <w:szCs w:val="20"/>
          <w:lang w:eastAsia="nl-NL"/>
        </w:rPr>
        <w:t xml:space="preserve">Jij bent echt resultaatgericht en innovatief. Door out of </w:t>
      </w:r>
      <w:proofErr w:type="spellStart"/>
      <w:r w:rsidRPr="007467F9">
        <w:rPr>
          <w:rFonts w:ascii="Bolder" w:eastAsia="Times New Roman" w:hAnsi="Bolder"/>
          <w:color w:val="000000"/>
          <w:szCs w:val="20"/>
          <w:lang w:eastAsia="nl-NL"/>
        </w:rPr>
        <w:t>the</w:t>
      </w:r>
      <w:proofErr w:type="spellEnd"/>
      <w:r w:rsidRPr="007467F9">
        <w:rPr>
          <w:rFonts w:ascii="Bolder" w:eastAsia="Times New Roman" w:hAnsi="Bolder"/>
          <w:color w:val="000000"/>
          <w:szCs w:val="20"/>
          <w:lang w:eastAsia="nl-NL"/>
        </w:rPr>
        <w:t xml:space="preserve"> box te de</w:t>
      </w:r>
      <w:r w:rsidR="00277324">
        <w:rPr>
          <w:rFonts w:ascii="Bolder" w:eastAsia="Times New Roman" w:hAnsi="Bolder"/>
          <w:color w:val="000000"/>
          <w:szCs w:val="20"/>
          <w:lang w:eastAsia="nl-NL"/>
        </w:rPr>
        <w:t>n</w:t>
      </w:r>
      <w:r w:rsidRPr="007467F9">
        <w:rPr>
          <w:rFonts w:ascii="Bolder" w:eastAsia="Times New Roman" w:hAnsi="Bolder"/>
          <w:color w:val="000000"/>
          <w:szCs w:val="20"/>
          <w:lang w:eastAsia="nl-NL"/>
        </w:rPr>
        <w:t>ken, kom je tot scherpe probleemanalyses die te vertalen zijn naar de behoefte van de organisatie. Om deze resultaten te b</w:t>
      </w:r>
      <w:r w:rsidR="00A46BD0">
        <w:rPr>
          <w:rFonts w:ascii="Bolder" w:eastAsia="Times New Roman" w:hAnsi="Bolder"/>
          <w:color w:val="000000"/>
          <w:szCs w:val="20"/>
          <w:lang w:eastAsia="nl-NL"/>
        </w:rPr>
        <w:t>e</w:t>
      </w:r>
      <w:r w:rsidRPr="007467F9">
        <w:rPr>
          <w:rFonts w:ascii="Bolder" w:eastAsia="Times New Roman" w:hAnsi="Bolder"/>
          <w:color w:val="000000"/>
          <w:szCs w:val="20"/>
          <w:lang w:eastAsia="nl-NL"/>
        </w:rPr>
        <w:t xml:space="preserve">reiken ga jij in gesprek met collega’s. Jij hebt oog voor de belangen van zowel de directeur als de uitvoerende medewerkers. Ondanks dat hun belangen kunnen verschillen, ben jij in staat </w:t>
      </w:r>
      <w:r w:rsidRPr="007467F9">
        <w:rPr>
          <w:rFonts w:ascii="Bolder" w:eastAsia="Times New Roman" w:hAnsi="Bolder"/>
          <w:color w:val="000000"/>
          <w:szCs w:val="20"/>
          <w:lang w:eastAsia="nl-NL"/>
        </w:rPr>
        <w:lastRenderedPageBreak/>
        <w:t>om ideeën te verenigen en een positieve samenwerking aan te gaan. Het is dan ook vanzelfsprekend dat jij benaderbaar en communicatief vaardig bent. Verder heb je ervaring met zowel de uitvoerende en beleidsmatige kant van een (</w:t>
      </w:r>
      <w:proofErr w:type="spellStart"/>
      <w:r w:rsidRPr="007467F9">
        <w:rPr>
          <w:rFonts w:ascii="Bolder" w:eastAsia="Times New Roman" w:hAnsi="Bolder"/>
          <w:color w:val="000000"/>
          <w:szCs w:val="20"/>
          <w:lang w:eastAsia="nl-NL"/>
        </w:rPr>
        <w:t>handhavings</w:t>
      </w:r>
      <w:proofErr w:type="spellEnd"/>
      <w:r w:rsidRPr="007467F9">
        <w:rPr>
          <w:rFonts w:ascii="Bolder" w:eastAsia="Times New Roman" w:hAnsi="Bolder"/>
          <w:color w:val="000000"/>
          <w:szCs w:val="20"/>
          <w:lang w:eastAsia="nl-NL"/>
        </w:rPr>
        <w:t xml:space="preserve">)organisatie. </w:t>
      </w:r>
      <w:r w:rsidR="001929A4">
        <w:rPr>
          <w:rFonts w:ascii="Bolder" w:eastAsia="Times New Roman" w:hAnsi="Bolder"/>
          <w:color w:val="000000"/>
          <w:szCs w:val="20"/>
          <w:lang w:eastAsia="nl-NL"/>
        </w:rPr>
        <w:t>Je bent politiek sensitief. Ten slotte, j</w:t>
      </w:r>
      <w:r w:rsidRPr="007467F9">
        <w:rPr>
          <w:rFonts w:ascii="Bolder" w:eastAsia="Times New Roman" w:hAnsi="Bolder"/>
          <w:color w:val="000000"/>
          <w:szCs w:val="20"/>
          <w:lang w:eastAsia="nl-NL"/>
        </w:rPr>
        <w:t>ij bent in staat om een netwerk te creëren binnen de organisatie en bij samenwerkingspartners zoals de politie.</w:t>
      </w:r>
    </w:p>
    <w:p w14:paraId="63D81EC7" w14:textId="77777777" w:rsidR="00985BD0" w:rsidRDefault="00985BD0" w:rsidP="00E26C9F">
      <w:pPr>
        <w:pStyle w:val="Kop2"/>
      </w:pPr>
      <w:r>
        <w:t>Eisen</w:t>
      </w:r>
    </w:p>
    <w:p w14:paraId="4CAF72E4" w14:textId="32B9D265" w:rsidR="006E38D5" w:rsidRPr="007467F9" w:rsidRDefault="006E38D5" w:rsidP="00056692">
      <w:pPr>
        <w:pStyle w:val="Lijstalinea"/>
        <w:numPr>
          <w:ilvl w:val="0"/>
          <w:numId w:val="6"/>
        </w:numPr>
        <w:spacing w:line="276" w:lineRule="auto"/>
        <w:rPr>
          <w:rFonts w:ascii="Bolder" w:hAnsi="Bolder"/>
        </w:rPr>
      </w:pPr>
      <w:r w:rsidRPr="007467F9">
        <w:rPr>
          <w:rFonts w:ascii="Bolder" w:hAnsi="Bolder"/>
        </w:rPr>
        <w:t xml:space="preserve">Je hebt een afgeronde </w:t>
      </w:r>
      <w:proofErr w:type="spellStart"/>
      <w:r w:rsidRPr="007467F9">
        <w:rPr>
          <w:rFonts w:ascii="Bolder" w:hAnsi="Bolder"/>
        </w:rPr>
        <w:t>HBO-opleiding</w:t>
      </w:r>
      <w:proofErr w:type="spellEnd"/>
      <w:r w:rsidRPr="007467F9">
        <w:rPr>
          <w:rFonts w:ascii="Bolder" w:hAnsi="Bolder"/>
        </w:rPr>
        <w:t>;</w:t>
      </w:r>
    </w:p>
    <w:p w14:paraId="1DC945A2" w14:textId="2EC57B6F" w:rsidR="003B5150" w:rsidRDefault="003B5150" w:rsidP="00056692">
      <w:pPr>
        <w:pStyle w:val="Lijstalinea"/>
        <w:numPr>
          <w:ilvl w:val="0"/>
          <w:numId w:val="6"/>
        </w:numPr>
        <w:spacing w:line="276" w:lineRule="auto"/>
        <w:rPr>
          <w:rFonts w:ascii="Bolder" w:hAnsi="Bolder"/>
        </w:rPr>
      </w:pPr>
      <w:r w:rsidRPr="007467F9">
        <w:rPr>
          <w:rFonts w:ascii="Bolder" w:hAnsi="Bolder"/>
        </w:rPr>
        <w:t>Je hebt</w:t>
      </w:r>
      <w:r w:rsidR="007467F9" w:rsidRPr="007467F9">
        <w:rPr>
          <w:rFonts w:ascii="Bolder" w:hAnsi="Bolder"/>
        </w:rPr>
        <w:t xml:space="preserve"> minimaal</w:t>
      </w:r>
      <w:r w:rsidRPr="007467F9">
        <w:rPr>
          <w:rFonts w:ascii="Bolder" w:hAnsi="Bolder"/>
        </w:rPr>
        <w:t xml:space="preserve"> 3 jaar ervaring met het o</w:t>
      </w:r>
      <w:r w:rsidR="00A46BD0">
        <w:rPr>
          <w:rFonts w:ascii="Bolder" w:hAnsi="Bolder"/>
        </w:rPr>
        <w:t>pstellen</w:t>
      </w:r>
      <w:r w:rsidRPr="007467F9">
        <w:rPr>
          <w:rFonts w:ascii="Bolder" w:hAnsi="Bolder"/>
        </w:rPr>
        <w:t xml:space="preserve"> van beleid</w:t>
      </w:r>
      <w:r w:rsidR="00A46BD0">
        <w:rPr>
          <w:rFonts w:ascii="Bolder" w:hAnsi="Bolder"/>
        </w:rPr>
        <w:t>sstukken</w:t>
      </w:r>
      <w:r w:rsidRPr="007467F9">
        <w:rPr>
          <w:rFonts w:ascii="Bolder" w:hAnsi="Bolder"/>
        </w:rPr>
        <w:t xml:space="preserve"> in de informatie</w:t>
      </w:r>
      <w:r w:rsidR="00A46BD0">
        <w:rPr>
          <w:rFonts w:ascii="Bolder" w:hAnsi="Bolder"/>
        </w:rPr>
        <w:t>/IT</w:t>
      </w:r>
      <w:r w:rsidRPr="007467F9">
        <w:rPr>
          <w:rFonts w:ascii="Bolder" w:hAnsi="Bolder"/>
        </w:rPr>
        <w:t xml:space="preserve"> branche, opgedaan in de afgelopen 6 jaar.</w:t>
      </w:r>
    </w:p>
    <w:p w14:paraId="691D205F" w14:textId="249288B2" w:rsidR="00A46BD0" w:rsidRPr="007467F9" w:rsidRDefault="001929A4" w:rsidP="00056692">
      <w:pPr>
        <w:pStyle w:val="Lijstalinea"/>
        <w:numPr>
          <w:ilvl w:val="0"/>
          <w:numId w:val="6"/>
        </w:numPr>
        <w:spacing w:line="276" w:lineRule="auto"/>
        <w:rPr>
          <w:rFonts w:ascii="Bolder" w:hAnsi="Bolder"/>
        </w:rPr>
      </w:pPr>
      <w:r>
        <w:rPr>
          <w:rFonts w:ascii="Bolder" w:hAnsi="Bolder"/>
        </w:rPr>
        <w:t>Je hebt ervaring met het ophalen van de informatievraag, en het vertalen naar een functioneel ontwerp, waarbij alle betrokken stakeholders zijn meegenomen.</w:t>
      </w:r>
    </w:p>
    <w:p w14:paraId="0594FBE1" w14:textId="0087281E" w:rsidR="003B5150" w:rsidRPr="007467F9" w:rsidRDefault="003B5150" w:rsidP="00056692">
      <w:pPr>
        <w:pStyle w:val="Lijstalinea"/>
        <w:numPr>
          <w:ilvl w:val="0"/>
          <w:numId w:val="6"/>
        </w:numPr>
        <w:spacing w:line="276" w:lineRule="auto"/>
        <w:rPr>
          <w:rFonts w:ascii="Bolder" w:hAnsi="Bolder"/>
        </w:rPr>
      </w:pPr>
      <w:r w:rsidRPr="007467F9">
        <w:rPr>
          <w:rFonts w:ascii="Bolder" w:hAnsi="Bolder"/>
        </w:rPr>
        <w:t>Je hebt aantoonbare kennis</w:t>
      </w:r>
      <w:r w:rsidR="00A46BD0">
        <w:rPr>
          <w:rFonts w:ascii="Bolder" w:hAnsi="Bolder"/>
        </w:rPr>
        <w:t xml:space="preserve"> van en werkervaring in het werkveld van toezicht, handhaving</w:t>
      </w:r>
      <w:r w:rsidRPr="007467F9">
        <w:rPr>
          <w:rFonts w:ascii="Bolder" w:hAnsi="Bolder"/>
        </w:rPr>
        <w:t>,</w:t>
      </w:r>
      <w:r w:rsidR="00A46BD0">
        <w:rPr>
          <w:rFonts w:ascii="Bolder" w:hAnsi="Bolder"/>
        </w:rPr>
        <w:t xml:space="preserve"> en openbare orde, </w:t>
      </w:r>
      <w:r w:rsidRPr="007467F9">
        <w:rPr>
          <w:rFonts w:ascii="Bolder" w:hAnsi="Bolder"/>
        </w:rPr>
        <w:t xml:space="preserve"> opgedaan de afgelopen 5 jaar.</w:t>
      </w:r>
    </w:p>
    <w:p w14:paraId="75219F51" w14:textId="3EAD60D5" w:rsidR="00F50CE0" w:rsidRPr="00056692" w:rsidRDefault="003B5150" w:rsidP="00F50CE0">
      <w:pPr>
        <w:pStyle w:val="Lijstalinea"/>
        <w:numPr>
          <w:ilvl w:val="0"/>
          <w:numId w:val="6"/>
        </w:numPr>
        <w:spacing w:line="276" w:lineRule="auto"/>
        <w:rPr>
          <w:rFonts w:ascii="Bolder" w:hAnsi="Bolder"/>
        </w:rPr>
      </w:pPr>
      <w:r w:rsidRPr="007467F9">
        <w:rPr>
          <w:rFonts w:ascii="Bolder" w:hAnsi="Bolder"/>
        </w:rPr>
        <w:t>Je hebt</w:t>
      </w:r>
      <w:r w:rsidR="007467F9" w:rsidRPr="007467F9">
        <w:rPr>
          <w:rFonts w:ascii="Bolder" w:hAnsi="Bolder"/>
        </w:rPr>
        <w:t xml:space="preserve"> minimaal</w:t>
      </w:r>
      <w:r w:rsidRPr="007467F9">
        <w:rPr>
          <w:rFonts w:ascii="Bolder" w:hAnsi="Bolder"/>
        </w:rPr>
        <w:t xml:space="preserve"> 2 jaar erva</w:t>
      </w:r>
      <w:r w:rsidR="00C8414B">
        <w:rPr>
          <w:rFonts w:ascii="Bolder" w:hAnsi="Bolder"/>
        </w:rPr>
        <w:t>r</w:t>
      </w:r>
      <w:r w:rsidRPr="007467F9">
        <w:rPr>
          <w:rFonts w:ascii="Bolder" w:hAnsi="Bolder"/>
        </w:rPr>
        <w:t xml:space="preserve">ing met het toepassen </w:t>
      </w:r>
      <w:r w:rsidR="007467F9" w:rsidRPr="007467F9">
        <w:rPr>
          <w:rFonts w:ascii="Bolder" w:hAnsi="Bolder"/>
        </w:rPr>
        <w:t xml:space="preserve">van </w:t>
      </w:r>
      <w:proofErr w:type="spellStart"/>
      <w:r w:rsidR="007467F9" w:rsidRPr="007467F9">
        <w:rPr>
          <w:rFonts w:ascii="Bolder" w:hAnsi="Bolder"/>
        </w:rPr>
        <w:t>informatiegestuurd</w:t>
      </w:r>
      <w:proofErr w:type="spellEnd"/>
      <w:r w:rsidR="007467F9" w:rsidRPr="007467F9">
        <w:rPr>
          <w:rFonts w:ascii="Bolder" w:hAnsi="Bolder"/>
        </w:rPr>
        <w:t xml:space="preserve"> werken</w:t>
      </w:r>
      <w:r w:rsidR="00C8414B">
        <w:rPr>
          <w:rFonts w:ascii="Bolder" w:hAnsi="Bolder"/>
        </w:rPr>
        <w:t>, opgedaan</w:t>
      </w:r>
      <w:r w:rsidR="007467F9" w:rsidRPr="007467F9">
        <w:rPr>
          <w:rFonts w:ascii="Bolder" w:hAnsi="Bolder"/>
        </w:rPr>
        <w:t xml:space="preserve"> in de afgelopen 5 jaar.</w:t>
      </w:r>
    </w:p>
    <w:p w14:paraId="25E9DD44" w14:textId="77777777" w:rsidR="00985BD0" w:rsidRDefault="00985BD0" w:rsidP="00E26C9F">
      <w:pPr>
        <w:pStyle w:val="Kop2"/>
      </w:pPr>
      <w:r>
        <w:t>Wensen</w:t>
      </w:r>
    </w:p>
    <w:p w14:paraId="74D69881" w14:textId="646A54E5" w:rsidR="007467F9" w:rsidRPr="007467F9" w:rsidRDefault="007467F9" w:rsidP="00056692">
      <w:pPr>
        <w:pStyle w:val="Lijstalinea"/>
        <w:numPr>
          <w:ilvl w:val="0"/>
          <w:numId w:val="7"/>
        </w:numPr>
        <w:spacing w:line="288" w:lineRule="auto"/>
        <w:ind w:left="714" w:hanging="357"/>
        <w:contextualSpacing w:val="0"/>
        <w:rPr>
          <w:rFonts w:ascii="Bolder" w:eastAsia="Times New Roman" w:hAnsi="Bolder"/>
          <w:szCs w:val="20"/>
        </w:rPr>
      </w:pPr>
      <w:r w:rsidRPr="007467F9">
        <w:rPr>
          <w:rFonts w:ascii="Bolder" w:eastAsia="Times New Roman" w:hAnsi="Bolder"/>
          <w:szCs w:val="20"/>
        </w:rPr>
        <w:t>Je hebt minimaal 1 jaar erva</w:t>
      </w:r>
      <w:r w:rsidR="00C8414B">
        <w:rPr>
          <w:rFonts w:ascii="Bolder" w:eastAsia="Times New Roman" w:hAnsi="Bolder"/>
          <w:szCs w:val="20"/>
        </w:rPr>
        <w:t>r</w:t>
      </w:r>
      <w:r w:rsidRPr="007467F9">
        <w:rPr>
          <w:rFonts w:ascii="Bolder" w:eastAsia="Times New Roman" w:hAnsi="Bolder"/>
          <w:szCs w:val="20"/>
        </w:rPr>
        <w:t>ing met</w:t>
      </w:r>
      <w:r w:rsidR="00902151">
        <w:rPr>
          <w:rFonts w:ascii="Bolder" w:eastAsia="Times New Roman" w:hAnsi="Bolder"/>
          <w:szCs w:val="20"/>
        </w:rPr>
        <w:t xml:space="preserve"> methoden:</w:t>
      </w:r>
      <w:r w:rsidRPr="007467F9">
        <w:rPr>
          <w:rFonts w:ascii="Bolder" w:eastAsia="Times New Roman" w:hAnsi="Bolder"/>
          <w:szCs w:val="20"/>
        </w:rPr>
        <w:t xml:space="preserve"> business intelligence en </w:t>
      </w:r>
      <w:proofErr w:type="spellStart"/>
      <w:r w:rsidRPr="007467F9">
        <w:rPr>
          <w:rFonts w:ascii="Bolder" w:eastAsia="Times New Roman" w:hAnsi="Bolder"/>
          <w:szCs w:val="20"/>
        </w:rPr>
        <w:t>requirements</w:t>
      </w:r>
      <w:proofErr w:type="spellEnd"/>
      <w:r w:rsidRPr="007467F9">
        <w:rPr>
          <w:rFonts w:ascii="Bolder" w:eastAsia="Times New Roman" w:hAnsi="Bolder"/>
          <w:szCs w:val="20"/>
        </w:rPr>
        <w:t xml:space="preserve"> </w:t>
      </w:r>
      <w:proofErr w:type="spellStart"/>
      <w:r w:rsidRPr="007467F9">
        <w:rPr>
          <w:rFonts w:ascii="Bolder" w:eastAsia="Times New Roman" w:hAnsi="Bolder"/>
          <w:szCs w:val="20"/>
        </w:rPr>
        <w:t>gathering</w:t>
      </w:r>
      <w:proofErr w:type="spellEnd"/>
      <w:r w:rsidRPr="007467F9">
        <w:rPr>
          <w:rFonts w:ascii="Bolder" w:eastAsia="Times New Roman" w:hAnsi="Bolder"/>
          <w:szCs w:val="20"/>
        </w:rPr>
        <w:t xml:space="preserve">, waardoor je in staat ben informatiebehoeften in kaart te brengen. </w:t>
      </w:r>
    </w:p>
    <w:p w14:paraId="74E3D4AA" w14:textId="01379EE2" w:rsidR="006E38D5" w:rsidRPr="007467F9" w:rsidRDefault="007467F9" w:rsidP="00056692">
      <w:pPr>
        <w:pStyle w:val="Lijstalinea"/>
        <w:numPr>
          <w:ilvl w:val="0"/>
          <w:numId w:val="7"/>
        </w:numPr>
        <w:spacing w:line="288" w:lineRule="auto"/>
        <w:ind w:left="714" w:hanging="357"/>
        <w:contextualSpacing w:val="0"/>
        <w:rPr>
          <w:rFonts w:ascii="Bolder" w:eastAsia="Times New Roman" w:hAnsi="Bolder"/>
          <w:szCs w:val="20"/>
        </w:rPr>
      </w:pPr>
      <w:r w:rsidRPr="007467F9">
        <w:rPr>
          <w:rFonts w:ascii="Bolder" w:eastAsia="Times New Roman" w:hAnsi="Bolder"/>
          <w:szCs w:val="20"/>
        </w:rPr>
        <w:t xml:space="preserve">Je hebt minimaal </w:t>
      </w:r>
      <w:r w:rsidR="00902151">
        <w:rPr>
          <w:rFonts w:ascii="Bolder" w:eastAsia="Times New Roman" w:hAnsi="Bolder"/>
          <w:szCs w:val="20"/>
        </w:rPr>
        <w:t>1</w:t>
      </w:r>
      <w:r w:rsidRPr="007467F9">
        <w:rPr>
          <w:rFonts w:ascii="Bolder" w:eastAsia="Times New Roman" w:hAnsi="Bolder"/>
          <w:szCs w:val="20"/>
        </w:rPr>
        <w:t xml:space="preserve"> jaar ervaring met het bouwen en ontwikkelen van front end (rapportage) tools en dashboards zoals </w:t>
      </w:r>
      <w:proofErr w:type="spellStart"/>
      <w:r w:rsidRPr="007467F9">
        <w:rPr>
          <w:rFonts w:ascii="Bolder" w:eastAsia="Times New Roman" w:hAnsi="Bolder"/>
          <w:szCs w:val="20"/>
        </w:rPr>
        <w:t>PowerBI</w:t>
      </w:r>
      <w:proofErr w:type="spellEnd"/>
      <w:r w:rsidRPr="007467F9">
        <w:rPr>
          <w:rFonts w:ascii="Bolder" w:eastAsia="Times New Roman" w:hAnsi="Bolder"/>
          <w:szCs w:val="20"/>
        </w:rPr>
        <w:t xml:space="preserve">, </w:t>
      </w:r>
      <w:proofErr w:type="spellStart"/>
      <w:r w:rsidRPr="007467F9">
        <w:rPr>
          <w:rFonts w:ascii="Bolder" w:eastAsia="Times New Roman" w:hAnsi="Bolder"/>
          <w:szCs w:val="20"/>
        </w:rPr>
        <w:t>Cognos</w:t>
      </w:r>
      <w:proofErr w:type="spellEnd"/>
      <w:r w:rsidRPr="007467F9">
        <w:rPr>
          <w:rFonts w:ascii="Bolder" w:eastAsia="Times New Roman" w:hAnsi="Bolder"/>
          <w:szCs w:val="20"/>
        </w:rPr>
        <w:t xml:space="preserve">, of SAS, ten behoeven van de eindgebruiker. </w:t>
      </w:r>
    </w:p>
    <w:p w14:paraId="6362666E" w14:textId="47D9BD7C" w:rsidR="006E38D5" w:rsidRPr="007467F9" w:rsidRDefault="007467F9" w:rsidP="00056692">
      <w:pPr>
        <w:pStyle w:val="Lijstalinea"/>
        <w:numPr>
          <w:ilvl w:val="0"/>
          <w:numId w:val="7"/>
        </w:numPr>
        <w:spacing w:line="288" w:lineRule="auto"/>
        <w:ind w:left="714" w:hanging="357"/>
        <w:contextualSpacing w:val="0"/>
        <w:rPr>
          <w:rFonts w:ascii="Bolder" w:eastAsia="Times New Roman" w:hAnsi="Bolder"/>
          <w:szCs w:val="20"/>
        </w:rPr>
      </w:pPr>
      <w:r w:rsidRPr="007467F9">
        <w:rPr>
          <w:rFonts w:ascii="Bolder" w:eastAsia="Times New Roman" w:hAnsi="Bolder"/>
          <w:szCs w:val="20"/>
        </w:rPr>
        <w:t xml:space="preserve">Je bent Scrum of Prince2 gecertificeerd. </w:t>
      </w:r>
    </w:p>
    <w:p w14:paraId="7F6DD344" w14:textId="4FB696C1" w:rsidR="00D51404" w:rsidRPr="007467F9" w:rsidRDefault="007467F9" w:rsidP="00056692">
      <w:pPr>
        <w:pStyle w:val="Lijstalinea"/>
        <w:numPr>
          <w:ilvl w:val="0"/>
          <w:numId w:val="7"/>
        </w:numPr>
        <w:spacing w:line="288" w:lineRule="auto"/>
        <w:ind w:left="714" w:hanging="357"/>
        <w:contextualSpacing w:val="0"/>
        <w:rPr>
          <w:rFonts w:ascii="Bolder" w:eastAsia="Times New Roman" w:hAnsi="Bolder"/>
          <w:szCs w:val="20"/>
        </w:rPr>
      </w:pPr>
      <w:r w:rsidRPr="007467F9">
        <w:rPr>
          <w:rFonts w:ascii="Bolder" w:eastAsia="Times New Roman" w:hAnsi="Bolder"/>
          <w:szCs w:val="20"/>
        </w:rPr>
        <w:t>Je hebt relevante werkervaring bij een g</w:t>
      </w:r>
      <w:r w:rsidR="00D51404" w:rsidRPr="007467F9">
        <w:rPr>
          <w:rFonts w:ascii="Bolder" w:eastAsia="Times New Roman" w:hAnsi="Bolder"/>
          <w:szCs w:val="20"/>
        </w:rPr>
        <w:t>emeente met meer dan 100.000 inwoners.</w:t>
      </w:r>
      <w:r w:rsidR="00E7782A" w:rsidRPr="007467F9">
        <w:rPr>
          <w:rFonts w:ascii="Bolder" w:eastAsia="Times New Roman" w:hAnsi="Bolder"/>
          <w:szCs w:val="20"/>
        </w:rPr>
        <w:t xml:space="preserve"> </w:t>
      </w:r>
    </w:p>
    <w:p w14:paraId="32E92F2E" w14:textId="6598464B" w:rsidR="00B55D50" w:rsidRPr="00BA75DB" w:rsidRDefault="00B55D50" w:rsidP="006E38D5">
      <w:pPr>
        <w:rPr>
          <w:b/>
          <w:bCs/>
        </w:rPr>
      </w:pPr>
    </w:p>
    <w:p w14:paraId="68B4EA8C" w14:textId="77777777" w:rsidR="00985BD0" w:rsidRDefault="00985BD0" w:rsidP="00E26C9F">
      <w:pPr>
        <w:pStyle w:val="Kop2"/>
      </w:pPr>
      <w:r>
        <w:t>De afdeling</w:t>
      </w:r>
    </w:p>
    <w:p w14:paraId="352AA092" w14:textId="3B525B22" w:rsidR="001B3BAF" w:rsidRPr="007467F9" w:rsidRDefault="001B3BAF" w:rsidP="001B3BAF">
      <w:pPr>
        <w:rPr>
          <w:rFonts w:ascii="Bolder" w:hAnsi="Bolder"/>
          <w:b/>
          <w:szCs w:val="20"/>
        </w:rPr>
      </w:pPr>
      <w:r w:rsidRPr="007467F9">
        <w:rPr>
          <w:rFonts w:ascii="Bolder" w:hAnsi="Bolder"/>
          <w:color w:val="000000"/>
        </w:rPr>
        <w:t xml:space="preserve">Binnen Stadsbeheer werken de handhavers hieraan mee; zij </w:t>
      </w:r>
      <w:r w:rsidRPr="007467F9">
        <w:rPr>
          <w:rFonts w:ascii="Bolder" w:hAnsi="Bolder"/>
          <w:bCs/>
        </w:rPr>
        <w:t xml:space="preserve">helpen bewoners en bezoekers en grijpen in als mensen zich niet aan regels of afspraken houden. </w:t>
      </w:r>
      <w:r w:rsidRPr="007467F9">
        <w:rPr>
          <w:rFonts w:ascii="Bolder" w:hAnsi="Bolder"/>
        </w:rPr>
        <w:t>Op die manier werken we aan veiligheid en leefbaarheid voor iedereen in Rotterdam</w:t>
      </w:r>
      <w:r w:rsidR="00E7782A" w:rsidRPr="007467F9">
        <w:rPr>
          <w:rFonts w:ascii="Bolder" w:hAnsi="Bolder"/>
        </w:rPr>
        <w:t>.</w:t>
      </w:r>
    </w:p>
    <w:p w14:paraId="3F5EE418" w14:textId="77777777" w:rsidR="001B3BAF" w:rsidRPr="007467F9" w:rsidRDefault="001B3BAF" w:rsidP="001B3BAF">
      <w:pPr>
        <w:rPr>
          <w:rFonts w:ascii="Bolder" w:hAnsi="Bolder"/>
          <w:b/>
          <w:szCs w:val="20"/>
        </w:rPr>
      </w:pPr>
    </w:p>
    <w:p w14:paraId="45E6C264" w14:textId="19D35F9A" w:rsidR="001637DD" w:rsidRPr="00056692" w:rsidRDefault="001B3BAF" w:rsidP="00056692">
      <w:pPr>
        <w:autoSpaceDE w:val="0"/>
        <w:autoSpaceDN w:val="0"/>
        <w:adjustRightInd w:val="0"/>
        <w:rPr>
          <w:rFonts w:ascii="Bolder" w:hAnsi="Bolder"/>
          <w:szCs w:val="20"/>
        </w:rPr>
      </w:pPr>
      <w:r w:rsidRPr="007467F9">
        <w:rPr>
          <w:rFonts w:ascii="Bolder" w:hAnsi="Bolder"/>
          <w:szCs w:val="20"/>
        </w:rPr>
        <w:t xml:space="preserve">Het Tactisch Centrum Handhaving is de schakel tussen beleid, strategie en innovatie en uitvoering. We implementeren nieuwe producten en nieuw beleid, ontwikkelen en testen nieuwe werkinstructies en ondersteunen de uitvoering van de handhavingsorganisatie. Het Tactisch Centrum Handhaving bestaat uit productmanagement, kwaliteitsadvies, informatievoorziening, de handhavingsadministratie en opleidingen (IBT). </w:t>
      </w:r>
    </w:p>
    <w:p w14:paraId="03D6E965" w14:textId="77777777" w:rsidR="00985BD0" w:rsidRPr="00985BD0" w:rsidRDefault="00985BD0" w:rsidP="00E26C9F">
      <w:pPr>
        <w:pStyle w:val="Kop2"/>
      </w:pPr>
      <w:r>
        <w:t>Onze organisatie</w:t>
      </w:r>
    </w:p>
    <w:p w14:paraId="79EB29F5" w14:textId="77777777" w:rsidR="001B3BAF" w:rsidRPr="007467F9" w:rsidRDefault="001B3BAF" w:rsidP="001B3BAF">
      <w:pPr>
        <w:rPr>
          <w:rFonts w:ascii="Bolder" w:hAnsi="Bolder"/>
          <w:b/>
          <w:szCs w:val="20"/>
        </w:rPr>
      </w:pPr>
      <w:r w:rsidRPr="007467F9">
        <w:rPr>
          <w:rFonts w:ascii="Bolder" w:hAnsi="Bolder"/>
          <w:color w:val="000000"/>
          <w:szCs w:val="20"/>
        </w:rPr>
        <w:t>Stadsbeheer werkt aan resultaat op straat. Aan een openbare ruimte die schoon, veilig en onderhouden is. De medewerkers variëren van rioolreinigers tot straatvegers, van handhavers tot toezichthouders in garages en van onderhoudsmonteurs tot landmeters. Of het nu is via beheer, onderhoud, handhaving of toezicht, Stadsbeheer heeft één doel. Dagelijks de handen uit de mouwen steken voor een verzorgd Rotterdam. Omdat het altijd beter kan.</w:t>
      </w:r>
    </w:p>
    <w:p w14:paraId="5D0DAD37" w14:textId="5FF9F8CC" w:rsidR="001A5497" w:rsidRDefault="001A5497" w:rsidP="001B3BAF"/>
    <w:sectPr w:rsidR="001A5497"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6B084" w14:textId="77777777" w:rsidR="00E210ED" w:rsidRDefault="00E210ED" w:rsidP="00985BD0">
      <w:pPr>
        <w:spacing w:line="240" w:lineRule="auto"/>
      </w:pPr>
      <w:r>
        <w:separator/>
      </w:r>
    </w:p>
  </w:endnote>
  <w:endnote w:type="continuationSeparator" w:id="0">
    <w:p w14:paraId="40CE62DD" w14:textId="77777777" w:rsidR="00E210ED" w:rsidRDefault="00E210ED"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lder">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B679" w14:textId="77777777" w:rsidR="00985BD0" w:rsidRDefault="00985BD0" w:rsidP="00985BD0">
    <w:pPr>
      <w:pStyle w:val="Voettekst"/>
      <w:jc w:val="right"/>
    </w:pPr>
    <w:r w:rsidRPr="00985BD0">
      <w:rPr>
        <w:noProof/>
      </w:rPr>
      <w:drawing>
        <wp:inline distT="0" distB="0" distL="0" distR="0" wp14:anchorId="6F0F737A" wp14:editId="3ECDFA65">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5E924" w14:textId="77777777" w:rsidR="00E210ED" w:rsidRDefault="00E210ED" w:rsidP="00985BD0">
      <w:pPr>
        <w:spacing w:line="240" w:lineRule="auto"/>
      </w:pPr>
      <w:r>
        <w:separator/>
      </w:r>
    </w:p>
  </w:footnote>
  <w:footnote w:type="continuationSeparator" w:id="0">
    <w:p w14:paraId="7BF562F5" w14:textId="77777777" w:rsidR="00E210ED" w:rsidRDefault="00E210ED"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B7E6A" w14:textId="77777777" w:rsidR="00985BD0" w:rsidRDefault="00985BD0" w:rsidP="00985BD0">
    <w:pPr>
      <w:pStyle w:val="Koptekst"/>
      <w:jc w:val="right"/>
    </w:pPr>
    <w:r w:rsidRPr="00985BD0">
      <w:rPr>
        <w:noProof/>
      </w:rPr>
      <w:drawing>
        <wp:inline distT="0" distB="0" distL="0" distR="0" wp14:anchorId="08C8B59C" wp14:editId="16EBCC7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14:paraId="422DA27E" w14:textId="77777777" w:rsidR="00682D25" w:rsidRDefault="00682D25" w:rsidP="00985BD0">
    <w:pPr>
      <w:pStyle w:val="Koptekst"/>
      <w:jc w:val="right"/>
    </w:pPr>
    <w:r>
      <w:t>Sjabloon</w:t>
    </w:r>
  </w:p>
  <w:p w14:paraId="6BBF8A85" w14:textId="77777777"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E52F8"/>
    <w:multiLevelType w:val="hybridMultilevel"/>
    <w:tmpl w:val="79CCF2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7731BB0"/>
    <w:multiLevelType w:val="hybridMultilevel"/>
    <w:tmpl w:val="35C88E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5B637A4"/>
    <w:multiLevelType w:val="hybridMultilevel"/>
    <w:tmpl w:val="A4AAB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E43"/>
    <w:rsid w:val="00042D46"/>
    <w:rsid w:val="00046AAE"/>
    <w:rsid w:val="00056692"/>
    <w:rsid w:val="00066E74"/>
    <w:rsid w:val="00094A27"/>
    <w:rsid w:val="000B4331"/>
    <w:rsid w:val="000D3670"/>
    <w:rsid w:val="00155E53"/>
    <w:rsid w:val="00162182"/>
    <w:rsid w:val="001637DD"/>
    <w:rsid w:val="00173E43"/>
    <w:rsid w:val="001929A4"/>
    <w:rsid w:val="001A2671"/>
    <w:rsid w:val="001A5497"/>
    <w:rsid w:val="001B3BAF"/>
    <w:rsid w:val="001C6FAE"/>
    <w:rsid w:val="00256BBB"/>
    <w:rsid w:val="00277324"/>
    <w:rsid w:val="002C7B1A"/>
    <w:rsid w:val="002E0695"/>
    <w:rsid w:val="00360077"/>
    <w:rsid w:val="00397E10"/>
    <w:rsid w:val="003B5150"/>
    <w:rsid w:val="003F372E"/>
    <w:rsid w:val="00400D81"/>
    <w:rsid w:val="004360D4"/>
    <w:rsid w:val="0044045D"/>
    <w:rsid w:val="00454384"/>
    <w:rsid w:val="004D22C9"/>
    <w:rsid w:val="004D48F9"/>
    <w:rsid w:val="004E08CF"/>
    <w:rsid w:val="00526EBB"/>
    <w:rsid w:val="00551A2F"/>
    <w:rsid w:val="0056054F"/>
    <w:rsid w:val="00564156"/>
    <w:rsid w:val="005B0EA9"/>
    <w:rsid w:val="005E2C40"/>
    <w:rsid w:val="00615741"/>
    <w:rsid w:val="00625F40"/>
    <w:rsid w:val="00673439"/>
    <w:rsid w:val="00682D25"/>
    <w:rsid w:val="006A598D"/>
    <w:rsid w:val="006C164D"/>
    <w:rsid w:val="006E38D5"/>
    <w:rsid w:val="007037AB"/>
    <w:rsid w:val="00731F34"/>
    <w:rsid w:val="007467F9"/>
    <w:rsid w:val="00864D8F"/>
    <w:rsid w:val="008778FB"/>
    <w:rsid w:val="0088610C"/>
    <w:rsid w:val="008C5571"/>
    <w:rsid w:val="008F501F"/>
    <w:rsid w:val="00902151"/>
    <w:rsid w:val="009213F4"/>
    <w:rsid w:val="00921CF1"/>
    <w:rsid w:val="009365FD"/>
    <w:rsid w:val="00954872"/>
    <w:rsid w:val="00973FC1"/>
    <w:rsid w:val="00985BD0"/>
    <w:rsid w:val="00A14C78"/>
    <w:rsid w:val="00A3520A"/>
    <w:rsid w:val="00A46BD0"/>
    <w:rsid w:val="00AD74CA"/>
    <w:rsid w:val="00B177C6"/>
    <w:rsid w:val="00B5208B"/>
    <w:rsid w:val="00B55D50"/>
    <w:rsid w:val="00B805D9"/>
    <w:rsid w:val="00B96AFA"/>
    <w:rsid w:val="00BA42DB"/>
    <w:rsid w:val="00BA75DB"/>
    <w:rsid w:val="00BB5ABD"/>
    <w:rsid w:val="00C64D6F"/>
    <w:rsid w:val="00C8414B"/>
    <w:rsid w:val="00C919D0"/>
    <w:rsid w:val="00D10C29"/>
    <w:rsid w:val="00D32E9E"/>
    <w:rsid w:val="00D51404"/>
    <w:rsid w:val="00D75A02"/>
    <w:rsid w:val="00DD6D74"/>
    <w:rsid w:val="00E210ED"/>
    <w:rsid w:val="00E2480A"/>
    <w:rsid w:val="00E26C9F"/>
    <w:rsid w:val="00E301DC"/>
    <w:rsid w:val="00E7782A"/>
    <w:rsid w:val="00E85468"/>
    <w:rsid w:val="00EA1991"/>
    <w:rsid w:val="00EB6620"/>
    <w:rsid w:val="00ED2E53"/>
    <w:rsid w:val="00F50CE0"/>
    <w:rsid w:val="00F52525"/>
    <w:rsid w:val="00F70235"/>
    <w:rsid w:val="00FD67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080E5CB"/>
  <w15:chartTrackingRefBased/>
  <w15:docId w15:val="{9806BC22-27A5-4E88-9365-07583D3E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 w:type="paragraph" w:styleId="Revisie">
    <w:name w:val="Revision"/>
    <w:hidden/>
    <w:uiPriority w:val="99"/>
    <w:semiHidden/>
    <w:rsid w:val="009365FD"/>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708</Words>
  <Characters>3898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Nehal  R. (Raghnie)</dc:creator>
  <cp:keywords/>
  <dc:description/>
  <cp:lastModifiedBy>Aitton L. (Liesa)</cp:lastModifiedBy>
  <cp:revision>3</cp:revision>
  <dcterms:created xsi:type="dcterms:W3CDTF">2021-02-11T14:30:00Z</dcterms:created>
  <dcterms:modified xsi:type="dcterms:W3CDTF">2021-02-11T14:33:00Z</dcterms:modified>
</cp:coreProperties>
</file>