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B5" w:rsidRPr="00FD1EB5" w:rsidRDefault="00FD1EB5">
      <w:pPr>
        <w:rPr>
          <w:b/>
        </w:rPr>
      </w:pPr>
      <w:bookmarkStart w:id="0" w:name="_GoBack"/>
      <w:bookmarkEnd w:id="0"/>
      <w:r w:rsidRPr="00FD1EB5">
        <w:rPr>
          <w:b/>
        </w:rPr>
        <w:t>Opdracht</w:t>
      </w:r>
    </w:p>
    <w:p w:rsidR="002B6EC3" w:rsidRDefault="00FD1EB5">
      <w:r>
        <w:t xml:space="preserve">De gecentraliseerde </w:t>
      </w:r>
      <w:r w:rsidR="002B6EC3">
        <w:t xml:space="preserve">financiële </w:t>
      </w:r>
      <w:proofErr w:type="spellStart"/>
      <w:r>
        <w:t>bedrijfsvoeringsprocessen</w:t>
      </w:r>
      <w:proofErr w:type="spellEnd"/>
      <w:r>
        <w:t xml:space="preserve"> van de gemeente Rotterdam worden ondersteund door de ERP-Suite Oracle EBS. </w:t>
      </w:r>
      <w:r w:rsidR="002B6EC3">
        <w:t xml:space="preserve">De HR-processen worden ondersteund door ADP </w:t>
      </w:r>
      <w:proofErr w:type="spellStart"/>
      <w:r w:rsidR="002B6EC3">
        <w:t>Workforce</w:t>
      </w:r>
      <w:proofErr w:type="spellEnd"/>
      <w:r w:rsidR="002B6EC3">
        <w:t xml:space="preserve">. Er draait een koppeling tussen ADP </w:t>
      </w:r>
      <w:proofErr w:type="spellStart"/>
      <w:r w:rsidR="002B6EC3">
        <w:t>Workforce</w:t>
      </w:r>
      <w:proofErr w:type="spellEnd"/>
      <w:r w:rsidR="002B6EC3">
        <w:t xml:space="preserve"> en Oracle EBS om de benodigde HR-gegevens naar de financiële processen te versturen.</w:t>
      </w:r>
    </w:p>
    <w:p w:rsidR="00FD1EB5" w:rsidRDefault="00FD1EB5" w:rsidP="00FD1EB5"/>
    <w:p w:rsidR="002B6EC3" w:rsidRDefault="002B6EC3" w:rsidP="00FD1EB5">
      <w:pPr>
        <w:rPr>
          <w:b/>
        </w:rPr>
      </w:pPr>
      <w:r>
        <w:rPr>
          <w:b/>
        </w:rPr>
        <w:t xml:space="preserve">Implementatieconsultant Oracle HR / koppeling ADP </w:t>
      </w:r>
      <w:proofErr w:type="spellStart"/>
      <w:r>
        <w:rPr>
          <w:b/>
        </w:rPr>
        <w:t>Workforce</w:t>
      </w:r>
      <w:proofErr w:type="spellEnd"/>
    </w:p>
    <w:p w:rsidR="007C1FC1" w:rsidRDefault="002B6EC3" w:rsidP="00FD1EB5">
      <w:r>
        <w:t>Het beheer van de bovenstaand situatie wordt op dit moment besch</w:t>
      </w:r>
      <w:r w:rsidR="007C1FC1">
        <w:t xml:space="preserve">reven en geïmplementeerd. Tijdens deze tijdelijke situatie zoeken we een Implementatieconsultant Oracle HR / koppeling ADP </w:t>
      </w:r>
      <w:proofErr w:type="spellStart"/>
      <w:r w:rsidR="007C1FC1">
        <w:t>Workforce</w:t>
      </w:r>
      <w:proofErr w:type="spellEnd"/>
      <w:r w:rsidR="007C1FC1">
        <w:t>.</w:t>
      </w:r>
    </w:p>
    <w:p w:rsidR="007C1FC1" w:rsidRDefault="007C1FC1" w:rsidP="00FD1EB5">
      <w:r>
        <w:t xml:space="preserve">Deze consultant </w:t>
      </w:r>
      <w:r w:rsidR="00823FAA">
        <w:t xml:space="preserve">zal verantwoordelijk zijn voor </w:t>
      </w:r>
      <w:r>
        <w:t xml:space="preserve">het dagelijkse beheer van de koppeling Oracle EBS – ADP </w:t>
      </w:r>
      <w:proofErr w:type="spellStart"/>
      <w:r>
        <w:t>Workforce</w:t>
      </w:r>
      <w:proofErr w:type="spellEnd"/>
      <w:r>
        <w:t>, alsmede</w:t>
      </w:r>
      <w:r w:rsidR="006649EB">
        <w:t xml:space="preserve"> het documenteren van de beheersituatie.</w:t>
      </w:r>
    </w:p>
    <w:p w:rsidR="006649EB" w:rsidRDefault="006649EB" w:rsidP="00FD1EB5"/>
    <w:p w:rsidR="00823FAA" w:rsidRDefault="00823FAA" w:rsidP="00FD1EB5">
      <w:r>
        <w:t xml:space="preserve">We </w:t>
      </w:r>
      <w:r w:rsidR="007C1FC1">
        <w:t>verwachten van deze consultant</w:t>
      </w:r>
      <w:r>
        <w:t>:</w:t>
      </w:r>
    </w:p>
    <w:p w:rsidR="00823FAA" w:rsidRDefault="00823FAA" w:rsidP="00823FAA">
      <w:pPr>
        <w:pStyle w:val="Lijstalinea"/>
        <w:numPr>
          <w:ilvl w:val="0"/>
          <w:numId w:val="2"/>
        </w:numPr>
      </w:pPr>
      <w:r>
        <w:t xml:space="preserve">Brede ervaringskennis van de </w:t>
      </w:r>
      <w:r w:rsidR="007C1FC1">
        <w:t>HR-</w:t>
      </w:r>
      <w:r>
        <w:t>modules van Oracle EBS;</w:t>
      </w:r>
    </w:p>
    <w:p w:rsidR="00823FAA" w:rsidRDefault="007C1FC1" w:rsidP="00823FAA">
      <w:pPr>
        <w:pStyle w:val="Lijstalinea"/>
        <w:numPr>
          <w:ilvl w:val="0"/>
          <w:numId w:val="2"/>
        </w:numPr>
      </w:pPr>
      <w:r>
        <w:t xml:space="preserve">Ervaringskennis van beheer van de koppeling tussen ADP </w:t>
      </w:r>
      <w:proofErr w:type="spellStart"/>
      <w:r>
        <w:t>Workforce</w:t>
      </w:r>
      <w:proofErr w:type="spellEnd"/>
      <w:r>
        <w:t xml:space="preserve"> en Oracle EBS</w:t>
      </w:r>
      <w:r w:rsidR="00823FAA">
        <w:t>;</w:t>
      </w:r>
    </w:p>
    <w:p w:rsidR="00823FAA" w:rsidRDefault="007C1FC1" w:rsidP="00823FAA">
      <w:pPr>
        <w:pStyle w:val="Lijstalinea"/>
        <w:numPr>
          <w:ilvl w:val="0"/>
          <w:numId w:val="2"/>
        </w:numPr>
      </w:pPr>
      <w:r>
        <w:t>Ervaringskennis met koppelvraagstukken op Enterprise Service Bus-architectuur</w:t>
      </w:r>
      <w:r w:rsidR="00823FAA">
        <w:t>;</w:t>
      </w:r>
    </w:p>
    <w:p w:rsidR="006649EB" w:rsidRDefault="006649EB" w:rsidP="00823FAA">
      <w:pPr>
        <w:pStyle w:val="Lijstalinea"/>
        <w:numPr>
          <w:ilvl w:val="0"/>
          <w:numId w:val="2"/>
        </w:numPr>
      </w:pPr>
      <w:r>
        <w:t>Ervaring met het schrijven van documentatie;</w:t>
      </w:r>
    </w:p>
    <w:p w:rsidR="007C1FC1" w:rsidRDefault="007C1FC1" w:rsidP="00823FAA">
      <w:pPr>
        <w:pStyle w:val="Lijstalinea"/>
        <w:numPr>
          <w:ilvl w:val="0"/>
          <w:numId w:val="2"/>
        </w:numPr>
      </w:pPr>
      <w:r>
        <w:t xml:space="preserve">Certificering in </w:t>
      </w:r>
      <w:r w:rsidR="006649EB">
        <w:t>BISL en ITIL</w:t>
      </w:r>
    </w:p>
    <w:p w:rsidR="00823FAA" w:rsidRDefault="007C1FC1" w:rsidP="00823FAA">
      <w:pPr>
        <w:pStyle w:val="Lijstalinea"/>
        <w:numPr>
          <w:ilvl w:val="0"/>
          <w:numId w:val="2"/>
        </w:numPr>
      </w:pPr>
      <w:r>
        <w:t>HBO</w:t>
      </w:r>
      <w:r w:rsidR="00823FAA">
        <w:t xml:space="preserve"> werk- en denkniveau</w:t>
      </w:r>
    </w:p>
    <w:p w:rsidR="00823FAA" w:rsidRDefault="00823FAA" w:rsidP="00823FAA"/>
    <w:p w:rsidR="00823FAA" w:rsidRPr="00823FAA" w:rsidRDefault="00823FAA" w:rsidP="00823FAA"/>
    <w:sectPr w:rsidR="00823FAA" w:rsidRPr="00823FAA" w:rsidSect="002F1180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B68"/>
    <w:multiLevelType w:val="hybridMultilevel"/>
    <w:tmpl w:val="BA3E9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A85"/>
    <w:multiLevelType w:val="hybridMultilevel"/>
    <w:tmpl w:val="3CB446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5"/>
    <w:rsid w:val="000751BA"/>
    <w:rsid w:val="000F7506"/>
    <w:rsid w:val="001B7F60"/>
    <w:rsid w:val="0024651C"/>
    <w:rsid w:val="002A3440"/>
    <w:rsid w:val="002B6EC3"/>
    <w:rsid w:val="002F1180"/>
    <w:rsid w:val="004A55A7"/>
    <w:rsid w:val="006649EB"/>
    <w:rsid w:val="006E0696"/>
    <w:rsid w:val="007C1FC1"/>
    <w:rsid w:val="00823FAA"/>
    <w:rsid w:val="00956A3C"/>
    <w:rsid w:val="00A7041C"/>
    <w:rsid w:val="00AD6E3D"/>
    <w:rsid w:val="00D1149E"/>
    <w:rsid w:val="00DF7A6F"/>
    <w:rsid w:val="00E73B48"/>
    <w:rsid w:val="00EB6F01"/>
    <w:rsid w:val="00F4433D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F159B-4D53-425C-A671-F352472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622923A9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Deelen D.H. (Duncan)</dc:creator>
  <cp:keywords/>
  <dc:description/>
  <cp:lastModifiedBy>Luijten-Wolters M. (Miranda)</cp:lastModifiedBy>
  <cp:revision>2</cp:revision>
  <dcterms:created xsi:type="dcterms:W3CDTF">2018-06-12T05:37:00Z</dcterms:created>
  <dcterms:modified xsi:type="dcterms:W3CDTF">2018-06-12T05:37:00Z</dcterms:modified>
</cp:coreProperties>
</file>