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B73FF" w14:textId="5AB39F21" w:rsidR="0003065B" w:rsidRDefault="0003065B" w:rsidP="0003065B">
      <w:pPr>
        <w:pStyle w:val="Kop2"/>
        <w:rPr>
          <w:sz w:val="36"/>
          <w:szCs w:val="36"/>
        </w:rPr>
      </w:pPr>
      <w:r w:rsidRPr="0003065B">
        <w:rPr>
          <w:sz w:val="36"/>
          <w:szCs w:val="36"/>
        </w:rPr>
        <w:t>RPA</w:t>
      </w:r>
      <w:r w:rsidR="00454B13">
        <w:rPr>
          <w:sz w:val="36"/>
          <w:szCs w:val="36"/>
        </w:rPr>
        <w:t xml:space="preserve"> </w:t>
      </w:r>
      <w:r w:rsidR="00533264" w:rsidRPr="005324F1">
        <w:rPr>
          <w:sz w:val="36"/>
          <w:szCs w:val="36"/>
        </w:rPr>
        <w:t>Ontwikkelaar</w:t>
      </w:r>
      <w:r w:rsidR="002E35B6">
        <w:rPr>
          <w:sz w:val="36"/>
          <w:szCs w:val="36"/>
        </w:rPr>
        <w:t xml:space="preserve"> </w:t>
      </w:r>
      <w:r w:rsidRPr="0003065B">
        <w:rPr>
          <w:sz w:val="36"/>
          <w:szCs w:val="36"/>
        </w:rPr>
        <w:t xml:space="preserve"> </w:t>
      </w:r>
    </w:p>
    <w:p w14:paraId="3FD4D17B" w14:textId="1D6D12E0" w:rsidR="0003065B" w:rsidRPr="0003065B" w:rsidRDefault="005500F2" w:rsidP="0003065B">
      <w:r>
        <w:t xml:space="preserve">Cluster BCO </w:t>
      </w:r>
    </w:p>
    <w:p w14:paraId="6C0CAC8B" w14:textId="77777777" w:rsidR="00094A27" w:rsidRPr="0003065B" w:rsidRDefault="00094A27" w:rsidP="00094A27">
      <w:pPr>
        <w:pStyle w:val="Kop2"/>
      </w:pPr>
      <w:r w:rsidRPr="0003065B">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120"/>
      </w:tblGrid>
      <w:tr w:rsidR="00BB5ABD" w:rsidRPr="0003065B" w14:paraId="7573009F" w14:textId="77777777" w:rsidTr="00EC0770">
        <w:tc>
          <w:tcPr>
            <w:tcW w:w="3261" w:type="dxa"/>
          </w:tcPr>
          <w:p w14:paraId="3D4442C3" w14:textId="77777777" w:rsidR="00BB5ABD" w:rsidRPr="0003065B" w:rsidRDefault="00BB5ABD" w:rsidP="00D24F8E">
            <w:pPr>
              <w:rPr>
                <w:b/>
              </w:rPr>
            </w:pPr>
            <w:r w:rsidRPr="0003065B">
              <w:rPr>
                <w:b/>
              </w:rPr>
              <w:t>Werklocatie:</w:t>
            </w:r>
          </w:p>
        </w:tc>
        <w:tc>
          <w:tcPr>
            <w:tcW w:w="5120" w:type="dxa"/>
          </w:tcPr>
          <w:p w14:paraId="7ED3AF6B" w14:textId="77777777" w:rsidR="00563E72" w:rsidRDefault="007C6874" w:rsidP="00D24F8E">
            <w:r>
              <w:t>Thuis</w:t>
            </w:r>
            <w:r w:rsidR="00CD3549">
              <w:t xml:space="preserve"> </w:t>
            </w:r>
          </w:p>
          <w:p w14:paraId="7EC20CD3" w14:textId="66BAD129" w:rsidR="00563E72" w:rsidRPr="0003065B" w:rsidRDefault="00563E72" w:rsidP="00D24F8E">
            <w:r w:rsidRPr="007016A2">
              <w:t>De opdracht zal conform het huidige Covid-19 beleid niet vanuit een gemeentelijk kantoor kunnen worden uitgevoerd. Dit kan veranderen indien het beleid wordt aangepast.</w:t>
            </w:r>
          </w:p>
        </w:tc>
      </w:tr>
      <w:tr w:rsidR="00BB5ABD" w:rsidRPr="0003065B" w14:paraId="79DF395C" w14:textId="77777777" w:rsidTr="00EC0770">
        <w:tc>
          <w:tcPr>
            <w:tcW w:w="3261" w:type="dxa"/>
          </w:tcPr>
          <w:p w14:paraId="57EBCB45" w14:textId="77777777" w:rsidR="00BB5ABD" w:rsidRPr="0003065B" w:rsidRDefault="00BB5ABD" w:rsidP="00D24F8E">
            <w:pPr>
              <w:rPr>
                <w:b/>
              </w:rPr>
            </w:pPr>
            <w:r w:rsidRPr="0003065B">
              <w:rPr>
                <w:b/>
              </w:rPr>
              <w:t>Startdatum:</w:t>
            </w:r>
          </w:p>
        </w:tc>
        <w:tc>
          <w:tcPr>
            <w:tcW w:w="5120" w:type="dxa"/>
          </w:tcPr>
          <w:p w14:paraId="0BE20B7C" w14:textId="27A93FDC" w:rsidR="00BB5ABD" w:rsidRPr="0003065B" w:rsidRDefault="00113694" w:rsidP="00D24F8E">
            <w:r>
              <w:t>z.s.m., naar verwachting medio mei</w:t>
            </w:r>
            <w:r w:rsidR="007C6874">
              <w:t xml:space="preserve"> 2021</w:t>
            </w:r>
          </w:p>
        </w:tc>
      </w:tr>
      <w:tr w:rsidR="00BB5ABD" w:rsidRPr="0003065B" w14:paraId="7387FAC3" w14:textId="77777777" w:rsidTr="00D4446D">
        <w:tc>
          <w:tcPr>
            <w:tcW w:w="3261" w:type="dxa"/>
          </w:tcPr>
          <w:p w14:paraId="03A869CC" w14:textId="77777777" w:rsidR="00BB5ABD" w:rsidRPr="0003065B" w:rsidRDefault="00BB5ABD" w:rsidP="00D24F8E">
            <w:pPr>
              <w:rPr>
                <w:b/>
              </w:rPr>
            </w:pPr>
            <w:r w:rsidRPr="0003065B">
              <w:rPr>
                <w:b/>
              </w:rPr>
              <w:t>Aantal medewerkers:</w:t>
            </w:r>
          </w:p>
        </w:tc>
        <w:tc>
          <w:tcPr>
            <w:tcW w:w="5120" w:type="dxa"/>
            <w:shd w:val="clear" w:color="auto" w:fill="auto"/>
          </w:tcPr>
          <w:p w14:paraId="6EEF75D2" w14:textId="57C17039" w:rsidR="00BB5ABD" w:rsidRPr="0003065B" w:rsidRDefault="00113694" w:rsidP="00D24F8E">
            <w:r w:rsidRPr="00443690">
              <w:rPr>
                <w:color w:val="000000" w:themeColor="text1"/>
              </w:rPr>
              <w:t>1</w:t>
            </w:r>
          </w:p>
        </w:tc>
      </w:tr>
      <w:tr w:rsidR="00BB5ABD" w:rsidRPr="0003065B" w14:paraId="15ADBE62" w14:textId="77777777" w:rsidTr="00EC0770">
        <w:tc>
          <w:tcPr>
            <w:tcW w:w="3261" w:type="dxa"/>
          </w:tcPr>
          <w:p w14:paraId="42AC063F" w14:textId="77777777" w:rsidR="00BB5ABD" w:rsidRPr="00443690" w:rsidRDefault="00BB5ABD" w:rsidP="00D24F8E">
            <w:pPr>
              <w:rPr>
                <w:b/>
                <w:color w:val="000000" w:themeColor="text1"/>
              </w:rPr>
            </w:pPr>
            <w:r w:rsidRPr="00443690">
              <w:rPr>
                <w:b/>
                <w:color w:val="000000" w:themeColor="text1"/>
              </w:rPr>
              <w:t>Uren per week:</w:t>
            </w:r>
          </w:p>
        </w:tc>
        <w:tc>
          <w:tcPr>
            <w:tcW w:w="5120" w:type="dxa"/>
          </w:tcPr>
          <w:p w14:paraId="5C787F05" w14:textId="5F9975C1" w:rsidR="00BB5ABD" w:rsidRPr="00443690" w:rsidRDefault="007C6874" w:rsidP="00D24F8E">
            <w:pPr>
              <w:rPr>
                <w:bCs/>
                <w:color w:val="000000" w:themeColor="text1"/>
              </w:rPr>
            </w:pPr>
            <w:r w:rsidRPr="00443690">
              <w:rPr>
                <w:bCs/>
                <w:color w:val="000000" w:themeColor="text1"/>
              </w:rPr>
              <w:t>32</w:t>
            </w:r>
            <w:r w:rsidR="00113694" w:rsidRPr="00443690">
              <w:rPr>
                <w:bCs/>
                <w:color w:val="000000" w:themeColor="text1"/>
              </w:rPr>
              <w:t>-</w:t>
            </w:r>
            <w:r w:rsidRPr="00443690">
              <w:rPr>
                <w:bCs/>
                <w:color w:val="000000" w:themeColor="text1"/>
              </w:rPr>
              <w:t>36 uur</w:t>
            </w:r>
          </w:p>
        </w:tc>
      </w:tr>
      <w:tr w:rsidR="00BB5ABD" w:rsidRPr="0003065B" w14:paraId="28485F8C" w14:textId="77777777" w:rsidTr="00EC0770">
        <w:tc>
          <w:tcPr>
            <w:tcW w:w="3261" w:type="dxa"/>
          </w:tcPr>
          <w:p w14:paraId="456D67BB" w14:textId="77777777" w:rsidR="00BB5ABD" w:rsidRPr="0003065B" w:rsidRDefault="00BB5ABD" w:rsidP="00D24F8E">
            <w:pPr>
              <w:rPr>
                <w:b/>
              </w:rPr>
            </w:pPr>
            <w:r w:rsidRPr="0003065B">
              <w:rPr>
                <w:b/>
              </w:rPr>
              <w:t>Duur opdracht:</w:t>
            </w:r>
          </w:p>
        </w:tc>
        <w:tc>
          <w:tcPr>
            <w:tcW w:w="5120" w:type="dxa"/>
          </w:tcPr>
          <w:p w14:paraId="11313845" w14:textId="0FECE8FF" w:rsidR="00BB5ABD" w:rsidRPr="0003065B" w:rsidRDefault="00443690" w:rsidP="00D24F8E">
            <w:r>
              <w:t xml:space="preserve">6 maanden </w:t>
            </w:r>
            <w:r w:rsidR="004B578B">
              <w:t xml:space="preserve"> </w:t>
            </w:r>
          </w:p>
        </w:tc>
      </w:tr>
      <w:tr w:rsidR="00BB5ABD" w:rsidRPr="0003065B" w14:paraId="65383847" w14:textId="77777777" w:rsidTr="00EC0770">
        <w:tc>
          <w:tcPr>
            <w:tcW w:w="3261" w:type="dxa"/>
          </w:tcPr>
          <w:p w14:paraId="7B864556" w14:textId="77777777" w:rsidR="00BB5ABD" w:rsidRPr="0003065B" w:rsidRDefault="00BB5ABD" w:rsidP="00D24F8E">
            <w:pPr>
              <w:rPr>
                <w:b/>
              </w:rPr>
            </w:pPr>
            <w:r w:rsidRPr="0003065B">
              <w:rPr>
                <w:b/>
              </w:rPr>
              <w:t>Verlengingsopties:</w:t>
            </w:r>
          </w:p>
        </w:tc>
        <w:tc>
          <w:tcPr>
            <w:tcW w:w="5120" w:type="dxa"/>
          </w:tcPr>
          <w:p w14:paraId="691EFF62" w14:textId="70EED881" w:rsidR="00BB5ABD" w:rsidRPr="0003065B" w:rsidRDefault="00443690" w:rsidP="00D24F8E">
            <w:r>
              <w:t>1</w:t>
            </w:r>
            <w:r w:rsidR="00CD3549">
              <w:t xml:space="preserve"> </w:t>
            </w:r>
            <w:r w:rsidR="00FC032D" w:rsidRPr="00E40870">
              <w:t xml:space="preserve">x </w:t>
            </w:r>
            <w:r>
              <w:t>6</w:t>
            </w:r>
            <w:r w:rsidR="00FC032D" w:rsidRPr="0003065B">
              <w:t xml:space="preserve"> maanden</w:t>
            </w:r>
          </w:p>
        </w:tc>
      </w:tr>
      <w:tr w:rsidR="00BB5ABD" w:rsidRPr="0003065B" w14:paraId="293AE1D9" w14:textId="77777777" w:rsidTr="00EC0770">
        <w:tc>
          <w:tcPr>
            <w:tcW w:w="3261" w:type="dxa"/>
          </w:tcPr>
          <w:p w14:paraId="38D3E84A" w14:textId="77777777" w:rsidR="00BB5ABD" w:rsidRPr="0003065B" w:rsidRDefault="00BB5ABD" w:rsidP="00D24F8E">
            <w:pPr>
              <w:rPr>
                <w:b/>
              </w:rPr>
            </w:pPr>
            <w:r w:rsidRPr="0003065B">
              <w:rPr>
                <w:b/>
              </w:rPr>
              <w:t>FSK:</w:t>
            </w:r>
          </w:p>
        </w:tc>
        <w:tc>
          <w:tcPr>
            <w:tcW w:w="5120" w:type="dxa"/>
          </w:tcPr>
          <w:p w14:paraId="34833953" w14:textId="6E15E119" w:rsidR="00BB5ABD" w:rsidRPr="0003065B" w:rsidRDefault="00563F8B" w:rsidP="00D24F8E">
            <w:r>
              <w:t>11</w:t>
            </w:r>
          </w:p>
        </w:tc>
      </w:tr>
      <w:tr w:rsidR="00BB5ABD" w:rsidRPr="0003065B" w14:paraId="4BEEC7AF" w14:textId="77777777" w:rsidTr="00EC0770">
        <w:tc>
          <w:tcPr>
            <w:tcW w:w="3261" w:type="dxa"/>
          </w:tcPr>
          <w:p w14:paraId="52F6FA41" w14:textId="77777777" w:rsidR="00BB5ABD" w:rsidRPr="0003065B" w:rsidRDefault="00BB5ABD" w:rsidP="00D24F8E">
            <w:pPr>
              <w:rPr>
                <w:b/>
              </w:rPr>
            </w:pPr>
            <w:r w:rsidRPr="0003065B">
              <w:rPr>
                <w:b/>
              </w:rPr>
              <w:t>Tariefrange:</w:t>
            </w:r>
          </w:p>
        </w:tc>
        <w:tc>
          <w:tcPr>
            <w:tcW w:w="5120" w:type="dxa"/>
          </w:tcPr>
          <w:p w14:paraId="67EB60D5" w14:textId="3BF989D7" w:rsidR="00BB5ABD" w:rsidRPr="0003065B" w:rsidRDefault="00CD3549" w:rsidP="00D24F8E">
            <w:r>
              <w:t>€</w:t>
            </w:r>
            <w:r w:rsidR="005500F2">
              <w:t>6</w:t>
            </w:r>
            <w:r w:rsidR="00C44989" w:rsidRPr="0003065B">
              <w:t>5</w:t>
            </w:r>
            <w:r>
              <w:t xml:space="preserve"> </w:t>
            </w:r>
            <w:r w:rsidR="000C028D" w:rsidRPr="0003065B">
              <w:t>-</w:t>
            </w:r>
            <w:r>
              <w:t xml:space="preserve"> € </w:t>
            </w:r>
            <w:r w:rsidR="005500F2">
              <w:t>9</w:t>
            </w:r>
            <w:r w:rsidR="008C0290" w:rsidRPr="0003065B">
              <w:t>0</w:t>
            </w:r>
            <w:bookmarkStart w:id="0" w:name="_GoBack"/>
            <w:bookmarkEnd w:id="0"/>
          </w:p>
        </w:tc>
      </w:tr>
      <w:tr w:rsidR="00BB5ABD" w:rsidRPr="0003065B" w14:paraId="7D3252F7" w14:textId="77777777" w:rsidTr="00EC0770">
        <w:tc>
          <w:tcPr>
            <w:tcW w:w="3261" w:type="dxa"/>
          </w:tcPr>
          <w:p w14:paraId="226F6B87" w14:textId="77777777" w:rsidR="00BB5ABD" w:rsidRPr="0003065B" w:rsidRDefault="00BB5ABD" w:rsidP="00D24F8E">
            <w:pPr>
              <w:rPr>
                <w:b/>
              </w:rPr>
            </w:pPr>
            <w:r w:rsidRPr="0003065B">
              <w:rPr>
                <w:b/>
              </w:rPr>
              <w:t>Verhouding prijs/kwaliteit:</w:t>
            </w:r>
          </w:p>
        </w:tc>
        <w:tc>
          <w:tcPr>
            <w:tcW w:w="5120" w:type="dxa"/>
          </w:tcPr>
          <w:p w14:paraId="277CE38D" w14:textId="58E38D55" w:rsidR="00BB5ABD" w:rsidRPr="00D4446D" w:rsidRDefault="00FC032D" w:rsidP="00D24F8E">
            <w:r w:rsidRPr="00D4446D">
              <w:t>20</w:t>
            </w:r>
            <w:r w:rsidR="00A42AA2" w:rsidRPr="00D4446D">
              <w:t>%</w:t>
            </w:r>
            <w:r w:rsidR="00563E72">
              <w:t>-</w:t>
            </w:r>
            <w:r w:rsidRPr="00D4446D">
              <w:t>80</w:t>
            </w:r>
            <w:r w:rsidR="00A42AA2" w:rsidRPr="00D4446D">
              <w:t>%</w:t>
            </w:r>
          </w:p>
        </w:tc>
      </w:tr>
      <w:tr w:rsidR="00BB5ABD" w:rsidRPr="0003065B" w14:paraId="64BA8313" w14:textId="77777777" w:rsidTr="00EC0770">
        <w:tc>
          <w:tcPr>
            <w:tcW w:w="3261" w:type="dxa"/>
          </w:tcPr>
          <w:p w14:paraId="1BF12585" w14:textId="63E0E611" w:rsidR="00BB5ABD" w:rsidRPr="0003065B" w:rsidRDefault="00BB5ABD" w:rsidP="00D24F8E">
            <w:pPr>
              <w:rPr>
                <w:b/>
              </w:rPr>
            </w:pPr>
            <w:proofErr w:type="spellStart"/>
            <w:r w:rsidRPr="0003065B">
              <w:rPr>
                <w:b/>
              </w:rPr>
              <w:t>Deta</w:t>
            </w:r>
            <w:proofErr w:type="spellEnd"/>
            <w:r w:rsidR="006910B5" w:rsidRPr="0003065B">
              <w:rPr>
                <w:b/>
              </w:rPr>
              <w:t>-</w:t>
            </w:r>
            <w:r w:rsidRPr="0003065B">
              <w:rPr>
                <w:b/>
              </w:rPr>
              <w:t>vast:</w:t>
            </w:r>
          </w:p>
        </w:tc>
        <w:tc>
          <w:tcPr>
            <w:tcW w:w="5120" w:type="dxa"/>
          </w:tcPr>
          <w:p w14:paraId="0D3927DA" w14:textId="2CB1EE11" w:rsidR="001C6FAE" w:rsidRPr="00D4446D" w:rsidRDefault="00C664E4" w:rsidP="00D24F8E">
            <w:r w:rsidRPr="00D4446D">
              <w:t>Ja</w:t>
            </w:r>
            <w:r w:rsidR="00D8145D" w:rsidRPr="00D4446D">
              <w:t xml:space="preserve">, </w:t>
            </w:r>
            <w:r w:rsidR="006910B5" w:rsidRPr="00D4446D">
              <w:t xml:space="preserve">kosteloze overname mogelijk </w:t>
            </w:r>
            <w:r w:rsidR="00563E72">
              <w:t>na 12 maanden.</w:t>
            </w:r>
          </w:p>
        </w:tc>
      </w:tr>
      <w:tr w:rsidR="001C6FAE" w:rsidRPr="0003065B" w14:paraId="6FE8BA1D" w14:textId="77777777" w:rsidTr="00EC0770">
        <w:trPr>
          <w:trHeight w:val="80"/>
        </w:trPr>
        <w:tc>
          <w:tcPr>
            <w:tcW w:w="3261" w:type="dxa"/>
          </w:tcPr>
          <w:p w14:paraId="5C8CF06B" w14:textId="77777777" w:rsidR="001C6FAE" w:rsidRDefault="001C6FAE" w:rsidP="00D24F8E">
            <w:pPr>
              <w:rPr>
                <w:b/>
              </w:rPr>
            </w:pPr>
            <w:r w:rsidRPr="0003065B">
              <w:rPr>
                <w:b/>
              </w:rPr>
              <w:t>Data voor verificatiegesprek:</w:t>
            </w:r>
          </w:p>
          <w:p w14:paraId="1A312309" w14:textId="77777777" w:rsidR="00563E72" w:rsidRDefault="00563E72" w:rsidP="00D24F8E">
            <w:pPr>
              <w:rPr>
                <w:b/>
              </w:rPr>
            </w:pPr>
          </w:p>
          <w:p w14:paraId="62436889" w14:textId="58283975" w:rsidR="00563E72" w:rsidRPr="0003065B" w:rsidRDefault="00563E72" w:rsidP="00D24F8E">
            <w:pPr>
              <w:rPr>
                <w:b/>
              </w:rPr>
            </w:pPr>
            <w:r>
              <w:rPr>
                <w:b/>
              </w:rPr>
              <w:t>ZZP</w:t>
            </w:r>
          </w:p>
        </w:tc>
        <w:tc>
          <w:tcPr>
            <w:tcW w:w="5120" w:type="dxa"/>
          </w:tcPr>
          <w:p w14:paraId="1D33197A" w14:textId="18C57F78" w:rsidR="00563E72" w:rsidRDefault="00563E72" w:rsidP="00D24F8E">
            <w:r>
              <w:t xml:space="preserve">De verificatiegesprekken zullen naar verwachting plaatsvinden in week 18 via MS teams. </w:t>
            </w:r>
          </w:p>
          <w:p w14:paraId="4F0E3A8B" w14:textId="4EE5ECAF" w:rsidR="00563E72" w:rsidRPr="0003065B" w:rsidRDefault="00563E72" w:rsidP="00D24F8E">
            <w:r>
              <w:t xml:space="preserve">Nee, ook doorleenconstructies zijn niet toegestaan. </w:t>
            </w:r>
          </w:p>
        </w:tc>
      </w:tr>
    </w:tbl>
    <w:p w14:paraId="4E38DFA6" w14:textId="7DC63723" w:rsidR="00BB5ABD" w:rsidRPr="0003065B" w:rsidRDefault="00563E72" w:rsidP="00BB5ABD">
      <w:r>
        <w:tab/>
      </w:r>
    </w:p>
    <w:p w14:paraId="76E8B98B" w14:textId="70A88DC4" w:rsidR="00985BD0" w:rsidRPr="0003065B" w:rsidRDefault="00E26C9F" w:rsidP="00E26C9F">
      <w:pPr>
        <w:pStyle w:val="Kop2"/>
      </w:pPr>
      <w:r w:rsidRPr="0003065B">
        <w:t xml:space="preserve">Jouw </w:t>
      </w:r>
      <w:r w:rsidR="003244F3" w:rsidRPr="0003065B">
        <w:t>opdracht</w:t>
      </w:r>
    </w:p>
    <w:p w14:paraId="59230C52" w14:textId="6E0EC7E2" w:rsidR="00010B82" w:rsidRPr="0003065B" w:rsidRDefault="0094771E" w:rsidP="009C7849">
      <w:pPr>
        <w:spacing w:line="280" w:lineRule="exact"/>
        <w:rPr>
          <w:szCs w:val="20"/>
        </w:rPr>
      </w:pPr>
      <w:r w:rsidRPr="0003065B">
        <w:rPr>
          <w:szCs w:val="20"/>
        </w:rPr>
        <w:t xml:space="preserve">Ben jij de </w:t>
      </w:r>
      <w:r w:rsidR="00847AEA" w:rsidRPr="0003065B">
        <w:rPr>
          <w:szCs w:val="20"/>
        </w:rPr>
        <w:t xml:space="preserve">beste </w:t>
      </w:r>
      <w:r w:rsidRPr="0003065B">
        <w:rPr>
          <w:szCs w:val="20"/>
        </w:rPr>
        <w:t>RPA-</w:t>
      </w:r>
      <w:r w:rsidR="00904783">
        <w:rPr>
          <w:szCs w:val="20"/>
        </w:rPr>
        <w:t>ontwikkelaar</w:t>
      </w:r>
      <w:r w:rsidRPr="0003065B">
        <w:rPr>
          <w:szCs w:val="20"/>
        </w:rPr>
        <w:t xml:space="preserve"> </w:t>
      </w:r>
      <w:r w:rsidR="00010B82" w:rsidRPr="0003065B">
        <w:rPr>
          <w:szCs w:val="20"/>
        </w:rPr>
        <w:t xml:space="preserve">die zich in wil zetten voor </w:t>
      </w:r>
      <w:r w:rsidR="00847AEA" w:rsidRPr="0003065B">
        <w:rPr>
          <w:szCs w:val="20"/>
        </w:rPr>
        <w:t xml:space="preserve">de </w:t>
      </w:r>
      <w:r w:rsidR="00010B82" w:rsidRPr="0003065B">
        <w:rPr>
          <w:szCs w:val="20"/>
        </w:rPr>
        <w:t xml:space="preserve">stad </w:t>
      </w:r>
      <w:r w:rsidRPr="0003065B">
        <w:rPr>
          <w:szCs w:val="20"/>
        </w:rPr>
        <w:t>Rotterdam?</w:t>
      </w:r>
      <w:r w:rsidR="00885891" w:rsidRPr="0003065B">
        <w:rPr>
          <w:szCs w:val="20"/>
        </w:rPr>
        <w:t xml:space="preserve"> </w:t>
      </w:r>
      <w:r w:rsidR="00010B82" w:rsidRPr="0003065B">
        <w:rPr>
          <w:szCs w:val="20"/>
        </w:rPr>
        <w:t xml:space="preserve">Dan biedt de gemeente Rotterdam jou </w:t>
      </w:r>
      <w:r w:rsidR="00C44989" w:rsidRPr="0003065B">
        <w:rPr>
          <w:szCs w:val="20"/>
        </w:rPr>
        <w:t xml:space="preserve">de kans om </w:t>
      </w:r>
      <w:r w:rsidR="00010B82" w:rsidRPr="0003065B">
        <w:rPr>
          <w:szCs w:val="20"/>
        </w:rPr>
        <w:t xml:space="preserve">RPA </w:t>
      </w:r>
      <w:r w:rsidR="000C028D" w:rsidRPr="0003065B">
        <w:rPr>
          <w:szCs w:val="20"/>
        </w:rPr>
        <w:t xml:space="preserve">door </w:t>
      </w:r>
      <w:r w:rsidR="000E350C" w:rsidRPr="0003065B">
        <w:rPr>
          <w:szCs w:val="20"/>
        </w:rPr>
        <w:t xml:space="preserve">te </w:t>
      </w:r>
      <w:r w:rsidR="000C028D" w:rsidRPr="0003065B">
        <w:rPr>
          <w:szCs w:val="20"/>
        </w:rPr>
        <w:t xml:space="preserve">ontwikkelen </w:t>
      </w:r>
      <w:r w:rsidR="00C44989" w:rsidRPr="0003065B">
        <w:rPr>
          <w:szCs w:val="20"/>
        </w:rPr>
        <w:t xml:space="preserve">binnen het </w:t>
      </w:r>
      <w:r w:rsidR="00C44989" w:rsidRPr="005324F1">
        <w:rPr>
          <w:szCs w:val="20"/>
        </w:rPr>
        <w:t xml:space="preserve">cluster </w:t>
      </w:r>
      <w:r w:rsidR="00443690">
        <w:rPr>
          <w:szCs w:val="20"/>
        </w:rPr>
        <w:t xml:space="preserve">BCO IIFO! </w:t>
      </w:r>
    </w:p>
    <w:p w14:paraId="0112904C" w14:textId="1BC4D253" w:rsidR="008B2541" w:rsidRPr="0003065B" w:rsidRDefault="00885891" w:rsidP="008B2541">
      <w:pPr>
        <w:spacing w:line="280" w:lineRule="exact"/>
        <w:rPr>
          <w:szCs w:val="20"/>
        </w:rPr>
      </w:pPr>
      <w:r w:rsidRPr="0003065B">
        <w:rPr>
          <w:szCs w:val="20"/>
        </w:rPr>
        <w:br/>
        <w:t>S</w:t>
      </w:r>
      <w:r w:rsidR="0094771E" w:rsidRPr="0003065B">
        <w:rPr>
          <w:szCs w:val="20"/>
        </w:rPr>
        <w:t>inds 2019 verbetert de gemeente Rotterdam haar processen met de inzet van Virtuele Assistenten</w:t>
      </w:r>
      <w:r w:rsidR="00D14E5B" w:rsidRPr="0003065B">
        <w:rPr>
          <w:szCs w:val="20"/>
        </w:rPr>
        <w:t xml:space="preserve"> met behulp van Robotic Proces Automation software van UiPath</w:t>
      </w:r>
      <w:r w:rsidR="0094771E" w:rsidRPr="0003065B">
        <w:rPr>
          <w:szCs w:val="20"/>
        </w:rPr>
        <w:t>.</w:t>
      </w:r>
      <w:r w:rsidR="001F1227" w:rsidRPr="0003065B">
        <w:rPr>
          <w:szCs w:val="20"/>
        </w:rPr>
        <w:t xml:space="preserve"> </w:t>
      </w:r>
      <w:r w:rsidR="008B2541">
        <w:rPr>
          <w:szCs w:val="20"/>
        </w:rPr>
        <w:t>Vanuit h</w:t>
      </w:r>
      <w:r w:rsidR="008B2541" w:rsidRPr="0003065B">
        <w:rPr>
          <w:szCs w:val="20"/>
        </w:rPr>
        <w:t xml:space="preserve">et </w:t>
      </w:r>
      <w:r w:rsidR="008B2541">
        <w:rPr>
          <w:szCs w:val="20"/>
        </w:rPr>
        <w:t xml:space="preserve">overkoepelende </w:t>
      </w:r>
      <w:r w:rsidR="008B2541" w:rsidRPr="0003065B">
        <w:rPr>
          <w:szCs w:val="20"/>
        </w:rPr>
        <w:t xml:space="preserve">Center of Excellence </w:t>
      </w:r>
      <w:r w:rsidR="008B2541">
        <w:rPr>
          <w:szCs w:val="20"/>
        </w:rPr>
        <w:t xml:space="preserve">worden </w:t>
      </w:r>
      <w:r w:rsidR="008B2541" w:rsidRPr="0003065B">
        <w:rPr>
          <w:szCs w:val="20"/>
        </w:rPr>
        <w:t xml:space="preserve">de komende jaren steeds meer Virtuele Assistenten </w:t>
      </w:r>
      <w:r w:rsidR="008B2541">
        <w:rPr>
          <w:szCs w:val="20"/>
        </w:rPr>
        <w:t>ingezet binnen Gemeente Rotterdam.</w:t>
      </w:r>
    </w:p>
    <w:p w14:paraId="7FB38B54" w14:textId="6F8EBC5A" w:rsidR="00E26C9F" w:rsidRPr="0003065B" w:rsidRDefault="00E52568" w:rsidP="009C7849">
      <w:pPr>
        <w:spacing w:line="280" w:lineRule="exact"/>
        <w:rPr>
          <w:szCs w:val="20"/>
        </w:rPr>
      </w:pPr>
      <w:r w:rsidRPr="0003065B">
        <w:rPr>
          <w:szCs w:val="20"/>
        </w:rPr>
        <w:t>Jij</w:t>
      </w:r>
      <w:r w:rsidR="00010B82" w:rsidRPr="0003065B">
        <w:rPr>
          <w:szCs w:val="20"/>
        </w:rPr>
        <w:t xml:space="preserve"> </w:t>
      </w:r>
      <w:r w:rsidRPr="0003065B">
        <w:rPr>
          <w:szCs w:val="20"/>
        </w:rPr>
        <w:t xml:space="preserve">ondersteunt </w:t>
      </w:r>
      <w:r w:rsidR="008B2541">
        <w:rPr>
          <w:szCs w:val="20"/>
        </w:rPr>
        <w:t xml:space="preserve">het Cluster </w:t>
      </w:r>
      <w:r w:rsidR="00443690">
        <w:rPr>
          <w:szCs w:val="20"/>
        </w:rPr>
        <w:t xml:space="preserve">BCO IIFO </w:t>
      </w:r>
      <w:r w:rsidR="00267585" w:rsidRPr="0003065B">
        <w:rPr>
          <w:szCs w:val="20"/>
        </w:rPr>
        <w:t xml:space="preserve">als lid van </w:t>
      </w:r>
      <w:r w:rsidR="00010B82" w:rsidRPr="0003065B">
        <w:rPr>
          <w:szCs w:val="20"/>
        </w:rPr>
        <w:t>het centrale regieteam Center of Excellence RPA</w:t>
      </w:r>
      <w:r w:rsidR="00C44989" w:rsidRPr="0003065B">
        <w:rPr>
          <w:szCs w:val="20"/>
        </w:rPr>
        <w:t xml:space="preserve">. </w:t>
      </w:r>
      <w:r w:rsidR="008B2541">
        <w:rPr>
          <w:szCs w:val="20"/>
        </w:rPr>
        <w:t xml:space="preserve">Je </w:t>
      </w:r>
      <w:r w:rsidR="00C44989" w:rsidRPr="0003065B">
        <w:rPr>
          <w:szCs w:val="20"/>
        </w:rPr>
        <w:t>bouw</w:t>
      </w:r>
      <w:r w:rsidR="008B2541">
        <w:rPr>
          <w:szCs w:val="20"/>
        </w:rPr>
        <w:t>t</w:t>
      </w:r>
      <w:r w:rsidR="00C44989" w:rsidRPr="0003065B">
        <w:rPr>
          <w:szCs w:val="20"/>
        </w:rPr>
        <w:t xml:space="preserve"> </w:t>
      </w:r>
      <w:r w:rsidR="008B2541">
        <w:rPr>
          <w:szCs w:val="20"/>
        </w:rPr>
        <w:t>fulltime</w:t>
      </w:r>
      <w:r w:rsidR="003F36AB">
        <w:rPr>
          <w:szCs w:val="20"/>
        </w:rPr>
        <w:t xml:space="preserve"> </w:t>
      </w:r>
      <w:proofErr w:type="spellStart"/>
      <w:r w:rsidR="000E350C" w:rsidRPr="0003065B">
        <w:rPr>
          <w:szCs w:val="20"/>
        </w:rPr>
        <w:t>dedicated</w:t>
      </w:r>
      <w:proofErr w:type="spellEnd"/>
      <w:r w:rsidR="000E350C" w:rsidRPr="0003065B">
        <w:rPr>
          <w:szCs w:val="20"/>
        </w:rPr>
        <w:t xml:space="preserve"> voor Cluster </w:t>
      </w:r>
      <w:r w:rsidR="00443690">
        <w:rPr>
          <w:szCs w:val="20"/>
        </w:rPr>
        <w:t xml:space="preserve">BCO IIFO </w:t>
      </w:r>
      <w:r w:rsidR="000C028D" w:rsidRPr="0003065B">
        <w:rPr>
          <w:szCs w:val="20"/>
        </w:rPr>
        <w:t xml:space="preserve">aan </w:t>
      </w:r>
      <w:r w:rsidR="008B2541">
        <w:rPr>
          <w:szCs w:val="20"/>
        </w:rPr>
        <w:t>nieuwe</w:t>
      </w:r>
      <w:r w:rsidR="000C028D" w:rsidRPr="0003065B">
        <w:rPr>
          <w:szCs w:val="20"/>
        </w:rPr>
        <w:t xml:space="preserve"> </w:t>
      </w:r>
      <w:r w:rsidR="003603A0" w:rsidRPr="0003065B">
        <w:rPr>
          <w:szCs w:val="20"/>
        </w:rPr>
        <w:t>Virtuele Assistent</w:t>
      </w:r>
      <w:r w:rsidR="008B2541">
        <w:rPr>
          <w:szCs w:val="20"/>
        </w:rPr>
        <w:t>en. Hiernaast begeleid je de medewerkers die samen gaan werken met de VA en je adviseert</w:t>
      </w:r>
      <w:r w:rsidR="00C44989" w:rsidRPr="0003065B">
        <w:rPr>
          <w:szCs w:val="20"/>
        </w:rPr>
        <w:t xml:space="preserve"> </w:t>
      </w:r>
      <w:r w:rsidR="000E350C" w:rsidRPr="0003065B">
        <w:rPr>
          <w:szCs w:val="20"/>
        </w:rPr>
        <w:t xml:space="preserve">het </w:t>
      </w:r>
      <w:r w:rsidR="001B5D44" w:rsidRPr="0003065B">
        <w:rPr>
          <w:szCs w:val="20"/>
        </w:rPr>
        <w:t xml:space="preserve">cluster </w:t>
      </w:r>
      <w:r w:rsidR="008B2541">
        <w:rPr>
          <w:szCs w:val="20"/>
        </w:rPr>
        <w:t>bij</w:t>
      </w:r>
      <w:r w:rsidR="00C44989" w:rsidRPr="0003065B">
        <w:rPr>
          <w:szCs w:val="20"/>
        </w:rPr>
        <w:t xml:space="preserve"> het organiseren </w:t>
      </w:r>
      <w:r w:rsidR="003603A0" w:rsidRPr="0003065B">
        <w:rPr>
          <w:szCs w:val="20"/>
        </w:rPr>
        <w:t xml:space="preserve">van </w:t>
      </w:r>
      <w:r w:rsidR="00C44989" w:rsidRPr="0003065B">
        <w:rPr>
          <w:szCs w:val="20"/>
        </w:rPr>
        <w:t>RPA</w:t>
      </w:r>
      <w:r w:rsidR="001F1227" w:rsidRPr="0003065B">
        <w:rPr>
          <w:szCs w:val="20"/>
        </w:rPr>
        <w:t xml:space="preserve">, </w:t>
      </w:r>
      <w:r w:rsidR="000E350C" w:rsidRPr="0003065B">
        <w:rPr>
          <w:szCs w:val="20"/>
        </w:rPr>
        <w:t xml:space="preserve">de </w:t>
      </w:r>
      <w:r w:rsidR="00C44989" w:rsidRPr="0003065B">
        <w:rPr>
          <w:szCs w:val="20"/>
        </w:rPr>
        <w:t xml:space="preserve">agile </w:t>
      </w:r>
      <w:r w:rsidR="000E350C" w:rsidRPr="0003065B">
        <w:rPr>
          <w:szCs w:val="20"/>
        </w:rPr>
        <w:t>way-of-</w:t>
      </w:r>
      <w:proofErr w:type="spellStart"/>
      <w:r w:rsidR="000E350C" w:rsidRPr="0003065B">
        <w:rPr>
          <w:szCs w:val="20"/>
        </w:rPr>
        <w:t>working</w:t>
      </w:r>
      <w:proofErr w:type="spellEnd"/>
      <w:r w:rsidR="00C44989" w:rsidRPr="0003065B">
        <w:rPr>
          <w:szCs w:val="20"/>
        </w:rPr>
        <w:t xml:space="preserve"> </w:t>
      </w:r>
      <w:r w:rsidR="001F1227" w:rsidRPr="0003065B">
        <w:rPr>
          <w:szCs w:val="20"/>
        </w:rPr>
        <w:t>en</w:t>
      </w:r>
      <w:r w:rsidR="00C44989" w:rsidRPr="0003065B">
        <w:rPr>
          <w:szCs w:val="20"/>
        </w:rPr>
        <w:t xml:space="preserve"> het</w:t>
      </w:r>
      <w:r w:rsidR="000E350C" w:rsidRPr="0003065B">
        <w:rPr>
          <w:szCs w:val="20"/>
        </w:rPr>
        <w:t xml:space="preserve"> </w:t>
      </w:r>
      <w:r w:rsidR="003603A0" w:rsidRPr="0003065B">
        <w:rPr>
          <w:szCs w:val="20"/>
        </w:rPr>
        <w:t>e</w:t>
      </w:r>
      <w:r w:rsidR="00D504F4" w:rsidRPr="0003065B">
        <w:rPr>
          <w:szCs w:val="20"/>
        </w:rPr>
        <w:t>n</w:t>
      </w:r>
      <w:r w:rsidR="003603A0" w:rsidRPr="0003065B">
        <w:rPr>
          <w:szCs w:val="20"/>
        </w:rPr>
        <w:t xml:space="preserve">thousiasmeren </w:t>
      </w:r>
      <w:r w:rsidR="00740942" w:rsidRPr="0003065B">
        <w:rPr>
          <w:szCs w:val="20"/>
        </w:rPr>
        <w:t>van</w:t>
      </w:r>
      <w:r w:rsidR="00D504F4" w:rsidRPr="0003065B">
        <w:rPr>
          <w:szCs w:val="20"/>
        </w:rPr>
        <w:t xml:space="preserve"> de teams</w:t>
      </w:r>
      <w:r w:rsidR="001F1227" w:rsidRPr="0003065B">
        <w:rPr>
          <w:szCs w:val="20"/>
        </w:rPr>
        <w:t>.</w:t>
      </w:r>
      <w:r w:rsidR="008B2541">
        <w:rPr>
          <w:szCs w:val="20"/>
        </w:rPr>
        <w:t xml:space="preserve"> </w:t>
      </w:r>
    </w:p>
    <w:p w14:paraId="25F50EFA" w14:textId="77777777" w:rsidR="00885891" w:rsidRPr="0003065B" w:rsidRDefault="00885891" w:rsidP="009C7849">
      <w:pPr>
        <w:spacing w:line="280" w:lineRule="exact"/>
        <w:rPr>
          <w:szCs w:val="20"/>
        </w:rPr>
      </w:pPr>
    </w:p>
    <w:p w14:paraId="59089FD6" w14:textId="14DFC060" w:rsidR="0094771E" w:rsidRPr="0003065B" w:rsidRDefault="0094771E" w:rsidP="00563E72">
      <w:pPr>
        <w:spacing w:line="280" w:lineRule="exact"/>
        <w:rPr>
          <w:szCs w:val="20"/>
        </w:rPr>
      </w:pPr>
      <w:r w:rsidRPr="0003065B">
        <w:rPr>
          <w:szCs w:val="20"/>
        </w:rPr>
        <w:t>Als RPA</w:t>
      </w:r>
      <w:r w:rsidR="00473A7D" w:rsidRPr="0003065B">
        <w:rPr>
          <w:szCs w:val="20"/>
        </w:rPr>
        <w:t xml:space="preserve">-specialist </w:t>
      </w:r>
      <w:r w:rsidR="005470A0" w:rsidRPr="0003065B">
        <w:rPr>
          <w:szCs w:val="20"/>
        </w:rPr>
        <w:t xml:space="preserve">in het Center of Excellence </w:t>
      </w:r>
      <w:r w:rsidRPr="0003065B">
        <w:rPr>
          <w:szCs w:val="20"/>
        </w:rPr>
        <w:t xml:space="preserve">ben je </w:t>
      </w:r>
      <w:r w:rsidR="005470A0" w:rsidRPr="0003065B">
        <w:rPr>
          <w:szCs w:val="20"/>
        </w:rPr>
        <w:t>mede</w:t>
      </w:r>
      <w:r w:rsidRPr="0003065B">
        <w:rPr>
          <w:szCs w:val="20"/>
        </w:rPr>
        <w:t xml:space="preserve">verantwoordelijk voor de intake en analyse van de </w:t>
      </w:r>
      <w:r w:rsidR="00491096" w:rsidRPr="0003065B">
        <w:rPr>
          <w:szCs w:val="20"/>
        </w:rPr>
        <w:t>RPA-verandervraag</w:t>
      </w:r>
      <w:r w:rsidRPr="0003065B">
        <w:rPr>
          <w:szCs w:val="20"/>
        </w:rPr>
        <w:t xml:space="preserve"> (het demand) en adviseer je hierover. Je toetst ontwerpen voor proces, organisatie en ICT-oplossingen. </w:t>
      </w:r>
      <w:r w:rsidR="00491096" w:rsidRPr="0003065B">
        <w:rPr>
          <w:szCs w:val="20"/>
        </w:rPr>
        <w:t xml:space="preserve">Daarnaast </w:t>
      </w:r>
      <w:r w:rsidR="00625C45" w:rsidRPr="0003065B">
        <w:rPr>
          <w:szCs w:val="20"/>
        </w:rPr>
        <w:t>begeleid</w:t>
      </w:r>
      <w:r w:rsidR="00491096" w:rsidRPr="0003065B">
        <w:rPr>
          <w:szCs w:val="20"/>
        </w:rPr>
        <w:t xml:space="preserve"> je dagelijks de verschillende </w:t>
      </w:r>
      <w:r w:rsidR="00625C45" w:rsidRPr="0003065B">
        <w:rPr>
          <w:szCs w:val="20"/>
        </w:rPr>
        <w:t>RPA-</w:t>
      </w:r>
      <w:r w:rsidR="00532361" w:rsidRPr="0003065B">
        <w:rPr>
          <w:szCs w:val="20"/>
        </w:rPr>
        <w:t>implementaties</w:t>
      </w:r>
      <w:r w:rsidR="001B5D44" w:rsidRPr="0003065B">
        <w:rPr>
          <w:szCs w:val="20"/>
        </w:rPr>
        <w:t xml:space="preserve"> bij het </w:t>
      </w:r>
      <w:r w:rsidR="008B2541">
        <w:rPr>
          <w:szCs w:val="20"/>
        </w:rPr>
        <w:t xml:space="preserve">cluster </w:t>
      </w:r>
      <w:r w:rsidR="00443690">
        <w:rPr>
          <w:szCs w:val="20"/>
        </w:rPr>
        <w:t>BCO IIFO</w:t>
      </w:r>
      <w:r w:rsidR="00491096" w:rsidRPr="0003065B">
        <w:rPr>
          <w:szCs w:val="20"/>
        </w:rPr>
        <w:t xml:space="preserve">, waar behoefte is aan </w:t>
      </w:r>
      <w:r w:rsidR="00625C45" w:rsidRPr="0003065B">
        <w:rPr>
          <w:szCs w:val="20"/>
        </w:rPr>
        <w:t>RPA-rol</w:t>
      </w:r>
      <w:r w:rsidR="005470A0" w:rsidRPr="0003065B">
        <w:rPr>
          <w:szCs w:val="20"/>
        </w:rPr>
        <w:t xml:space="preserve">len als </w:t>
      </w:r>
      <w:r w:rsidR="00491096" w:rsidRPr="005324F1">
        <w:rPr>
          <w:szCs w:val="20"/>
        </w:rPr>
        <w:t xml:space="preserve">Ontwikkelaar, Scrum Master </w:t>
      </w:r>
      <w:r w:rsidR="00D4446D" w:rsidRPr="005324F1">
        <w:rPr>
          <w:szCs w:val="20"/>
        </w:rPr>
        <w:t>o</w:t>
      </w:r>
      <w:r w:rsidR="00491096" w:rsidRPr="005324F1">
        <w:rPr>
          <w:szCs w:val="20"/>
        </w:rPr>
        <w:t>f Quality Assurance.</w:t>
      </w:r>
      <w:r w:rsidR="00491096" w:rsidRPr="0003065B">
        <w:rPr>
          <w:szCs w:val="20"/>
        </w:rPr>
        <w:t xml:space="preserve"> Je </w:t>
      </w:r>
      <w:r w:rsidRPr="0003065B">
        <w:rPr>
          <w:szCs w:val="20"/>
        </w:rPr>
        <w:t xml:space="preserve">hebt </w:t>
      </w:r>
      <w:r w:rsidR="00491096" w:rsidRPr="0003065B">
        <w:rPr>
          <w:szCs w:val="20"/>
        </w:rPr>
        <w:t xml:space="preserve">daarbij </w:t>
      </w:r>
      <w:r w:rsidRPr="0003065B">
        <w:rPr>
          <w:szCs w:val="20"/>
        </w:rPr>
        <w:t>contact met bestaande en nieuwe opdrachtgevers, hoger (</w:t>
      </w:r>
      <w:proofErr w:type="spellStart"/>
      <w:r w:rsidRPr="0003065B">
        <w:rPr>
          <w:szCs w:val="20"/>
        </w:rPr>
        <w:t>afdelings</w:t>
      </w:r>
      <w:proofErr w:type="spellEnd"/>
      <w:r w:rsidRPr="0003065B">
        <w:rPr>
          <w:szCs w:val="20"/>
        </w:rPr>
        <w:t>)management</w:t>
      </w:r>
      <w:r w:rsidR="00491096" w:rsidRPr="0003065B">
        <w:rPr>
          <w:szCs w:val="20"/>
        </w:rPr>
        <w:t xml:space="preserve">, procesmedewerkers </w:t>
      </w:r>
      <w:r w:rsidRPr="0003065B">
        <w:rPr>
          <w:szCs w:val="20"/>
        </w:rPr>
        <w:t xml:space="preserve">en </w:t>
      </w:r>
      <w:r w:rsidR="00491096" w:rsidRPr="0003065B">
        <w:rPr>
          <w:szCs w:val="20"/>
        </w:rPr>
        <w:t xml:space="preserve">de verschillende </w:t>
      </w:r>
      <w:r w:rsidRPr="0003065B">
        <w:rPr>
          <w:szCs w:val="20"/>
        </w:rPr>
        <w:t xml:space="preserve">disciplines binnen </w:t>
      </w:r>
      <w:r w:rsidR="00491096" w:rsidRPr="0003065B">
        <w:rPr>
          <w:szCs w:val="20"/>
        </w:rPr>
        <w:t xml:space="preserve">de </w:t>
      </w:r>
      <w:r w:rsidR="00625C45" w:rsidRPr="0003065B">
        <w:rPr>
          <w:szCs w:val="20"/>
        </w:rPr>
        <w:t>ICT-afdeling</w:t>
      </w:r>
      <w:r w:rsidRPr="0003065B">
        <w:rPr>
          <w:szCs w:val="20"/>
        </w:rPr>
        <w:t xml:space="preserve">. </w:t>
      </w:r>
    </w:p>
    <w:p w14:paraId="0AF18224" w14:textId="2105BAFC" w:rsidR="00491096" w:rsidRPr="0003065B" w:rsidRDefault="001B5D44" w:rsidP="00CD3549">
      <w:pPr>
        <w:spacing w:after="160" w:line="259" w:lineRule="auto"/>
        <w:rPr>
          <w:szCs w:val="20"/>
        </w:rPr>
      </w:pPr>
      <w:r w:rsidRPr="0003065B">
        <w:rPr>
          <w:szCs w:val="20"/>
        </w:rPr>
        <w:br w:type="page"/>
      </w:r>
      <w:r w:rsidR="00532361" w:rsidRPr="0003065B">
        <w:rPr>
          <w:szCs w:val="20"/>
        </w:rPr>
        <w:lastRenderedPageBreak/>
        <w:t>Jouw</w:t>
      </w:r>
      <w:r w:rsidR="00491096" w:rsidRPr="0003065B">
        <w:rPr>
          <w:szCs w:val="20"/>
        </w:rPr>
        <w:t xml:space="preserve"> taken </w:t>
      </w:r>
      <w:r w:rsidR="00532361" w:rsidRPr="0003065B">
        <w:rPr>
          <w:szCs w:val="20"/>
        </w:rPr>
        <w:t xml:space="preserve">als teamlid </w:t>
      </w:r>
      <w:r w:rsidR="00625C45" w:rsidRPr="0003065B">
        <w:rPr>
          <w:szCs w:val="20"/>
        </w:rPr>
        <w:t xml:space="preserve">van het Center of Excellence </w:t>
      </w:r>
      <w:r w:rsidR="00491096" w:rsidRPr="0003065B">
        <w:rPr>
          <w:szCs w:val="20"/>
        </w:rPr>
        <w:t>bestaan uit:</w:t>
      </w:r>
    </w:p>
    <w:p w14:paraId="6E1A5C38" w14:textId="77777777" w:rsidR="00090A0C" w:rsidRPr="0003065B"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Visie</w:t>
      </w:r>
      <w:r w:rsidRPr="0003065B">
        <w:rPr>
          <w:rFonts w:ascii="Arial" w:eastAsia="Times New Roman" w:hAnsi="Arial" w:cs="Arial"/>
          <w:sz w:val="20"/>
          <w:szCs w:val="20"/>
        </w:rPr>
        <w:t xml:space="preserve"> </w:t>
      </w:r>
    </w:p>
    <w:p w14:paraId="0450B294" w14:textId="77777777"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(mede) uitdragen van de RPA-visie en doelstellingen</w:t>
      </w:r>
    </w:p>
    <w:p w14:paraId="26DF9057" w14:textId="77777777"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bijdragen aan interne en externe communicatie rondom RPA in Rotterdam</w:t>
      </w:r>
    </w:p>
    <w:p w14:paraId="69B11266" w14:textId="77777777"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rapporteren over de KPI’s rondom RPA aan de stakeholders </w:t>
      </w:r>
    </w:p>
    <w:p w14:paraId="491BC71E" w14:textId="77777777" w:rsidR="00090A0C" w:rsidRPr="0003065B" w:rsidRDefault="00090A0C" w:rsidP="00090A0C">
      <w:pPr>
        <w:pStyle w:val="Lijstalinea"/>
        <w:ind w:left="1440"/>
        <w:rPr>
          <w:rFonts w:ascii="Arial" w:hAnsi="Arial" w:cs="Arial"/>
          <w:iCs/>
          <w:sz w:val="20"/>
          <w:szCs w:val="20"/>
        </w:rPr>
      </w:pPr>
    </w:p>
    <w:p w14:paraId="49B2B199" w14:textId="77777777" w:rsidR="00090A0C" w:rsidRPr="0003065B"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Procesexpertise:</w:t>
      </w:r>
      <w:r w:rsidRPr="0003065B">
        <w:rPr>
          <w:rFonts w:ascii="Arial" w:eastAsia="Times New Roman" w:hAnsi="Arial" w:cs="Arial"/>
          <w:sz w:val="20"/>
          <w:szCs w:val="20"/>
        </w:rPr>
        <w:t xml:space="preserve"> </w:t>
      </w:r>
    </w:p>
    <w:p w14:paraId="67542368" w14:textId="77777777"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Verantwoordelijk voor de service “maken van een virtuele assistent”</w:t>
      </w:r>
    </w:p>
    <w:p w14:paraId="09830BCF" w14:textId="22537DCB" w:rsidR="00647571" w:rsidRPr="005324F1"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ondersteunen van de realisatie door het invullen van de rol van</w:t>
      </w:r>
      <w:r w:rsidR="00A531AD" w:rsidRPr="0003065B">
        <w:rPr>
          <w:rFonts w:ascii="Arial" w:eastAsia="Times New Roman" w:hAnsi="Arial" w:cs="Arial"/>
          <w:iCs/>
          <w:sz w:val="20"/>
          <w:szCs w:val="20"/>
        </w:rPr>
        <w:t xml:space="preserve"> </w:t>
      </w:r>
      <w:r w:rsidR="00396E27" w:rsidRPr="005324F1">
        <w:rPr>
          <w:rFonts w:ascii="Arial" w:eastAsia="Times New Roman" w:hAnsi="Arial" w:cs="Arial"/>
          <w:iCs/>
          <w:sz w:val="20"/>
          <w:szCs w:val="20"/>
        </w:rPr>
        <w:t xml:space="preserve">Ontwikkelaar, </w:t>
      </w:r>
      <w:r w:rsidRPr="005324F1">
        <w:rPr>
          <w:rFonts w:ascii="Arial" w:eastAsia="Times New Roman" w:hAnsi="Arial" w:cs="Arial"/>
          <w:iCs/>
          <w:sz w:val="20"/>
          <w:szCs w:val="20"/>
        </w:rPr>
        <w:t>Scrummaster</w:t>
      </w:r>
      <w:r w:rsidR="00396E27" w:rsidRPr="005324F1">
        <w:rPr>
          <w:rFonts w:ascii="Arial" w:eastAsia="Times New Roman" w:hAnsi="Arial" w:cs="Arial"/>
          <w:iCs/>
          <w:sz w:val="20"/>
          <w:szCs w:val="20"/>
        </w:rPr>
        <w:t xml:space="preserve"> </w:t>
      </w:r>
      <w:r w:rsidRPr="005324F1">
        <w:rPr>
          <w:rFonts w:ascii="Arial" w:eastAsia="Times New Roman" w:hAnsi="Arial" w:cs="Arial"/>
          <w:iCs/>
          <w:sz w:val="20"/>
          <w:szCs w:val="20"/>
        </w:rPr>
        <w:t xml:space="preserve">of </w:t>
      </w:r>
      <w:r w:rsidR="00396E27" w:rsidRPr="005324F1">
        <w:rPr>
          <w:rFonts w:ascii="Arial" w:eastAsia="Times New Roman" w:hAnsi="Arial" w:cs="Arial"/>
          <w:iCs/>
          <w:sz w:val="20"/>
          <w:szCs w:val="20"/>
        </w:rPr>
        <w:t>Quality Assurance</w:t>
      </w:r>
      <w:r w:rsidRPr="005324F1">
        <w:rPr>
          <w:rFonts w:ascii="Arial" w:eastAsia="Times New Roman" w:hAnsi="Arial" w:cs="Arial"/>
          <w:iCs/>
          <w:sz w:val="20"/>
          <w:szCs w:val="20"/>
        </w:rPr>
        <w:t>.</w:t>
      </w:r>
    </w:p>
    <w:p w14:paraId="0368AA44" w14:textId="77777777" w:rsidR="00647571" w:rsidRPr="0003065B"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uitvoeren van </w:t>
      </w:r>
      <w:proofErr w:type="spellStart"/>
      <w:r w:rsidRPr="0003065B">
        <w:rPr>
          <w:rFonts w:ascii="Arial" w:eastAsia="Times New Roman" w:hAnsi="Arial" w:cs="Arial"/>
          <w:iCs/>
          <w:sz w:val="20"/>
          <w:szCs w:val="20"/>
        </w:rPr>
        <w:t>quality</w:t>
      </w:r>
      <w:proofErr w:type="spellEnd"/>
      <w:r w:rsidRPr="0003065B">
        <w:rPr>
          <w:rFonts w:ascii="Arial" w:eastAsia="Times New Roman" w:hAnsi="Arial" w:cs="Arial"/>
          <w:iCs/>
          <w:sz w:val="20"/>
          <w:szCs w:val="20"/>
        </w:rPr>
        <w:t xml:space="preserve"> </w:t>
      </w:r>
      <w:proofErr w:type="spellStart"/>
      <w:r w:rsidRPr="0003065B">
        <w:rPr>
          <w:rFonts w:ascii="Arial" w:eastAsia="Times New Roman" w:hAnsi="Arial" w:cs="Arial"/>
          <w:iCs/>
          <w:sz w:val="20"/>
          <w:szCs w:val="20"/>
        </w:rPr>
        <w:t>checkpoints</w:t>
      </w:r>
      <w:proofErr w:type="spellEnd"/>
      <w:r w:rsidRPr="0003065B">
        <w:rPr>
          <w:rFonts w:ascii="Arial" w:eastAsia="Times New Roman" w:hAnsi="Arial" w:cs="Arial"/>
          <w:iCs/>
          <w:sz w:val="20"/>
          <w:szCs w:val="20"/>
        </w:rPr>
        <w:t xml:space="preserve"> tijdens de procesanalyse van een nieuwe virtuele assistent</w:t>
      </w:r>
    </w:p>
    <w:p w14:paraId="227E7247" w14:textId="77777777" w:rsidR="00090A0C" w:rsidRPr="0003065B" w:rsidRDefault="00090A0C" w:rsidP="00090A0C">
      <w:pPr>
        <w:rPr>
          <w:iCs/>
          <w:szCs w:val="20"/>
        </w:rPr>
      </w:pPr>
    </w:p>
    <w:p w14:paraId="67F2E5AF" w14:textId="77777777" w:rsidR="00090A0C" w:rsidRPr="0003065B"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Technische expertise:</w:t>
      </w:r>
      <w:r w:rsidRPr="0003065B">
        <w:rPr>
          <w:rFonts w:ascii="Arial" w:eastAsia="Times New Roman" w:hAnsi="Arial" w:cs="Arial"/>
          <w:sz w:val="20"/>
          <w:szCs w:val="20"/>
        </w:rPr>
        <w:t xml:space="preserve"> </w:t>
      </w:r>
    </w:p>
    <w:p w14:paraId="6C6246E2" w14:textId="77777777"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onderhouden en delen van actuele kennis over RPA in het algemeen en UiPath in het bijzonder</w:t>
      </w:r>
    </w:p>
    <w:p w14:paraId="114643EA" w14:textId="77777777" w:rsidR="00647571" w:rsidRPr="0003065B" w:rsidRDefault="00647571" w:rsidP="00C510DA">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bouwen van nieuwe en beheren van bestaande virtuele assistenten</w:t>
      </w:r>
    </w:p>
    <w:p w14:paraId="4FA82C91" w14:textId="77777777" w:rsidR="00625C45" w:rsidRPr="0003065B" w:rsidRDefault="00625C45" w:rsidP="00625C45">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w:t>
      </w:r>
      <w:r w:rsidR="00647571" w:rsidRPr="0003065B">
        <w:rPr>
          <w:rFonts w:ascii="Arial" w:eastAsia="Times New Roman" w:hAnsi="Arial" w:cs="Arial"/>
          <w:iCs/>
          <w:sz w:val="20"/>
          <w:szCs w:val="20"/>
        </w:rPr>
        <w:t xml:space="preserve">(laten) </w:t>
      </w:r>
      <w:r w:rsidRPr="0003065B">
        <w:rPr>
          <w:rFonts w:ascii="Arial" w:eastAsia="Times New Roman" w:hAnsi="Arial" w:cs="Arial"/>
          <w:iCs/>
          <w:sz w:val="20"/>
          <w:szCs w:val="20"/>
        </w:rPr>
        <w:t xml:space="preserve">uitvoeren van </w:t>
      </w:r>
      <w:proofErr w:type="spellStart"/>
      <w:r w:rsidRPr="0003065B">
        <w:rPr>
          <w:rFonts w:ascii="Arial" w:eastAsia="Times New Roman" w:hAnsi="Arial" w:cs="Arial"/>
          <w:iCs/>
          <w:sz w:val="20"/>
          <w:szCs w:val="20"/>
        </w:rPr>
        <w:t>quality</w:t>
      </w:r>
      <w:proofErr w:type="spellEnd"/>
      <w:r w:rsidRPr="0003065B">
        <w:rPr>
          <w:rFonts w:ascii="Arial" w:eastAsia="Times New Roman" w:hAnsi="Arial" w:cs="Arial"/>
          <w:iCs/>
          <w:sz w:val="20"/>
          <w:szCs w:val="20"/>
        </w:rPr>
        <w:t xml:space="preserve"> </w:t>
      </w:r>
      <w:proofErr w:type="spellStart"/>
      <w:r w:rsidRPr="0003065B">
        <w:rPr>
          <w:rFonts w:ascii="Arial" w:eastAsia="Times New Roman" w:hAnsi="Arial" w:cs="Arial"/>
          <w:iCs/>
          <w:sz w:val="20"/>
          <w:szCs w:val="20"/>
        </w:rPr>
        <w:t>checkpoints</w:t>
      </w:r>
      <w:proofErr w:type="spellEnd"/>
      <w:r w:rsidRPr="0003065B">
        <w:rPr>
          <w:rFonts w:ascii="Arial" w:eastAsia="Times New Roman" w:hAnsi="Arial" w:cs="Arial"/>
          <w:iCs/>
          <w:sz w:val="20"/>
          <w:szCs w:val="20"/>
        </w:rPr>
        <w:t xml:space="preserve"> tijdens de realisatie van een nieuwe virtuele assistent.</w:t>
      </w:r>
    </w:p>
    <w:p w14:paraId="01C2983D" w14:textId="1BE620C5" w:rsidR="00647571" w:rsidRPr="0003065B"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w:t>
      </w:r>
      <w:r w:rsidRPr="005324F1">
        <w:rPr>
          <w:rFonts w:ascii="Arial" w:eastAsia="Times New Roman" w:hAnsi="Arial" w:cs="Arial"/>
          <w:iCs/>
          <w:sz w:val="20"/>
          <w:szCs w:val="20"/>
        </w:rPr>
        <w:t>begeleiden</w:t>
      </w:r>
      <w:r w:rsidRPr="0003065B">
        <w:rPr>
          <w:rFonts w:ascii="Arial" w:eastAsia="Times New Roman" w:hAnsi="Arial" w:cs="Arial"/>
          <w:iCs/>
          <w:sz w:val="20"/>
          <w:szCs w:val="20"/>
        </w:rPr>
        <w:t xml:space="preserve"> van RPA-specialisten in het bouwen in UiPath</w:t>
      </w:r>
    </w:p>
    <w:p w14:paraId="2156FC4E" w14:textId="77777777"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implementeren en onderhouden van dashboards tbv de KPI’s </w:t>
      </w:r>
    </w:p>
    <w:p w14:paraId="211A1342" w14:textId="77777777"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onderhouden van de bibliotheek met concern breed herbruikbare componenten</w:t>
      </w:r>
    </w:p>
    <w:p w14:paraId="00618A12" w14:textId="0A84ED6F"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ondersteunen van cluster</w:t>
      </w:r>
      <w:r w:rsidR="00647571" w:rsidRPr="0003065B">
        <w:rPr>
          <w:rFonts w:ascii="Arial" w:eastAsia="Times New Roman" w:hAnsi="Arial" w:cs="Arial"/>
          <w:iCs/>
          <w:sz w:val="20"/>
          <w:szCs w:val="20"/>
        </w:rPr>
        <w:t xml:space="preserve"> </w:t>
      </w:r>
      <w:r w:rsidR="00172A21">
        <w:rPr>
          <w:rFonts w:ascii="Arial" w:eastAsia="Times New Roman" w:hAnsi="Arial" w:cs="Arial"/>
          <w:iCs/>
          <w:sz w:val="20"/>
          <w:szCs w:val="20"/>
        </w:rPr>
        <w:t>BCO</w:t>
      </w:r>
      <w:r w:rsidR="00647571" w:rsidRPr="0003065B">
        <w:rPr>
          <w:rFonts w:ascii="Arial" w:eastAsia="Times New Roman" w:hAnsi="Arial" w:cs="Arial"/>
          <w:iCs/>
          <w:sz w:val="20"/>
          <w:szCs w:val="20"/>
        </w:rPr>
        <w:t xml:space="preserve"> </w:t>
      </w:r>
      <w:r w:rsidRPr="0003065B">
        <w:rPr>
          <w:rFonts w:ascii="Arial" w:eastAsia="Times New Roman" w:hAnsi="Arial" w:cs="Arial"/>
          <w:iCs/>
          <w:sz w:val="20"/>
          <w:szCs w:val="20"/>
        </w:rPr>
        <w:t>bij het toetsen van de haalbaarheid van RPA</w:t>
      </w:r>
      <w:r w:rsidR="00D504F4" w:rsidRPr="0003065B">
        <w:rPr>
          <w:rFonts w:ascii="Arial" w:eastAsia="Times New Roman" w:hAnsi="Arial" w:cs="Arial"/>
          <w:iCs/>
          <w:sz w:val="20"/>
          <w:szCs w:val="20"/>
        </w:rPr>
        <w:t xml:space="preserve"> op een proces</w:t>
      </w:r>
      <w:r w:rsidRPr="0003065B">
        <w:rPr>
          <w:rFonts w:ascii="Arial" w:eastAsia="Times New Roman" w:hAnsi="Arial" w:cs="Arial"/>
          <w:iCs/>
          <w:sz w:val="20"/>
          <w:szCs w:val="20"/>
        </w:rPr>
        <w:t>, inclusief het beoordelen van de geschiktheid van specifieke applicaties</w:t>
      </w:r>
    </w:p>
    <w:p w14:paraId="38FA85C5" w14:textId="77777777"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adviseren en begeleiden in het optimale gebruik van UiPath en de herbruikbare componenten</w:t>
      </w:r>
    </w:p>
    <w:p w14:paraId="2BAFF1AF" w14:textId="77777777" w:rsidR="00985BD0" w:rsidRPr="0003065B" w:rsidRDefault="00985BD0" w:rsidP="00985BD0"/>
    <w:p w14:paraId="17D784D8" w14:textId="1581449D" w:rsidR="00985BD0" w:rsidRPr="0003065B" w:rsidRDefault="00E26C9F" w:rsidP="00E26C9F">
      <w:pPr>
        <w:pStyle w:val="Kop2"/>
      </w:pPr>
      <w:r w:rsidRPr="0003065B">
        <w:t>Jouw</w:t>
      </w:r>
      <w:r w:rsidR="00985BD0" w:rsidRPr="0003065B">
        <w:t xml:space="preserve"> profiel</w:t>
      </w:r>
    </w:p>
    <w:p w14:paraId="2194E30F" w14:textId="6F29D9DD" w:rsidR="004526DB" w:rsidRPr="005500F2" w:rsidRDefault="005500F2" w:rsidP="005500F2">
      <w:pPr>
        <w:spacing w:line="280" w:lineRule="exact"/>
        <w:rPr>
          <w:szCs w:val="20"/>
        </w:rPr>
      </w:pPr>
      <w:r>
        <w:rPr>
          <w:szCs w:val="20"/>
        </w:rPr>
        <w:t xml:space="preserve">Als RPA Ontwikkelaar wil je vanuit maatschappelijke verantwoordelijkheid de dienstverlening aan de stad Rotterdam verder brengen. </w:t>
      </w:r>
      <w:r w:rsidRPr="0003065B">
        <w:rPr>
          <w:szCs w:val="20"/>
        </w:rPr>
        <w:t>Je staat sterk in je schoenen en kiest bewust voor innoveren met behulp van RPA.</w:t>
      </w:r>
      <w:r>
        <w:rPr>
          <w:szCs w:val="20"/>
        </w:rPr>
        <w:t xml:space="preserve"> Het is van belang dat je omgevingsbewust bent en proactief aan de slag gaat met het automatiseren van processen voor klanten. Communiceren op verschillende niveaus in diverse settingen gaat jou goed af. Zowel met de gebruikers als proceseigenaren kan jij goed schakelen. Je hebt daarnaast e</w:t>
      </w:r>
      <w:r w:rsidRPr="00D741D9">
        <w:rPr>
          <w:szCs w:val="20"/>
        </w:rPr>
        <w:t xml:space="preserve">en goede beheersing van de Nederlandse en Engelse taal, zowel in woord als </w:t>
      </w:r>
      <w:r>
        <w:rPr>
          <w:szCs w:val="20"/>
        </w:rPr>
        <w:t xml:space="preserve">geschrift. Zelfstandig werken gaat je goed af, maar ook het nauw samenwerken met het team vind je prettig. Verder ben je sterk in probleemanalyse en heb je het totaaloverzicht over een complex probleem waarbij je actief zoekt naar oplossingen. Kortom, jij bouwt mee aan een optimaal resultaat! </w:t>
      </w:r>
      <w:r>
        <w:br/>
      </w:r>
    </w:p>
    <w:p w14:paraId="67D786EC" w14:textId="36E98922" w:rsidR="00985BD0" w:rsidRPr="0003065B" w:rsidRDefault="00985BD0" w:rsidP="00E26C9F">
      <w:pPr>
        <w:pStyle w:val="Kop2"/>
      </w:pPr>
      <w:r w:rsidRPr="0003065B">
        <w:t>Eisen</w:t>
      </w:r>
    </w:p>
    <w:p w14:paraId="383EB6AB" w14:textId="547D182A" w:rsidR="00D8145D" w:rsidRPr="0003065B" w:rsidRDefault="00FC61BB" w:rsidP="0003065B">
      <w:pPr>
        <w:pStyle w:val="Lijstalinea"/>
        <w:numPr>
          <w:ilvl w:val="0"/>
          <w:numId w:val="1"/>
        </w:numPr>
        <w:spacing w:line="280" w:lineRule="exact"/>
        <w:ind w:left="714" w:hanging="357"/>
        <w:rPr>
          <w:rFonts w:ascii="Arial" w:hAnsi="Arial" w:cs="Arial"/>
          <w:sz w:val="20"/>
          <w:szCs w:val="20"/>
        </w:rPr>
      </w:pPr>
      <w:r w:rsidRPr="0003065B">
        <w:rPr>
          <w:rFonts w:ascii="Arial" w:hAnsi="Arial" w:cs="Arial"/>
          <w:sz w:val="20"/>
          <w:szCs w:val="20"/>
        </w:rPr>
        <w:t xml:space="preserve">Je beschikt over aantoonbaar </w:t>
      </w:r>
      <w:r w:rsidR="005500F2">
        <w:rPr>
          <w:rFonts w:ascii="Arial" w:hAnsi="Arial" w:cs="Arial"/>
          <w:sz w:val="20"/>
          <w:szCs w:val="20"/>
        </w:rPr>
        <w:t>HBO</w:t>
      </w:r>
      <w:r w:rsidRPr="0003065B">
        <w:rPr>
          <w:rFonts w:ascii="Arial" w:hAnsi="Arial" w:cs="Arial"/>
          <w:sz w:val="20"/>
          <w:szCs w:val="20"/>
        </w:rPr>
        <w:t xml:space="preserve"> werk</w:t>
      </w:r>
      <w:r w:rsidR="005500F2">
        <w:rPr>
          <w:rFonts w:ascii="Arial" w:hAnsi="Arial" w:cs="Arial"/>
          <w:sz w:val="20"/>
          <w:szCs w:val="20"/>
        </w:rPr>
        <w:t>-</w:t>
      </w:r>
      <w:r w:rsidRPr="0003065B">
        <w:rPr>
          <w:rFonts w:ascii="Arial" w:hAnsi="Arial" w:cs="Arial"/>
          <w:sz w:val="20"/>
          <w:szCs w:val="20"/>
        </w:rPr>
        <w:t xml:space="preserve"> en denkniveau;</w:t>
      </w:r>
    </w:p>
    <w:p w14:paraId="525FE8B8" w14:textId="468C61F0" w:rsidR="002F4C64" w:rsidRPr="0003065B" w:rsidRDefault="00FC61BB" w:rsidP="0003065B">
      <w:pPr>
        <w:pStyle w:val="Lijstalinea"/>
        <w:numPr>
          <w:ilvl w:val="0"/>
          <w:numId w:val="1"/>
        </w:numPr>
        <w:spacing w:line="280" w:lineRule="exact"/>
        <w:ind w:left="714" w:hanging="357"/>
        <w:rPr>
          <w:rFonts w:ascii="Arial" w:hAnsi="Arial" w:cs="Arial"/>
          <w:sz w:val="20"/>
          <w:szCs w:val="20"/>
        </w:rPr>
      </w:pPr>
      <w:r w:rsidRPr="0003065B">
        <w:rPr>
          <w:rFonts w:ascii="Arial" w:hAnsi="Arial" w:cs="Arial"/>
          <w:sz w:val="20"/>
          <w:szCs w:val="20"/>
        </w:rPr>
        <w:t>Je bent UiPath</w:t>
      </w:r>
      <w:r w:rsidR="002F4C64" w:rsidRPr="0003065B">
        <w:rPr>
          <w:rFonts w:ascii="Arial" w:hAnsi="Arial" w:cs="Arial"/>
          <w:sz w:val="20"/>
          <w:szCs w:val="20"/>
        </w:rPr>
        <w:t xml:space="preserve"> level 3 </w:t>
      </w:r>
      <w:r w:rsidRPr="0003065B">
        <w:rPr>
          <w:rFonts w:ascii="Arial" w:hAnsi="Arial" w:cs="Arial"/>
          <w:sz w:val="20"/>
          <w:szCs w:val="20"/>
        </w:rPr>
        <w:t xml:space="preserve">en Scrum/Agile </w:t>
      </w:r>
      <w:r w:rsidR="002F4C64" w:rsidRPr="0003065B">
        <w:rPr>
          <w:rFonts w:ascii="Arial" w:hAnsi="Arial" w:cs="Arial"/>
          <w:sz w:val="20"/>
          <w:szCs w:val="20"/>
        </w:rPr>
        <w:t>gecertificeerd</w:t>
      </w:r>
      <w:r w:rsidRPr="0003065B">
        <w:rPr>
          <w:rFonts w:ascii="Arial" w:hAnsi="Arial" w:cs="Arial"/>
          <w:sz w:val="20"/>
          <w:szCs w:val="20"/>
        </w:rPr>
        <w:t>;</w:t>
      </w:r>
    </w:p>
    <w:p w14:paraId="00B851F5" w14:textId="433DE3BC" w:rsidR="00CB640C" w:rsidRPr="0003065B" w:rsidRDefault="00CB640C" w:rsidP="0003065B">
      <w:pPr>
        <w:pStyle w:val="Lijstalinea"/>
        <w:numPr>
          <w:ilvl w:val="0"/>
          <w:numId w:val="1"/>
        </w:numPr>
        <w:spacing w:line="280" w:lineRule="exact"/>
        <w:ind w:left="714" w:hanging="357"/>
        <w:rPr>
          <w:rFonts w:ascii="Arial" w:hAnsi="Arial" w:cs="Arial"/>
          <w:sz w:val="20"/>
          <w:szCs w:val="20"/>
        </w:rPr>
      </w:pPr>
      <w:r w:rsidRPr="0003065B">
        <w:rPr>
          <w:rFonts w:ascii="Arial" w:hAnsi="Arial" w:cs="Arial"/>
          <w:sz w:val="20"/>
          <w:szCs w:val="20"/>
        </w:rPr>
        <w:lastRenderedPageBreak/>
        <w:t xml:space="preserve">Je beschikt </w:t>
      </w:r>
      <w:r w:rsidRPr="005324F1">
        <w:rPr>
          <w:rFonts w:ascii="Arial" w:hAnsi="Arial" w:cs="Arial"/>
          <w:sz w:val="20"/>
          <w:szCs w:val="20"/>
        </w:rPr>
        <w:t xml:space="preserve">over minimaal </w:t>
      </w:r>
      <w:r w:rsidR="002C06B4" w:rsidRPr="005324F1">
        <w:rPr>
          <w:rFonts w:ascii="Arial" w:hAnsi="Arial" w:cs="Arial"/>
          <w:sz w:val="20"/>
          <w:szCs w:val="20"/>
        </w:rPr>
        <w:t>2</w:t>
      </w:r>
      <w:r w:rsidRPr="0003065B">
        <w:rPr>
          <w:rFonts w:ascii="Arial" w:hAnsi="Arial" w:cs="Arial"/>
          <w:sz w:val="20"/>
          <w:szCs w:val="20"/>
        </w:rPr>
        <w:t xml:space="preserve"> jaar ervaring met de werkzaamheden zoals beschreven in het kopje ‘jouw </w:t>
      </w:r>
      <w:r w:rsidR="000A336F">
        <w:rPr>
          <w:rFonts w:ascii="Arial" w:hAnsi="Arial" w:cs="Arial"/>
          <w:sz w:val="20"/>
          <w:szCs w:val="20"/>
        </w:rPr>
        <w:t>opdracht</w:t>
      </w:r>
      <w:r w:rsidRPr="0003065B">
        <w:rPr>
          <w:rFonts w:ascii="Arial" w:hAnsi="Arial" w:cs="Arial"/>
          <w:sz w:val="20"/>
          <w:szCs w:val="20"/>
        </w:rPr>
        <w:t xml:space="preserve"> opgedaan in de afgelopen 3 jaar;</w:t>
      </w:r>
    </w:p>
    <w:p w14:paraId="762D5919" w14:textId="21647CC4" w:rsidR="00CB640C" w:rsidRPr="0003065B" w:rsidRDefault="00CB640C" w:rsidP="0003065B">
      <w:pPr>
        <w:pStyle w:val="Lijstalinea"/>
        <w:numPr>
          <w:ilvl w:val="0"/>
          <w:numId w:val="1"/>
        </w:numPr>
        <w:spacing w:line="280" w:lineRule="exact"/>
        <w:ind w:left="714" w:hanging="357"/>
        <w:rPr>
          <w:rFonts w:ascii="Arial" w:hAnsi="Arial" w:cs="Arial"/>
          <w:sz w:val="20"/>
          <w:szCs w:val="20"/>
        </w:rPr>
      </w:pPr>
      <w:r w:rsidRPr="0003065B">
        <w:rPr>
          <w:rFonts w:ascii="Arial" w:hAnsi="Arial" w:cs="Arial"/>
          <w:sz w:val="20"/>
          <w:szCs w:val="20"/>
        </w:rPr>
        <w:t xml:space="preserve">Je beschikt over </w:t>
      </w:r>
      <w:r w:rsidR="002C06B4" w:rsidRPr="005324F1">
        <w:rPr>
          <w:rFonts w:ascii="Arial" w:hAnsi="Arial" w:cs="Arial"/>
          <w:sz w:val="20"/>
          <w:szCs w:val="20"/>
        </w:rPr>
        <w:t>minimaal 2</w:t>
      </w:r>
      <w:r w:rsidR="002C06B4" w:rsidRPr="0003065B">
        <w:rPr>
          <w:rFonts w:ascii="Arial" w:hAnsi="Arial" w:cs="Arial"/>
          <w:sz w:val="20"/>
          <w:szCs w:val="20"/>
        </w:rPr>
        <w:t xml:space="preserve"> jaar </w:t>
      </w:r>
      <w:r w:rsidRPr="0003065B">
        <w:rPr>
          <w:rFonts w:ascii="Arial" w:hAnsi="Arial" w:cs="Arial"/>
          <w:sz w:val="20"/>
          <w:szCs w:val="20"/>
        </w:rPr>
        <w:t>ervaring met UiPath en aantoonbare werkervaring met RPA-implementaties opgedaan in de afgelopen 3 jaar;</w:t>
      </w:r>
    </w:p>
    <w:p w14:paraId="250DB228" w14:textId="5E14E4E3" w:rsidR="0069735A" w:rsidRPr="0069735A" w:rsidRDefault="00A531AD" w:rsidP="0069735A">
      <w:pPr>
        <w:pStyle w:val="Lijstalinea"/>
        <w:numPr>
          <w:ilvl w:val="0"/>
          <w:numId w:val="1"/>
        </w:numPr>
        <w:spacing w:line="280" w:lineRule="exact"/>
        <w:ind w:left="714" w:hanging="357"/>
        <w:rPr>
          <w:rFonts w:ascii="Arial" w:hAnsi="Arial" w:cs="Arial"/>
          <w:sz w:val="20"/>
          <w:szCs w:val="20"/>
        </w:rPr>
      </w:pPr>
      <w:r w:rsidRPr="0069735A">
        <w:rPr>
          <w:rFonts w:ascii="Arial" w:hAnsi="Arial" w:cs="Arial"/>
          <w:sz w:val="20"/>
          <w:szCs w:val="20"/>
        </w:rPr>
        <w:t xml:space="preserve">Je ervaring als </w:t>
      </w:r>
      <w:r w:rsidR="002C06B4" w:rsidRPr="005324F1">
        <w:rPr>
          <w:rFonts w:ascii="Arial" w:hAnsi="Arial" w:cs="Arial"/>
          <w:sz w:val="20"/>
          <w:szCs w:val="20"/>
        </w:rPr>
        <w:t>UiPath ontwikkelaar</w:t>
      </w:r>
      <w:r w:rsidR="00910A58" w:rsidRPr="0069735A">
        <w:rPr>
          <w:rFonts w:ascii="Arial" w:hAnsi="Arial" w:cs="Arial"/>
          <w:sz w:val="20"/>
          <w:szCs w:val="20"/>
        </w:rPr>
        <w:t xml:space="preserve"> wordt door minimaal </w:t>
      </w:r>
      <w:r w:rsidR="002C06B4" w:rsidRPr="005324F1">
        <w:rPr>
          <w:rFonts w:ascii="Arial" w:hAnsi="Arial" w:cs="Arial"/>
          <w:sz w:val="20"/>
          <w:szCs w:val="20"/>
        </w:rPr>
        <w:t>2</w:t>
      </w:r>
      <w:r w:rsidR="00910A58" w:rsidRPr="005324F1">
        <w:rPr>
          <w:rFonts w:ascii="Arial" w:hAnsi="Arial" w:cs="Arial"/>
          <w:sz w:val="20"/>
          <w:szCs w:val="20"/>
        </w:rPr>
        <w:t xml:space="preserve"> referenties</w:t>
      </w:r>
      <w:r w:rsidR="00910A58" w:rsidRPr="0069735A">
        <w:rPr>
          <w:rFonts w:ascii="Arial" w:hAnsi="Arial" w:cs="Arial"/>
          <w:sz w:val="20"/>
          <w:szCs w:val="20"/>
        </w:rPr>
        <w:t xml:space="preserve"> onderschreven</w:t>
      </w:r>
      <w:r w:rsidR="0069735A" w:rsidRPr="0069735A">
        <w:rPr>
          <w:rFonts w:ascii="Arial" w:hAnsi="Arial" w:cs="Arial"/>
          <w:sz w:val="20"/>
          <w:szCs w:val="20"/>
        </w:rPr>
        <w:t xml:space="preserve"> met</w:t>
      </w:r>
      <w:r w:rsidR="00910A58" w:rsidRPr="0069735A">
        <w:rPr>
          <w:rFonts w:ascii="Arial" w:hAnsi="Arial" w:cs="Arial"/>
          <w:sz w:val="20"/>
          <w:szCs w:val="20"/>
        </w:rPr>
        <w:t xml:space="preserve"> </w:t>
      </w:r>
      <w:r w:rsidR="0069735A" w:rsidRPr="0069735A">
        <w:rPr>
          <w:rFonts w:ascii="Arial" w:hAnsi="Arial" w:cs="Arial"/>
          <w:sz w:val="20"/>
          <w:szCs w:val="20"/>
        </w:rPr>
        <w:t>goede resultaten in een vergelijke functie en de naam met contactgegevens en bedrijfsnaam</w:t>
      </w:r>
      <w:r w:rsidR="005500F2">
        <w:rPr>
          <w:rFonts w:ascii="Arial" w:hAnsi="Arial" w:cs="Arial"/>
          <w:sz w:val="20"/>
          <w:szCs w:val="20"/>
        </w:rPr>
        <w:t>.</w:t>
      </w:r>
      <w:r w:rsidR="0069735A" w:rsidRPr="0069735A">
        <w:rPr>
          <w:rFonts w:ascii="Arial" w:hAnsi="Arial" w:cs="Arial"/>
          <w:sz w:val="20"/>
          <w:szCs w:val="20"/>
        </w:rPr>
        <w:t xml:space="preserve"> </w:t>
      </w:r>
    </w:p>
    <w:p w14:paraId="5E661493" w14:textId="70D22B8A" w:rsidR="00D8145D" w:rsidRPr="0069735A" w:rsidRDefault="00D8145D" w:rsidP="0069735A"/>
    <w:p w14:paraId="4A6C6C2A" w14:textId="77777777" w:rsidR="00985BD0" w:rsidRPr="0003065B" w:rsidRDefault="00985BD0" w:rsidP="00E26C9F">
      <w:pPr>
        <w:pStyle w:val="Kop2"/>
      </w:pPr>
      <w:r w:rsidRPr="0003065B">
        <w:t>Wensen</w:t>
      </w:r>
    </w:p>
    <w:p w14:paraId="3C7E6A17" w14:textId="224C9090" w:rsidR="002F4C64" w:rsidRPr="0003065B" w:rsidRDefault="000334C0" w:rsidP="002F4C64">
      <w:pPr>
        <w:widowControl w:val="0"/>
        <w:numPr>
          <w:ilvl w:val="0"/>
          <w:numId w:val="2"/>
        </w:numPr>
        <w:spacing w:line="284" w:lineRule="atLeast"/>
        <w:rPr>
          <w:szCs w:val="20"/>
        </w:rPr>
      </w:pPr>
      <w:r>
        <w:rPr>
          <w:szCs w:val="20"/>
        </w:rPr>
        <w:t>Minimaal</w:t>
      </w:r>
      <w:r w:rsidR="00CB640C" w:rsidRPr="0003065B">
        <w:rPr>
          <w:szCs w:val="20"/>
        </w:rPr>
        <w:t xml:space="preserve"> een afgeronde </w:t>
      </w:r>
      <w:proofErr w:type="spellStart"/>
      <w:r w:rsidR="005500F2">
        <w:rPr>
          <w:szCs w:val="20"/>
        </w:rPr>
        <w:t>HBO</w:t>
      </w:r>
      <w:r w:rsidR="0003065B" w:rsidRPr="0003065B">
        <w:rPr>
          <w:szCs w:val="20"/>
        </w:rPr>
        <w:t>-opleiding</w:t>
      </w:r>
      <w:proofErr w:type="spellEnd"/>
      <w:r w:rsidR="00CB640C" w:rsidRPr="0003065B">
        <w:rPr>
          <w:szCs w:val="20"/>
        </w:rPr>
        <w:t>;</w:t>
      </w:r>
    </w:p>
    <w:p w14:paraId="3A9446A4" w14:textId="4A0CA213" w:rsidR="00D8145D" w:rsidRPr="0003065B" w:rsidRDefault="00CB640C" w:rsidP="00D8145D">
      <w:pPr>
        <w:widowControl w:val="0"/>
        <w:numPr>
          <w:ilvl w:val="0"/>
          <w:numId w:val="2"/>
        </w:numPr>
        <w:spacing w:line="284" w:lineRule="atLeast"/>
        <w:rPr>
          <w:szCs w:val="20"/>
        </w:rPr>
      </w:pPr>
      <w:r w:rsidRPr="0003065B">
        <w:rPr>
          <w:szCs w:val="20"/>
        </w:rPr>
        <w:t xml:space="preserve">Je hebt werkervaring opgedaan in een soortgelijke functie </w:t>
      </w:r>
      <w:r w:rsidR="00A36FE8" w:rsidRPr="0003065B">
        <w:rPr>
          <w:szCs w:val="20"/>
        </w:rPr>
        <w:t xml:space="preserve">bij een </w:t>
      </w:r>
      <w:r w:rsidRPr="0003065B">
        <w:rPr>
          <w:szCs w:val="20"/>
        </w:rPr>
        <w:t xml:space="preserve">gemeentelijke instelling/ </w:t>
      </w:r>
      <w:r w:rsidR="00A36FE8" w:rsidRPr="0003065B">
        <w:rPr>
          <w:szCs w:val="20"/>
        </w:rPr>
        <w:t>grote organisatie</w:t>
      </w:r>
      <w:r w:rsidR="00D8145D" w:rsidRPr="0003065B">
        <w:rPr>
          <w:szCs w:val="20"/>
        </w:rPr>
        <w:t xml:space="preserve"> </w:t>
      </w:r>
      <w:r w:rsidRPr="0003065B">
        <w:rPr>
          <w:szCs w:val="20"/>
        </w:rPr>
        <w:t>met</w:t>
      </w:r>
      <w:r w:rsidR="00D8145D" w:rsidRPr="0003065B">
        <w:rPr>
          <w:szCs w:val="20"/>
        </w:rPr>
        <w:t xml:space="preserve"> &gt;1000 medewerkers;</w:t>
      </w:r>
    </w:p>
    <w:p w14:paraId="2C85A4D0" w14:textId="75C68BB0" w:rsidR="00D8145D" w:rsidRDefault="00CB640C" w:rsidP="00CB640C">
      <w:pPr>
        <w:widowControl w:val="0"/>
        <w:numPr>
          <w:ilvl w:val="0"/>
          <w:numId w:val="2"/>
        </w:numPr>
        <w:spacing w:line="284" w:lineRule="atLeast"/>
        <w:rPr>
          <w:szCs w:val="20"/>
        </w:rPr>
      </w:pPr>
      <w:r w:rsidRPr="0003065B">
        <w:rPr>
          <w:szCs w:val="20"/>
        </w:rPr>
        <w:t xml:space="preserve">Je hebt </w:t>
      </w:r>
      <w:r w:rsidR="00CD3549">
        <w:rPr>
          <w:szCs w:val="20"/>
        </w:rPr>
        <w:t>meer dan</w:t>
      </w:r>
      <w:r w:rsidRPr="0003065B">
        <w:rPr>
          <w:szCs w:val="20"/>
        </w:rPr>
        <w:t xml:space="preserve"> </w:t>
      </w:r>
      <w:r w:rsidR="00371969">
        <w:rPr>
          <w:szCs w:val="20"/>
        </w:rPr>
        <w:t>3</w:t>
      </w:r>
      <w:r w:rsidRPr="0003065B">
        <w:rPr>
          <w:szCs w:val="20"/>
        </w:rPr>
        <w:t xml:space="preserve"> jaar ervaring als </w:t>
      </w:r>
      <w:r w:rsidR="0003065B" w:rsidRPr="0003065B">
        <w:rPr>
          <w:szCs w:val="20"/>
        </w:rPr>
        <w:t>RPA-specialist</w:t>
      </w:r>
      <w:r w:rsidRPr="0003065B">
        <w:rPr>
          <w:szCs w:val="20"/>
        </w:rPr>
        <w:t xml:space="preserve">; </w:t>
      </w:r>
    </w:p>
    <w:p w14:paraId="5CE9C9DC" w14:textId="4BDC3E68" w:rsidR="005500F2" w:rsidRDefault="005500F2" w:rsidP="005500F2">
      <w:pPr>
        <w:widowControl w:val="0"/>
        <w:spacing w:line="284" w:lineRule="atLeast"/>
        <w:rPr>
          <w:szCs w:val="20"/>
        </w:rPr>
      </w:pPr>
    </w:p>
    <w:p w14:paraId="531C2AAA" w14:textId="77777777" w:rsidR="005500F2" w:rsidRPr="0003065B" w:rsidRDefault="005500F2" w:rsidP="005500F2">
      <w:pPr>
        <w:widowControl w:val="0"/>
        <w:spacing w:line="284" w:lineRule="atLeast"/>
        <w:rPr>
          <w:szCs w:val="20"/>
        </w:rPr>
      </w:pPr>
    </w:p>
    <w:p w14:paraId="7F979762" w14:textId="77777777" w:rsidR="00985BD0" w:rsidRPr="0003065B" w:rsidRDefault="00985BD0" w:rsidP="00E26C9F">
      <w:pPr>
        <w:pStyle w:val="Kop2"/>
      </w:pPr>
      <w:r w:rsidRPr="0003065B">
        <w:t>De afdeling</w:t>
      </w:r>
    </w:p>
    <w:p w14:paraId="759791FE" w14:textId="5FF9226B" w:rsidR="00A531AD" w:rsidRPr="0003065B" w:rsidRDefault="00A531AD" w:rsidP="006910B5">
      <w:pPr>
        <w:spacing w:line="280" w:lineRule="exact"/>
        <w:rPr>
          <w:b/>
          <w:color w:val="000000"/>
          <w:szCs w:val="20"/>
        </w:rPr>
      </w:pPr>
      <w:r w:rsidRPr="0003065B">
        <w:rPr>
          <w:szCs w:val="20"/>
        </w:rPr>
        <w:t>De RPA</w:t>
      </w:r>
      <w:r w:rsidRPr="005324F1">
        <w:rPr>
          <w:szCs w:val="20"/>
        </w:rPr>
        <w:t>-</w:t>
      </w:r>
      <w:r w:rsidR="002C06B4" w:rsidRPr="005324F1">
        <w:rPr>
          <w:szCs w:val="20"/>
        </w:rPr>
        <w:t>ontwikkelaar</w:t>
      </w:r>
      <w:r w:rsidRPr="0003065B">
        <w:rPr>
          <w:szCs w:val="20"/>
        </w:rPr>
        <w:t xml:space="preserve"> </w:t>
      </w:r>
      <w:r w:rsidR="00443690">
        <w:rPr>
          <w:szCs w:val="20"/>
        </w:rPr>
        <w:t xml:space="preserve">zal je komen te werken bij de afdeling Strategie en Ondersteuning en </w:t>
      </w:r>
      <w:r w:rsidRPr="0003065B">
        <w:rPr>
          <w:szCs w:val="20"/>
        </w:rPr>
        <w:t>maak</w:t>
      </w:r>
      <w:r w:rsidR="00443690">
        <w:rPr>
          <w:szCs w:val="20"/>
        </w:rPr>
        <w:t xml:space="preserve"> je </w:t>
      </w:r>
      <w:r w:rsidRPr="0003065B">
        <w:rPr>
          <w:szCs w:val="20"/>
        </w:rPr>
        <w:t>onderdeel uit van het Center of Excellence RPA</w:t>
      </w:r>
      <w:r w:rsidR="00342D9D">
        <w:rPr>
          <w:szCs w:val="20"/>
        </w:rPr>
        <w:t xml:space="preserve"> bestaande uit </w:t>
      </w:r>
      <w:r w:rsidR="00172A21">
        <w:rPr>
          <w:szCs w:val="20"/>
        </w:rPr>
        <w:t>4</w:t>
      </w:r>
      <w:r w:rsidR="00342D9D">
        <w:rPr>
          <w:szCs w:val="20"/>
        </w:rPr>
        <w:t xml:space="preserve"> enthousiaste collega’s</w:t>
      </w:r>
      <w:r w:rsidRPr="0003065B">
        <w:rPr>
          <w:szCs w:val="20"/>
        </w:rPr>
        <w:t>.</w:t>
      </w:r>
      <w:r w:rsidR="00172A21">
        <w:rPr>
          <w:szCs w:val="20"/>
        </w:rPr>
        <w:t xml:space="preserve"> Wil</w:t>
      </w:r>
      <w:r w:rsidRPr="0003065B">
        <w:rPr>
          <w:szCs w:val="20"/>
        </w:rPr>
        <w:t xml:space="preserve"> </w:t>
      </w:r>
      <w:r w:rsidR="00452D66">
        <w:rPr>
          <w:szCs w:val="20"/>
        </w:rPr>
        <w:t xml:space="preserve">je meer weten over de afdelingen? Kijk dan op: </w:t>
      </w:r>
      <w:r w:rsidR="00452D66" w:rsidRPr="00452D66">
        <w:rPr>
          <w:szCs w:val="20"/>
        </w:rPr>
        <w:t>www.rotterdam.nl/</w:t>
      </w:r>
    </w:p>
    <w:p w14:paraId="52C8C62B" w14:textId="5463B07D" w:rsidR="00910A58" w:rsidRPr="0003065B" w:rsidRDefault="00910A58" w:rsidP="006910B5">
      <w:pPr>
        <w:spacing w:line="280" w:lineRule="exact"/>
        <w:rPr>
          <w:szCs w:val="20"/>
        </w:rPr>
      </w:pPr>
    </w:p>
    <w:p w14:paraId="7B673410" w14:textId="77777777" w:rsidR="009156BD" w:rsidRPr="0003065B" w:rsidRDefault="009156BD" w:rsidP="009156BD">
      <w:pPr>
        <w:pStyle w:val="Kop2"/>
      </w:pPr>
      <w:r w:rsidRPr="0003065B">
        <w:t>Onze organisatie</w:t>
      </w:r>
    </w:p>
    <w:p w14:paraId="6D4DC1DC" w14:textId="77777777" w:rsidR="005500F2" w:rsidRDefault="005500F2" w:rsidP="005500F2">
      <w:r>
        <w:t>De BCO noemen we ook wel de spil van de gemeentelijke organisatie. De medewerkers van dit cluster zorgen ervoor dat het college van burgemeester en wethouders de stad kan besturen. Het is de schakel tussen de Rotterdammers, het stadsbestuur en de veertien gebieden. De BCO verzorgt ook de bedrijfsvoering voor alle clusters. De afdelingen inkoop, communicatie, ICT, facilitaire zaken, juridische zaken, HR, onderzoek en financiën zorgen ervoor dat de clusters zich volledig kunnen richten op hun eigen taken.</w:t>
      </w:r>
    </w:p>
    <w:p w14:paraId="120827F8" w14:textId="70C8B567" w:rsidR="00397E10" w:rsidRDefault="00397E10" w:rsidP="00985BD0"/>
    <w:p w14:paraId="5EE4120C" w14:textId="77777777" w:rsidR="00342D9D" w:rsidRDefault="00342D9D" w:rsidP="00985BD0"/>
    <w:sectPr w:rsidR="00342D9D"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80750" w14:textId="77777777" w:rsidR="00E35146" w:rsidRDefault="00E35146" w:rsidP="00985BD0">
      <w:pPr>
        <w:spacing w:line="240" w:lineRule="auto"/>
      </w:pPr>
      <w:r>
        <w:separator/>
      </w:r>
    </w:p>
  </w:endnote>
  <w:endnote w:type="continuationSeparator" w:id="0">
    <w:p w14:paraId="5C019609" w14:textId="77777777" w:rsidR="00E35146" w:rsidRDefault="00E35146"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A673"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EB1B3" w14:textId="77777777" w:rsidR="00E35146" w:rsidRDefault="00E35146" w:rsidP="00985BD0">
      <w:pPr>
        <w:spacing w:line="240" w:lineRule="auto"/>
      </w:pPr>
      <w:r>
        <w:separator/>
      </w:r>
    </w:p>
  </w:footnote>
  <w:footnote w:type="continuationSeparator" w:id="0">
    <w:p w14:paraId="7FD5A206" w14:textId="77777777" w:rsidR="00E35146" w:rsidRDefault="00E35146"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0AAA"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A7693"/>
    <w:multiLevelType w:val="hybridMultilevel"/>
    <w:tmpl w:val="C6D2231C"/>
    <w:lvl w:ilvl="0" w:tplc="40A8BD6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EFF26CE"/>
    <w:multiLevelType w:val="hybridMultilevel"/>
    <w:tmpl w:val="7BC6F650"/>
    <w:lvl w:ilvl="0" w:tplc="F99C86E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0D412E"/>
    <w:multiLevelType w:val="hybridMultilevel"/>
    <w:tmpl w:val="97EE1168"/>
    <w:lvl w:ilvl="0" w:tplc="40A8BD60">
      <w:numFmt w:val="bullet"/>
      <w:lvlText w:val="-"/>
      <w:lvlJc w:val="left"/>
      <w:pPr>
        <w:ind w:left="502" w:hanging="360"/>
      </w:pPr>
      <w:rPr>
        <w:rFonts w:ascii="Arial" w:eastAsia="Calibri" w:hAnsi="Arial" w:cs="Aria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3" w15:restartNumberingAfterBreak="0">
    <w:nsid w:val="6BD75D24"/>
    <w:multiLevelType w:val="hybridMultilevel"/>
    <w:tmpl w:val="3078C290"/>
    <w:lvl w:ilvl="0" w:tplc="5CE2CE2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CE96BB5"/>
    <w:multiLevelType w:val="hybridMultilevel"/>
    <w:tmpl w:val="3922482E"/>
    <w:lvl w:ilvl="0" w:tplc="88CA368E">
      <w:start w:val="31"/>
      <w:numFmt w:val="bullet"/>
      <w:lvlText w:val="-"/>
      <w:lvlJc w:val="left"/>
      <w:pPr>
        <w:ind w:left="720" w:hanging="360"/>
      </w:pPr>
      <w:rPr>
        <w:rFonts w:ascii="Arial" w:eastAsia="Times New Roman" w:hAnsi="Arial" w:cs="Arial"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060E34"/>
    <w:multiLevelType w:val="hybridMultilevel"/>
    <w:tmpl w:val="04F80AA6"/>
    <w:lvl w:ilvl="0" w:tplc="F948C8F4">
      <w:start w:val="1"/>
      <w:numFmt w:val="bullet"/>
      <w:lvlText w:val="•"/>
      <w:lvlJc w:val="left"/>
      <w:pPr>
        <w:tabs>
          <w:tab w:val="num" w:pos="720"/>
        </w:tabs>
        <w:ind w:left="720" w:hanging="360"/>
      </w:pPr>
      <w:rPr>
        <w:rFonts w:ascii="Times New Roman" w:hAnsi="Times New Roman" w:hint="default"/>
      </w:rPr>
    </w:lvl>
    <w:lvl w:ilvl="1" w:tplc="DA801C38" w:tentative="1">
      <w:start w:val="1"/>
      <w:numFmt w:val="bullet"/>
      <w:lvlText w:val="•"/>
      <w:lvlJc w:val="left"/>
      <w:pPr>
        <w:tabs>
          <w:tab w:val="num" w:pos="1440"/>
        </w:tabs>
        <w:ind w:left="1440" w:hanging="360"/>
      </w:pPr>
      <w:rPr>
        <w:rFonts w:ascii="Times New Roman" w:hAnsi="Times New Roman" w:hint="default"/>
      </w:rPr>
    </w:lvl>
    <w:lvl w:ilvl="2" w:tplc="E93E861C" w:tentative="1">
      <w:start w:val="1"/>
      <w:numFmt w:val="bullet"/>
      <w:lvlText w:val="•"/>
      <w:lvlJc w:val="left"/>
      <w:pPr>
        <w:tabs>
          <w:tab w:val="num" w:pos="2160"/>
        </w:tabs>
        <w:ind w:left="2160" w:hanging="360"/>
      </w:pPr>
      <w:rPr>
        <w:rFonts w:ascii="Times New Roman" w:hAnsi="Times New Roman" w:hint="default"/>
      </w:rPr>
    </w:lvl>
    <w:lvl w:ilvl="3" w:tplc="58309646" w:tentative="1">
      <w:start w:val="1"/>
      <w:numFmt w:val="bullet"/>
      <w:lvlText w:val="•"/>
      <w:lvlJc w:val="left"/>
      <w:pPr>
        <w:tabs>
          <w:tab w:val="num" w:pos="2880"/>
        </w:tabs>
        <w:ind w:left="2880" w:hanging="360"/>
      </w:pPr>
      <w:rPr>
        <w:rFonts w:ascii="Times New Roman" w:hAnsi="Times New Roman" w:hint="default"/>
      </w:rPr>
    </w:lvl>
    <w:lvl w:ilvl="4" w:tplc="64163816" w:tentative="1">
      <w:start w:val="1"/>
      <w:numFmt w:val="bullet"/>
      <w:lvlText w:val="•"/>
      <w:lvlJc w:val="left"/>
      <w:pPr>
        <w:tabs>
          <w:tab w:val="num" w:pos="3600"/>
        </w:tabs>
        <w:ind w:left="3600" w:hanging="360"/>
      </w:pPr>
      <w:rPr>
        <w:rFonts w:ascii="Times New Roman" w:hAnsi="Times New Roman" w:hint="default"/>
      </w:rPr>
    </w:lvl>
    <w:lvl w:ilvl="5" w:tplc="13121FF2" w:tentative="1">
      <w:start w:val="1"/>
      <w:numFmt w:val="bullet"/>
      <w:lvlText w:val="•"/>
      <w:lvlJc w:val="left"/>
      <w:pPr>
        <w:tabs>
          <w:tab w:val="num" w:pos="4320"/>
        </w:tabs>
        <w:ind w:left="4320" w:hanging="360"/>
      </w:pPr>
      <w:rPr>
        <w:rFonts w:ascii="Times New Roman" w:hAnsi="Times New Roman" w:hint="default"/>
      </w:rPr>
    </w:lvl>
    <w:lvl w:ilvl="6" w:tplc="132025B4" w:tentative="1">
      <w:start w:val="1"/>
      <w:numFmt w:val="bullet"/>
      <w:lvlText w:val="•"/>
      <w:lvlJc w:val="left"/>
      <w:pPr>
        <w:tabs>
          <w:tab w:val="num" w:pos="5040"/>
        </w:tabs>
        <w:ind w:left="5040" w:hanging="360"/>
      </w:pPr>
      <w:rPr>
        <w:rFonts w:ascii="Times New Roman" w:hAnsi="Times New Roman" w:hint="default"/>
      </w:rPr>
    </w:lvl>
    <w:lvl w:ilvl="7" w:tplc="F2A0A03A" w:tentative="1">
      <w:start w:val="1"/>
      <w:numFmt w:val="bullet"/>
      <w:lvlText w:val="•"/>
      <w:lvlJc w:val="left"/>
      <w:pPr>
        <w:tabs>
          <w:tab w:val="num" w:pos="5760"/>
        </w:tabs>
        <w:ind w:left="5760" w:hanging="360"/>
      </w:pPr>
      <w:rPr>
        <w:rFonts w:ascii="Times New Roman" w:hAnsi="Times New Roman" w:hint="default"/>
      </w:rPr>
    </w:lvl>
    <w:lvl w:ilvl="8" w:tplc="3D9E1F1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0B82"/>
    <w:rsid w:val="0003065B"/>
    <w:rsid w:val="000334C0"/>
    <w:rsid w:val="00076670"/>
    <w:rsid w:val="00090A0C"/>
    <w:rsid w:val="00094A27"/>
    <w:rsid w:val="000A336F"/>
    <w:rsid w:val="000C028D"/>
    <w:rsid w:val="000D75CA"/>
    <w:rsid w:val="000E350C"/>
    <w:rsid w:val="000E5E20"/>
    <w:rsid w:val="000E676F"/>
    <w:rsid w:val="00100CB9"/>
    <w:rsid w:val="00113694"/>
    <w:rsid w:val="00172A21"/>
    <w:rsid w:val="001B5D44"/>
    <w:rsid w:val="001C6FAE"/>
    <w:rsid w:val="001D7072"/>
    <w:rsid w:val="001F1227"/>
    <w:rsid w:val="00267585"/>
    <w:rsid w:val="002C06B4"/>
    <w:rsid w:val="002D6A37"/>
    <w:rsid w:val="002E1A1A"/>
    <w:rsid w:val="002E35B6"/>
    <w:rsid w:val="002F4C64"/>
    <w:rsid w:val="003244F3"/>
    <w:rsid w:val="0034247E"/>
    <w:rsid w:val="00342D9D"/>
    <w:rsid w:val="003603A0"/>
    <w:rsid w:val="00371969"/>
    <w:rsid w:val="00386B39"/>
    <w:rsid w:val="00396E27"/>
    <w:rsid w:val="00397E10"/>
    <w:rsid w:val="003F36AB"/>
    <w:rsid w:val="00443690"/>
    <w:rsid w:val="004526DB"/>
    <w:rsid w:val="00452D66"/>
    <w:rsid w:val="00454B13"/>
    <w:rsid w:val="00473A7D"/>
    <w:rsid w:val="0049078E"/>
    <w:rsid w:val="00491096"/>
    <w:rsid w:val="004B46B0"/>
    <w:rsid w:val="004B578B"/>
    <w:rsid w:val="004E3C01"/>
    <w:rsid w:val="00532361"/>
    <w:rsid w:val="005324F1"/>
    <w:rsid w:val="00533264"/>
    <w:rsid w:val="005470A0"/>
    <w:rsid w:val="005500F2"/>
    <w:rsid w:val="00553F43"/>
    <w:rsid w:val="0056054F"/>
    <w:rsid w:val="00563E72"/>
    <w:rsid w:val="00563F8B"/>
    <w:rsid w:val="005941D0"/>
    <w:rsid w:val="005E2C40"/>
    <w:rsid w:val="006046DC"/>
    <w:rsid w:val="00625C45"/>
    <w:rsid w:val="00647571"/>
    <w:rsid w:val="00663EDA"/>
    <w:rsid w:val="006772EE"/>
    <w:rsid w:val="00681DC5"/>
    <w:rsid w:val="006910B5"/>
    <w:rsid w:val="0069735A"/>
    <w:rsid w:val="00740942"/>
    <w:rsid w:val="00794597"/>
    <w:rsid w:val="007C6874"/>
    <w:rsid w:val="00813B86"/>
    <w:rsid w:val="00814C00"/>
    <w:rsid w:val="00841E65"/>
    <w:rsid w:val="00847AEA"/>
    <w:rsid w:val="00885891"/>
    <w:rsid w:val="0088610C"/>
    <w:rsid w:val="008B2541"/>
    <w:rsid w:val="008C0290"/>
    <w:rsid w:val="00904783"/>
    <w:rsid w:val="00910A58"/>
    <w:rsid w:val="009156BD"/>
    <w:rsid w:val="0094771E"/>
    <w:rsid w:val="00985BD0"/>
    <w:rsid w:val="009C7849"/>
    <w:rsid w:val="009D015F"/>
    <w:rsid w:val="009D6F61"/>
    <w:rsid w:val="00A36FE8"/>
    <w:rsid w:val="00A42AA2"/>
    <w:rsid w:val="00A531AD"/>
    <w:rsid w:val="00A83ACB"/>
    <w:rsid w:val="00B20B07"/>
    <w:rsid w:val="00B55D50"/>
    <w:rsid w:val="00B91A03"/>
    <w:rsid w:val="00BA42DB"/>
    <w:rsid w:val="00BB5ABD"/>
    <w:rsid w:val="00C44989"/>
    <w:rsid w:val="00C64AC2"/>
    <w:rsid w:val="00C664E4"/>
    <w:rsid w:val="00CB2C9F"/>
    <w:rsid w:val="00CB640C"/>
    <w:rsid w:val="00CD3549"/>
    <w:rsid w:val="00CD6116"/>
    <w:rsid w:val="00CD63A7"/>
    <w:rsid w:val="00CE72F8"/>
    <w:rsid w:val="00D14E5B"/>
    <w:rsid w:val="00D4446D"/>
    <w:rsid w:val="00D504F4"/>
    <w:rsid w:val="00D8145D"/>
    <w:rsid w:val="00DD01B0"/>
    <w:rsid w:val="00E26C9F"/>
    <w:rsid w:val="00E275C5"/>
    <w:rsid w:val="00E35146"/>
    <w:rsid w:val="00E40870"/>
    <w:rsid w:val="00E52568"/>
    <w:rsid w:val="00EC0770"/>
    <w:rsid w:val="00F60378"/>
    <w:rsid w:val="00F70235"/>
    <w:rsid w:val="00FC032D"/>
    <w:rsid w:val="00FC61BB"/>
    <w:rsid w:val="00FF0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AA8F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42AA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2AA2"/>
    <w:rPr>
      <w:rFonts w:ascii="Segoe UI" w:hAnsi="Segoe UI" w:cs="Segoe UI"/>
      <w:sz w:val="18"/>
      <w:szCs w:val="18"/>
    </w:rPr>
  </w:style>
  <w:style w:type="paragraph" w:styleId="Lijstalinea">
    <w:name w:val="List Paragraph"/>
    <w:basedOn w:val="Standaard"/>
    <w:uiPriority w:val="34"/>
    <w:qFormat/>
    <w:rsid w:val="002F4C64"/>
    <w:pPr>
      <w:spacing w:line="240" w:lineRule="auto"/>
      <w:ind w:left="720"/>
    </w:pPr>
    <w:rPr>
      <w:rFonts w:asciiTheme="minorHAnsi" w:hAnsiTheme="minorHAnsi" w:cstheme="minorBidi"/>
      <w:sz w:val="22"/>
    </w:rPr>
  </w:style>
  <w:style w:type="paragraph" w:styleId="Normaalweb">
    <w:name w:val="Normal (Web)"/>
    <w:basedOn w:val="Standaard"/>
    <w:uiPriority w:val="99"/>
    <w:unhideWhenUsed/>
    <w:rsid w:val="0003065B"/>
    <w:pPr>
      <w:spacing w:before="100" w:beforeAutospacing="1" w:after="100" w:afterAutospacing="1" w:line="240" w:lineRule="auto"/>
    </w:pPr>
    <w:rPr>
      <w:rFonts w:ascii="Calibri" w:hAnsi="Calibri" w:cs="Calibri"/>
      <w:sz w:val="22"/>
      <w:lang w:eastAsia="nl-NL"/>
    </w:rPr>
  </w:style>
  <w:style w:type="character" w:styleId="Verwijzingopmerking">
    <w:name w:val="annotation reference"/>
    <w:basedOn w:val="Standaardalinea-lettertype"/>
    <w:uiPriority w:val="99"/>
    <w:semiHidden/>
    <w:unhideWhenUsed/>
    <w:rsid w:val="00563E72"/>
    <w:rPr>
      <w:sz w:val="16"/>
      <w:szCs w:val="16"/>
    </w:rPr>
  </w:style>
  <w:style w:type="paragraph" w:styleId="Tekstopmerking">
    <w:name w:val="annotation text"/>
    <w:basedOn w:val="Standaard"/>
    <w:link w:val="TekstopmerkingChar"/>
    <w:uiPriority w:val="99"/>
    <w:semiHidden/>
    <w:unhideWhenUsed/>
    <w:rsid w:val="00563E72"/>
    <w:pPr>
      <w:spacing w:line="240" w:lineRule="auto"/>
    </w:pPr>
    <w:rPr>
      <w:szCs w:val="20"/>
    </w:rPr>
  </w:style>
  <w:style w:type="character" w:customStyle="1" w:styleId="TekstopmerkingChar">
    <w:name w:val="Tekst opmerking Char"/>
    <w:basedOn w:val="Standaardalinea-lettertype"/>
    <w:link w:val="Tekstopmerking"/>
    <w:uiPriority w:val="99"/>
    <w:semiHidden/>
    <w:rsid w:val="00563E7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63E72"/>
    <w:rPr>
      <w:b/>
      <w:bCs/>
    </w:rPr>
  </w:style>
  <w:style w:type="character" w:customStyle="1" w:styleId="OnderwerpvanopmerkingChar">
    <w:name w:val="Onderwerp van opmerking Char"/>
    <w:basedOn w:val="TekstopmerkingChar"/>
    <w:link w:val="Onderwerpvanopmerking"/>
    <w:uiPriority w:val="99"/>
    <w:semiHidden/>
    <w:rsid w:val="00563E7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209558">
      <w:bodyDiv w:val="1"/>
      <w:marLeft w:val="0"/>
      <w:marRight w:val="0"/>
      <w:marTop w:val="0"/>
      <w:marBottom w:val="0"/>
      <w:divBdr>
        <w:top w:val="none" w:sz="0" w:space="0" w:color="auto"/>
        <w:left w:val="none" w:sz="0" w:space="0" w:color="auto"/>
        <w:bottom w:val="none" w:sz="0" w:space="0" w:color="auto"/>
        <w:right w:val="none" w:sz="0" w:space="0" w:color="auto"/>
      </w:divBdr>
    </w:div>
    <w:div w:id="957566810">
      <w:bodyDiv w:val="1"/>
      <w:marLeft w:val="0"/>
      <w:marRight w:val="0"/>
      <w:marTop w:val="0"/>
      <w:marBottom w:val="0"/>
      <w:divBdr>
        <w:top w:val="none" w:sz="0" w:space="0" w:color="auto"/>
        <w:left w:val="none" w:sz="0" w:space="0" w:color="auto"/>
        <w:bottom w:val="none" w:sz="0" w:space="0" w:color="auto"/>
        <w:right w:val="none" w:sz="0" w:space="0" w:color="auto"/>
      </w:divBdr>
    </w:div>
    <w:div w:id="1136869948">
      <w:bodyDiv w:val="1"/>
      <w:marLeft w:val="0"/>
      <w:marRight w:val="0"/>
      <w:marTop w:val="0"/>
      <w:marBottom w:val="0"/>
      <w:divBdr>
        <w:top w:val="none" w:sz="0" w:space="0" w:color="auto"/>
        <w:left w:val="none" w:sz="0" w:space="0" w:color="auto"/>
        <w:bottom w:val="none" w:sz="0" w:space="0" w:color="auto"/>
        <w:right w:val="none" w:sz="0" w:space="0" w:color="auto"/>
      </w:divBdr>
    </w:div>
    <w:div w:id="1809779040">
      <w:bodyDiv w:val="1"/>
      <w:marLeft w:val="0"/>
      <w:marRight w:val="0"/>
      <w:marTop w:val="0"/>
      <w:marBottom w:val="0"/>
      <w:divBdr>
        <w:top w:val="none" w:sz="0" w:space="0" w:color="auto"/>
        <w:left w:val="none" w:sz="0" w:space="0" w:color="auto"/>
        <w:bottom w:val="none" w:sz="0" w:space="0" w:color="auto"/>
        <w:right w:val="none" w:sz="0" w:space="0" w:color="auto"/>
      </w:divBdr>
    </w:div>
    <w:div w:id="19073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40259-55B6-446E-86F4-9D3103F6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914</Words>
  <Characters>5033</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2</cp:revision>
  <dcterms:created xsi:type="dcterms:W3CDTF">2021-04-22T08:36:00Z</dcterms:created>
  <dcterms:modified xsi:type="dcterms:W3CDTF">2021-04-22T08:36:00Z</dcterms:modified>
</cp:coreProperties>
</file>