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7E" w:rsidRPr="009C4BAA" w:rsidRDefault="00DA257E" w:rsidP="00DA257E">
      <w:pPr>
        <w:spacing w:line="240" w:lineRule="auto"/>
        <w:rPr>
          <w:rFonts w:ascii="Arial" w:eastAsiaTheme="majorEastAsia" w:hAnsi="Arial" w:cs="Arial"/>
          <w:b/>
          <w:bCs/>
          <w:color w:val="339933"/>
          <w:sz w:val="36"/>
          <w:szCs w:val="36"/>
        </w:rPr>
      </w:pPr>
      <w:r>
        <w:rPr>
          <w:rFonts w:ascii="Arial" w:eastAsiaTheme="majorEastAsia" w:hAnsi="Arial" w:cs="Arial"/>
          <w:b/>
          <w:bCs/>
          <w:color w:val="339933"/>
          <w:sz w:val="36"/>
          <w:szCs w:val="36"/>
        </w:rPr>
        <w:t>Medewerker vaccinatie, omgeving Rotterdam</w:t>
      </w: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Default="00DA257E" w:rsidP="00DA257E">
      <w:pPr>
        <w:pStyle w:val="Kop2"/>
        <w:rPr>
          <w:rFonts w:ascii="Arial" w:hAnsi="Arial" w:cs="Arial"/>
          <w:b w:val="0"/>
          <w:bCs w:val="0"/>
          <w:color w:val="339933"/>
          <w:sz w:val="24"/>
          <w:szCs w:val="24"/>
        </w:rPr>
      </w:pPr>
      <w:r w:rsidRPr="001576B6">
        <w:rPr>
          <w:rFonts w:ascii="Arial" w:hAnsi="Arial" w:cs="Arial"/>
          <w:color w:val="339933"/>
          <w:sz w:val="24"/>
          <w:szCs w:val="24"/>
        </w:rPr>
        <w:t>Ons aanbod</w:t>
      </w:r>
    </w:p>
    <w:p w:rsidR="00DA257E" w:rsidRPr="00AB6FFD" w:rsidRDefault="00DA257E" w:rsidP="00DA257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Rotterdam en omgeving, denk bijvoorbeeld aan RTHA, Spijkenisse en Capelle a/d IJssel. Exacte locaties volgen nog.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Naar verwachting begin/medio februari 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rsidR="005A01FC" w:rsidRPr="00BE5D9C" w:rsidRDefault="00B83A9B"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20-</w:t>
            </w:r>
            <w:r w:rsidR="00E42AE4">
              <w:rPr>
                <w:rFonts w:ascii="Arial" w:eastAsia="Times New Roman" w:hAnsi="Arial" w:cs="Times New Roman"/>
                <w:color w:val="000000"/>
                <w:sz w:val="20"/>
                <w:szCs w:val="17"/>
                <w:lang w:eastAsia="nl-NL"/>
              </w:rPr>
              <w:t>4</w:t>
            </w:r>
            <w:r>
              <w:rPr>
                <w:rFonts w:ascii="Arial" w:eastAsia="Times New Roman" w:hAnsi="Arial" w:cs="Times New Roman"/>
                <w:color w:val="000000"/>
                <w:sz w:val="20"/>
                <w:szCs w:val="17"/>
                <w:lang w:eastAsia="nl-NL"/>
              </w:rPr>
              <w:t>0</w:t>
            </w:r>
          </w:p>
        </w:tc>
      </w:tr>
      <w:tr w:rsidR="00DA257E"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Beschikbaarheid</w:t>
            </w:r>
            <w:r w:rsidRPr="00BE5D9C">
              <w:rPr>
                <w:rFonts w:ascii="Arial" w:eastAsia="Times New Roman" w:hAnsi="Arial" w:cs="Times New Roman"/>
                <w:b/>
                <w:bCs/>
                <w:color w:val="000000"/>
                <w:sz w:val="20"/>
                <w:szCs w:val="17"/>
                <w:lang w:eastAsia="nl-NL"/>
              </w:rPr>
              <w:t>:</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Minimaal 24 uur per week, waarvan minimaal 1 dag in het weekend. I.v.m. openingstijden locatie wordt ook beschikbaarheid in de avond verwacht. Voorkeur gaat op dit moment uit naar </w:t>
            </w:r>
            <w:proofErr w:type="spellStart"/>
            <w:r>
              <w:rPr>
                <w:rFonts w:ascii="Arial" w:eastAsia="Times New Roman" w:hAnsi="Arial" w:cs="Times New Roman"/>
                <w:color w:val="000000"/>
                <w:sz w:val="20"/>
                <w:szCs w:val="17"/>
                <w:lang w:eastAsia="nl-NL"/>
              </w:rPr>
              <w:t>full-time</w:t>
            </w:r>
            <w:proofErr w:type="spellEnd"/>
            <w:r>
              <w:rPr>
                <w:rFonts w:ascii="Arial" w:eastAsia="Times New Roman" w:hAnsi="Arial" w:cs="Times New Roman"/>
                <w:color w:val="000000"/>
                <w:sz w:val="20"/>
                <w:szCs w:val="17"/>
                <w:lang w:eastAsia="nl-NL"/>
              </w:rPr>
              <w:t xml:space="preserve"> beschikbaarheid</w:t>
            </w:r>
            <w:r w:rsidRPr="00BE5D9C">
              <w:rPr>
                <w:rFonts w:ascii="Arial" w:eastAsia="Times New Roman" w:hAnsi="Arial" w:cs="Times New Roman"/>
                <w:color w:val="000000"/>
                <w:sz w:val="20"/>
                <w:szCs w:val="17"/>
                <w:lang w:eastAsia="nl-NL"/>
              </w:rPr>
              <w:t xml:space="preserve"> </w:t>
            </w:r>
            <w:r w:rsidR="00B83A9B">
              <w:rPr>
                <w:rFonts w:ascii="Arial" w:eastAsia="Times New Roman" w:hAnsi="Arial" w:cs="Times New Roman"/>
                <w:color w:val="000000"/>
                <w:sz w:val="20"/>
                <w:szCs w:val="17"/>
                <w:lang w:eastAsia="nl-NL"/>
              </w:rPr>
              <w:t xml:space="preserve">(zie kopje locaties)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 xml:space="preserve">Initiële </w:t>
            </w:r>
            <w:r w:rsidRPr="00BE5D9C">
              <w:rPr>
                <w:rFonts w:ascii="Arial" w:eastAsia="Times New Roman" w:hAnsi="Arial" w:cs="Times New Roman"/>
                <w:b/>
                <w:bCs/>
                <w:color w:val="000000"/>
                <w:sz w:val="20"/>
                <w:szCs w:val="17"/>
                <w:lang w:eastAsia="nl-NL"/>
              </w:rPr>
              <w:t>opdracht:</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proofErr w:type="gramStart"/>
            <w:r>
              <w:rPr>
                <w:rFonts w:ascii="Arial" w:eastAsia="Times New Roman" w:hAnsi="Arial" w:cs="Times New Roman"/>
                <w:color w:val="000000"/>
                <w:sz w:val="20"/>
                <w:szCs w:val="17"/>
                <w:lang w:eastAsia="nl-NL"/>
              </w:rPr>
              <w:t>t</w:t>
            </w:r>
            <w:proofErr w:type="gramEnd"/>
            <w:r>
              <w:rPr>
                <w:rFonts w:ascii="Arial" w:eastAsia="Times New Roman" w:hAnsi="Arial" w:cs="Times New Roman"/>
                <w:color w:val="000000"/>
                <w:sz w:val="20"/>
                <w:szCs w:val="17"/>
                <w:lang w:eastAsia="nl-NL"/>
              </w:rPr>
              <w:t>/m 3</w:t>
            </w:r>
            <w:r w:rsidR="00E42AE4">
              <w:rPr>
                <w:rFonts w:ascii="Arial" w:eastAsia="Times New Roman" w:hAnsi="Arial" w:cs="Times New Roman"/>
                <w:color w:val="000000"/>
                <w:sz w:val="20"/>
                <w:szCs w:val="17"/>
                <w:lang w:eastAsia="nl-NL"/>
              </w:rPr>
              <w:t>0</w:t>
            </w:r>
            <w:r>
              <w:rPr>
                <w:rFonts w:ascii="Arial" w:eastAsia="Times New Roman" w:hAnsi="Arial" w:cs="Times New Roman"/>
                <w:color w:val="000000"/>
                <w:sz w:val="20"/>
                <w:szCs w:val="17"/>
                <w:lang w:eastAsia="nl-NL"/>
              </w:rPr>
              <w:t>-</w:t>
            </w:r>
            <w:r w:rsidR="00E42AE4">
              <w:rPr>
                <w:rFonts w:ascii="Arial" w:eastAsia="Times New Roman" w:hAnsi="Arial" w:cs="Times New Roman"/>
                <w:color w:val="000000"/>
                <w:sz w:val="20"/>
                <w:szCs w:val="17"/>
                <w:lang w:eastAsia="nl-NL"/>
              </w:rPr>
              <w:t>9</w:t>
            </w:r>
            <w:r>
              <w:rPr>
                <w:rFonts w:ascii="Arial" w:eastAsia="Times New Roman" w:hAnsi="Arial" w:cs="Times New Roman"/>
                <w:color w:val="000000"/>
                <w:sz w:val="20"/>
                <w:szCs w:val="17"/>
                <w:lang w:eastAsia="nl-NL"/>
              </w:rPr>
              <w:t>-2021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4 x 3 maanden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rsidR="00DA257E" w:rsidRDefault="00DA257E" w:rsidP="00844FD5">
            <w:pPr>
              <w:rPr>
                <w:rFonts w:ascii="Arial" w:eastAsia="Times New Roman" w:hAnsi="Arial" w:cs="Times New Roman"/>
                <w:b/>
                <w:bCs/>
                <w:color w:val="000000"/>
                <w:sz w:val="20"/>
                <w:szCs w:val="17"/>
                <w:lang w:eastAsia="nl-NL"/>
              </w:rPr>
            </w:pPr>
          </w:p>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rsidR="005A01FC"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6 (bij de gemeente Rotterdam is functie gewaardeerd op 6.5)</w:t>
            </w:r>
          </w:p>
          <w:p w:rsidR="005A01F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Werktijden zijn </w:t>
            </w:r>
            <w:r w:rsidR="005A01FC">
              <w:rPr>
                <w:rFonts w:ascii="Arial" w:eastAsia="Times New Roman" w:hAnsi="Arial" w:cs="Times New Roman"/>
                <w:color w:val="000000"/>
                <w:sz w:val="20"/>
                <w:szCs w:val="17"/>
                <w:lang w:eastAsia="nl-NL"/>
              </w:rPr>
              <w:t>7</w:t>
            </w:r>
            <w:r>
              <w:rPr>
                <w:rFonts w:ascii="Arial" w:eastAsia="Times New Roman" w:hAnsi="Arial" w:cs="Times New Roman"/>
                <w:color w:val="000000"/>
                <w:sz w:val="20"/>
                <w:szCs w:val="17"/>
                <w:lang w:eastAsia="nl-NL"/>
              </w:rPr>
              <w:t>.</w:t>
            </w:r>
            <w:r w:rsidR="005A01FC">
              <w:rPr>
                <w:rFonts w:ascii="Arial" w:eastAsia="Times New Roman" w:hAnsi="Arial" w:cs="Times New Roman"/>
                <w:color w:val="000000"/>
                <w:sz w:val="20"/>
                <w:szCs w:val="17"/>
                <w:lang w:eastAsia="nl-NL"/>
              </w:rPr>
              <w:t>3</w:t>
            </w:r>
            <w:r>
              <w:rPr>
                <w:rFonts w:ascii="Arial" w:eastAsia="Times New Roman" w:hAnsi="Arial" w:cs="Times New Roman"/>
                <w:color w:val="000000"/>
                <w:sz w:val="20"/>
                <w:szCs w:val="17"/>
                <w:lang w:eastAsia="nl-NL"/>
              </w:rPr>
              <w:t xml:space="preserve">0 uur tot 20.00, verdeeld over twee </w:t>
            </w:r>
            <w:proofErr w:type="spellStart"/>
            <w:r>
              <w:rPr>
                <w:rFonts w:ascii="Arial" w:eastAsia="Times New Roman" w:hAnsi="Arial" w:cs="Times New Roman"/>
                <w:color w:val="000000"/>
                <w:sz w:val="20"/>
                <w:szCs w:val="17"/>
                <w:lang w:eastAsia="nl-NL"/>
              </w:rPr>
              <w:t>shifts</w:t>
            </w:r>
            <w:proofErr w:type="spellEnd"/>
            <w:r>
              <w:rPr>
                <w:rFonts w:ascii="Arial" w:eastAsia="Times New Roman" w:hAnsi="Arial" w:cs="Times New Roman"/>
                <w:color w:val="000000"/>
                <w:sz w:val="20"/>
                <w:szCs w:val="17"/>
                <w:lang w:eastAsia="nl-NL"/>
              </w:rPr>
              <w:t>, maandag t/m zondag</w:t>
            </w:r>
          </w:p>
          <w:p w:rsidR="002A79D1" w:rsidRPr="00BE5D9C" w:rsidRDefault="002A79D1" w:rsidP="00844FD5">
            <w:pPr>
              <w:rPr>
                <w:rFonts w:ascii="Arial" w:eastAsia="Times New Roman" w:hAnsi="Arial" w:cs="Times New Roman"/>
                <w:color w:val="000000"/>
                <w:sz w:val="20"/>
                <w:szCs w:val="17"/>
                <w:lang w:eastAsia="nl-NL"/>
              </w:rPr>
            </w:pP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w:t>
            </w:r>
            <w:r>
              <w:rPr>
                <w:rFonts w:ascii="Arial" w:eastAsia="Times New Roman" w:hAnsi="Arial" w:cs="Times New Roman"/>
                <w:b/>
                <w:bCs/>
                <w:color w:val="000000"/>
                <w:sz w:val="20"/>
                <w:szCs w:val="17"/>
                <w:lang w:eastAsia="nl-NL"/>
              </w:rPr>
              <w:t xml:space="preserve"> (super-all-in)</w:t>
            </w:r>
            <w:r w:rsidRPr="00BE5D9C">
              <w:rPr>
                <w:rFonts w:ascii="Arial" w:eastAsia="Times New Roman" w:hAnsi="Arial" w:cs="Times New Roman"/>
                <w:b/>
                <w:bCs/>
                <w:color w:val="000000"/>
                <w:sz w:val="20"/>
                <w:szCs w:val="17"/>
                <w:lang w:eastAsia="nl-NL"/>
              </w:rPr>
              <w:t>:</w:t>
            </w:r>
          </w:p>
        </w:tc>
        <w:tc>
          <w:tcPr>
            <w:tcW w:w="5295" w:type="dxa"/>
          </w:tcPr>
          <w:p w:rsidR="002A79D1" w:rsidRDefault="002A79D1" w:rsidP="00844FD5">
            <w:pPr>
              <w:pStyle w:val="Lijstalinea"/>
              <w:numPr>
                <w:ilvl w:val="0"/>
                <w:numId w:val="8"/>
              </w:numPr>
              <w:rPr>
                <w:rFonts w:ascii="Arial" w:eastAsia="Times New Roman" w:hAnsi="Arial" w:cs="Times New Roman"/>
                <w:color w:val="000000"/>
                <w:sz w:val="20"/>
                <w:szCs w:val="17"/>
                <w:lang w:eastAsia="nl-NL"/>
              </w:rPr>
            </w:pPr>
            <w:r w:rsidRPr="002A79D1">
              <w:rPr>
                <w:rFonts w:ascii="Arial" w:eastAsia="Times New Roman" w:hAnsi="Arial" w:cs="Times New Roman"/>
                <w:b/>
                <w:bCs/>
                <w:color w:val="000000"/>
                <w:sz w:val="20"/>
                <w:szCs w:val="17"/>
                <w:lang w:eastAsia="nl-NL"/>
              </w:rPr>
              <w:t>€38,-</w:t>
            </w:r>
            <w:r>
              <w:rPr>
                <w:rFonts w:ascii="Arial" w:eastAsia="Times New Roman" w:hAnsi="Arial" w:cs="Times New Roman"/>
                <w:b/>
                <w:bCs/>
                <w:color w:val="000000"/>
                <w:sz w:val="20"/>
                <w:szCs w:val="17"/>
                <w:lang w:eastAsia="nl-NL"/>
              </w:rPr>
              <w:t xml:space="preserve">: </w:t>
            </w:r>
            <w:r w:rsidR="00DA257E" w:rsidRPr="002A79D1">
              <w:rPr>
                <w:rFonts w:ascii="Arial" w:eastAsia="Times New Roman" w:hAnsi="Arial" w:cs="Times New Roman"/>
                <w:color w:val="000000"/>
                <w:sz w:val="20"/>
                <w:szCs w:val="17"/>
                <w:lang w:eastAsia="nl-NL"/>
              </w:rPr>
              <w:t xml:space="preserve">Volgt op dit moment een medische studie (bijv. geneeskunde student, HBO-verpleegkunde of MBO4-verpleegkunde (laatstejaars) </w:t>
            </w:r>
          </w:p>
          <w:p w:rsidR="00DA257E" w:rsidRPr="002A79D1" w:rsidRDefault="002A79D1" w:rsidP="00844FD5">
            <w:pPr>
              <w:pStyle w:val="Lijstalinea"/>
              <w:numPr>
                <w:ilvl w:val="0"/>
                <w:numId w:val="8"/>
              </w:numPr>
              <w:rPr>
                <w:rFonts w:ascii="Arial" w:eastAsia="Times New Roman" w:hAnsi="Arial" w:cs="Times New Roman"/>
                <w:color w:val="000000"/>
                <w:sz w:val="20"/>
                <w:szCs w:val="17"/>
                <w:lang w:eastAsia="nl-NL"/>
              </w:rPr>
            </w:pPr>
            <w:r w:rsidRPr="002A79D1">
              <w:rPr>
                <w:rFonts w:ascii="Arial" w:eastAsia="Times New Roman" w:hAnsi="Arial" w:cs="Times New Roman"/>
                <w:b/>
                <w:bCs/>
                <w:color w:val="000000"/>
                <w:sz w:val="20"/>
                <w:szCs w:val="17"/>
                <w:lang w:eastAsia="nl-NL"/>
              </w:rPr>
              <w:t>€43,-</w:t>
            </w:r>
            <w:r w:rsidRPr="002A79D1">
              <w:rPr>
                <w:rFonts w:ascii="Arial" w:eastAsia="Times New Roman" w:hAnsi="Arial" w:cs="Times New Roman"/>
                <w:b/>
                <w:bCs/>
                <w:color w:val="000000"/>
                <w:sz w:val="20"/>
                <w:szCs w:val="17"/>
                <w:lang w:eastAsia="nl-NL"/>
              </w:rPr>
              <w:t>:</w:t>
            </w:r>
            <w:r>
              <w:rPr>
                <w:rFonts w:ascii="Arial" w:eastAsia="Times New Roman" w:hAnsi="Arial" w:cs="Times New Roman"/>
                <w:color w:val="000000"/>
                <w:sz w:val="20"/>
                <w:szCs w:val="17"/>
                <w:lang w:eastAsia="nl-NL"/>
              </w:rPr>
              <w:t xml:space="preserve"> </w:t>
            </w:r>
            <w:r w:rsidR="00DA257E" w:rsidRPr="002A79D1">
              <w:rPr>
                <w:rFonts w:ascii="Arial" w:eastAsia="Times New Roman" w:hAnsi="Arial" w:cs="Times New Roman"/>
                <w:color w:val="000000"/>
                <w:sz w:val="20"/>
                <w:szCs w:val="17"/>
                <w:lang w:eastAsia="nl-NL"/>
              </w:rPr>
              <w:t>Afgeronde medische opleiding richting gezondheidszorg </w:t>
            </w:r>
          </w:p>
          <w:p w:rsidR="005A01FC" w:rsidRPr="00BE5D9C" w:rsidRDefault="005A01FC" w:rsidP="00844FD5">
            <w:pPr>
              <w:rPr>
                <w:rFonts w:ascii="Arial" w:eastAsia="Times New Roman" w:hAnsi="Arial" w:cs="Times New Roman"/>
                <w:color w:val="000000"/>
                <w:sz w:val="20"/>
                <w:szCs w:val="17"/>
                <w:lang w:eastAsia="nl-NL"/>
              </w:rPr>
            </w:pP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Nee</w:t>
            </w:r>
          </w:p>
        </w:tc>
      </w:tr>
    </w:tbl>
    <w:p w:rsidR="00DA257E" w:rsidRDefault="00DA257E" w:rsidP="00DA257E">
      <w:pPr>
        <w:spacing w:line="240" w:lineRule="auto"/>
        <w:outlineLvl w:val="1"/>
        <w:rPr>
          <w:rFonts w:ascii="Proxima N W01 Reg" w:eastAsia="Times New Roman" w:hAnsi="Proxima N W01 Reg" w:cs="Times New Roman"/>
          <w:b/>
          <w:bCs/>
          <w:color w:val="434D42"/>
          <w:sz w:val="36"/>
          <w:szCs w:val="36"/>
          <w:lang w:eastAsia="nl-NL"/>
        </w:rPr>
      </w:pP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 </w:t>
      </w: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Wil jij de GGD helpen in deze coronacrisis? Ben jij bevoegd en/of bekwaam om te vaccineren en wil je dit op grote schaal doen? Dan zijn we op zoek naar jou! Buiten het vaccineren ben je ook verantwoordelijk voor het optrekken van het vaccin, het opgeruimd en schoonhouden van de vaccinatieplek, en werk je dagelijks samen met de l</w:t>
      </w:r>
      <w:bookmarkStart w:id="0" w:name="_GoBack"/>
      <w:bookmarkEnd w:id="0"/>
      <w:r w:rsidRPr="005C2463">
        <w:rPr>
          <w:rFonts w:ascii="Arial" w:eastAsia="Times New Roman" w:hAnsi="Arial" w:cs="Times New Roman"/>
          <w:color w:val="000000"/>
          <w:sz w:val="20"/>
          <w:szCs w:val="17"/>
          <w:lang w:eastAsia="nl-NL"/>
        </w:rPr>
        <w:t>ocatiemanager, coördinator vaccinatieproces en diverse andere vaccinatie medewerkers.</w:t>
      </w:r>
    </w:p>
    <w:p w:rsidR="005A01FC" w:rsidRDefault="005A01FC" w:rsidP="00DA257E">
      <w:pPr>
        <w:spacing w:line="240" w:lineRule="auto"/>
        <w:rPr>
          <w:rFonts w:ascii="Arial" w:eastAsia="Times New Roman" w:hAnsi="Arial" w:cs="Times New Roman"/>
          <w:color w:val="000000"/>
          <w:sz w:val="20"/>
          <w:szCs w:val="17"/>
          <w:lang w:eastAsia="nl-NL"/>
        </w:rPr>
      </w:pP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Je gaat als vaccinatie medewerker Covid-19 voor de GGD mensen op grote schaal vaccineren met het </w:t>
      </w:r>
      <w:proofErr w:type="spellStart"/>
      <w:r w:rsidRPr="005C2463">
        <w:rPr>
          <w:rFonts w:ascii="Arial" w:eastAsia="Times New Roman" w:hAnsi="Arial" w:cs="Times New Roman"/>
          <w:color w:val="000000"/>
          <w:sz w:val="20"/>
          <w:szCs w:val="17"/>
          <w:lang w:eastAsia="nl-NL"/>
        </w:rPr>
        <w:t>Covid</w:t>
      </w:r>
      <w:proofErr w:type="spellEnd"/>
      <w:r w:rsidRPr="005C2463">
        <w:rPr>
          <w:rFonts w:ascii="Arial" w:eastAsia="Times New Roman" w:hAnsi="Arial" w:cs="Times New Roman"/>
          <w:color w:val="000000"/>
          <w:sz w:val="20"/>
          <w:szCs w:val="17"/>
          <w:lang w:eastAsia="nl-NL"/>
        </w:rPr>
        <w:t>-vaccin.</w:t>
      </w:r>
      <w:r>
        <w:rPr>
          <w:rFonts w:ascii="Arial" w:eastAsia="Times New Roman" w:hAnsi="Arial" w:cs="Times New Roman"/>
          <w:color w:val="000000"/>
          <w:sz w:val="20"/>
          <w:szCs w:val="17"/>
          <w:lang w:eastAsia="nl-NL"/>
        </w:rPr>
        <w:t xml:space="preserve"> </w:t>
      </w:r>
      <w:r w:rsidRPr="00114E5D">
        <w:rPr>
          <w:rFonts w:ascii="Arial" w:eastAsia="Times New Roman" w:hAnsi="Arial" w:cs="Times New Roman"/>
          <w:color w:val="000000"/>
          <w:sz w:val="20"/>
          <w:szCs w:val="17"/>
          <w:lang w:eastAsia="nl-NL"/>
        </w:rPr>
        <w:t>Elke nieuwe medewerker krijgt duidelijke instructies, scholing en een E-</w:t>
      </w:r>
      <w:proofErr w:type="spellStart"/>
      <w:r w:rsidRPr="00114E5D">
        <w:rPr>
          <w:rFonts w:ascii="Arial" w:eastAsia="Times New Roman" w:hAnsi="Arial" w:cs="Times New Roman"/>
          <w:color w:val="000000"/>
          <w:sz w:val="20"/>
          <w:szCs w:val="17"/>
          <w:lang w:eastAsia="nl-NL"/>
        </w:rPr>
        <w:t>learning</w:t>
      </w:r>
      <w:proofErr w:type="spellEnd"/>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heme="majorEastAsia" w:hAnsi="Arial" w:cs="Arial"/>
          <w:b/>
          <w:bCs/>
          <w:color w:val="339933"/>
          <w:sz w:val="24"/>
          <w:szCs w:val="24"/>
        </w:rPr>
      </w:pPr>
      <w:r w:rsidRPr="005C2463">
        <w:rPr>
          <w:rFonts w:ascii="Arial" w:eastAsiaTheme="majorEastAsia" w:hAnsi="Arial" w:cs="Arial"/>
          <w:b/>
          <w:bCs/>
          <w:color w:val="339933"/>
          <w:sz w:val="24"/>
          <w:szCs w:val="24"/>
        </w:rPr>
        <w:t xml:space="preserve">Jouw profiel </w:t>
      </w:r>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We zoeken vaccinatiemedewerkers</w:t>
      </w:r>
      <w:r>
        <w:rPr>
          <w:rFonts w:ascii="Arial" w:eastAsia="Times New Roman" w:hAnsi="Arial" w:cs="Times New Roman"/>
          <w:color w:val="000000"/>
          <w:sz w:val="20"/>
          <w:szCs w:val="17"/>
          <w:lang w:eastAsia="nl-NL"/>
        </w:rPr>
        <w:t xml:space="preserve"> die goed functioneren in een hectische omgeving. Situaties kunnen onvoorspelbaar zijn, dus stressbestendigheid is een belangrijke competentie. </w:t>
      </w:r>
      <w:r w:rsidRPr="00114E5D">
        <w:rPr>
          <w:rFonts w:ascii="Arial" w:eastAsia="Times New Roman" w:hAnsi="Arial" w:cs="Times New Roman"/>
          <w:color w:val="000000"/>
          <w:sz w:val="20"/>
          <w:szCs w:val="17"/>
          <w:lang w:eastAsia="nl-NL"/>
        </w:rPr>
        <w:t xml:space="preserve">Je krijgt te maken met veel verschillende mensen, waarbij sommige angstig kunnen zijn voor de vaccinatie. Je bent empathisch en communicatie vaardig; je weet daarom mensen op hun gemak stellen. Vanzelfsprekend werk je nauwkeurig, zeker in de rol van optrekker ga je accuraat te werk.  </w:t>
      </w:r>
    </w:p>
    <w:p w:rsidR="00DA257E" w:rsidRPr="00114E5D" w:rsidRDefault="00DA257E" w:rsidP="00DA257E">
      <w:pPr>
        <w:spacing w:line="240" w:lineRule="auto"/>
        <w:rPr>
          <w:rFonts w:ascii="Arial" w:eastAsia="Times New Roman" w:hAnsi="Arial" w:cs="Times New Roman"/>
          <w:color w:val="000000"/>
          <w:sz w:val="20"/>
          <w:szCs w:val="17"/>
          <w:lang w:eastAsia="nl-NL"/>
        </w:rPr>
      </w:pPr>
    </w:p>
    <w:p w:rsidR="00DA257E" w:rsidRDefault="00DA257E" w:rsidP="00DA257E">
      <w:pPr>
        <w:spacing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DA257E" w:rsidRDefault="00DA257E" w:rsidP="00DA257E">
      <w:pPr>
        <w:spacing w:line="240" w:lineRule="auto"/>
        <w:rPr>
          <w:rFonts w:ascii="Arial" w:eastAsiaTheme="majorEastAsia" w:hAnsi="Arial" w:cs="Arial"/>
          <w:b/>
          <w:bCs/>
          <w:color w:val="339933"/>
          <w:sz w:val="24"/>
          <w:szCs w:val="24"/>
        </w:rPr>
      </w:pPr>
    </w:p>
    <w:p w:rsidR="00DA257E" w:rsidRPr="006D5767" w:rsidRDefault="00DA257E" w:rsidP="00DA257E">
      <w:pPr>
        <w:pStyle w:val="Lijstalinea"/>
        <w:numPr>
          <w:ilvl w:val="0"/>
          <w:numId w:val="1"/>
        </w:numPr>
        <w:spacing w:line="240" w:lineRule="auto"/>
        <w:rPr>
          <w:rFonts w:ascii="Arial" w:eastAsiaTheme="majorEastAsia" w:hAnsi="Arial" w:cs="Arial"/>
          <w:b/>
          <w:bCs/>
          <w:sz w:val="24"/>
          <w:szCs w:val="24"/>
        </w:rPr>
      </w:pPr>
      <w:r>
        <w:rPr>
          <w:rFonts w:ascii="Arial" w:eastAsia="Times New Roman" w:hAnsi="Arial" w:cs="Times New Roman"/>
          <w:sz w:val="20"/>
          <w:szCs w:val="17"/>
          <w:lang w:eastAsia="nl-NL"/>
        </w:rPr>
        <w:t xml:space="preserve">Je volgt op dit moment een relevante medische studie, </w:t>
      </w:r>
      <w:r>
        <w:rPr>
          <w:rFonts w:ascii="Arial" w:eastAsia="Times New Roman" w:hAnsi="Arial" w:cs="Times New Roman"/>
          <w:color w:val="000000"/>
          <w:sz w:val="20"/>
          <w:szCs w:val="17"/>
          <w:lang w:eastAsia="nl-NL"/>
        </w:rPr>
        <w:t>bijvoorbeeld G</w:t>
      </w:r>
      <w:r w:rsidRPr="00A13B77">
        <w:rPr>
          <w:rFonts w:ascii="Arial" w:eastAsia="Times New Roman" w:hAnsi="Arial" w:cs="Times New Roman"/>
          <w:color w:val="000000"/>
          <w:sz w:val="20"/>
          <w:szCs w:val="17"/>
          <w:lang w:eastAsia="nl-NL"/>
        </w:rPr>
        <w:t>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w:t>
      </w:r>
    </w:p>
    <w:p w:rsidR="00DA257E"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E</w:t>
      </w:r>
      <w:r w:rsidRPr="005C2463">
        <w:rPr>
          <w:rFonts w:ascii="Arial" w:eastAsia="Times New Roman" w:hAnsi="Arial" w:cs="Times New Roman"/>
          <w:color w:val="000000"/>
          <w:sz w:val="20"/>
          <w:szCs w:val="17"/>
          <w:lang w:eastAsia="nl-NL"/>
        </w:rPr>
        <w:t>rvaring met intramusculair injecteren</w:t>
      </w:r>
      <w:r>
        <w:rPr>
          <w:rFonts w:ascii="Arial" w:eastAsia="Times New Roman" w:hAnsi="Arial" w:cs="Times New Roman"/>
          <w:color w:val="000000"/>
          <w:sz w:val="20"/>
          <w:szCs w:val="17"/>
          <w:lang w:eastAsia="nl-NL"/>
        </w:rPr>
        <w:t xml:space="preserve"> (bijvoorbeeld tijdens studie)</w:t>
      </w:r>
    </w:p>
    <w:p w:rsidR="00DA257E" w:rsidRPr="006D5767"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Je bent minimaal 24 uur per week beschikbaar, waarvan één in het weekend. Omdat de locatie tot 19:30 geopend is, ben je ook bereid in de avond werken. </w:t>
      </w:r>
    </w:p>
    <w:p w:rsidR="00DA257E" w:rsidRDefault="00DA257E" w:rsidP="00DA257E">
      <w:pPr>
        <w:spacing w:line="240" w:lineRule="auto"/>
        <w:rPr>
          <w:rFonts w:ascii="Arial" w:eastAsiaTheme="majorEastAsia" w:hAnsi="Arial" w:cs="Arial"/>
          <w:b/>
          <w:bCs/>
          <w:color w:val="339933"/>
          <w:sz w:val="24"/>
          <w:szCs w:val="24"/>
        </w:rPr>
      </w:pPr>
    </w:p>
    <w:p w:rsidR="00DA257E" w:rsidRPr="008279BB" w:rsidRDefault="00DA257E" w:rsidP="00DA257E">
      <w:pPr>
        <w:spacing w:line="240" w:lineRule="auto"/>
        <w:rPr>
          <w:rFonts w:ascii="Proxima N W01 Reg" w:eastAsia="Times New Roman" w:hAnsi="Proxima N W01 Reg" w:cs="Times New Roman"/>
          <w:color w:val="434D42"/>
          <w:sz w:val="24"/>
          <w:szCs w:val="24"/>
          <w:lang w:eastAsia="nl-NL"/>
        </w:rPr>
      </w:pPr>
      <w:r>
        <w:rPr>
          <w:rFonts w:ascii="Arial" w:eastAsiaTheme="majorEastAsia" w:hAnsi="Arial" w:cs="Arial"/>
          <w:b/>
          <w:bCs/>
          <w:color w:val="339933"/>
          <w:sz w:val="24"/>
          <w:szCs w:val="24"/>
        </w:rPr>
        <w:lastRenderedPageBreak/>
        <w:t>Wensen</w:t>
      </w:r>
    </w:p>
    <w:p w:rsidR="00DA257E" w:rsidRPr="005C2463" w:rsidRDefault="00DA257E" w:rsidP="00DA257E">
      <w:pPr>
        <w:spacing w:line="240" w:lineRule="auto"/>
        <w:rPr>
          <w:rFonts w:ascii="Arial" w:eastAsiaTheme="majorEastAsia" w:hAnsi="Arial" w:cs="Arial"/>
          <w:b/>
          <w:bCs/>
          <w:color w:val="339933"/>
          <w:sz w:val="24"/>
          <w:szCs w:val="24"/>
        </w:rPr>
      </w:pP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 xml:space="preserve">Je bent 36-40 uur per week beschikbaar. </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hebt ervaring opgedaan tijdens een vaccinatiecampagne</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BIG-geregistreerd</w:t>
      </w:r>
      <w:r w:rsidRPr="00114E5D">
        <w:rPr>
          <w:rFonts w:ascii="Arial" w:eastAsia="Times New Roman" w:hAnsi="Arial" w:cs="Times New Roman"/>
          <w:color w:val="000000"/>
          <w:sz w:val="20"/>
          <w:szCs w:val="17"/>
          <w:lang w:eastAsia="nl-NL"/>
        </w:rPr>
        <w:br/>
      </w:r>
    </w:p>
    <w:p w:rsidR="00B83A9B" w:rsidRDefault="00B83A9B" w:rsidP="00B83A9B">
      <w:pPr>
        <w:spacing w:line="240" w:lineRule="auto"/>
        <w:rPr>
          <w:rFonts w:ascii="Arial" w:eastAsiaTheme="majorEastAsia" w:hAnsi="Arial" w:cs="Arial"/>
          <w:b/>
          <w:bCs/>
          <w:color w:val="339933"/>
          <w:sz w:val="24"/>
          <w:szCs w:val="24"/>
        </w:rPr>
      </w:pPr>
      <w:r w:rsidRPr="00B83A9B">
        <w:rPr>
          <w:rFonts w:ascii="Times New Roman" w:eastAsia="Times New Roman" w:hAnsi="Times New Roman" w:cs="Times New Roman"/>
          <w:b/>
          <w:bCs/>
          <w:sz w:val="24"/>
          <w:szCs w:val="24"/>
          <w:lang w:eastAsia="nl-NL"/>
        </w:rPr>
        <w:br/>
      </w:r>
      <w:r>
        <w:rPr>
          <w:rFonts w:ascii="Arial" w:eastAsiaTheme="majorEastAsia" w:hAnsi="Arial" w:cs="Arial"/>
          <w:b/>
          <w:bCs/>
          <w:color w:val="339933"/>
          <w:sz w:val="24"/>
          <w:szCs w:val="24"/>
        </w:rPr>
        <w:t>Werktijden en locaties</w:t>
      </w:r>
    </w:p>
    <w:p w:rsidR="00B83A9B" w:rsidRDefault="00B83A9B" w:rsidP="00B83A9B">
      <w:pPr>
        <w:spacing w:line="240" w:lineRule="auto"/>
        <w:rPr>
          <w:rFonts w:ascii="Arial" w:eastAsia="Times New Roman" w:hAnsi="Arial" w:cs="Times New Roman"/>
          <w:color w:val="000000"/>
          <w:sz w:val="20"/>
          <w:szCs w:val="17"/>
          <w:lang w:eastAsia="nl-NL"/>
        </w:rPr>
      </w:pPr>
    </w:p>
    <w:p w:rsidR="005A01FC" w:rsidRDefault="00B83A9B" w:rsidP="00B83A9B">
      <w:pPr>
        <w:spacing w:line="240" w:lineRule="auto"/>
        <w:rPr>
          <w:rFonts w:ascii="Arial" w:eastAsia="Times New Roman" w:hAnsi="Arial" w:cs="Times New Roman"/>
          <w:color w:val="000000"/>
          <w:sz w:val="20"/>
          <w:szCs w:val="17"/>
          <w:lang w:eastAsia="nl-NL"/>
        </w:rPr>
      </w:pPr>
      <w:r w:rsidRPr="00B83A9B">
        <w:rPr>
          <w:rFonts w:ascii="Arial" w:eastAsia="Times New Roman" w:hAnsi="Arial" w:cs="Times New Roman"/>
          <w:color w:val="000000"/>
          <w:sz w:val="20"/>
          <w:szCs w:val="17"/>
          <w:lang w:eastAsia="nl-NL"/>
        </w:rPr>
        <w:t>In februari verwachten wij verschillende vaccinatielocaties in Rotterdam te openen. De openingstijden van deze locaties volgt. Hoogstwaarschijnlijk zullen voor sommige locaties 1 shi</w:t>
      </w:r>
      <w:r w:rsidR="005A01FC">
        <w:rPr>
          <w:rFonts w:ascii="Arial" w:eastAsia="Times New Roman" w:hAnsi="Arial" w:cs="Times New Roman"/>
          <w:color w:val="000000"/>
          <w:sz w:val="20"/>
          <w:szCs w:val="17"/>
          <w:lang w:eastAsia="nl-NL"/>
        </w:rPr>
        <w:t>f</w:t>
      </w:r>
      <w:r w:rsidRPr="00B83A9B">
        <w:rPr>
          <w:rFonts w:ascii="Arial" w:eastAsia="Times New Roman" w:hAnsi="Arial" w:cs="Times New Roman"/>
          <w:color w:val="000000"/>
          <w:sz w:val="20"/>
          <w:szCs w:val="17"/>
          <w:lang w:eastAsia="nl-NL"/>
        </w:rPr>
        <w:t>t worden aangehouden. </w:t>
      </w:r>
      <w:r w:rsidRPr="00B83A9B">
        <w:rPr>
          <w:rFonts w:ascii="Arial" w:eastAsia="Times New Roman" w:hAnsi="Arial" w:cs="Times New Roman"/>
          <w:color w:val="000000"/>
          <w:sz w:val="20"/>
          <w:szCs w:val="17"/>
          <w:lang w:eastAsia="nl-NL"/>
        </w:rPr>
        <w:br/>
      </w:r>
    </w:p>
    <w:p w:rsidR="00B83A9B" w:rsidRPr="00B83A9B" w:rsidRDefault="00B83A9B" w:rsidP="00B83A9B">
      <w:pPr>
        <w:spacing w:line="240" w:lineRule="auto"/>
        <w:rPr>
          <w:rFonts w:ascii="Arial" w:eastAsia="Times New Roman" w:hAnsi="Arial" w:cs="Times New Roman"/>
          <w:color w:val="000000"/>
          <w:sz w:val="20"/>
          <w:szCs w:val="17"/>
          <w:lang w:eastAsia="nl-NL"/>
        </w:rPr>
      </w:pPr>
      <w:r w:rsidRPr="00B83A9B">
        <w:rPr>
          <w:rFonts w:ascii="Arial" w:eastAsia="Times New Roman" w:hAnsi="Arial" w:cs="Times New Roman"/>
          <w:color w:val="000000"/>
          <w:sz w:val="20"/>
          <w:szCs w:val="17"/>
          <w:lang w:eastAsia="nl-NL"/>
        </w:rPr>
        <w:t xml:space="preserve">Voor de start van de werkzaamheden zal er een opleiding en 'training on </w:t>
      </w:r>
      <w:proofErr w:type="spellStart"/>
      <w:r w:rsidRPr="00B83A9B">
        <w:rPr>
          <w:rFonts w:ascii="Arial" w:eastAsia="Times New Roman" w:hAnsi="Arial" w:cs="Times New Roman"/>
          <w:color w:val="000000"/>
          <w:sz w:val="20"/>
          <w:szCs w:val="17"/>
          <w:lang w:eastAsia="nl-NL"/>
        </w:rPr>
        <w:t>the</w:t>
      </w:r>
      <w:proofErr w:type="spellEnd"/>
      <w:r w:rsidRPr="00B83A9B">
        <w:rPr>
          <w:rFonts w:ascii="Arial" w:eastAsia="Times New Roman" w:hAnsi="Arial" w:cs="Times New Roman"/>
          <w:color w:val="000000"/>
          <w:sz w:val="20"/>
          <w:szCs w:val="17"/>
          <w:lang w:eastAsia="nl-NL"/>
        </w:rPr>
        <w:t xml:space="preserve"> job' plaatsvinden. De locatie van de opleiding is: </w:t>
      </w:r>
      <w:r w:rsidRPr="00E42AE4">
        <w:rPr>
          <w:rFonts w:ascii="Arial" w:eastAsia="Times New Roman" w:hAnsi="Arial" w:cs="Times New Roman"/>
          <w:b/>
          <w:bCs/>
          <w:color w:val="000000"/>
          <w:sz w:val="20"/>
          <w:szCs w:val="17"/>
          <w:lang w:eastAsia="nl-NL"/>
        </w:rPr>
        <w:t>Looiershof te Rotterdam</w:t>
      </w:r>
      <w:r w:rsidRPr="00B83A9B">
        <w:rPr>
          <w:rFonts w:ascii="Arial" w:eastAsia="Times New Roman" w:hAnsi="Arial" w:cs="Times New Roman"/>
          <w:color w:val="000000"/>
          <w:sz w:val="20"/>
          <w:szCs w:val="17"/>
          <w:lang w:eastAsia="nl-NL"/>
        </w:rPr>
        <w:t xml:space="preserve">. De 'training on </w:t>
      </w:r>
      <w:proofErr w:type="spellStart"/>
      <w:r w:rsidRPr="00B83A9B">
        <w:rPr>
          <w:rFonts w:ascii="Arial" w:eastAsia="Times New Roman" w:hAnsi="Arial" w:cs="Times New Roman"/>
          <w:color w:val="000000"/>
          <w:sz w:val="20"/>
          <w:szCs w:val="17"/>
          <w:lang w:eastAsia="nl-NL"/>
        </w:rPr>
        <w:t>the</w:t>
      </w:r>
      <w:proofErr w:type="spellEnd"/>
      <w:r w:rsidRPr="00B83A9B">
        <w:rPr>
          <w:rFonts w:ascii="Arial" w:eastAsia="Times New Roman" w:hAnsi="Arial" w:cs="Times New Roman"/>
          <w:color w:val="000000"/>
          <w:sz w:val="20"/>
          <w:szCs w:val="17"/>
          <w:lang w:eastAsia="nl-NL"/>
        </w:rPr>
        <w:t xml:space="preserve"> job' zal plaatsvinden op locatie: </w:t>
      </w:r>
      <w:r w:rsidRPr="005A01FC">
        <w:rPr>
          <w:rFonts w:ascii="Arial" w:eastAsia="Times New Roman" w:hAnsi="Arial" w:cs="Times New Roman"/>
          <w:b/>
          <w:bCs/>
          <w:color w:val="000000"/>
          <w:sz w:val="20"/>
          <w:szCs w:val="17"/>
          <w:lang w:eastAsia="nl-NL"/>
        </w:rPr>
        <w:t>Rotterdam The Hague Airport</w:t>
      </w:r>
      <w:r w:rsidRPr="00B83A9B">
        <w:rPr>
          <w:rFonts w:ascii="Arial" w:eastAsia="Times New Roman" w:hAnsi="Arial" w:cs="Times New Roman"/>
          <w:color w:val="000000"/>
          <w:sz w:val="20"/>
          <w:szCs w:val="17"/>
          <w:lang w:eastAsia="nl-NL"/>
        </w:rPr>
        <w:t>.</w:t>
      </w:r>
      <w:r w:rsidR="005A01FC">
        <w:rPr>
          <w:rFonts w:ascii="Arial" w:eastAsia="Times New Roman" w:hAnsi="Arial" w:cs="Times New Roman"/>
          <w:color w:val="000000"/>
          <w:sz w:val="20"/>
          <w:szCs w:val="17"/>
          <w:lang w:eastAsia="nl-NL"/>
        </w:rPr>
        <w:t xml:space="preserve"> </w:t>
      </w:r>
      <w:r w:rsidRPr="00B83A9B">
        <w:rPr>
          <w:rFonts w:ascii="Arial" w:eastAsia="Times New Roman" w:hAnsi="Arial" w:cs="Times New Roman"/>
          <w:color w:val="000000"/>
          <w:sz w:val="20"/>
          <w:szCs w:val="17"/>
          <w:lang w:eastAsia="nl-NL"/>
        </w:rPr>
        <w:t>Nadat de kandidaten de opleiding en training op de job succesvol hebben doorlopen, zullen zij worden ingepland op de vaccinatielocaties. </w:t>
      </w:r>
      <w:r w:rsidRPr="00B83A9B">
        <w:rPr>
          <w:rFonts w:ascii="Arial" w:eastAsia="Times New Roman" w:hAnsi="Arial" w:cs="Times New Roman"/>
          <w:color w:val="000000"/>
          <w:sz w:val="20"/>
          <w:szCs w:val="17"/>
          <w:lang w:eastAsia="nl-NL"/>
        </w:rPr>
        <w:br/>
      </w:r>
    </w:p>
    <w:p w:rsidR="009F6136" w:rsidRDefault="005A01FC" w:rsidP="009F6136">
      <w:pPr>
        <w:rPr>
          <w:rFonts w:ascii="Arial" w:hAnsi="Arial" w:cs="Arial"/>
          <w:sz w:val="20"/>
          <w:szCs w:val="20"/>
        </w:rPr>
      </w:pPr>
      <w:r>
        <w:rPr>
          <w:rFonts w:ascii="Arial" w:hAnsi="Arial" w:cs="Arial"/>
          <w:sz w:val="20"/>
          <w:szCs w:val="20"/>
        </w:rPr>
        <w:t>Op de</w:t>
      </w:r>
      <w:r w:rsidR="009F6136">
        <w:rPr>
          <w:rFonts w:ascii="Arial" w:hAnsi="Arial" w:cs="Arial"/>
          <w:sz w:val="20"/>
          <w:szCs w:val="20"/>
        </w:rPr>
        <w:t xml:space="preserve"> locatie RTHA (Rotterdam The Hague Airport) houden we vanaf 1 februari de volgende </w:t>
      </w:r>
      <w:proofErr w:type="spellStart"/>
      <w:r>
        <w:rPr>
          <w:rFonts w:ascii="Arial" w:hAnsi="Arial" w:cs="Arial"/>
          <w:sz w:val="20"/>
          <w:szCs w:val="20"/>
        </w:rPr>
        <w:t>shifts</w:t>
      </w:r>
      <w:proofErr w:type="spellEnd"/>
      <w:r>
        <w:rPr>
          <w:rFonts w:ascii="Arial" w:hAnsi="Arial" w:cs="Arial"/>
          <w:sz w:val="20"/>
          <w:szCs w:val="20"/>
        </w:rPr>
        <w:t xml:space="preserve"> aan</w:t>
      </w:r>
      <w:r w:rsidR="009F6136">
        <w:rPr>
          <w:rFonts w:ascii="Arial" w:hAnsi="Arial" w:cs="Arial"/>
          <w:sz w:val="20"/>
          <w:szCs w:val="20"/>
        </w:rPr>
        <w:t>;</w:t>
      </w:r>
    </w:p>
    <w:p w:rsidR="005A01FC" w:rsidRDefault="005A01FC" w:rsidP="009F6136">
      <w:pPr>
        <w:rPr>
          <w:rFonts w:ascii="Arial" w:hAnsi="Arial" w:cs="Arial"/>
          <w:sz w:val="20"/>
          <w:szCs w:val="20"/>
        </w:rPr>
      </w:pPr>
    </w:p>
    <w:p w:rsidR="009F6136" w:rsidRDefault="009F6136" w:rsidP="009F6136">
      <w:pPr>
        <w:rPr>
          <w:rFonts w:ascii="Arial" w:hAnsi="Arial" w:cs="Arial"/>
          <w:sz w:val="20"/>
          <w:szCs w:val="20"/>
        </w:rPr>
      </w:pPr>
      <w:r>
        <w:rPr>
          <w:rFonts w:ascii="Arial" w:hAnsi="Arial" w:cs="Arial"/>
          <w:sz w:val="20"/>
          <w:szCs w:val="20"/>
        </w:rPr>
        <w:t>Maandag t/m zondag</w:t>
      </w:r>
      <w:r w:rsidR="005A01FC">
        <w:rPr>
          <w:rFonts w:ascii="Arial" w:hAnsi="Arial" w:cs="Arial"/>
          <w:sz w:val="20"/>
          <w:szCs w:val="20"/>
        </w:rPr>
        <w:t>:</w:t>
      </w:r>
      <w:r>
        <w:rPr>
          <w:rFonts w:ascii="Arial" w:hAnsi="Arial" w:cs="Arial"/>
          <w:sz w:val="20"/>
          <w:szCs w:val="20"/>
        </w:rPr>
        <w:t xml:space="preserve"> </w:t>
      </w:r>
    </w:p>
    <w:p w:rsidR="005A01FC" w:rsidRDefault="009F6136" w:rsidP="005A01FC">
      <w:pPr>
        <w:pStyle w:val="Lijstalinea"/>
        <w:numPr>
          <w:ilvl w:val="0"/>
          <w:numId w:val="6"/>
        </w:numPr>
        <w:rPr>
          <w:rFonts w:ascii="Arial" w:hAnsi="Arial" w:cs="Arial"/>
          <w:sz w:val="20"/>
          <w:szCs w:val="20"/>
        </w:rPr>
      </w:pPr>
      <w:proofErr w:type="gramStart"/>
      <w:r w:rsidRPr="005A01FC">
        <w:rPr>
          <w:rFonts w:ascii="Arial" w:hAnsi="Arial" w:cs="Arial"/>
          <w:sz w:val="20"/>
          <w:szCs w:val="20"/>
        </w:rPr>
        <w:t>07.30  -</w:t>
      </w:r>
      <w:proofErr w:type="gramEnd"/>
      <w:r w:rsidRPr="005A01FC">
        <w:rPr>
          <w:rFonts w:ascii="Arial" w:hAnsi="Arial" w:cs="Arial"/>
          <w:sz w:val="20"/>
          <w:szCs w:val="20"/>
        </w:rPr>
        <w:t xml:space="preserve"> 14.30 </w:t>
      </w:r>
    </w:p>
    <w:p w:rsidR="009F6136" w:rsidRPr="005A01FC" w:rsidRDefault="009F6136" w:rsidP="005A01FC">
      <w:pPr>
        <w:pStyle w:val="Lijstalinea"/>
        <w:numPr>
          <w:ilvl w:val="0"/>
          <w:numId w:val="6"/>
        </w:numPr>
        <w:rPr>
          <w:rFonts w:ascii="Arial" w:hAnsi="Arial" w:cs="Arial"/>
          <w:sz w:val="20"/>
          <w:szCs w:val="20"/>
        </w:rPr>
      </w:pPr>
      <w:proofErr w:type="gramStart"/>
      <w:r w:rsidRPr="005A01FC">
        <w:rPr>
          <w:rFonts w:ascii="Arial" w:hAnsi="Arial" w:cs="Arial"/>
          <w:sz w:val="20"/>
          <w:szCs w:val="20"/>
        </w:rPr>
        <w:t>13.00  -</w:t>
      </w:r>
      <w:proofErr w:type="gramEnd"/>
      <w:r w:rsidRPr="005A01FC">
        <w:rPr>
          <w:rFonts w:ascii="Arial" w:hAnsi="Arial" w:cs="Arial"/>
          <w:sz w:val="20"/>
          <w:szCs w:val="20"/>
        </w:rPr>
        <w:t xml:space="preserve"> 20.00 </w:t>
      </w:r>
    </w:p>
    <w:p w:rsidR="005A01FC" w:rsidRDefault="005A01FC" w:rsidP="009F6136">
      <w:pPr>
        <w:rPr>
          <w:rFonts w:ascii="Arial" w:hAnsi="Arial" w:cs="Arial"/>
          <w:sz w:val="20"/>
          <w:szCs w:val="20"/>
        </w:rPr>
      </w:pPr>
    </w:p>
    <w:p w:rsidR="009F6136" w:rsidRDefault="009F6136" w:rsidP="009F6136">
      <w:pPr>
        <w:rPr>
          <w:rFonts w:ascii="Arial" w:hAnsi="Arial" w:cs="Arial"/>
          <w:sz w:val="20"/>
          <w:szCs w:val="20"/>
        </w:rPr>
      </w:pPr>
      <w:r>
        <w:rPr>
          <w:rFonts w:ascii="Arial" w:hAnsi="Arial" w:cs="Arial"/>
          <w:sz w:val="20"/>
          <w:szCs w:val="20"/>
        </w:rPr>
        <w:t xml:space="preserve">Voor de vaccinatiemedewerkers geldt evenals de bemonsteraars dat zij de gehele dienst (7 uur) uitbetaald krijgen. Dit </w:t>
      </w:r>
      <w:r w:rsidR="005A01FC">
        <w:rPr>
          <w:rFonts w:ascii="Arial" w:hAnsi="Arial" w:cs="Arial"/>
          <w:sz w:val="20"/>
          <w:szCs w:val="20"/>
        </w:rPr>
        <w:t>in verband met de verplichte pauzes</w:t>
      </w:r>
      <w:r>
        <w:rPr>
          <w:rFonts w:ascii="Arial" w:hAnsi="Arial" w:cs="Arial"/>
          <w:sz w:val="20"/>
          <w:szCs w:val="20"/>
        </w:rPr>
        <w:t>.</w:t>
      </w:r>
    </w:p>
    <w:p w:rsidR="009F6136" w:rsidRDefault="009F6136" w:rsidP="009F6136">
      <w:pPr>
        <w:rPr>
          <w:rFonts w:ascii="Arial" w:hAnsi="Arial" w:cs="Arial"/>
          <w:sz w:val="20"/>
          <w:szCs w:val="20"/>
        </w:rPr>
      </w:pPr>
    </w:p>
    <w:p w:rsidR="009F6136" w:rsidRDefault="009F6136" w:rsidP="009F6136">
      <w:pPr>
        <w:rPr>
          <w:rFonts w:ascii="Arial" w:hAnsi="Arial" w:cs="Arial"/>
          <w:sz w:val="20"/>
          <w:szCs w:val="20"/>
        </w:rPr>
      </w:pPr>
      <w:r>
        <w:rPr>
          <w:rFonts w:ascii="Arial" w:hAnsi="Arial" w:cs="Arial"/>
          <w:sz w:val="20"/>
          <w:szCs w:val="20"/>
        </w:rPr>
        <w:t xml:space="preserve">De verwachting is dat vanaf medio februari meerdere vaccinatielocaties open zullen gaan. De openingstijden hiervan zullen wij per uitvraag communiceren. Mogelijk zal er dan ook een wijziging in de shiften zijn (1 shift </w:t>
      </w:r>
      <w:proofErr w:type="spellStart"/>
      <w:r>
        <w:rPr>
          <w:rFonts w:ascii="Arial" w:hAnsi="Arial" w:cs="Arial"/>
          <w:sz w:val="20"/>
          <w:szCs w:val="20"/>
        </w:rPr>
        <w:t>ipv</w:t>
      </w:r>
      <w:proofErr w:type="spellEnd"/>
      <w:r>
        <w:rPr>
          <w:rFonts w:ascii="Arial" w:hAnsi="Arial" w:cs="Arial"/>
          <w:sz w:val="20"/>
          <w:szCs w:val="20"/>
        </w:rPr>
        <w:t xml:space="preserve"> 2).</w:t>
      </w:r>
      <w:r w:rsidR="005A01FC">
        <w:rPr>
          <w:rFonts w:ascii="Arial" w:hAnsi="Arial" w:cs="Arial"/>
          <w:sz w:val="20"/>
          <w:szCs w:val="20"/>
        </w:rPr>
        <w:t xml:space="preserve"> </w:t>
      </w:r>
      <w:r>
        <w:rPr>
          <w:rFonts w:ascii="Arial" w:hAnsi="Arial" w:cs="Arial"/>
          <w:sz w:val="20"/>
          <w:szCs w:val="20"/>
        </w:rPr>
        <w:t>De werkuren per dag kunnen</w:t>
      </w:r>
      <w:r w:rsidR="005A01FC">
        <w:rPr>
          <w:rFonts w:ascii="Arial" w:hAnsi="Arial" w:cs="Arial"/>
          <w:sz w:val="20"/>
          <w:szCs w:val="20"/>
        </w:rPr>
        <w:t>, afhankelijk van de locatie,</w:t>
      </w:r>
      <w:r>
        <w:rPr>
          <w:rFonts w:ascii="Arial" w:hAnsi="Arial" w:cs="Arial"/>
          <w:sz w:val="20"/>
          <w:szCs w:val="20"/>
        </w:rPr>
        <w:t xml:space="preserve"> variëren maar zullen over het algemeen tussen 7 en 9 uur p/d zijn.</w:t>
      </w:r>
      <w:r w:rsidR="002A79D1">
        <w:rPr>
          <w:rFonts w:ascii="Arial" w:hAnsi="Arial" w:cs="Arial"/>
          <w:sz w:val="20"/>
          <w:szCs w:val="20"/>
        </w:rPr>
        <w:t xml:space="preserve"> </w:t>
      </w:r>
      <w:r>
        <w:rPr>
          <w:rFonts w:ascii="Arial" w:hAnsi="Arial" w:cs="Arial"/>
          <w:sz w:val="20"/>
          <w:szCs w:val="20"/>
        </w:rPr>
        <w:t xml:space="preserve">Uiteraard zullen wij jullie op de hoogte houden van toekomstige updates zodra meer informatie bekend is. </w:t>
      </w:r>
    </w:p>
    <w:p w:rsidR="009F6136" w:rsidRDefault="009F6136" w:rsidP="009F6136">
      <w:pPr>
        <w:rPr>
          <w:rFonts w:ascii="Arial" w:hAnsi="Arial" w:cs="Arial"/>
          <w:sz w:val="20"/>
          <w:szCs w:val="20"/>
        </w:rPr>
      </w:pPr>
    </w:p>
    <w:p w:rsidR="009F6136" w:rsidRPr="009F6136" w:rsidRDefault="009F6136" w:rsidP="009F6136">
      <w:pPr>
        <w:spacing w:line="240" w:lineRule="auto"/>
        <w:rPr>
          <w:rFonts w:ascii="Arial" w:eastAsia="Times New Roman" w:hAnsi="Arial" w:cs="Times New Roman"/>
          <w:b/>
          <w:bCs/>
          <w:color w:val="000000"/>
          <w:sz w:val="20"/>
          <w:szCs w:val="17"/>
          <w:lang w:eastAsia="nl-NL"/>
        </w:rPr>
      </w:pPr>
      <w:r w:rsidRPr="009F6136">
        <w:rPr>
          <w:rFonts w:ascii="Arial" w:eastAsia="Times New Roman" w:hAnsi="Arial" w:cs="Times New Roman"/>
          <w:b/>
          <w:bCs/>
          <w:color w:val="000000"/>
          <w:sz w:val="20"/>
          <w:szCs w:val="17"/>
          <w:lang w:eastAsia="nl-NL"/>
        </w:rPr>
        <w:t xml:space="preserve">Let op: </w:t>
      </w:r>
      <w:r w:rsidRPr="009F6136">
        <w:rPr>
          <w:rFonts w:ascii="Arial" w:eastAsia="Times New Roman" w:hAnsi="Arial" w:cs="Times New Roman"/>
          <w:color w:val="000000"/>
          <w:sz w:val="20"/>
          <w:szCs w:val="17"/>
          <w:lang w:eastAsia="nl-NL"/>
        </w:rPr>
        <w:t>medewerkers werkzaam op de testlocaties krijgen geen voorrang op vaccinaties.</w:t>
      </w:r>
      <w:r w:rsidRPr="009F6136">
        <w:rPr>
          <w:rFonts w:ascii="Arial" w:eastAsia="Times New Roman" w:hAnsi="Arial" w:cs="Times New Roman"/>
          <w:b/>
          <w:bCs/>
          <w:color w:val="000000"/>
          <w:sz w:val="20"/>
          <w:szCs w:val="17"/>
          <w:lang w:eastAsia="nl-NL"/>
        </w:rPr>
        <w:t xml:space="preserve"> </w:t>
      </w:r>
    </w:p>
    <w:p w:rsidR="009F6136" w:rsidRDefault="009F6136" w:rsidP="006706F5">
      <w:pPr>
        <w:spacing w:line="259" w:lineRule="auto"/>
      </w:pPr>
    </w:p>
    <w:sectPr w:rsidR="009F61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7E" w:rsidRDefault="00DA257E" w:rsidP="00C34BA8">
      <w:pPr>
        <w:spacing w:line="240" w:lineRule="auto"/>
      </w:pPr>
      <w:r>
        <w:separator/>
      </w:r>
    </w:p>
  </w:endnote>
  <w:endnote w:type="continuationSeparator" w:id="0">
    <w:p w:rsidR="00DA257E" w:rsidRDefault="00DA257E"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roxima N W01 Reg">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7E" w:rsidRDefault="00DA257E" w:rsidP="00C34BA8">
      <w:pPr>
        <w:spacing w:line="240" w:lineRule="auto"/>
      </w:pPr>
      <w:r>
        <w:separator/>
      </w:r>
    </w:p>
  </w:footnote>
  <w:footnote w:type="continuationSeparator" w:id="0">
    <w:p w:rsidR="00DA257E" w:rsidRDefault="00DA257E"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A6"/>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A2559"/>
    <w:multiLevelType w:val="multilevel"/>
    <w:tmpl w:val="0B1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336CF"/>
    <w:multiLevelType w:val="hybridMultilevel"/>
    <w:tmpl w:val="A90E0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8654A6"/>
    <w:multiLevelType w:val="multilevel"/>
    <w:tmpl w:val="37D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C0842"/>
    <w:multiLevelType w:val="hybridMultilevel"/>
    <w:tmpl w:val="FEB88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136535"/>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E091A"/>
    <w:multiLevelType w:val="multilevel"/>
    <w:tmpl w:val="91025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251F15"/>
    <w:multiLevelType w:val="hybridMultilevel"/>
    <w:tmpl w:val="771E2DCE"/>
    <w:lvl w:ilvl="0" w:tplc="F3C2FEF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7E"/>
    <w:rsid w:val="002A79D1"/>
    <w:rsid w:val="005A01FC"/>
    <w:rsid w:val="006706F5"/>
    <w:rsid w:val="009F6136"/>
    <w:rsid w:val="00AF7414"/>
    <w:rsid w:val="00B15859"/>
    <w:rsid w:val="00B279C9"/>
    <w:rsid w:val="00B83A9B"/>
    <w:rsid w:val="00C34BA8"/>
    <w:rsid w:val="00D458EF"/>
    <w:rsid w:val="00DA257E"/>
    <w:rsid w:val="00E42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3C5E7"/>
  <w15:chartTrackingRefBased/>
  <w15:docId w15:val="{116E21C0-CBDC-438C-A11F-90894B05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57E"/>
  </w:style>
  <w:style w:type="paragraph" w:styleId="Kop2">
    <w:name w:val="heading 2"/>
    <w:basedOn w:val="Standaard"/>
    <w:link w:val="Kop2Char"/>
    <w:uiPriority w:val="9"/>
    <w:qFormat/>
    <w:rsid w:val="00DA257E"/>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A257E"/>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DA257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257E"/>
    <w:pPr>
      <w:ind w:left="720"/>
      <w:contextualSpacing/>
    </w:pPr>
  </w:style>
  <w:style w:type="character" w:styleId="Zwaar">
    <w:name w:val="Strong"/>
    <w:basedOn w:val="Standaardalinea-lettertype"/>
    <w:uiPriority w:val="22"/>
    <w:qFormat/>
    <w:rsid w:val="00B83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8247">
      <w:bodyDiv w:val="1"/>
      <w:marLeft w:val="0"/>
      <w:marRight w:val="0"/>
      <w:marTop w:val="0"/>
      <w:marBottom w:val="0"/>
      <w:divBdr>
        <w:top w:val="none" w:sz="0" w:space="0" w:color="auto"/>
        <w:left w:val="none" w:sz="0" w:space="0" w:color="auto"/>
        <w:bottom w:val="none" w:sz="0" w:space="0" w:color="auto"/>
        <w:right w:val="none" w:sz="0" w:space="0" w:color="auto"/>
      </w:divBdr>
    </w:div>
    <w:div w:id="1535389358">
      <w:bodyDiv w:val="1"/>
      <w:marLeft w:val="0"/>
      <w:marRight w:val="0"/>
      <w:marTop w:val="0"/>
      <w:marBottom w:val="0"/>
      <w:divBdr>
        <w:top w:val="none" w:sz="0" w:space="0" w:color="auto"/>
        <w:left w:val="none" w:sz="0" w:space="0" w:color="auto"/>
        <w:bottom w:val="none" w:sz="0" w:space="0" w:color="auto"/>
        <w:right w:val="none" w:sz="0" w:space="0" w:color="auto"/>
      </w:divBdr>
      <w:divsChild>
        <w:div w:id="72195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Groen K. (Kevin)</cp:lastModifiedBy>
  <cp:revision>3</cp:revision>
  <dcterms:created xsi:type="dcterms:W3CDTF">2021-01-27T13:07:00Z</dcterms:created>
  <dcterms:modified xsi:type="dcterms:W3CDTF">2021-01-28T09:54:00Z</dcterms:modified>
</cp:coreProperties>
</file>