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0E5C" w14:textId="77777777" w:rsidR="0080333A" w:rsidRPr="00102B9D" w:rsidRDefault="0080333A" w:rsidP="0080333A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3FA3B477" w14:textId="77777777" w:rsidR="0080333A" w:rsidRPr="00102B9D" w:rsidRDefault="0080333A" w:rsidP="0080333A">
      <w:pPr>
        <w:tabs>
          <w:tab w:val="left" w:pos="2166"/>
        </w:tabs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064F194B" w14:textId="77777777" w:rsidR="0080333A" w:rsidRPr="00102B9D" w:rsidRDefault="0080333A" w:rsidP="0080333A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238A007B" w14:textId="77777777" w:rsidR="0080333A" w:rsidRPr="00102B9D" w:rsidRDefault="0080333A" w:rsidP="0080333A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004124F0" w14:textId="77777777" w:rsidR="0080333A" w:rsidRPr="00102B9D" w:rsidRDefault="0080333A" w:rsidP="0080333A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5E32ABC8" w14:textId="77777777" w:rsidR="0080333A" w:rsidRPr="005A3DF6" w:rsidRDefault="0080333A" w:rsidP="00382CC0">
      <w:pPr>
        <w:spacing w:after="240"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58F4F205" w14:textId="75ABECF2" w:rsidR="0080333A" w:rsidRPr="005A3DF6" w:rsidRDefault="00AE31A7" w:rsidP="00382CC0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Teilnahmeantragsschreiben </w:t>
      </w:r>
      <w:r w:rsidR="002A579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Anhang</w:t>
      </w:r>
      <w:r w:rsidR="008144E2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1D0350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</w:t>
      </w:r>
      <w:r w:rsidR="008144E2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1</w:t>
      </w:r>
      <w:r w:rsidR="0080333A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80333A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  <w:t xml:space="preserve">Angaben zum </w:t>
      </w:r>
      <w:r w:rsidR="0064788B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80333A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/</w:t>
      </w:r>
      <w:r w:rsidR="0080333A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  <w:t xml:space="preserve">zum Mitglied der </w:t>
      </w:r>
      <w:r w:rsidR="0064788B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EA1956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gemeinschaft</w:t>
      </w:r>
    </w:p>
    <w:p w14:paraId="47F5944A" w14:textId="77777777" w:rsidR="0080333A" w:rsidRPr="005A3DF6" w:rsidRDefault="0080333A" w:rsidP="00382CC0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(vom </w:t>
      </w:r>
      <w:r w:rsidR="0064788B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Bewerber </w:t>
      </w:r>
      <w:r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bzw. </w:t>
      </w:r>
      <w:r w:rsidR="0002320D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vom </w:t>
      </w:r>
      <w:r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Mitglied der </w:t>
      </w:r>
      <w:r w:rsidR="0064788B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EA1956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gemeinschaft</w:t>
      </w:r>
      <w:r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  <w:t>zu unterzeichnen)</w:t>
      </w:r>
    </w:p>
    <w:p w14:paraId="3346B8FE" w14:textId="77777777" w:rsidR="0080333A" w:rsidRPr="00102B9D" w:rsidRDefault="0080333A" w:rsidP="0080333A">
      <w:pPr>
        <w:spacing w:after="240" w:line="312" w:lineRule="auto"/>
        <w:jc w:val="center"/>
        <w:rPr>
          <w:rFonts w:ascii="Arial" w:eastAsia="Times New Roman" w:hAnsi="Arial" w:cs="Arial"/>
          <w:w w:val="100"/>
          <w:lang w:eastAsia="en-US"/>
        </w:rPr>
      </w:pPr>
      <w:bookmarkStart w:id="0" w:name="_GoBack"/>
      <w:r w:rsidRPr="00102B9D">
        <w:rPr>
          <w:rFonts w:ascii="Arial" w:eastAsia="Times New Roman" w:hAnsi="Arial" w:cs="Arial"/>
          <w:w w:val="100"/>
          <w:lang w:eastAsia="en-US"/>
        </w:rPr>
        <w:br w:type="page"/>
      </w:r>
    </w:p>
    <w:bookmarkEnd w:id="0"/>
    <w:p w14:paraId="3B33C782" w14:textId="77777777" w:rsidR="0080333A" w:rsidRPr="005A3DF6" w:rsidRDefault="0080333A" w:rsidP="0080333A">
      <w:pPr>
        <w:spacing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lastRenderedPageBreak/>
        <w:t xml:space="preserve">Angaben zum </w:t>
      </w:r>
      <w:r w:rsidR="0064788B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/zum Mitglied der </w:t>
      </w:r>
      <w:r w:rsidR="0064788B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EA1956" w:rsidRPr="005A3DF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gemeinschaft</w:t>
      </w:r>
    </w:p>
    <w:p w14:paraId="4C799AE5" w14:textId="77777777" w:rsidR="001D6904" w:rsidRPr="00102B9D" w:rsidRDefault="001D6904" w:rsidP="001D6904">
      <w:pPr>
        <w:spacing w:line="312" w:lineRule="auto"/>
        <w:rPr>
          <w:rFonts w:ascii="Arial" w:eastAsia="Times New Roman" w:hAnsi="Arial" w:cs="Arial"/>
          <w:w w:val="100"/>
          <w:lang w:eastAsia="en-US"/>
        </w:rPr>
      </w:pPr>
    </w:p>
    <w:p w14:paraId="703826C5" w14:textId="77777777" w:rsidR="001D6904" w:rsidRPr="00102B9D" w:rsidRDefault="001D6904" w:rsidP="001D6904">
      <w:pPr>
        <w:spacing w:line="312" w:lineRule="auto"/>
        <w:rPr>
          <w:rFonts w:ascii="Arial" w:eastAsia="Times New Roman" w:hAnsi="Arial" w:cs="Arial"/>
          <w:w w:val="100"/>
          <w:lang w:eastAsia="en-US"/>
        </w:rPr>
      </w:pPr>
    </w:p>
    <w:p w14:paraId="35343CC4" w14:textId="77777777" w:rsidR="001D6904" w:rsidRPr="00102B9D" w:rsidRDefault="007B5538" w:rsidP="001D6904">
      <w:pPr>
        <w:spacing w:line="312" w:lineRule="auto"/>
        <w:rPr>
          <w:rFonts w:ascii="Arial" w:eastAsia="Times New Roman" w:hAnsi="Arial" w:cs="Arial"/>
          <w:w w:val="100"/>
          <w:lang w:eastAsia="en-US"/>
        </w:rPr>
      </w:pPr>
      <w:r w:rsidRPr="00102B9D">
        <w:rPr>
          <w:rFonts w:ascii="Arial" w:eastAsia="Times New Roman" w:hAnsi="Arial" w:cs="Arial"/>
          <w:b/>
          <w:w w:val="100"/>
          <w:lang w:eastAsia="en-US"/>
        </w:rPr>
        <w:t>Los</w:t>
      </w:r>
      <w:r w:rsidR="007012CB" w:rsidRPr="00102B9D">
        <w:rPr>
          <w:rFonts w:ascii="Arial" w:eastAsia="Times New Roman" w:hAnsi="Arial" w:cs="Arial"/>
          <w:b/>
          <w:w w:val="100"/>
          <w:lang w:eastAsia="en-US"/>
        </w:rPr>
        <w:t>gruppe</w:t>
      </w:r>
      <w:r w:rsidR="001D6904" w:rsidRPr="00102B9D">
        <w:rPr>
          <w:rFonts w:ascii="Arial" w:eastAsia="Times New Roman" w:hAnsi="Arial" w:cs="Arial"/>
          <w:b/>
          <w:w w:val="100"/>
          <w:lang w:eastAsia="en-US"/>
        </w:rPr>
        <w:t>:</w:t>
      </w:r>
      <w:r w:rsidR="001D6904" w:rsidRPr="00102B9D">
        <w:rPr>
          <w:rFonts w:ascii="Arial" w:eastAsia="Times New Roman" w:hAnsi="Arial" w:cs="Arial"/>
          <w:w w:val="100"/>
          <w:lang w:eastAsia="en-US"/>
        </w:rPr>
        <w:t xml:space="preserve"> </w:t>
      </w:r>
      <w:r w:rsidR="001D6904" w:rsidRPr="00102B9D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D6904" w:rsidRPr="00102B9D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="001D6904" w:rsidRPr="00102B9D">
        <w:rPr>
          <w:rFonts w:ascii="Arial" w:eastAsia="Times New Roman" w:hAnsi="Arial" w:cs="Arial"/>
          <w:w w:val="100"/>
          <w:lang w:eastAsia="en-US"/>
        </w:rPr>
      </w:r>
      <w:r w:rsidR="001D6904" w:rsidRPr="00102B9D">
        <w:rPr>
          <w:rFonts w:ascii="Arial" w:eastAsia="Times New Roman" w:hAnsi="Arial" w:cs="Arial"/>
          <w:w w:val="100"/>
          <w:lang w:eastAsia="en-US"/>
        </w:rPr>
        <w:fldChar w:fldCharType="separate"/>
      </w:r>
      <w:r w:rsidR="001D6904"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="001D6904"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="001D6904"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="001D6904"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="001D6904"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="001D6904" w:rsidRPr="00102B9D">
        <w:rPr>
          <w:rFonts w:ascii="Arial" w:eastAsia="Times New Roman" w:hAnsi="Arial" w:cs="Arial"/>
          <w:w w:val="100"/>
          <w:lang w:eastAsia="en-US"/>
        </w:rPr>
        <w:fldChar w:fldCharType="end"/>
      </w:r>
    </w:p>
    <w:tbl>
      <w:tblPr>
        <w:tblpPr w:leftFromText="141" w:rightFromText="141" w:vertAnchor="text" w:horzAnchor="margin" w:tblpY="2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1D6904" w:rsidRPr="00102B9D" w14:paraId="147F9834" w14:textId="77777777" w:rsidTr="001D6904">
        <w:tc>
          <w:tcPr>
            <w:tcW w:w="2808" w:type="dxa"/>
            <w:shd w:val="pct15" w:color="auto" w:fill="auto"/>
          </w:tcPr>
          <w:p w14:paraId="300C05F1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Name</w:t>
            </w:r>
          </w:p>
        </w:tc>
        <w:tc>
          <w:tcPr>
            <w:tcW w:w="5912" w:type="dxa"/>
          </w:tcPr>
          <w:p w14:paraId="584CC71D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4975D724" w14:textId="77777777" w:rsidTr="001D6904">
        <w:tc>
          <w:tcPr>
            <w:tcW w:w="2808" w:type="dxa"/>
            <w:shd w:val="pct15" w:color="auto" w:fill="auto"/>
          </w:tcPr>
          <w:p w14:paraId="7DFEAF3F" w14:textId="77777777" w:rsidR="001D6904" w:rsidRPr="00102B9D" w:rsidRDefault="001D6904" w:rsidP="001D6904">
            <w:pPr>
              <w:spacing w:before="120" w:after="120" w:line="312" w:lineRule="auto"/>
              <w:ind w:righ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 xml:space="preserve">Ggf. gesetzliche Vertreter </w:t>
            </w:r>
          </w:p>
        </w:tc>
        <w:tc>
          <w:tcPr>
            <w:tcW w:w="5912" w:type="dxa"/>
          </w:tcPr>
          <w:p w14:paraId="2E95F21C" w14:textId="77777777" w:rsidR="001D6904" w:rsidRPr="00102B9D" w:rsidRDefault="001D6904" w:rsidP="00772A57">
            <w:pPr>
              <w:tabs>
                <w:tab w:val="right" w:pos="5589"/>
              </w:tabs>
              <w:spacing w:before="120" w:after="120" w:line="312" w:lineRule="auto"/>
              <w:ind w:right="-566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07554E1F" w14:textId="77777777" w:rsidTr="001D6904">
        <w:tc>
          <w:tcPr>
            <w:tcW w:w="2808" w:type="dxa"/>
            <w:shd w:val="pct15" w:color="auto" w:fill="auto"/>
          </w:tcPr>
          <w:p w14:paraId="48CB580B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 xml:space="preserve">Straße </w:t>
            </w:r>
          </w:p>
        </w:tc>
        <w:tc>
          <w:tcPr>
            <w:tcW w:w="5912" w:type="dxa"/>
          </w:tcPr>
          <w:p w14:paraId="3BFD8147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4E643F0D" w14:textId="77777777" w:rsidTr="001D6904">
        <w:tc>
          <w:tcPr>
            <w:tcW w:w="2808" w:type="dxa"/>
            <w:shd w:val="pct15" w:color="auto" w:fill="auto"/>
          </w:tcPr>
          <w:p w14:paraId="6EA2C01E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Ort</w:t>
            </w:r>
          </w:p>
        </w:tc>
        <w:tc>
          <w:tcPr>
            <w:tcW w:w="5912" w:type="dxa"/>
          </w:tcPr>
          <w:p w14:paraId="74B13C53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154C32B8" w14:textId="77777777" w:rsidTr="001D6904">
        <w:tc>
          <w:tcPr>
            <w:tcW w:w="2808" w:type="dxa"/>
            <w:shd w:val="pct15" w:color="auto" w:fill="auto"/>
          </w:tcPr>
          <w:p w14:paraId="76D3BC26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Land</w:t>
            </w:r>
          </w:p>
        </w:tc>
        <w:tc>
          <w:tcPr>
            <w:tcW w:w="5912" w:type="dxa"/>
          </w:tcPr>
          <w:p w14:paraId="33E5E342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41D7C601" w14:textId="77777777" w:rsidTr="001D6904">
        <w:tc>
          <w:tcPr>
            <w:tcW w:w="2808" w:type="dxa"/>
            <w:shd w:val="pct15" w:color="auto" w:fill="auto"/>
          </w:tcPr>
          <w:p w14:paraId="27428B38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Internetadresse</w:t>
            </w:r>
          </w:p>
        </w:tc>
        <w:tc>
          <w:tcPr>
            <w:tcW w:w="5912" w:type="dxa"/>
          </w:tcPr>
          <w:p w14:paraId="3EE3BD09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317DFC55" w14:textId="77777777" w:rsidTr="001D6904">
        <w:tc>
          <w:tcPr>
            <w:tcW w:w="2808" w:type="dxa"/>
            <w:shd w:val="pct15" w:color="auto" w:fill="auto"/>
          </w:tcPr>
          <w:p w14:paraId="0DD3F600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Ansprechpartner</w:t>
            </w:r>
          </w:p>
        </w:tc>
        <w:tc>
          <w:tcPr>
            <w:tcW w:w="5912" w:type="dxa"/>
          </w:tcPr>
          <w:p w14:paraId="1791051E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5260D96A" w14:textId="77777777" w:rsidTr="001D6904">
        <w:tc>
          <w:tcPr>
            <w:tcW w:w="2808" w:type="dxa"/>
            <w:shd w:val="pct15" w:color="auto" w:fill="auto"/>
          </w:tcPr>
          <w:p w14:paraId="494617B4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Telefon</w:t>
            </w:r>
          </w:p>
        </w:tc>
        <w:tc>
          <w:tcPr>
            <w:tcW w:w="5912" w:type="dxa"/>
          </w:tcPr>
          <w:p w14:paraId="21083187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7320CE19" w14:textId="77777777" w:rsidTr="001D6904">
        <w:tc>
          <w:tcPr>
            <w:tcW w:w="2808" w:type="dxa"/>
            <w:shd w:val="pct15" w:color="auto" w:fill="auto"/>
          </w:tcPr>
          <w:p w14:paraId="68819B63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Telefax</w:t>
            </w:r>
          </w:p>
        </w:tc>
        <w:tc>
          <w:tcPr>
            <w:tcW w:w="5912" w:type="dxa"/>
          </w:tcPr>
          <w:p w14:paraId="4F3303AC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  <w:tr w:rsidR="001D6904" w:rsidRPr="00102B9D" w14:paraId="0D17A59B" w14:textId="77777777" w:rsidTr="001D6904">
        <w:tc>
          <w:tcPr>
            <w:tcW w:w="2808" w:type="dxa"/>
            <w:shd w:val="pct15" w:color="auto" w:fill="auto"/>
          </w:tcPr>
          <w:p w14:paraId="4C8F9582" w14:textId="77777777" w:rsidR="001D6904" w:rsidRPr="00102B9D" w:rsidRDefault="001D6904" w:rsidP="001D6904">
            <w:pPr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>E-Mail</w:t>
            </w:r>
          </w:p>
        </w:tc>
        <w:tc>
          <w:tcPr>
            <w:tcW w:w="5912" w:type="dxa"/>
          </w:tcPr>
          <w:p w14:paraId="3B6782F4" w14:textId="77777777" w:rsidR="001D6904" w:rsidRPr="00102B9D" w:rsidRDefault="001D6904" w:rsidP="001D6904">
            <w:pPr>
              <w:tabs>
                <w:tab w:val="right" w:pos="5589"/>
              </w:tabs>
              <w:spacing w:before="120" w:after="120"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5F38F26A" w14:textId="77777777" w:rsidR="001D6904" w:rsidRPr="00102B9D" w:rsidRDefault="001D6904" w:rsidP="00382CC0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26B8B4CF" w14:textId="77777777" w:rsidR="001D6904" w:rsidRPr="00102B9D" w:rsidRDefault="001D6904" w:rsidP="00382CC0">
      <w:pPr>
        <w:spacing w:after="240" w:line="312" w:lineRule="auto"/>
        <w:ind w:left="142"/>
        <w:jc w:val="center"/>
        <w:rPr>
          <w:rFonts w:ascii="Arial" w:eastAsia="Times New Roman" w:hAnsi="Arial" w:cs="Arial"/>
          <w:w w:val="100"/>
          <w:lang w:eastAsia="en-US"/>
        </w:rPr>
      </w:pPr>
    </w:p>
    <w:p w14:paraId="16FD3D0C" w14:textId="77777777" w:rsidR="00382CC0" w:rsidRPr="00102B9D" w:rsidRDefault="001D6904" w:rsidP="00382CC0">
      <w:pPr>
        <w:spacing w:line="312" w:lineRule="auto"/>
        <w:ind w:left="142"/>
        <w:jc w:val="both"/>
        <w:rPr>
          <w:rFonts w:ascii="Arial" w:hAnsi="Arial" w:cs="Arial"/>
          <w:color w:val="000000"/>
        </w:rPr>
      </w:pPr>
      <w:r w:rsidRPr="00102B9D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02B9D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102B9D">
        <w:rPr>
          <w:rFonts w:ascii="Arial" w:eastAsia="Times New Roman" w:hAnsi="Arial" w:cs="Arial"/>
          <w:w w:val="100"/>
          <w:lang w:eastAsia="en-US"/>
        </w:rPr>
      </w:r>
      <w:r w:rsidRPr="00102B9D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w w:val="100"/>
          <w:lang w:eastAsia="en-US"/>
        </w:rPr>
        <w:fldChar w:fldCharType="end"/>
      </w:r>
      <w:r w:rsidR="00382CC0" w:rsidRPr="00102B9D">
        <w:rPr>
          <w:rFonts w:ascii="Arial" w:hAnsi="Arial" w:cs="Arial"/>
          <w:color w:val="000000"/>
        </w:rPr>
        <w:t xml:space="preserve">, </w:t>
      </w:r>
      <w:r w:rsidRPr="00102B9D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02B9D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102B9D">
        <w:rPr>
          <w:rFonts w:ascii="Arial" w:eastAsia="Times New Roman" w:hAnsi="Arial" w:cs="Arial"/>
          <w:w w:val="100"/>
          <w:lang w:eastAsia="en-US"/>
        </w:rPr>
      </w:r>
      <w:r w:rsidRPr="00102B9D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102B9D">
        <w:rPr>
          <w:rFonts w:ascii="Arial" w:eastAsia="Times New Roman" w:hAnsi="Arial" w:cs="Arial"/>
          <w:w w:val="100"/>
          <w:lang w:eastAsia="en-US"/>
        </w:rPr>
        <w:fldChar w:fldCharType="end"/>
      </w:r>
    </w:p>
    <w:p w14:paraId="0C1BB2A7" w14:textId="77777777" w:rsidR="00382CC0" w:rsidRPr="005A3DF6" w:rsidRDefault="00382CC0" w:rsidP="00382CC0">
      <w:pPr>
        <w:spacing w:line="312" w:lineRule="auto"/>
        <w:ind w:left="142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5A3DF6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14:paraId="1DA17A7A" w14:textId="77777777" w:rsidR="0080333A" w:rsidRPr="00102B9D" w:rsidRDefault="0080333A" w:rsidP="00382CC0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914"/>
      </w:tblGrid>
      <w:tr w:rsidR="0066322D" w:rsidRPr="00102B9D" w14:paraId="12920C23" w14:textId="77777777" w:rsidTr="005A3DF6">
        <w:trPr>
          <w:trHeight w:val="1243"/>
        </w:trPr>
        <w:tc>
          <w:tcPr>
            <w:tcW w:w="1473" w:type="dxa"/>
          </w:tcPr>
          <w:p w14:paraId="56E44A93" w14:textId="77777777" w:rsidR="0066322D" w:rsidRPr="00102B9D" w:rsidRDefault="0066322D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0F0DC258" w14:textId="77777777" w:rsidR="0066322D" w:rsidRPr="00102B9D" w:rsidRDefault="0066322D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1DE574C0" w14:textId="77777777" w:rsidR="0066322D" w:rsidRPr="00102B9D" w:rsidRDefault="0066322D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914" w:type="dxa"/>
          </w:tcPr>
          <w:p w14:paraId="06BCA7DF" w14:textId="77777777" w:rsidR="0066322D" w:rsidRPr="00102B9D" w:rsidRDefault="0066322D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0E80B962" w14:textId="77777777" w:rsidR="0066322D" w:rsidRPr="00102B9D" w:rsidRDefault="0066322D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B548DE2" w14:textId="77777777" w:rsidR="0066322D" w:rsidRPr="00102B9D" w:rsidRDefault="0066322D" w:rsidP="00AC2C6B">
            <w:pPr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102B9D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07E852B1" w14:textId="77777777" w:rsidR="0080333A" w:rsidRPr="00102B9D" w:rsidRDefault="0080333A" w:rsidP="0080333A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sectPr w:rsidR="0080333A" w:rsidRPr="00102B9D" w:rsidSect="003C4A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E99C" w14:textId="77777777" w:rsidR="00AA6893" w:rsidRDefault="00AA6893" w:rsidP="00D77977">
      <w:pPr>
        <w:spacing w:line="240" w:lineRule="auto"/>
      </w:pPr>
      <w:r>
        <w:separator/>
      </w:r>
    </w:p>
  </w:endnote>
  <w:endnote w:type="continuationSeparator" w:id="0">
    <w:p w14:paraId="4870BBB2" w14:textId="77777777" w:rsidR="00AA6893" w:rsidRDefault="00AA6893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9036" w14:textId="1955FA0A" w:rsidR="00F01021" w:rsidRPr="00843389" w:rsidRDefault="00843389" w:rsidP="008818AB">
    <w:pPr>
      <w:pStyle w:val="Fuzeile"/>
      <w:tabs>
        <w:tab w:val="center" w:pos="8080"/>
      </w:tabs>
      <w:rPr>
        <w:rFonts w:ascii="Arial" w:eastAsiaTheme="minorHAnsi" w:hAnsi="Arial" w:cs="Arial"/>
        <w:noProof w:val="0"/>
        <w:w w:val="100"/>
        <w:sz w:val="18"/>
        <w:szCs w:val="18"/>
        <w:lang w:eastAsia="zh-CN"/>
      </w:rPr>
    </w:pPr>
    <w:r w:rsidRPr="00843389">
      <w:rPr>
        <w:rFonts w:ascii="Arial" w:hAnsi="Arial" w:cs="Arial"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editId="7D973902">
              <wp:simplePos x="0" y="0"/>
              <wp:positionH relativeFrom="column">
                <wp:posOffset>-52705</wp:posOffset>
              </wp:positionH>
              <wp:positionV relativeFrom="paragraph">
                <wp:posOffset>-57149</wp:posOffset>
              </wp:positionV>
              <wp:extent cx="5819775" cy="201930"/>
              <wp:effectExtent l="0" t="0" r="9525" b="762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20193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203F86" id="Abgerundetes Rechteck 1" o:spid="_x0000_s1026" style="position:absolute;margin-left:-4.15pt;margin-top:-4.5pt;width:458.25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" fillcolor="#ffc000" stroked="f" strokeweight="2.25pt"/>
          </w:pict>
        </mc:Fallback>
      </mc:AlternateContent>
    </w:r>
    <w:r w:rsidR="008818AB" w:rsidRPr="00843389">
      <w:rPr>
        <w:rFonts w:ascii="Arial" w:hAnsi="Arial" w:cs="Arial"/>
        <w:w w:val="100"/>
        <w:sz w:val="18"/>
        <w:szCs w:val="18"/>
      </w:rPr>
      <w:fldChar w:fldCharType="begin"/>
    </w:r>
    <w:r w:rsidR="008818AB" w:rsidRPr="00843389">
      <w:rPr>
        <w:rFonts w:ascii="Arial" w:hAnsi="Arial" w:cs="Arial"/>
        <w:w w:val="100"/>
        <w:sz w:val="18"/>
        <w:szCs w:val="18"/>
      </w:rPr>
      <w:instrText xml:space="preserve"> INFO  FileName  \* MERGEFORMAT </w:instrText>
    </w:r>
    <w:r w:rsidR="008818AB" w:rsidRPr="00843389">
      <w:rPr>
        <w:rFonts w:ascii="Arial" w:hAnsi="Arial" w:cs="Arial"/>
        <w:w w:val="100"/>
        <w:sz w:val="18"/>
        <w:szCs w:val="18"/>
      </w:rPr>
      <w:fldChar w:fldCharType="separate"/>
    </w:r>
    <w:r w:rsidR="008818AB" w:rsidRPr="00843389">
      <w:rPr>
        <w:rFonts w:ascii="Arial" w:hAnsi="Arial" w:cs="Arial"/>
        <w:w w:val="100"/>
        <w:sz w:val="18"/>
        <w:szCs w:val="18"/>
      </w:rPr>
      <w:t xml:space="preserve">I_bnBm_Teilnahmeantragsschreiben </w:t>
    </w:r>
    <w:r w:rsidR="002A579D">
      <w:rPr>
        <w:rFonts w:ascii="Arial" w:hAnsi="Arial" w:cs="Arial"/>
        <w:w w:val="100"/>
        <w:sz w:val="18"/>
        <w:szCs w:val="18"/>
      </w:rPr>
      <w:t>Anhang</w:t>
    </w:r>
    <w:r w:rsidR="008818AB" w:rsidRPr="00843389">
      <w:rPr>
        <w:rFonts w:ascii="Arial" w:hAnsi="Arial" w:cs="Arial"/>
        <w:w w:val="100"/>
        <w:sz w:val="18"/>
        <w:szCs w:val="18"/>
      </w:rPr>
      <w:t xml:space="preserve"> </w:t>
    </w:r>
    <w:r w:rsidR="0042567D">
      <w:rPr>
        <w:rFonts w:ascii="Arial" w:hAnsi="Arial" w:cs="Arial"/>
        <w:w w:val="100"/>
        <w:sz w:val="18"/>
        <w:szCs w:val="18"/>
      </w:rPr>
      <w:t>A</w:t>
    </w:r>
    <w:r w:rsidR="008818AB" w:rsidRPr="00843389">
      <w:rPr>
        <w:rFonts w:ascii="Arial" w:hAnsi="Arial" w:cs="Arial"/>
        <w:w w:val="100"/>
        <w:sz w:val="18"/>
        <w:szCs w:val="18"/>
      </w:rPr>
      <w:t>1</w:t>
    </w:r>
    <w:r w:rsidR="008818AB" w:rsidRPr="00843389">
      <w:rPr>
        <w:rFonts w:ascii="Arial" w:hAnsi="Arial" w:cs="Arial"/>
        <w:w w:val="100"/>
        <w:sz w:val="18"/>
        <w:szCs w:val="18"/>
      </w:rPr>
      <w:fldChar w:fldCharType="end"/>
    </w:r>
    <w:r w:rsidR="008818AB" w:rsidRPr="00843389">
      <w:rPr>
        <w:rFonts w:ascii="Arial" w:hAnsi="Arial" w:cs="Arial"/>
        <w:w w:val="100"/>
        <w:sz w:val="18"/>
        <w:szCs w:val="18"/>
      </w:rPr>
      <w:tab/>
    </w:r>
    <w:r w:rsidR="00382CC0" w:rsidRPr="00843389">
      <w:rPr>
        <w:rFonts w:ascii="Arial" w:hAnsi="Arial" w:cs="Arial"/>
        <w:w w:val="100"/>
        <w:sz w:val="18"/>
        <w:szCs w:val="18"/>
      </w:rPr>
      <w:t xml:space="preserve">Seite </w:t>
    </w:r>
    <w:r w:rsidR="00382CC0" w:rsidRPr="00843389">
      <w:rPr>
        <w:rFonts w:ascii="Arial" w:hAnsi="Arial" w:cs="Arial"/>
        <w:w w:val="100"/>
        <w:sz w:val="18"/>
        <w:szCs w:val="18"/>
      </w:rPr>
      <w:fldChar w:fldCharType="begin"/>
    </w:r>
    <w:r w:rsidR="00382CC0" w:rsidRPr="00843389">
      <w:rPr>
        <w:rFonts w:ascii="Arial" w:hAnsi="Arial" w:cs="Arial"/>
        <w:w w:val="100"/>
        <w:sz w:val="18"/>
        <w:szCs w:val="18"/>
      </w:rPr>
      <w:instrText>PAGE  \* Arabic  \* MERGEFORMAT</w:instrText>
    </w:r>
    <w:r w:rsidR="00382CC0" w:rsidRPr="00843389">
      <w:rPr>
        <w:rFonts w:ascii="Arial" w:hAnsi="Arial" w:cs="Arial"/>
        <w:w w:val="100"/>
        <w:sz w:val="18"/>
        <w:szCs w:val="18"/>
      </w:rPr>
      <w:fldChar w:fldCharType="separate"/>
    </w:r>
    <w:r w:rsidR="002E7B57">
      <w:rPr>
        <w:rFonts w:ascii="Arial" w:hAnsi="Arial" w:cs="Arial"/>
        <w:w w:val="100"/>
        <w:sz w:val="18"/>
        <w:szCs w:val="18"/>
      </w:rPr>
      <w:t>1</w:t>
    </w:r>
    <w:r w:rsidR="00382CC0" w:rsidRPr="00843389">
      <w:rPr>
        <w:rFonts w:ascii="Arial" w:hAnsi="Arial" w:cs="Arial"/>
        <w:w w:val="100"/>
        <w:sz w:val="18"/>
        <w:szCs w:val="18"/>
      </w:rPr>
      <w:fldChar w:fldCharType="end"/>
    </w:r>
    <w:r w:rsidR="00382CC0" w:rsidRPr="00843389">
      <w:rPr>
        <w:rFonts w:ascii="Arial" w:hAnsi="Arial" w:cs="Arial"/>
        <w:w w:val="100"/>
        <w:sz w:val="18"/>
        <w:szCs w:val="18"/>
      </w:rPr>
      <w:t xml:space="preserve"> von </w:t>
    </w:r>
    <w:r w:rsidR="00382CC0" w:rsidRPr="00843389">
      <w:rPr>
        <w:rFonts w:ascii="Arial" w:hAnsi="Arial" w:cs="Arial"/>
        <w:w w:val="100"/>
        <w:sz w:val="18"/>
        <w:szCs w:val="18"/>
      </w:rPr>
      <w:fldChar w:fldCharType="begin"/>
    </w:r>
    <w:r w:rsidR="00382CC0" w:rsidRPr="00843389">
      <w:rPr>
        <w:rFonts w:ascii="Arial" w:hAnsi="Arial" w:cs="Arial"/>
        <w:w w:val="100"/>
        <w:sz w:val="18"/>
        <w:szCs w:val="18"/>
      </w:rPr>
      <w:instrText>NUMPAGES  \* Arabic  \* MERGEFORMAT</w:instrText>
    </w:r>
    <w:r w:rsidR="00382CC0" w:rsidRPr="00843389">
      <w:rPr>
        <w:rFonts w:ascii="Arial" w:hAnsi="Arial" w:cs="Arial"/>
        <w:w w:val="100"/>
        <w:sz w:val="18"/>
        <w:szCs w:val="18"/>
      </w:rPr>
      <w:fldChar w:fldCharType="separate"/>
    </w:r>
    <w:r w:rsidR="002E7B57">
      <w:rPr>
        <w:rFonts w:ascii="Arial" w:hAnsi="Arial" w:cs="Arial"/>
        <w:w w:val="100"/>
        <w:sz w:val="18"/>
        <w:szCs w:val="18"/>
      </w:rPr>
      <w:t>2</w:t>
    </w:r>
    <w:r w:rsidR="00382CC0" w:rsidRPr="00843389">
      <w:rPr>
        <w:rFonts w:ascii="Arial" w:hAnsi="Arial" w:cs="Arial"/>
        <w:w w:val="1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77F9" w14:textId="77777777" w:rsidR="00382CC0" w:rsidRPr="00736523" w:rsidRDefault="00382CC0" w:rsidP="00382CC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736523">
      <w:rPr>
        <w:rFonts w:ascii="Arial" w:hAnsi="Arial" w:cs="Arial"/>
        <w:w w:val="100"/>
        <w:sz w:val="18"/>
        <w:szCs w:val="18"/>
      </w:rPr>
      <w:t xml:space="preserve">Seite </w:t>
    </w:r>
    <w:r w:rsidRPr="00736523">
      <w:rPr>
        <w:rFonts w:ascii="Arial" w:hAnsi="Arial" w:cs="Arial"/>
        <w:b/>
        <w:w w:val="100"/>
        <w:sz w:val="18"/>
        <w:szCs w:val="18"/>
      </w:rPr>
      <w:fldChar w:fldCharType="begin"/>
    </w:r>
    <w:r w:rsidRPr="0073652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736523">
      <w:rPr>
        <w:rFonts w:ascii="Arial" w:hAnsi="Arial" w:cs="Arial"/>
        <w:b/>
        <w:w w:val="100"/>
        <w:sz w:val="18"/>
        <w:szCs w:val="18"/>
      </w:rPr>
      <w:fldChar w:fldCharType="separate"/>
    </w:r>
    <w:r w:rsidR="001D6904">
      <w:rPr>
        <w:rFonts w:ascii="Arial" w:hAnsi="Arial" w:cs="Arial"/>
        <w:b/>
        <w:w w:val="100"/>
        <w:sz w:val="18"/>
        <w:szCs w:val="18"/>
      </w:rPr>
      <w:t>2</w:t>
    </w:r>
    <w:r w:rsidRPr="00736523">
      <w:rPr>
        <w:rFonts w:ascii="Arial" w:hAnsi="Arial" w:cs="Arial"/>
        <w:b/>
        <w:w w:val="100"/>
        <w:sz w:val="18"/>
        <w:szCs w:val="18"/>
      </w:rPr>
      <w:fldChar w:fldCharType="end"/>
    </w:r>
    <w:r w:rsidRPr="00736523">
      <w:rPr>
        <w:rFonts w:ascii="Arial" w:hAnsi="Arial" w:cs="Arial"/>
        <w:w w:val="100"/>
        <w:sz w:val="18"/>
        <w:szCs w:val="18"/>
      </w:rPr>
      <w:t xml:space="preserve"> von </w:t>
    </w:r>
    <w:r w:rsidRPr="00736523">
      <w:rPr>
        <w:rFonts w:ascii="Arial" w:hAnsi="Arial" w:cs="Arial"/>
        <w:w w:val="100"/>
        <w:sz w:val="18"/>
        <w:szCs w:val="18"/>
      </w:rPr>
      <w:fldChar w:fldCharType="begin"/>
    </w:r>
    <w:r w:rsidRPr="0073652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736523">
      <w:rPr>
        <w:rFonts w:ascii="Arial" w:hAnsi="Arial" w:cs="Arial"/>
        <w:w w:val="100"/>
        <w:sz w:val="18"/>
        <w:szCs w:val="18"/>
      </w:rPr>
      <w:fldChar w:fldCharType="separate"/>
    </w:r>
    <w:r w:rsidR="001D6904" w:rsidRPr="001D6904">
      <w:rPr>
        <w:rFonts w:ascii="Arial" w:hAnsi="Arial" w:cs="Arial"/>
        <w:b/>
        <w:w w:val="100"/>
        <w:sz w:val="18"/>
        <w:szCs w:val="18"/>
      </w:rPr>
      <w:t>2</w:t>
    </w:r>
    <w:r w:rsidRPr="00736523">
      <w:rPr>
        <w:rFonts w:ascii="Arial" w:hAnsi="Arial" w:cs="Arial"/>
        <w:b/>
        <w:w w:val="100"/>
        <w:sz w:val="18"/>
        <w:szCs w:val="18"/>
      </w:rPr>
      <w:fldChar w:fldCharType="end"/>
    </w:r>
  </w:p>
  <w:p w14:paraId="4F507E3F" w14:textId="77777777"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1B37" w14:textId="77777777" w:rsidR="00AA6893" w:rsidRDefault="00AA6893" w:rsidP="00D77977">
      <w:pPr>
        <w:spacing w:line="240" w:lineRule="auto"/>
      </w:pPr>
      <w:r>
        <w:separator/>
      </w:r>
    </w:p>
  </w:footnote>
  <w:footnote w:type="continuationSeparator" w:id="0">
    <w:p w14:paraId="7808EF22" w14:textId="77777777" w:rsidR="00AA6893" w:rsidRDefault="00AA6893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63"/>
      <w:gridCol w:w="4751"/>
    </w:tblGrid>
    <w:tr w:rsidR="001D6904" w:rsidRPr="000E0AF8" w14:paraId="0C54693B" w14:textId="77777777" w:rsidTr="00192A88">
      <w:tc>
        <w:tcPr>
          <w:tcW w:w="5954" w:type="dxa"/>
        </w:tcPr>
        <w:p w14:paraId="2F8F9CC6" w14:textId="77777777" w:rsidR="00575602" w:rsidRPr="00575602" w:rsidRDefault="00575602" w:rsidP="00575602">
          <w:pPr>
            <w:pStyle w:val="Kopfzeile"/>
            <w:rPr>
              <w:rFonts w:ascii="Arial" w:hAnsi="Arial" w:cs="Arial"/>
              <w:szCs w:val="18"/>
              <w:lang w:eastAsia="de-DE"/>
            </w:rPr>
          </w:pPr>
          <w:r w:rsidRPr="00575602">
            <w:rPr>
              <w:rFonts w:ascii="Arial" w:hAnsi="Arial" w:cs="Arial"/>
              <w:szCs w:val="18"/>
              <w:lang w:eastAsia="de-DE"/>
            </w:rPr>
            <w:t xml:space="preserve">EU-Vergabeverfahren </w:t>
          </w:r>
        </w:p>
        <w:p w14:paraId="38A8D480" w14:textId="337E13B9" w:rsidR="001D6904" w:rsidRPr="001D6904" w:rsidRDefault="00575602" w:rsidP="00575602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575602">
            <w:rPr>
              <w:rFonts w:ascii="Arial" w:hAnsi="Arial" w:cs="Arial"/>
              <w:szCs w:val="18"/>
              <w:lang w:eastAsia="de-DE"/>
            </w:rPr>
            <w:t>„Besondere netztechnische Betriebsmittel“</w:t>
          </w:r>
        </w:p>
      </w:tc>
      <w:tc>
        <w:tcPr>
          <w:tcW w:w="3260" w:type="dxa"/>
        </w:tcPr>
        <w:p w14:paraId="456D4748" w14:textId="4F4FA595" w:rsidR="001D6904" w:rsidRPr="001D6904" w:rsidRDefault="00E56C3F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7216" behindDoc="1" locked="0" layoutInCell="1" allowOverlap="1" wp14:anchorId="677BD712" wp14:editId="1F9A4D6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800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1433" y="20371"/>
                    <wp:lineTo x="21433" y="0"/>
                    <wp:lineTo x="0" y="0"/>
                  </wp:wrapPolygon>
                </wp:wrapTight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880000" cy="42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CC37EF7" w14:textId="432E2E64" w:rsidR="0080333A" w:rsidRPr="00382CC0" w:rsidRDefault="0080333A" w:rsidP="00382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627F4D" w:rsidRPr="000E0AF8" w14:paraId="231900D6" w14:textId="77777777" w:rsidTr="00192A88">
      <w:tc>
        <w:tcPr>
          <w:tcW w:w="5954" w:type="dxa"/>
        </w:tcPr>
        <w:p w14:paraId="29ABD910" w14:textId="77777777" w:rsidR="00627F4D" w:rsidRPr="006F03D6" w:rsidRDefault="00627F4D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 xml:space="preserve">Vergabeverfahren „Full-Service-Agenturleistungen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40B2F362" w14:textId="77777777" w:rsidR="00627F4D" w:rsidRPr="003200F4" w:rsidRDefault="00627F4D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C2FD5C3" w14:textId="77777777" w:rsidR="00627F4D" w:rsidRPr="00CE042D" w:rsidRDefault="00627F4D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4228678A" w14:textId="77777777" w:rsidR="00627F4D" w:rsidRPr="000E0AF8" w:rsidRDefault="00627F4D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192" behindDoc="1" locked="0" layoutInCell="1" allowOverlap="1" wp14:anchorId="787399F2" wp14:editId="2D72F977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1D435" w14:textId="77777777" w:rsidR="0080333A" w:rsidRPr="00382CC0" w:rsidRDefault="0080333A" w:rsidP="00382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47670E0A"/>
    <w:multiLevelType w:val="multilevel"/>
    <w:tmpl w:val="70A626CA"/>
    <w:numStyleLink w:val="GKVStandard"/>
  </w:abstractNum>
  <w:abstractNum w:abstractNumId="6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1 MTM"/>
    <w:docVar w:name="DocNumberVersion" w:val="1509185v3"/>
  </w:docVars>
  <w:rsids>
    <w:rsidRoot w:val="0080333A"/>
    <w:rsid w:val="00006166"/>
    <w:rsid w:val="000176EF"/>
    <w:rsid w:val="0002320D"/>
    <w:rsid w:val="0003665D"/>
    <w:rsid w:val="000659F0"/>
    <w:rsid w:val="00085989"/>
    <w:rsid w:val="00091DB1"/>
    <w:rsid w:val="000A45AC"/>
    <w:rsid w:val="000C2119"/>
    <w:rsid w:val="000C28FD"/>
    <w:rsid w:val="000E1ABF"/>
    <w:rsid w:val="000F0096"/>
    <w:rsid w:val="00102B9D"/>
    <w:rsid w:val="00102D59"/>
    <w:rsid w:val="00144094"/>
    <w:rsid w:val="00157A64"/>
    <w:rsid w:val="00170F11"/>
    <w:rsid w:val="00184196"/>
    <w:rsid w:val="001B477F"/>
    <w:rsid w:val="001C0571"/>
    <w:rsid w:val="001D0350"/>
    <w:rsid w:val="001D6904"/>
    <w:rsid w:val="001E7B0C"/>
    <w:rsid w:val="001F1F72"/>
    <w:rsid w:val="002122F7"/>
    <w:rsid w:val="00224500"/>
    <w:rsid w:val="002306A6"/>
    <w:rsid w:val="0024481F"/>
    <w:rsid w:val="00245BEF"/>
    <w:rsid w:val="002471A4"/>
    <w:rsid w:val="00253BF7"/>
    <w:rsid w:val="00292423"/>
    <w:rsid w:val="00295237"/>
    <w:rsid w:val="002A0CC2"/>
    <w:rsid w:val="002A579D"/>
    <w:rsid w:val="002A7395"/>
    <w:rsid w:val="002B11A9"/>
    <w:rsid w:val="002C6256"/>
    <w:rsid w:val="002E7B57"/>
    <w:rsid w:val="0030002E"/>
    <w:rsid w:val="003241DA"/>
    <w:rsid w:val="00357738"/>
    <w:rsid w:val="00367631"/>
    <w:rsid w:val="003813B2"/>
    <w:rsid w:val="00382CC0"/>
    <w:rsid w:val="0039135A"/>
    <w:rsid w:val="003B3856"/>
    <w:rsid w:val="003C4A5B"/>
    <w:rsid w:val="003E2ACC"/>
    <w:rsid w:val="003E382F"/>
    <w:rsid w:val="00405308"/>
    <w:rsid w:val="00414310"/>
    <w:rsid w:val="004155C2"/>
    <w:rsid w:val="004227EE"/>
    <w:rsid w:val="0042567D"/>
    <w:rsid w:val="00433304"/>
    <w:rsid w:val="00436AB4"/>
    <w:rsid w:val="00462C76"/>
    <w:rsid w:val="00470C59"/>
    <w:rsid w:val="00471003"/>
    <w:rsid w:val="00471737"/>
    <w:rsid w:val="00482132"/>
    <w:rsid w:val="00490ACA"/>
    <w:rsid w:val="0049625C"/>
    <w:rsid w:val="004A2204"/>
    <w:rsid w:val="004B68EB"/>
    <w:rsid w:val="004C3BAD"/>
    <w:rsid w:val="004C7D4E"/>
    <w:rsid w:val="004D2565"/>
    <w:rsid w:val="004E55D1"/>
    <w:rsid w:val="004F6C02"/>
    <w:rsid w:val="00501B2C"/>
    <w:rsid w:val="00507B0D"/>
    <w:rsid w:val="005122ED"/>
    <w:rsid w:val="00514BC3"/>
    <w:rsid w:val="00532CFC"/>
    <w:rsid w:val="00573D69"/>
    <w:rsid w:val="005746B7"/>
    <w:rsid w:val="00575602"/>
    <w:rsid w:val="0057678E"/>
    <w:rsid w:val="005A36BE"/>
    <w:rsid w:val="005A3DF6"/>
    <w:rsid w:val="005A4DA9"/>
    <w:rsid w:val="005A6B9B"/>
    <w:rsid w:val="005B62ED"/>
    <w:rsid w:val="005C64F5"/>
    <w:rsid w:val="005D5E48"/>
    <w:rsid w:val="005D70E2"/>
    <w:rsid w:val="005E0135"/>
    <w:rsid w:val="005E2763"/>
    <w:rsid w:val="005F56B8"/>
    <w:rsid w:val="00604987"/>
    <w:rsid w:val="00606AC6"/>
    <w:rsid w:val="006109FB"/>
    <w:rsid w:val="0061352C"/>
    <w:rsid w:val="00627F4D"/>
    <w:rsid w:val="00637A56"/>
    <w:rsid w:val="0064788B"/>
    <w:rsid w:val="0066322D"/>
    <w:rsid w:val="0066539D"/>
    <w:rsid w:val="00685CBF"/>
    <w:rsid w:val="00687575"/>
    <w:rsid w:val="00687FE5"/>
    <w:rsid w:val="006C24F1"/>
    <w:rsid w:val="006D6135"/>
    <w:rsid w:val="006D7263"/>
    <w:rsid w:val="006E0061"/>
    <w:rsid w:val="007012CB"/>
    <w:rsid w:val="007202C4"/>
    <w:rsid w:val="0072129E"/>
    <w:rsid w:val="00727364"/>
    <w:rsid w:val="00736523"/>
    <w:rsid w:val="007425ED"/>
    <w:rsid w:val="00746C67"/>
    <w:rsid w:val="00747070"/>
    <w:rsid w:val="007560A0"/>
    <w:rsid w:val="007603F2"/>
    <w:rsid w:val="00770050"/>
    <w:rsid w:val="00772A57"/>
    <w:rsid w:val="007754C1"/>
    <w:rsid w:val="00780069"/>
    <w:rsid w:val="00791D1E"/>
    <w:rsid w:val="007A7805"/>
    <w:rsid w:val="007B4A7D"/>
    <w:rsid w:val="007B5538"/>
    <w:rsid w:val="007F1113"/>
    <w:rsid w:val="0080333A"/>
    <w:rsid w:val="008144E2"/>
    <w:rsid w:val="008407D8"/>
    <w:rsid w:val="00843389"/>
    <w:rsid w:val="00844F9A"/>
    <w:rsid w:val="00855D4D"/>
    <w:rsid w:val="00857C3E"/>
    <w:rsid w:val="00861EF6"/>
    <w:rsid w:val="00870BC8"/>
    <w:rsid w:val="00873363"/>
    <w:rsid w:val="008818AB"/>
    <w:rsid w:val="008835E0"/>
    <w:rsid w:val="008A3496"/>
    <w:rsid w:val="008C4767"/>
    <w:rsid w:val="008D76BE"/>
    <w:rsid w:val="008E2325"/>
    <w:rsid w:val="008F102F"/>
    <w:rsid w:val="0090145C"/>
    <w:rsid w:val="00924CB9"/>
    <w:rsid w:val="009268F4"/>
    <w:rsid w:val="0093036E"/>
    <w:rsid w:val="00934974"/>
    <w:rsid w:val="00961D3E"/>
    <w:rsid w:val="00965D34"/>
    <w:rsid w:val="00977E5E"/>
    <w:rsid w:val="009C163E"/>
    <w:rsid w:val="009C3802"/>
    <w:rsid w:val="009C3B21"/>
    <w:rsid w:val="009D1D1F"/>
    <w:rsid w:val="009E2B31"/>
    <w:rsid w:val="009E675D"/>
    <w:rsid w:val="009F22B1"/>
    <w:rsid w:val="009F2553"/>
    <w:rsid w:val="00A1335A"/>
    <w:rsid w:val="00A13DE1"/>
    <w:rsid w:val="00A150DD"/>
    <w:rsid w:val="00A42A54"/>
    <w:rsid w:val="00A4515B"/>
    <w:rsid w:val="00AA13E0"/>
    <w:rsid w:val="00AA6893"/>
    <w:rsid w:val="00AB6675"/>
    <w:rsid w:val="00AC4DCB"/>
    <w:rsid w:val="00AD6202"/>
    <w:rsid w:val="00AE31A7"/>
    <w:rsid w:val="00B07453"/>
    <w:rsid w:val="00B110ED"/>
    <w:rsid w:val="00B129E1"/>
    <w:rsid w:val="00B501B9"/>
    <w:rsid w:val="00B615B5"/>
    <w:rsid w:val="00B7353A"/>
    <w:rsid w:val="00B91CE8"/>
    <w:rsid w:val="00B9673B"/>
    <w:rsid w:val="00BA7762"/>
    <w:rsid w:val="00BC0ABA"/>
    <w:rsid w:val="00C20039"/>
    <w:rsid w:val="00C21154"/>
    <w:rsid w:val="00C42AB7"/>
    <w:rsid w:val="00C56ECA"/>
    <w:rsid w:val="00C63D46"/>
    <w:rsid w:val="00C65D0E"/>
    <w:rsid w:val="00C66AD1"/>
    <w:rsid w:val="00C70597"/>
    <w:rsid w:val="00C74E65"/>
    <w:rsid w:val="00C81C0D"/>
    <w:rsid w:val="00C925A2"/>
    <w:rsid w:val="00C9475C"/>
    <w:rsid w:val="00CA6DCE"/>
    <w:rsid w:val="00CB5054"/>
    <w:rsid w:val="00D328A7"/>
    <w:rsid w:val="00D332D7"/>
    <w:rsid w:val="00D36A06"/>
    <w:rsid w:val="00D45C60"/>
    <w:rsid w:val="00D70EC4"/>
    <w:rsid w:val="00D75414"/>
    <w:rsid w:val="00D77977"/>
    <w:rsid w:val="00D864AB"/>
    <w:rsid w:val="00DA4877"/>
    <w:rsid w:val="00DA52DD"/>
    <w:rsid w:val="00DC48D6"/>
    <w:rsid w:val="00DD03EE"/>
    <w:rsid w:val="00DD04A8"/>
    <w:rsid w:val="00DE2448"/>
    <w:rsid w:val="00DE34BF"/>
    <w:rsid w:val="00E04D8E"/>
    <w:rsid w:val="00E06F41"/>
    <w:rsid w:val="00E15B52"/>
    <w:rsid w:val="00E463E3"/>
    <w:rsid w:val="00E50571"/>
    <w:rsid w:val="00E50CAC"/>
    <w:rsid w:val="00E50D9D"/>
    <w:rsid w:val="00E533E1"/>
    <w:rsid w:val="00E56C3F"/>
    <w:rsid w:val="00E56FB0"/>
    <w:rsid w:val="00E6641D"/>
    <w:rsid w:val="00E67B54"/>
    <w:rsid w:val="00E76D2E"/>
    <w:rsid w:val="00E81151"/>
    <w:rsid w:val="00E916F5"/>
    <w:rsid w:val="00E968ED"/>
    <w:rsid w:val="00E97864"/>
    <w:rsid w:val="00E97D9F"/>
    <w:rsid w:val="00EA1956"/>
    <w:rsid w:val="00ED066F"/>
    <w:rsid w:val="00ED5B18"/>
    <w:rsid w:val="00EE0759"/>
    <w:rsid w:val="00F01021"/>
    <w:rsid w:val="00F135C5"/>
    <w:rsid w:val="00F21915"/>
    <w:rsid w:val="00F413F7"/>
    <w:rsid w:val="00F509F6"/>
    <w:rsid w:val="00F81105"/>
    <w:rsid w:val="00F929B7"/>
    <w:rsid w:val="00F9638C"/>
    <w:rsid w:val="00FB4A0A"/>
    <w:rsid w:val="00FC2882"/>
    <w:rsid w:val="00FD1996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6C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33A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spacing w:line="264" w:lineRule="auto"/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spacing w:line="264" w:lineRule="auto"/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spacing w:line="264" w:lineRule="auto"/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 w:line="264" w:lineRule="auto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pPr>
      <w:spacing w:line="264" w:lineRule="auto"/>
    </w:pPr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_x00f6_rter xmlns="4738beb1-0602-4aff-90ae-87a0a95990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597C84A89C409C8EEBD6D4E04B79" ma:contentTypeVersion="4" ma:contentTypeDescription="Ein neues Dokument erstellen." ma:contentTypeScope="" ma:versionID="7e7d218198429416c178355703e2f132">
  <xsd:schema xmlns:xsd="http://www.w3.org/2001/XMLSchema" xmlns:xs="http://www.w3.org/2001/XMLSchema" xmlns:p="http://schemas.microsoft.com/office/2006/metadata/properties" xmlns:ns2="4738beb1-0602-4aff-90ae-87a0a95990c5" targetNamespace="http://schemas.microsoft.com/office/2006/metadata/properties" ma:root="true" ma:fieldsID="1339f1941ae66794906fffb9be54bb79" ns2:_="">
    <xsd:import namespace="4738beb1-0602-4aff-90ae-87a0a95990c5"/>
    <xsd:element name="properties">
      <xsd:complexType>
        <xsd:sequence>
          <xsd:element name="documentManagement">
            <xsd:complexType>
              <xsd:all>
                <xsd:element ref="ns2:Schlag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beb1-0602-4aff-90ae-87a0a95990c5" elementFormDefault="qualified">
    <xsd:import namespace="http://schemas.microsoft.com/office/2006/documentManagement/types"/>
    <xsd:import namespace="http://schemas.microsoft.com/office/infopath/2007/PartnerControls"/>
    <xsd:element name="Schlagw_x00f6_rter" ma:index="4" nillable="true" ma:displayName="Schlagwörter" ma:internalName="Schlagw_x00f6_rter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E488-F41F-4314-9641-806ACE0D3FAF}">
  <ds:schemaRefs>
    <ds:schemaRef ds:uri="http://purl.org/dc/elements/1.1/"/>
    <ds:schemaRef ds:uri="http://schemas.microsoft.com/office/2006/metadata/properties"/>
    <ds:schemaRef ds:uri="4738beb1-0602-4aff-90ae-87a0a95990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62E51E-E015-48FC-973F-F2AA8CAAE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685E4-0DE9-45CF-B52C-B35DC9853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75F1D-0496-4716-A311-B874EF10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2018-06-26T09:07:00Z</dcterms:created>
  <dcterms:modified xsi:type="dcterms:W3CDTF">2018-06-26T09:07:00Z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0x01010060E5597C84A89C409C8EEBD6D4E04B79</vt:lpwstr>
  </property>
</Properties>
</file>