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11" w:rsidRPr="00875111" w:rsidRDefault="00875111" w:rsidP="00875111">
      <w:pPr>
        <w:ind w:right="32"/>
        <w:jc w:val="center"/>
        <w:rPr>
          <w:b/>
          <w:sz w:val="28"/>
          <w:szCs w:val="28"/>
          <w:lang w:val="ru-RU"/>
        </w:rPr>
      </w:pPr>
      <w:r w:rsidRPr="00875111">
        <w:rPr>
          <w:b/>
          <w:sz w:val="28"/>
          <w:szCs w:val="28"/>
          <w:u w:val="single"/>
        </w:rPr>
        <w:t xml:space="preserve">КС </w:t>
      </w:r>
      <w:r>
        <w:rPr>
          <w:b/>
          <w:sz w:val="28"/>
          <w:szCs w:val="28"/>
          <w:u w:val="single"/>
        </w:rPr>
        <w:t>ЗА ОБЕКТА</w:t>
      </w:r>
    </w:p>
    <w:p w:rsidR="00481502" w:rsidRPr="00B845E1" w:rsidRDefault="00481502" w:rsidP="00861B12">
      <w:pPr>
        <w:jc w:val="center"/>
        <w:rPr>
          <w:sz w:val="20"/>
          <w:szCs w:val="20"/>
          <w:lang w:val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851"/>
        <w:gridCol w:w="1446"/>
      </w:tblGrid>
      <w:tr w:rsidR="000249D7" w:rsidRPr="00AA0096" w:rsidTr="008209A1">
        <w:trPr>
          <w:jc w:val="center"/>
        </w:trPr>
        <w:tc>
          <w:tcPr>
            <w:tcW w:w="534" w:type="dxa"/>
          </w:tcPr>
          <w:p w:rsidR="000249D7" w:rsidRPr="00A86638" w:rsidRDefault="000249D7" w:rsidP="00AE2072">
            <w:pPr>
              <w:jc w:val="center"/>
              <w:rPr>
                <w:sz w:val="22"/>
                <w:szCs w:val="22"/>
              </w:rPr>
            </w:pPr>
            <w:r w:rsidRPr="00A86638">
              <w:rPr>
                <w:sz w:val="22"/>
                <w:szCs w:val="22"/>
              </w:rPr>
              <w:t>№</w:t>
            </w:r>
          </w:p>
        </w:tc>
        <w:tc>
          <w:tcPr>
            <w:tcW w:w="7512" w:type="dxa"/>
          </w:tcPr>
          <w:p w:rsidR="000249D7" w:rsidRPr="00A86638" w:rsidRDefault="000249D7" w:rsidP="00AA0096">
            <w:pPr>
              <w:jc w:val="center"/>
              <w:rPr>
                <w:sz w:val="22"/>
                <w:szCs w:val="22"/>
              </w:rPr>
            </w:pPr>
            <w:r w:rsidRPr="00A86638">
              <w:rPr>
                <w:sz w:val="22"/>
                <w:szCs w:val="22"/>
              </w:rPr>
              <w:t>Наименование СМР</w:t>
            </w:r>
          </w:p>
        </w:tc>
        <w:tc>
          <w:tcPr>
            <w:tcW w:w="851" w:type="dxa"/>
          </w:tcPr>
          <w:p w:rsidR="000249D7" w:rsidRPr="00A86638" w:rsidRDefault="000249D7" w:rsidP="00AE2072">
            <w:pPr>
              <w:jc w:val="center"/>
              <w:rPr>
                <w:sz w:val="22"/>
                <w:szCs w:val="22"/>
              </w:rPr>
            </w:pPr>
            <w:r w:rsidRPr="00A86638">
              <w:rPr>
                <w:sz w:val="22"/>
                <w:szCs w:val="22"/>
              </w:rPr>
              <w:t>ед. мярка</w:t>
            </w:r>
          </w:p>
        </w:tc>
        <w:tc>
          <w:tcPr>
            <w:tcW w:w="1446" w:type="dxa"/>
          </w:tcPr>
          <w:p w:rsidR="000249D7" w:rsidRPr="00A86638" w:rsidRDefault="000249D7" w:rsidP="00AE2072">
            <w:pPr>
              <w:jc w:val="center"/>
              <w:rPr>
                <w:sz w:val="22"/>
                <w:szCs w:val="22"/>
              </w:rPr>
            </w:pPr>
            <w:r w:rsidRPr="00A86638">
              <w:rPr>
                <w:sz w:val="22"/>
                <w:szCs w:val="22"/>
              </w:rPr>
              <w:t>количество</w:t>
            </w:r>
          </w:p>
        </w:tc>
      </w:tr>
      <w:tr w:rsidR="0062533A" w:rsidRPr="00AA0096" w:rsidTr="008209A1">
        <w:trPr>
          <w:jc w:val="center"/>
        </w:trPr>
        <w:tc>
          <w:tcPr>
            <w:tcW w:w="534" w:type="dxa"/>
            <w:vAlign w:val="center"/>
          </w:tcPr>
          <w:p w:rsidR="0062533A" w:rsidRPr="00A86638" w:rsidRDefault="0062533A" w:rsidP="00AE20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62533A" w:rsidRPr="00A86638" w:rsidRDefault="0062533A" w:rsidP="002207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6638">
              <w:rPr>
                <w:b/>
                <w:color w:val="000000"/>
                <w:sz w:val="22"/>
                <w:szCs w:val="22"/>
              </w:rPr>
              <w:t>РЕЗЕРВОАР 1500М3 / СК/</w:t>
            </w:r>
          </w:p>
        </w:tc>
        <w:tc>
          <w:tcPr>
            <w:tcW w:w="851" w:type="dxa"/>
            <w:vAlign w:val="center"/>
          </w:tcPr>
          <w:p w:rsidR="0062533A" w:rsidRPr="00A86638" w:rsidRDefault="0062533A" w:rsidP="00AE20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62533A" w:rsidRPr="00A86638" w:rsidRDefault="0062533A" w:rsidP="00AE20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Разбиване на бетон с багер чук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F2270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 w:rsidR="00F22702"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38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Изкоп с багер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.почви при повече от 2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ут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 </w:t>
            </w:r>
            <w:r w:rsidR="009B06B4">
              <w:rPr>
                <w:color w:val="000000"/>
                <w:sz w:val="22"/>
                <w:szCs w:val="22"/>
              </w:rPr>
              <w:t>у</w:t>
            </w:r>
            <w:r w:rsidRPr="00A86638">
              <w:rPr>
                <w:color w:val="000000"/>
                <w:sz w:val="22"/>
                <w:szCs w:val="22"/>
              </w:rPr>
              <w:t>-вия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733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Изхвърляне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разкоп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 </w:t>
            </w:r>
            <w:r w:rsidR="009B06B4">
              <w:rPr>
                <w:color w:val="000000"/>
                <w:sz w:val="22"/>
                <w:szCs w:val="22"/>
              </w:rPr>
              <w:t>з</w:t>
            </w:r>
            <w:r w:rsidRPr="00A86638">
              <w:rPr>
                <w:color w:val="000000"/>
                <w:sz w:val="22"/>
                <w:szCs w:val="22"/>
              </w:rPr>
              <w:t xml:space="preserve">емна почва и разбит бетон на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отвал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с багер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771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Натоварване разкопана земна почва на транспорт с багер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733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Натоварване разбит бетон на транспорт с багер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38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Извозване на земни маси и разбит бетон на депо до 100м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771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Кофраж за резервоари-основи,стени,плочи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1597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 w:rsidP="009B06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6638">
              <w:rPr>
                <w:color w:val="000000"/>
                <w:sz w:val="22"/>
                <w:szCs w:val="22"/>
              </w:rPr>
              <w:t>Израб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 </w:t>
            </w:r>
            <w:r w:rsidR="009B06B4">
              <w:rPr>
                <w:color w:val="000000"/>
                <w:sz w:val="22"/>
                <w:szCs w:val="22"/>
              </w:rPr>
              <w:t>и</w:t>
            </w:r>
            <w:r w:rsidRPr="00A86638">
              <w:rPr>
                <w:color w:val="000000"/>
                <w:sz w:val="22"/>
                <w:szCs w:val="22"/>
              </w:rPr>
              <w:t xml:space="preserve"> монтаж армировка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32830,1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 w:rsidP="00766A4D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Полагане на бетон </w:t>
            </w:r>
            <w:r w:rsidR="00766A4D">
              <w:rPr>
                <w:color w:val="000000"/>
                <w:sz w:val="22"/>
                <w:szCs w:val="22"/>
              </w:rPr>
              <w:t>В</w:t>
            </w:r>
            <w:r w:rsidRPr="00A86638">
              <w:rPr>
                <w:color w:val="000000"/>
                <w:sz w:val="22"/>
                <w:szCs w:val="22"/>
              </w:rPr>
              <w:t>10 подложен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Бетон в 12,5 защитен- полагане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 w:rsidP="00766A4D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Бетон </w:t>
            </w:r>
            <w:r w:rsidR="00766A4D">
              <w:rPr>
                <w:color w:val="000000"/>
                <w:sz w:val="22"/>
                <w:szCs w:val="22"/>
              </w:rPr>
              <w:t>В</w:t>
            </w:r>
            <w:r w:rsidRPr="00A86638">
              <w:rPr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водоплътен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за резервоар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464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Превоз на бетон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575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Мазана хидроизолация по дъно,стени,таван на резерв.-двукратно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1867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полагане на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геотекстил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397,4</w:t>
            </w:r>
          </w:p>
        </w:tc>
      </w:tr>
      <w:tr w:rsidR="00AE2072" w:rsidRPr="00AA0096" w:rsidTr="008209A1">
        <w:trPr>
          <w:trHeight w:val="300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Изравнителна циментова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замазка-водоплътна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1867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на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салник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на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хидростоп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лента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175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:rsidR="00AE2072" w:rsidRPr="00A86638" w:rsidRDefault="00F22702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Изкоп с багер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.почви при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норм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.у-вия на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тр-рт-за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обр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 </w:t>
            </w:r>
            <w:r w:rsidR="009B06B4">
              <w:rPr>
                <w:color w:val="000000"/>
                <w:sz w:val="22"/>
                <w:szCs w:val="22"/>
              </w:rPr>
              <w:t>н</w:t>
            </w:r>
            <w:r w:rsidRPr="00A86638">
              <w:rPr>
                <w:color w:val="000000"/>
                <w:sz w:val="22"/>
                <w:szCs w:val="22"/>
              </w:rPr>
              <w:t>асип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1331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Превоз на земни маси за обратен насип и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верт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>.планировка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1331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AE2072" w:rsidRPr="00A86638" w:rsidRDefault="00F22702" w:rsidP="009B06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6638">
              <w:rPr>
                <w:color w:val="000000"/>
                <w:sz w:val="22"/>
                <w:szCs w:val="22"/>
              </w:rPr>
              <w:t>Обр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 </w:t>
            </w:r>
            <w:r w:rsidR="009B06B4">
              <w:rPr>
                <w:color w:val="000000"/>
                <w:sz w:val="22"/>
                <w:szCs w:val="22"/>
              </w:rPr>
              <w:t>н</w:t>
            </w:r>
            <w:r w:rsidRPr="00A86638">
              <w:rPr>
                <w:color w:val="000000"/>
                <w:sz w:val="22"/>
                <w:szCs w:val="22"/>
              </w:rPr>
              <w:t xml:space="preserve">асип със земни почви за резервоар и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вп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70%маш. </w:t>
            </w:r>
            <w:r w:rsidR="009B06B4">
              <w:rPr>
                <w:color w:val="000000"/>
                <w:sz w:val="22"/>
                <w:szCs w:val="22"/>
              </w:rPr>
              <w:t>и</w:t>
            </w:r>
            <w:r w:rsidRPr="00A86638">
              <w:rPr>
                <w:color w:val="000000"/>
                <w:sz w:val="22"/>
                <w:szCs w:val="22"/>
              </w:rPr>
              <w:t xml:space="preserve"> 30% ръчно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1331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Пробутване с булдозер до 100м на земни маси-за насип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771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12" w:type="dxa"/>
            <w:vAlign w:val="center"/>
          </w:tcPr>
          <w:p w:rsidR="00AE2072" w:rsidRPr="00A86638" w:rsidRDefault="009B06B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  <w:r w:rsidR="00F22702" w:rsidRPr="00A86638">
              <w:rPr>
                <w:b/>
                <w:bCs/>
                <w:color w:val="000000"/>
              </w:rPr>
              <w:t>. Хранителен водопровод / земни работи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Изкоп с багер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.почви при повече от 2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ут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 </w:t>
            </w:r>
            <w:r w:rsidR="009B06B4">
              <w:rPr>
                <w:color w:val="000000"/>
                <w:sz w:val="22"/>
                <w:szCs w:val="22"/>
              </w:rPr>
              <w:t>у</w:t>
            </w:r>
            <w:r w:rsidRPr="00A86638">
              <w:rPr>
                <w:color w:val="000000"/>
                <w:sz w:val="22"/>
                <w:szCs w:val="22"/>
              </w:rPr>
              <w:t xml:space="preserve">-вия на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отвал</w:t>
            </w:r>
            <w:proofErr w:type="spellEnd"/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Подложки и засипване от пясък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40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Ръчно трамбоване на земни маси до </w:t>
            </w:r>
            <w:r w:rsidR="009B06B4">
              <w:rPr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катег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Разриване с булдозер или засипване изкопи с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проб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 </w:t>
            </w:r>
            <w:r w:rsidR="009B06B4">
              <w:rPr>
                <w:color w:val="000000"/>
                <w:sz w:val="22"/>
                <w:szCs w:val="22"/>
              </w:rPr>
              <w:t>д</w:t>
            </w:r>
            <w:r w:rsidRPr="00A86638">
              <w:rPr>
                <w:color w:val="000000"/>
                <w:sz w:val="22"/>
                <w:szCs w:val="22"/>
              </w:rPr>
              <w:t xml:space="preserve">о 40м при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ут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>.у-вия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Натоварване разкопана земна почва на транспорт с багер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40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Превоз на земни маси със самосвал на 5км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75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AE2072" w:rsidRPr="00A86638" w:rsidRDefault="00F22702" w:rsidP="009B06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638">
              <w:rPr>
                <w:b/>
                <w:bCs/>
                <w:color w:val="000000"/>
                <w:sz w:val="22"/>
                <w:szCs w:val="22"/>
              </w:rPr>
              <w:t>І</w:t>
            </w:r>
            <w:r w:rsidR="009B06B4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A86638">
              <w:rPr>
                <w:b/>
                <w:bCs/>
                <w:color w:val="000000"/>
                <w:sz w:val="22"/>
                <w:szCs w:val="22"/>
              </w:rPr>
              <w:t>. Хранителен водопровод / монтажни работи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:rsidR="00AE2072" w:rsidRPr="00A86638" w:rsidRDefault="009B06B4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дъга </w:t>
            </w:r>
            <w:r w:rsidR="00AE2072" w:rsidRPr="00A86638">
              <w:rPr>
                <w:color w:val="000000"/>
                <w:sz w:val="22"/>
                <w:szCs w:val="22"/>
              </w:rPr>
              <w:t>Ф 160мм./90 град.;PN10 (Р</w:t>
            </w:r>
            <w:r>
              <w:rPr>
                <w:color w:val="000000"/>
                <w:sz w:val="22"/>
                <w:szCs w:val="22"/>
              </w:rPr>
              <w:t>Е</w:t>
            </w:r>
            <w:r w:rsidR="00AE2072" w:rsidRPr="00A86638">
              <w:rPr>
                <w:color w:val="000000"/>
                <w:sz w:val="22"/>
                <w:szCs w:val="22"/>
              </w:rPr>
              <w:t>100)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:rsidR="00AE2072" w:rsidRPr="00A86638" w:rsidRDefault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електромуфа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</w:t>
            </w:r>
            <w:r w:rsidR="00F22702" w:rsidRPr="00A86638">
              <w:rPr>
                <w:color w:val="000000"/>
                <w:sz w:val="22"/>
                <w:szCs w:val="22"/>
              </w:rPr>
              <w:t>ф160мм</w:t>
            </w:r>
            <w:r w:rsidR="00AE2072" w:rsidRPr="00A86638">
              <w:rPr>
                <w:color w:val="000000"/>
                <w:sz w:val="22"/>
                <w:szCs w:val="22"/>
              </w:rPr>
              <w:t>. (РЕ)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:rsidR="00AE2072" w:rsidRPr="00A86638" w:rsidRDefault="009B06B4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тройник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</w:t>
            </w:r>
            <w:r w:rsidR="00AE2072" w:rsidRPr="00A86638">
              <w:rPr>
                <w:color w:val="000000"/>
                <w:sz w:val="22"/>
                <w:szCs w:val="22"/>
              </w:rPr>
              <w:t>Ф 160/160мм /PN10 (Р</w:t>
            </w:r>
            <w:r>
              <w:rPr>
                <w:color w:val="000000"/>
                <w:sz w:val="22"/>
                <w:szCs w:val="22"/>
              </w:rPr>
              <w:t>Е</w:t>
            </w:r>
            <w:r w:rsidR="00AE2072" w:rsidRPr="00A866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12" w:type="dxa"/>
            <w:vAlign w:val="center"/>
          </w:tcPr>
          <w:p w:rsidR="00AE2072" w:rsidRPr="00A86638" w:rsidRDefault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="00766A4D">
              <w:rPr>
                <w:color w:val="000000"/>
                <w:sz w:val="22"/>
                <w:szCs w:val="22"/>
              </w:rPr>
              <w:t>П</w:t>
            </w:r>
            <w:r w:rsidR="00766A4D" w:rsidRPr="00A86638">
              <w:rPr>
                <w:color w:val="000000"/>
                <w:sz w:val="22"/>
                <w:szCs w:val="22"/>
              </w:rPr>
              <w:t>ф</w:t>
            </w:r>
            <w:r w:rsidR="00766A4D">
              <w:rPr>
                <w:color w:val="000000"/>
                <w:sz w:val="22"/>
                <w:szCs w:val="22"/>
              </w:rPr>
              <w:t>В</w:t>
            </w:r>
            <w:r w:rsidR="00766A4D" w:rsidRPr="00A86638">
              <w:rPr>
                <w:color w:val="000000"/>
                <w:sz w:val="22"/>
                <w:szCs w:val="22"/>
              </w:rPr>
              <w:t>р</w:t>
            </w:r>
            <w:proofErr w:type="spellEnd"/>
            <w:r w:rsidR="00F22702" w:rsidRPr="00A86638">
              <w:rPr>
                <w:color w:val="000000"/>
                <w:sz w:val="22"/>
                <w:szCs w:val="22"/>
              </w:rPr>
              <w:t xml:space="preserve"> </w:t>
            </w:r>
            <w:r w:rsidR="00AE2072" w:rsidRPr="00A86638">
              <w:rPr>
                <w:color w:val="000000"/>
                <w:sz w:val="22"/>
                <w:szCs w:val="22"/>
              </w:rPr>
              <w:t>Ф 160</w:t>
            </w:r>
            <w:r w:rsidRPr="00A86638">
              <w:rPr>
                <w:color w:val="000000"/>
                <w:sz w:val="22"/>
                <w:szCs w:val="22"/>
              </w:rPr>
              <w:t>мм</w:t>
            </w:r>
            <w:r w:rsidR="00AE2072" w:rsidRPr="00A86638">
              <w:rPr>
                <w:color w:val="000000"/>
                <w:sz w:val="22"/>
                <w:szCs w:val="22"/>
              </w:rPr>
              <w:t xml:space="preserve"> (РЕ)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12" w:type="dxa"/>
            <w:vAlign w:val="center"/>
          </w:tcPr>
          <w:p w:rsidR="00AE2072" w:rsidRPr="00A86638" w:rsidRDefault="009B06B4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фланец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стоманен </w:t>
            </w:r>
            <w:r w:rsidR="00AE2072" w:rsidRPr="00A86638">
              <w:rPr>
                <w:color w:val="000000"/>
                <w:sz w:val="22"/>
                <w:szCs w:val="22"/>
              </w:rPr>
              <w:t>Ф150</w:t>
            </w:r>
            <w:r w:rsidRPr="00A86638">
              <w:rPr>
                <w:color w:val="000000"/>
                <w:sz w:val="22"/>
                <w:szCs w:val="22"/>
              </w:rPr>
              <w:t xml:space="preserve">мм за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="00F22702" w:rsidRPr="00A86638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В</w:t>
            </w:r>
            <w:r w:rsidR="00F22702" w:rsidRPr="00A86638">
              <w:rPr>
                <w:color w:val="000000"/>
                <w:sz w:val="22"/>
                <w:szCs w:val="22"/>
              </w:rPr>
              <w:t>р</w:t>
            </w:r>
            <w:proofErr w:type="spellEnd"/>
            <w:r w:rsidR="00F22702" w:rsidRPr="00A86638">
              <w:rPr>
                <w:color w:val="000000"/>
                <w:sz w:val="22"/>
                <w:szCs w:val="22"/>
              </w:rPr>
              <w:t xml:space="preserve"> </w:t>
            </w:r>
            <w:r w:rsidR="00AE2072" w:rsidRPr="00A8663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Направа бетонен опорен блок </w:t>
            </w:r>
            <w:r w:rsidR="00766A4D" w:rsidRPr="00A86638">
              <w:rPr>
                <w:color w:val="000000"/>
                <w:sz w:val="22"/>
                <w:szCs w:val="22"/>
              </w:rPr>
              <w:t>V</w:t>
            </w:r>
            <w:r w:rsidRPr="00A86638">
              <w:rPr>
                <w:color w:val="000000"/>
                <w:sz w:val="22"/>
                <w:szCs w:val="22"/>
              </w:rPr>
              <w:t>=0.25м.куб.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на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полиетиленови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(</w:t>
            </w:r>
            <w:r w:rsidR="009B06B4">
              <w:rPr>
                <w:color w:val="000000"/>
                <w:sz w:val="22"/>
                <w:szCs w:val="22"/>
              </w:rPr>
              <w:t>РЕ</w:t>
            </w:r>
            <w:r w:rsidRPr="00A86638">
              <w:rPr>
                <w:color w:val="000000"/>
                <w:sz w:val="22"/>
                <w:szCs w:val="22"/>
              </w:rPr>
              <w:t>100) тръби ф160мм;</w:t>
            </w:r>
            <w:r w:rsidR="009B06B4">
              <w:rPr>
                <w:color w:val="000000"/>
                <w:sz w:val="22"/>
                <w:szCs w:val="22"/>
              </w:rPr>
              <w:t xml:space="preserve"> PN</w:t>
            </w:r>
            <w:r w:rsidR="009B06B4" w:rsidRPr="00A86638">
              <w:rPr>
                <w:color w:val="000000"/>
                <w:sz w:val="22"/>
                <w:szCs w:val="22"/>
              </w:rPr>
              <w:t xml:space="preserve"> </w:t>
            </w:r>
            <w:r w:rsidRPr="00A86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Изпробване плътността на тръбопроводи под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хидр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>.налягане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Дезинфекция водопроводи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детекторна лента с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мет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>.</w:t>
            </w:r>
            <w:r w:rsidR="00766A4D">
              <w:rPr>
                <w:color w:val="000000"/>
                <w:sz w:val="22"/>
                <w:szCs w:val="22"/>
              </w:rPr>
              <w:t xml:space="preserve"> </w:t>
            </w:r>
            <w:r w:rsidRPr="00A86638">
              <w:rPr>
                <w:color w:val="000000"/>
                <w:sz w:val="22"/>
                <w:szCs w:val="22"/>
              </w:rPr>
              <w:t xml:space="preserve">нишки ''внимание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водопровод''</w:t>
            </w:r>
            <w:proofErr w:type="spellEnd"/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E2072" w:rsidRPr="00AA0096" w:rsidTr="008209A1">
        <w:trPr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обозн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.перфорирана лента ''внимание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водопровод''</w:t>
            </w:r>
            <w:proofErr w:type="spellEnd"/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50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86638">
              <w:rPr>
                <w:b/>
                <w:bCs/>
                <w:color w:val="000000"/>
                <w:sz w:val="22"/>
                <w:szCs w:val="22"/>
              </w:rPr>
              <w:t>Вливен</w:t>
            </w:r>
            <w:proofErr w:type="spellEnd"/>
            <w:r w:rsidRPr="00A86638">
              <w:rPr>
                <w:b/>
                <w:bCs/>
                <w:color w:val="000000"/>
                <w:sz w:val="22"/>
                <w:szCs w:val="22"/>
              </w:rPr>
              <w:t xml:space="preserve"> водопровод / монтажни работи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:rsidR="00AE2072" w:rsidRPr="00A86638" w:rsidRDefault="009B06B4" w:rsidP="00766A4D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дъга </w:t>
            </w:r>
            <w:r w:rsidR="00AE2072" w:rsidRPr="00A86638">
              <w:rPr>
                <w:color w:val="000000"/>
                <w:sz w:val="22"/>
                <w:szCs w:val="22"/>
              </w:rPr>
              <w:t xml:space="preserve">Ф 160мм./90 </w:t>
            </w:r>
            <w:r w:rsidR="00766A4D">
              <w:rPr>
                <w:color w:val="000000"/>
                <w:sz w:val="22"/>
                <w:szCs w:val="22"/>
              </w:rPr>
              <w:t>°</w:t>
            </w:r>
            <w:r w:rsidR="00AE2072" w:rsidRPr="00A86638">
              <w:rPr>
                <w:color w:val="000000"/>
                <w:sz w:val="22"/>
                <w:szCs w:val="22"/>
              </w:rPr>
              <w:t>.;PN10 (Р</w:t>
            </w:r>
            <w:r>
              <w:rPr>
                <w:color w:val="000000"/>
                <w:sz w:val="22"/>
                <w:szCs w:val="22"/>
              </w:rPr>
              <w:t>Е</w:t>
            </w:r>
            <w:r w:rsidR="00AE2072" w:rsidRPr="00A86638">
              <w:rPr>
                <w:color w:val="000000"/>
                <w:sz w:val="22"/>
                <w:szCs w:val="22"/>
              </w:rPr>
              <w:t>100)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:rsidR="00AE2072" w:rsidRPr="00A86638" w:rsidRDefault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електромуфа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</w:t>
            </w:r>
            <w:r w:rsidR="00F22702" w:rsidRPr="00A86638">
              <w:rPr>
                <w:color w:val="000000"/>
                <w:sz w:val="22"/>
                <w:szCs w:val="22"/>
              </w:rPr>
              <w:t>ф160мм</w:t>
            </w:r>
            <w:r w:rsidR="00AE2072" w:rsidRPr="00A86638">
              <w:rPr>
                <w:color w:val="000000"/>
                <w:sz w:val="22"/>
                <w:szCs w:val="22"/>
              </w:rPr>
              <w:t>. (РЕ)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:rsidR="00AE2072" w:rsidRPr="00A86638" w:rsidRDefault="009B06B4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тройник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</w:t>
            </w:r>
            <w:r w:rsidR="00AE2072" w:rsidRPr="00A86638">
              <w:rPr>
                <w:color w:val="000000"/>
                <w:sz w:val="22"/>
                <w:szCs w:val="22"/>
              </w:rPr>
              <w:t>Ф 160/160мм /PN10 (Р</w:t>
            </w:r>
            <w:r>
              <w:rPr>
                <w:color w:val="000000"/>
                <w:sz w:val="22"/>
                <w:szCs w:val="22"/>
              </w:rPr>
              <w:t>Е</w:t>
            </w:r>
            <w:r w:rsidR="00AE2072" w:rsidRPr="00A866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12" w:type="dxa"/>
            <w:vAlign w:val="center"/>
          </w:tcPr>
          <w:p w:rsidR="00AE2072" w:rsidRPr="00A86638" w:rsidRDefault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="00F22702" w:rsidRPr="00A86638">
              <w:rPr>
                <w:color w:val="000000"/>
                <w:sz w:val="22"/>
                <w:szCs w:val="22"/>
              </w:rPr>
              <w:t>пфвр</w:t>
            </w:r>
            <w:proofErr w:type="spellEnd"/>
            <w:r w:rsidR="00F22702" w:rsidRPr="00A86638">
              <w:rPr>
                <w:color w:val="000000"/>
                <w:sz w:val="22"/>
                <w:szCs w:val="22"/>
              </w:rPr>
              <w:t xml:space="preserve"> </w:t>
            </w:r>
            <w:r w:rsidR="00AE2072" w:rsidRPr="00A86638">
              <w:rPr>
                <w:color w:val="000000"/>
                <w:sz w:val="22"/>
                <w:szCs w:val="22"/>
              </w:rPr>
              <w:t>Ф 160</w:t>
            </w:r>
            <w:r w:rsidRPr="00A86638">
              <w:rPr>
                <w:color w:val="000000"/>
                <w:sz w:val="22"/>
                <w:szCs w:val="22"/>
              </w:rPr>
              <w:t xml:space="preserve">мм </w:t>
            </w:r>
            <w:r w:rsidR="00AE2072" w:rsidRPr="00A86638">
              <w:rPr>
                <w:color w:val="000000"/>
                <w:sz w:val="22"/>
                <w:szCs w:val="22"/>
              </w:rPr>
              <w:t>(РЕ)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12" w:type="dxa"/>
            <w:vAlign w:val="center"/>
          </w:tcPr>
          <w:p w:rsidR="00AE2072" w:rsidRPr="00A86638" w:rsidRDefault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фланец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стоманен </w:t>
            </w:r>
            <w:r w:rsidR="00AE2072" w:rsidRPr="00A86638">
              <w:rPr>
                <w:color w:val="000000"/>
                <w:sz w:val="22"/>
                <w:szCs w:val="22"/>
              </w:rPr>
              <w:t>Ф150</w:t>
            </w:r>
            <w:r w:rsidRPr="00A86638">
              <w:rPr>
                <w:color w:val="000000"/>
                <w:sz w:val="22"/>
                <w:szCs w:val="22"/>
              </w:rPr>
              <w:t xml:space="preserve">мм за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r w:rsidRPr="00A86638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A86638">
              <w:rPr>
                <w:color w:val="000000"/>
                <w:sz w:val="22"/>
                <w:szCs w:val="22"/>
              </w:rPr>
              <w:t>р</w:t>
            </w:r>
            <w:proofErr w:type="spellEnd"/>
            <w:r w:rsidR="00F22702" w:rsidRPr="00A86638">
              <w:rPr>
                <w:color w:val="000000"/>
                <w:sz w:val="22"/>
                <w:szCs w:val="22"/>
              </w:rPr>
              <w:t xml:space="preserve"> </w:t>
            </w:r>
            <w:r w:rsidR="00AE2072" w:rsidRPr="00A8663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Направа бетонен опорен блок </w:t>
            </w:r>
            <w:r w:rsidR="00766A4D" w:rsidRPr="00A86638">
              <w:rPr>
                <w:color w:val="000000"/>
                <w:sz w:val="22"/>
                <w:szCs w:val="22"/>
              </w:rPr>
              <w:t>V</w:t>
            </w:r>
            <w:r w:rsidRPr="00A86638">
              <w:rPr>
                <w:color w:val="000000"/>
                <w:sz w:val="22"/>
                <w:szCs w:val="22"/>
              </w:rPr>
              <w:t>=0.25м.куб.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на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полиетиленови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(</w:t>
            </w:r>
            <w:r w:rsidR="009B06B4">
              <w:rPr>
                <w:color w:val="000000"/>
                <w:sz w:val="22"/>
                <w:szCs w:val="22"/>
              </w:rPr>
              <w:t>РЕ</w:t>
            </w:r>
            <w:r w:rsidRPr="00A86638">
              <w:rPr>
                <w:color w:val="000000"/>
                <w:sz w:val="22"/>
                <w:szCs w:val="22"/>
              </w:rPr>
              <w:t>100) тръби ф160мм;</w:t>
            </w:r>
            <w:r w:rsidR="009B06B4">
              <w:rPr>
                <w:color w:val="000000"/>
                <w:sz w:val="22"/>
                <w:szCs w:val="22"/>
              </w:rPr>
              <w:t xml:space="preserve"> PN</w:t>
            </w:r>
            <w:r w:rsidR="009B06B4" w:rsidRPr="00A86638">
              <w:rPr>
                <w:color w:val="000000"/>
                <w:sz w:val="22"/>
                <w:szCs w:val="22"/>
              </w:rPr>
              <w:t xml:space="preserve"> </w:t>
            </w:r>
            <w:r w:rsidRPr="00A86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Изпробване плътността на тръбопроводи под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хидр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>.налягане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Дезинфекция водопроводи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детекторна лента с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мет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.нишки ''внимание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водопровод''</w:t>
            </w:r>
            <w:proofErr w:type="spellEnd"/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обозн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.перфорирана лента ''внимание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водопровод''</w:t>
            </w:r>
            <w:proofErr w:type="spellEnd"/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E2072" w:rsidRPr="00AA0096" w:rsidTr="008209A1">
        <w:trPr>
          <w:trHeight w:val="225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86638">
              <w:rPr>
                <w:b/>
                <w:bCs/>
                <w:color w:val="000000"/>
                <w:sz w:val="22"/>
                <w:szCs w:val="22"/>
              </w:rPr>
              <w:t>Преливно-изпразнителен</w:t>
            </w:r>
            <w:proofErr w:type="spellEnd"/>
            <w:r w:rsidRPr="00A86638">
              <w:rPr>
                <w:b/>
                <w:bCs/>
                <w:color w:val="000000"/>
                <w:sz w:val="22"/>
                <w:szCs w:val="22"/>
              </w:rPr>
              <w:t xml:space="preserve"> водопровод / монтажни работи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766A4D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дъга </w:t>
            </w:r>
            <w:r w:rsidR="00AE2072" w:rsidRPr="00A86638">
              <w:rPr>
                <w:color w:val="000000"/>
                <w:sz w:val="22"/>
                <w:szCs w:val="22"/>
              </w:rPr>
              <w:t xml:space="preserve">Ф 160мм./90 </w:t>
            </w:r>
            <w:r w:rsidR="00766A4D">
              <w:rPr>
                <w:color w:val="000000"/>
                <w:sz w:val="22"/>
                <w:szCs w:val="22"/>
              </w:rPr>
              <w:t>°</w:t>
            </w:r>
            <w:r w:rsidR="00AE2072" w:rsidRPr="00A86638">
              <w:rPr>
                <w:color w:val="000000"/>
                <w:sz w:val="22"/>
                <w:szCs w:val="22"/>
              </w:rPr>
              <w:t>.;PN10 (Р</w:t>
            </w:r>
            <w:r w:rsidR="00766A4D" w:rsidRPr="00A86638">
              <w:rPr>
                <w:color w:val="000000"/>
                <w:sz w:val="22"/>
                <w:szCs w:val="22"/>
              </w:rPr>
              <w:t>Е</w:t>
            </w:r>
            <w:r w:rsidR="00AE2072" w:rsidRPr="00A86638">
              <w:rPr>
                <w:color w:val="000000"/>
                <w:sz w:val="22"/>
                <w:szCs w:val="22"/>
              </w:rPr>
              <w:t>100)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електромуфа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ф160мм</w:t>
            </w:r>
            <w:r w:rsidR="00AE2072" w:rsidRPr="00A86638">
              <w:rPr>
                <w:color w:val="000000"/>
                <w:sz w:val="22"/>
                <w:szCs w:val="22"/>
              </w:rPr>
              <w:t>. (РЕ)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тройник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</w:t>
            </w:r>
            <w:r w:rsidR="00AE2072" w:rsidRPr="00A86638">
              <w:rPr>
                <w:color w:val="000000"/>
                <w:sz w:val="22"/>
                <w:szCs w:val="22"/>
              </w:rPr>
              <w:t>Ф 160/160мм /PN10 (Р</w:t>
            </w:r>
            <w:r w:rsidR="00766A4D" w:rsidRPr="00A86638">
              <w:rPr>
                <w:color w:val="000000"/>
                <w:sz w:val="22"/>
                <w:szCs w:val="22"/>
              </w:rPr>
              <w:t>Е</w:t>
            </w:r>
            <w:r w:rsidR="00AE2072" w:rsidRPr="00A8663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пфвр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</w:t>
            </w:r>
            <w:r w:rsidR="00AE2072" w:rsidRPr="00A86638">
              <w:rPr>
                <w:color w:val="000000"/>
                <w:sz w:val="22"/>
                <w:szCs w:val="22"/>
              </w:rPr>
              <w:t>Ф 160ММ (РЕ)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trHeight w:val="283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фланец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стоманен </w:t>
            </w:r>
            <w:r w:rsidR="00AE2072" w:rsidRPr="00A86638">
              <w:rPr>
                <w:color w:val="000000"/>
                <w:sz w:val="22"/>
                <w:szCs w:val="22"/>
              </w:rPr>
              <w:t>Ф150</w:t>
            </w:r>
            <w:r w:rsidRPr="00A86638">
              <w:rPr>
                <w:color w:val="000000"/>
                <w:sz w:val="22"/>
                <w:szCs w:val="22"/>
              </w:rPr>
              <w:t xml:space="preserve">мм за </w:t>
            </w:r>
            <w:proofErr w:type="spellStart"/>
            <w:r w:rsidR="009B06B4">
              <w:rPr>
                <w:color w:val="000000"/>
                <w:sz w:val="22"/>
                <w:szCs w:val="22"/>
              </w:rPr>
              <w:t>П</w:t>
            </w:r>
            <w:r w:rsidR="009B06B4" w:rsidRPr="00A86638">
              <w:rPr>
                <w:color w:val="000000"/>
                <w:sz w:val="22"/>
                <w:szCs w:val="22"/>
              </w:rPr>
              <w:t>ф</w:t>
            </w:r>
            <w:r w:rsidR="009B06B4">
              <w:rPr>
                <w:color w:val="000000"/>
                <w:sz w:val="22"/>
                <w:szCs w:val="22"/>
              </w:rPr>
              <w:t>В</w:t>
            </w:r>
            <w:r w:rsidR="009B06B4" w:rsidRPr="00A86638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</w:t>
            </w:r>
            <w:r w:rsidR="00AE2072" w:rsidRPr="00A8663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E2072" w:rsidRPr="00AA0096" w:rsidTr="008209A1">
        <w:trPr>
          <w:trHeight w:val="16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Направа бетонен опорен блок </w:t>
            </w:r>
            <w:r w:rsidR="00766A4D" w:rsidRPr="00A86638">
              <w:rPr>
                <w:color w:val="000000"/>
                <w:sz w:val="22"/>
                <w:szCs w:val="22"/>
              </w:rPr>
              <w:t>V</w:t>
            </w:r>
            <w:r w:rsidRPr="00A86638">
              <w:rPr>
                <w:color w:val="000000"/>
                <w:sz w:val="22"/>
                <w:szCs w:val="22"/>
              </w:rPr>
              <w:t>=0.25м.куб.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</w:tr>
      <w:tr w:rsidR="00AE2072" w:rsidRPr="00AA0096" w:rsidTr="008209A1">
        <w:trPr>
          <w:trHeight w:val="259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на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полиетиленови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РЕ</w:t>
            </w:r>
            <w:r w:rsidRPr="00A86638">
              <w:rPr>
                <w:color w:val="000000"/>
                <w:sz w:val="22"/>
                <w:szCs w:val="22"/>
              </w:rPr>
              <w:t>100) тръби ф160мм;</w:t>
            </w:r>
            <w:r>
              <w:rPr>
                <w:color w:val="000000"/>
                <w:sz w:val="22"/>
                <w:szCs w:val="22"/>
              </w:rPr>
              <w:t>PN</w:t>
            </w:r>
            <w:r w:rsidRPr="00A86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49</w:t>
            </w:r>
          </w:p>
        </w:tc>
      </w:tr>
      <w:tr w:rsidR="00AE2072" w:rsidRPr="00AA0096" w:rsidTr="008209A1">
        <w:trPr>
          <w:trHeight w:val="259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Изпробване плътността на тръбопроводи под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хидр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>.налягане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49</w:t>
            </w:r>
          </w:p>
        </w:tc>
      </w:tr>
      <w:tr w:rsidR="00AE2072" w:rsidRPr="00AA0096" w:rsidTr="008209A1">
        <w:trPr>
          <w:trHeight w:val="172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Дезинфекция водопроводи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E2072" w:rsidRPr="00AA0096" w:rsidTr="008209A1">
        <w:trPr>
          <w:trHeight w:val="168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детекторна лента с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мет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>.</w:t>
            </w:r>
            <w:r w:rsidR="00766A4D">
              <w:rPr>
                <w:color w:val="000000"/>
                <w:sz w:val="22"/>
                <w:szCs w:val="22"/>
              </w:rPr>
              <w:t xml:space="preserve"> </w:t>
            </w:r>
            <w:r w:rsidRPr="00A86638">
              <w:rPr>
                <w:color w:val="000000"/>
                <w:sz w:val="22"/>
                <w:szCs w:val="22"/>
              </w:rPr>
              <w:t xml:space="preserve">нишки ''внимание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водопровод''</w:t>
            </w:r>
            <w:proofErr w:type="spellEnd"/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49</w:t>
            </w:r>
          </w:p>
        </w:tc>
      </w:tr>
      <w:tr w:rsidR="00AE2072" w:rsidRPr="00AA0096" w:rsidTr="008209A1">
        <w:trPr>
          <w:trHeight w:val="27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монтаж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обозн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.перфорирана лента ''внимание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водопровод''</w:t>
            </w:r>
            <w:proofErr w:type="spellEnd"/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49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638">
              <w:rPr>
                <w:b/>
                <w:bCs/>
                <w:color w:val="000000"/>
                <w:sz w:val="22"/>
                <w:szCs w:val="22"/>
              </w:rPr>
              <w:t>Ст.бетонова шахта 160х160х180см / земни работи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Изкоп с багер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.почви при 2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ут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A86638">
              <w:rPr>
                <w:color w:val="000000"/>
                <w:sz w:val="22"/>
                <w:szCs w:val="22"/>
              </w:rPr>
              <w:t xml:space="preserve">-вия на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отвал</w:t>
            </w:r>
            <w:proofErr w:type="spellEnd"/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Изкоп с багер в скални почви при 2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ут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A86638">
              <w:rPr>
                <w:color w:val="000000"/>
                <w:sz w:val="22"/>
                <w:szCs w:val="22"/>
              </w:rPr>
              <w:t xml:space="preserve">-вия на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отвал</w:t>
            </w:r>
            <w:proofErr w:type="spellEnd"/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Изкоп-ръчно в скални почви,неукрепен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Прехвърляне скални почви до 3м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хориз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86638">
              <w:rPr>
                <w:color w:val="000000"/>
                <w:sz w:val="22"/>
                <w:szCs w:val="22"/>
              </w:rPr>
              <w:t xml:space="preserve">ли 2м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верт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>.разстояние-ръчно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Засипване тесни изкопи без трамбоване-ръчно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19,7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Ръчно трамбоване на земни </w:t>
            </w:r>
            <w:r>
              <w:rPr>
                <w:color w:val="000000"/>
                <w:sz w:val="22"/>
                <w:szCs w:val="22"/>
              </w:rPr>
              <w:t>с</w:t>
            </w:r>
            <w:r w:rsidR="00AE2072" w:rsidRPr="00A86638">
              <w:rPr>
                <w:color w:val="000000"/>
                <w:sz w:val="22"/>
                <w:szCs w:val="22"/>
              </w:rPr>
              <w:t xml:space="preserve"> d </w:t>
            </w:r>
            <w:r w:rsidRPr="00A86638">
              <w:rPr>
                <w:color w:val="000000"/>
                <w:sz w:val="22"/>
                <w:szCs w:val="22"/>
              </w:rPr>
              <w:t>на пласта до</w:t>
            </w:r>
            <w:r w:rsidR="00AE2072" w:rsidRPr="00A86638">
              <w:rPr>
                <w:color w:val="000000"/>
                <w:sz w:val="22"/>
                <w:szCs w:val="22"/>
              </w:rPr>
              <w:t xml:space="preserve"> 0.35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19,7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9B06B4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Натоварване и извозване на земни маси и стр. </w:t>
            </w:r>
            <w:r w:rsidR="009B06B4">
              <w:rPr>
                <w:color w:val="000000"/>
                <w:sz w:val="22"/>
                <w:szCs w:val="22"/>
              </w:rPr>
              <w:t>о</w:t>
            </w:r>
            <w:r w:rsidRPr="00A86638">
              <w:rPr>
                <w:color w:val="000000"/>
                <w:sz w:val="22"/>
                <w:szCs w:val="22"/>
              </w:rPr>
              <w:t>тпадъци до 5км разстояние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8,3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638">
              <w:rPr>
                <w:b/>
                <w:bCs/>
                <w:color w:val="000000"/>
                <w:sz w:val="22"/>
                <w:szCs w:val="22"/>
              </w:rPr>
              <w:t>Ст.бетонова шахта 160х160х180см / кофражни работи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Направа и разваляне на кофраж за основи и др. H=20см,/едностранен/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Кофраж за армирани бетонови стени,колони,шайби и др. D&gt;15см/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двустр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>./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Направа и разваляне кофраж за плочи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F2270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 w:rsidR="00F22702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638">
              <w:rPr>
                <w:b/>
                <w:bCs/>
                <w:color w:val="000000"/>
                <w:sz w:val="22"/>
                <w:szCs w:val="22"/>
              </w:rPr>
              <w:t>Ст.бетонова шахта 160х160х180см / армировъчни работи</w:t>
            </w:r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Изработка,доставка и монтаж арми</w:t>
            </w:r>
            <w:r>
              <w:rPr>
                <w:color w:val="000000"/>
                <w:sz w:val="22"/>
                <w:szCs w:val="22"/>
              </w:rPr>
              <w:t xml:space="preserve">ровка-№ </w:t>
            </w:r>
            <w:r w:rsidRPr="00A86638">
              <w:rPr>
                <w:color w:val="000000"/>
                <w:sz w:val="22"/>
                <w:szCs w:val="22"/>
              </w:rPr>
              <w:t xml:space="preserve">8,стомана </w:t>
            </w:r>
            <w:r>
              <w:rPr>
                <w:color w:val="000000"/>
                <w:sz w:val="22"/>
                <w:szCs w:val="22"/>
              </w:rPr>
              <w:t>АIII</w:t>
            </w:r>
            <w:r w:rsidRPr="00A8663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86638">
              <w:rPr>
                <w:color w:val="000000"/>
                <w:sz w:val="22"/>
                <w:szCs w:val="22"/>
              </w:rPr>
              <w:t>вкл.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фиксатори</w:t>
            </w:r>
            <w:proofErr w:type="spellEnd"/>
          </w:p>
        </w:tc>
        <w:tc>
          <w:tcPr>
            <w:tcW w:w="851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237,3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12" w:type="dxa"/>
            <w:vAlign w:val="center"/>
          </w:tcPr>
          <w:p w:rsidR="00AE2072" w:rsidRPr="00A86638" w:rsidRDefault="00F22702" w:rsidP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Бетон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A86638">
              <w:rPr>
                <w:color w:val="000000"/>
                <w:sz w:val="22"/>
                <w:szCs w:val="22"/>
              </w:rPr>
              <w:t>10 подложен-доставка и полагане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AE2072" w:rsidRPr="00AA0096" w:rsidTr="008209A1">
        <w:trPr>
          <w:trHeight w:val="256"/>
          <w:jc w:val="center"/>
        </w:trPr>
        <w:tc>
          <w:tcPr>
            <w:tcW w:w="534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12" w:type="dxa"/>
            <w:vAlign w:val="center"/>
          </w:tcPr>
          <w:p w:rsidR="00AE2072" w:rsidRPr="00A86638" w:rsidRDefault="00F22702">
            <w:pPr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 xml:space="preserve">Доставка и полагане бетон </w:t>
            </w:r>
            <w:r w:rsidR="00484074" w:rsidRPr="00A86638">
              <w:rPr>
                <w:color w:val="000000"/>
                <w:sz w:val="22"/>
                <w:szCs w:val="22"/>
              </w:rPr>
              <w:t>В</w:t>
            </w:r>
            <w:r w:rsidRPr="00A86638">
              <w:rPr>
                <w:color w:val="000000"/>
                <w:sz w:val="22"/>
                <w:szCs w:val="22"/>
              </w:rPr>
              <w:t xml:space="preserve">20,с </w:t>
            </w:r>
            <w:proofErr w:type="spellStart"/>
            <w:r w:rsidRPr="00A86638">
              <w:rPr>
                <w:color w:val="000000"/>
                <w:sz w:val="22"/>
                <w:szCs w:val="22"/>
              </w:rPr>
              <w:t>водопл</w:t>
            </w:r>
            <w:proofErr w:type="spellEnd"/>
            <w:r w:rsidRPr="00A86638">
              <w:rPr>
                <w:color w:val="000000"/>
                <w:sz w:val="22"/>
                <w:szCs w:val="22"/>
              </w:rPr>
              <w:t>. W 0.4-за основи,стени,плоча</w:t>
            </w:r>
          </w:p>
        </w:tc>
        <w:tc>
          <w:tcPr>
            <w:tcW w:w="851" w:type="dxa"/>
            <w:vAlign w:val="center"/>
          </w:tcPr>
          <w:p w:rsidR="00AE2072" w:rsidRPr="00A86638" w:rsidRDefault="00F2270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³</w:t>
            </w:r>
          </w:p>
        </w:tc>
        <w:tc>
          <w:tcPr>
            <w:tcW w:w="1446" w:type="dxa"/>
            <w:vAlign w:val="center"/>
          </w:tcPr>
          <w:p w:rsidR="00AE2072" w:rsidRPr="00A86638" w:rsidRDefault="00AE2072" w:rsidP="00AE2072">
            <w:pPr>
              <w:jc w:val="center"/>
              <w:rPr>
                <w:color w:val="000000"/>
                <w:sz w:val="22"/>
                <w:szCs w:val="22"/>
              </w:rPr>
            </w:pPr>
            <w:r w:rsidRPr="00A86638">
              <w:rPr>
                <w:color w:val="000000"/>
                <w:sz w:val="22"/>
                <w:szCs w:val="22"/>
              </w:rPr>
              <w:t>3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2072">
              <w:rPr>
                <w:b/>
                <w:bCs/>
                <w:color w:val="000000"/>
                <w:sz w:val="22"/>
                <w:szCs w:val="22"/>
              </w:rPr>
              <w:t>Ст.бетонова шахта 160х160х180см / други работи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Бетонов опорен блок 25х25х15см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 xml:space="preserve">Доставка и монтаж метален капак 75/75см на панти,със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заключв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>.,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антик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Д-ка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и монтаж </w:t>
            </w:r>
            <w:r w:rsidR="00AE2072" w:rsidRPr="00AE2072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анкериране</w:t>
            </w:r>
            <w:proofErr w:type="spellEnd"/>
            <w:r w:rsidR="00AE2072" w:rsidRPr="00AE2072">
              <w:rPr>
                <w:bCs/>
                <w:color w:val="000000"/>
                <w:sz w:val="22"/>
                <w:szCs w:val="22"/>
              </w:rPr>
              <w:t xml:space="preserve">/ </w:t>
            </w:r>
            <w:r w:rsidRPr="00AE2072">
              <w:rPr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бет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.стена на стъпала </w:t>
            </w:r>
            <w:r w:rsidR="00AE2072" w:rsidRPr="00AE2072">
              <w:rPr>
                <w:bCs/>
                <w:color w:val="000000"/>
                <w:sz w:val="22"/>
                <w:szCs w:val="22"/>
              </w:rPr>
              <w:t xml:space="preserve">( П от </w:t>
            </w:r>
            <w:proofErr w:type="spellStart"/>
            <w:r w:rsidR="00AE2072" w:rsidRPr="00AE2072">
              <w:rPr>
                <w:bCs/>
                <w:color w:val="000000"/>
                <w:sz w:val="22"/>
                <w:szCs w:val="22"/>
              </w:rPr>
              <w:t>стом</w:t>
            </w:r>
            <w:proofErr w:type="spellEnd"/>
            <w:r w:rsidR="00AE2072" w:rsidRPr="00AE2072">
              <w:rPr>
                <w:bCs/>
                <w:color w:val="000000"/>
                <w:sz w:val="22"/>
                <w:szCs w:val="22"/>
              </w:rPr>
              <w:t>.N20 х 70 см)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 xml:space="preserve">Доставка и монтаж на подов сифон </w:t>
            </w:r>
            <w:r w:rsidR="00AE2072" w:rsidRPr="00AE2072">
              <w:rPr>
                <w:bCs/>
                <w:color w:val="000000"/>
                <w:sz w:val="22"/>
                <w:szCs w:val="22"/>
              </w:rPr>
              <w:t xml:space="preserve">ф100 </w:t>
            </w:r>
            <w:r w:rsidRPr="00AE2072">
              <w:rPr>
                <w:bCs/>
                <w:color w:val="000000"/>
                <w:sz w:val="22"/>
                <w:szCs w:val="22"/>
              </w:rPr>
              <w:t xml:space="preserve">в дренажна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ямка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Доставка и монтаж на отточна тръба ф75</w:t>
            </w:r>
            <w:r w:rsidR="004840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B06B4" w:rsidRPr="00AE2072">
              <w:rPr>
                <w:bCs/>
                <w:color w:val="000000"/>
                <w:sz w:val="22"/>
                <w:szCs w:val="22"/>
              </w:rPr>
              <w:t>PVC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Доставка и полагане на чакъл в дренажен обем с размери 80х80х50см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2072">
              <w:rPr>
                <w:b/>
                <w:bCs/>
                <w:color w:val="000000"/>
                <w:sz w:val="22"/>
                <w:szCs w:val="22"/>
              </w:rPr>
              <w:t>Други работи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8209A1" w:rsidRDefault="00F22702" w:rsidP="00AE20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09A1">
              <w:rPr>
                <w:b/>
                <w:bCs/>
                <w:color w:val="000000"/>
                <w:sz w:val="22"/>
                <w:szCs w:val="22"/>
              </w:rPr>
              <w:t>Ст.бетонова шахта 160х160х180см / арматура,</w:t>
            </w:r>
            <w:proofErr w:type="spellStart"/>
            <w:r w:rsidRPr="008209A1">
              <w:rPr>
                <w:b/>
                <w:bCs/>
                <w:color w:val="000000"/>
                <w:sz w:val="22"/>
                <w:szCs w:val="22"/>
              </w:rPr>
              <w:t>фитинги</w:t>
            </w:r>
            <w:proofErr w:type="spellEnd"/>
            <w:r w:rsidRPr="008209A1">
              <w:rPr>
                <w:b/>
                <w:bCs/>
                <w:color w:val="000000"/>
                <w:sz w:val="22"/>
                <w:szCs w:val="22"/>
              </w:rPr>
              <w:t xml:space="preserve"> и монтажни работи в шахта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Кръстач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фланшов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кф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150/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150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>/150/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150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Обратна клапа ф150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 xml:space="preserve">Направа и монтаж на </w:t>
            </w:r>
            <w:r w:rsidR="00AE2072" w:rsidRPr="00AE2072">
              <w:rPr>
                <w:bCs/>
                <w:color w:val="000000"/>
                <w:sz w:val="22"/>
                <w:szCs w:val="22"/>
              </w:rPr>
              <w:t xml:space="preserve">FF </w:t>
            </w:r>
            <w:r w:rsidRPr="00AE2072">
              <w:rPr>
                <w:bCs/>
                <w:color w:val="000000"/>
                <w:sz w:val="22"/>
                <w:szCs w:val="22"/>
              </w:rPr>
              <w:t xml:space="preserve">парче от ст.тръба </w:t>
            </w:r>
            <w:r w:rsidR="00AE2072" w:rsidRPr="00AE2072">
              <w:rPr>
                <w:bCs/>
                <w:color w:val="000000"/>
                <w:sz w:val="22"/>
                <w:szCs w:val="22"/>
              </w:rPr>
              <w:t xml:space="preserve">Ф 150мм </w:t>
            </w:r>
            <w:r w:rsidRPr="00AE2072">
              <w:rPr>
                <w:bCs/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фланци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E2072" w:rsidRPr="00AE2072">
              <w:rPr>
                <w:bCs/>
                <w:color w:val="000000"/>
                <w:sz w:val="22"/>
                <w:szCs w:val="22"/>
              </w:rPr>
              <w:t>Ф150/150мм L=45</w:t>
            </w:r>
            <w:r w:rsidR="009B06B4" w:rsidRPr="00AE2072">
              <w:rPr>
                <w:bCs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 xml:space="preserve">Направа и монтаж на </w:t>
            </w:r>
            <w:r w:rsidR="00AE2072" w:rsidRPr="00AE2072">
              <w:rPr>
                <w:bCs/>
                <w:color w:val="000000"/>
                <w:sz w:val="22"/>
                <w:szCs w:val="22"/>
              </w:rPr>
              <w:t xml:space="preserve">FF </w:t>
            </w:r>
            <w:r w:rsidRPr="00AE2072">
              <w:rPr>
                <w:bCs/>
                <w:color w:val="000000"/>
                <w:sz w:val="22"/>
                <w:szCs w:val="22"/>
              </w:rPr>
              <w:t xml:space="preserve">парче от ст.тръба </w:t>
            </w:r>
            <w:r w:rsidR="00AE2072" w:rsidRPr="00AE2072">
              <w:rPr>
                <w:bCs/>
                <w:color w:val="000000"/>
                <w:sz w:val="22"/>
                <w:szCs w:val="22"/>
              </w:rPr>
              <w:t xml:space="preserve">Ф 150мм </w:t>
            </w:r>
            <w:r w:rsidRPr="00AE2072">
              <w:rPr>
                <w:bCs/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фланци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E2072" w:rsidRPr="00AE2072">
              <w:rPr>
                <w:bCs/>
                <w:color w:val="000000"/>
                <w:sz w:val="22"/>
                <w:szCs w:val="22"/>
              </w:rPr>
              <w:t>Ф150/150мм L=97</w:t>
            </w:r>
            <w:r w:rsidR="009B06B4" w:rsidRPr="00AE2072">
              <w:rPr>
                <w:bCs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 xml:space="preserve">СК </w:t>
            </w:r>
            <w:r w:rsidR="00F22702" w:rsidRPr="00AE2072">
              <w:rPr>
                <w:bCs/>
                <w:color w:val="000000"/>
                <w:sz w:val="22"/>
                <w:szCs w:val="22"/>
              </w:rPr>
              <w:t xml:space="preserve">ф150мм с ръчна </w:t>
            </w:r>
            <w:proofErr w:type="spellStart"/>
            <w:r w:rsidR="00F22702" w:rsidRPr="00AE2072">
              <w:rPr>
                <w:bCs/>
                <w:color w:val="000000"/>
                <w:sz w:val="22"/>
                <w:szCs w:val="22"/>
              </w:rPr>
              <w:t>задвижка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Фланшов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адаптор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ф150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Предфланшова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връзка </w:t>
            </w:r>
            <w:r w:rsidR="00AE2072" w:rsidRPr="00AE2072">
              <w:rPr>
                <w:bCs/>
                <w:color w:val="000000"/>
                <w:sz w:val="22"/>
                <w:szCs w:val="22"/>
              </w:rPr>
              <w:t xml:space="preserve">Ф 160мм (РЕ) </w:t>
            </w:r>
            <w:r w:rsidRPr="00AE2072">
              <w:rPr>
                <w:bCs/>
                <w:color w:val="000000"/>
                <w:sz w:val="22"/>
                <w:szCs w:val="22"/>
              </w:rPr>
              <w:t xml:space="preserve">със свободен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фланец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E2072" w:rsidRPr="00AE2072">
              <w:rPr>
                <w:bCs/>
                <w:color w:val="000000"/>
                <w:sz w:val="22"/>
                <w:szCs w:val="22"/>
              </w:rPr>
              <w:t>Ф150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F2270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 xml:space="preserve">Изпробване плътността на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тръбопров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AE207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армат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AE2072">
              <w:rPr>
                <w:bCs/>
                <w:color w:val="000000"/>
                <w:sz w:val="22"/>
                <w:szCs w:val="22"/>
              </w:rPr>
              <w:t>од хидравлично налягане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Дезинфекция на ''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вливна''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F2270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 xml:space="preserve">Изпробване плътността на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тръбопров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AE207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армат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AE2072">
              <w:rPr>
                <w:bCs/>
                <w:color w:val="000000"/>
                <w:sz w:val="22"/>
                <w:szCs w:val="22"/>
              </w:rPr>
              <w:t xml:space="preserve">од 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хидр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AE2072">
              <w:rPr>
                <w:bCs/>
                <w:color w:val="000000"/>
                <w:sz w:val="22"/>
                <w:szCs w:val="22"/>
              </w:rPr>
              <w:t>ал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х</w:t>
            </w:r>
            <w:r w:rsidRPr="00AE2072">
              <w:rPr>
                <w:bCs/>
                <w:color w:val="000000"/>
                <w:sz w:val="22"/>
                <w:szCs w:val="22"/>
              </w:rPr>
              <w:t>ран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с</w:t>
            </w:r>
            <w:r w:rsidRPr="00AE2072">
              <w:rPr>
                <w:bCs/>
                <w:color w:val="000000"/>
                <w:sz w:val="22"/>
                <w:szCs w:val="22"/>
              </w:rPr>
              <w:t>-ма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Дезинфекзия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на ''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хранителна''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2072">
              <w:rPr>
                <w:b/>
                <w:bCs/>
                <w:color w:val="000000"/>
                <w:sz w:val="22"/>
                <w:szCs w:val="22"/>
              </w:rPr>
              <w:t>Други работи / ограда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2072" w:rsidRPr="00AE2072" w:rsidTr="008209A1">
        <w:trPr>
          <w:trHeight w:val="25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F22702" w:rsidP="00AE2072">
            <w:pPr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Ограда от ст.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бет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>.колове 220/12/</w:t>
            </w:r>
            <w:proofErr w:type="spellStart"/>
            <w:r w:rsidRPr="00AE2072">
              <w:rPr>
                <w:bCs/>
                <w:color w:val="000000"/>
                <w:sz w:val="22"/>
                <w:szCs w:val="22"/>
              </w:rPr>
              <w:t>12</w:t>
            </w:r>
            <w:proofErr w:type="spellEnd"/>
            <w:r w:rsidRPr="00AE2072">
              <w:rPr>
                <w:bCs/>
                <w:color w:val="000000"/>
                <w:sz w:val="22"/>
                <w:szCs w:val="22"/>
              </w:rPr>
              <w:t xml:space="preserve"> и поцинкована мрежа </w:t>
            </w:r>
            <w:r w:rsidR="009B06B4" w:rsidRPr="00AE2072">
              <w:rPr>
                <w:bCs/>
                <w:color w:val="000000"/>
                <w:sz w:val="22"/>
                <w:szCs w:val="22"/>
              </w:rPr>
              <w:t>Н</w:t>
            </w:r>
            <w:r w:rsidRPr="00AE2072">
              <w:rPr>
                <w:bCs/>
                <w:color w:val="000000"/>
                <w:sz w:val="22"/>
                <w:szCs w:val="22"/>
              </w:rPr>
              <w:t>=1.5м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72" w:rsidRPr="00AE2072" w:rsidRDefault="00AE2072" w:rsidP="00AE20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2072">
              <w:rPr>
                <w:bCs/>
                <w:color w:val="000000"/>
                <w:sz w:val="22"/>
                <w:szCs w:val="22"/>
              </w:rPr>
              <w:t>170</w:t>
            </w:r>
          </w:p>
        </w:tc>
      </w:tr>
    </w:tbl>
    <w:p w:rsidR="00D40019" w:rsidRDefault="00D40019" w:rsidP="00271FD6">
      <w:pPr>
        <w:pStyle w:val="a4"/>
        <w:rPr>
          <w:sz w:val="24"/>
        </w:rPr>
      </w:pPr>
      <w:bookmarkStart w:id="0" w:name="_GoBack"/>
      <w:bookmarkEnd w:id="0"/>
    </w:p>
    <w:sectPr w:rsidR="00D40019" w:rsidSect="00F14674">
      <w:pgSz w:w="11906" w:h="16838"/>
      <w:pgMar w:top="107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620D5"/>
    <w:multiLevelType w:val="hybridMultilevel"/>
    <w:tmpl w:val="9030157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55683A"/>
    <w:multiLevelType w:val="hybridMultilevel"/>
    <w:tmpl w:val="6D40D3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732D8"/>
    <w:multiLevelType w:val="hybridMultilevel"/>
    <w:tmpl w:val="2572DB3C"/>
    <w:lvl w:ilvl="0" w:tplc="30268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9E883E4C">
      <w:numFmt w:val="none"/>
      <w:lvlText w:val=""/>
      <w:lvlJc w:val="left"/>
      <w:pPr>
        <w:tabs>
          <w:tab w:val="num" w:pos="360"/>
        </w:tabs>
      </w:pPr>
    </w:lvl>
    <w:lvl w:ilvl="2" w:tplc="57163EB2">
      <w:numFmt w:val="none"/>
      <w:lvlText w:val=""/>
      <w:lvlJc w:val="left"/>
      <w:pPr>
        <w:tabs>
          <w:tab w:val="num" w:pos="360"/>
        </w:tabs>
      </w:pPr>
    </w:lvl>
    <w:lvl w:ilvl="3" w:tplc="85B27D1E">
      <w:numFmt w:val="none"/>
      <w:lvlText w:val=""/>
      <w:lvlJc w:val="left"/>
      <w:pPr>
        <w:tabs>
          <w:tab w:val="num" w:pos="360"/>
        </w:tabs>
      </w:pPr>
    </w:lvl>
    <w:lvl w:ilvl="4" w:tplc="55C62204">
      <w:numFmt w:val="none"/>
      <w:lvlText w:val=""/>
      <w:lvlJc w:val="left"/>
      <w:pPr>
        <w:tabs>
          <w:tab w:val="num" w:pos="360"/>
        </w:tabs>
      </w:pPr>
    </w:lvl>
    <w:lvl w:ilvl="5" w:tplc="4DA6679C">
      <w:numFmt w:val="none"/>
      <w:lvlText w:val=""/>
      <w:lvlJc w:val="left"/>
      <w:pPr>
        <w:tabs>
          <w:tab w:val="num" w:pos="360"/>
        </w:tabs>
      </w:pPr>
    </w:lvl>
    <w:lvl w:ilvl="6" w:tplc="5A6674D2">
      <w:numFmt w:val="none"/>
      <w:lvlText w:val=""/>
      <w:lvlJc w:val="left"/>
      <w:pPr>
        <w:tabs>
          <w:tab w:val="num" w:pos="360"/>
        </w:tabs>
      </w:pPr>
    </w:lvl>
    <w:lvl w:ilvl="7" w:tplc="0DD4FB7A">
      <w:numFmt w:val="none"/>
      <w:lvlText w:val=""/>
      <w:lvlJc w:val="left"/>
      <w:pPr>
        <w:tabs>
          <w:tab w:val="num" w:pos="360"/>
        </w:tabs>
      </w:pPr>
    </w:lvl>
    <w:lvl w:ilvl="8" w:tplc="3474A9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A3E00E8"/>
    <w:multiLevelType w:val="hybridMultilevel"/>
    <w:tmpl w:val="397E0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12"/>
    <w:rsid w:val="000052D8"/>
    <w:rsid w:val="0002220C"/>
    <w:rsid w:val="0002283B"/>
    <w:rsid w:val="000249D7"/>
    <w:rsid w:val="00025A90"/>
    <w:rsid w:val="00040DB1"/>
    <w:rsid w:val="00060B56"/>
    <w:rsid w:val="00062381"/>
    <w:rsid w:val="000675E7"/>
    <w:rsid w:val="0007199C"/>
    <w:rsid w:val="000C084B"/>
    <w:rsid w:val="000C6326"/>
    <w:rsid w:val="000D1861"/>
    <w:rsid w:val="00105CE0"/>
    <w:rsid w:val="00106C44"/>
    <w:rsid w:val="00141EFC"/>
    <w:rsid w:val="001621D5"/>
    <w:rsid w:val="00183186"/>
    <w:rsid w:val="001A4B67"/>
    <w:rsid w:val="001B433B"/>
    <w:rsid w:val="001B6C68"/>
    <w:rsid w:val="001E777F"/>
    <w:rsid w:val="00203536"/>
    <w:rsid w:val="00220791"/>
    <w:rsid w:val="002543BE"/>
    <w:rsid w:val="00271FD6"/>
    <w:rsid w:val="002E154C"/>
    <w:rsid w:val="002F4AC3"/>
    <w:rsid w:val="002F5509"/>
    <w:rsid w:val="002F60F2"/>
    <w:rsid w:val="003015A8"/>
    <w:rsid w:val="00303ECC"/>
    <w:rsid w:val="00314E28"/>
    <w:rsid w:val="0033596A"/>
    <w:rsid w:val="00352E1F"/>
    <w:rsid w:val="00356F7A"/>
    <w:rsid w:val="00357F69"/>
    <w:rsid w:val="003A7CA7"/>
    <w:rsid w:val="004042CC"/>
    <w:rsid w:val="004129DE"/>
    <w:rsid w:val="00426F71"/>
    <w:rsid w:val="00451E40"/>
    <w:rsid w:val="004539CD"/>
    <w:rsid w:val="00481502"/>
    <w:rsid w:val="0048248B"/>
    <w:rsid w:val="00484074"/>
    <w:rsid w:val="004A2055"/>
    <w:rsid w:val="004C17B2"/>
    <w:rsid w:val="004C2014"/>
    <w:rsid w:val="0050136A"/>
    <w:rsid w:val="0051332D"/>
    <w:rsid w:val="0054130C"/>
    <w:rsid w:val="005510CE"/>
    <w:rsid w:val="0055112F"/>
    <w:rsid w:val="0057770C"/>
    <w:rsid w:val="00582AEB"/>
    <w:rsid w:val="005B0154"/>
    <w:rsid w:val="005E2E71"/>
    <w:rsid w:val="005E56D9"/>
    <w:rsid w:val="005E5C0C"/>
    <w:rsid w:val="005E6018"/>
    <w:rsid w:val="00615158"/>
    <w:rsid w:val="0062533A"/>
    <w:rsid w:val="0064058C"/>
    <w:rsid w:val="00672E8B"/>
    <w:rsid w:val="006813B8"/>
    <w:rsid w:val="006873C1"/>
    <w:rsid w:val="006B17E4"/>
    <w:rsid w:val="006C757C"/>
    <w:rsid w:val="006D303F"/>
    <w:rsid w:val="007263F5"/>
    <w:rsid w:val="00731DE1"/>
    <w:rsid w:val="00737418"/>
    <w:rsid w:val="00766A4D"/>
    <w:rsid w:val="00793171"/>
    <w:rsid w:val="0079378F"/>
    <w:rsid w:val="007944C2"/>
    <w:rsid w:val="007C650D"/>
    <w:rsid w:val="007F617F"/>
    <w:rsid w:val="00811D8D"/>
    <w:rsid w:val="008209A1"/>
    <w:rsid w:val="00826FD1"/>
    <w:rsid w:val="00853919"/>
    <w:rsid w:val="00861B12"/>
    <w:rsid w:val="00875111"/>
    <w:rsid w:val="008A3312"/>
    <w:rsid w:val="008A3FF1"/>
    <w:rsid w:val="008A4D3A"/>
    <w:rsid w:val="00927E6E"/>
    <w:rsid w:val="0093171B"/>
    <w:rsid w:val="009B06B4"/>
    <w:rsid w:val="00A03CF3"/>
    <w:rsid w:val="00A11CFD"/>
    <w:rsid w:val="00A43115"/>
    <w:rsid w:val="00A43AC2"/>
    <w:rsid w:val="00A62830"/>
    <w:rsid w:val="00A67AC4"/>
    <w:rsid w:val="00A86638"/>
    <w:rsid w:val="00AA0096"/>
    <w:rsid w:val="00AB396D"/>
    <w:rsid w:val="00AC598E"/>
    <w:rsid w:val="00AD6ED6"/>
    <w:rsid w:val="00AE2072"/>
    <w:rsid w:val="00AF6788"/>
    <w:rsid w:val="00B14717"/>
    <w:rsid w:val="00B61DB8"/>
    <w:rsid w:val="00B845E1"/>
    <w:rsid w:val="00C7603B"/>
    <w:rsid w:val="00CA21B0"/>
    <w:rsid w:val="00CC2DB3"/>
    <w:rsid w:val="00CC43BC"/>
    <w:rsid w:val="00CD3673"/>
    <w:rsid w:val="00D07A30"/>
    <w:rsid w:val="00D14E96"/>
    <w:rsid w:val="00D27D76"/>
    <w:rsid w:val="00D40019"/>
    <w:rsid w:val="00D5126D"/>
    <w:rsid w:val="00D9056A"/>
    <w:rsid w:val="00D9152D"/>
    <w:rsid w:val="00D96BFA"/>
    <w:rsid w:val="00DE7C24"/>
    <w:rsid w:val="00DF076D"/>
    <w:rsid w:val="00E90E67"/>
    <w:rsid w:val="00EA2BCA"/>
    <w:rsid w:val="00EC1054"/>
    <w:rsid w:val="00EE0D24"/>
    <w:rsid w:val="00EE4F54"/>
    <w:rsid w:val="00EE650A"/>
    <w:rsid w:val="00EF26F2"/>
    <w:rsid w:val="00EF794E"/>
    <w:rsid w:val="00F03D2E"/>
    <w:rsid w:val="00F14674"/>
    <w:rsid w:val="00F22702"/>
    <w:rsid w:val="00F522F9"/>
    <w:rsid w:val="00F60EAF"/>
    <w:rsid w:val="00F94EAF"/>
    <w:rsid w:val="00F97CC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40019"/>
    <w:pPr>
      <w:ind w:firstLine="720"/>
      <w:jc w:val="both"/>
    </w:pPr>
    <w:rPr>
      <w:sz w:val="28"/>
      <w:lang w:eastAsia="en-US"/>
    </w:rPr>
  </w:style>
  <w:style w:type="character" w:customStyle="1" w:styleId="a5">
    <w:name w:val="Основен текст с отстъп Знак"/>
    <w:link w:val="a4"/>
    <w:rsid w:val="00D40019"/>
    <w:rPr>
      <w:sz w:val="28"/>
      <w:szCs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40019"/>
    <w:pPr>
      <w:ind w:firstLine="720"/>
      <w:jc w:val="both"/>
    </w:pPr>
    <w:rPr>
      <w:sz w:val="28"/>
      <w:lang w:eastAsia="en-US"/>
    </w:rPr>
  </w:style>
  <w:style w:type="character" w:customStyle="1" w:styleId="a5">
    <w:name w:val="Основен текст с отстъп Знак"/>
    <w:link w:val="a4"/>
    <w:rsid w:val="00D40019"/>
    <w:rPr>
      <w:sz w:val="28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797-A5AA-45E1-B335-1A08FD94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ТЕХНИЧЕСКО ЗАДАНИЕ – КС  позиция 1</vt:lpstr>
    </vt:vector>
  </TitlesOfParts>
  <Company>obshtina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 ЗАДАНИЕ – КС  позиция 1</dc:title>
  <dc:creator>kasa</dc:creator>
  <cp:lastModifiedBy>user</cp:lastModifiedBy>
  <cp:revision>3</cp:revision>
  <cp:lastPrinted>2016-06-14T07:59:00Z</cp:lastPrinted>
  <dcterms:created xsi:type="dcterms:W3CDTF">2017-07-09T16:43:00Z</dcterms:created>
  <dcterms:modified xsi:type="dcterms:W3CDTF">2017-07-09T16:44:00Z</dcterms:modified>
</cp:coreProperties>
</file>