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67E" w:rsidRDefault="005C367E" w:rsidP="00743CC8">
      <w:pPr>
        <w:spacing w:line="240" w:lineRule="auto"/>
        <w:jc w:val="center"/>
        <w:rPr>
          <w:rFonts w:ascii="Times New Roman" w:eastAsia="Times New Roman" w:hAnsi="Times New Roman" w:cs="Times New Roman"/>
          <w:b/>
          <w:bCs/>
          <w:sz w:val="32"/>
          <w:szCs w:val="32"/>
          <w:lang w:val="bg-BG"/>
        </w:rPr>
      </w:pPr>
    </w:p>
    <w:p w:rsidR="005C367E" w:rsidRPr="005C367E" w:rsidRDefault="005C367E" w:rsidP="005C367E">
      <w:pPr>
        <w:spacing w:after="0" w:line="240" w:lineRule="auto"/>
        <w:jc w:val="center"/>
        <w:rPr>
          <w:rFonts w:ascii="Times New Roman" w:eastAsia="Times New Roman" w:hAnsi="Times New Roman" w:cs="Times New Roman"/>
          <w:b/>
          <w:sz w:val="24"/>
          <w:szCs w:val="24"/>
          <w:lang w:val="ru-RU" w:eastAsia="bg-BG"/>
        </w:rPr>
      </w:pPr>
      <w:r w:rsidRPr="005C367E">
        <w:rPr>
          <w:rFonts w:ascii="Times New Roman" w:eastAsia="Times New Roman" w:hAnsi="Times New Roman" w:cs="Times New Roman"/>
          <w:b/>
          <w:spacing w:val="40"/>
          <w:sz w:val="24"/>
          <w:szCs w:val="24"/>
          <w:lang w:val="ru-RU" w:eastAsia="bg-BG"/>
        </w:rPr>
        <w:t>СТОЛИЧНА ОБЩИНА</w:t>
      </w:r>
    </w:p>
    <w:p w:rsidR="005C367E" w:rsidRPr="005C367E" w:rsidRDefault="005C367E" w:rsidP="005C367E">
      <w:pPr>
        <w:spacing w:after="0" w:line="240" w:lineRule="auto"/>
        <w:jc w:val="center"/>
        <w:rPr>
          <w:rFonts w:ascii="Times New Roman" w:eastAsia="Times New Roman" w:hAnsi="Times New Roman" w:cs="Times New Roman"/>
          <w:b/>
          <w:sz w:val="24"/>
          <w:szCs w:val="24"/>
          <w:lang w:val="ru-RU" w:eastAsia="bg-BG"/>
        </w:rPr>
      </w:pPr>
    </w:p>
    <w:p w:rsidR="005C367E" w:rsidRDefault="005C367E" w:rsidP="005C367E">
      <w:pPr>
        <w:spacing w:after="0" w:line="240" w:lineRule="auto"/>
        <w:jc w:val="center"/>
        <w:rPr>
          <w:rFonts w:ascii="Times New Roman" w:eastAsia="Times New Roman" w:hAnsi="Times New Roman" w:cs="Times New Roman"/>
          <w:b/>
          <w:sz w:val="24"/>
          <w:szCs w:val="24"/>
          <w:lang w:val="ru-RU" w:eastAsia="bg-BG"/>
        </w:rPr>
      </w:pPr>
      <w:r w:rsidRPr="005C367E">
        <w:rPr>
          <w:rFonts w:ascii="Times New Roman" w:eastAsia="Times New Roman" w:hAnsi="Times New Roman" w:cs="Times New Roman"/>
          <w:b/>
          <w:sz w:val="24"/>
          <w:szCs w:val="24"/>
          <w:lang w:val="ru-RU" w:eastAsia="bg-BG"/>
        </w:rPr>
        <w:br w:type="textWrapping" w:clear="all"/>
      </w:r>
    </w:p>
    <w:p w:rsidR="00A84B27" w:rsidRPr="005C367E" w:rsidRDefault="00A84B27" w:rsidP="005C367E">
      <w:pPr>
        <w:spacing w:after="0" w:line="240" w:lineRule="auto"/>
        <w:jc w:val="center"/>
        <w:rPr>
          <w:rFonts w:ascii="Times New Roman" w:eastAsia="Times New Roman" w:hAnsi="Times New Roman" w:cs="Times New Roman"/>
          <w:b/>
          <w:sz w:val="24"/>
          <w:szCs w:val="24"/>
          <w:lang w:val="ru-RU" w:eastAsia="bg-BG"/>
        </w:rPr>
      </w:pPr>
    </w:p>
    <w:p w:rsidR="005C367E" w:rsidRPr="005C367E" w:rsidRDefault="005C367E" w:rsidP="005C367E">
      <w:pPr>
        <w:spacing w:after="0" w:line="240" w:lineRule="auto"/>
        <w:jc w:val="center"/>
        <w:rPr>
          <w:rFonts w:ascii="Times New Roman" w:eastAsia="Times New Roman" w:hAnsi="Times New Roman" w:cs="Times New Roman"/>
          <w:b/>
          <w:sz w:val="24"/>
          <w:szCs w:val="24"/>
          <w:lang w:val="ru-RU"/>
        </w:rPr>
      </w:pPr>
    </w:p>
    <w:p w:rsidR="005C367E" w:rsidRPr="005C367E" w:rsidRDefault="005C367E" w:rsidP="005C367E">
      <w:pPr>
        <w:spacing w:after="0" w:line="240" w:lineRule="auto"/>
        <w:jc w:val="center"/>
        <w:rPr>
          <w:rFonts w:ascii="Times New Roman" w:eastAsia="Times New Roman" w:hAnsi="Times New Roman" w:cs="Times New Roman"/>
          <w:b/>
          <w:sz w:val="24"/>
          <w:szCs w:val="24"/>
          <w:lang w:val="ru-RU"/>
        </w:rPr>
      </w:pPr>
    </w:p>
    <w:p w:rsidR="005C367E" w:rsidRPr="005C367E" w:rsidRDefault="005C367E" w:rsidP="005C367E">
      <w:pPr>
        <w:spacing w:after="0" w:line="240" w:lineRule="auto"/>
        <w:jc w:val="center"/>
        <w:rPr>
          <w:rFonts w:ascii="Times New Roman" w:eastAsia="Times New Roman" w:hAnsi="Times New Roman" w:cs="Times New Roman"/>
          <w:b/>
          <w:sz w:val="24"/>
          <w:szCs w:val="24"/>
          <w:lang w:val="ru-RU"/>
        </w:rPr>
      </w:pPr>
    </w:p>
    <w:p w:rsidR="005C367E" w:rsidRPr="005C367E" w:rsidRDefault="005C367E" w:rsidP="005C367E">
      <w:pPr>
        <w:spacing w:after="0" w:line="240" w:lineRule="auto"/>
        <w:jc w:val="center"/>
        <w:rPr>
          <w:rFonts w:ascii="Times New Roman" w:eastAsia="Times New Roman" w:hAnsi="Times New Roman" w:cs="Times New Roman"/>
          <w:b/>
          <w:sz w:val="24"/>
          <w:szCs w:val="24"/>
          <w:lang w:val="ru-RU"/>
        </w:rPr>
      </w:pPr>
      <w:r w:rsidRPr="005C367E">
        <w:rPr>
          <w:rFonts w:ascii="Times New Roman" w:eastAsia="Times New Roman" w:hAnsi="Times New Roman" w:cs="Times New Roman"/>
          <w:b/>
          <w:sz w:val="24"/>
          <w:szCs w:val="24"/>
          <w:lang w:val="ru-RU"/>
        </w:rPr>
        <w:t>Д О К У М Е Н Т А Ц И Я</w:t>
      </w:r>
    </w:p>
    <w:p w:rsidR="001E398C" w:rsidRPr="001E398C" w:rsidRDefault="005C367E" w:rsidP="001E398C">
      <w:pPr>
        <w:pStyle w:val="BodyText0"/>
        <w:spacing w:after="0" w:line="240" w:lineRule="auto"/>
        <w:ind w:left="567"/>
        <w:jc w:val="both"/>
        <w:rPr>
          <w:rFonts w:ascii="Times New Roman" w:hAnsi="Times New Roman" w:cs="Times New Roman"/>
          <w:b/>
          <w:sz w:val="24"/>
          <w:szCs w:val="24"/>
        </w:rPr>
      </w:pPr>
      <w:r w:rsidRPr="005C367E">
        <w:rPr>
          <w:rFonts w:ascii="Times New Roman" w:eastAsia="Times New Roman" w:hAnsi="Times New Roman" w:cs="Times New Roman"/>
          <w:b/>
          <w:sz w:val="24"/>
          <w:szCs w:val="24"/>
          <w:lang w:val="ru-RU"/>
        </w:rPr>
        <w:t>ЗА УЧАСТИЕ В ОТКРИТА ПРОЦЕДУРА</w:t>
      </w:r>
      <w:r w:rsidR="001E398C">
        <w:rPr>
          <w:rFonts w:ascii="Times New Roman" w:eastAsia="Times New Roman" w:hAnsi="Times New Roman" w:cs="Times New Roman"/>
          <w:b/>
          <w:sz w:val="24"/>
          <w:szCs w:val="24"/>
          <w:lang w:val="ru-RU"/>
        </w:rPr>
        <w:t xml:space="preserve"> ЗА СКЛЮЧВАНЕ НА РАМКОВО СПОРАЗУМЕНИЕ ЗА:</w:t>
      </w:r>
      <w:r w:rsidR="001E398C" w:rsidRPr="001E398C">
        <w:rPr>
          <w:szCs w:val="28"/>
        </w:rPr>
        <w:t xml:space="preserve"> </w:t>
      </w:r>
      <w:r w:rsidR="001E398C" w:rsidRPr="001E398C">
        <w:rPr>
          <w:rFonts w:ascii="Times New Roman" w:hAnsi="Times New Roman" w:cs="Times New Roman"/>
          <w:b/>
          <w:sz w:val="24"/>
          <w:szCs w:val="24"/>
        </w:rPr>
        <w:t>„Принудително премахване или поправяне и заздравяване на строежи или части от тях, по реда на чл.196, ал.3 и ал.5 от ЗУТ и премахване на незаконни строежи по реда на чл. 225а от ЗУТ“</w:t>
      </w:r>
    </w:p>
    <w:p w:rsidR="00A66D09" w:rsidRDefault="00A66D09" w:rsidP="00A66D09">
      <w:pPr>
        <w:spacing w:line="240" w:lineRule="auto"/>
        <w:jc w:val="center"/>
        <w:rPr>
          <w:rFonts w:ascii="Times New Roman" w:eastAsia="Times New Roman" w:hAnsi="Times New Roman" w:cs="Times New Roman"/>
          <w:b/>
          <w:sz w:val="24"/>
          <w:szCs w:val="24"/>
          <w:lang w:val="ru-RU"/>
        </w:rPr>
      </w:pPr>
    </w:p>
    <w:p w:rsidR="00A66D09" w:rsidRDefault="00A66D09" w:rsidP="00904634">
      <w:pPr>
        <w:spacing w:line="240" w:lineRule="auto"/>
        <w:jc w:val="both"/>
        <w:rPr>
          <w:rFonts w:ascii="Times New Roman" w:eastAsia="Times New Roman" w:hAnsi="Times New Roman" w:cs="Times New Roman"/>
          <w:b/>
          <w:sz w:val="24"/>
          <w:szCs w:val="24"/>
          <w:lang w:val="bg-BG"/>
        </w:rPr>
      </w:pPr>
    </w:p>
    <w:p w:rsidR="00606D42" w:rsidRDefault="00606D42" w:rsidP="00606D42">
      <w:pPr>
        <w:spacing w:after="0" w:line="240" w:lineRule="auto"/>
        <w:rPr>
          <w:rFonts w:ascii="Times New Roman" w:eastAsia="Times New Roman" w:hAnsi="Times New Roman" w:cs="Times New Roman"/>
          <w:b/>
          <w:sz w:val="24"/>
          <w:szCs w:val="24"/>
          <w:lang w:eastAsia="bg-BG"/>
        </w:rPr>
      </w:pPr>
    </w:p>
    <w:p w:rsidR="00606D42" w:rsidRDefault="00606D42" w:rsidP="00606D42">
      <w:pPr>
        <w:spacing w:after="0" w:line="240" w:lineRule="auto"/>
        <w:rPr>
          <w:rFonts w:ascii="Times New Roman" w:eastAsia="Times New Roman" w:hAnsi="Times New Roman" w:cs="Times New Roman"/>
          <w:b/>
          <w:sz w:val="24"/>
          <w:szCs w:val="24"/>
          <w:lang w:eastAsia="bg-BG"/>
        </w:rPr>
      </w:pPr>
    </w:p>
    <w:p w:rsidR="00423B35" w:rsidRDefault="00423B35" w:rsidP="00743CC8">
      <w:pPr>
        <w:spacing w:line="240" w:lineRule="auto"/>
        <w:jc w:val="both"/>
        <w:rPr>
          <w:rFonts w:ascii="Times New Roman" w:eastAsia="Times New Roman" w:hAnsi="Times New Roman" w:cs="Times New Roman"/>
          <w:b/>
          <w:sz w:val="24"/>
          <w:szCs w:val="24"/>
          <w:lang w:val="bg-BG"/>
        </w:rPr>
      </w:pPr>
    </w:p>
    <w:p w:rsidR="00904634" w:rsidRDefault="00904634" w:rsidP="00743CC8">
      <w:pPr>
        <w:spacing w:line="240" w:lineRule="auto"/>
        <w:jc w:val="both"/>
        <w:rPr>
          <w:rFonts w:ascii="Times New Roman" w:eastAsia="Times New Roman" w:hAnsi="Times New Roman" w:cs="Times New Roman"/>
          <w:b/>
          <w:sz w:val="24"/>
          <w:szCs w:val="24"/>
          <w:lang w:val="bg-BG"/>
        </w:rPr>
      </w:pPr>
    </w:p>
    <w:p w:rsidR="00904634" w:rsidRDefault="00904634" w:rsidP="00743CC8">
      <w:pPr>
        <w:spacing w:line="240" w:lineRule="auto"/>
        <w:jc w:val="both"/>
        <w:rPr>
          <w:rFonts w:ascii="Times New Roman" w:eastAsia="Times New Roman" w:hAnsi="Times New Roman" w:cs="Times New Roman"/>
          <w:b/>
          <w:sz w:val="24"/>
          <w:szCs w:val="24"/>
          <w:lang w:val="bg-BG"/>
        </w:rPr>
      </w:pPr>
    </w:p>
    <w:p w:rsidR="00904634" w:rsidRPr="0067537A" w:rsidRDefault="00904634" w:rsidP="00743CC8">
      <w:pPr>
        <w:spacing w:line="240" w:lineRule="auto"/>
        <w:jc w:val="both"/>
        <w:rPr>
          <w:rFonts w:ascii="Times New Roman" w:eastAsia="Times New Roman" w:hAnsi="Times New Roman" w:cs="Times New Roman"/>
          <w:b/>
          <w:sz w:val="24"/>
          <w:szCs w:val="24"/>
        </w:rPr>
      </w:pPr>
    </w:p>
    <w:p w:rsidR="00904634" w:rsidRDefault="00904634" w:rsidP="00743CC8">
      <w:pPr>
        <w:spacing w:line="240" w:lineRule="auto"/>
        <w:jc w:val="both"/>
        <w:rPr>
          <w:rFonts w:ascii="Times New Roman" w:eastAsia="Times New Roman" w:hAnsi="Times New Roman" w:cs="Times New Roman"/>
          <w:b/>
          <w:sz w:val="24"/>
          <w:szCs w:val="24"/>
          <w:lang w:val="bg-BG"/>
        </w:rPr>
      </w:pPr>
    </w:p>
    <w:p w:rsidR="00904634" w:rsidRDefault="00904634" w:rsidP="00743CC8">
      <w:pPr>
        <w:spacing w:line="240" w:lineRule="auto"/>
        <w:jc w:val="both"/>
        <w:rPr>
          <w:rFonts w:ascii="Times New Roman" w:eastAsia="Times New Roman" w:hAnsi="Times New Roman" w:cs="Times New Roman"/>
          <w:b/>
          <w:sz w:val="24"/>
          <w:szCs w:val="24"/>
          <w:lang w:val="bg-BG"/>
        </w:rPr>
      </w:pPr>
    </w:p>
    <w:p w:rsidR="00904634" w:rsidRDefault="00904634" w:rsidP="00743CC8">
      <w:pPr>
        <w:spacing w:line="240" w:lineRule="auto"/>
        <w:jc w:val="both"/>
        <w:rPr>
          <w:rFonts w:ascii="Times New Roman" w:eastAsia="Times New Roman" w:hAnsi="Times New Roman" w:cs="Times New Roman"/>
          <w:b/>
          <w:sz w:val="24"/>
          <w:szCs w:val="24"/>
          <w:lang w:val="bg-BG"/>
        </w:rPr>
      </w:pPr>
    </w:p>
    <w:p w:rsidR="00904634" w:rsidRDefault="00904634" w:rsidP="00743CC8">
      <w:pPr>
        <w:spacing w:line="240" w:lineRule="auto"/>
        <w:jc w:val="both"/>
        <w:rPr>
          <w:rFonts w:ascii="Times New Roman" w:eastAsia="Times New Roman" w:hAnsi="Times New Roman" w:cs="Times New Roman"/>
          <w:b/>
          <w:sz w:val="24"/>
          <w:szCs w:val="24"/>
          <w:lang w:val="bg-BG"/>
        </w:rPr>
      </w:pPr>
    </w:p>
    <w:p w:rsidR="00904634" w:rsidRDefault="00904634" w:rsidP="00743CC8">
      <w:pPr>
        <w:spacing w:line="240" w:lineRule="auto"/>
        <w:jc w:val="both"/>
        <w:rPr>
          <w:rFonts w:ascii="Times New Roman" w:eastAsia="Times New Roman" w:hAnsi="Times New Roman" w:cs="Times New Roman"/>
          <w:b/>
          <w:sz w:val="24"/>
          <w:szCs w:val="24"/>
          <w:lang w:val="bg-BG"/>
        </w:rPr>
      </w:pPr>
    </w:p>
    <w:p w:rsidR="00904634" w:rsidRDefault="00904634" w:rsidP="00743CC8">
      <w:pPr>
        <w:spacing w:line="240" w:lineRule="auto"/>
        <w:jc w:val="both"/>
        <w:rPr>
          <w:rFonts w:ascii="Times New Roman" w:eastAsia="Times New Roman" w:hAnsi="Times New Roman" w:cs="Times New Roman"/>
          <w:b/>
          <w:sz w:val="24"/>
          <w:szCs w:val="24"/>
          <w:lang w:val="bg-BG"/>
        </w:rPr>
      </w:pPr>
    </w:p>
    <w:p w:rsidR="00904634" w:rsidRDefault="00904634" w:rsidP="00743CC8">
      <w:pPr>
        <w:spacing w:line="240" w:lineRule="auto"/>
        <w:jc w:val="both"/>
        <w:rPr>
          <w:rFonts w:ascii="Times New Roman" w:eastAsia="Times New Roman" w:hAnsi="Times New Roman" w:cs="Times New Roman"/>
          <w:b/>
          <w:sz w:val="24"/>
          <w:szCs w:val="24"/>
          <w:lang w:val="bg-BG"/>
        </w:rPr>
      </w:pPr>
    </w:p>
    <w:p w:rsidR="00904634" w:rsidRDefault="00904634" w:rsidP="00743CC8">
      <w:pPr>
        <w:spacing w:line="240" w:lineRule="auto"/>
        <w:jc w:val="both"/>
        <w:rPr>
          <w:rFonts w:ascii="Times New Roman" w:eastAsia="Times New Roman" w:hAnsi="Times New Roman" w:cs="Times New Roman"/>
          <w:b/>
          <w:sz w:val="24"/>
          <w:szCs w:val="24"/>
          <w:lang w:val="bg-BG"/>
        </w:rPr>
      </w:pPr>
    </w:p>
    <w:p w:rsidR="00904634" w:rsidRPr="00264F14" w:rsidRDefault="00904634" w:rsidP="00743CC8">
      <w:pPr>
        <w:spacing w:line="240" w:lineRule="auto"/>
        <w:jc w:val="both"/>
        <w:rPr>
          <w:rFonts w:ascii="Times New Roman" w:eastAsia="Times New Roman" w:hAnsi="Times New Roman" w:cs="Times New Roman"/>
          <w:b/>
          <w:sz w:val="24"/>
          <w:szCs w:val="24"/>
          <w:lang w:val="bg-BG"/>
        </w:rPr>
      </w:pPr>
    </w:p>
    <w:p w:rsidR="00743CC8" w:rsidRPr="00743CC8" w:rsidRDefault="00743CC8" w:rsidP="00743CC8">
      <w:pPr>
        <w:spacing w:line="240" w:lineRule="auto"/>
        <w:jc w:val="both"/>
        <w:rPr>
          <w:rFonts w:ascii="Calibri" w:eastAsia="Times New Roman" w:hAnsi="Calibri" w:cs="Calibri"/>
        </w:rPr>
      </w:pPr>
    </w:p>
    <w:p w:rsidR="00743CC8" w:rsidRPr="00743CC8" w:rsidRDefault="00743CC8" w:rsidP="00743CC8">
      <w:pPr>
        <w:spacing w:line="240" w:lineRule="auto"/>
        <w:jc w:val="both"/>
        <w:rPr>
          <w:rFonts w:ascii="Calibri" w:eastAsia="Times New Roman" w:hAnsi="Calibri" w:cs="Calibri"/>
        </w:rPr>
      </w:pPr>
    </w:p>
    <w:p w:rsidR="00743CC8" w:rsidRPr="00D64B0D" w:rsidRDefault="00743CC8" w:rsidP="00743CC8">
      <w:pPr>
        <w:tabs>
          <w:tab w:val="left" w:pos="0"/>
        </w:tabs>
        <w:spacing w:after="0" w:line="240" w:lineRule="auto"/>
        <w:jc w:val="center"/>
        <w:rPr>
          <w:rFonts w:ascii="Times New Roman" w:eastAsia="Times New Roman" w:hAnsi="Times New Roman" w:cs="Times New Roman"/>
          <w:b/>
          <w:bCs/>
          <w:sz w:val="24"/>
          <w:szCs w:val="24"/>
          <w:lang w:eastAsia="sr-Cyrl-CS"/>
        </w:rPr>
      </w:pPr>
      <w:r w:rsidRPr="00743CC8">
        <w:rPr>
          <w:rFonts w:ascii="Times New Roman" w:eastAsia="Times New Roman" w:hAnsi="Times New Roman" w:cs="Times New Roman"/>
          <w:b/>
          <w:bCs/>
          <w:sz w:val="24"/>
          <w:szCs w:val="24"/>
          <w:lang w:val="bg-BG" w:eastAsia="sr-Cyrl-CS"/>
        </w:rPr>
        <w:t>София 201</w:t>
      </w:r>
      <w:r w:rsidR="004525E1">
        <w:rPr>
          <w:rFonts w:ascii="Times New Roman" w:eastAsia="Times New Roman" w:hAnsi="Times New Roman" w:cs="Times New Roman"/>
          <w:b/>
          <w:bCs/>
          <w:sz w:val="24"/>
          <w:szCs w:val="24"/>
          <w:lang w:val="bg-BG" w:eastAsia="sr-Cyrl-CS"/>
        </w:rPr>
        <w:t>9</w:t>
      </w:r>
    </w:p>
    <w:p w:rsidR="00264F14" w:rsidRPr="00743CC8" w:rsidRDefault="00264F14" w:rsidP="00264F14">
      <w:pPr>
        <w:keepNext/>
        <w:keepLines/>
        <w:spacing w:before="480" w:after="0" w:line="240" w:lineRule="auto"/>
        <w:jc w:val="both"/>
        <w:outlineLvl w:val="0"/>
        <w:rPr>
          <w:rFonts w:ascii="Times New Roman Bold" w:eastAsia="Times New Roman" w:hAnsi="Times New Roman Bold" w:cs="Arial"/>
          <w:b/>
          <w:iCs/>
          <w:color w:val="000000"/>
          <w:sz w:val="26"/>
          <w:szCs w:val="26"/>
          <w:lang w:val="bg-BG"/>
        </w:rPr>
      </w:pPr>
      <w:r w:rsidRPr="00743CC8">
        <w:rPr>
          <w:rFonts w:ascii="Times New Roman Bold" w:eastAsia="Times New Roman" w:hAnsi="Times New Roman Bold" w:cs="Arial"/>
          <w:b/>
          <w:iCs/>
          <w:color w:val="000000"/>
          <w:sz w:val="26"/>
          <w:szCs w:val="26"/>
          <w:lang w:val="bg-BG"/>
        </w:rPr>
        <w:lastRenderedPageBreak/>
        <w:t xml:space="preserve">РАЗДЕЛ I: </w:t>
      </w:r>
      <w:r w:rsidRPr="00743CC8">
        <w:rPr>
          <w:rFonts w:ascii="Times New Roman Bold" w:eastAsia="Times New Roman" w:hAnsi="Times New Roman Bold" w:cs="Arial"/>
          <w:iCs/>
          <w:caps/>
          <w:color w:val="000000"/>
          <w:sz w:val="26"/>
          <w:szCs w:val="26"/>
          <w:lang w:val="bg-BG"/>
        </w:rPr>
        <w:t xml:space="preserve">ПЪЛНО ОПИСАНИЕ НА </w:t>
      </w:r>
      <w:r w:rsidRPr="00743CC8">
        <w:rPr>
          <w:rFonts w:ascii="Times New Roman" w:eastAsia="Times New Roman" w:hAnsi="Times New Roman" w:cs="Times New Roman"/>
          <w:b/>
          <w:iCs/>
          <w:caps/>
          <w:color w:val="000000"/>
          <w:sz w:val="26"/>
          <w:szCs w:val="26"/>
          <w:lang w:val="bg-BG"/>
        </w:rPr>
        <w:t>предмета</w:t>
      </w:r>
      <w:r w:rsidRPr="00743CC8">
        <w:rPr>
          <w:rFonts w:ascii="Times New Roman Bold" w:eastAsia="Times New Roman" w:hAnsi="Times New Roman Bold" w:cs="Arial"/>
          <w:iCs/>
          <w:caps/>
          <w:color w:val="000000"/>
          <w:sz w:val="26"/>
          <w:szCs w:val="26"/>
          <w:lang w:val="bg-BG"/>
        </w:rPr>
        <w:t xml:space="preserve"> НА ОБЩЕСТВЕНАТА ПОРЪЧКА</w:t>
      </w:r>
    </w:p>
    <w:p w:rsidR="005C367E" w:rsidRPr="003D7C6F" w:rsidRDefault="005C367E" w:rsidP="005C367E">
      <w:pPr>
        <w:keepNext/>
        <w:spacing w:before="240" w:after="60" w:line="240" w:lineRule="auto"/>
        <w:ind w:left="-142" w:firstLine="142"/>
        <w:outlineLvl w:val="0"/>
        <w:rPr>
          <w:rFonts w:ascii="Times New Roman" w:hAnsi="Times New Roman" w:cs="Times New Roman"/>
          <w:b/>
          <w:bCs/>
          <w:caps/>
          <w:kern w:val="32"/>
          <w:sz w:val="26"/>
          <w:szCs w:val="26"/>
        </w:rPr>
      </w:pPr>
      <w:r w:rsidRPr="003D7C6F">
        <w:rPr>
          <w:rFonts w:ascii="Times New Roman" w:hAnsi="Times New Roman" w:cs="Times New Roman"/>
          <w:b/>
          <w:bCs/>
          <w:caps/>
          <w:kern w:val="32"/>
          <w:sz w:val="26"/>
          <w:szCs w:val="26"/>
        </w:rPr>
        <w:t>Общи условия</w:t>
      </w:r>
    </w:p>
    <w:p w:rsidR="005C367E" w:rsidRPr="003D7C6F" w:rsidRDefault="005C367E" w:rsidP="005C367E">
      <w:pPr>
        <w:keepNext/>
        <w:spacing w:before="240" w:after="60" w:line="240" w:lineRule="auto"/>
        <w:outlineLvl w:val="1"/>
        <w:rPr>
          <w:rFonts w:ascii="Times New Roman" w:hAnsi="Times New Roman" w:cs="Times New Roman"/>
          <w:b/>
          <w:bCs/>
          <w:sz w:val="24"/>
          <w:szCs w:val="24"/>
        </w:rPr>
      </w:pPr>
      <w:r w:rsidRPr="003D7C6F">
        <w:rPr>
          <w:rFonts w:ascii="Times New Roman" w:hAnsi="Times New Roman" w:cs="Times New Roman"/>
          <w:b/>
          <w:bCs/>
          <w:sz w:val="24"/>
          <w:szCs w:val="24"/>
        </w:rPr>
        <w:t>1. 1. Възложител</w:t>
      </w:r>
    </w:p>
    <w:p w:rsidR="005C367E" w:rsidRPr="00E200A5" w:rsidRDefault="005C367E" w:rsidP="005C367E">
      <w:pPr>
        <w:tabs>
          <w:tab w:val="left" w:pos="0"/>
          <w:tab w:val="num" w:pos="720"/>
        </w:tabs>
        <w:autoSpaceDE w:val="0"/>
        <w:autoSpaceDN w:val="0"/>
        <w:adjustRightInd w:val="0"/>
        <w:spacing w:before="60" w:after="60" w:line="360" w:lineRule="auto"/>
        <w:jc w:val="both"/>
        <w:rPr>
          <w:rFonts w:ascii="Times New Roman" w:hAnsi="Times New Roman" w:cs="Times New Roman"/>
          <w:sz w:val="24"/>
          <w:szCs w:val="24"/>
        </w:rPr>
      </w:pPr>
      <w:proofErr w:type="gramStart"/>
      <w:r w:rsidRPr="00E200A5">
        <w:rPr>
          <w:rFonts w:ascii="Times New Roman" w:hAnsi="Times New Roman" w:cs="Times New Roman"/>
          <w:sz w:val="24"/>
          <w:szCs w:val="24"/>
        </w:rPr>
        <w:t>Възложите</w:t>
      </w:r>
      <w:r>
        <w:rPr>
          <w:rFonts w:ascii="Times New Roman" w:hAnsi="Times New Roman" w:cs="Times New Roman"/>
          <w:sz w:val="24"/>
          <w:szCs w:val="24"/>
        </w:rPr>
        <w:t xml:space="preserve">л на настоящата поръчка е </w:t>
      </w:r>
      <w:r w:rsidR="000E0653">
        <w:rPr>
          <w:rFonts w:ascii="Times New Roman" w:hAnsi="Times New Roman" w:cs="Times New Roman"/>
          <w:sz w:val="24"/>
          <w:szCs w:val="24"/>
        </w:rPr>
        <w:t>Главният архитект на Столична община</w:t>
      </w:r>
      <w:r w:rsidR="000E0653" w:rsidRPr="00E200A5">
        <w:rPr>
          <w:rFonts w:ascii="Times New Roman" w:hAnsi="Times New Roman" w:cs="Times New Roman"/>
          <w:sz w:val="24"/>
          <w:szCs w:val="24"/>
        </w:rPr>
        <w:t xml:space="preserve"> </w:t>
      </w:r>
      <w:r w:rsidR="000E0653">
        <w:rPr>
          <w:rFonts w:ascii="Times New Roman" w:hAnsi="Times New Roman" w:cs="Times New Roman"/>
          <w:sz w:val="24"/>
          <w:szCs w:val="24"/>
          <w:lang w:val="bg-BG"/>
        </w:rPr>
        <w:t xml:space="preserve">арх.Здравко Здравков </w:t>
      </w:r>
      <w:r>
        <w:rPr>
          <w:rFonts w:ascii="Times New Roman" w:hAnsi="Times New Roman" w:cs="Times New Roman"/>
          <w:sz w:val="24"/>
          <w:szCs w:val="24"/>
        </w:rPr>
        <w:t xml:space="preserve">на основание Заповед № </w:t>
      </w:r>
      <w:r w:rsidR="004525E1">
        <w:rPr>
          <w:rFonts w:ascii="Times New Roman" w:hAnsi="Times New Roman" w:cs="Times New Roman"/>
          <w:sz w:val="24"/>
          <w:szCs w:val="24"/>
        </w:rPr>
        <w:t>СОА18-РД09-1409/06.12.2018г.</w:t>
      </w:r>
      <w:proofErr w:type="gramEnd"/>
      <w:r w:rsidR="004525E1">
        <w:rPr>
          <w:rFonts w:ascii="Times New Roman" w:hAnsi="Times New Roman" w:cs="Times New Roman"/>
          <w:sz w:val="24"/>
          <w:szCs w:val="24"/>
        </w:rPr>
        <w:t xml:space="preserve"> </w:t>
      </w:r>
      <w:r w:rsidR="004525E1">
        <w:rPr>
          <w:rFonts w:ascii="Times New Roman" w:hAnsi="Times New Roman" w:cs="Times New Roman"/>
          <w:sz w:val="24"/>
          <w:szCs w:val="24"/>
          <w:lang w:val="bg-BG"/>
        </w:rPr>
        <w:t xml:space="preserve"> </w:t>
      </w:r>
      <w:proofErr w:type="gramStart"/>
      <w:r w:rsidR="00264F14">
        <w:rPr>
          <w:rFonts w:ascii="Times New Roman" w:hAnsi="Times New Roman" w:cs="Times New Roman"/>
          <w:sz w:val="24"/>
          <w:szCs w:val="24"/>
        </w:rPr>
        <w:t>на</w:t>
      </w:r>
      <w:proofErr w:type="gramEnd"/>
      <w:r w:rsidR="00264F14">
        <w:rPr>
          <w:rFonts w:ascii="Times New Roman" w:hAnsi="Times New Roman" w:cs="Times New Roman"/>
          <w:sz w:val="24"/>
          <w:szCs w:val="24"/>
        </w:rPr>
        <w:t xml:space="preserve"> кмета на С</w:t>
      </w:r>
      <w:r w:rsidR="00264F14">
        <w:rPr>
          <w:rFonts w:ascii="Times New Roman" w:hAnsi="Times New Roman" w:cs="Times New Roman"/>
          <w:sz w:val="24"/>
          <w:szCs w:val="24"/>
          <w:lang w:val="bg-BG"/>
        </w:rPr>
        <w:t>толична община</w:t>
      </w:r>
      <w:r>
        <w:rPr>
          <w:rFonts w:ascii="Times New Roman" w:hAnsi="Times New Roman" w:cs="Times New Roman"/>
          <w:sz w:val="24"/>
          <w:szCs w:val="24"/>
        </w:rPr>
        <w:t xml:space="preserve">. Възложителят </w:t>
      </w:r>
      <w:r w:rsidRPr="00E200A5">
        <w:rPr>
          <w:rFonts w:ascii="Times New Roman" w:hAnsi="Times New Roman" w:cs="Times New Roman"/>
          <w:sz w:val="24"/>
          <w:szCs w:val="24"/>
        </w:rPr>
        <w:t xml:space="preserve">взема решение за откриване на процедура за възлагане на обществена поръчка, с което одобрява обявлението за обществена поръчка и документацията за участие в процедурата. Процедурата се открива на </w:t>
      </w:r>
      <w:r>
        <w:rPr>
          <w:rFonts w:ascii="Times New Roman" w:hAnsi="Times New Roman" w:cs="Times New Roman"/>
          <w:sz w:val="24"/>
          <w:szCs w:val="24"/>
        </w:rPr>
        <w:t xml:space="preserve">основание чл. 73, ал.1 във връзка с </w:t>
      </w:r>
      <w:r w:rsidRPr="00E200A5">
        <w:rPr>
          <w:rFonts w:ascii="Times New Roman" w:hAnsi="Times New Roman" w:cs="Times New Roman"/>
          <w:color w:val="000000"/>
          <w:sz w:val="24"/>
          <w:szCs w:val="24"/>
        </w:rPr>
        <w:t>чл.1</w:t>
      </w:r>
      <w:r>
        <w:rPr>
          <w:rFonts w:ascii="Times New Roman" w:hAnsi="Times New Roman" w:cs="Times New Roman"/>
          <w:color w:val="000000"/>
          <w:sz w:val="24"/>
          <w:szCs w:val="24"/>
        </w:rPr>
        <w:t>8</w:t>
      </w:r>
      <w:r w:rsidRPr="00E200A5">
        <w:rPr>
          <w:rFonts w:ascii="Times New Roman" w:hAnsi="Times New Roman" w:cs="Times New Roman"/>
          <w:color w:val="000000"/>
          <w:sz w:val="24"/>
          <w:szCs w:val="24"/>
        </w:rPr>
        <w:t>, ал.1, т.1 от ЗОП.</w:t>
      </w:r>
    </w:p>
    <w:p w:rsidR="00743CC8" w:rsidRPr="00743CC8" w:rsidRDefault="00743CC8" w:rsidP="00743CC8">
      <w:pPr>
        <w:tabs>
          <w:tab w:val="left" w:pos="0"/>
        </w:tabs>
        <w:spacing w:after="0" w:line="240" w:lineRule="auto"/>
        <w:jc w:val="center"/>
        <w:rPr>
          <w:rFonts w:ascii="Times New Roman" w:eastAsia="Times New Roman" w:hAnsi="Times New Roman" w:cs="Times New Roman"/>
          <w:b/>
          <w:bCs/>
          <w:sz w:val="24"/>
          <w:szCs w:val="24"/>
          <w:lang w:val="bg-BG" w:eastAsia="sr-Cyrl-CS"/>
        </w:rPr>
      </w:pPr>
    </w:p>
    <w:p w:rsidR="005C367E" w:rsidRPr="00A743E3" w:rsidRDefault="005C367E" w:rsidP="00B90EC4">
      <w:pPr>
        <w:pStyle w:val="ListParagraph"/>
        <w:numPr>
          <w:ilvl w:val="1"/>
          <w:numId w:val="5"/>
        </w:numPr>
        <w:shd w:val="clear" w:color="auto" w:fill="FFFFFF"/>
        <w:spacing w:after="0" w:line="360" w:lineRule="auto"/>
        <w:ind w:left="0" w:firstLine="0"/>
        <w:rPr>
          <w:rFonts w:ascii="Times New Roman" w:hAnsi="Times New Roman"/>
          <w:b/>
          <w:bCs/>
          <w:sz w:val="24"/>
          <w:szCs w:val="24"/>
        </w:rPr>
      </w:pPr>
      <w:bookmarkStart w:id="0" w:name="_Toc445987075"/>
      <w:r w:rsidRPr="00A743E3">
        <w:rPr>
          <w:rFonts w:ascii="Times New Roman" w:hAnsi="Times New Roman"/>
          <w:b/>
          <w:bCs/>
          <w:sz w:val="24"/>
          <w:szCs w:val="24"/>
        </w:rPr>
        <w:t>Описание на предмета на поръчката:</w:t>
      </w:r>
    </w:p>
    <w:p w:rsidR="00435491" w:rsidRDefault="00435491" w:rsidP="00672D46">
      <w:pPr>
        <w:shd w:val="clear" w:color="auto" w:fill="FFFFFF"/>
        <w:spacing w:before="274" w:after="0" w:line="360" w:lineRule="auto"/>
        <w:jc w:val="both"/>
        <w:rPr>
          <w:rFonts w:ascii="Times New Roman" w:hAnsi="Times New Roman" w:cs="Times New Roman"/>
          <w:bCs/>
          <w:color w:val="000000"/>
          <w:spacing w:val="-1"/>
          <w:sz w:val="24"/>
          <w:szCs w:val="24"/>
        </w:rPr>
      </w:pPr>
      <w:bookmarkStart w:id="1" w:name="_Toc450982660"/>
      <w:bookmarkEnd w:id="0"/>
      <w:r>
        <w:rPr>
          <w:rFonts w:ascii="Times New Roman" w:hAnsi="Times New Roman" w:cs="Times New Roman"/>
          <w:sz w:val="24"/>
          <w:szCs w:val="24"/>
        </w:rPr>
        <w:t>Предметът на обществените поръчки, които ще бъдат възложени за изпълнение с конкретни договори въз основа на рамковото споразумение ще включват една или няколко от следните о</w:t>
      </w:r>
      <w:r w:rsidRPr="00191312">
        <w:rPr>
          <w:rFonts w:ascii="Times New Roman" w:hAnsi="Times New Roman" w:cs="Times New Roman"/>
          <w:sz w:val="24"/>
          <w:szCs w:val="24"/>
        </w:rPr>
        <w:t xml:space="preserve">сновните дейности: </w:t>
      </w:r>
      <w:r>
        <w:rPr>
          <w:rFonts w:ascii="Times New Roman" w:hAnsi="Times New Roman" w:cs="Times New Roman"/>
          <w:sz w:val="24"/>
          <w:szCs w:val="24"/>
        </w:rPr>
        <w:t>п</w:t>
      </w:r>
      <w:r w:rsidRPr="00B51BD1">
        <w:rPr>
          <w:rFonts w:ascii="Times New Roman" w:hAnsi="Times New Roman" w:cs="Times New Roman"/>
          <w:bCs/>
          <w:color w:val="000000"/>
          <w:spacing w:val="-2"/>
          <w:sz w:val="24"/>
          <w:szCs w:val="24"/>
        </w:rPr>
        <w:t>одготвителни работи преди започване на действия по поправяне, заздравяване и</w:t>
      </w:r>
      <w:r>
        <w:rPr>
          <w:rFonts w:ascii="Times New Roman" w:hAnsi="Times New Roman" w:cs="Times New Roman"/>
          <w:bCs/>
          <w:color w:val="000000"/>
          <w:spacing w:val="-2"/>
          <w:sz w:val="24"/>
          <w:szCs w:val="24"/>
        </w:rPr>
        <w:t xml:space="preserve"> </w:t>
      </w:r>
      <w:r w:rsidRPr="00B51BD1">
        <w:rPr>
          <w:rFonts w:ascii="Times New Roman" w:hAnsi="Times New Roman" w:cs="Times New Roman"/>
          <w:bCs/>
          <w:color w:val="000000"/>
          <w:spacing w:val="-1"/>
          <w:sz w:val="24"/>
          <w:szCs w:val="24"/>
        </w:rPr>
        <w:t>премахване на строежи</w:t>
      </w:r>
      <w:r>
        <w:rPr>
          <w:rFonts w:ascii="Times New Roman" w:hAnsi="Times New Roman" w:cs="Times New Roman"/>
          <w:bCs/>
          <w:color w:val="000000"/>
          <w:spacing w:val="-1"/>
          <w:sz w:val="24"/>
          <w:szCs w:val="24"/>
        </w:rPr>
        <w:t>, премахване на строежи при ограничен достъп на тежка строителна механизация, премахване на строежи – свободно стоящи сгради, премахване на строежи – надземни /въздушни/ кабелни ел</w:t>
      </w:r>
      <w:r w:rsidR="009E30D1">
        <w:rPr>
          <w:rFonts w:ascii="Times New Roman" w:hAnsi="Times New Roman" w:cs="Times New Roman"/>
          <w:bCs/>
          <w:color w:val="000000"/>
          <w:spacing w:val="-1"/>
          <w:sz w:val="24"/>
          <w:szCs w:val="24"/>
        </w:rPr>
        <w:t xml:space="preserve">ектронно съобщителни мрежи, </w:t>
      </w:r>
      <w:r w:rsidR="009E30D1">
        <w:rPr>
          <w:rFonts w:ascii="Times New Roman" w:hAnsi="Times New Roman" w:cs="Times New Roman"/>
          <w:bCs/>
          <w:color w:val="000000"/>
          <w:spacing w:val="-1"/>
          <w:sz w:val="24"/>
          <w:szCs w:val="24"/>
          <w:lang w:val="bg-BG"/>
        </w:rPr>
        <w:t xml:space="preserve">дейности по поправяне и  заздравяване на строежи, </w:t>
      </w:r>
      <w:r w:rsidR="009E30D1">
        <w:rPr>
          <w:rFonts w:ascii="Times New Roman" w:hAnsi="Times New Roman" w:cs="Times New Roman"/>
          <w:bCs/>
          <w:color w:val="000000"/>
          <w:spacing w:val="-1"/>
          <w:sz w:val="24"/>
          <w:szCs w:val="24"/>
        </w:rPr>
        <w:t>как</w:t>
      </w:r>
      <w:r>
        <w:rPr>
          <w:rFonts w:ascii="Times New Roman" w:hAnsi="Times New Roman" w:cs="Times New Roman"/>
          <w:bCs/>
          <w:color w:val="000000"/>
          <w:spacing w:val="-1"/>
          <w:sz w:val="24"/>
          <w:szCs w:val="24"/>
        </w:rPr>
        <w:t>то и всякакви други СМР-та необходими за изпълнението на конретно възложена обществена поръчка.</w:t>
      </w:r>
    </w:p>
    <w:p w:rsidR="00435491" w:rsidRPr="00B51BD1" w:rsidRDefault="00435491" w:rsidP="00672D46">
      <w:pPr>
        <w:shd w:val="clear" w:color="auto" w:fill="FFFFFF"/>
        <w:spacing w:after="0" w:line="360" w:lineRule="auto"/>
        <w:jc w:val="both"/>
        <w:rPr>
          <w:rFonts w:ascii="Times New Roman" w:hAnsi="Times New Roman" w:cs="Times New Roman"/>
          <w:bCs/>
          <w:color w:val="000000"/>
          <w:spacing w:val="-1"/>
          <w:sz w:val="24"/>
          <w:szCs w:val="24"/>
        </w:rPr>
      </w:pPr>
      <w:proofErr w:type="gramStart"/>
      <w:r>
        <w:rPr>
          <w:rFonts w:ascii="Times New Roman" w:hAnsi="Times New Roman" w:cs="Times New Roman"/>
          <w:bCs/>
          <w:color w:val="000000"/>
          <w:spacing w:val="-1"/>
          <w:sz w:val="24"/>
          <w:szCs w:val="24"/>
        </w:rPr>
        <w:t>Броят на строежите, които следва да се премахнат, поправят или заздравят по реда на чл.</w:t>
      </w:r>
      <w:proofErr w:type="gramEnd"/>
      <w:r>
        <w:rPr>
          <w:rFonts w:ascii="Times New Roman" w:hAnsi="Times New Roman" w:cs="Times New Roman"/>
          <w:bCs/>
          <w:color w:val="000000"/>
          <w:spacing w:val="-1"/>
          <w:sz w:val="24"/>
          <w:szCs w:val="24"/>
        </w:rPr>
        <w:t xml:space="preserve"> </w:t>
      </w:r>
      <w:proofErr w:type="gramStart"/>
      <w:r>
        <w:rPr>
          <w:rFonts w:ascii="Times New Roman" w:hAnsi="Times New Roman" w:cs="Times New Roman"/>
          <w:bCs/>
          <w:color w:val="000000"/>
          <w:spacing w:val="-1"/>
          <w:sz w:val="24"/>
          <w:szCs w:val="24"/>
        </w:rPr>
        <w:t>196, ал.3 и ал.5 от ЗУТ и премахване на незаконни строежи по реда на чл.225а от ЗУТ не биха могли да се определят предварително.</w:t>
      </w:r>
      <w:proofErr w:type="gramEnd"/>
    </w:p>
    <w:p w:rsidR="00A743E3" w:rsidRPr="007465D9" w:rsidRDefault="00A743E3" w:rsidP="00A743E3">
      <w:pPr>
        <w:keepNext/>
        <w:spacing w:beforeLines="60" w:before="144" w:afterLines="60" w:after="144" w:line="360" w:lineRule="auto"/>
        <w:jc w:val="both"/>
        <w:outlineLvl w:val="1"/>
        <w:rPr>
          <w:rFonts w:ascii="Times New Roman" w:hAnsi="Times New Roman" w:cs="Times New Roman"/>
          <w:b/>
          <w:bCs/>
          <w:sz w:val="24"/>
          <w:szCs w:val="24"/>
        </w:rPr>
      </w:pPr>
      <w:r w:rsidRPr="007465D9">
        <w:rPr>
          <w:rFonts w:ascii="Times New Roman" w:hAnsi="Times New Roman" w:cs="Times New Roman"/>
          <w:b/>
          <w:bCs/>
          <w:sz w:val="24"/>
          <w:szCs w:val="24"/>
          <w:lang w:val="ru-RU"/>
        </w:rPr>
        <w:t xml:space="preserve">2. </w:t>
      </w:r>
      <w:bookmarkStart w:id="2" w:name="_Toc355016321"/>
      <w:r w:rsidRPr="007465D9">
        <w:rPr>
          <w:rFonts w:ascii="Times New Roman" w:hAnsi="Times New Roman" w:cs="Times New Roman"/>
          <w:b/>
          <w:bCs/>
          <w:sz w:val="24"/>
          <w:szCs w:val="24"/>
        </w:rPr>
        <w:t>Прогнозна стойност за изпълнение на поръчката</w:t>
      </w:r>
      <w:bookmarkEnd w:id="2"/>
    </w:p>
    <w:p w:rsidR="009526AE" w:rsidRDefault="00C503E5" w:rsidP="0044539A">
      <w:pPr>
        <w:tabs>
          <w:tab w:val="left" w:pos="993"/>
        </w:tabs>
        <w:autoSpaceDE w:val="0"/>
        <w:autoSpaceDN w:val="0"/>
        <w:adjustRightInd w:val="0"/>
        <w:spacing w:after="0" w:line="360" w:lineRule="auto"/>
        <w:jc w:val="both"/>
        <w:rPr>
          <w:rFonts w:ascii="Times New Roman" w:eastAsia="Times New Roman" w:hAnsi="Times New Roman" w:cs="Times New Roman"/>
          <w:noProof/>
          <w:sz w:val="24"/>
          <w:szCs w:val="24"/>
          <w:lang w:val="bg-BG" w:eastAsia="bg-BG"/>
        </w:rPr>
      </w:pPr>
      <w:r w:rsidRPr="001C44B8">
        <w:rPr>
          <w:rFonts w:ascii="Times New Roman" w:eastAsia="Times New Roman" w:hAnsi="Times New Roman" w:cs="Times New Roman"/>
          <w:b/>
          <w:noProof/>
          <w:sz w:val="24"/>
          <w:szCs w:val="24"/>
          <w:lang w:val="bg-BG" w:eastAsia="bg-BG"/>
        </w:rPr>
        <w:t>2.1.</w:t>
      </w:r>
      <w:r>
        <w:rPr>
          <w:rFonts w:ascii="Times New Roman" w:eastAsia="Times New Roman" w:hAnsi="Times New Roman" w:cs="Times New Roman"/>
          <w:noProof/>
          <w:sz w:val="24"/>
          <w:szCs w:val="24"/>
          <w:lang w:val="bg-BG" w:eastAsia="bg-BG"/>
        </w:rPr>
        <w:t xml:space="preserve"> </w:t>
      </w:r>
      <w:r w:rsidR="00471D35" w:rsidRPr="00471D35">
        <w:rPr>
          <w:rFonts w:ascii="Times New Roman" w:eastAsia="Times New Roman" w:hAnsi="Times New Roman" w:cs="Times New Roman"/>
          <w:noProof/>
          <w:sz w:val="24"/>
          <w:szCs w:val="24"/>
          <w:lang w:val="bg-BG" w:eastAsia="bg-BG"/>
        </w:rPr>
        <w:t>Общата прогнозна сто</w:t>
      </w:r>
      <w:r w:rsidR="00AF7E48">
        <w:rPr>
          <w:rFonts w:ascii="Times New Roman" w:eastAsia="Times New Roman" w:hAnsi="Times New Roman" w:cs="Times New Roman"/>
          <w:noProof/>
          <w:sz w:val="24"/>
          <w:szCs w:val="24"/>
          <w:lang w:val="bg-BG" w:eastAsia="bg-BG"/>
        </w:rPr>
        <w:t>йност на поръчката е в размер на</w:t>
      </w:r>
      <w:r w:rsidR="00471D35" w:rsidRPr="00471D35">
        <w:rPr>
          <w:rFonts w:ascii="Times New Roman" w:eastAsia="Times New Roman" w:hAnsi="Times New Roman" w:cs="Times New Roman"/>
          <w:noProof/>
          <w:sz w:val="24"/>
          <w:szCs w:val="24"/>
          <w:lang w:val="bg-BG" w:eastAsia="bg-BG"/>
        </w:rPr>
        <w:t xml:space="preserve"> </w:t>
      </w:r>
      <w:r w:rsidR="00CD1144">
        <w:rPr>
          <w:rFonts w:ascii="Times New Roman" w:eastAsia="Times New Roman" w:hAnsi="Times New Roman" w:cs="Times New Roman"/>
          <w:noProof/>
          <w:sz w:val="24"/>
          <w:szCs w:val="24"/>
          <w:lang w:val="bg-BG" w:eastAsia="bg-BG"/>
        </w:rPr>
        <w:t xml:space="preserve">5 000 000.00 </w:t>
      </w:r>
      <w:r w:rsidR="00471D35" w:rsidRPr="00471D35">
        <w:rPr>
          <w:rFonts w:ascii="Times New Roman" w:eastAsia="Times New Roman" w:hAnsi="Times New Roman" w:cs="Times New Roman"/>
          <w:noProof/>
          <w:sz w:val="24"/>
          <w:szCs w:val="24"/>
          <w:lang w:val="bg-BG" w:eastAsia="bg-BG"/>
        </w:rPr>
        <w:t>/</w:t>
      </w:r>
      <w:r w:rsidR="00CD1144">
        <w:rPr>
          <w:rFonts w:ascii="Times New Roman" w:eastAsia="Times New Roman" w:hAnsi="Times New Roman" w:cs="Times New Roman"/>
          <w:noProof/>
          <w:sz w:val="24"/>
          <w:szCs w:val="24"/>
          <w:lang w:val="bg-BG" w:eastAsia="bg-BG"/>
        </w:rPr>
        <w:t>пет милиона</w:t>
      </w:r>
      <w:r w:rsidR="00F4141D">
        <w:rPr>
          <w:rFonts w:ascii="Times New Roman" w:eastAsia="Times New Roman" w:hAnsi="Times New Roman" w:cs="Times New Roman"/>
          <w:noProof/>
          <w:sz w:val="24"/>
          <w:szCs w:val="24"/>
          <w:lang w:val="bg-BG" w:eastAsia="bg-BG"/>
        </w:rPr>
        <w:t>/ лева без ДДС</w:t>
      </w:r>
      <w:r w:rsidR="00C7339D">
        <w:rPr>
          <w:rFonts w:ascii="Times New Roman" w:eastAsia="Times New Roman" w:hAnsi="Times New Roman" w:cs="Times New Roman"/>
          <w:noProof/>
          <w:sz w:val="24"/>
          <w:szCs w:val="24"/>
          <w:lang w:val="bg-BG" w:eastAsia="bg-BG"/>
        </w:rPr>
        <w:t>.</w:t>
      </w:r>
    </w:p>
    <w:p w:rsidR="006944D0" w:rsidRPr="003D7C6F" w:rsidRDefault="002C33A7" w:rsidP="00EC6F7D">
      <w:pPr>
        <w:keepNext/>
        <w:spacing w:beforeLines="60" w:before="144" w:afterLines="60" w:after="144" w:line="360" w:lineRule="auto"/>
        <w:jc w:val="both"/>
        <w:outlineLvl w:val="1"/>
        <w:rPr>
          <w:rFonts w:ascii="Times New Roman" w:hAnsi="Times New Roman" w:cs="Times New Roman"/>
          <w:b/>
          <w:bCs/>
          <w:sz w:val="24"/>
          <w:szCs w:val="24"/>
        </w:rPr>
      </w:pPr>
      <w:r>
        <w:rPr>
          <w:rFonts w:ascii="Times New Roman" w:eastAsia="Times New Roman" w:hAnsi="Times New Roman" w:cs="Times New Roman"/>
          <w:noProof/>
          <w:sz w:val="24"/>
          <w:szCs w:val="24"/>
          <w:lang w:val="bg-BG" w:eastAsia="bg-BG"/>
        </w:rPr>
        <w:t xml:space="preserve"> </w:t>
      </w:r>
      <w:bookmarkStart w:id="3" w:name="_Toc319397458"/>
      <w:bookmarkStart w:id="4" w:name="_Toc315878403"/>
      <w:bookmarkStart w:id="5" w:name="_Toc314412942"/>
      <w:bookmarkStart w:id="6" w:name="_Toc332356536"/>
      <w:bookmarkStart w:id="7" w:name="_Toc355016322"/>
      <w:r w:rsidR="00A743E3" w:rsidRPr="003D7C6F">
        <w:rPr>
          <w:rFonts w:ascii="Times New Roman" w:hAnsi="Times New Roman" w:cs="Times New Roman"/>
          <w:b/>
          <w:bCs/>
          <w:sz w:val="24"/>
          <w:szCs w:val="24"/>
        </w:rPr>
        <w:t>3.</w:t>
      </w:r>
      <w:r w:rsidR="00A743E3">
        <w:rPr>
          <w:rFonts w:ascii="Times New Roman" w:hAnsi="Times New Roman" w:cs="Times New Roman"/>
          <w:b/>
          <w:bCs/>
          <w:sz w:val="24"/>
          <w:szCs w:val="24"/>
        </w:rPr>
        <w:t xml:space="preserve"> </w:t>
      </w:r>
      <w:r w:rsidR="00A743E3" w:rsidRPr="003D7C6F">
        <w:rPr>
          <w:rFonts w:ascii="Times New Roman" w:hAnsi="Times New Roman" w:cs="Times New Roman"/>
          <w:b/>
          <w:bCs/>
          <w:sz w:val="24"/>
          <w:szCs w:val="24"/>
        </w:rPr>
        <w:t>Обособени позиции</w:t>
      </w:r>
      <w:bookmarkEnd w:id="3"/>
      <w:bookmarkEnd w:id="4"/>
      <w:bookmarkEnd w:id="5"/>
      <w:bookmarkEnd w:id="6"/>
      <w:bookmarkEnd w:id="7"/>
      <w:r w:rsidR="006944D0">
        <w:rPr>
          <w:rFonts w:ascii="Times New Roman" w:hAnsi="Times New Roman" w:cs="Times New Roman"/>
          <w:b/>
          <w:bCs/>
          <w:sz w:val="24"/>
          <w:szCs w:val="24"/>
          <w:lang w:val="bg-BG"/>
        </w:rPr>
        <w:t>.</w:t>
      </w:r>
      <w:r w:rsidR="006944D0">
        <w:rPr>
          <w:rFonts w:ascii="Times New Roman" w:hAnsi="Times New Roman" w:cs="Times New Roman"/>
          <w:b/>
          <w:bCs/>
          <w:sz w:val="24"/>
          <w:szCs w:val="24"/>
        </w:rPr>
        <w:t xml:space="preserve"> </w:t>
      </w:r>
      <w:r w:rsidR="006944D0" w:rsidRPr="003D7C6F">
        <w:rPr>
          <w:rFonts w:ascii="Times New Roman" w:hAnsi="Times New Roman" w:cs="Times New Roman"/>
          <w:b/>
          <w:bCs/>
          <w:sz w:val="24"/>
          <w:szCs w:val="24"/>
        </w:rPr>
        <w:t>Възможност за представяне на варианти в офертите</w:t>
      </w:r>
    </w:p>
    <w:p w:rsidR="0029070B" w:rsidRPr="0029070B" w:rsidRDefault="00A743E3" w:rsidP="0029070B">
      <w:pPr>
        <w:spacing w:after="0" w:line="360" w:lineRule="auto"/>
        <w:jc w:val="both"/>
        <w:rPr>
          <w:rFonts w:ascii="Times New Roman" w:hAnsi="Times New Roman" w:cs="Times New Roman"/>
          <w:bCs/>
          <w:sz w:val="24"/>
          <w:szCs w:val="24"/>
        </w:rPr>
      </w:pPr>
      <w:r w:rsidRPr="003D7C6F">
        <w:rPr>
          <w:rFonts w:ascii="Times New Roman" w:hAnsi="Times New Roman" w:cs="Times New Roman"/>
          <w:b/>
          <w:bCs/>
          <w:sz w:val="24"/>
          <w:szCs w:val="24"/>
        </w:rPr>
        <w:t>3.1</w:t>
      </w:r>
      <w:r w:rsidRPr="003D7C6F">
        <w:rPr>
          <w:rFonts w:ascii="Times New Roman" w:hAnsi="Times New Roman" w:cs="Times New Roman"/>
          <w:sz w:val="24"/>
          <w:szCs w:val="24"/>
        </w:rPr>
        <w:t xml:space="preserve">. </w:t>
      </w:r>
      <w:r w:rsidR="00EC6F7D">
        <w:rPr>
          <w:rFonts w:ascii="Times New Roman" w:hAnsi="Times New Roman" w:cs="Times New Roman"/>
          <w:sz w:val="24"/>
          <w:szCs w:val="24"/>
        </w:rPr>
        <w:t>В настоящата поръчка няма обособени позиции.</w:t>
      </w:r>
    </w:p>
    <w:p w:rsidR="00A743E3" w:rsidRDefault="00B626AB" w:rsidP="0044539A">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lang w:val="bg-BG"/>
        </w:rPr>
        <w:t>3</w:t>
      </w:r>
      <w:r>
        <w:rPr>
          <w:rFonts w:ascii="Times New Roman" w:hAnsi="Times New Roman" w:cs="Times New Roman"/>
          <w:b/>
          <w:bCs/>
          <w:sz w:val="24"/>
          <w:szCs w:val="24"/>
        </w:rPr>
        <w:t>.</w:t>
      </w:r>
      <w:r>
        <w:rPr>
          <w:rFonts w:ascii="Times New Roman" w:hAnsi="Times New Roman" w:cs="Times New Roman"/>
          <w:b/>
          <w:bCs/>
          <w:sz w:val="24"/>
          <w:szCs w:val="24"/>
          <w:lang w:val="bg-BG"/>
        </w:rPr>
        <w:t>2</w:t>
      </w:r>
      <w:r w:rsidR="00A743E3" w:rsidRPr="003D7C6F">
        <w:rPr>
          <w:rFonts w:ascii="Times New Roman" w:hAnsi="Times New Roman" w:cs="Times New Roman"/>
          <w:b/>
          <w:bCs/>
          <w:sz w:val="24"/>
          <w:szCs w:val="24"/>
        </w:rPr>
        <w:t>.</w:t>
      </w:r>
      <w:r w:rsidR="00BB7713">
        <w:rPr>
          <w:rFonts w:ascii="Times New Roman" w:hAnsi="Times New Roman" w:cs="Times New Roman"/>
          <w:b/>
          <w:bCs/>
          <w:sz w:val="24"/>
          <w:szCs w:val="24"/>
          <w:lang w:val="bg-BG"/>
        </w:rPr>
        <w:t xml:space="preserve"> </w:t>
      </w:r>
      <w:r w:rsidR="00A743E3" w:rsidRPr="003D7C6F">
        <w:rPr>
          <w:rFonts w:ascii="Times New Roman" w:hAnsi="Times New Roman" w:cs="Times New Roman"/>
          <w:sz w:val="24"/>
          <w:szCs w:val="24"/>
        </w:rPr>
        <w:t>Няма възможност за представяне на варианти в офертите.</w:t>
      </w:r>
    </w:p>
    <w:p w:rsidR="009712E8" w:rsidRPr="009712E8" w:rsidRDefault="00B626AB" w:rsidP="000B392A">
      <w:pPr>
        <w:keepNext/>
        <w:spacing w:after="0" w:line="360" w:lineRule="auto"/>
        <w:outlineLvl w:val="1"/>
        <w:rPr>
          <w:rFonts w:ascii="Times New Roman" w:eastAsia="Times New Roman" w:hAnsi="Times New Roman" w:cs="Times New Roman"/>
          <w:b/>
          <w:bCs/>
          <w:iCs/>
          <w:sz w:val="24"/>
          <w:szCs w:val="24"/>
          <w:lang w:val="bg-BG"/>
        </w:rPr>
      </w:pPr>
      <w:bookmarkStart w:id="8" w:name="_Toc355016324"/>
      <w:r>
        <w:rPr>
          <w:rFonts w:ascii="Times New Roman" w:eastAsia="Times New Roman" w:hAnsi="Times New Roman" w:cs="Times New Roman"/>
          <w:b/>
          <w:bCs/>
          <w:iCs/>
          <w:sz w:val="24"/>
          <w:szCs w:val="24"/>
          <w:lang w:val="bg-BG"/>
        </w:rPr>
        <w:t>4</w:t>
      </w:r>
      <w:r w:rsidR="009712E8" w:rsidRPr="009712E8">
        <w:rPr>
          <w:rFonts w:ascii="Times New Roman" w:eastAsia="Times New Roman" w:hAnsi="Times New Roman" w:cs="Times New Roman"/>
          <w:b/>
          <w:bCs/>
          <w:iCs/>
          <w:sz w:val="24"/>
          <w:szCs w:val="24"/>
          <w:lang w:val="bg-BG"/>
        </w:rPr>
        <w:t xml:space="preserve">. Място за изпълнение. </w:t>
      </w:r>
    </w:p>
    <w:p w:rsidR="009712E8" w:rsidRPr="000E36C1" w:rsidRDefault="00B626AB" w:rsidP="000B392A">
      <w:pPr>
        <w:spacing w:after="0" w:line="360" w:lineRule="auto"/>
        <w:jc w:val="both"/>
        <w:rPr>
          <w:rFonts w:ascii="Times New Roman" w:eastAsia="Times New Roman" w:hAnsi="Times New Roman" w:cs="Times New Roman"/>
          <w:b/>
          <w:sz w:val="24"/>
          <w:szCs w:val="24"/>
          <w:lang w:val="bg-BG"/>
        </w:rPr>
      </w:pPr>
      <w:r>
        <w:rPr>
          <w:rFonts w:ascii="Times New Roman" w:eastAsia="Times New Roman" w:hAnsi="Times New Roman" w:cs="Times New Roman"/>
          <w:b/>
          <w:sz w:val="24"/>
          <w:szCs w:val="24"/>
          <w:lang w:val="bg-BG"/>
        </w:rPr>
        <w:t>4</w:t>
      </w:r>
      <w:r w:rsidR="009712E8">
        <w:rPr>
          <w:rFonts w:ascii="Times New Roman" w:eastAsia="Times New Roman" w:hAnsi="Times New Roman" w:cs="Times New Roman"/>
          <w:b/>
          <w:sz w:val="24"/>
          <w:szCs w:val="24"/>
          <w:lang w:val="bg-BG"/>
        </w:rPr>
        <w:t xml:space="preserve">.1. </w:t>
      </w:r>
      <w:r w:rsidR="00B07D1C" w:rsidRPr="00B07D1C">
        <w:rPr>
          <w:rFonts w:ascii="Times New Roman" w:eastAsia="Times New Roman" w:hAnsi="Times New Roman" w:cs="Times New Roman"/>
          <w:sz w:val="24"/>
          <w:szCs w:val="24"/>
          <w:lang w:val="bg-BG"/>
        </w:rPr>
        <w:t>град София</w:t>
      </w:r>
    </w:p>
    <w:p w:rsidR="0061421F" w:rsidRPr="003F1166" w:rsidRDefault="006944D0" w:rsidP="0061421F">
      <w:pPr>
        <w:keepNext/>
        <w:spacing w:beforeLines="60" w:before="144" w:afterLines="60" w:after="144" w:line="360" w:lineRule="auto"/>
        <w:jc w:val="both"/>
        <w:outlineLvl w:val="1"/>
        <w:rPr>
          <w:rFonts w:ascii="Times New Roman" w:hAnsi="Times New Roman" w:cs="Times New Roman"/>
          <w:b/>
          <w:bCs/>
          <w:sz w:val="24"/>
          <w:szCs w:val="24"/>
        </w:rPr>
      </w:pPr>
      <w:r>
        <w:rPr>
          <w:rFonts w:ascii="Times New Roman" w:eastAsia="Times New Roman" w:hAnsi="Times New Roman" w:cs="Arial"/>
          <w:b/>
          <w:bCs/>
          <w:iCs/>
          <w:sz w:val="24"/>
          <w:szCs w:val="24"/>
          <w:lang w:val="bg-BG"/>
        </w:rPr>
        <w:lastRenderedPageBreak/>
        <w:t>5.</w:t>
      </w:r>
      <w:r w:rsidR="002E5A6C" w:rsidRPr="002E5A6C">
        <w:rPr>
          <w:rFonts w:ascii="Times New Roman" w:eastAsia="Times New Roman" w:hAnsi="Times New Roman" w:cs="Arial"/>
          <w:b/>
          <w:bCs/>
          <w:iCs/>
          <w:sz w:val="24"/>
          <w:szCs w:val="24"/>
        </w:rPr>
        <w:t xml:space="preserve"> </w:t>
      </w:r>
      <w:bookmarkStart w:id="9" w:name="_Toc355016325"/>
      <w:bookmarkEnd w:id="8"/>
      <w:r w:rsidR="002E5A6C" w:rsidRPr="002E5A6C">
        <w:rPr>
          <w:rFonts w:ascii="Times New Roman" w:eastAsia="Times New Roman" w:hAnsi="Times New Roman" w:cs="Arial"/>
          <w:b/>
          <w:bCs/>
          <w:iCs/>
          <w:sz w:val="24"/>
          <w:szCs w:val="24"/>
        </w:rPr>
        <w:t xml:space="preserve">Срок за </w:t>
      </w:r>
      <w:bookmarkEnd w:id="9"/>
      <w:r w:rsidR="0061421F">
        <w:rPr>
          <w:rFonts w:ascii="Times New Roman" w:hAnsi="Times New Roman" w:cs="Times New Roman"/>
          <w:b/>
          <w:bCs/>
          <w:sz w:val="24"/>
          <w:szCs w:val="24"/>
        </w:rPr>
        <w:t>действие на рамковото споразумение:</w:t>
      </w:r>
    </w:p>
    <w:p w:rsidR="00C327F1" w:rsidRPr="003E35EF" w:rsidRDefault="005E25CB" w:rsidP="009F06B1">
      <w:pPr>
        <w:spacing w:beforeLines="60" w:before="144" w:afterLines="60" w:after="144" w:line="360" w:lineRule="auto"/>
        <w:jc w:val="both"/>
        <w:rPr>
          <w:rFonts w:ascii="Times New Roman" w:hAnsi="Times New Roman" w:cs="Times New Roman"/>
          <w:sz w:val="24"/>
          <w:szCs w:val="24"/>
          <w:lang w:val="bg-BG"/>
        </w:rPr>
      </w:pPr>
      <w:bookmarkStart w:id="10" w:name="_Toc424819527"/>
      <w:bookmarkStart w:id="11" w:name="_Toc445987083"/>
      <w:bookmarkStart w:id="12" w:name="_Toc450982661"/>
      <w:bookmarkEnd w:id="1"/>
      <w:r w:rsidRPr="003F1166">
        <w:rPr>
          <w:rFonts w:ascii="Times New Roman" w:hAnsi="Times New Roman" w:cs="Times New Roman"/>
          <w:b/>
          <w:bCs/>
          <w:sz w:val="24"/>
          <w:szCs w:val="24"/>
        </w:rPr>
        <w:t xml:space="preserve">5.1. </w:t>
      </w:r>
      <w:r w:rsidR="008241D0">
        <w:rPr>
          <w:rFonts w:ascii="Times New Roman" w:hAnsi="Times New Roman" w:cs="Times New Roman"/>
          <w:bCs/>
          <w:sz w:val="24"/>
          <w:szCs w:val="24"/>
          <w:lang w:val="bg-BG"/>
        </w:rPr>
        <w:t xml:space="preserve">Срокът за </w:t>
      </w:r>
      <w:r w:rsidR="005567DF">
        <w:rPr>
          <w:rFonts w:ascii="Times New Roman" w:hAnsi="Times New Roman" w:cs="Times New Roman"/>
          <w:bCs/>
          <w:sz w:val="24"/>
          <w:szCs w:val="24"/>
          <w:lang w:val="bg-BG"/>
        </w:rPr>
        <w:t xml:space="preserve">действие на рамковото споразумение е </w:t>
      </w:r>
      <w:r w:rsidR="005567DF">
        <w:rPr>
          <w:rFonts w:ascii="Times New Roman" w:hAnsi="Times New Roman" w:cs="Times New Roman"/>
          <w:sz w:val="24"/>
          <w:szCs w:val="24"/>
        </w:rPr>
        <w:t>3 (три) години.</w:t>
      </w:r>
    </w:p>
    <w:bookmarkEnd w:id="10"/>
    <w:bookmarkEnd w:id="11"/>
    <w:bookmarkEnd w:id="12"/>
    <w:p w:rsidR="001F61E3" w:rsidRDefault="001F61E3" w:rsidP="007A2D62">
      <w:pPr>
        <w:autoSpaceDE w:val="0"/>
        <w:autoSpaceDN w:val="0"/>
        <w:spacing w:before="60" w:after="0"/>
        <w:contextualSpacing/>
        <w:jc w:val="both"/>
        <w:rPr>
          <w:rFonts w:ascii="Times New Roman" w:hAnsi="Times New Roman" w:cs="Times New Roman"/>
          <w:b/>
          <w:sz w:val="24"/>
          <w:szCs w:val="24"/>
          <w:lang w:val="ru-RU"/>
        </w:rPr>
      </w:pPr>
    </w:p>
    <w:p w:rsidR="004910A3" w:rsidRPr="004A186B" w:rsidRDefault="007A2D62" w:rsidP="004910A3">
      <w:pPr>
        <w:spacing w:after="0" w:line="360" w:lineRule="auto"/>
        <w:ind w:right="-31"/>
        <w:jc w:val="both"/>
        <w:rPr>
          <w:rFonts w:ascii="Times New Roman" w:hAnsi="Times New Roman" w:cs="Times New Roman"/>
          <w:b/>
          <w:sz w:val="24"/>
          <w:szCs w:val="24"/>
        </w:rPr>
      </w:pPr>
      <w:r w:rsidRPr="007A2D62">
        <w:rPr>
          <w:rFonts w:ascii="Times New Roman" w:hAnsi="Times New Roman" w:cs="Times New Roman"/>
          <w:b/>
          <w:sz w:val="24"/>
          <w:szCs w:val="24"/>
          <w:lang w:val="ru-RU"/>
        </w:rPr>
        <w:t>6.</w:t>
      </w:r>
      <w:r w:rsidR="003E35EF">
        <w:rPr>
          <w:rFonts w:ascii="Times New Roman" w:hAnsi="Times New Roman" w:cs="Times New Roman"/>
          <w:sz w:val="24"/>
          <w:szCs w:val="24"/>
          <w:lang w:val="ru-RU"/>
        </w:rPr>
        <w:t xml:space="preserve">. </w:t>
      </w:r>
      <w:r w:rsidR="004910A3" w:rsidRPr="004A186B">
        <w:rPr>
          <w:rFonts w:ascii="Times New Roman" w:hAnsi="Times New Roman" w:cs="Times New Roman"/>
          <w:b/>
          <w:sz w:val="24"/>
          <w:szCs w:val="24"/>
        </w:rPr>
        <w:t>Брой участници в рамковото споразумение:</w:t>
      </w:r>
    </w:p>
    <w:p w:rsidR="005843CA" w:rsidRPr="00A96AB9" w:rsidRDefault="004910A3" w:rsidP="001317EE">
      <w:pPr>
        <w:tabs>
          <w:tab w:val="left" w:pos="0"/>
        </w:tabs>
        <w:spacing w:line="360" w:lineRule="auto"/>
        <w:jc w:val="both"/>
        <w:rPr>
          <w:rFonts w:ascii="Times New Roman" w:hAnsi="Times New Roman" w:cs="Times New Roman"/>
          <w:bCs/>
          <w:iCs/>
          <w:sz w:val="24"/>
          <w:szCs w:val="24"/>
          <w:lang w:val="bg-BG"/>
        </w:rPr>
      </w:pPr>
      <w:r>
        <w:rPr>
          <w:rFonts w:ascii="Times New Roman" w:hAnsi="Times New Roman" w:cs="Times New Roman"/>
          <w:b/>
          <w:sz w:val="24"/>
          <w:szCs w:val="24"/>
        </w:rPr>
        <w:t>6.1.</w:t>
      </w:r>
      <w:r>
        <w:rPr>
          <w:rFonts w:ascii="Times New Roman" w:hAnsi="Times New Roman" w:cs="Times New Roman"/>
          <w:b/>
          <w:sz w:val="24"/>
          <w:szCs w:val="24"/>
          <w:lang w:val="bg-BG"/>
        </w:rPr>
        <w:t xml:space="preserve"> </w:t>
      </w:r>
      <w:r w:rsidR="00A96AB9" w:rsidRPr="00A96AB9">
        <w:rPr>
          <w:rFonts w:ascii="Times New Roman" w:hAnsi="Times New Roman" w:cs="Times New Roman"/>
          <w:sz w:val="24"/>
          <w:szCs w:val="24"/>
          <w:lang w:val="bg-BG"/>
        </w:rPr>
        <w:t>Максимален брой участници в рамковото споразумение - трима</w:t>
      </w:r>
    </w:p>
    <w:p w:rsidR="004A5643" w:rsidRPr="003D7C6F" w:rsidRDefault="004A5643" w:rsidP="004A5643">
      <w:pPr>
        <w:keepNext/>
        <w:spacing w:before="240" w:after="60" w:line="240" w:lineRule="auto"/>
        <w:outlineLvl w:val="0"/>
        <w:rPr>
          <w:rFonts w:ascii="Times New Roman" w:hAnsi="Times New Roman" w:cs="Times New Roman"/>
          <w:b/>
          <w:bCs/>
          <w:kern w:val="32"/>
          <w:sz w:val="26"/>
          <w:szCs w:val="26"/>
          <w:lang w:val="ru-RU"/>
        </w:rPr>
      </w:pPr>
      <w:r w:rsidRPr="004A5643">
        <w:rPr>
          <w:rFonts w:ascii="Times New Roman" w:eastAsia="Calibri" w:hAnsi="Times New Roman" w:cs="Times New Roman"/>
          <w:b/>
          <w:bCs/>
          <w:iCs/>
          <w:caps/>
          <w:sz w:val="24"/>
          <w:szCs w:val="24"/>
          <w:lang w:val="bg-BG"/>
        </w:rPr>
        <w:t>РАЗДЕЛ I</w:t>
      </w:r>
      <w:r w:rsidRPr="004A5643">
        <w:rPr>
          <w:rFonts w:ascii="Times New Roman" w:eastAsia="Calibri" w:hAnsi="Times New Roman" w:cs="Times New Roman"/>
          <w:b/>
          <w:bCs/>
          <w:iCs/>
          <w:caps/>
          <w:sz w:val="24"/>
          <w:szCs w:val="24"/>
        </w:rPr>
        <w:t>I</w:t>
      </w:r>
      <w:r w:rsidRPr="004A5643">
        <w:rPr>
          <w:rFonts w:ascii="Times New Roman" w:eastAsia="Calibri" w:hAnsi="Times New Roman" w:cs="Times New Roman"/>
          <w:b/>
          <w:bCs/>
          <w:iCs/>
          <w:caps/>
          <w:sz w:val="24"/>
          <w:szCs w:val="24"/>
          <w:lang w:val="bg-BG"/>
        </w:rPr>
        <w:t xml:space="preserve">I. </w:t>
      </w:r>
      <w:r w:rsidRPr="003D7C6F">
        <w:rPr>
          <w:rFonts w:ascii="Times New Roman" w:hAnsi="Times New Roman" w:cs="Times New Roman"/>
          <w:b/>
          <w:bCs/>
          <w:kern w:val="32"/>
          <w:sz w:val="26"/>
          <w:szCs w:val="26"/>
        </w:rPr>
        <w:t>ИЗИСКВАНИЯ КЪМ УЧАСТНИЦИТЕ</w:t>
      </w:r>
    </w:p>
    <w:p w:rsidR="005E35EA" w:rsidRPr="003D7C6F" w:rsidRDefault="005E35EA" w:rsidP="005E35EA">
      <w:pPr>
        <w:keepNext/>
        <w:spacing w:before="240" w:after="60" w:line="240" w:lineRule="auto"/>
        <w:jc w:val="both"/>
        <w:outlineLvl w:val="1"/>
        <w:rPr>
          <w:rFonts w:ascii="Times New Roman" w:hAnsi="Times New Roman" w:cs="Times New Roman"/>
          <w:b/>
          <w:bCs/>
          <w:sz w:val="24"/>
          <w:szCs w:val="24"/>
        </w:rPr>
      </w:pPr>
      <w:bookmarkStart w:id="13" w:name="_Toc297805150"/>
      <w:bookmarkStart w:id="14" w:name="_Toc319397464"/>
      <w:bookmarkStart w:id="15" w:name="_Toc315878409"/>
      <w:bookmarkStart w:id="16" w:name="_Toc314412948"/>
      <w:bookmarkStart w:id="17" w:name="_Toc332356542"/>
      <w:bookmarkStart w:id="18" w:name="_Toc355016328"/>
      <w:r w:rsidRPr="003D7C6F">
        <w:rPr>
          <w:rFonts w:ascii="Times New Roman" w:hAnsi="Times New Roman" w:cs="Times New Roman"/>
          <w:b/>
          <w:bCs/>
          <w:sz w:val="24"/>
          <w:szCs w:val="24"/>
        </w:rPr>
        <w:t xml:space="preserve">7. Общи изисквания към участниците в </w:t>
      </w:r>
      <w:bookmarkEnd w:id="13"/>
      <w:r w:rsidRPr="003D7C6F">
        <w:rPr>
          <w:rFonts w:ascii="Times New Roman" w:hAnsi="Times New Roman" w:cs="Times New Roman"/>
          <w:b/>
          <w:bCs/>
          <w:sz w:val="24"/>
          <w:szCs w:val="24"/>
        </w:rPr>
        <w:t>процедурата</w:t>
      </w:r>
      <w:bookmarkEnd w:id="14"/>
      <w:bookmarkEnd w:id="15"/>
      <w:bookmarkEnd w:id="16"/>
      <w:bookmarkEnd w:id="17"/>
      <w:bookmarkEnd w:id="18"/>
    </w:p>
    <w:p w:rsidR="005E35EA" w:rsidRPr="003D7C6F" w:rsidRDefault="005E35EA" w:rsidP="005E35EA">
      <w:pPr>
        <w:tabs>
          <w:tab w:val="num" w:pos="851"/>
        </w:tabs>
        <w:autoSpaceDE w:val="0"/>
        <w:autoSpaceDN w:val="0"/>
        <w:adjustRightInd w:val="0"/>
        <w:spacing w:after="60" w:line="360" w:lineRule="auto"/>
        <w:jc w:val="both"/>
        <w:rPr>
          <w:rFonts w:ascii="Times New Roman" w:hAnsi="Times New Roman" w:cs="Times New Roman"/>
          <w:sz w:val="24"/>
          <w:szCs w:val="24"/>
        </w:rPr>
      </w:pPr>
      <w:bookmarkStart w:id="19" w:name="_Toc355016329"/>
      <w:r w:rsidRPr="003D7C6F">
        <w:rPr>
          <w:rFonts w:ascii="Times New Roman" w:hAnsi="Times New Roman" w:cs="Times New Roman"/>
          <w:b/>
          <w:bCs/>
          <w:sz w:val="24"/>
          <w:szCs w:val="24"/>
        </w:rPr>
        <w:t>7.1.</w:t>
      </w:r>
      <w:r w:rsidRPr="003D7C6F">
        <w:rPr>
          <w:rFonts w:ascii="Times New Roman" w:hAnsi="Times New Roman" w:cs="Times New Roman"/>
          <w:sz w:val="24"/>
          <w:szCs w:val="24"/>
        </w:rPr>
        <w:t xml:space="preserve"> В процедурата за възлагане на общест</w:t>
      </w:r>
      <w:r>
        <w:rPr>
          <w:rFonts w:ascii="Times New Roman" w:hAnsi="Times New Roman" w:cs="Times New Roman"/>
          <w:sz w:val="24"/>
          <w:szCs w:val="24"/>
        </w:rPr>
        <w:t xml:space="preserve">вена поръчка могат да участват </w:t>
      </w:r>
      <w:r w:rsidRPr="003D7C6F">
        <w:rPr>
          <w:rFonts w:ascii="Times New Roman" w:hAnsi="Times New Roman" w:cs="Times New Roman"/>
          <w:sz w:val="24"/>
          <w:szCs w:val="24"/>
        </w:rPr>
        <w:t>български и</w:t>
      </w:r>
      <w:r>
        <w:rPr>
          <w:rFonts w:ascii="Times New Roman" w:hAnsi="Times New Roman" w:cs="Times New Roman"/>
          <w:sz w:val="24"/>
          <w:szCs w:val="24"/>
        </w:rPr>
        <w:t xml:space="preserve">ли </w:t>
      </w:r>
      <w:r w:rsidRPr="003D7C6F">
        <w:rPr>
          <w:rFonts w:ascii="Times New Roman" w:hAnsi="Times New Roman" w:cs="Times New Roman"/>
          <w:sz w:val="24"/>
          <w:szCs w:val="24"/>
        </w:rPr>
        <w:t>чуждестранни</w:t>
      </w:r>
      <w:r>
        <w:rPr>
          <w:rFonts w:ascii="Times New Roman" w:hAnsi="Times New Roman" w:cs="Times New Roman"/>
          <w:sz w:val="24"/>
          <w:szCs w:val="24"/>
        </w:rPr>
        <w:t xml:space="preserve"> физически или юридически лица или техни обединения, както и всяко друго образувание, което има право да изпълнява </w:t>
      </w:r>
      <w:r w:rsidR="00E67347">
        <w:rPr>
          <w:rFonts w:ascii="Times New Roman" w:hAnsi="Times New Roman" w:cs="Times New Roman"/>
          <w:sz w:val="24"/>
          <w:szCs w:val="24"/>
          <w:lang w:val="bg-BG"/>
        </w:rPr>
        <w:t>строителството</w:t>
      </w:r>
      <w:r>
        <w:rPr>
          <w:rFonts w:ascii="Times New Roman" w:hAnsi="Times New Roman" w:cs="Times New Roman"/>
          <w:sz w:val="24"/>
          <w:szCs w:val="24"/>
        </w:rPr>
        <w:t>, съгласно законодателството на държавата, в която е установено.</w:t>
      </w:r>
    </w:p>
    <w:p w:rsidR="005E35EA" w:rsidRDefault="005E35EA" w:rsidP="005E35EA">
      <w:pPr>
        <w:tabs>
          <w:tab w:val="left" w:pos="900"/>
        </w:tabs>
        <w:autoSpaceDE w:val="0"/>
        <w:autoSpaceDN w:val="0"/>
        <w:adjustRightInd w:val="0"/>
        <w:spacing w:after="60" w:line="360" w:lineRule="auto"/>
        <w:jc w:val="both"/>
        <w:rPr>
          <w:rFonts w:ascii="Times New Roman" w:hAnsi="Times New Roman" w:cs="Times New Roman"/>
          <w:sz w:val="24"/>
          <w:szCs w:val="24"/>
        </w:rPr>
      </w:pPr>
      <w:r>
        <w:rPr>
          <w:rFonts w:ascii="Times New Roman" w:hAnsi="Times New Roman" w:cs="Times New Roman"/>
          <w:b/>
          <w:bCs/>
          <w:sz w:val="24"/>
          <w:szCs w:val="24"/>
        </w:rPr>
        <w:t>7.</w:t>
      </w:r>
      <w:r>
        <w:rPr>
          <w:rFonts w:ascii="Times New Roman" w:hAnsi="Times New Roman" w:cs="Times New Roman"/>
          <w:b/>
          <w:bCs/>
          <w:sz w:val="24"/>
          <w:szCs w:val="24"/>
          <w:lang w:val="bg-BG"/>
        </w:rPr>
        <w:t>2</w:t>
      </w:r>
      <w:r w:rsidRPr="003D7C6F">
        <w:rPr>
          <w:rFonts w:ascii="Times New Roman" w:hAnsi="Times New Roman" w:cs="Times New Roman"/>
          <w:b/>
          <w:bCs/>
          <w:sz w:val="24"/>
          <w:szCs w:val="24"/>
        </w:rPr>
        <w:t>.</w:t>
      </w:r>
      <w:r w:rsidRPr="003D7C6F">
        <w:rPr>
          <w:rFonts w:ascii="Times New Roman" w:hAnsi="Times New Roman" w:cs="Times New Roman"/>
          <w:sz w:val="24"/>
          <w:szCs w:val="24"/>
        </w:rPr>
        <w:t xml:space="preserve"> </w:t>
      </w:r>
      <w:r>
        <w:rPr>
          <w:rFonts w:ascii="Times New Roman" w:hAnsi="Times New Roman" w:cs="Times New Roman"/>
          <w:sz w:val="24"/>
          <w:szCs w:val="24"/>
        </w:rPr>
        <w:t xml:space="preserve">Възложителят не поставя каквито и да е изисквания относно правната форма под която Обединението ще участва в процедурата за възлагане на поръчката. </w:t>
      </w:r>
    </w:p>
    <w:p w:rsidR="0018066B" w:rsidRPr="006C13CF" w:rsidRDefault="005E35EA" w:rsidP="0018066B">
      <w:pPr>
        <w:tabs>
          <w:tab w:val="left" w:pos="900"/>
        </w:tabs>
        <w:autoSpaceDE w:val="0"/>
        <w:autoSpaceDN w:val="0"/>
        <w:adjustRightInd w:val="0"/>
        <w:spacing w:after="60" w:line="360" w:lineRule="auto"/>
        <w:jc w:val="both"/>
        <w:rPr>
          <w:rFonts w:ascii="Times New Roman" w:hAnsi="Times New Roman" w:cs="Times New Roman"/>
          <w:sz w:val="24"/>
          <w:szCs w:val="24"/>
        </w:rPr>
      </w:pPr>
      <w:r>
        <w:rPr>
          <w:rFonts w:ascii="Times New Roman" w:hAnsi="Times New Roman" w:cs="Times New Roman"/>
          <w:b/>
          <w:sz w:val="24"/>
          <w:szCs w:val="24"/>
        </w:rPr>
        <w:t>7.</w:t>
      </w:r>
      <w:r>
        <w:rPr>
          <w:rFonts w:ascii="Times New Roman" w:hAnsi="Times New Roman" w:cs="Times New Roman"/>
          <w:b/>
          <w:sz w:val="24"/>
          <w:szCs w:val="24"/>
          <w:lang w:val="bg-BG"/>
        </w:rPr>
        <w:t>3</w:t>
      </w:r>
      <w:r w:rsidRPr="009B4C9E">
        <w:rPr>
          <w:rFonts w:ascii="Times New Roman" w:hAnsi="Times New Roman" w:cs="Times New Roman"/>
          <w:b/>
          <w:sz w:val="24"/>
          <w:szCs w:val="24"/>
        </w:rPr>
        <w:t>.</w:t>
      </w:r>
      <w:r>
        <w:rPr>
          <w:rFonts w:ascii="Times New Roman" w:hAnsi="Times New Roman" w:cs="Times New Roman"/>
          <w:sz w:val="24"/>
          <w:szCs w:val="24"/>
        </w:rPr>
        <w:t xml:space="preserve"> Когато Участникът е </w:t>
      </w:r>
      <w:r w:rsidRPr="003D7C6F">
        <w:rPr>
          <w:rFonts w:ascii="Times New Roman" w:hAnsi="Times New Roman" w:cs="Times New Roman"/>
          <w:sz w:val="24"/>
          <w:szCs w:val="24"/>
        </w:rPr>
        <w:t xml:space="preserve">обединение, което не е регистрирано като самостоятелно юридическо лице </w:t>
      </w:r>
      <w:r>
        <w:rPr>
          <w:rFonts w:ascii="Times New Roman" w:hAnsi="Times New Roman" w:cs="Times New Roman"/>
          <w:sz w:val="24"/>
          <w:szCs w:val="24"/>
        </w:rPr>
        <w:t xml:space="preserve">се </w:t>
      </w:r>
      <w:r w:rsidRPr="007F56CB">
        <w:rPr>
          <w:rFonts w:ascii="Times New Roman" w:hAnsi="Times New Roman" w:cs="Times New Roman"/>
          <w:sz w:val="24"/>
          <w:szCs w:val="24"/>
        </w:rPr>
        <w:t>предст</w:t>
      </w:r>
      <w:r>
        <w:rPr>
          <w:rFonts w:ascii="Times New Roman" w:hAnsi="Times New Roman" w:cs="Times New Roman"/>
          <w:sz w:val="24"/>
          <w:szCs w:val="24"/>
        </w:rPr>
        <w:t>авя</w:t>
      </w:r>
      <w:r w:rsidRPr="007F56CB">
        <w:rPr>
          <w:rFonts w:ascii="Times New Roman" w:hAnsi="Times New Roman" w:cs="Times New Roman"/>
          <w:sz w:val="24"/>
          <w:szCs w:val="24"/>
        </w:rPr>
        <w:t xml:space="preserve"> учредителния акт, споразумение и/или друг приложим документ, </w:t>
      </w:r>
      <w:r w:rsidR="004F3657">
        <w:rPr>
          <w:rFonts w:ascii="Times New Roman" w:hAnsi="Times New Roman" w:cs="Times New Roman"/>
          <w:sz w:val="24"/>
          <w:szCs w:val="24"/>
        </w:rPr>
        <w:t>за създаване на обединението</w:t>
      </w:r>
      <w:r w:rsidR="004F3657">
        <w:rPr>
          <w:rFonts w:ascii="Times New Roman" w:hAnsi="Times New Roman" w:cs="Times New Roman"/>
          <w:sz w:val="24"/>
          <w:szCs w:val="24"/>
          <w:lang w:val="bg-BG"/>
        </w:rPr>
        <w:t xml:space="preserve"> </w:t>
      </w:r>
      <w:r w:rsidRPr="007F56CB">
        <w:rPr>
          <w:rFonts w:ascii="Times New Roman" w:hAnsi="Times New Roman" w:cs="Times New Roman"/>
          <w:sz w:val="24"/>
          <w:szCs w:val="24"/>
        </w:rPr>
        <w:t xml:space="preserve">и следната информация във връзка с конкретната обществена поръчка: </w:t>
      </w:r>
      <w:r w:rsidR="00923B5E" w:rsidRPr="00ED3BE0">
        <w:rPr>
          <w:rFonts w:ascii="Times New Roman" w:hAnsi="Times New Roman" w:cs="Times New Roman"/>
          <w:sz w:val="24"/>
          <w:szCs w:val="24"/>
        </w:rPr>
        <w:t xml:space="preserve">1. правата и задълженията на участниците в обединението; </w:t>
      </w:r>
      <w:r w:rsidR="0018066B">
        <w:rPr>
          <w:rFonts w:ascii="Times New Roman" w:hAnsi="Times New Roman" w:cs="Times New Roman"/>
          <w:sz w:val="24"/>
          <w:szCs w:val="24"/>
          <w:lang w:val="bg-BG"/>
        </w:rPr>
        <w:t>2</w:t>
      </w:r>
      <w:r w:rsidR="00923B5E" w:rsidRPr="00ED3BE0">
        <w:rPr>
          <w:rFonts w:ascii="Times New Roman" w:hAnsi="Times New Roman" w:cs="Times New Roman"/>
          <w:sz w:val="24"/>
          <w:szCs w:val="24"/>
        </w:rPr>
        <w:t>. дейностите, които ще изпълнява всеки член на обединението</w:t>
      </w:r>
      <w:r w:rsidR="0018066B">
        <w:rPr>
          <w:rFonts w:ascii="Times New Roman" w:hAnsi="Times New Roman" w:cs="Times New Roman"/>
          <w:sz w:val="24"/>
          <w:szCs w:val="24"/>
          <w:lang w:val="bg-BG"/>
        </w:rPr>
        <w:t xml:space="preserve"> и </w:t>
      </w:r>
      <w:r w:rsidR="0018066B">
        <w:rPr>
          <w:rFonts w:ascii="Times New Roman" w:hAnsi="Times New Roman" w:cs="Times New Roman"/>
          <w:sz w:val="24"/>
          <w:szCs w:val="24"/>
        </w:rPr>
        <w:t>3.</w:t>
      </w:r>
      <w:r w:rsidR="0018066B" w:rsidRPr="006C13CF">
        <w:rPr>
          <w:rFonts w:ascii="Times New Roman" w:hAnsi="Times New Roman" w:cs="Times New Roman"/>
          <w:sz w:val="24"/>
          <w:szCs w:val="24"/>
        </w:rPr>
        <w:t xml:space="preserve">уговаряне на солидарна отговорност между участниците в обединението. </w:t>
      </w:r>
    </w:p>
    <w:p w:rsidR="005E35EA" w:rsidRDefault="005E35EA" w:rsidP="005E35EA">
      <w:pPr>
        <w:tabs>
          <w:tab w:val="left" w:pos="900"/>
        </w:tabs>
        <w:autoSpaceDE w:val="0"/>
        <w:autoSpaceDN w:val="0"/>
        <w:adjustRightInd w:val="0"/>
        <w:spacing w:after="60" w:line="360" w:lineRule="auto"/>
        <w:jc w:val="both"/>
        <w:rPr>
          <w:rFonts w:ascii="Times New Roman" w:hAnsi="Times New Roman" w:cs="Times New Roman"/>
          <w:sz w:val="24"/>
          <w:szCs w:val="24"/>
          <w:lang w:val="bg-BG"/>
        </w:rPr>
      </w:pPr>
      <w:r w:rsidRPr="008B2194">
        <w:rPr>
          <w:rFonts w:ascii="Times New Roman" w:hAnsi="Times New Roman" w:cs="Times New Roman"/>
          <w:b/>
          <w:sz w:val="24"/>
          <w:szCs w:val="24"/>
        </w:rPr>
        <w:t>7.</w:t>
      </w:r>
      <w:r>
        <w:rPr>
          <w:rFonts w:ascii="Times New Roman" w:hAnsi="Times New Roman" w:cs="Times New Roman"/>
          <w:b/>
          <w:sz w:val="24"/>
          <w:szCs w:val="24"/>
          <w:lang w:val="bg-BG"/>
        </w:rPr>
        <w:t>4</w:t>
      </w:r>
      <w:r w:rsidRPr="008B2194">
        <w:rPr>
          <w:rFonts w:ascii="Times New Roman" w:hAnsi="Times New Roman" w:cs="Times New Roman"/>
          <w:b/>
          <w:sz w:val="24"/>
          <w:szCs w:val="24"/>
        </w:rPr>
        <w:t xml:space="preserve">. </w:t>
      </w:r>
      <w:r w:rsidRPr="007D22DF">
        <w:rPr>
          <w:rFonts w:ascii="Times New Roman" w:hAnsi="Times New Roman" w:cs="Times New Roman"/>
          <w:sz w:val="24"/>
          <w:szCs w:val="24"/>
        </w:rPr>
        <w:t>Когато участникът е обединение, което не е юридическо лице, следва да бъде определен и посочен партньор</w:t>
      </w:r>
      <w:r w:rsidRPr="007D22DF">
        <w:rPr>
          <w:rFonts w:ascii="Times New Roman" w:hAnsi="Times New Roman" w:cs="Times New Roman"/>
          <w:sz w:val="24"/>
          <w:szCs w:val="24"/>
          <w:lang w:val="bg-BG"/>
        </w:rPr>
        <w:t>/</w:t>
      </w:r>
      <w:r w:rsidRPr="007D22DF">
        <w:rPr>
          <w:rFonts w:ascii="Times New Roman" w:hAnsi="Times New Roman" w:cs="Times New Roman"/>
          <w:sz w:val="24"/>
          <w:szCs w:val="24"/>
        </w:rPr>
        <w:t xml:space="preserve"> партньор</w:t>
      </w:r>
      <w:r w:rsidRPr="007D22DF">
        <w:rPr>
          <w:rFonts w:ascii="Times New Roman" w:hAnsi="Times New Roman" w:cs="Times New Roman"/>
          <w:sz w:val="24"/>
          <w:szCs w:val="24"/>
          <w:lang w:val="bg-BG"/>
        </w:rPr>
        <w:t>и</w:t>
      </w:r>
      <w:r w:rsidRPr="007D22DF">
        <w:rPr>
          <w:rFonts w:ascii="Times New Roman" w:hAnsi="Times New Roman" w:cs="Times New Roman"/>
          <w:sz w:val="24"/>
          <w:szCs w:val="24"/>
        </w:rPr>
        <w:t>, който</w:t>
      </w:r>
      <w:r>
        <w:rPr>
          <w:rFonts w:ascii="Times New Roman" w:hAnsi="Times New Roman" w:cs="Times New Roman"/>
          <w:sz w:val="24"/>
          <w:szCs w:val="24"/>
          <w:lang w:val="bg-BG"/>
        </w:rPr>
        <w:t>/</w:t>
      </w:r>
      <w:r>
        <w:rPr>
          <w:rFonts w:ascii="Times New Roman" w:hAnsi="Times New Roman" w:cs="Times New Roman"/>
          <w:sz w:val="24"/>
          <w:szCs w:val="24"/>
        </w:rPr>
        <w:t>ко</w:t>
      </w:r>
      <w:r>
        <w:rPr>
          <w:rFonts w:ascii="Times New Roman" w:hAnsi="Times New Roman" w:cs="Times New Roman"/>
          <w:sz w:val="24"/>
          <w:szCs w:val="24"/>
          <w:lang w:val="bg-BG"/>
        </w:rPr>
        <w:t>и</w:t>
      </w:r>
      <w:r>
        <w:rPr>
          <w:rFonts w:ascii="Times New Roman" w:hAnsi="Times New Roman" w:cs="Times New Roman"/>
          <w:sz w:val="24"/>
          <w:szCs w:val="24"/>
        </w:rPr>
        <w:t>то да представлява обеденението за целите на настоящата обществена поръчка</w:t>
      </w:r>
      <w:r>
        <w:t>.</w:t>
      </w:r>
    </w:p>
    <w:p w:rsidR="005E35EA" w:rsidRDefault="005E35EA" w:rsidP="005E35EA">
      <w:pPr>
        <w:tabs>
          <w:tab w:val="left" w:pos="900"/>
        </w:tabs>
        <w:autoSpaceDE w:val="0"/>
        <w:autoSpaceDN w:val="0"/>
        <w:adjustRightInd w:val="0"/>
        <w:spacing w:after="60" w:line="360" w:lineRule="auto"/>
        <w:jc w:val="both"/>
        <w:rPr>
          <w:rFonts w:ascii="Times New Roman" w:hAnsi="Times New Roman" w:cs="Times New Roman"/>
          <w:sz w:val="24"/>
          <w:szCs w:val="24"/>
          <w:lang w:val="ru-RU"/>
        </w:rPr>
      </w:pPr>
      <w:r>
        <w:rPr>
          <w:rFonts w:ascii="Times New Roman" w:hAnsi="Times New Roman" w:cs="Times New Roman"/>
          <w:b/>
          <w:bCs/>
          <w:sz w:val="24"/>
          <w:szCs w:val="24"/>
        </w:rPr>
        <w:t>7.</w:t>
      </w:r>
      <w:r>
        <w:rPr>
          <w:rFonts w:ascii="Times New Roman" w:hAnsi="Times New Roman" w:cs="Times New Roman"/>
          <w:b/>
          <w:bCs/>
          <w:sz w:val="24"/>
          <w:szCs w:val="24"/>
          <w:lang w:val="bg-BG"/>
        </w:rPr>
        <w:t>5</w:t>
      </w:r>
      <w:r w:rsidRPr="003D7C6F">
        <w:rPr>
          <w:rFonts w:ascii="Times New Roman" w:hAnsi="Times New Roman" w:cs="Times New Roman"/>
          <w:b/>
          <w:bCs/>
          <w:sz w:val="24"/>
          <w:szCs w:val="24"/>
        </w:rPr>
        <w:t xml:space="preserve">. </w:t>
      </w:r>
      <w:r w:rsidRPr="003D7C6F">
        <w:rPr>
          <w:rFonts w:ascii="Times New Roman" w:hAnsi="Times New Roman" w:cs="Times New Roman"/>
          <w:sz w:val="24"/>
          <w:szCs w:val="24"/>
        </w:rPr>
        <w:t>В случай че обединението е регистрирано по БУЛСТАТ, преди датата на подаване на офертата за настоящата обществена поръчка се посочва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провеждането на процедурата.</w:t>
      </w:r>
      <w:r w:rsidRPr="003D7C6F">
        <w:rPr>
          <w:rFonts w:ascii="Times New Roman" w:hAnsi="Times New Roman" w:cs="Times New Roman"/>
          <w:sz w:val="24"/>
          <w:szCs w:val="24"/>
          <w:lang w:val="ru-RU"/>
        </w:rPr>
        <w:t xml:space="preserve"> </w:t>
      </w:r>
    </w:p>
    <w:p w:rsidR="005E35EA" w:rsidRDefault="005E35EA" w:rsidP="005E35EA">
      <w:pPr>
        <w:tabs>
          <w:tab w:val="left" w:pos="900"/>
        </w:tabs>
        <w:autoSpaceDE w:val="0"/>
        <w:autoSpaceDN w:val="0"/>
        <w:adjustRightInd w:val="0"/>
        <w:spacing w:after="60" w:line="360" w:lineRule="auto"/>
        <w:jc w:val="both"/>
        <w:rPr>
          <w:rFonts w:ascii="Times New Roman" w:hAnsi="Times New Roman" w:cs="Times New Roman"/>
          <w:sz w:val="24"/>
          <w:szCs w:val="24"/>
          <w:lang w:val="ru-RU"/>
        </w:rPr>
      </w:pPr>
      <w:r w:rsidRPr="00585382">
        <w:rPr>
          <w:rFonts w:ascii="Times New Roman" w:hAnsi="Times New Roman" w:cs="Times New Roman"/>
          <w:b/>
          <w:sz w:val="24"/>
          <w:szCs w:val="24"/>
          <w:lang w:val="ru-RU"/>
        </w:rPr>
        <w:t>7.6.</w:t>
      </w:r>
      <w:r>
        <w:rPr>
          <w:rFonts w:ascii="Times New Roman" w:hAnsi="Times New Roman" w:cs="Times New Roman"/>
          <w:b/>
          <w:sz w:val="24"/>
          <w:szCs w:val="24"/>
          <w:lang w:val="ru-RU"/>
        </w:rPr>
        <w:t xml:space="preserve"> </w:t>
      </w:r>
      <w:r w:rsidRPr="003D7C6F">
        <w:rPr>
          <w:rFonts w:ascii="Times New Roman" w:hAnsi="Times New Roman" w:cs="Times New Roman"/>
          <w:sz w:val="24"/>
          <w:szCs w:val="24"/>
          <w:lang w:val="ru-RU"/>
        </w:rPr>
        <w:t xml:space="preserve">В случай, че </w:t>
      </w:r>
      <w:r w:rsidRPr="003D7C6F">
        <w:rPr>
          <w:rFonts w:ascii="Times New Roman" w:hAnsi="Times New Roman" w:cs="Times New Roman"/>
          <w:sz w:val="24"/>
          <w:szCs w:val="24"/>
        </w:rPr>
        <w:t>обединението</w:t>
      </w:r>
      <w:r w:rsidRPr="003D7C6F">
        <w:rPr>
          <w:rFonts w:ascii="Times New Roman" w:hAnsi="Times New Roman" w:cs="Times New Roman"/>
          <w:sz w:val="24"/>
          <w:szCs w:val="24"/>
          <w:lang w:val="ru-RU"/>
        </w:rPr>
        <w:t xml:space="preserve"> не е регистрирано и при възлагане изпълнението на дейностите, предмет на настоящата обществена поръчка, Участникът следва да извърши </w:t>
      </w:r>
      <w:r w:rsidR="00923B5E">
        <w:rPr>
          <w:rFonts w:ascii="Times New Roman" w:hAnsi="Times New Roman" w:cs="Times New Roman"/>
          <w:sz w:val="24"/>
          <w:szCs w:val="24"/>
          <w:lang w:val="ru-RU"/>
        </w:rPr>
        <w:t xml:space="preserve">данъчна регистрация и </w:t>
      </w:r>
      <w:r w:rsidRPr="003D7C6F">
        <w:rPr>
          <w:rFonts w:ascii="Times New Roman" w:hAnsi="Times New Roman" w:cs="Times New Roman"/>
          <w:sz w:val="24"/>
          <w:szCs w:val="24"/>
          <w:lang w:val="ru-RU"/>
        </w:rPr>
        <w:t xml:space="preserve">регистрацията по БУЛСТАТ, след уведомяването му за извършеното класиране и преди подписване на </w:t>
      </w:r>
      <w:r>
        <w:rPr>
          <w:rFonts w:ascii="Times New Roman" w:hAnsi="Times New Roman" w:cs="Times New Roman"/>
          <w:sz w:val="24"/>
          <w:szCs w:val="24"/>
          <w:lang w:val="ru-RU"/>
        </w:rPr>
        <w:t>договора</w:t>
      </w:r>
      <w:r w:rsidRPr="003D7C6F">
        <w:rPr>
          <w:rFonts w:ascii="Times New Roman" w:hAnsi="Times New Roman" w:cs="Times New Roman"/>
          <w:sz w:val="24"/>
          <w:szCs w:val="24"/>
          <w:lang w:val="ru-RU"/>
        </w:rPr>
        <w:t>;</w:t>
      </w:r>
    </w:p>
    <w:bookmarkEnd w:id="19"/>
    <w:p w:rsidR="005E35EA" w:rsidRDefault="005E35EA" w:rsidP="005E35EA">
      <w:pPr>
        <w:tabs>
          <w:tab w:val="num" w:pos="900"/>
          <w:tab w:val="left" w:pos="1134"/>
          <w:tab w:val="num" w:pos="1695"/>
        </w:tabs>
        <w:autoSpaceDE w:val="0"/>
        <w:autoSpaceDN w:val="0"/>
        <w:adjustRightInd w:val="0"/>
        <w:spacing w:after="60" w:line="360" w:lineRule="auto"/>
        <w:jc w:val="both"/>
        <w:rPr>
          <w:rFonts w:ascii="Times New Roman" w:eastAsia="Times New Roman" w:hAnsi="Times New Roman" w:cs="Times New Roman"/>
          <w:sz w:val="24"/>
          <w:szCs w:val="24"/>
          <w:lang w:val="ru-RU"/>
        </w:rPr>
      </w:pPr>
      <w:r w:rsidRPr="00AA68BE">
        <w:rPr>
          <w:rFonts w:ascii="Times New Roman" w:eastAsia="Times New Roman" w:hAnsi="Times New Roman" w:cs="Times New Roman"/>
          <w:b/>
          <w:sz w:val="24"/>
          <w:szCs w:val="24"/>
          <w:lang w:val="ru-RU"/>
        </w:rPr>
        <w:t>7.</w:t>
      </w:r>
      <w:r>
        <w:rPr>
          <w:rFonts w:ascii="Times New Roman" w:eastAsia="Times New Roman" w:hAnsi="Times New Roman" w:cs="Times New Roman"/>
          <w:b/>
          <w:sz w:val="24"/>
          <w:szCs w:val="24"/>
          <w:lang w:val="ru-RU"/>
        </w:rPr>
        <w:t>7</w:t>
      </w:r>
      <w:r w:rsidRPr="00AA68BE">
        <w:rPr>
          <w:rFonts w:ascii="Times New Roman" w:eastAsia="Times New Roman" w:hAnsi="Times New Roman" w:cs="Times New Roman"/>
          <w:b/>
          <w:sz w:val="24"/>
          <w:szCs w:val="24"/>
          <w:lang w:val="ru-RU"/>
        </w:rPr>
        <w:t>.</w:t>
      </w:r>
      <w:r>
        <w:rPr>
          <w:rFonts w:ascii="Times New Roman" w:eastAsia="Times New Roman" w:hAnsi="Times New Roman" w:cs="Times New Roman"/>
          <w:b/>
          <w:sz w:val="24"/>
          <w:szCs w:val="24"/>
          <w:lang w:val="ru-RU"/>
        </w:rPr>
        <w:t xml:space="preserve"> Подизпълнители</w:t>
      </w:r>
    </w:p>
    <w:p w:rsidR="005E35EA" w:rsidRDefault="005E35EA" w:rsidP="005E35EA">
      <w:pPr>
        <w:tabs>
          <w:tab w:val="num" w:pos="900"/>
          <w:tab w:val="left" w:pos="1134"/>
          <w:tab w:val="num" w:pos="1695"/>
        </w:tabs>
        <w:autoSpaceDE w:val="0"/>
        <w:autoSpaceDN w:val="0"/>
        <w:adjustRightInd w:val="0"/>
        <w:spacing w:after="6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7.</w:t>
      </w:r>
      <w:r w:rsidR="00EA009C">
        <w:rPr>
          <w:rFonts w:ascii="Times New Roman" w:hAnsi="Times New Roman" w:cs="Times New Roman"/>
          <w:sz w:val="24"/>
          <w:szCs w:val="24"/>
          <w:lang w:val="bg-BG"/>
        </w:rPr>
        <w:t>7</w:t>
      </w:r>
      <w:r>
        <w:rPr>
          <w:rFonts w:ascii="Times New Roman" w:hAnsi="Times New Roman" w:cs="Times New Roman"/>
          <w:sz w:val="24"/>
          <w:szCs w:val="24"/>
        </w:rPr>
        <w:t>.1 У</w:t>
      </w:r>
      <w:r w:rsidRPr="00981D79">
        <w:rPr>
          <w:rFonts w:ascii="Times New Roman" w:hAnsi="Times New Roman" w:cs="Times New Roman"/>
          <w:sz w:val="24"/>
          <w:szCs w:val="24"/>
        </w:rPr>
        <w:t xml:space="preserve">частниците посочват в офертата подизпълнителите и дела от поръчката, който ще им възложат, ако възнамеряват да използват такива. </w:t>
      </w:r>
    </w:p>
    <w:p w:rsidR="005E35EA" w:rsidRDefault="005E35EA" w:rsidP="005E35EA">
      <w:pPr>
        <w:tabs>
          <w:tab w:val="num" w:pos="900"/>
          <w:tab w:val="left" w:pos="1134"/>
          <w:tab w:val="num" w:pos="1695"/>
        </w:tabs>
        <w:autoSpaceDE w:val="0"/>
        <w:autoSpaceDN w:val="0"/>
        <w:adjustRightInd w:val="0"/>
        <w:spacing w:after="60" w:line="360" w:lineRule="auto"/>
        <w:jc w:val="both"/>
        <w:rPr>
          <w:rFonts w:ascii="Times New Roman" w:hAnsi="Times New Roman" w:cs="Times New Roman"/>
          <w:sz w:val="24"/>
          <w:szCs w:val="24"/>
        </w:rPr>
      </w:pPr>
      <w:r>
        <w:rPr>
          <w:rFonts w:ascii="Times New Roman" w:hAnsi="Times New Roman" w:cs="Times New Roman"/>
          <w:sz w:val="24"/>
          <w:szCs w:val="24"/>
        </w:rPr>
        <w:t>7.</w:t>
      </w:r>
      <w:r w:rsidR="00EA009C">
        <w:rPr>
          <w:rFonts w:ascii="Times New Roman" w:hAnsi="Times New Roman" w:cs="Times New Roman"/>
          <w:sz w:val="24"/>
          <w:szCs w:val="24"/>
          <w:lang w:val="bg-BG"/>
        </w:rPr>
        <w:t>7</w:t>
      </w:r>
      <w:r>
        <w:rPr>
          <w:rFonts w:ascii="Times New Roman" w:hAnsi="Times New Roman" w:cs="Times New Roman"/>
          <w:sz w:val="24"/>
          <w:szCs w:val="24"/>
        </w:rPr>
        <w:t xml:space="preserve">.2. </w:t>
      </w:r>
      <w:r w:rsidR="00A80F34" w:rsidRPr="00981D79">
        <w:rPr>
          <w:rFonts w:ascii="Times New Roman" w:hAnsi="Times New Roman" w:cs="Times New Roman"/>
          <w:sz w:val="24"/>
          <w:szCs w:val="24"/>
        </w:rPr>
        <w:t>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5E35EA" w:rsidRDefault="005E35EA" w:rsidP="005E35EA">
      <w:pPr>
        <w:tabs>
          <w:tab w:val="num" w:pos="900"/>
          <w:tab w:val="left" w:pos="1134"/>
          <w:tab w:val="num" w:pos="1695"/>
        </w:tabs>
        <w:autoSpaceDE w:val="0"/>
        <w:autoSpaceDN w:val="0"/>
        <w:adjustRightInd w:val="0"/>
        <w:spacing w:after="60" w:line="360" w:lineRule="auto"/>
        <w:jc w:val="both"/>
        <w:rPr>
          <w:rFonts w:ascii="Times New Roman" w:hAnsi="Times New Roman" w:cs="Times New Roman"/>
          <w:sz w:val="24"/>
          <w:szCs w:val="24"/>
          <w:lang w:val="bg-BG"/>
        </w:rPr>
      </w:pPr>
      <w:r>
        <w:rPr>
          <w:rFonts w:ascii="Times New Roman" w:hAnsi="Times New Roman" w:cs="Times New Roman"/>
          <w:sz w:val="24"/>
          <w:szCs w:val="24"/>
        </w:rPr>
        <w:t>7.</w:t>
      </w:r>
      <w:r w:rsidR="00EA009C">
        <w:rPr>
          <w:rFonts w:ascii="Times New Roman" w:hAnsi="Times New Roman" w:cs="Times New Roman"/>
          <w:sz w:val="24"/>
          <w:szCs w:val="24"/>
          <w:lang w:val="bg-BG"/>
        </w:rPr>
        <w:t>7</w:t>
      </w:r>
      <w:r>
        <w:rPr>
          <w:rFonts w:ascii="Times New Roman" w:hAnsi="Times New Roman" w:cs="Times New Roman"/>
          <w:sz w:val="24"/>
          <w:szCs w:val="24"/>
        </w:rPr>
        <w:t>.3.</w:t>
      </w:r>
      <w:r w:rsidRPr="00981D79">
        <w:rPr>
          <w:rFonts w:ascii="Times New Roman" w:hAnsi="Times New Roman" w:cs="Times New Roman"/>
          <w:sz w:val="24"/>
          <w:szCs w:val="24"/>
        </w:rPr>
        <w:t xml:space="preserve"> Възложителят изисква замяна на подизпълнител, който не отговаря на условията по </w:t>
      </w:r>
      <w:r>
        <w:rPr>
          <w:rFonts w:ascii="Times New Roman" w:hAnsi="Times New Roman" w:cs="Times New Roman"/>
          <w:sz w:val="24"/>
          <w:szCs w:val="24"/>
        </w:rPr>
        <w:t>т.7.</w:t>
      </w:r>
      <w:r w:rsidR="00EA009C">
        <w:rPr>
          <w:rFonts w:ascii="Times New Roman" w:hAnsi="Times New Roman" w:cs="Times New Roman"/>
          <w:sz w:val="24"/>
          <w:szCs w:val="24"/>
          <w:lang w:val="bg-BG"/>
        </w:rPr>
        <w:t>7</w:t>
      </w:r>
      <w:r>
        <w:rPr>
          <w:rFonts w:ascii="Times New Roman" w:hAnsi="Times New Roman" w:cs="Times New Roman"/>
          <w:sz w:val="24"/>
          <w:szCs w:val="24"/>
        </w:rPr>
        <w:t>.</w:t>
      </w:r>
      <w:r w:rsidRPr="00981D79">
        <w:rPr>
          <w:rFonts w:ascii="Times New Roman" w:hAnsi="Times New Roman" w:cs="Times New Roman"/>
          <w:sz w:val="24"/>
          <w:szCs w:val="24"/>
        </w:rPr>
        <w:t>2.</w:t>
      </w:r>
      <w:r w:rsidR="00591A30" w:rsidRPr="00591A30">
        <w:rPr>
          <w:rFonts w:ascii="Times New Roman" w:hAnsi="Times New Roman" w:cs="Times New Roman"/>
          <w:sz w:val="24"/>
          <w:szCs w:val="24"/>
          <w:lang w:val="bg-BG"/>
        </w:rPr>
        <w:t xml:space="preserve"> </w:t>
      </w:r>
      <w:r w:rsidR="00591A30">
        <w:rPr>
          <w:rFonts w:ascii="Times New Roman" w:hAnsi="Times New Roman" w:cs="Times New Roman"/>
          <w:sz w:val="24"/>
          <w:szCs w:val="24"/>
          <w:lang w:val="bg-BG"/>
        </w:rPr>
        <w:t>поради промяна в обстоятелствата преди сключване на договор за обществена поръчка</w:t>
      </w:r>
    </w:p>
    <w:p w:rsidR="005E35EA" w:rsidRPr="00AA68BE" w:rsidRDefault="005E35EA" w:rsidP="005E35EA">
      <w:pPr>
        <w:tabs>
          <w:tab w:val="num" w:pos="900"/>
          <w:tab w:val="left" w:pos="1134"/>
          <w:tab w:val="num" w:pos="1695"/>
        </w:tabs>
        <w:autoSpaceDE w:val="0"/>
        <w:autoSpaceDN w:val="0"/>
        <w:adjustRightInd w:val="0"/>
        <w:spacing w:after="60" w:line="36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7.8.</w:t>
      </w:r>
      <w:r w:rsidRPr="00AA68BE">
        <w:rPr>
          <w:rFonts w:ascii="Times New Roman" w:eastAsia="Times New Roman" w:hAnsi="Times New Roman" w:cs="Times New Roman"/>
          <w:sz w:val="24"/>
          <w:szCs w:val="24"/>
          <w:lang w:val="ru-RU"/>
        </w:rPr>
        <w:t xml:space="preserve"> Лице, което участва в обединение или е дало съгласие и фигурира като подизпълнител в офертата на друг участник, не може да представя самостоятелна оферта. В процедура за възлагане на обществена поръчка едно физическо или юридическо лице може да участва само в едно обединение.</w:t>
      </w:r>
    </w:p>
    <w:p w:rsidR="005E35EA" w:rsidRDefault="005E35EA" w:rsidP="005E35EA">
      <w:pPr>
        <w:tabs>
          <w:tab w:val="num" w:pos="900"/>
        </w:tabs>
        <w:autoSpaceDE w:val="0"/>
        <w:autoSpaceDN w:val="0"/>
        <w:adjustRightInd w:val="0"/>
        <w:spacing w:before="60" w:after="60" w:line="360" w:lineRule="auto"/>
        <w:jc w:val="both"/>
        <w:rPr>
          <w:rFonts w:ascii="Times New Roman" w:hAnsi="Times New Roman" w:cs="Times New Roman"/>
          <w:sz w:val="24"/>
          <w:szCs w:val="24"/>
          <w:lang w:val="ru-RU"/>
        </w:rPr>
      </w:pPr>
      <w:r w:rsidRPr="008E0F06">
        <w:rPr>
          <w:rFonts w:ascii="Times New Roman" w:hAnsi="Times New Roman" w:cs="Times New Roman"/>
          <w:bCs/>
          <w:sz w:val="24"/>
          <w:szCs w:val="24"/>
        </w:rPr>
        <w:t>7.9.</w:t>
      </w:r>
      <w:r>
        <w:rPr>
          <w:rFonts w:ascii="Times New Roman" w:hAnsi="Times New Roman" w:cs="Times New Roman"/>
          <w:b/>
          <w:bCs/>
          <w:sz w:val="24"/>
          <w:szCs w:val="24"/>
        </w:rPr>
        <w:t xml:space="preserve"> </w:t>
      </w:r>
      <w:r w:rsidRPr="0009335C">
        <w:rPr>
          <w:rFonts w:ascii="Times New Roman" w:hAnsi="Times New Roman" w:cs="Times New Roman"/>
          <w:bCs/>
          <w:sz w:val="24"/>
          <w:szCs w:val="24"/>
        </w:rPr>
        <w:t>С</w:t>
      </w:r>
      <w:r>
        <w:rPr>
          <w:rFonts w:ascii="Times New Roman" w:hAnsi="Times New Roman" w:cs="Times New Roman"/>
          <w:sz w:val="24"/>
          <w:szCs w:val="24"/>
          <w:lang w:val="ru-RU"/>
        </w:rPr>
        <w:t>вързани лица по смисъла на паргр.2</w:t>
      </w:r>
      <w:proofErr w:type="gramStart"/>
      <w:r>
        <w:rPr>
          <w:rFonts w:ascii="Times New Roman" w:hAnsi="Times New Roman" w:cs="Times New Roman"/>
          <w:sz w:val="24"/>
          <w:szCs w:val="24"/>
          <w:lang w:val="ru-RU"/>
        </w:rPr>
        <w:t>,т.45</w:t>
      </w:r>
      <w:proofErr w:type="gramEnd"/>
      <w:r>
        <w:rPr>
          <w:rFonts w:ascii="Times New Roman" w:hAnsi="Times New Roman" w:cs="Times New Roman"/>
          <w:sz w:val="24"/>
          <w:szCs w:val="24"/>
          <w:lang w:val="ru-RU"/>
        </w:rPr>
        <w:t xml:space="preserve"> от доп.разпоредби на ЗОП не могат да бъдат самостоятелни участници в една и съща процедура.</w:t>
      </w:r>
    </w:p>
    <w:p w:rsidR="005E35EA" w:rsidRPr="00DE390A" w:rsidRDefault="005E35EA" w:rsidP="005E35EA">
      <w:pPr>
        <w:spacing w:beforeLines="60" w:before="144" w:afterLines="60" w:after="144" w:line="360" w:lineRule="auto"/>
        <w:jc w:val="both"/>
        <w:rPr>
          <w:rFonts w:ascii="Times New Roman" w:hAnsi="Times New Roman" w:cs="Times New Roman"/>
          <w:sz w:val="24"/>
          <w:szCs w:val="24"/>
          <w:lang w:val="bg-BG"/>
        </w:rPr>
      </w:pPr>
      <w:r w:rsidRPr="00AF18A8">
        <w:rPr>
          <w:rFonts w:ascii="Times New Roman" w:hAnsi="Times New Roman" w:cs="Times New Roman"/>
          <w:b/>
          <w:bCs/>
          <w:sz w:val="24"/>
          <w:szCs w:val="24"/>
        </w:rPr>
        <w:t>7</w:t>
      </w:r>
      <w:r w:rsidRPr="009856C4">
        <w:rPr>
          <w:rFonts w:ascii="Times New Roman" w:hAnsi="Times New Roman" w:cs="Times New Roman"/>
          <w:bCs/>
          <w:sz w:val="24"/>
          <w:szCs w:val="24"/>
        </w:rPr>
        <w:t>.</w:t>
      </w:r>
      <w:r>
        <w:rPr>
          <w:rFonts w:ascii="Times New Roman" w:hAnsi="Times New Roman" w:cs="Times New Roman"/>
          <w:bCs/>
          <w:sz w:val="24"/>
          <w:szCs w:val="24"/>
        </w:rPr>
        <w:t>10</w:t>
      </w:r>
      <w:r w:rsidRPr="009856C4">
        <w:rPr>
          <w:rFonts w:ascii="Times New Roman" w:hAnsi="Times New Roman" w:cs="Times New Roman"/>
          <w:bCs/>
          <w:sz w:val="24"/>
          <w:szCs w:val="24"/>
        </w:rPr>
        <w:t>.</w:t>
      </w:r>
      <w:r>
        <w:rPr>
          <w:rFonts w:ascii="Times New Roman" w:hAnsi="Times New Roman" w:cs="Times New Roman"/>
          <w:bCs/>
          <w:sz w:val="24"/>
          <w:szCs w:val="24"/>
        </w:rPr>
        <w:t xml:space="preserve"> </w:t>
      </w:r>
      <w:r w:rsidRPr="00CE40ED">
        <w:rPr>
          <w:rFonts w:ascii="Times New Roman" w:hAnsi="Times New Roman" w:cs="Times New Roman"/>
          <w:bCs/>
          <w:sz w:val="24"/>
          <w:szCs w:val="24"/>
        </w:rPr>
        <w:t>За Участниците не трябва да са на лице обстоятелствата по</w:t>
      </w:r>
      <w:r w:rsidRPr="003D7C6F">
        <w:rPr>
          <w:rFonts w:ascii="Times New Roman" w:hAnsi="Times New Roman" w:cs="Times New Roman"/>
          <w:sz w:val="24"/>
          <w:szCs w:val="24"/>
        </w:rPr>
        <w:t xml:space="preserve"> чл</w:t>
      </w:r>
      <w:r w:rsidRPr="00314DCF">
        <w:rPr>
          <w:rFonts w:ascii="Times New Roman" w:hAnsi="Times New Roman" w:cs="Times New Roman"/>
          <w:sz w:val="24"/>
          <w:szCs w:val="24"/>
        </w:rPr>
        <w:t>.54, ал.1, т.1,</w:t>
      </w:r>
      <w:r>
        <w:rPr>
          <w:rFonts w:ascii="Times New Roman" w:hAnsi="Times New Roman" w:cs="Times New Roman"/>
          <w:sz w:val="24"/>
          <w:szCs w:val="24"/>
        </w:rPr>
        <w:t>т.</w:t>
      </w:r>
      <w:r w:rsidRPr="00314DCF">
        <w:rPr>
          <w:rFonts w:ascii="Times New Roman" w:hAnsi="Times New Roman" w:cs="Times New Roman"/>
          <w:sz w:val="24"/>
          <w:szCs w:val="24"/>
        </w:rPr>
        <w:t xml:space="preserve"> 2, т</w:t>
      </w:r>
      <w:r>
        <w:rPr>
          <w:rFonts w:ascii="Times New Roman" w:hAnsi="Times New Roman" w:cs="Times New Roman"/>
          <w:sz w:val="24"/>
          <w:szCs w:val="24"/>
        </w:rPr>
        <w:t>.3, т. 4, т.5, т.6 и т.7 от ЗОП</w:t>
      </w:r>
      <w:r w:rsidRPr="008E0F06">
        <w:rPr>
          <w:rFonts w:ascii="Times New Roman" w:hAnsi="Times New Roman" w:cs="Times New Roman"/>
          <w:sz w:val="24"/>
          <w:szCs w:val="24"/>
        </w:rPr>
        <w:t xml:space="preserve"> </w:t>
      </w:r>
      <w:r w:rsidRPr="00EA009C">
        <w:rPr>
          <w:rFonts w:ascii="Times New Roman" w:hAnsi="Times New Roman" w:cs="Times New Roman"/>
          <w:sz w:val="24"/>
          <w:szCs w:val="24"/>
        </w:rPr>
        <w:t xml:space="preserve">и чл.55, ал.1, т.1 </w:t>
      </w:r>
      <w:r w:rsidRPr="00EA009C">
        <w:rPr>
          <w:rFonts w:ascii="Times New Roman" w:hAnsi="Times New Roman" w:cs="Times New Roman"/>
          <w:sz w:val="24"/>
          <w:szCs w:val="24"/>
          <w:lang w:val="bg-BG"/>
        </w:rPr>
        <w:t xml:space="preserve">и т.4 </w:t>
      </w:r>
      <w:r w:rsidRPr="00EA009C">
        <w:rPr>
          <w:rFonts w:ascii="Times New Roman" w:hAnsi="Times New Roman" w:cs="Times New Roman"/>
          <w:sz w:val="24"/>
          <w:szCs w:val="24"/>
        </w:rPr>
        <w:t xml:space="preserve"> от ЗОП</w:t>
      </w:r>
      <w:r w:rsidRPr="00EA009C">
        <w:rPr>
          <w:rFonts w:ascii="Times New Roman" w:hAnsi="Times New Roman" w:cs="Times New Roman"/>
          <w:sz w:val="24"/>
          <w:szCs w:val="24"/>
          <w:lang w:val="bg-BG"/>
        </w:rPr>
        <w:t>,</w:t>
      </w:r>
      <w:r>
        <w:rPr>
          <w:rFonts w:ascii="Times New Roman" w:hAnsi="Times New Roman" w:cs="Times New Roman"/>
          <w:sz w:val="24"/>
          <w:szCs w:val="24"/>
          <w:lang w:val="bg-BG"/>
        </w:rPr>
        <w:t xml:space="preserve"> </w:t>
      </w:r>
      <w:r w:rsidR="004B4A5E" w:rsidRPr="004D3041">
        <w:rPr>
          <w:rFonts w:ascii="Times New Roman" w:eastAsia="Batang" w:hAnsi="Times New Roman" w:cs="Times New Roman"/>
          <w:bCs/>
          <w:iCs/>
          <w:color w:val="000000"/>
          <w:sz w:val="24"/>
          <w:szCs w:val="24"/>
          <w:lang w:eastAsia="bg-BG"/>
        </w:rPr>
        <w:t xml:space="preserve">чл. 3, т. 8 </w:t>
      </w:r>
      <w:r w:rsidR="004B4A5E">
        <w:rPr>
          <w:rFonts w:ascii="Times New Roman" w:eastAsia="Batang" w:hAnsi="Times New Roman" w:cs="Times New Roman"/>
          <w:bCs/>
          <w:iCs/>
          <w:color w:val="000000"/>
          <w:sz w:val="24"/>
          <w:szCs w:val="24"/>
          <w:lang w:eastAsia="bg-BG"/>
        </w:rPr>
        <w:t xml:space="preserve">от </w:t>
      </w:r>
      <w:r w:rsidR="004B4A5E" w:rsidRPr="004D3041">
        <w:rPr>
          <w:rFonts w:ascii="Times New Roman" w:eastAsia="Batang" w:hAnsi="Times New Roman" w:cs="Times New Roman"/>
          <w:bCs/>
          <w:iCs/>
          <w:color w:val="000000"/>
          <w:sz w:val="24"/>
          <w:szCs w:val="24"/>
          <w:lang w:eastAsia="bg-BG"/>
        </w:rPr>
        <w:t xml:space="preserve">Закона за икономическите и финансовите отношения с дружествата, регистрирани в юрисдикции с преференциален данъчен режим, </w:t>
      </w:r>
      <w:r w:rsidR="004B4A5E">
        <w:rPr>
          <w:rFonts w:ascii="Times New Roman" w:eastAsia="Batang" w:hAnsi="Times New Roman" w:cs="Times New Roman"/>
          <w:bCs/>
          <w:iCs/>
          <w:color w:val="000000"/>
          <w:sz w:val="24"/>
          <w:szCs w:val="24"/>
          <w:lang w:eastAsia="bg-BG"/>
        </w:rPr>
        <w:t xml:space="preserve">контролираните от </w:t>
      </w:r>
      <w:r w:rsidR="004B4A5E" w:rsidRPr="004D3041">
        <w:rPr>
          <w:rFonts w:ascii="Times New Roman" w:eastAsia="Batang" w:hAnsi="Times New Roman" w:cs="Times New Roman"/>
          <w:bCs/>
          <w:iCs/>
          <w:color w:val="000000"/>
          <w:sz w:val="24"/>
          <w:szCs w:val="24"/>
          <w:lang w:eastAsia="bg-BG"/>
        </w:rPr>
        <w:t>тях лица и техните действителни собственици</w:t>
      </w:r>
      <w:r w:rsidR="004B4A5E">
        <w:rPr>
          <w:rFonts w:ascii="Times New Roman" w:eastAsia="Batang" w:hAnsi="Times New Roman" w:cs="Times New Roman"/>
          <w:bCs/>
          <w:iCs/>
          <w:color w:val="000000"/>
          <w:sz w:val="24"/>
          <w:szCs w:val="24"/>
          <w:lang w:val="bg-BG" w:eastAsia="bg-BG"/>
        </w:rPr>
        <w:t xml:space="preserve"> </w:t>
      </w:r>
      <w:r w:rsidRPr="00B36B83">
        <w:rPr>
          <w:rFonts w:ascii="Times New Roman" w:eastAsia="Batang" w:hAnsi="Times New Roman" w:cs="Times New Roman"/>
          <w:bCs/>
          <w:iCs/>
          <w:color w:val="000000"/>
          <w:sz w:val="24"/>
          <w:szCs w:val="24"/>
        </w:rPr>
        <w:t xml:space="preserve">както и обстоятелсвата по </w:t>
      </w:r>
      <w:r w:rsidR="00DE390A" w:rsidRPr="00DE390A">
        <w:rPr>
          <w:rFonts w:ascii="Times New Roman" w:hAnsi="Times New Roman" w:cs="Times New Roman"/>
          <w:sz w:val="24"/>
          <w:szCs w:val="24"/>
          <w:lang w:val="bg-BG"/>
        </w:rPr>
        <w:t xml:space="preserve">чл.69 от </w:t>
      </w:r>
      <w:r w:rsidR="00DE390A" w:rsidRPr="00DE390A">
        <w:rPr>
          <w:rFonts w:ascii="Times New Roman" w:hAnsi="Times New Roman" w:cs="Times New Roman"/>
          <w:iCs/>
          <w:sz w:val="24"/>
          <w:szCs w:val="24"/>
          <w:lang w:val="bg-BG"/>
        </w:rPr>
        <w:t>Закона за противодействие на корупцията и за отнемане на незаконно придобитото имущество</w:t>
      </w:r>
      <w:r w:rsidR="00DE390A" w:rsidRPr="00DE390A">
        <w:rPr>
          <w:rFonts w:ascii="Times New Roman" w:hAnsi="Times New Roman" w:cs="Times New Roman"/>
          <w:sz w:val="24"/>
          <w:szCs w:val="24"/>
          <w:lang w:val="bg-BG"/>
        </w:rPr>
        <w:t xml:space="preserve"> (ЗПКОНПИ).</w:t>
      </w:r>
    </w:p>
    <w:p w:rsidR="005E35EA" w:rsidRPr="00E3344D" w:rsidRDefault="005E35EA" w:rsidP="005E35EA">
      <w:pPr>
        <w:spacing w:beforeLines="60" w:before="144" w:afterLines="60" w:after="144" w:line="360" w:lineRule="auto"/>
        <w:jc w:val="both"/>
        <w:rPr>
          <w:rFonts w:ascii="Times New Roman" w:hAnsi="Times New Roman" w:cs="Times New Roman"/>
          <w:sz w:val="24"/>
          <w:szCs w:val="24"/>
        </w:rPr>
      </w:pPr>
      <w:r w:rsidRPr="009856C4">
        <w:rPr>
          <w:rFonts w:ascii="Times New Roman" w:hAnsi="Times New Roman" w:cs="Times New Roman"/>
          <w:i/>
          <w:sz w:val="24"/>
          <w:szCs w:val="24"/>
        </w:rPr>
        <w:t>Забележка:</w:t>
      </w:r>
      <w:r>
        <w:rPr>
          <w:rFonts w:ascii="Times New Roman" w:hAnsi="Times New Roman" w:cs="Times New Roman"/>
          <w:i/>
          <w:sz w:val="24"/>
          <w:szCs w:val="24"/>
        </w:rPr>
        <w:t xml:space="preserve"> </w:t>
      </w:r>
      <w:r>
        <w:rPr>
          <w:rFonts w:ascii="Times New Roman" w:hAnsi="Times New Roman" w:cs="Times New Roman"/>
          <w:sz w:val="24"/>
          <w:szCs w:val="24"/>
        </w:rPr>
        <w:t>Основанията по чл.54, ал.1, т.1, т.2 и т. 7 от ЗОП се отнасят за</w:t>
      </w:r>
      <w:r w:rsidRPr="00E3344D">
        <w:rPr>
          <w:rFonts w:ascii="Times New Roman" w:hAnsi="Times New Roman" w:cs="Times New Roman"/>
          <w:sz w:val="24"/>
          <w:szCs w:val="24"/>
        </w:rPr>
        <w:t xml:space="preserve">: </w:t>
      </w:r>
    </w:p>
    <w:p w:rsidR="00396EA0" w:rsidRDefault="00396EA0" w:rsidP="00396EA0">
      <w:pPr>
        <w:spacing w:beforeLines="60" w:before="144" w:afterLines="60" w:after="144" w:line="360" w:lineRule="auto"/>
        <w:jc w:val="both"/>
        <w:rPr>
          <w:rFonts w:ascii="Times New Roman" w:hAnsi="Times New Roman" w:cs="Times New Roman"/>
          <w:color w:val="000000"/>
          <w:sz w:val="24"/>
          <w:szCs w:val="24"/>
          <w:shd w:val="clear" w:color="auto" w:fill="FEFEFE"/>
          <w:lang w:val="bg-BG"/>
        </w:rPr>
      </w:pPr>
      <w:r>
        <w:rPr>
          <w:rFonts w:ascii="Times New Roman" w:hAnsi="Times New Roman" w:cs="Times New Roman"/>
          <w:sz w:val="24"/>
          <w:szCs w:val="24"/>
          <w:lang w:val="bg-BG"/>
        </w:rPr>
        <w:t>а</w:t>
      </w:r>
      <w:r>
        <w:rPr>
          <w:rFonts w:ascii="Times New Roman" w:hAnsi="Times New Roman" w:cs="Times New Roman"/>
          <w:sz w:val="24"/>
          <w:szCs w:val="24"/>
        </w:rPr>
        <w:t>)</w:t>
      </w:r>
      <w:r>
        <w:rPr>
          <w:rFonts w:ascii="Times New Roman" w:hAnsi="Times New Roman" w:cs="Times New Roman"/>
          <w:sz w:val="24"/>
          <w:szCs w:val="24"/>
          <w:lang w:val="bg-BG"/>
        </w:rPr>
        <w:t xml:space="preserve"> </w:t>
      </w:r>
      <w:r w:rsidRPr="00C625EC">
        <w:rPr>
          <w:rFonts w:ascii="Times New Roman" w:hAnsi="Times New Roman" w:cs="Times New Roman"/>
          <w:color w:val="000000"/>
          <w:sz w:val="24"/>
          <w:szCs w:val="24"/>
          <w:shd w:val="clear" w:color="auto" w:fill="FEFEFE"/>
        </w:rPr>
        <w:t xml:space="preserve">лицата, които представляват участника или кандидата и за членовете на неговите управителни и надзорни органи съгласно регистъра, в който е вписан участникът или кандидатът, ако има такъв, или документите, удостоверяващи правосубектността му. </w:t>
      </w:r>
      <w:proofErr w:type="gramStart"/>
      <w:r w:rsidRPr="00C625EC">
        <w:rPr>
          <w:rFonts w:ascii="Times New Roman" w:hAnsi="Times New Roman" w:cs="Times New Roman"/>
          <w:color w:val="000000"/>
          <w:sz w:val="24"/>
          <w:szCs w:val="24"/>
          <w:shd w:val="clear" w:color="auto" w:fill="FEFEFE"/>
        </w:rPr>
        <w:t>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правосубектността му.</w:t>
      </w:r>
      <w:proofErr w:type="gramEnd"/>
    </w:p>
    <w:p w:rsidR="00396EA0" w:rsidRPr="00D3632A" w:rsidRDefault="00396EA0" w:rsidP="00396EA0">
      <w:pPr>
        <w:spacing w:beforeLines="60" w:before="144" w:afterLines="60" w:after="144" w:line="360" w:lineRule="auto"/>
        <w:jc w:val="both"/>
        <w:rPr>
          <w:rFonts w:ascii="Times New Roman" w:hAnsi="Times New Roman" w:cs="Times New Roman"/>
          <w:sz w:val="24"/>
          <w:szCs w:val="24"/>
          <w:lang w:val="bg-BG"/>
        </w:rPr>
      </w:pPr>
      <w:r>
        <w:rPr>
          <w:rFonts w:ascii="Times New Roman" w:hAnsi="Times New Roman" w:cs="Times New Roman"/>
          <w:color w:val="000000"/>
          <w:sz w:val="24"/>
          <w:szCs w:val="24"/>
          <w:shd w:val="clear" w:color="auto" w:fill="FEFEFE"/>
          <w:lang w:val="bg-BG"/>
        </w:rPr>
        <w:t>б</w:t>
      </w:r>
      <w:r>
        <w:rPr>
          <w:rFonts w:ascii="Times New Roman" w:hAnsi="Times New Roman" w:cs="Times New Roman"/>
          <w:color w:val="000000"/>
          <w:sz w:val="24"/>
          <w:szCs w:val="24"/>
          <w:shd w:val="clear" w:color="auto" w:fill="FEFEFE"/>
        </w:rPr>
        <w:t xml:space="preserve">) </w:t>
      </w:r>
      <w:r>
        <w:rPr>
          <w:rFonts w:ascii="Times New Roman" w:hAnsi="Times New Roman" w:cs="Times New Roman"/>
          <w:color w:val="000000"/>
          <w:sz w:val="24"/>
          <w:szCs w:val="24"/>
          <w:shd w:val="clear" w:color="auto" w:fill="FEFEFE"/>
          <w:lang w:val="bg-BG"/>
        </w:rPr>
        <w:t>К</w:t>
      </w:r>
      <w:r w:rsidRPr="00D3632A">
        <w:rPr>
          <w:rFonts w:ascii="Times New Roman" w:hAnsi="Times New Roman" w:cs="Times New Roman"/>
          <w:color w:val="000000"/>
          <w:sz w:val="24"/>
          <w:szCs w:val="24"/>
          <w:shd w:val="clear" w:color="auto" w:fill="FEFEFE"/>
        </w:rPr>
        <w:t xml:space="preserve">огато кандидатът или участникът, или юридическо лице в състава на негов контролен или управителен орган се представлява от физическо лице по пълномощие, основанията по ал. </w:t>
      </w:r>
      <w:proofErr w:type="gramStart"/>
      <w:r w:rsidRPr="00D3632A">
        <w:rPr>
          <w:rFonts w:ascii="Times New Roman" w:hAnsi="Times New Roman" w:cs="Times New Roman"/>
          <w:color w:val="000000"/>
          <w:sz w:val="24"/>
          <w:szCs w:val="24"/>
          <w:shd w:val="clear" w:color="auto" w:fill="FEFEFE"/>
        </w:rPr>
        <w:t>1, т. 1, 2 и 7 се отнасят и за това физическо лице.</w:t>
      </w:r>
      <w:proofErr w:type="gramEnd"/>
    </w:p>
    <w:p w:rsidR="00102AB4" w:rsidRPr="00102AB4" w:rsidRDefault="00102AB4" w:rsidP="006836C1">
      <w:pPr>
        <w:shd w:val="clear" w:color="auto" w:fill="FEFEFE"/>
        <w:spacing w:after="0" w:line="360" w:lineRule="auto"/>
        <w:jc w:val="both"/>
        <w:rPr>
          <w:rFonts w:ascii="Times New Roman" w:eastAsia="Times New Roman" w:hAnsi="Times New Roman" w:cs="Times New Roman"/>
          <w:color w:val="000000"/>
          <w:sz w:val="24"/>
          <w:szCs w:val="24"/>
        </w:rPr>
      </w:pPr>
      <w:r>
        <w:rPr>
          <w:rFonts w:ascii="Times New Roman" w:hAnsi="Times New Roman" w:cs="Times New Roman"/>
          <w:color w:val="000000"/>
          <w:sz w:val="24"/>
          <w:szCs w:val="24"/>
          <w:shd w:val="clear" w:color="auto" w:fill="FEFEFE"/>
          <w:lang w:val="bg-BG"/>
        </w:rPr>
        <w:t>в</w:t>
      </w:r>
      <w:r>
        <w:rPr>
          <w:rFonts w:ascii="Times New Roman" w:hAnsi="Times New Roman" w:cs="Times New Roman"/>
          <w:color w:val="000000"/>
          <w:sz w:val="24"/>
          <w:szCs w:val="24"/>
          <w:shd w:val="clear" w:color="auto" w:fill="FEFEFE"/>
        </w:rPr>
        <w:t xml:space="preserve">) </w:t>
      </w:r>
      <w:r w:rsidRPr="00102AB4">
        <w:rPr>
          <w:rFonts w:ascii="Times New Roman" w:eastAsia="Times New Roman" w:hAnsi="Times New Roman" w:cs="Times New Roman"/>
          <w:color w:val="000000"/>
          <w:sz w:val="24"/>
          <w:szCs w:val="24"/>
        </w:rPr>
        <w:t xml:space="preserve">Когато лицата по чл. </w:t>
      </w:r>
      <w:proofErr w:type="gramStart"/>
      <w:r w:rsidRPr="00102AB4">
        <w:rPr>
          <w:rFonts w:ascii="Times New Roman" w:eastAsia="Times New Roman" w:hAnsi="Times New Roman" w:cs="Times New Roman"/>
          <w:color w:val="000000"/>
          <w:sz w:val="24"/>
          <w:szCs w:val="24"/>
        </w:rPr>
        <w:t>54, ал.</w:t>
      </w:r>
      <w:proofErr w:type="gramEnd"/>
      <w:r w:rsidRPr="00102AB4">
        <w:rPr>
          <w:rFonts w:ascii="Times New Roman" w:eastAsia="Times New Roman" w:hAnsi="Times New Roman" w:cs="Times New Roman"/>
          <w:color w:val="000000"/>
          <w:sz w:val="24"/>
          <w:szCs w:val="24"/>
        </w:rPr>
        <w:t xml:space="preserve"> </w:t>
      </w:r>
      <w:proofErr w:type="gramStart"/>
      <w:r w:rsidRPr="00102AB4">
        <w:rPr>
          <w:rFonts w:ascii="Times New Roman" w:eastAsia="Times New Roman" w:hAnsi="Times New Roman" w:cs="Times New Roman"/>
          <w:color w:val="000000"/>
          <w:sz w:val="24"/>
          <w:szCs w:val="24"/>
        </w:rPr>
        <w:t>2 и 3 от ЗОП са повече от едно и за тях няма различие по отношение на обстоятелствата по чл.</w:t>
      </w:r>
      <w:proofErr w:type="gramEnd"/>
      <w:r w:rsidRPr="00102AB4">
        <w:rPr>
          <w:rFonts w:ascii="Times New Roman" w:eastAsia="Times New Roman" w:hAnsi="Times New Roman" w:cs="Times New Roman"/>
          <w:color w:val="000000"/>
          <w:sz w:val="24"/>
          <w:szCs w:val="24"/>
        </w:rPr>
        <w:t xml:space="preserve"> </w:t>
      </w:r>
      <w:proofErr w:type="gramStart"/>
      <w:r w:rsidRPr="00102AB4">
        <w:rPr>
          <w:rFonts w:ascii="Times New Roman" w:eastAsia="Times New Roman" w:hAnsi="Times New Roman" w:cs="Times New Roman"/>
          <w:color w:val="000000"/>
          <w:sz w:val="24"/>
          <w:szCs w:val="24"/>
        </w:rPr>
        <w:t>54, ал.</w:t>
      </w:r>
      <w:proofErr w:type="gramEnd"/>
      <w:r w:rsidRPr="00102AB4">
        <w:rPr>
          <w:rFonts w:ascii="Times New Roman" w:eastAsia="Times New Roman" w:hAnsi="Times New Roman" w:cs="Times New Roman"/>
          <w:color w:val="000000"/>
          <w:sz w:val="24"/>
          <w:szCs w:val="24"/>
        </w:rPr>
        <w:t xml:space="preserve"> </w:t>
      </w:r>
      <w:proofErr w:type="gramStart"/>
      <w:r w:rsidRPr="00102AB4">
        <w:rPr>
          <w:rFonts w:ascii="Times New Roman" w:eastAsia="Times New Roman" w:hAnsi="Times New Roman" w:cs="Times New Roman"/>
          <w:color w:val="000000"/>
          <w:sz w:val="24"/>
          <w:szCs w:val="24"/>
        </w:rPr>
        <w:t>1, т. 1, 2 и 7 и чл.</w:t>
      </w:r>
      <w:proofErr w:type="gramEnd"/>
      <w:r w:rsidRPr="00102AB4">
        <w:rPr>
          <w:rFonts w:ascii="Times New Roman" w:eastAsia="Times New Roman" w:hAnsi="Times New Roman" w:cs="Times New Roman"/>
          <w:color w:val="000000"/>
          <w:sz w:val="24"/>
          <w:szCs w:val="24"/>
        </w:rPr>
        <w:t xml:space="preserve"> </w:t>
      </w:r>
      <w:proofErr w:type="gramStart"/>
      <w:r w:rsidRPr="00102AB4">
        <w:rPr>
          <w:rFonts w:ascii="Times New Roman" w:eastAsia="Times New Roman" w:hAnsi="Times New Roman" w:cs="Times New Roman"/>
          <w:color w:val="000000"/>
          <w:sz w:val="24"/>
          <w:szCs w:val="24"/>
        </w:rPr>
        <w:t>55, ал.</w:t>
      </w:r>
      <w:proofErr w:type="gramEnd"/>
      <w:r w:rsidRPr="00102AB4">
        <w:rPr>
          <w:rFonts w:ascii="Times New Roman" w:eastAsia="Times New Roman" w:hAnsi="Times New Roman" w:cs="Times New Roman"/>
          <w:color w:val="000000"/>
          <w:sz w:val="24"/>
          <w:szCs w:val="24"/>
        </w:rPr>
        <w:t xml:space="preserve"> 1, т. 5 от ЗОП, ЕЕДОП </w:t>
      </w:r>
      <w:r w:rsidRPr="00102AB4">
        <w:rPr>
          <w:rFonts w:ascii="Times New Roman" w:eastAsia="Times New Roman" w:hAnsi="Times New Roman" w:cs="Times New Roman"/>
          <w:color w:val="000000"/>
          <w:sz w:val="24"/>
          <w:szCs w:val="24"/>
        </w:rPr>
        <w:lastRenderedPageBreak/>
        <w:t>може да се подпише само от едно от тези лица, в случай че подписващият разполага с информация за достоверността на декларираните обстоятелства по отношение на останалите задължени лица.</w:t>
      </w:r>
    </w:p>
    <w:p w:rsidR="00102AB4" w:rsidRPr="00102AB4" w:rsidRDefault="00102AB4" w:rsidP="006836C1">
      <w:pPr>
        <w:shd w:val="clear" w:color="auto" w:fill="FEFEFE"/>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bg-BG"/>
        </w:rPr>
        <w:t>г</w:t>
      </w:r>
      <w:r w:rsidRPr="00102AB4">
        <w:rPr>
          <w:rFonts w:ascii="Times New Roman" w:eastAsia="Times New Roman" w:hAnsi="Times New Roman" w:cs="Times New Roman"/>
          <w:color w:val="000000"/>
          <w:sz w:val="24"/>
          <w:szCs w:val="24"/>
        </w:rPr>
        <w:t xml:space="preserve">) Когато е налице необходимост от защита на личните данни при различие в обстоятелствата, свързани с личното състояние на лицата по чл. </w:t>
      </w:r>
      <w:proofErr w:type="gramStart"/>
      <w:r w:rsidRPr="00102AB4">
        <w:rPr>
          <w:rFonts w:ascii="Times New Roman" w:eastAsia="Times New Roman" w:hAnsi="Times New Roman" w:cs="Times New Roman"/>
          <w:color w:val="000000"/>
          <w:sz w:val="24"/>
          <w:szCs w:val="24"/>
        </w:rPr>
        <w:t>54, ал.</w:t>
      </w:r>
      <w:proofErr w:type="gramEnd"/>
      <w:r w:rsidRPr="00102AB4">
        <w:rPr>
          <w:rFonts w:ascii="Times New Roman" w:eastAsia="Times New Roman" w:hAnsi="Times New Roman" w:cs="Times New Roman"/>
          <w:color w:val="000000"/>
          <w:sz w:val="24"/>
          <w:szCs w:val="24"/>
        </w:rPr>
        <w:t xml:space="preserve"> </w:t>
      </w:r>
      <w:proofErr w:type="gramStart"/>
      <w:r w:rsidRPr="00102AB4">
        <w:rPr>
          <w:rFonts w:ascii="Times New Roman" w:eastAsia="Times New Roman" w:hAnsi="Times New Roman" w:cs="Times New Roman"/>
          <w:color w:val="000000"/>
          <w:sz w:val="24"/>
          <w:szCs w:val="24"/>
        </w:rPr>
        <w:t>2 и 3 от ЗОП, информацията относно изискванията по чл.</w:t>
      </w:r>
      <w:proofErr w:type="gramEnd"/>
      <w:r w:rsidRPr="00102AB4">
        <w:rPr>
          <w:rFonts w:ascii="Times New Roman" w:eastAsia="Times New Roman" w:hAnsi="Times New Roman" w:cs="Times New Roman"/>
          <w:color w:val="000000"/>
          <w:sz w:val="24"/>
          <w:szCs w:val="24"/>
        </w:rPr>
        <w:t xml:space="preserve"> </w:t>
      </w:r>
      <w:proofErr w:type="gramStart"/>
      <w:r w:rsidRPr="00102AB4">
        <w:rPr>
          <w:rFonts w:ascii="Times New Roman" w:eastAsia="Times New Roman" w:hAnsi="Times New Roman" w:cs="Times New Roman"/>
          <w:color w:val="000000"/>
          <w:sz w:val="24"/>
          <w:szCs w:val="24"/>
        </w:rPr>
        <w:t>54, ал.</w:t>
      </w:r>
      <w:proofErr w:type="gramEnd"/>
      <w:r w:rsidRPr="00102AB4">
        <w:rPr>
          <w:rFonts w:ascii="Times New Roman" w:eastAsia="Times New Roman" w:hAnsi="Times New Roman" w:cs="Times New Roman"/>
          <w:color w:val="000000"/>
          <w:sz w:val="24"/>
          <w:szCs w:val="24"/>
        </w:rPr>
        <w:t xml:space="preserve"> </w:t>
      </w:r>
      <w:proofErr w:type="gramStart"/>
      <w:r w:rsidRPr="00102AB4">
        <w:rPr>
          <w:rFonts w:ascii="Times New Roman" w:eastAsia="Times New Roman" w:hAnsi="Times New Roman" w:cs="Times New Roman"/>
          <w:color w:val="000000"/>
          <w:sz w:val="24"/>
          <w:szCs w:val="24"/>
        </w:rPr>
        <w:t>1, т. 1, 2 и 7 и чл.</w:t>
      </w:r>
      <w:proofErr w:type="gramEnd"/>
      <w:r w:rsidRPr="00102AB4">
        <w:rPr>
          <w:rFonts w:ascii="Times New Roman" w:eastAsia="Times New Roman" w:hAnsi="Times New Roman" w:cs="Times New Roman"/>
          <w:color w:val="000000"/>
          <w:sz w:val="24"/>
          <w:szCs w:val="24"/>
        </w:rPr>
        <w:t xml:space="preserve"> </w:t>
      </w:r>
      <w:proofErr w:type="gramStart"/>
      <w:r w:rsidRPr="00102AB4">
        <w:rPr>
          <w:rFonts w:ascii="Times New Roman" w:eastAsia="Times New Roman" w:hAnsi="Times New Roman" w:cs="Times New Roman"/>
          <w:color w:val="000000"/>
          <w:sz w:val="24"/>
          <w:szCs w:val="24"/>
        </w:rPr>
        <w:t>55, ал.</w:t>
      </w:r>
      <w:proofErr w:type="gramEnd"/>
      <w:r w:rsidRPr="00102AB4">
        <w:rPr>
          <w:rFonts w:ascii="Times New Roman" w:eastAsia="Times New Roman" w:hAnsi="Times New Roman" w:cs="Times New Roman"/>
          <w:color w:val="000000"/>
          <w:sz w:val="24"/>
          <w:szCs w:val="24"/>
        </w:rPr>
        <w:t xml:space="preserve"> </w:t>
      </w:r>
      <w:proofErr w:type="gramStart"/>
      <w:r w:rsidRPr="00102AB4">
        <w:rPr>
          <w:rFonts w:ascii="Times New Roman" w:eastAsia="Times New Roman" w:hAnsi="Times New Roman" w:cs="Times New Roman"/>
          <w:color w:val="000000"/>
          <w:sz w:val="24"/>
          <w:szCs w:val="24"/>
        </w:rPr>
        <w:t>1, т. 5 от ЗОП се попълва в отделен ЕЕДОП, подписан от съответното лице.</w:t>
      </w:r>
      <w:proofErr w:type="gramEnd"/>
    </w:p>
    <w:p w:rsidR="00102AB4" w:rsidRPr="00102AB4" w:rsidRDefault="00393524" w:rsidP="006836C1">
      <w:pPr>
        <w:shd w:val="clear" w:color="auto" w:fill="FEFEFE"/>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bg-BG"/>
        </w:rPr>
        <w:t>д</w:t>
      </w:r>
      <w:r w:rsidR="00A31E54">
        <w:rPr>
          <w:rFonts w:ascii="Times New Roman" w:eastAsia="Times New Roman" w:hAnsi="Times New Roman" w:cs="Times New Roman"/>
          <w:color w:val="000000"/>
          <w:sz w:val="24"/>
          <w:szCs w:val="24"/>
        </w:rPr>
        <w:t xml:space="preserve">) В ЕЕДОП по </w:t>
      </w:r>
      <w:r w:rsidR="00A31E54">
        <w:rPr>
          <w:rFonts w:ascii="Times New Roman" w:eastAsia="Times New Roman" w:hAnsi="Times New Roman" w:cs="Times New Roman"/>
          <w:color w:val="000000"/>
          <w:sz w:val="24"/>
          <w:szCs w:val="24"/>
          <w:lang w:val="bg-BG"/>
        </w:rPr>
        <w:t>буква „в“</w:t>
      </w:r>
      <w:r w:rsidR="00102AB4" w:rsidRPr="00102AB4">
        <w:rPr>
          <w:rFonts w:ascii="Times New Roman" w:eastAsia="Times New Roman" w:hAnsi="Times New Roman" w:cs="Times New Roman"/>
          <w:color w:val="000000"/>
          <w:sz w:val="24"/>
          <w:szCs w:val="24"/>
        </w:rPr>
        <w:t xml:space="preserve"> могат да се съдържат и обстоятелствата по чл. </w:t>
      </w:r>
      <w:proofErr w:type="gramStart"/>
      <w:r w:rsidR="00102AB4" w:rsidRPr="00102AB4">
        <w:rPr>
          <w:rFonts w:ascii="Times New Roman" w:eastAsia="Times New Roman" w:hAnsi="Times New Roman" w:cs="Times New Roman"/>
          <w:color w:val="000000"/>
          <w:sz w:val="24"/>
          <w:szCs w:val="24"/>
        </w:rPr>
        <w:t>54, ал.</w:t>
      </w:r>
      <w:proofErr w:type="gramEnd"/>
      <w:r w:rsidR="00102AB4" w:rsidRPr="00102AB4">
        <w:rPr>
          <w:rFonts w:ascii="Times New Roman" w:eastAsia="Times New Roman" w:hAnsi="Times New Roman" w:cs="Times New Roman"/>
          <w:color w:val="000000"/>
          <w:sz w:val="24"/>
          <w:szCs w:val="24"/>
        </w:rPr>
        <w:t xml:space="preserve"> </w:t>
      </w:r>
      <w:proofErr w:type="gramStart"/>
      <w:r w:rsidR="00102AB4" w:rsidRPr="00102AB4">
        <w:rPr>
          <w:rFonts w:ascii="Times New Roman" w:eastAsia="Times New Roman" w:hAnsi="Times New Roman" w:cs="Times New Roman"/>
          <w:color w:val="000000"/>
          <w:sz w:val="24"/>
          <w:szCs w:val="24"/>
        </w:rPr>
        <w:t>1, т. 3 - 6 и чл.</w:t>
      </w:r>
      <w:proofErr w:type="gramEnd"/>
      <w:r w:rsidR="00102AB4" w:rsidRPr="00102AB4">
        <w:rPr>
          <w:rFonts w:ascii="Times New Roman" w:eastAsia="Times New Roman" w:hAnsi="Times New Roman" w:cs="Times New Roman"/>
          <w:color w:val="000000"/>
          <w:sz w:val="24"/>
          <w:szCs w:val="24"/>
        </w:rPr>
        <w:t xml:space="preserve"> </w:t>
      </w:r>
      <w:proofErr w:type="gramStart"/>
      <w:r w:rsidR="00102AB4" w:rsidRPr="00102AB4">
        <w:rPr>
          <w:rFonts w:ascii="Times New Roman" w:eastAsia="Times New Roman" w:hAnsi="Times New Roman" w:cs="Times New Roman"/>
          <w:color w:val="000000"/>
          <w:sz w:val="24"/>
          <w:szCs w:val="24"/>
        </w:rPr>
        <w:t>55, ал.</w:t>
      </w:r>
      <w:proofErr w:type="gramEnd"/>
      <w:r w:rsidR="00102AB4" w:rsidRPr="00102AB4">
        <w:rPr>
          <w:rFonts w:ascii="Times New Roman" w:eastAsia="Times New Roman" w:hAnsi="Times New Roman" w:cs="Times New Roman"/>
          <w:color w:val="000000"/>
          <w:sz w:val="24"/>
          <w:szCs w:val="24"/>
        </w:rPr>
        <w:t xml:space="preserve"> </w:t>
      </w:r>
      <w:proofErr w:type="gramStart"/>
      <w:r w:rsidR="00102AB4" w:rsidRPr="00102AB4">
        <w:rPr>
          <w:rFonts w:ascii="Times New Roman" w:eastAsia="Times New Roman" w:hAnsi="Times New Roman" w:cs="Times New Roman"/>
          <w:color w:val="000000"/>
          <w:sz w:val="24"/>
          <w:szCs w:val="24"/>
        </w:rPr>
        <w:t>1, т. 1 - 4 от ЗОП, както и тези, свързани с критериите за подбор, ако лицето, което го подписва, може самостоятелно да представлява съответния стопански субект.</w:t>
      </w:r>
      <w:proofErr w:type="gramEnd"/>
    </w:p>
    <w:p w:rsidR="00102AB4" w:rsidRPr="00102AB4" w:rsidRDefault="00393524" w:rsidP="006836C1">
      <w:pPr>
        <w:shd w:val="clear" w:color="auto" w:fill="FEFEFE"/>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bg-BG"/>
        </w:rPr>
        <w:t>е</w:t>
      </w:r>
      <w:r w:rsidR="00102AB4" w:rsidRPr="00102AB4">
        <w:rPr>
          <w:rFonts w:ascii="Times New Roman" w:eastAsia="Times New Roman" w:hAnsi="Times New Roman" w:cs="Times New Roman"/>
          <w:color w:val="000000"/>
          <w:sz w:val="24"/>
          <w:szCs w:val="24"/>
        </w:rPr>
        <w:t xml:space="preserve">) При необходимост от деклариране на обстоятелствата по чл. </w:t>
      </w:r>
      <w:proofErr w:type="gramStart"/>
      <w:r w:rsidR="00102AB4" w:rsidRPr="00102AB4">
        <w:rPr>
          <w:rFonts w:ascii="Times New Roman" w:eastAsia="Times New Roman" w:hAnsi="Times New Roman" w:cs="Times New Roman"/>
          <w:color w:val="000000"/>
          <w:sz w:val="24"/>
          <w:szCs w:val="24"/>
        </w:rPr>
        <w:t>54, ал.</w:t>
      </w:r>
      <w:proofErr w:type="gramEnd"/>
      <w:r w:rsidR="00102AB4" w:rsidRPr="00102AB4">
        <w:rPr>
          <w:rFonts w:ascii="Times New Roman" w:eastAsia="Times New Roman" w:hAnsi="Times New Roman" w:cs="Times New Roman"/>
          <w:color w:val="000000"/>
          <w:sz w:val="24"/>
          <w:szCs w:val="24"/>
        </w:rPr>
        <w:t xml:space="preserve"> </w:t>
      </w:r>
      <w:proofErr w:type="gramStart"/>
      <w:r w:rsidR="00102AB4" w:rsidRPr="00102AB4">
        <w:rPr>
          <w:rFonts w:ascii="Times New Roman" w:eastAsia="Times New Roman" w:hAnsi="Times New Roman" w:cs="Times New Roman"/>
          <w:color w:val="000000"/>
          <w:sz w:val="24"/>
          <w:szCs w:val="24"/>
        </w:rPr>
        <w:t>1, т. 3 - 6 и чл.</w:t>
      </w:r>
      <w:proofErr w:type="gramEnd"/>
      <w:r w:rsidR="00102AB4" w:rsidRPr="00102AB4">
        <w:rPr>
          <w:rFonts w:ascii="Times New Roman" w:eastAsia="Times New Roman" w:hAnsi="Times New Roman" w:cs="Times New Roman"/>
          <w:color w:val="000000"/>
          <w:sz w:val="24"/>
          <w:szCs w:val="24"/>
        </w:rPr>
        <w:t xml:space="preserve"> </w:t>
      </w:r>
      <w:proofErr w:type="gramStart"/>
      <w:r w:rsidR="00102AB4" w:rsidRPr="00102AB4">
        <w:rPr>
          <w:rFonts w:ascii="Times New Roman" w:eastAsia="Times New Roman" w:hAnsi="Times New Roman" w:cs="Times New Roman"/>
          <w:color w:val="000000"/>
          <w:sz w:val="24"/>
          <w:szCs w:val="24"/>
        </w:rPr>
        <w:t>55, ал.</w:t>
      </w:r>
      <w:proofErr w:type="gramEnd"/>
      <w:r w:rsidR="00102AB4" w:rsidRPr="00102AB4">
        <w:rPr>
          <w:rFonts w:ascii="Times New Roman" w:eastAsia="Times New Roman" w:hAnsi="Times New Roman" w:cs="Times New Roman"/>
          <w:color w:val="000000"/>
          <w:sz w:val="24"/>
          <w:szCs w:val="24"/>
        </w:rPr>
        <w:t xml:space="preserve"> </w:t>
      </w:r>
      <w:proofErr w:type="gramStart"/>
      <w:r w:rsidR="00102AB4" w:rsidRPr="00102AB4">
        <w:rPr>
          <w:rFonts w:ascii="Times New Roman" w:eastAsia="Times New Roman" w:hAnsi="Times New Roman" w:cs="Times New Roman"/>
          <w:color w:val="000000"/>
          <w:sz w:val="24"/>
          <w:szCs w:val="24"/>
        </w:rPr>
        <w:t>1, т. 1 - 4 от ЗОП, както и тези, свързани с критериите за подбор, относими към обединение, което не е юридическо лице, представляващият обединението подава ЕЕДОП за тези обстоятелства.</w:t>
      </w:r>
      <w:proofErr w:type="gramEnd"/>
    </w:p>
    <w:p w:rsidR="00102AB4" w:rsidRPr="00102AB4" w:rsidRDefault="00393524" w:rsidP="006836C1">
      <w:pPr>
        <w:shd w:val="clear" w:color="auto" w:fill="FEFEFE"/>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bg-BG"/>
        </w:rPr>
        <w:t>ж</w:t>
      </w:r>
      <w:r w:rsidR="00102AB4" w:rsidRPr="00102AB4">
        <w:rPr>
          <w:rFonts w:ascii="Times New Roman" w:eastAsia="Times New Roman" w:hAnsi="Times New Roman" w:cs="Times New Roman"/>
          <w:color w:val="000000"/>
          <w:sz w:val="24"/>
          <w:szCs w:val="24"/>
        </w:rPr>
        <w:t>) Когато документи, свързани с участие в обществени поръчки, се подават от лице, което представлява кандидата или участника по пълномощие, в ЕЕДОП се посочва информация относно обхвата на представителната му власт.</w:t>
      </w:r>
    </w:p>
    <w:p w:rsidR="00E91F24" w:rsidRPr="00764240" w:rsidRDefault="005E35EA" w:rsidP="00E91F24">
      <w:pPr>
        <w:spacing w:line="340" w:lineRule="atLeast"/>
        <w:jc w:val="both"/>
        <w:rPr>
          <w:rFonts w:ascii="Times New Roman" w:eastAsia="Times New Roman" w:hAnsi="Times New Roman" w:cs="Times New Roman"/>
          <w:sz w:val="24"/>
          <w:szCs w:val="24"/>
        </w:rPr>
      </w:pPr>
      <w:r w:rsidRPr="00764240">
        <w:rPr>
          <w:rFonts w:ascii="Times New Roman" w:hAnsi="Times New Roman" w:cs="Times New Roman"/>
          <w:sz w:val="24"/>
          <w:szCs w:val="24"/>
        </w:rPr>
        <w:t xml:space="preserve">7.11. </w:t>
      </w:r>
      <w:r w:rsidR="00E91F24" w:rsidRPr="00764240">
        <w:rPr>
          <w:rFonts w:ascii="Times New Roman" w:eastAsia="Times New Roman" w:hAnsi="Times New Roman" w:cs="Times New Roman"/>
          <w:sz w:val="24"/>
          <w:szCs w:val="24"/>
        </w:rPr>
        <w:t xml:space="preserve">„Липсата на обстоятелства, свързани с националните основания за отстраняване се декларира в ЕЕДОП в полето „Прилагат ли се специфичните национални основания за изключване“. </w:t>
      </w:r>
      <w:r w:rsidR="00E91F24" w:rsidRPr="00777A4F">
        <w:rPr>
          <w:rFonts w:ascii="Times New Roman" w:eastAsia="Times New Roman" w:hAnsi="Times New Roman" w:cs="Times New Roman"/>
          <w:b/>
          <w:sz w:val="24"/>
          <w:szCs w:val="24"/>
        </w:rPr>
        <w:t>Отговор „не</w:t>
      </w:r>
      <w:proofErr w:type="gramStart"/>
      <w:r w:rsidR="00E91F24" w:rsidRPr="00777A4F">
        <w:rPr>
          <w:rFonts w:ascii="Times New Roman" w:eastAsia="Times New Roman" w:hAnsi="Times New Roman" w:cs="Times New Roman"/>
          <w:b/>
          <w:sz w:val="24"/>
          <w:szCs w:val="24"/>
        </w:rPr>
        <w:t>“ се</w:t>
      </w:r>
      <w:proofErr w:type="gramEnd"/>
      <w:r w:rsidR="00E91F24" w:rsidRPr="00777A4F">
        <w:rPr>
          <w:rFonts w:ascii="Times New Roman" w:eastAsia="Times New Roman" w:hAnsi="Times New Roman" w:cs="Times New Roman"/>
          <w:b/>
          <w:sz w:val="24"/>
          <w:szCs w:val="24"/>
        </w:rPr>
        <w:t xml:space="preserve"> отнася за всички обстоятелства</w:t>
      </w:r>
      <w:r w:rsidR="00E91F24" w:rsidRPr="00764240">
        <w:rPr>
          <w:rFonts w:ascii="Times New Roman" w:eastAsia="Times New Roman" w:hAnsi="Times New Roman" w:cs="Times New Roman"/>
          <w:sz w:val="24"/>
          <w:szCs w:val="24"/>
        </w:rPr>
        <w:t>. При отговор „да</w:t>
      </w:r>
      <w:proofErr w:type="gramStart"/>
      <w:r w:rsidR="00E91F24" w:rsidRPr="00764240">
        <w:rPr>
          <w:rFonts w:ascii="Times New Roman" w:eastAsia="Times New Roman" w:hAnsi="Times New Roman" w:cs="Times New Roman"/>
          <w:sz w:val="24"/>
          <w:szCs w:val="24"/>
        </w:rPr>
        <w:t>“ лицето</w:t>
      </w:r>
      <w:proofErr w:type="gramEnd"/>
      <w:r w:rsidR="00E91F24" w:rsidRPr="00764240">
        <w:rPr>
          <w:rFonts w:ascii="Times New Roman" w:eastAsia="Times New Roman" w:hAnsi="Times New Roman" w:cs="Times New Roman"/>
          <w:sz w:val="24"/>
          <w:szCs w:val="24"/>
        </w:rPr>
        <w:t xml:space="preserve"> трябва да посочи конкретното обстоятелство, както и евентуално предприетите мерки за надеждност.</w:t>
      </w:r>
    </w:p>
    <w:p w:rsidR="00E91F24" w:rsidRPr="00764240" w:rsidRDefault="00E91F24" w:rsidP="00E91F24">
      <w:pPr>
        <w:spacing w:after="0" w:line="340" w:lineRule="atLeast"/>
        <w:rPr>
          <w:rFonts w:ascii="Times New Roman" w:eastAsia="Times New Roman" w:hAnsi="Times New Roman" w:cs="Times New Roman"/>
          <w:sz w:val="24"/>
          <w:szCs w:val="24"/>
        </w:rPr>
      </w:pPr>
      <w:r w:rsidRPr="00764240">
        <w:rPr>
          <w:rFonts w:ascii="Times New Roman" w:eastAsia="Times New Roman" w:hAnsi="Times New Roman" w:cs="Times New Roman"/>
          <w:sz w:val="24"/>
          <w:szCs w:val="24"/>
          <w:lang w:eastAsia="bg-BG"/>
        </w:rPr>
        <w:t>Национални основания за отстраняване са:</w:t>
      </w:r>
    </w:p>
    <w:p w:rsidR="00E91F24" w:rsidRPr="00764240" w:rsidRDefault="00E91F24" w:rsidP="00B57BC8">
      <w:pPr>
        <w:spacing w:after="0" w:line="340" w:lineRule="atLeast"/>
        <w:jc w:val="both"/>
        <w:rPr>
          <w:rFonts w:ascii="Times New Roman" w:eastAsia="Times New Roman" w:hAnsi="Times New Roman" w:cs="Times New Roman"/>
          <w:sz w:val="24"/>
          <w:szCs w:val="24"/>
        </w:rPr>
      </w:pPr>
      <w:r w:rsidRPr="00764240">
        <w:rPr>
          <w:rFonts w:ascii="Times New Roman" w:eastAsia="Times New Roman" w:hAnsi="Times New Roman" w:cs="Times New Roman"/>
          <w:sz w:val="24"/>
          <w:szCs w:val="24"/>
          <w:lang w:eastAsia="bg-BG"/>
        </w:rPr>
        <w:t xml:space="preserve">- </w:t>
      </w:r>
      <w:proofErr w:type="gramStart"/>
      <w:r w:rsidRPr="00764240">
        <w:rPr>
          <w:rFonts w:ascii="Times New Roman" w:eastAsia="Times New Roman" w:hAnsi="Times New Roman" w:cs="Times New Roman"/>
          <w:sz w:val="24"/>
          <w:szCs w:val="24"/>
          <w:lang w:eastAsia="bg-BG"/>
        </w:rPr>
        <w:t>осъждания</w:t>
      </w:r>
      <w:proofErr w:type="gramEnd"/>
      <w:r w:rsidRPr="00764240">
        <w:rPr>
          <w:rFonts w:ascii="Times New Roman" w:eastAsia="Times New Roman" w:hAnsi="Times New Roman" w:cs="Times New Roman"/>
          <w:sz w:val="24"/>
          <w:szCs w:val="24"/>
          <w:lang w:eastAsia="bg-BG"/>
        </w:rPr>
        <w:t xml:space="preserve"> за престъпления по чл. 194 – 208, чл. </w:t>
      </w:r>
      <w:proofErr w:type="gramStart"/>
      <w:r w:rsidRPr="00764240">
        <w:rPr>
          <w:rFonts w:ascii="Times New Roman" w:eastAsia="Times New Roman" w:hAnsi="Times New Roman" w:cs="Times New Roman"/>
          <w:sz w:val="24"/>
          <w:szCs w:val="24"/>
          <w:lang w:eastAsia="bg-BG"/>
        </w:rPr>
        <w:t>213а – 217, чл.</w:t>
      </w:r>
      <w:proofErr w:type="gramEnd"/>
      <w:r w:rsidRPr="00764240">
        <w:rPr>
          <w:rFonts w:ascii="Times New Roman" w:eastAsia="Times New Roman" w:hAnsi="Times New Roman" w:cs="Times New Roman"/>
          <w:sz w:val="24"/>
          <w:szCs w:val="24"/>
          <w:lang w:eastAsia="bg-BG"/>
        </w:rPr>
        <w:t xml:space="preserve"> 219 – 252 и чл. </w:t>
      </w:r>
      <w:proofErr w:type="gramStart"/>
      <w:r w:rsidRPr="00764240">
        <w:rPr>
          <w:rFonts w:ascii="Times New Roman" w:eastAsia="Times New Roman" w:hAnsi="Times New Roman" w:cs="Times New Roman"/>
          <w:sz w:val="24"/>
          <w:szCs w:val="24"/>
          <w:lang w:eastAsia="bg-BG"/>
        </w:rPr>
        <w:t>254а – 255а и чл.</w:t>
      </w:r>
      <w:proofErr w:type="gramEnd"/>
      <w:r w:rsidRPr="00764240">
        <w:rPr>
          <w:rFonts w:ascii="Times New Roman" w:eastAsia="Times New Roman" w:hAnsi="Times New Roman" w:cs="Times New Roman"/>
          <w:sz w:val="24"/>
          <w:szCs w:val="24"/>
          <w:lang w:eastAsia="bg-BG"/>
        </w:rPr>
        <w:t xml:space="preserve"> 256 - 260 НК (чл. 54, ал. 1, т. 1 от ЗОП);</w:t>
      </w:r>
    </w:p>
    <w:p w:rsidR="00E91F24" w:rsidRPr="00764240" w:rsidRDefault="00E91F24" w:rsidP="00B57BC8">
      <w:pPr>
        <w:spacing w:after="0" w:line="340" w:lineRule="atLeast"/>
        <w:jc w:val="both"/>
        <w:rPr>
          <w:rFonts w:ascii="Times New Roman" w:eastAsia="Times New Roman" w:hAnsi="Times New Roman" w:cs="Times New Roman"/>
          <w:sz w:val="24"/>
          <w:szCs w:val="24"/>
        </w:rPr>
      </w:pPr>
      <w:r w:rsidRPr="00764240">
        <w:rPr>
          <w:rFonts w:ascii="Times New Roman" w:eastAsia="Times New Roman" w:hAnsi="Times New Roman" w:cs="Times New Roman"/>
          <w:sz w:val="24"/>
          <w:szCs w:val="24"/>
          <w:lang w:eastAsia="bg-BG"/>
        </w:rPr>
        <w:t xml:space="preserve">- </w:t>
      </w:r>
      <w:proofErr w:type="gramStart"/>
      <w:r w:rsidRPr="00764240">
        <w:rPr>
          <w:rFonts w:ascii="Times New Roman" w:eastAsia="Times New Roman" w:hAnsi="Times New Roman" w:cs="Times New Roman"/>
          <w:sz w:val="24"/>
          <w:szCs w:val="24"/>
          <w:lang w:eastAsia="bg-BG"/>
        </w:rPr>
        <w:t>нарушения</w:t>
      </w:r>
      <w:proofErr w:type="gramEnd"/>
      <w:r w:rsidRPr="00764240">
        <w:rPr>
          <w:rFonts w:ascii="Times New Roman" w:eastAsia="Times New Roman" w:hAnsi="Times New Roman" w:cs="Times New Roman"/>
          <w:sz w:val="24"/>
          <w:szCs w:val="24"/>
          <w:lang w:eastAsia="bg-BG"/>
        </w:rPr>
        <w:t xml:space="preserve"> по чл. </w:t>
      </w:r>
      <w:proofErr w:type="gramStart"/>
      <w:r w:rsidRPr="00764240">
        <w:rPr>
          <w:rFonts w:ascii="Times New Roman" w:eastAsia="Times New Roman" w:hAnsi="Times New Roman" w:cs="Times New Roman"/>
          <w:sz w:val="24"/>
          <w:szCs w:val="24"/>
          <w:lang w:eastAsia="bg-BG"/>
        </w:rPr>
        <w:t>61, ал.</w:t>
      </w:r>
      <w:proofErr w:type="gramEnd"/>
      <w:r w:rsidRPr="00764240">
        <w:rPr>
          <w:rFonts w:ascii="Times New Roman" w:eastAsia="Times New Roman" w:hAnsi="Times New Roman" w:cs="Times New Roman"/>
          <w:sz w:val="24"/>
          <w:szCs w:val="24"/>
          <w:lang w:eastAsia="bg-BG"/>
        </w:rPr>
        <w:t xml:space="preserve"> </w:t>
      </w:r>
      <w:proofErr w:type="gramStart"/>
      <w:r w:rsidRPr="00764240">
        <w:rPr>
          <w:rFonts w:ascii="Times New Roman" w:eastAsia="Times New Roman" w:hAnsi="Times New Roman" w:cs="Times New Roman"/>
          <w:sz w:val="24"/>
          <w:szCs w:val="24"/>
          <w:lang w:eastAsia="bg-BG"/>
        </w:rPr>
        <w:t>1, чл.</w:t>
      </w:r>
      <w:proofErr w:type="gramEnd"/>
      <w:r w:rsidRPr="00764240">
        <w:rPr>
          <w:rFonts w:ascii="Times New Roman" w:eastAsia="Times New Roman" w:hAnsi="Times New Roman" w:cs="Times New Roman"/>
          <w:sz w:val="24"/>
          <w:szCs w:val="24"/>
          <w:lang w:eastAsia="bg-BG"/>
        </w:rPr>
        <w:t xml:space="preserve"> </w:t>
      </w:r>
      <w:proofErr w:type="gramStart"/>
      <w:r w:rsidRPr="00764240">
        <w:rPr>
          <w:rFonts w:ascii="Times New Roman" w:eastAsia="Times New Roman" w:hAnsi="Times New Roman" w:cs="Times New Roman"/>
          <w:sz w:val="24"/>
          <w:szCs w:val="24"/>
          <w:lang w:eastAsia="bg-BG"/>
        </w:rPr>
        <w:t>62, ал.</w:t>
      </w:r>
      <w:proofErr w:type="gramEnd"/>
      <w:r w:rsidRPr="00764240">
        <w:rPr>
          <w:rFonts w:ascii="Times New Roman" w:eastAsia="Times New Roman" w:hAnsi="Times New Roman" w:cs="Times New Roman"/>
          <w:sz w:val="24"/>
          <w:szCs w:val="24"/>
          <w:lang w:eastAsia="bg-BG"/>
        </w:rPr>
        <w:t xml:space="preserve"> </w:t>
      </w:r>
      <w:proofErr w:type="gramStart"/>
      <w:r w:rsidRPr="00764240">
        <w:rPr>
          <w:rFonts w:ascii="Times New Roman" w:eastAsia="Times New Roman" w:hAnsi="Times New Roman" w:cs="Times New Roman"/>
          <w:sz w:val="24"/>
          <w:szCs w:val="24"/>
          <w:lang w:eastAsia="bg-BG"/>
        </w:rPr>
        <w:t>1 или 3, чл.</w:t>
      </w:r>
      <w:proofErr w:type="gramEnd"/>
      <w:r w:rsidRPr="00764240">
        <w:rPr>
          <w:rFonts w:ascii="Times New Roman" w:eastAsia="Times New Roman" w:hAnsi="Times New Roman" w:cs="Times New Roman"/>
          <w:sz w:val="24"/>
          <w:szCs w:val="24"/>
          <w:lang w:eastAsia="bg-BG"/>
        </w:rPr>
        <w:t xml:space="preserve"> </w:t>
      </w:r>
      <w:proofErr w:type="gramStart"/>
      <w:r w:rsidRPr="00764240">
        <w:rPr>
          <w:rFonts w:ascii="Times New Roman" w:eastAsia="Times New Roman" w:hAnsi="Times New Roman" w:cs="Times New Roman"/>
          <w:sz w:val="24"/>
          <w:szCs w:val="24"/>
          <w:lang w:eastAsia="bg-BG"/>
        </w:rPr>
        <w:t>63, ал.</w:t>
      </w:r>
      <w:proofErr w:type="gramEnd"/>
      <w:r w:rsidRPr="00764240">
        <w:rPr>
          <w:rFonts w:ascii="Times New Roman" w:eastAsia="Times New Roman" w:hAnsi="Times New Roman" w:cs="Times New Roman"/>
          <w:sz w:val="24"/>
          <w:szCs w:val="24"/>
          <w:lang w:eastAsia="bg-BG"/>
        </w:rPr>
        <w:t xml:space="preserve"> </w:t>
      </w:r>
      <w:proofErr w:type="gramStart"/>
      <w:r w:rsidRPr="00764240">
        <w:rPr>
          <w:rFonts w:ascii="Times New Roman" w:eastAsia="Times New Roman" w:hAnsi="Times New Roman" w:cs="Times New Roman"/>
          <w:sz w:val="24"/>
          <w:szCs w:val="24"/>
          <w:lang w:eastAsia="bg-BG"/>
        </w:rPr>
        <w:t>1 или 2, чл.</w:t>
      </w:r>
      <w:proofErr w:type="gramEnd"/>
      <w:r w:rsidRPr="00764240">
        <w:rPr>
          <w:rFonts w:ascii="Times New Roman" w:eastAsia="Times New Roman" w:hAnsi="Times New Roman" w:cs="Times New Roman"/>
          <w:sz w:val="24"/>
          <w:szCs w:val="24"/>
          <w:lang w:eastAsia="bg-BG"/>
        </w:rPr>
        <w:t xml:space="preserve"> </w:t>
      </w:r>
      <w:proofErr w:type="gramStart"/>
      <w:r w:rsidRPr="00764240">
        <w:rPr>
          <w:rFonts w:ascii="Times New Roman" w:eastAsia="Times New Roman" w:hAnsi="Times New Roman" w:cs="Times New Roman"/>
          <w:sz w:val="24"/>
          <w:szCs w:val="24"/>
          <w:lang w:eastAsia="bg-BG"/>
        </w:rPr>
        <w:t>228, ал.</w:t>
      </w:r>
      <w:proofErr w:type="gramEnd"/>
      <w:r w:rsidRPr="00764240">
        <w:rPr>
          <w:rFonts w:ascii="Times New Roman" w:eastAsia="Times New Roman" w:hAnsi="Times New Roman" w:cs="Times New Roman"/>
          <w:sz w:val="24"/>
          <w:szCs w:val="24"/>
          <w:lang w:eastAsia="bg-BG"/>
        </w:rPr>
        <w:t xml:space="preserve"> 3 от Кодекса на труда (чл. 54, ал. 1, т. 6 от ЗОП);</w:t>
      </w:r>
    </w:p>
    <w:p w:rsidR="00E91F24" w:rsidRPr="00764240" w:rsidRDefault="00E91F24" w:rsidP="00E91F24">
      <w:pPr>
        <w:spacing w:after="0" w:line="340" w:lineRule="atLeast"/>
        <w:rPr>
          <w:rFonts w:ascii="Times New Roman" w:eastAsia="Times New Roman" w:hAnsi="Times New Roman" w:cs="Times New Roman"/>
          <w:sz w:val="24"/>
          <w:szCs w:val="24"/>
        </w:rPr>
      </w:pPr>
      <w:r w:rsidRPr="00764240">
        <w:rPr>
          <w:rFonts w:ascii="Times New Roman" w:eastAsia="Times New Roman" w:hAnsi="Times New Roman" w:cs="Times New Roman"/>
          <w:sz w:val="24"/>
          <w:szCs w:val="24"/>
          <w:lang w:eastAsia="bg-BG"/>
        </w:rPr>
        <w:t xml:space="preserve">- </w:t>
      </w:r>
      <w:proofErr w:type="gramStart"/>
      <w:r w:rsidRPr="00764240">
        <w:rPr>
          <w:rFonts w:ascii="Times New Roman" w:eastAsia="Times New Roman" w:hAnsi="Times New Roman" w:cs="Times New Roman"/>
          <w:sz w:val="24"/>
          <w:szCs w:val="24"/>
          <w:lang w:eastAsia="bg-BG"/>
        </w:rPr>
        <w:t>нарушения</w:t>
      </w:r>
      <w:proofErr w:type="gramEnd"/>
      <w:r w:rsidRPr="00764240">
        <w:rPr>
          <w:rFonts w:ascii="Times New Roman" w:eastAsia="Times New Roman" w:hAnsi="Times New Roman" w:cs="Times New Roman"/>
          <w:sz w:val="24"/>
          <w:szCs w:val="24"/>
          <w:lang w:eastAsia="bg-BG"/>
        </w:rPr>
        <w:t xml:space="preserve"> по чл. </w:t>
      </w:r>
      <w:proofErr w:type="gramStart"/>
      <w:r w:rsidRPr="00764240">
        <w:rPr>
          <w:rFonts w:ascii="Times New Roman" w:eastAsia="Times New Roman" w:hAnsi="Times New Roman" w:cs="Times New Roman"/>
          <w:sz w:val="24"/>
          <w:szCs w:val="24"/>
          <w:lang w:eastAsia="bg-BG"/>
        </w:rPr>
        <w:t>13, ал.</w:t>
      </w:r>
      <w:proofErr w:type="gramEnd"/>
      <w:r w:rsidRPr="00764240">
        <w:rPr>
          <w:rFonts w:ascii="Times New Roman" w:eastAsia="Times New Roman" w:hAnsi="Times New Roman" w:cs="Times New Roman"/>
          <w:sz w:val="24"/>
          <w:szCs w:val="24"/>
          <w:lang w:eastAsia="bg-BG"/>
        </w:rPr>
        <w:t xml:space="preserve"> 1 от Закона за трудовата миграция и трудовата мобилност в сила от 23.05.2018 г. (чл. 54, ал. 1, т. 6 от ЗОП);</w:t>
      </w:r>
    </w:p>
    <w:p w:rsidR="00E91F24" w:rsidRPr="00764240" w:rsidRDefault="00E91F24" w:rsidP="00E91F24">
      <w:pPr>
        <w:spacing w:after="0" w:line="340" w:lineRule="atLeast"/>
        <w:rPr>
          <w:rFonts w:ascii="Times New Roman" w:eastAsia="Times New Roman" w:hAnsi="Times New Roman" w:cs="Times New Roman"/>
          <w:sz w:val="24"/>
          <w:szCs w:val="24"/>
        </w:rPr>
      </w:pPr>
      <w:r w:rsidRPr="00764240">
        <w:rPr>
          <w:rFonts w:ascii="Times New Roman" w:eastAsia="Times New Roman" w:hAnsi="Times New Roman" w:cs="Times New Roman"/>
          <w:sz w:val="24"/>
          <w:szCs w:val="24"/>
          <w:lang w:eastAsia="bg-BG"/>
        </w:rPr>
        <w:t xml:space="preserve">- </w:t>
      </w:r>
      <w:proofErr w:type="gramStart"/>
      <w:r w:rsidRPr="00764240">
        <w:rPr>
          <w:rFonts w:ascii="Times New Roman" w:eastAsia="Times New Roman" w:hAnsi="Times New Roman" w:cs="Times New Roman"/>
          <w:sz w:val="24"/>
          <w:szCs w:val="24"/>
          <w:lang w:eastAsia="bg-BG"/>
        </w:rPr>
        <w:t>наличие</w:t>
      </w:r>
      <w:proofErr w:type="gramEnd"/>
      <w:r w:rsidRPr="00764240">
        <w:rPr>
          <w:rFonts w:ascii="Times New Roman" w:eastAsia="Times New Roman" w:hAnsi="Times New Roman" w:cs="Times New Roman"/>
          <w:sz w:val="24"/>
          <w:szCs w:val="24"/>
          <w:lang w:eastAsia="bg-BG"/>
        </w:rPr>
        <w:t xml:space="preserve"> на свързаност по смисъла на пар. 2, т. 4</w:t>
      </w:r>
      <w:r w:rsidR="006246B6">
        <w:rPr>
          <w:rFonts w:ascii="Times New Roman" w:eastAsia="Times New Roman" w:hAnsi="Times New Roman" w:cs="Times New Roman"/>
          <w:sz w:val="24"/>
          <w:szCs w:val="24"/>
          <w:lang w:val="bg-BG" w:eastAsia="bg-BG"/>
        </w:rPr>
        <w:t>5</w:t>
      </w:r>
      <w:r w:rsidRPr="00764240">
        <w:rPr>
          <w:rFonts w:ascii="Times New Roman" w:eastAsia="Times New Roman" w:hAnsi="Times New Roman" w:cs="Times New Roman"/>
          <w:sz w:val="24"/>
          <w:szCs w:val="24"/>
          <w:lang w:eastAsia="bg-BG"/>
        </w:rPr>
        <w:t xml:space="preserve"> от ДР на ЗОП между кандидати/ участници в конкретна процедура (чл. 107, т. 4 от ЗОП);</w:t>
      </w:r>
    </w:p>
    <w:p w:rsidR="00E91F24" w:rsidRPr="00764240" w:rsidRDefault="00E91F24" w:rsidP="00B57BC8">
      <w:pPr>
        <w:spacing w:after="0" w:line="340" w:lineRule="atLeast"/>
        <w:jc w:val="both"/>
        <w:rPr>
          <w:rFonts w:ascii="Times New Roman" w:eastAsia="Times New Roman" w:hAnsi="Times New Roman" w:cs="Times New Roman"/>
          <w:sz w:val="24"/>
          <w:szCs w:val="24"/>
        </w:rPr>
      </w:pPr>
      <w:r w:rsidRPr="00764240">
        <w:rPr>
          <w:rFonts w:ascii="Times New Roman" w:eastAsia="Times New Roman" w:hAnsi="Times New Roman" w:cs="Times New Roman"/>
          <w:sz w:val="24"/>
          <w:szCs w:val="24"/>
          <w:lang w:eastAsia="bg-BG"/>
        </w:rPr>
        <w:t xml:space="preserve">- </w:t>
      </w:r>
      <w:proofErr w:type="gramStart"/>
      <w:r w:rsidRPr="00764240">
        <w:rPr>
          <w:rFonts w:ascii="Times New Roman" w:eastAsia="Times New Roman" w:hAnsi="Times New Roman" w:cs="Times New Roman"/>
          <w:sz w:val="24"/>
          <w:szCs w:val="24"/>
          <w:lang w:eastAsia="bg-BG"/>
        </w:rPr>
        <w:t>наличие</w:t>
      </w:r>
      <w:proofErr w:type="gramEnd"/>
      <w:r w:rsidRPr="00764240">
        <w:rPr>
          <w:rFonts w:ascii="Times New Roman" w:eastAsia="Times New Roman" w:hAnsi="Times New Roman" w:cs="Times New Roman"/>
          <w:sz w:val="24"/>
          <w:szCs w:val="24"/>
          <w:lang w:eastAsia="bg-BG"/>
        </w:rPr>
        <w:t xml:space="preserve"> на обстоятелство 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E91F24" w:rsidRPr="00764240" w:rsidRDefault="00E91F24" w:rsidP="00B57BC8">
      <w:pPr>
        <w:spacing w:after="0" w:line="340" w:lineRule="atLeast"/>
        <w:jc w:val="both"/>
        <w:rPr>
          <w:rFonts w:ascii="Times New Roman" w:eastAsia="Times New Roman" w:hAnsi="Times New Roman" w:cs="Times New Roman"/>
          <w:sz w:val="24"/>
          <w:szCs w:val="24"/>
        </w:rPr>
      </w:pPr>
      <w:r w:rsidRPr="00764240">
        <w:rPr>
          <w:rFonts w:ascii="Times New Roman" w:eastAsia="Times New Roman" w:hAnsi="Times New Roman" w:cs="Times New Roman"/>
          <w:sz w:val="24"/>
          <w:szCs w:val="24"/>
          <w:lang w:eastAsia="bg-BG"/>
        </w:rPr>
        <w:t xml:space="preserve">- </w:t>
      </w:r>
      <w:proofErr w:type="gramStart"/>
      <w:r w:rsidRPr="00764240">
        <w:rPr>
          <w:rFonts w:ascii="Times New Roman" w:eastAsia="Times New Roman" w:hAnsi="Times New Roman" w:cs="Times New Roman"/>
          <w:sz w:val="24"/>
          <w:szCs w:val="24"/>
          <w:lang w:eastAsia="bg-BG"/>
        </w:rPr>
        <w:t>обстоятелства</w:t>
      </w:r>
      <w:proofErr w:type="gramEnd"/>
      <w:r w:rsidRPr="00764240">
        <w:rPr>
          <w:rFonts w:ascii="Times New Roman" w:eastAsia="Times New Roman" w:hAnsi="Times New Roman" w:cs="Times New Roman"/>
          <w:sz w:val="24"/>
          <w:szCs w:val="24"/>
          <w:lang w:eastAsia="bg-BG"/>
        </w:rPr>
        <w:t xml:space="preserve"> по чл. 69 от Закона за противодействие на корупцията и за отнемане на незаконно придобитото имущество</w:t>
      </w:r>
      <w:proofErr w:type="gramStart"/>
      <w:r w:rsidRPr="00764240">
        <w:rPr>
          <w:rFonts w:ascii="Times New Roman" w:eastAsia="Times New Roman" w:hAnsi="Times New Roman" w:cs="Times New Roman"/>
          <w:sz w:val="24"/>
          <w:szCs w:val="24"/>
          <w:lang w:eastAsia="bg-BG"/>
        </w:rPr>
        <w:t>.“</w:t>
      </w:r>
      <w:proofErr w:type="gramEnd"/>
    </w:p>
    <w:p w:rsidR="005E196B" w:rsidRPr="00764240" w:rsidRDefault="005E196B" w:rsidP="00E91F24">
      <w:pPr>
        <w:spacing w:line="340" w:lineRule="atLeast"/>
        <w:jc w:val="both"/>
        <w:rPr>
          <w:rFonts w:ascii="Times New Roman" w:eastAsia="Times New Roman" w:hAnsi="Times New Roman" w:cs="Times New Roman"/>
          <w:sz w:val="24"/>
          <w:szCs w:val="24"/>
        </w:rPr>
      </w:pPr>
    </w:p>
    <w:p w:rsidR="004A5643" w:rsidRPr="002C13AE" w:rsidRDefault="00772B28" w:rsidP="00F55BB0">
      <w:pPr>
        <w:spacing w:beforeLines="60" w:before="144" w:afterLines="60" w:after="144" w:line="36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IV. </w:t>
      </w:r>
      <w:r w:rsidR="004A5643">
        <w:rPr>
          <w:rFonts w:ascii="Times New Roman" w:hAnsi="Times New Roman" w:cs="Times New Roman"/>
          <w:b/>
          <w:bCs/>
          <w:sz w:val="24"/>
          <w:szCs w:val="24"/>
        </w:rPr>
        <w:t>КРИТЕРИИ ЗА ПОДБОР</w:t>
      </w:r>
    </w:p>
    <w:p w:rsidR="00772B28" w:rsidRPr="00CE380D" w:rsidRDefault="004A5643" w:rsidP="00DC5477">
      <w:pPr>
        <w:spacing w:beforeLines="60" w:before="144" w:afterLines="60" w:after="144" w:line="360" w:lineRule="auto"/>
        <w:jc w:val="both"/>
        <w:rPr>
          <w:rFonts w:ascii="Times New Roman" w:hAnsi="Times New Roman" w:cs="Times New Roman"/>
          <w:b/>
          <w:bCs/>
          <w:sz w:val="24"/>
          <w:szCs w:val="24"/>
          <w:lang w:val="bg-BG"/>
        </w:rPr>
      </w:pPr>
      <w:r w:rsidRPr="002C13AE">
        <w:rPr>
          <w:rFonts w:ascii="Times New Roman" w:hAnsi="Times New Roman" w:cs="Times New Roman"/>
          <w:b/>
          <w:bCs/>
          <w:sz w:val="24"/>
          <w:szCs w:val="24"/>
        </w:rPr>
        <w:t>8. Изисквания относно годността (правоспособността) за упраж</w:t>
      </w:r>
      <w:r w:rsidR="00DC5477">
        <w:rPr>
          <w:rFonts w:ascii="Times New Roman" w:hAnsi="Times New Roman" w:cs="Times New Roman"/>
          <w:b/>
          <w:bCs/>
          <w:sz w:val="24"/>
          <w:szCs w:val="24"/>
        </w:rPr>
        <w:t>няване на професионална дейност</w:t>
      </w:r>
      <w:r w:rsidR="00CE380D">
        <w:rPr>
          <w:rFonts w:ascii="Times New Roman" w:hAnsi="Times New Roman" w:cs="Times New Roman"/>
          <w:b/>
          <w:bCs/>
          <w:sz w:val="24"/>
          <w:szCs w:val="24"/>
          <w:lang w:val="bg-BG"/>
        </w:rPr>
        <w:t>:</w:t>
      </w:r>
    </w:p>
    <w:p w:rsidR="009E73D4" w:rsidRDefault="00015FC2" w:rsidP="00F443C7">
      <w:pPr>
        <w:autoSpaceDE w:val="0"/>
        <w:autoSpaceDN w:val="0"/>
        <w:adjustRightInd w:val="0"/>
        <w:spacing w:after="0" w:line="360" w:lineRule="auto"/>
        <w:jc w:val="both"/>
        <w:rPr>
          <w:rFonts w:ascii="Times New Roman" w:hAnsi="Times New Roman" w:cs="Times New Roman"/>
          <w:sz w:val="24"/>
          <w:szCs w:val="24"/>
          <w:lang w:val="ru-RU"/>
        </w:rPr>
      </w:pPr>
      <w:bookmarkStart w:id="20" w:name="_Toc355016330"/>
      <w:r w:rsidRPr="003E34B5">
        <w:rPr>
          <w:rFonts w:ascii="Times New Roman" w:hAnsi="Times New Roman" w:cs="Times New Roman"/>
          <w:b/>
          <w:sz w:val="24"/>
          <w:szCs w:val="24"/>
          <w:lang w:val="ru-RU"/>
        </w:rPr>
        <w:t>8.1.</w:t>
      </w:r>
      <w:r w:rsidRPr="003E34B5">
        <w:rPr>
          <w:rFonts w:ascii="Times New Roman" w:hAnsi="Times New Roman" w:cs="Times New Roman"/>
          <w:sz w:val="24"/>
          <w:szCs w:val="24"/>
          <w:lang w:val="ru-RU"/>
        </w:rPr>
        <w:t xml:space="preserve"> </w:t>
      </w:r>
      <w:r w:rsidR="00F443C7" w:rsidRPr="00F443C7">
        <w:rPr>
          <w:rFonts w:ascii="Times New Roman" w:eastAsia="Calibri" w:hAnsi="Times New Roman" w:cs="Times New Roman"/>
          <w:sz w:val="24"/>
          <w:szCs w:val="24"/>
          <w:lang w:val="bg-BG"/>
        </w:rPr>
        <w:t>Участникът трябва да е вписан в Централния професионален регистър на Камарата на строителите на основание чл. 6 от Правилник за реда на вписване и водене на ЦПРС, в самостоятелна група за отделни видове строителни и монтажни работи, посочени в Националната класификация на икономическите дейности (КИД-2008),  позиция „Строителство“, подразд</w:t>
      </w:r>
      <w:r w:rsidR="00F443C7">
        <w:rPr>
          <w:rFonts w:ascii="Times New Roman" w:eastAsia="Calibri" w:hAnsi="Times New Roman" w:cs="Times New Roman"/>
          <w:sz w:val="24"/>
          <w:szCs w:val="24"/>
          <w:lang w:val="bg-BG"/>
        </w:rPr>
        <w:t xml:space="preserve">ел 43.11 Събаряне и разрушаване </w:t>
      </w:r>
      <w:r w:rsidR="0086122F" w:rsidRPr="0028237F">
        <w:rPr>
          <w:rFonts w:ascii="Times New Roman" w:hAnsi="Times New Roman" w:cs="Times New Roman"/>
          <w:sz w:val="24"/>
          <w:szCs w:val="24"/>
          <w:lang w:eastAsia="bg-BG"/>
        </w:rPr>
        <w:t>или да е вписан в съответния регистър на държавата в която е установен за посочения обхват на дейности</w:t>
      </w:r>
      <w:r w:rsidR="0086122F" w:rsidRPr="0028237F">
        <w:rPr>
          <w:rFonts w:ascii="Times New Roman" w:hAnsi="Times New Roman" w:cs="Times New Roman"/>
          <w:sz w:val="24"/>
          <w:szCs w:val="24"/>
          <w:lang w:val="ru-RU"/>
        </w:rPr>
        <w:t>.</w:t>
      </w:r>
    </w:p>
    <w:p w:rsidR="00D820B7" w:rsidRPr="00F25CA5" w:rsidRDefault="00230B9A" w:rsidP="00571984">
      <w:pPr>
        <w:spacing w:line="360" w:lineRule="auto"/>
        <w:jc w:val="both"/>
        <w:rPr>
          <w:rFonts w:ascii="Times New Roman" w:eastAsia="Times New Roman" w:hAnsi="Times New Roman" w:cs="Times New Roman"/>
          <w:color w:val="000000"/>
          <w:sz w:val="24"/>
          <w:szCs w:val="24"/>
        </w:rPr>
      </w:pPr>
      <w:r w:rsidRPr="0081104A">
        <w:rPr>
          <w:rFonts w:ascii="Times New Roman" w:hAnsi="Times New Roman" w:cs="Times New Roman"/>
          <w:bCs/>
          <w:sz w:val="24"/>
          <w:szCs w:val="24"/>
          <w:lang w:val="bg-BG"/>
        </w:rPr>
        <w:t xml:space="preserve">При подаване на офертата </w:t>
      </w:r>
      <w:r w:rsidRPr="0081104A">
        <w:rPr>
          <w:rFonts w:ascii="Times New Roman" w:hAnsi="Times New Roman" w:cs="Times New Roman"/>
          <w:sz w:val="24"/>
          <w:szCs w:val="24"/>
        </w:rPr>
        <w:t xml:space="preserve">Участникът </w:t>
      </w:r>
      <w:r w:rsidRPr="0081104A">
        <w:rPr>
          <w:rFonts w:ascii="Times New Roman" w:hAnsi="Times New Roman" w:cs="Times New Roman"/>
          <w:sz w:val="24"/>
          <w:szCs w:val="24"/>
          <w:lang w:val="ru-RU"/>
        </w:rPr>
        <w:t xml:space="preserve">предоставя </w:t>
      </w:r>
      <w:r w:rsidRPr="0081104A">
        <w:rPr>
          <w:rFonts w:ascii="Times New Roman" w:hAnsi="Times New Roman" w:cs="Times New Roman"/>
          <w:sz w:val="24"/>
          <w:szCs w:val="24"/>
        </w:rPr>
        <w:t>(декларира)</w:t>
      </w:r>
      <w:r w:rsidRPr="0081104A">
        <w:rPr>
          <w:rFonts w:ascii="Times New Roman" w:hAnsi="Times New Roman" w:cs="Times New Roman"/>
          <w:sz w:val="24"/>
          <w:szCs w:val="24"/>
          <w:lang w:val="ru-RU"/>
        </w:rPr>
        <w:t xml:space="preserve"> в Единния европейски документ за обществени поръчки </w:t>
      </w:r>
      <w:r w:rsidRPr="0081104A">
        <w:rPr>
          <w:rFonts w:ascii="Times New Roman" w:hAnsi="Times New Roman" w:cs="Times New Roman"/>
          <w:sz w:val="24"/>
          <w:szCs w:val="24"/>
        </w:rPr>
        <w:t>(</w:t>
      </w:r>
      <w:r w:rsidRPr="0081104A">
        <w:rPr>
          <w:rFonts w:ascii="Times New Roman" w:hAnsi="Times New Roman" w:cs="Times New Roman"/>
          <w:sz w:val="24"/>
          <w:szCs w:val="24"/>
          <w:lang w:val="ru-RU"/>
        </w:rPr>
        <w:t>ЕЕДОП</w:t>
      </w:r>
      <w:r w:rsidRPr="0081104A">
        <w:rPr>
          <w:rFonts w:ascii="Times New Roman" w:hAnsi="Times New Roman" w:cs="Times New Roman"/>
          <w:sz w:val="24"/>
          <w:szCs w:val="24"/>
        </w:rPr>
        <w:t>)</w:t>
      </w:r>
      <w:r w:rsidRPr="0081104A">
        <w:rPr>
          <w:rFonts w:ascii="Times New Roman" w:hAnsi="Times New Roman" w:cs="Times New Roman"/>
          <w:sz w:val="24"/>
          <w:szCs w:val="24"/>
          <w:lang w:val="ru-RU"/>
        </w:rPr>
        <w:t xml:space="preserve"> </w:t>
      </w:r>
      <w:r w:rsidR="009769E7">
        <w:rPr>
          <w:rFonts w:ascii="Times New Roman" w:eastAsia="Times New Roman" w:hAnsi="Times New Roman" w:cs="Times New Roman"/>
          <w:sz w:val="24"/>
          <w:szCs w:val="24"/>
          <w:lang w:val="bg-BG" w:eastAsia="x-none"/>
        </w:rPr>
        <w:t>в част IV, раздел „А“, т.1</w:t>
      </w:r>
      <w:r w:rsidRPr="0081104A">
        <w:rPr>
          <w:rFonts w:ascii="Times New Roman" w:eastAsia="Times New Roman" w:hAnsi="Times New Roman" w:cs="Times New Roman"/>
          <w:sz w:val="24"/>
          <w:szCs w:val="24"/>
          <w:lang w:val="bg-BG" w:eastAsia="x-none"/>
        </w:rPr>
        <w:t xml:space="preserve">,  </w:t>
      </w:r>
      <w:r w:rsidRPr="0081104A">
        <w:rPr>
          <w:rFonts w:ascii="Times New Roman" w:hAnsi="Times New Roman" w:cs="Times New Roman"/>
          <w:sz w:val="24"/>
          <w:szCs w:val="24"/>
          <w:lang w:val="ru-RU"/>
        </w:rPr>
        <w:t xml:space="preserve">информация за </w:t>
      </w:r>
      <w:r w:rsidR="00D820B7" w:rsidRPr="00F25CA5">
        <w:rPr>
          <w:rFonts w:ascii="Times New Roman" w:eastAsia="Times New Roman" w:hAnsi="Times New Roman" w:cs="Times New Roman"/>
          <w:color w:val="000000"/>
          <w:sz w:val="24"/>
          <w:szCs w:val="24"/>
        </w:rPr>
        <w:t>обстоятелствата, съобразно националните база данни, в която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информацията.</w:t>
      </w:r>
    </w:p>
    <w:p w:rsidR="00A14E4D" w:rsidRDefault="00F25CA5" w:rsidP="00571984">
      <w:pPr>
        <w:spacing w:after="0" w:line="360" w:lineRule="auto"/>
        <w:jc w:val="both"/>
        <w:rPr>
          <w:rFonts w:ascii="Times New Roman" w:eastAsia="Calibri" w:hAnsi="Times New Roman" w:cs="Times New Roman"/>
          <w:sz w:val="24"/>
          <w:szCs w:val="24"/>
          <w:lang w:val="bg-BG"/>
        </w:rPr>
      </w:pPr>
      <w:proofErr w:type="gramStart"/>
      <w:r w:rsidRPr="00F25CA5">
        <w:rPr>
          <w:rFonts w:ascii="Times New Roman" w:eastAsia="Times New Roman" w:hAnsi="Times New Roman" w:cs="Times New Roman"/>
          <w:color w:val="000000"/>
          <w:sz w:val="24"/>
          <w:szCs w:val="24"/>
        </w:rPr>
        <w:t xml:space="preserve">Документът, с който се доказва изискването е Удостоверение за вписване в ЦПРС към </w:t>
      </w:r>
      <w:r w:rsidR="00A14E4D" w:rsidRPr="00F443C7">
        <w:rPr>
          <w:rFonts w:ascii="Times New Roman" w:eastAsia="Calibri" w:hAnsi="Times New Roman" w:cs="Times New Roman"/>
          <w:sz w:val="24"/>
          <w:szCs w:val="24"/>
          <w:lang w:val="bg-BG"/>
        </w:rPr>
        <w:t xml:space="preserve">Камарата на строителите </w:t>
      </w:r>
      <w:r w:rsidR="007A1B7A" w:rsidRPr="00F443C7">
        <w:rPr>
          <w:rFonts w:ascii="Times New Roman" w:eastAsia="Calibri" w:hAnsi="Times New Roman" w:cs="Times New Roman"/>
          <w:sz w:val="24"/>
          <w:szCs w:val="24"/>
          <w:lang w:val="bg-BG"/>
        </w:rPr>
        <w:t>на основание чл.</w:t>
      </w:r>
      <w:proofErr w:type="gramEnd"/>
      <w:r w:rsidR="007A1B7A" w:rsidRPr="00F443C7">
        <w:rPr>
          <w:rFonts w:ascii="Times New Roman" w:eastAsia="Calibri" w:hAnsi="Times New Roman" w:cs="Times New Roman"/>
          <w:sz w:val="24"/>
          <w:szCs w:val="24"/>
          <w:lang w:val="bg-BG"/>
        </w:rPr>
        <w:t xml:space="preserve"> 6 от Правилник за реда на вписване и водене на ЦПРС, в самостоятелна група за отделни видове строителни и монтажни работи, посочени в Националната класификация на икономическите дейности (КИД-2008),  позиция „Строителство“, подразд</w:t>
      </w:r>
      <w:r w:rsidR="007A1B7A">
        <w:rPr>
          <w:rFonts w:ascii="Times New Roman" w:eastAsia="Calibri" w:hAnsi="Times New Roman" w:cs="Times New Roman"/>
          <w:sz w:val="24"/>
          <w:szCs w:val="24"/>
          <w:lang w:val="bg-BG"/>
        </w:rPr>
        <w:t>ел 43.11 Събаряне и разрушаване.</w:t>
      </w:r>
    </w:p>
    <w:p w:rsidR="00F25CA5" w:rsidRPr="00F25CA5" w:rsidRDefault="00F25CA5" w:rsidP="00571984">
      <w:pPr>
        <w:spacing w:after="0" w:line="360" w:lineRule="auto"/>
        <w:jc w:val="both"/>
        <w:rPr>
          <w:rFonts w:ascii="Times New Roman" w:eastAsia="Times New Roman" w:hAnsi="Times New Roman" w:cs="Times New Roman"/>
          <w:color w:val="000000"/>
          <w:sz w:val="24"/>
          <w:szCs w:val="24"/>
        </w:rPr>
      </w:pPr>
      <w:r w:rsidRPr="00F25CA5">
        <w:rPr>
          <w:rFonts w:ascii="Times New Roman" w:eastAsia="Times New Roman" w:hAnsi="Times New Roman" w:cs="Times New Roman"/>
          <w:color w:val="000000"/>
          <w:sz w:val="24"/>
          <w:szCs w:val="24"/>
        </w:rPr>
        <w:t xml:space="preserve">В случай, че участникът е чуждестранно лице той може да представи валиден еквивалентен документ или декларация или удостоверение, издадени от компетентен орган на държава - членка на Европейския съюз, или на друга държава - страна по Споразумението за Европейското икономическо пространство, доказващи вписването на участника в съответен регистър на тази държава, в случай, че възложителят се възползва от визираната в чл. </w:t>
      </w:r>
      <w:proofErr w:type="gramStart"/>
      <w:r w:rsidRPr="00F25CA5">
        <w:rPr>
          <w:rFonts w:ascii="Times New Roman" w:eastAsia="Times New Roman" w:hAnsi="Times New Roman" w:cs="Times New Roman"/>
          <w:color w:val="000000"/>
          <w:sz w:val="24"/>
          <w:szCs w:val="24"/>
        </w:rPr>
        <w:t>67, ал.</w:t>
      </w:r>
      <w:proofErr w:type="gramEnd"/>
      <w:r w:rsidRPr="00F25CA5">
        <w:rPr>
          <w:rFonts w:ascii="Times New Roman" w:eastAsia="Times New Roman" w:hAnsi="Times New Roman" w:cs="Times New Roman"/>
          <w:color w:val="000000"/>
          <w:sz w:val="24"/>
          <w:szCs w:val="24"/>
        </w:rPr>
        <w:t xml:space="preserve"> </w:t>
      </w:r>
      <w:proofErr w:type="gramStart"/>
      <w:r w:rsidRPr="00F25CA5">
        <w:rPr>
          <w:rFonts w:ascii="Times New Roman" w:eastAsia="Times New Roman" w:hAnsi="Times New Roman" w:cs="Times New Roman"/>
          <w:color w:val="000000"/>
          <w:sz w:val="24"/>
          <w:szCs w:val="24"/>
        </w:rPr>
        <w:t>5 възможност.</w:t>
      </w:r>
      <w:proofErr w:type="gramEnd"/>
      <w:r w:rsidRPr="00F25CA5">
        <w:rPr>
          <w:rFonts w:ascii="Times New Roman" w:eastAsia="Times New Roman" w:hAnsi="Times New Roman" w:cs="Times New Roman"/>
          <w:color w:val="000000"/>
          <w:sz w:val="24"/>
          <w:szCs w:val="24"/>
        </w:rPr>
        <w:t xml:space="preserve"> </w:t>
      </w:r>
      <w:proofErr w:type="gramStart"/>
      <w:r w:rsidRPr="00F25CA5">
        <w:rPr>
          <w:rFonts w:ascii="Times New Roman" w:eastAsia="Times New Roman" w:hAnsi="Times New Roman" w:cs="Times New Roman"/>
          <w:color w:val="000000"/>
          <w:sz w:val="24"/>
          <w:szCs w:val="24"/>
        </w:rPr>
        <w:t xml:space="preserve">Преди сключване на </w:t>
      </w:r>
      <w:r w:rsidR="008228CE">
        <w:rPr>
          <w:rFonts w:ascii="Times New Roman" w:eastAsia="Times New Roman" w:hAnsi="Times New Roman" w:cs="Times New Roman"/>
          <w:color w:val="000000"/>
          <w:sz w:val="24"/>
          <w:szCs w:val="24"/>
          <w:lang w:val="bg-BG"/>
        </w:rPr>
        <w:t xml:space="preserve">рамковото споразумение </w:t>
      </w:r>
      <w:r w:rsidRPr="00F25CA5">
        <w:rPr>
          <w:rFonts w:ascii="Times New Roman" w:eastAsia="Times New Roman" w:hAnsi="Times New Roman" w:cs="Times New Roman"/>
          <w:color w:val="000000"/>
          <w:sz w:val="24"/>
          <w:szCs w:val="24"/>
        </w:rPr>
        <w:t>и в съответствие с чл.</w:t>
      </w:r>
      <w:proofErr w:type="gramEnd"/>
      <w:r w:rsidRPr="00F25CA5">
        <w:rPr>
          <w:rFonts w:ascii="Times New Roman" w:eastAsia="Times New Roman" w:hAnsi="Times New Roman" w:cs="Times New Roman"/>
          <w:color w:val="000000"/>
          <w:sz w:val="24"/>
          <w:szCs w:val="24"/>
        </w:rPr>
        <w:t xml:space="preserve"> </w:t>
      </w:r>
      <w:proofErr w:type="gramStart"/>
      <w:r w:rsidRPr="00F25CA5">
        <w:rPr>
          <w:rFonts w:ascii="Times New Roman" w:eastAsia="Times New Roman" w:hAnsi="Times New Roman" w:cs="Times New Roman"/>
          <w:color w:val="000000"/>
          <w:sz w:val="24"/>
          <w:szCs w:val="24"/>
        </w:rPr>
        <w:t>112, ал.</w:t>
      </w:r>
      <w:proofErr w:type="gramEnd"/>
      <w:r w:rsidRPr="00F25CA5">
        <w:rPr>
          <w:rFonts w:ascii="Times New Roman" w:eastAsia="Times New Roman" w:hAnsi="Times New Roman" w:cs="Times New Roman"/>
          <w:color w:val="000000"/>
          <w:sz w:val="24"/>
          <w:szCs w:val="24"/>
        </w:rPr>
        <w:t xml:space="preserve"> </w:t>
      </w:r>
      <w:proofErr w:type="gramStart"/>
      <w:r w:rsidRPr="00F25CA5">
        <w:rPr>
          <w:rFonts w:ascii="Times New Roman" w:eastAsia="Times New Roman" w:hAnsi="Times New Roman" w:cs="Times New Roman"/>
          <w:color w:val="000000"/>
          <w:sz w:val="24"/>
          <w:szCs w:val="24"/>
        </w:rPr>
        <w:t>1, т.4 от ЗОП, чуждестранното лице следва да извърши регистрация и да представи документ за вписване в ЦПРС.</w:t>
      </w:r>
      <w:proofErr w:type="gramEnd"/>
      <w:r w:rsidRPr="00F25CA5">
        <w:rPr>
          <w:rFonts w:ascii="Times New Roman" w:eastAsia="Times New Roman" w:hAnsi="Times New Roman" w:cs="Times New Roman"/>
          <w:color w:val="000000"/>
          <w:sz w:val="24"/>
          <w:szCs w:val="24"/>
        </w:rPr>
        <w:t xml:space="preserve"> </w:t>
      </w:r>
    </w:p>
    <w:p w:rsidR="00F25CA5" w:rsidRPr="00F25CA5" w:rsidRDefault="00F25CA5" w:rsidP="00571984">
      <w:pPr>
        <w:tabs>
          <w:tab w:val="left" w:pos="720"/>
          <w:tab w:val="num" w:pos="1440"/>
        </w:tabs>
        <w:adjustRightInd w:val="0"/>
        <w:spacing w:after="0" w:line="360" w:lineRule="auto"/>
        <w:jc w:val="both"/>
        <w:rPr>
          <w:rFonts w:ascii="Times New Roman" w:eastAsia="Times New Roman" w:hAnsi="Times New Roman" w:cs="Times New Roman"/>
          <w:color w:val="000000"/>
          <w:sz w:val="24"/>
          <w:szCs w:val="24"/>
        </w:rPr>
      </w:pPr>
      <w:r w:rsidRPr="00F25CA5">
        <w:rPr>
          <w:rFonts w:ascii="Times New Roman" w:eastAsia="MS ??" w:hAnsi="Times New Roman" w:cs="Times New Roman"/>
          <w:b/>
          <w:i/>
          <w:color w:val="000000"/>
          <w:sz w:val="24"/>
          <w:szCs w:val="24"/>
        </w:rPr>
        <w:t>Забележка:</w:t>
      </w:r>
      <w:r w:rsidRPr="00F25CA5">
        <w:rPr>
          <w:rFonts w:ascii="Times New Roman" w:eastAsia="MS ??" w:hAnsi="Times New Roman" w:cs="Times New Roman"/>
          <w:i/>
          <w:color w:val="000000"/>
          <w:sz w:val="24"/>
          <w:szCs w:val="24"/>
        </w:rPr>
        <w:t xml:space="preserve"> В случай на участие на обединение, което не е юридическо лице спазването на изискването се доказва от тези членове на обединението, които съобразно разпределението на участието на лицата при изпълнение на дейностите, предвидено в договора за създаване на обединението, </w:t>
      </w:r>
      <w:r w:rsidRPr="00F25CA5">
        <w:rPr>
          <w:rFonts w:ascii="Times New Roman" w:eastAsia="Times New Roman" w:hAnsi="Times New Roman" w:cs="Times New Roman"/>
          <w:i/>
          <w:color w:val="000000"/>
          <w:sz w:val="24"/>
          <w:szCs w:val="24"/>
        </w:rPr>
        <w:t>са ангажирани с изпълнението на строителството.</w:t>
      </w:r>
    </w:p>
    <w:p w:rsidR="00F25CA5" w:rsidRPr="00F25CA5" w:rsidRDefault="00F25CA5" w:rsidP="00571984">
      <w:pPr>
        <w:tabs>
          <w:tab w:val="left" w:pos="720"/>
          <w:tab w:val="num" w:pos="1440"/>
        </w:tabs>
        <w:adjustRightInd w:val="0"/>
        <w:spacing w:after="0" w:line="360" w:lineRule="auto"/>
        <w:jc w:val="both"/>
        <w:rPr>
          <w:rFonts w:ascii="Times New Roman" w:eastAsia="Times New Roman" w:hAnsi="Times New Roman" w:cs="Times New Roman"/>
          <w:color w:val="000000"/>
          <w:sz w:val="24"/>
          <w:szCs w:val="24"/>
        </w:rPr>
      </w:pPr>
      <w:proofErr w:type="gramStart"/>
      <w:r w:rsidRPr="00F25CA5">
        <w:rPr>
          <w:rFonts w:ascii="Times New Roman" w:eastAsia="MS ??" w:hAnsi="Times New Roman" w:cs="Times New Roman"/>
          <w:color w:val="000000"/>
          <w:sz w:val="24"/>
          <w:szCs w:val="24"/>
        </w:rPr>
        <w:lastRenderedPageBreak/>
        <w:t>Когато участникът предвижда участие на подизпълнители изискването се доказва за тези подизпълнители, които съобразно вида и дела от поръчката, които са им възложени, ще изпълняват строителство.</w:t>
      </w:r>
      <w:proofErr w:type="gramEnd"/>
    </w:p>
    <w:p w:rsidR="00F25CA5" w:rsidRPr="00F25CA5" w:rsidRDefault="00F25CA5" w:rsidP="00F25CA5">
      <w:pPr>
        <w:tabs>
          <w:tab w:val="left" w:pos="720"/>
          <w:tab w:val="num" w:pos="1440"/>
        </w:tabs>
        <w:adjustRightInd w:val="0"/>
        <w:spacing w:after="0" w:line="340" w:lineRule="atLeast"/>
        <w:rPr>
          <w:rFonts w:ascii="Times New Roman" w:eastAsia="Times New Roman" w:hAnsi="Times New Roman" w:cs="Times New Roman"/>
          <w:color w:val="000000"/>
          <w:sz w:val="24"/>
          <w:szCs w:val="24"/>
        </w:rPr>
      </w:pPr>
      <w:r w:rsidRPr="00F25CA5">
        <w:rPr>
          <w:rFonts w:ascii="Times New Roman" w:eastAsia="Times New Roman" w:hAnsi="Times New Roman" w:cs="Times New Roman"/>
          <w:color w:val="000000"/>
          <w:sz w:val="24"/>
          <w:szCs w:val="24"/>
        </w:rPr>
        <w:t> </w:t>
      </w:r>
    </w:p>
    <w:p w:rsidR="004A5643" w:rsidRDefault="004A5643" w:rsidP="00F55BB0">
      <w:pPr>
        <w:spacing w:beforeLines="60" w:before="144" w:afterLines="60" w:after="144" w:line="360" w:lineRule="auto"/>
        <w:jc w:val="both"/>
        <w:rPr>
          <w:rFonts w:ascii="Times New Roman" w:hAnsi="Times New Roman" w:cs="Times New Roman"/>
          <w:b/>
          <w:bCs/>
          <w:sz w:val="24"/>
          <w:szCs w:val="24"/>
        </w:rPr>
      </w:pPr>
      <w:r w:rsidRPr="003D7C6F">
        <w:rPr>
          <w:rFonts w:ascii="Times New Roman" w:hAnsi="Times New Roman" w:cs="Times New Roman"/>
          <w:b/>
          <w:bCs/>
          <w:sz w:val="24"/>
          <w:szCs w:val="24"/>
        </w:rPr>
        <w:t>9. Икономически и финансови изисквания към участниците</w:t>
      </w:r>
      <w:bookmarkEnd w:id="20"/>
    </w:p>
    <w:p w:rsidR="004B3D06" w:rsidRPr="00091B88" w:rsidRDefault="00D44F69" w:rsidP="004B3D06">
      <w:pPr>
        <w:spacing w:beforeLines="60" w:before="144" w:afterLines="60" w:after="144" w:line="360" w:lineRule="auto"/>
        <w:jc w:val="both"/>
        <w:rPr>
          <w:rFonts w:ascii="Times New Roman" w:hAnsi="Times New Roman" w:cs="Times New Roman"/>
          <w:sz w:val="24"/>
          <w:szCs w:val="24"/>
        </w:rPr>
      </w:pPr>
      <w:r>
        <w:rPr>
          <w:rFonts w:ascii="Times New Roman" w:hAnsi="Times New Roman" w:cs="Times New Roman"/>
          <w:b/>
          <w:bCs/>
          <w:sz w:val="24"/>
          <w:szCs w:val="24"/>
          <w:lang w:val="bg-BG"/>
        </w:rPr>
        <w:t xml:space="preserve">9.1. </w:t>
      </w:r>
      <w:r w:rsidR="00D747D8" w:rsidRPr="00D747D8">
        <w:rPr>
          <w:rFonts w:ascii="Times New Roman" w:hAnsi="Times New Roman" w:cs="Times New Roman"/>
          <w:bCs/>
          <w:sz w:val="24"/>
          <w:szCs w:val="24"/>
          <w:lang w:val="bg-BG"/>
        </w:rPr>
        <w:t>За последните три приключили финансови години в</w:t>
      </w:r>
      <w:r w:rsidR="000D081E" w:rsidRPr="00D747D8">
        <w:rPr>
          <w:rFonts w:ascii="Times New Roman" w:hAnsi="Times New Roman"/>
          <w:sz w:val="24"/>
          <w:szCs w:val="24"/>
          <w:lang w:val="ru-RU"/>
        </w:rPr>
        <w:t>секи</w:t>
      </w:r>
      <w:r w:rsidR="000D081E" w:rsidRPr="00373753">
        <w:rPr>
          <w:rFonts w:ascii="Times New Roman" w:hAnsi="Times New Roman"/>
          <w:sz w:val="24"/>
          <w:szCs w:val="24"/>
          <w:lang w:val="ru-RU"/>
        </w:rPr>
        <w:t xml:space="preserve"> уч</w:t>
      </w:r>
      <w:r w:rsidR="000D081E">
        <w:rPr>
          <w:rFonts w:ascii="Times New Roman" w:hAnsi="Times New Roman"/>
          <w:sz w:val="24"/>
          <w:szCs w:val="24"/>
          <w:lang w:val="ru-RU"/>
        </w:rPr>
        <w:t xml:space="preserve">астник трябва да е реализирал </w:t>
      </w:r>
      <w:r w:rsidR="000D081E" w:rsidRPr="00373753">
        <w:rPr>
          <w:rFonts w:ascii="Times New Roman" w:hAnsi="Times New Roman"/>
          <w:sz w:val="24"/>
          <w:szCs w:val="24"/>
          <w:lang w:val="ru-RU"/>
        </w:rPr>
        <w:t xml:space="preserve">минимален </w:t>
      </w:r>
      <w:r w:rsidR="00043934">
        <w:rPr>
          <w:rFonts w:ascii="Times New Roman" w:hAnsi="Times New Roman"/>
          <w:sz w:val="24"/>
          <w:szCs w:val="24"/>
          <w:lang w:val="ru-RU"/>
        </w:rPr>
        <w:t xml:space="preserve">общ </w:t>
      </w:r>
      <w:r w:rsidR="000D081E" w:rsidRPr="00373753">
        <w:rPr>
          <w:rFonts w:ascii="Times New Roman" w:hAnsi="Times New Roman"/>
          <w:sz w:val="24"/>
          <w:szCs w:val="24"/>
          <w:lang w:val="ru-RU"/>
        </w:rPr>
        <w:t>оборот</w:t>
      </w:r>
      <w:r w:rsidR="003E4A89">
        <w:rPr>
          <w:rFonts w:ascii="Times New Roman" w:hAnsi="Times New Roman"/>
          <w:sz w:val="24"/>
          <w:szCs w:val="24"/>
          <w:lang w:val="ru-RU"/>
        </w:rPr>
        <w:t xml:space="preserve"> </w:t>
      </w:r>
      <w:r w:rsidR="00043934">
        <w:rPr>
          <w:rFonts w:ascii="Times New Roman" w:hAnsi="Times New Roman"/>
          <w:sz w:val="24"/>
          <w:szCs w:val="24"/>
          <w:lang w:val="ru-RU"/>
        </w:rPr>
        <w:t xml:space="preserve">включително минимален оборот </w:t>
      </w:r>
      <w:r w:rsidR="003E4A89">
        <w:rPr>
          <w:rFonts w:ascii="Times New Roman" w:hAnsi="Times New Roman"/>
          <w:sz w:val="24"/>
          <w:szCs w:val="24"/>
          <w:lang w:val="ru-RU"/>
        </w:rPr>
        <w:t>в сферата попадаща в обхвата на поръчката</w:t>
      </w:r>
      <w:r w:rsidR="000D081E" w:rsidRPr="00373753">
        <w:rPr>
          <w:rFonts w:ascii="Times New Roman" w:hAnsi="Times New Roman"/>
          <w:sz w:val="24"/>
          <w:szCs w:val="24"/>
          <w:lang w:val="ru-RU"/>
        </w:rPr>
        <w:t xml:space="preserve">, </w:t>
      </w:r>
      <w:r w:rsidR="000D081E">
        <w:rPr>
          <w:rFonts w:ascii="Times New Roman" w:hAnsi="Times New Roman"/>
          <w:sz w:val="24"/>
          <w:szCs w:val="24"/>
          <w:lang w:val="ru-RU"/>
        </w:rPr>
        <w:t xml:space="preserve"> изчислен на база годишните обороти,</w:t>
      </w:r>
      <w:r w:rsidR="000D081E" w:rsidRPr="00373753">
        <w:rPr>
          <w:rFonts w:ascii="Times New Roman" w:hAnsi="Times New Roman"/>
          <w:sz w:val="24"/>
          <w:szCs w:val="24"/>
          <w:lang w:val="ru-RU"/>
        </w:rPr>
        <w:t xml:space="preserve"> в размер на</w:t>
      </w:r>
      <w:r w:rsidR="000D081E" w:rsidRPr="000D081E">
        <w:rPr>
          <w:rFonts w:ascii="Times New Roman" w:hAnsi="Times New Roman" w:cs="Times New Roman"/>
          <w:sz w:val="24"/>
          <w:szCs w:val="24"/>
          <w:lang w:val="bg-BG" w:eastAsia="bg-BG"/>
        </w:rPr>
        <w:t xml:space="preserve"> </w:t>
      </w:r>
      <w:r w:rsidR="000D081E">
        <w:rPr>
          <w:rFonts w:ascii="Times New Roman" w:hAnsi="Times New Roman" w:cs="Times New Roman"/>
          <w:sz w:val="24"/>
          <w:szCs w:val="24"/>
          <w:lang w:val="bg-BG" w:eastAsia="bg-BG"/>
        </w:rPr>
        <w:t>не по-малко от</w:t>
      </w:r>
      <w:r w:rsidR="007D1EE4">
        <w:rPr>
          <w:rFonts w:ascii="Times New Roman" w:hAnsi="Times New Roman" w:cs="Times New Roman"/>
          <w:sz w:val="24"/>
          <w:szCs w:val="24"/>
          <w:lang w:val="bg-BG" w:eastAsia="bg-BG"/>
        </w:rPr>
        <w:t xml:space="preserve"> </w:t>
      </w:r>
      <w:r w:rsidR="00091B88">
        <w:rPr>
          <w:rFonts w:ascii="Times New Roman" w:hAnsi="Times New Roman" w:cs="Times New Roman"/>
          <w:sz w:val="24"/>
          <w:szCs w:val="24"/>
          <w:lang w:val="bg-BG" w:eastAsia="bg-BG"/>
        </w:rPr>
        <w:t>3 000 000</w:t>
      </w:r>
      <w:r w:rsidR="00D36661">
        <w:rPr>
          <w:rFonts w:ascii="Times New Roman" w:hAnsi="Times New Roman" w:cs="Times New Roman"/>
          <w:sz w:val="24"/>
          <w:szCs w:val="24"/>
        </w:rPr>
        <w:t xml:space="preserve"> (</w:t>
      </w:r>
      <w:r w:rsidR="00091B88">
        <w:rPr>
          <w:rFonts w:ascii="Times New Roman" w:hAnsi="Times New Roman" w:cs="Times New Roman"/>
          <w:sz w:val="24"/>
          <w:szCs w:val="24"/>
          <w:lang w:val="bg-BG"/>
        </w:rPr>
        <w:t>три милиона</w:t>
      </w:r>
      <w:r w:rsidR="007D1EE4" w:rsidRPr="007D1EE4">
        <w:rPr>
          <w:rFonts w:ascii="Times New Roman" w:hAnsi="Times New Roman" w:cs="Times New Roman"/>
          <w:sz w:val="24"/>
          <w:szCs w:val="24"/>
        </w:rPr>
        <w:t>) лева</w:t>
      </w:r>
      <w:r w:rsidR="00091B88">
        <w:rPr>
          <w:rFonts w:ascii="Times New Roman" w:hAnsi="Times New Roman" w:cs="Times New Roman"/>
          <w:sz w:val="24"/>
          <w:szCs w:val="24"/>
          <w:lang w:val="bg-BG"/>
        </w:rPr>
        <w:t xml:space="preserve">, от които 1 500 000 </w:t>
      </w:r>
      <w:r w:rsidR="00091B88">
        <w:rPr>
          <w:rFonts w:ascii="Times New Roman" w:hAnsi="Times New Roman" w:cs="Times New Roman"/>
          <w:sz w:val="24"/>
          <w:szCs w:val="24"/>
        </w:rPr>
        <w:t>(</w:t>
      </w:r>
      <w:r w:rsidR="00091B88">
        <w:rPr>
          <w:rFonts w:ascii="Times New Roman" w:hAnsi="Times New Roman" w:cs="Times New Roman"/>
          <w:sz w:val="24"/>
          <w:szCs w:val="24"/>
          <w:lang w:val="bg-BG"/>
        </w:rPr>
        <w:t>един милион и петстотин хиляди</w:t>
      </w:r>
      <w:r w:rsidR="00091B88">
        <w:rPr>
          <w:rFonts w:ascii="Times New Roman" w:hAnsi="Times New Roman" w:cs="Times New Roman"/>
          <w:sz w:val="24"/>
          <w:szCs w:val="24"/>
        </w:rPr>
        <w:t>)</w:t>
      </w:r>
      <w:r w:rsidR="00091B88" w:rsidRPr="00091B88">
        <w:rPr>
          <w:rFonts w:ascii="Times New Roman" w:hAnsi="Times New Roman"/>
          <w:sz w:val="24"/>
          <w:szCs w:val="24"/>
          <w:lang w:val="ru-RU"/>
        </w:rPr>
        <w:t xml:space="preserve"> </w:t>
      </w:r>
      <w:r w:rsidR="00091B88">
        <w:rPr>
          <w:rFonts w:ascii="Times New Roman" w:hAnsi="Times New Roman"/>
          <w:sz w:val="24"/>
          <w:szCs w:val="24"/>
          <w:lang w:val="ru-RU"/>
        </w:rPr>
        <w:t>в сферата попадаща в обхвата на поръчката</w:t>
      </w:r>
      <w:r w:rsidR="00263505">
        <w:rPr>
          <w:rFonts w:ascii="Times New Roman" w:hAnsi="Times New Roman"/>
          <w:sz w:val="24"/>
          <w:szCs w:val="24"/>
          <w:lang w:val="ru-RU"/>
        </w:rPr>
        <w:t>.</w:t>
      </w:r>
    </w:p>
    <w:p w:rsidR="00EE2208" w:rsidRPr="009526CD" w:rsidRDefault="00D07145" w:rsidP="00EE2208">
      <w:pPr>
        <w:spacing w:line="360" w:lineRule="auto"/>
        <w:jc w:val="both"/>
        <w:rPr>
          <w:rFonts w:ascii="Times New Roman" w:hAnsi="Times New Roman" w:cs="Times New Roman"/>
          <w:sz w:val="24"/>
          <w:szCs w:val="24"/>
          <w:lang w:val="bg-BG"/>
        </w:rPr>
      </w:pPr>
      <w:r w:rsidRPr="00AA1F23">
        <w:rPr>
          <w:rFonts w:ascii="Times New Roman" w:hAnsi="Times New Roman" w:cs="Times New Roman"/>
          <w:color w:val="000000"/>
          <w:sz w:val="24"/>
          <w:szCs w:val="24"/>
          <w:lang w:val="bg-BG"/>
        </w:rPr>
        <w:t xml:space="preserve">* </w:t>
      </w:r>
      <w:r w:rsidR="009526CD">
        <w:rPr>
          <w:rFonts w:ascii="Times New Roman" w:hAnsi="Times New Roman" w:cs="Times New Roman"/>
          <w:color w:val="000000"/>
          <w:sz w:val="24"/>
          <w:szCs w:val="24"/>
          <w:lang w:val="bg-BG"/>
        </w:rPr>
        <w:t xml:space="preserve">Под </w:t>
      </w:r>
      <w:r w:rsidR="009526CD" w:rsidRPr="00373753">
        <w:rPr>
          <w:rFonts w:ascii="Times New Roman" w:hAnsi="Times New Roman"/>
          <w:sz w:val="24"/>
          <w:szCs w:val="24"/>
          <w:lang w:val="ru-RU"/>
        </w:rPr>
        <w:t>оборот</w:t>
      </w:r>
      <w:r w:rsidR="009526CD">
        <w:rPr>
          <w:rFonts w:ascii="Times New Roman" w:hAnsi="Times New Roman"/>
          <w:sz w:val="24"/>
          <w:szCs w:val="24"/>
          <w:lang w:val="ru-RU"/>
        </w:rPr>
        <w:t xml:space="preserve"> в сферата попадаща в обхвата на поръчката</w:t>
      </w:r>
      <w:r w:rsidR="009526CD" w:rsidRPr="00AA1F23">
        <w:rPr>
          <w:rFonts w:ascii="Times New Roman" w:hAnsi="Times New Roman" w:cs="Times New Roman"/>
          <w:color w:val="000000"/>
          <w:sz w:val="24"/>
          <w:szCs w:val="24"/>
          <w:lang w:val="bg-BG"/>
        </w:rPr>
        <w:t xml:space="preserve"> </w:t>
      </w:r>
      <w:r w:rsidR="00263505">
        <w:rPr>
          <w:rFonts w:ascii="Times New Roman" w:hAnsi="Times New Roman" w:cs="Times New Roman"/>
          <w:color w:val="000000"/>
          <w:sz w:val="24"/>
          <w:szCs w:val="24"/>
          <w:lang w:val="bg-BG"/>
        </w:rPr>
        <w:t>следва да се разбира строителство или премахване на строежи или части от тях.</w:t>
      </w:r>
    </w:p>
    <w:p w:rsidR="00465DB2" w:rsidRPr="007D1EE4" w:rsidRDefault="00465DB2" w:rsidP="00465DB2">
      <w:pPr>
        <w:spacing w:beforeLines="60" w:before="144" w:afterLines="60" w:after="144" w:line="360" w:lineRule="auto"/>
        <w:jc w:val="both"/>
        <w:rPr>
          <w:rFonts w:ascii="Times New Roman" w:eastAsia="Times New Roman" w:hAnsi="Times New Roman" w:cs="Times New Roman"/>
          <w:sz w:val="24"/>
          <w:szCs w:val="24"/>
          <w:lang w:val="bg-BG" w:eastAsia="x-none"/>
        </w:rPr>
      </w:pPr>
      <w:r w:rsidRPr="00807F13">
        <w:rPr>
          <w:rFonts w:ascii="Times New Roman" w:eastAsia="Times New Roman" w:hAnsi="Times New Roman" w:cs="Times New Roman"/>
          <w:sz w:val="24"/>
          <w:szCs w:val="24"/>
          <w:lang w:val="bg-BG" w:eastAsia="x-none"/>
        </w:rPr>
        <w:t>При подаване на оферта, съответствието с изискването</w:t>
      </w:r>
      <w:r w:rsidRPr="00807F13">
        <w:rPr>
          <w:rFonts w:ascii="Times New Roman" w:eastAsia="Times New Roman" w:hAnsi="Times New Roman" w:cs="Times New Roman"/>
          <w:color w:val="000000"/>
          <w:sz w:val="24"/>
          <w:szCs w:val="24"/>
          <w:lang w:val="bg-BG" w:eastAsia="x-none"/>
        </w:rPr>
        <w:t xml:space="preserve"> </w:t>
      </w:r>
      <w:r w:rsidRPr="00807F13">
        <w:rPr>
          <w:rFonts w:ascii="Times New Roman" w:eastAsia="Times New Roman" w:hAnsi="Times New Roman" w:cs="Times New Roman"/>
          <w:bCs/>
          <w:color w:val="000000"/>
          <w:sz w:val="24"/>
          <w:szCs w:val="24"/>
          <w:lang w:val="bg-BG" w:eastAsia="x-none"/>
        </w:rPr>
        <w:t>у</w:t>
      </w:r>
      <w:r w:rsidRPr="00807F13">
        <w:rPr>
          <w:rFonts w:ascii="Times New Roman" w:eastAsia="Times New Roman" w:hAnsi="Times New Roman" w:cs="Times New Roman"/>
          <w:sz w:val="24"/>
          <w:szCs w:val="24"/>
          <w:lang w:val="bg-BG" w:eastAsia="x-none"/>
        </w:rPr>
        <w:t>частникът декларира  в ЕЕДОП, в част IV, раздел „Б“,</w:t>
      </w:r>
      <w:r w:rsidRPr="00465DB2">
        <w:rPr>
          <w:rFonts w:ascii="Times New Roman" w:eastAsia="Times New Roman" w:hAnsi="Times New Roman" w:cs="Times New Roman"/>
          <w:sz w:val="24"/>
          <w:szCs w:val="24"/>
          <w:lang w:eastAsia="x-none"/>
        </w:rPr>
        <w:t xml:space="preserve"> </w:t>
      </w:r>
      <w:r w:rsidR="001D6160">
        <w:rPr>
          <w:rFonts w:ascii="Times New Roman" w:eastAsia="Times New Roman" w:hAnsi="Times New Roman" w:cs="Times New Roman"/>
          <w:sz w:val="24"/>
          <w:szCs w:val="24"/>
          <w:lang w:val="bg-BG" w:eastAsia="x-none"/>
        </w:rPr>
        <w:t xml:space="preserve">т. 1а и </w:t>
      </w:r>
      <w:r w:rsidR="007D1EE4">
        <w:rPr>
          <w:rFonts w:ascii="Times New Roman" w:eastAsia="Times New Roman" w:hAnsi="Times New Roman" w:cs="Times New Roman"/>
          <w:sz w:val="24"/>
          <w:szCs w:val="24"/>
          <w:lang w:eastAsia="x-none"/>
        </w:rPr>
        <w:t>т.</w:t>
      </w:r>
      <w:r w:rsidR="003E617B">
        <w:rPr>
          <w:rFonts w:ascii="Times New Roman" w:eastAsia="Times New Roman" w:hAnsi="Times New Roman" w:cs="Times New Roman"/>
          <w:sz w:val="24"/>
          <w:szCs w:val="24"/>
          <w:lang w:val="bg-BG" w:eastAsia="x-none"/>
        </w:rPr>
        <w:t>2</w:t>
      </w:r>
      <w:r w:rsidR="007D1EE4">
        <w:rPr>
          <w:rFonts w:ascii="Times New Roman" w:eastAsia="Times New Roman" w:hAnsi="Times New Roman" w:cs="Times New Roman"/>
          <w:sz w:val="24"/>
          <w:szCs w:val="24"/>
          <w:lang w:eastAsia="x-none"/>
        </w:rPr>
        <w:t>а.</w:t>
      </w:r>
    </w:p>
    <w:p w:rsidR="00971CD9" w:rsidRDefault="00971CD9" w:rsidP="00DC77D7">
      <w:pPr>
        <w:spacing w:after="0" w:line="360" w:lineRule="auto"/>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9.2. </w:t>
      </w:r>
      <w:proofErr w:type="gramStart"/>
      <w:r>
        <w:rPr>
          <w:rFonts w:ascii="Times New Roman" w:hAnsi="Times New Roman" w:cs="Times New Roman"/>
          <w:sz w:val="24"/>
          <w:szCs w:val="24"/>
        </w:rPr>
        <w:t xml:space="preserve">Всеки участник следва да притежава </w:t>
      </w:r>
      <w:r w:rsidRPr="00F629ED">
        <w:rPr>
          <w:rFonts w:ascii="Times New Roman" w:eastAsia="Times New Roman" w:hAnsi="Times New Roman" w:cs="Times New Roman"/>
          <w:sz w:val="24"/>
          <w:szCs w:val="24"/>
        </w:rPr>
        <w:t>застраховка „Професионална отговорност” като лице, из</w:t>
      </w:r>
      <w:r>
        <w:rPr>
          <w:rFonts w:ascii="Times New Roman" w:eastAsia="Times New Roman" w:hAnsi="Times New Roman" w:cs="Times New Roman"/>
          <w:sz w:val="24"/>
          <w:szCs w:val="24"/>
        </w:rPr>
        <w:t>пълняващо строителна дейност</w:t>
      </w:r>
      <w:r w:rsidR="009B5381">
        <w:rPr>
          <w:rFonts w:ascii="Times New Roman" w:eastAsia="Times New Roman" w:hAnsi="Times New Roman" w:cs="Times New Roman"/>
          <w:sz w:val="24"/>
          <w:szCs w:val="24"/>
          <w:lang w:val="bg-BG"/>
        </w:rPr>
        <w:t xml:space="preserve"> </w:t>
      </w:r>
      <w:r w:rsidR="009B5381" w:rsidRPr="009B5381">
        <w:rPr>
          <w:rFonts w:ascii="Times New Roman" w:eastAsia="Times New Roman" w:hAnsi="Times New Roman" w:cs="Times New Roman"/>
          <w:sz w:val="24"/>
          <w:szCs w:val="24"/>
          <w:lang w:val="bg-BG"/>
        </w:rPr>
        <w:t>съгласно ЗУТ.</w:t>
      </w:r>
      <w:proofErr w:type="gramEnd"/>
    </w:p>
    <w:p w:rsidR="008664A2" w:rsidRDefault="008664A2" w:rsidP="008664A2">
      <w:pPr>
        <w:spacing w:beforeLines="60" w:before="144" w:afterLines="60" w:after="144" w:line="360" w:lineRule="auto"/>
        <w:jc w:val="both"/>
        <w:rPr>
          <w:rFonts w:ascii="Times New Roman" w:eastAsia="Times New Roman" w:hAnsi="Times New Roman" w:cs="Times New Roman"/>
          <w:sz w:val="24"/>
          <w:szCs w:val="24"/>
          <w:lang w:val="bg-BG" w:eastAsia="x-none"/>
        </w:rPr>
      </w:pPr>
      <w:r w:rsidRPr="00807F13">
        <w:rPr>
          <w:rFonts w:ascii="Times New Roman" w:eastAsia="Times New Roman" w:hAnsi="Times New Roman" w:cs="Times New Roman"/>
          <w:sz w:val="24"/>
          <w:szCs w:val="24"/>
          <w:lang w:val="bg-BG" w:eastAsia="x-none"/>
        </w:rPr>
        <w:t>При подаване на оферта, съответствието с изискването</w:t>
      </w:r>
      <w:r w:rsidRPr="00807F13">
        <w:rPr>
          <w:rFonts w:ascii="Times New Roman" w:eastAsia="Times New Roman" w:hAnsi="Times New Roman" w:cs="Times New Roman"/>
          <w:color w:val="000000"/>
          <w:sz w:val="24"/>
          <w:szCs w:val="24"/>
          <w:lang w:val="bg-BG" w:eastAsia="x-none"/>
        </w:rPr>
        <w:t xml:space="preserve"> </w:t>
      </w:r>
      <w:r w:rsidRPr="00807F13">
        <w:rPr>
          <w:rFonts w:ascii="Times New Roman" w:eastAsia="Times New Roman" w:hAnsi="Times New Roman" w:cs="Times New Roman"/>
          <w:bCs/>
          <w:color w:val="000000"/>
          <w:sz w:val="24"/>
          <w:szCs w:val="24"/>
          <w:lang w:val="bg-BG" w:eastAsia="x-none"/>
        </w:rPr>
        <w:t>у</w:t>
      </w:r>
      <w:r w:rsidRPr="00807F13">
        <w:rPr>
          <w:rFonts w:ascii="Times New Roman" w:eastAsia="Times New Roman" w:hAnsi="Times New Roman" w:cs="Times New Roman"/>
          <w:sz w:val="24"/>
          <w:szCs w:val="24"/>
          <w:lang w:val="bg-BG" w:eastAsia="x-none"/>
        </w:rPr>
        <w:t xml:space="preserve">частникът декларира  в ЕЕДОП, в част IV, раздел „Б“, </w:t>
      </w:r>
      <w:r w:rsidRPr="001B66FA">
        <w:rPr>
          <w:rFonts w:ascii="Times New Roman" w:eastAsia="Times New Roman" w:hAnsi="Times New Roman" w:cs="Times New Roman"/>
          <w:sz w:val="24"/>
          <w:szCs w:val="24"/>
          <w:lang w:val="bg-BG" w:eastAsia="x-none"/>
        </w:rPr>
        <w:t>т.</w:t>
      </w:r>
      <w:r>
        <w:rPr>
          <w:rFonts w:ascii="Times New Roman" w:eastAsia="Times New Roman" w:hAnsi="Times New Roman" w:cs="Times New Roman"/>
          <w:sz w:val="24"/>
          <w:szCs w:val="24"/>
          <w:lang w:val="bg-BG" w:eastAsia="x-none"/>
        </w:rPr>
        <w:t xml:space="preserve">5 </w:t>
      </w:r>
      <w:r>
        <w:rPr>
          <w:rFonts w:ascii="Times New Roman" w:hAnsi="Times New Roman"/>
          <w:sz w:val="24"/>
          <w:szCs w:val="24"/>
          <w:lang w:val="ru-RU"/>
        </w:rPr>
        <w:t>.</w:t>
      </w:r>
    </w:p>
    <w:p w:rsidR="00DC77D7" w:rsidRDefault="00DC77D7" w:rsidP="00DC77D7">
      <w:pPr>
        <w:spacing w:after="0" w:line="360" w:lineRule="auto"/>
        <w:jc w:val="both"/>
        <w:rPr>
          <w:rFonts w:ascii="Times New Roman" w:hAnsi="Times New Roman" w:cs="Times New Roman"/>
          <w:sz w:val="24"/>
          <w:szCs w:val="24"/>
          <w:lang w:val="bg-BG"/>
        </w:rPr>
      </w:pPr>
      <w:r>
        <w:rPr>
          <w:rFonts w:ascii="Times New Roman" w:hAnsi="Times New Roman" w:cs="Times New Roman"/>
          <w:sz w:val="24"/>
          <w:szCs w:val="24"/>
        </w:rPr>
        <w:t xml:space="preserve">В случаите на чл.67, ал.5 и </w:t>
      </w:r>
      <w:r>
        <w:rPr>
          <w:rFonts w:ascii="Times New Roman" w:hAnsi="Times New Roman" w:cs="Times New Roman"/>
          <w:sz w:val="24"/>
          <w:szCs w:val="24"/>
          <w:lang w:val="bg-BG"/>
        </w:rPr>
        <w:t xml:space="preserve">чл.112, ал.1, т.2 </w:t>
      </w:r>
      <w:r>
        <w:rPr>
          <w:rFonts w:ascii="Times New Roman" w:hAnsi="Times New Roman" w:cs="Times New Roman"/>
          <w:sz w:val="24"/>
          <w:szCs w:val="24"/>
        </w:rPr>
        <w:t>от ЗОП се представя</w:t>
      </w:r>
      <w:r w:rsidRPr="00D42B56">
        <w:rPr>
          <w:sz w:val="24"/>
          <w:szCs w:val="24"/>
        </w:rPr>
        <w:t xml:space="preserve"> </w:t>
      </w:r>
      <w:r>
        <w:rPr>
          <w:sz w:val="24"/>
          <w:szCs w:val="24"/>
          <w:lang w:val="bg-BG"/>
        </w:rPr>
        <w:t>е</w:t>
      </w:r>
      <w:r>
        <w:rPr>
          <w:rFonts w:ascii="Times New Roman" w:hAnsi="Times New Roman" w:cs="Times New Roman"/>
          <w:sz w:val="24"/>
          <w:szCs w:val="24"/>
          <w:lang w:val="bg-BG"/>
        </w:rPr>
        <w:t>дин или няколко от следните документи:</w:t>
      </w:r>
    </w:p>
    <w:p w:rsidR="00AB5A42" w:rsidRDefault="00AB5A42" w:rsidP="0053685D">
      <w:pPr>
        <w:spacing w:after="0" w:line="360" w:lineRule="auto"/>
        <w:jc w:val="both"/>
        <w:rPr>
          <w:rFonts w:ascii="Times New Roman" w:hAnsi="Times New Roman" w:cs="Times New Roman"/>
          <w:sz w:val="24"/>
          <w:szCs w:val="24"/>
          <w:lang w:val="bg-BG"/>
        </w:rPr>
      </w:pPr>
      <w:r>
        <w:rPr>
          <w:rFonts w:ascii="Times New Roman" w:hAnsi="Times New Roman" w:cs="Times New Roman"/>
          <w:sz w:val="24"/>
          <w:szCs w:val="24"/>
          <w:lang w:val="bg-BG"/>
        </w:rPr>
        <w:t>По точка 9.1.:</w:t>
      </w:r>
    </w:p>
    <w:p w:rsidR="0053685D" w:rsidRPr="00AB1F22" w:rsidRDefault="00957365" w:rsidP="0053685D">
      <w:pPr>
        <w:spacing w:after="0" w:line="360" w:lineRule="auto"/>
        <w:jc w:val="both"/>
        <w:rPr>
          <w:rFonts w:ascii="Times New Roman" w:hAnsi="Times New Roman" w:cs="Times New Roman"/>
          <w:sz w:val="24"/>
          <w:szCs w:val="24"/>
        </w:rPr>
      </w:pPr>
      <w:r>
        <w:rPr>
          <w:rFonts w:ascii="Times New Roman" w:hAnsi="Times New Roman" w:cs="Times New Roman"/>
          <w:sz w:val="24"/>
          <w:szCs w:val="24"/>
          <w:lang w:val="bg-BG"/>
        </w:rPr>
        <w:t>9.1.</w:t>
      </w:r>
      <w:r w:rsidR="0053685D" w:rsidRPr="00406A82">
        <w:rPr>
          <w:rFonts w:ascii="Times New Roman" w:hAnsi="Times New Roman" w:cs="Times New Roman"/>
          <w:sz w:val="24"/>
          <w:szCs w:val="24"/>
          <w:lang w:val="bg-BG"/>
        </w:rPr>
        <w:t>1.</w:t>
      </w:r>
      <w:r w:rsidR="0053685D">
        <w:rPr>
          <w:rFonts w:ascii="Times New Roman" w:hAnsi="Times New Roman" w:cs="Times New Roman"/>
          <w:sz w:val="24"/>
          <w:szCs w:val="24"/>
          <w:lang w:val="bg-BG"/>
        </w:rPr>
        <w:t>Удостоверение от банка</w:t>
      </w:r>
    </w:p>
    <w:p w:rsidR="0053685D" w:rsidRDefault="00957365" w:rsidP="0053685D">
      <w:pPr>
        <w:spacing w:after="0" w:line="360" w:lineRule="auto"/>
        <w:jc w:val="both"/>
        <w:rPr>
          <w:rFonts w:ascii="Times New Roman" w:hAnsi="Times New Roman" w:cs="Times New Roman"/>
          <w:sz w:val="24"/>
          <w:szCs w:val="24"/>
          <w:lang w:val="bg-BG"/>
        </w:rPr>
      </w:pPr>
      <w:r>
        <w:rPr>
          <w:rFonts w:ascii="Times New Roman" w:hAnsi="Times New Roman" w:cs="Times New Roman"/>
          <w:sz w:val="24"/>
          <w:szCs w:val="24"/>
          <w:lang w:val="bg-BG"/>
        </w:rPr>
        <w:t>9.1.</w:t>
      </w:r>
      <w:r w:rsidR="0053685D">
        <w:rPr>
          <w:rFonts w:ascii="Times New Roman" w:hAnsi="Times New Roman" w:cs="Times New Roman"/>
          <w:sz w:val="24"/>
          <w:szCs w:val="24"/>
          <w:lang w:val="bg-BG"/>
        </w:rPr>
        <w:t>2</w:t>
      </w:r>
      <w:r w:rsidR="0053685D" w:rsidRPr="00406A82">
        <w:rPr>
          <w:rFonts w:ascii="Times New Roman" w:hAnsi="Times New Roman" w:cs="Times New Roman"/>
          <w:sz w:val="24"/>
          <w:szCs w:val="24"/>
          <w:lang w:val="bg-BG"/>
        </w:rPr>
        <w:t>.</w:t>
      </w:r>
      <w:r w:rsidR="0053685D">
        <w:rPr>
          <w:rFonts w:ascii="Times New Roman" w:hAnsi="Times New Roman" w:cs="Times New Roman"/>
          <w:sz w:val="24"/>
          <w:szCs w:val="24"/>
          <w:lang w:val="bg-BG"/>
        </w:rPr>
        <w:t xml:space="preserve"> Г</w:t>
      </w:r>
      <w:r w:rsidR="0053685D" w:rsidRPr="00DE7D63">
        <w:rPr>
          <w:rFonts w:ascii="Times New Roman" w:hAnsi="Times New Roman" w:cs="Times New Roman"/>
          <w:sz w:val="24"/>
          <w:szCs w:val="24"/>
        </w:rPr>
        <w:t>одишния финансов отчет (ГФО) или някоя от съставните му части, когато публикуването им се изисква от законодателството на държавата,</w:t>
      </w:r>
      <w:r w:rsidR="0053685D">
        <w:rPr>
          <w:rFonts w:ascii="Times New Roman" w:hAnsi="Times New Roman" w:cs="Times New Roman"/>
          <w:sz w:val="24"/>
          <w:szCs w:val="24"/>
        </w:rPr>
        <w:t xml:space="preserve"> в която участникът е установен</w:t>
      </w:r>
    </w:p>
    <w:p w:rsidR="0053685D" w:rsidRDefault="00957365" w:rsidP="0053685D">
      <w:pPr>
        <w:spacing w:beforeLines="60" w:before="144" w:afterLines="60" w:after="144" w:line="360" w:lineRule="auto"/>
        <w:jc w:val="both"/>
        <w:rPr>
          <w:rFonts w:ascii="Times New Roman" w:hAnsi="Times New Roman" w:cs="Times New Roman"/>
          <w:sz w:val="24"/>
          <w:szCs w:val="24"/>
          <w:lang w:val="bg-BG"/>
        </w:rPr>
      </w:pPr>
      <w:r>
        <w:rPr>
          <w:rFonts w:ascii="Times New Roman" w:hAnsi="Times New Roman" w:cs="Times New Roman"/>
          <w:sz w:val="24"/>
          <w:szCs w:val="24"/>
          <w:lang w:val="bg-BG"/>
        </w:rPr>
        <w:t>9.1.</w:t>
      </w:r>
      <w:r w:rsidR="0053685D">
        <w:rPr>
          <w:rFonts w:ascii="Times New Roman" w:hAnsi="Times New Roman" w:cs="Times New Roman"/>
          <w:sz w:val="24"/>
          <w:szCs w:val="24"/>
          <w:lang w:val="bg-BG"/>
        </w:rPr>
        <w:t>3</w:t>
      </w:r>
      <w:r w:rsidR="0053685D" w:rsidRPr="00406A82">
        <w:rPr>
          <w:rFonts w:ascii="Times New Roman" w:hAnsi="Times New Roman" w:cs="Times New Roman"/>
          <w:sz w:val="24"/>
          <w:szCs w:val="24"/>
          <w:lang w:val="bg-BG"/>
        </w:rPr>
        <w:t>.</w:t>
      </w:r>
      <w:r w:rsidR="0053685D">
        <w:rPr>
          <w:rFonts w:ascii="Times New Roman" w:hAnsi="Times New Roman" w:cs="Times New Roman"/>
          <w:sz w:val="24"/>
          <w:szCs w:val="24"/>
          <w:lang w:val="bg-BG"/>
        </w:rPr>
        <w:t xml:space="preserve"> С</w:t>
      </w:r>
      <w:r w:rsidR="0053685D">
        <w:rPr>
          <w:rFonts w:ascii="Times New Roman" w:hAnsi="Times New Roman" w:cs="Times New Roman"/>
          <w:sz w:val="24"/>
          <w:szCs w:val="24"/>
        </w:rPr>
        <w:t xml:space="preserve">правка </w:t>
      </w:r>
      <w:r w:rsidR="001D6160">
        <w:rPr>
          <w:rFonts w:ascii="Times New Roman" w:hAnsi="Times New Roman" w:cs="Times New Roman"/>
          <w:sz w:val="24"/>
          <w:szCs w:val="24"/>
          <w:lang w:val="bg-BG"/>
        </w:rPr>
        <w:t xml:space="preserve">за общия оборот и </w:t>
      </w:r>
      <w:r w:rsidR="0053685D">
        <w:rPr>
          <w:rFonts w:ascii="Times New Roman" w:hAnsi="Times New Roman" w:cs="Times New Roman"/>
          <w:sz w:val="24"/>
          <w:szCs w:val="24"/>
        </w:rPr>
        <w:t>за оборот</w:t>
      </w:r>
      <w:r w:rsidR="0053685D">
        <w:rPr>
          <w:rFonts w:ascii="Times New Roman" w:hAnsi="Times New Roman" w:cs="Times New Roman"/>
          <w:sz w:val="24"/>
          <w:szCs w:val="24"/>
          <w:lang w:val="bg-BG"/>
        </w:rPr>
        <w:t xml:space="preserve">а </w:t>
      </w:r>
      <w:r w:rsidR="0053685D" w:rsidRPr="00373753">
        <w:rPr>
          <w:rFonts w:ascii="Times New Roman" w:hAnsi="Times New Roman"/>
          <w:sz w:val="24"/>
          <w:szCs w:val="24"/>
          <w:lang w:val="ru-RU"/>
        </w:rPr>
        <w:t>в сферата, попадаща в обхвата на поръчката</w:t>
      </w:r>
      <w:r w:rsidR="0053685D">
        <w:rPr>
          <w:rFonts w:ascii="Times New Roman" w:hAnsi="Times New Roman" w:cs="Times New Roman"/>
          <w:sz w:val="24"/>
          <w:szCs w:val="24"/>
        </w:rPr>
        <w:t xml:space="preserve">. </w:t>
      </w:r>
    </w:p>
    <w:p w:rsidR="00871070" w:rsidRDefault="00871070" w:rsidP="00871070">
      <w:pPr>
        <w:spacing w:beforeLines="60" w:before="144" w:afterLines="60" w:after="144" w:line="360" w:lineRule="auto"/>
        <w:jc w:val="both"/>
        <w:rPr>
          <w:rFonts w:ascii="Times New Roman" w:eastAsia="Times New Roman" w:hAnsi="Times New Roman" w:cs="Times New Roman"/>
          <w:sz w:val="24"/>
          <w:szCs w:val="24"/>
        </w:rPr>
      </w:pPr>
      <w:r>
        <w:rPr>
          <w:rFonts w:ascii="Times New Roman" w:hAnsi="Times New Roman" w:cs="Times New Roman"/>
          <w:sz w:val="24"/>
          <w:szCs w:val="24"/>
          <w:lang w:val="bg-BG"/>
        </w:rPr>
        <w:t>По точка 9.2.</w:t>
      </w:r>
      <w:r>
        <w:rPr>
          <w:rFonts w:ascii="Times New Roman" w:hAnsi="Times New Roman" w:cs="Times New Roman"/>
          <w:sz w:val="24"/>
          <w:szCs w:val="24"/>
        </w:rPr>
        <w:t xml:space="preserve">копие на </w:t>
      </w:r>
      <w:r w:rsidRPr="00F629ED">
        <w:rPr>
          <w:rFonts w:ascii="Times New Roman" w:eastAsia="Times New Roman" w:hAnsi="Times New Roman" w:cs="Times New Roman"/>
          <w:sz w:val="24"/>
          <w:szCs w:val="24"/>
        </w:rPr>
        <w:t>застраховка „Професионална отговорност” като лице, из</w:t>
      </w:r>
      <w:r>
        <w:rPr>
          <w:rFonts w:ascii="Times New Roman" w:eastAsia="Times New Roman" w:hAnsi="Times New Roman" w:cs="Times New Roman"/>
          <w:sz w:val="24"/>
          <w:szCs w:val="24"/>
        </w:rPr>
        <w:t>пълняващо строителна дейност</w:t>
      </w:r>
      <w:r w:rsidR="00514D95">
        <w:rPr>
          <w:rFonts w:ascii="Times New Roman" w:eastAsia="Times New Roman" w:hAnsi="Times New Roman" w:cs="Times New Roman"/>
          <w:sz w:val="24"/>
          <w:szCs w:val="24"/>
          <w:lang w:val="bg-BG"/>
        </w:rPr>
        <w:t xml:space="preserve"> </w:t>
      </w:r>
      <w:r w:rsidR="00514D95" w:rsidRPr="00514D95">
        <w:rPr>
          <w:rFonts w:ascii="Times New Roman" w:eastAsia="Times New Roman" w:hAnsi="Times New Roman" w:cs="Times New Roman"/>
          <w:sz w:val="24"/>
          <w:szCs w:val="24"/>
          <w:lang w:val="bg-BG"/>
        </w:rPr>
        <w:t>съгласно ЗУТ.</w:t>
      </w:r>
    </w:p>
    <w:p w:rsidR="00871070" w:rsidRDefault="00871070" w:rsidP="00871070">
      <w:pPr>
        <w:spacing w:after="0" w:line="360" w:lineRule="auto"/>
        <w:jc w:val="both"/>
        <w:rPr>
          <w:rFonts w:ascii="Times New Roman" w:hAnsi="Times New Roman" w:cs="Times New Roman"/>
          <w:sz w:val="24"/>
          <w:szCs w:val="24"/>
          <w:lang w:val="bg-BG"/>
        </w:rPr>
      </w:pPr>
    </w:p>
    <w:p w:rsidR="00AB5A42" w:rsidRPr="00AB5A42" w:rsidRDefault="00AB5A42" w:rsidP="0053685D">
      <w:pPr>
        <w:spacing w:beforeLines="60" w:before="144" w:afterLines="60" w:after="144" w:line="360" w:lineRule="auto"/>
        <w:jc w:val="both"/>
        <w:rPr>
          <w:rFonts w:ascii="Times New Roman" w:hAnsi="Times New Roman" w:cs="Times New Roman"/>
          <w:sz w:val="24"/>
          <w:szCs w:val="24"/>
          <w:lang w:val="bg-BG"/>
        </w:rPr>
      </w:pPr>
    </w:p>
    <w:p w:rsidR="0053685D" w:rsidRDefault="0053685D" w:rsidP="0053685D">
      <w:pPr>
        <w:spacing w:beforeLines="60" w:before="144" w:afterLines="60" w:after="144" w:line="360" w:lineRule="auto"/>
        <w:jc w:val="both"/>
        <w:rPr>
          <w:rFonts w:ascii="Times New Roman" w:hAnsi="Times New Roman" w:cs="Times New Roman"/>
          <w:sz w:val="24"/>
          <w:szCs w:val="24"/>
          <w:lang w:val="bg-BG"/>
        </w:rPr>
      </w:pPr>
      <w:proofErr w:type="gramStart"/>
      <w:r>
        <w:rPr>
          <w:rFonts w:ascii="Times New Roman" w:hAnsi="Times New Roman" w:cs="Times New Roman"/>
          <w:sz w:val="24"/>
          <w:szCs w:val="24"/>
        </w:rPr>
        <w:lastRenderedPageBreak/>
        <w:t>Когато по основателна причина участникът не е в състояние да представи поисканите от Възложителя документи, той може да докаже своето икономическо и финансово състояние с помощта на всеки друг документ, който възложителят приеме за подходящ.</w:t>
      </w:r>
      <w:proofErr w:type="gramEnd"/>
    </w:p>
    <w:p w:rsidR="0053685D" w:rsidRPr="004E4430" w:rsidRDefault="0053685D" w:rsidP="0053685D">
      <w:pPr>
        <w:spacing w:beforeLines="60" w:before="144" w:afterLines="60" w:after="144" w:line="360" w:lineRule="auto"/>
        <w:jc w:val="both"/>
        <w:rPr>
          <w:rFonts w:ascii="Times New Roman" w:hAnsi="Times New Roman" w:cs="Times New Roman"/>
          <w:color w:val="000000"/>
          <w:sz w:val="24"/>
          <w:szCs w:val="24"/>
          <w:lang w:val="bg-BG"/>
        </w:rPr>
      </w:pPr>
      <w:proofErr w:type="gramStart"/>
      <w:r w:rsidRPr="004E4430">
        <w:rPr>
          <w:rFonts w:ascii="Times New Roman" w:hAnsi="Times New Roman" w:cs="Times New Roman"/>
          <w:color w:val="000000"/>
          <w:sz w:val="24"/>
          <w:szCs w:val="24"/>
          <w:shd w:val="clear" w:color="auto" w:fill="FEFEFE"/>
        </w:rPr>
        <w:t xml:space="preserve">Информацията по </w:t>
      </w:r>
      <w:r w:rsidRPr="004E4430">
        <w:rPr>
          <w:rFonts w:ascii="Times New Roman" w:hAnsi="Times New Roman" w:cs="Times New Roman"/>
          <w:sz w:val="24"/>
          <w:szCs w:val="24"/>
          <w:lang w:val="bg-BG"/>
        </w:rPr>
        <w:t>9.1.2.</w:t>
      </w:r>
      <w:proofErr w:type="gramEnd"/>
      <w:r w:rsidRPr="004E4430">
        <w:rPr>
          <w:rFonts w:ascii="Times New Roman" w:hAnsi="Times New Roman" w:cs="Times New Roman"/>
          <w:sz w:val="24"/>
          <w:szCs w:val="24"/>
          <w:lang w:val="bg-BG"/>
        </w:rPr>
        <w:t xml:space="preserve"> и 9.1.3. </w:t>
      </w:r>
      <w:proofErr w:type="gramStart"/>
      <w:r w:rsidRPr="004E4430">
        <w:rPr>
          <w:rFonts w:ascii="Times New Roman" w:hAnsi="Times New Roman" w:cs="Times New Roman"/>
          <w:color w:val="000000"/>
          <w:sz w:val="24"/>
          <w:szCs w:val="24"/>
          <w:shd w:val="clear" w:color="auto" w:fill="FEFEFE"/>
        </w:rPr>
        <w:t>обхваща</w:t>
      </w:r>
      <w:proofErr w:type="gramEnd"/>
      <w:r w:rsidRPr="004E4430">
        <w:rPr>
          <w:rFonts w:ascii="Times New Roman" w:hAnsi="Times New Roman" w:cs="Times New Roman"/>
          <w:color w:val="000000"/>
          <w:sz w:val="24"/>
          <w:szCs w:val="24"/>
          <w:shd w:val="clear" w:color="auto" w:fill="FEFEFE"/>
        </w:rPr>
        <w:t xml:space="preserve"> последните три приключили финансови години. </w:t>
      </w:r>
      <w:proofErr w:type="gramStart"/>
      <w:r w:rsidRPr="004E4430">
        <w:rPr>
          <w:rFonts w:ascii="Times New Roman" w:hAnsi="Times New Roman" w:cs="Times New Roman"/>
          <w:color w:val="000000"/>
          <w:sz w:val="24"/>
          <w:szCs w:val="24"/>
          <w:shd w:val="clear" w:color="auto" w:fill="FEFEFE"/>
        </w:rPr>
        <w:t>Информацията може да обхваща и по-кратък период в зависимост от датата, на която кандидатът или участникът е създаден или е започнал дейността си.</w:t>
      </w:r>
      <w:proofErr w:type="gramEnd"/>
    </w:p>
    <w:p w:rsidR="00231359" w:rsidRDefault="00231359" w:rsidP="00F55BB0">
      <w:pPr>
        <w:spacing w:beforeLines="60" w:before="144" w:afterLines="60" w:after="144" w:line="360" w:lineRule="auto"/>
        <w:jc w:val="both"/>
        <w:rPr>
          <w:rFonts w:ascii="Times New Roman" w:hAnsi="Times New Roman" w:cs="Times New Roman"/>
          <w:b/>
          <w:bCs/>
          <w:sz w:val="24"/>
          <w:szCs w:val="24"/>
          <w:lang w:val="bg-BG"/>
        </w:rPr>
      </w:pPr>
      <w:r w:rsidRPr="003D7C6F">
        <w:rPr>
          <w:rFonts w:ascii="Times New Roman" w:hAnsi="Times New Roman" w:cs="Times New Roman"/>
          <w:b/>
          <w:bCs/>
          <w:sz w:val="24"/>
          <w:szCs w:val="24"/>
        </w:rPr>
        <w:t>10. Технически възможности и квалификации</w:t>
      </w:r>
    </w:p>
    <w:p w:rsidR="007A13C3" w:rsidRDefault="00443A48" w:rsidP="007A13C3">
      <w:pPr>
        <w:spacing w:line="360" w:lineRule="auto"/>
        <w:jc w:val="both"/>
        <w:rPr>
          <w:rFonts w:ascii="Times New Roman" w:hAnsi="Times New Roman" w:cs="Times New Roman"/>
          <w:color w:val="000000"/>
          <w:sz w:val="24"/>
          <w:szCs w:val="24"/>
          <w:lang w:val="bg-BG"/>
        </w:rPr>
      </w:pPr>
      <w:r w:rsidRPr="00443A48">
        <w:rPr>
          <w:rFonts w:ascii="Times New Roman" w:hAnsi="Times New Roman" w:cs="Times New Roman"/>
          <w:b/>
          <w:bCs/>
          <w:sz w:val="24"/>
          <w:szCs w:val="24"/>
        </w:rPr>
        <w:t>10.</w:t>
      </w:r>
      <w:r w:rsidRPr="00443A48">
        <w:rPr>
          <w:rFonts w:ascii="Times New Roman" w:hAnsi="Times New Roman" w:cs="Times New Roman"/>
          <w:b/>
          <w:bCs/>
          <w:sz w:val="24"/>
          <w:szCs w:val="24"/>
          <w:lang w:val="bg-BG"/>
        </w:rPr>
        <w:t>1</w:t>
      </w:r>
      <w:r w:rsidRPr="00443A48">
        <w:rPr>
          <w:rFonts w:ascii="Times New Roman" w:hAnsi="Times New Roman" w:cs="Times New Roman"/>
          <w:b/>
          <w:bCs/>
          <w:sz w:val="24"/>
          <w:szCs w:val="24"/>
        </w:rPr>
        <w:t>.</w:t>
      </w:r>
      <w:r w:rsidRPr="00443A48">
        <w:rPr>
          <w:rFonts w:ascii="Times New Roman" w:hAnsi="Times New Roman" w:cs="Times New Roman"/>
          <w:sz w:val="24"/>
          <w:szCs w:val="24"/>
          <w:lang w:val="ru-RU"/>
        </w:rPr>
        <w:t xml:space="preserve"> </w:t>
      </w:r>
      <w:r w:rsidR="00906DEC" w:rsidRPr="00906DEC">
        <w:rPr>
          <w:rFonts w:ascii="Times New Roman" w:hAnsi="Times New Roman" w:cs="Times New Roman"/>
          <w:sz w:val="24"/>
          <w:szCs w:val="24"/>
          <w:lang w:val="sr-Cyrl-CS" w:eastAsia="sr-Cyrl-CS"/>
        </w:rPr>
        <w:t>Участникът трябва да има опит за изпълнение на</w:t>
      </w:r>
      <w:r w:rsidR="00906DEC" w:rsidRPr="00906DEC">
        <w:rPr>
          <w:rFonts w:ascii="Times New Roman" w:hAnsi="Times New Roman" w:cs="Times New Roman"/>
          <w:sz w:val="24"/>
          <w:szCs w:val="24"/>
          <w:lang w:eastAsia="sr-Cyrl-CS"/>
        </w:rPr>
        <w:t xml:space="preserve"> </w:t>
      </w:r>
      <w:r w:rsidR="00906DEC" w:rsidRPr="00906DEC">
        <w:rPr>
          <w:rFonts w:ascii="Times New Roman" w:hAnsi="Times New Roman" w:cs="Times New Roman"/>
          <w:sz w:val="24"/>
          <w:szCs w:val="24"/>
          <w:lang w:val="bg-BG" w:eastAsia="sr-Cyrl-CS"/>
        </w:rPr>
        <w:t>строителството</w:t>
      </w:r>
      <w:r w:rsidR="00906DEC" w:rsidRPr="00906DEC">
        <w:rPr>
          <w:rFonts w:ascii="Times New Roman" w:hAnsi="Times New Roman" w:cs="Times New Roman"/>
          <w:sz w:val="24"/>
          <w:szCs w:val="24"/>
          <w:lang w:val="sr-Cyrl-CS" w:eastAsia="sr-Cyrl-CS"/>
        </w:rPr>
        <w:t xml:space="preserve">. </w:t>
      </w:r>
      <w:r w:rsidR="00906DEC" w:rsidRPr="00906DEC">
        <w:rPr>
          <w:rFonts w:ascii="Times New Roman" w:hAnsi="Times New Roman" w:cs="Times New Roman"/>
          <w:color w:val="000000"/>
          <w:sz w:val="24"/>
          <w:szCs w:val="24"/>
          <w:lang w:val="bg-BG"/>
        </w:rPr>
        <w:t xml:space="preserve">През последните 5 години считано от датата на подаване на офертата да е изпълнил </w:t>
      </w:r>
      <w:r w:rsidR="001002E0">
        <w:rPr>
          <w:rFonts w:ascii="Times New Roman" w:hAnsi="Times New Roman" w:cs="Times New Roman"/>
          <w:color w:val="000000"/>
          <w:sz w:val="24"/>
          <w:szCs w:val="24"/>
          <w:lang w:val="bg-BG"/>
        </w:rPr>
        <w:t xml:space="preserve">поне две </w:t>
      </w:r>
      <w:r w:rsidR="00906DEC" w:rsidRPr="00906DEC">
        <w:rPr>
          <w:rFonts w:ascii="Times New Roman" w:hAnsi="Times New Roman" w:cs="Times New Roman"/>
          <w:color w:val="000000"/>
          <w:sz w:val="24"/>
          <w:szCs w:val="24"/>
          <w:lang w:val="bg-BG"/>
        </w:rPr>
        <w:t>дейност</w:t>
      </w:r>
      <w:r w:rsidR="0022306A">
        <w:rPr>
          <w:rFonts w:ascii="Times New Roman" w:hAnsi="Times New Roman" w:cs="Times New Roman"/>
          <w:color w:val="000000"/>
          <w:sz w:val="24"/>
          <w:szCs w:val="24"/>
          <w:lang w:val="bg-BG"/>
        </w:rPr>
        <w:t>и</w:t>
      </w:r>
      <w:r w:rsidR="00000805">
        <w:rPr>
          <w:rFonts w:ascii="Times New Roman" w:hAnsi="Times New Roman" w:cs="Times New Roman"/>
          <w:color w:val="000000"/>
          <w:sz w:val="24"/>
          <w:szCs w:val="24"/>
          <w:lang w:val="bg-BG"/>
        </w:rPr>
        <w:t xml:space="preserve"> </w:t>
      </w:r>
      <w:r w:rsidR="00ED6041">
        <w:rPr>
          <w:rFonts w:ascii="Times New Roman" w:hAnsi="Times New Roman" w:cs="Times New Roman"/>
          <w:color w:val="000000"/>
          <w:sz w:val="24"/>
          <w:szCs w:val="24"/>
          <w:lang w:val="bg-BG"/>
        </w:rPr>
        <w:t xml:space="preserve">с предмет </w:t>
      </w:r>
      <w:r w:rsidR="00BF4A78">
        <w:rPr>
          <w:rFonts w:ascii="Times New Roman" w:hAnsi="Times New Roman" w:cs="Times New Roman"/>
          <w:color w:val="000000"/>
          <w:sz w:val="24"/>
          <w:szCs w:val="24"/>
          <w:lang w:val="bg-BG"/>
        </w:rPr>
        <w:t>идентични или сходни</w:t>
      </w:r>
      <w:r w:rsidR="00000805">
        <w:rPr>
          <w:rFonts w:ascii="Times New Roman" w:hAnsi="Times New Roman" w:cs="Times New Roman"/>
          <w:color w:val="000000"/>
          <w:sz w:val="24"/>
          <w:szCs w:val="24"/>
          <w:lang w:val="bg-BG"/>
        </w:rPr>
        <w:t xml:space="preserve"> с т</w:t>
      </w:r>
      <w:r w:rsidR="00BF4A78">
        <w:rPr>
          <w:rFonts w:ascii="Times New Roman" w:hAnsi="Times New Roman" w:cs="Times New Roman"/>
          <w:color w:val="000000"/>
          <w:sz w:val="24"/>
          <w:szCs w:val="24"/>
          <w:lang w:val="bg-BG"/>
        </w:rPr>
        <w:t>е</w:t>
      </w:r>
      <w:r w:rsidR="00906DEC" w:rsidRPr="00906DEC">
        <w:rPr>
          <w:rFonts w:ascii="Times New Roman" w:hAnsi="Times New Roman" w:cs="Times New Roman"/>
          <w:color w:val="000000"/>
          <w:sz w:val="24"/>
          <w:szCs w:val="24"/>
          <w:lang w:val="bg-BG"/>
        </w:rPr>
        <w:t>зи на  поръчката.</w:t>
      </w:r>
    </w:p>
    <w:p w:rsidR="00A50873" w:rsidRPr="009526CD" w:rsidRDefault="00AA1F23" w:rsidP="00A50873">
      <w:pPr>
        <w:spacing w:line="360" w:lineRule="auto"/>
        <w:jc w:val="both"/>
        <w:rPr>
          <w:rFonts w:ascii="Times New Roman" w:hAnsi="Times New Roman" w:cs="Times New Roman"/>
          <w:sz w:val="24"/>
          <w:szCs w:val="24"/>
          <w:lang w:val="bg-BG"/>
        </w:rPr>
      </w:pPr>
      <w:r w:rsidRPr="00AA1F23">
        <w:rPr>
          <w:rFonts w:ascii="Times New Roman" w:hAnsi="Times New Roman" w:cs="Times New Roman"/>
          <w:color w:val="000000"/>
          <w:sz w:val="24"/>
          <w:szCs w:val="24"/>
          <w:lang w:val="bg-BG"/>
        </w:rPr>
        <w:t>* Под дейност</w:t>
      </w:r>
      <w:r w:rsidR="000555EB">
        <w:rPr>
          <w:rFonts w:ascii="Times New Roman" w:hAnsi="Times New Roman" w:cs="Times New Roman"/>
          <w:color w:val="000000"/>
          <w:sz w:val="24"/>
          <w:szCs w:val="24"/>
          <w:lang w:val="bg-BG"/>
        </w:rPr>
        <w:t>и, сходни</w:t>
      </w:r>
      <w:r w:rsidRPr="00AA1F23">
        <w:rPr>
          <w:rFonts w:ascii="Times New Roman" w:hAnsi="Times New Roman" w:cs="Times New Roman"/>
          <w:color w:val="000000"/>
          <w:sz w:val="24"/>
          <w:szCs w:val="24"/>
          <w:lang w:val="bg-BG"/>
        </w:rPr>
        <w:t xml:space="preserve"> с предмета на поръчката следва да се разбират </w:t>
      </w:r>
      <w:r w:rsidR="00376EEA">
        <w:rPr>
          <w:rFonts w:ascii="Times New Roman" w:hAnsi="Times New Roman" w:cs="Times New Roman"/>
          <w:color w:val="000000"/>
          <w:sz w:val="24"/>
          <w:szCs w:val="24"/>
          <w:lang w:val="bg-BG"/>
        </w:rPr>
        <w:t>строителство или премахване на строежи или части от тях.</w:t>
      </w:r>
    </w:p>
    <w:p w:rsidR="00443A48" w:rsidRPr="00443A48" w:rsidRDefault="00544B33" w:rsidP="007A13C3">
      <w:pPr>
        <w:spacing w:beforeLines="60" w:before="144" w:afterLines="60" w:after="144" w:line="360" w:lineRule="auto"/>
        <w:jc w:val="both"/>
        <w:rPr>
          <w:rFonts w:ascii="Times New Roman" w:eastAsia="Times New Roman" w:hAnsi="Times New Roman" w:cs="Times New Roman"/>
          <w:sz w:val="24"/>
          <w:szCs w:val="24"/>
          <w:lang w:eastAsia="x-none"/>
        </w:rPr>
      </w:pPr>
      <w:r>
        <w:rPr>
          <w:rFonts w:ascii="Times New Roman" w:hAnsi="Times New Roman" w:cs="Times New Roman"/>
          <w:bCs/>
          <w:sz w:val="24"/>
          <w:szCs w:val="24"/>
        </w:rPr>
        <w:t xml:space="preserve"> </w:t>
      </w:r>
      <w:r w:rsidR="00443A48" w:rsidRPr="00443A48">
        <w:rPr>
          <w:rFonts w:ascii="Times New Roman" w:eastAsia="Times New Roman" w:hAnsi="Times New Roman" w:cs="Times New Roman"/>
          <w:sz w:val="24"/>
          <w:szCs w:val="24"/>
          <w:lang w:eastAsia="x-none"/>
        </w:rPr>
        <w:t>При подаване на оферта, съответствието с изискването</w:t>
      </w:r>
      <w:r w:rsidR="00443A48" w:rsidRPr="00443A48">
        <w:rPr>
          <w:rFonts w:ascii="Times New Roman" w:eastAsia="Times New Roman" w:hAnsi="Times New Roman" w:cs="Times New Roman"/>
          <w:color w:val="000000"/>
          <w:sz w:val="24"/>
          <w:szCs w:val="24"/>
          <w:lang w:eastAsia="x-none"/>
        </w:rPr>
        <w:t xml:space="preserve"> </w:t>
      </w:r>
      <w:r w:rsidR="00443A48" w:rsidRPr="00443A48">
        <w:rPr>
          <w:rFonts w:ascii="Times New Roman" w:eastAsia="Times New Roman" w:hAnsi="Times New Roman" w:cs="Times New Roman"/>
          <w:bCs/>
          <w:color w:val="000000"/>
          <w:sz w:val="24"/>
          <w:szCs w:val="24"/>
          <w:lang w:eastAsia="x-none"/>
        </w:rPr>
        <w:t>у</w:t>
      </w:r>
      <w:r w:rsidR="00443A48" w:rsidRPr="00443A48">
        <w:rPr>
          <w:rFonts w:ascii="Times New Roman" w:eastAsia="Times New Roman" w:hAnsi="Times New Roman" w:cs="Times New Roman"/>
          <w:sz w:val="24"/>
          <w:szCs w:val="24"/>
          <w:lang w:eastAsia="x-none"/>
        </w:rPr>
        <w:t>частникът декларира в ЕЕДОП, като по</w:t>
      </w:r>
      <w:r w:rsidR="00347D6A">
        <w:rPr>
          <w:rFonts w:ascii="Times New Roman" w:eastAsia="Times New Roman" w:hAnsi="Times New Roman" w:cs="Times New Roman"/>
          <w:sz w:val="24"/>
          <w:szCs w:val="24"/>
          <w:lang w:eastAsia="x-none"/>
        </w:rPr>
        <w:t xml:space="preserve">сочва в част IV, </w:t>
      </w:r>
      <w:r w:rsidR="00347D6A">
        <w:rPr>
          <w:rFonts w:ascii="Times New Roman" w:eastAsia="Times New Roman" w:hAnsi="Times New Roman" w:cs="Times New Roman"/>
          <w:sz w:val="24"/>
          <w:szCs w:val="24"/>
          <w:lang w:val="bg-BG" w:eastAsia="x-none"/>
        </w:rPr>
        <w:t>раздел</w:t>
      </w:r>
      <w:r w:rsidR="00C71F3F">
        <w:rPr>
          <w:rFonts w:ascii="Times New Roman" w:eastAsia="Times New Roman" w:hAnsi="Times New Roman" w:cs="Times New Roman"/>
          <w:sz w:val="24"/>
          <w:szCs w:val="24"/>
          <w:lang w:eastAsia="x-none"/>
        </w:rPr>
        <w:t xml:space="preserve"> „В“, т.1</w:t>
      </w:r>
      <w:r w:rsidR="00C71F3F">
        <w:rPr>
          <w:rFonts w:ascii="Times New Roman" w:eastAsia="Times New Roman" w:hAnsi="Times New Roman" w:cs="Times New Roman"/>
          <w:sz w:val="24"/>
          <w:szCs w:val="24"/>
          <w:lang w:val="bg-BG" w:eastAsia="x-none"/>
        </w:rPr>
        <w:t>а</w:t>
      </w:r>
      <w:r w:rsidR="00443A48" w:rsidRPr="00443A48">
        <w:rPr>
          <w:rFonts w:ascii="Times New Roman" w:eastAsia="Times New Roman" w:hAnsi="Times New Roman" w:cs="Times New Roman"/>
          <w:sz w:val="24"/>
          <w:szCs w:val="24"/>
          <w:lang w:eastAsia="x-none"/>
        </w:rPr>
        <w:t xml:space="preserve"> информация за </w:t>
      </w:r>
      <w:r w:rsidR="00C71F3F">
        <w:rPr>
          <w:rFonts w:ascii="Times New Roman" w:eastAsia="Times New Roman" w:hAnsi="Times New Roman" w:cs="Times New Roman"/>
          <w:sz w:val="24"/>
          <w:szCs w:val="24"/>
          <w:lang w:val="bg-BG" w:eastAsia="x-none"/>
        </w:rPr>
        <w:t>строителството</w:t>
      </w:r>
      <w:r w:rsidR="00443A48" w:rsidRPr="00443A48">
        <w:rPr>
          <w:rFonts w:ascii="Times New Roman" w:eastAsia="Times New Roman" w:hAnsi="Times New Roman" w:cs="Times New Roman"/>
          <w:sz w:val="24"/>
          <w:szCs w:val="24"/>
          <w:lang w:eastAsia="x-none"/>
        </w:rPr>
        <w:t xml:space="preserve"> с предмет идентичен или сходен с предмета на настояща</w:t>
      </w:r>
      <w:r w:rsidR="00C71F3F">
        <w:rPr>
          <w:rFonts w:ascii="Times New Roman" w:eastAsia="Times New Roman" w:hAnsi="Times New Roman" w:cs="Times New Roman"/>
          <w:sz w:val="24"/>
          <w:szCs w:val="24"/>
          <w:lang w:eastAsia="x-none"/>
        </w:rPr>
        <w:t>та обществена поръчка, изпълнен</w:t>
      </w:r>
      <w:r w:rsidR="00C71F3F">
        <w:rPr>
          <w:rFonts w:ascii="Times New Roman" w:eastAsia="Times New Roman" w:hAnsi="Times New Roman" w:cs="Times New Roman"/>
          <w:sz w:val="24"/>
          <w:szCs w:val="24"/>
          <w:lang w:val="bg-BG" w:eastAsia="x-none"/>
        </w:rPr>
        <w:t>о</w:t>
      </w:r>
      <w:r w:rsidR="00C71F3F">
        <w:rPr>
          <w:rFonts w:ascii="Times New Roman" w:eastAsia="Times New Roman" w:hAnsi="Times New Roman" w:cs="Times New Roman"/>
          <w:sz w:val="24"/>
          <w:szCs w:val="24"/>
          <w:lang w:eastAsia="x-none"/>
        </w:rPr>
        <w:t xml:space="preserve"> през последните </w:t>
      </w:r>
      <w:r w:rsidR="00C71F3F">
        <w:rPr>
          <w:rFonts w:ascii="Times New Roman" w:eastAsia="Times New Roman" w:hAnsi="Times New Roman" w:cs="Times New Roman"/>
          <w:sz w:val="24"/>
          <w:szCs w:val="24"/>
          <w:lang w:val="bg-BG" w:eastAsia="x-none"/>
        </w:rPr>
        <w:t>пет</w:t>
      </w:r>
      <w:r w:rsidR="00443A48" w:rsidRPr="00443A48">
        <w:rPr>
          <w:rFonts w:ascii="Times New Roman" w:eastAsia="Times New Roman" w:hAnsi="Times New Roman" w:cs="Times New Roman"/>
          <w:sz w:val="24"/>
          <w:szCs w:val="24"/>
          <w:lang w:eastAsia="x-none"/>
        </w:rPr>
        <w:t xml:space="preserve"> години, считано от датата на подаван</w:t>
      </w:r>
      <w:r w:rsidR="008755C0">
        <w:rPr>
          <w:rFonts w:ascii="Times New Roman" w:eastAsia="Times New Roman" w:hAnsi="Times New Roman" w:cs="Times New Roman"/>
          <w:sz w:val="24"/>
          <w:szCs w:val="24"/>
          <w:lang w:eastAsia="x-none"/>
        </w:rPr>
        <w:t>е на оферта</w:t>
      </w:r>
      <w:r w:rsidR="008755C0">
        <w:rPr>
          <w:rFonts w:ascii="Times New Roman" w:eastAsia="Times New Roman" w:hAnsi="Times New Roman" w:cs="Times New Roman"/>
          <w:sz w:val="24"/>
          <w:szCs w:val="24"/>
          <w:lang w:val="bg-BG" w:eastAsia="x-none"/>
        </w:rPr>
        <w:t xml:space="preserve"> </w:t>
      </w:r>
      <w:r w:rsidR="008755C0">
        <w:rPr>
          <w:rFonts w:ascii="Times New Roman" w:hAnsi="Times New Roman" w:cs="Times New Roman"/>
          <w:color w:val="000000"/>
          <w:sz w:val="24"/>
          <w:szCs w:val="24"/>
        </w:rPr>
        <w:t xml:space="preserve">като посочи </w:t>
      </w:r>
      <w:r w:rsidR="00D10688">
        <w:rPr>
          <w:rFonts w:ascii="Times New Roman" w:hAnsi="Times New Roman" w:cs="Times New Roman"/>
          <w:color w:val="000000"/>
          <w:sz w:val="24"/>
          <w:szCs w:val="24"/>
          <w:lang w:val="bg-BG"/>
        </w:rPr>
        <w:t xml:space="preserve">мястото, </w:t>
      </w:r>
      <w:r w:rsidR="008755C0">
        <w:rPr>
          <w:rFonts w:ascii="Times New Roman" w:hAnsi="Times New Roman" w:cs="Times New Roman"/>
          <w:color w:val="000000"/>
          <w:sz w:val="24"/>
          <w:szCs w:val="24"/>
        </w:rPr>
        <w:t>вида и обема на изпълнените дейности и датата на която е приключило изпълнението</w:t>
      </w:r>
      <w:r w:rsidR="00D10688">
        <w:rPr>
          <w:rFonts w:ascii="Times New Roman" w:hAnsi="Times New Roman" w:cs="Times New Roman"/>
          <w:color w:val="000000"/>
          <w:sz w:val="24"/>
          <w:szCs w:val="24"/>
          <w:lang w:val="bg-BG"/>
        </w:rPr>
        <w:t>.</w:t>
      </w:r>
      <w:r w:rsidR="00443A48" w:rsidRPr="00443A48">
        <w:rPr>
          <w:rFonts w:ascii="Times New Roman" w:eastAsia="Times New Roman" w:hAnsi="Times New Roman" w:cs="Times New Roman"/>
          <w:sz w:val="24"/>
          <w:szCs w:val="24"/>
          <w:lang w:eastAsia="x-none"/>
        </w:rPr>
        <w:t xml:space="preserve"> </w:t>
      </w:r>
    </w:p>
    <w:p w:rsidR="003B2D65" w:rsidRPr="003B2D65" w:rsidRDefault="00257E8B" w:rsidP="003B2D65">
      <w:pPr>
        <w:pStyle w:val="BodyTextIndent3"/>
        <w:tabs>
          <w:tab w:val="left" w:pos="720"/>
        </w:tabs>
        <w:spacing w:after="0" w:line="360" w:lineRule="auto"/>
        <w:ind w:left="0" w:firstLine="11"/>
        <w:jc w:val="both"/>
        <w:rPr>
          <w:rFonts w:ascii="Times New Roman" w:hAnsi="Times New Roman" w:cs="Times New Roman"/>
          <w:sz w:val="24"/>
          <w:szCs w:val="24"/>
          <w:lang w:val="sr-Cyrl-CS" w:eastAsia="sr-Cyrl-CS"/>
        </w:rPr>
      </w:pPr>
      <w:r w:rsidRPr="003B2D65">
        <w:rPr>
          <w:rFonts w:ascii="Times New Roman" w:hAnsi="Times New Roman" w:cs="Times New Roman"/>
          <w:b/>
          <w:bCs/>
          <w:sz w:val="24"/>
          <w:szCs w:val="24"/>
        </w:rPr>
        <w:t>10.</w:t>
      </w:r>
      <w:r w:rsidRPr="003B2D65">
        <w:rPr>
          <w:rFonts w:ascii="Times New Roman" w:hAnsi="Times New Roman" w:cs="Times New Roman"/>
          <w:b/>
          <w:bCs/>
          <w:sz w:val="24"/>
          <w:szCs w:val="24"/>
          <w:lang w:val="bg-BG"/>
        </w:rPr>
        <w:t>2</w:t>
      </w:r>
      <w:r w:rsidRPr="003B2D65">
        <w:rPr>
          <w:rFonts w:ascii="Times New Roman" w:hAnsi="Times New Roman" w:cs="Times New Roman"/>
          <w:b/>
          <w:bCs/>
          <w:sz w:val="24"/>
          <w:szCs w:val="24"/>
        </w:rPr>
        <w:t>.</w:t>
      </w:r>
      <w:r w:rsidR="00AF0095">
        <w:rPr>
          <w:rFonts w:ascii="Times New Roman" w:hAnsi="Times New Roman" w:cs="Times New Roman"/>
          <w:b/>
          <w:bCs/>
          <w:sz w:val="24"/>
          <w:szCs w:val="24"/>
          <w:lang w:val="bg-BG"/>
        </w:rPr>
        <w:t xml:space="preserve"> </w:t>
      </w:r>
      <w:r w:rsidR="00AF0095" w:rsidRPr="009F7BEF">
        <w:rPr>
          <w:rFonts w:ascii="Times New Roman" w:hAnsi="Times New Roman" w:cs="Times New Roman"/>
          <w:sz w:val="24"/>
          <w:szCs w:val="24"/>
        </w:rPr>
        <w:t>Участникът трябва да разполага с персонал и/или ръководен състав с определена професионална компетентност за изпълнение на поръчката</w:t>
      </w:r>
      <w:r w:rsidR="00AF0095" w:rsidRPr="003B2D65">
        <w:rPr>
          <w:rFonts w:ascii="Times New Roman" w:hAnsi="Times New Roman" w:cs="Times New Roman"/>
          <w:noProof/>
          <w:color w:val="000000"/>
          <w:spacing w:val="4"/>
          <w:sz w:val="24"/>
          <w:szCs w:val="24"/>
          <w:lang w:eastAsia="bg-BG"/>
        </w:rPr>
        <w:t xml:space="preserve"> </w:t>
      </w:r>
      <w:r w:rsidR="003B2D65" w:rsidRPr="003B2D65">
        <w:rPr>
          <w:rFonts w:ascii="Times New Roman" w:hAnsi="Times New Roman" w:cs="Times New Roman"/>
          <w:noProof/>
          <w:color w:val="000000"/>
          <w:spacing w:val="4"/>
          <w:sz w:val="24"/>
          <w:szCs w:val="24"/>
          <w:lang w:eastAsia="bg-BG"/>
        </w:rPr>
        <w:t>включващ най-малко:</w:t>
      </w:r>
    </w:p>
    <w:p w:rsidR="00F55D11" w:rsidRDefault="00F55D11" w:rsidP="00F55D11">
      <w:pPr>
        <w:pStyle w:val="ListParagraph"/>
        <w:numPr>
          <w:ilvl w:val="0"/>
          <w:numId w:val="19"/>
        </w:numPr>
        <w:spacing w:beforeLines="60" w:before="144" w:afterLines="60" w:after="144" w:line="360" w:lineRule="auto"/>
        <w:ind w:left="567" w:firstLine="0"/>
        <w:rPr>
          <w:rFonts w:ascii="Times New Roman" w:hAnsi="Times New Roman"/>
          <w:color w:val="000000"/>
          <w:shd w:val="clear" w:color="auto" w:fill="FFFFFF"/>
        </w:rPr>
      </w:pPr>
      <w:r>
        <w:rPr>
          <w:rFonts w:ascii="Times New Roman" w:hAnsi="Times New Roman"/>
          <w:color w:val="000000"/>
          <w:shd w:val="clear" w:color="auto" w:fill="FFFFFF"/>
        </w:rPr>
        <w:t>Минимум един строителен инженер или еквивалент</w:t>
      </w:r>
    </w:p>
    <w:p w:rsidR="00F55D11" w:rsidRDefault="00F55D11" w:rsidP="00F55D11">
      <w:pPr>
        <w:pStyle w:val="ListParagraph"/>
        <w:numPr>
          <w:ilvl w:val="0"/>
          <w:numId w:val="19"/>
        </w:numPr>
        <w:spacing w:beforeLines="60" w:before="144" w:afterLines="60" w:after="144" w:line="360" w:lineRule="auto"/>
        <w:ind w:left="567" w:firstLine="0"/>
        <w:rPr>
          <w:rFonts w:ascii="Times New Roman" w:hAnsi="Times New Roman"/>
          <w:color w:val="000000"/>
          <w:shd w:val="clear" w:color="auto" w:fill="FFFFFF"/>
        </w:rPr>
      </w:pPr>
      <w:r>
        <w:rPr>
          <w:rFonts w:ascii="Times New Roman" w:hAnsi="Times New Roman"/>
          <w:color w:val="000000"/>
          <w:shd w:val="clear" w:color="auto" w:fill="FFFFFF"/>
        </w:rPr>
        <w:t>Минимум един проектант с пълна проектантска правоспособност по част „Конструктивна“ или еквивалент</w:t>
      </w:r>
    </w:p>
    <w:p w:rsidR="00F55D11" w:rsidRDefault="00F55D11" w:rsidP="00F55D11">
      <w:pPr>
        <w:pStyle w:val="ListParagraph"/>
        <w:numPr>
          <w:ilvl w:val="0"/>
          <w:numId w:val="19"/>
        </w:numPr>
        <w:spacing w:beforeLines="60" w:before="144" w:afterLines="60" w:after="144" w:line="360" w:lineRule="auto"/>
        <w:ind w:left="567" w:firstLine="0"/>
        <w:rPr>
          <w:rFonts w:ascii="Times New Roman" w:hAnsi="Times New Roman"/>
          <w:color w:val="000000"/>
          <w:shd w:val="clear" w:color="auto" w:fill="FFFFFF"/>
        </w:rPr>
      </w:pPr>
      <w:r>
        <w:rPr>
          <w:rFonts w:ascii="Times New Roman" w:hAnsi="Times New Roman"/>
          <w:color w:val="000000"/>
          <w:shd w:val="clear" w:color="auto" w:fill="FFFFFF"/>
        </w:rPr>
        <w:t>Специалист по взривни работи или еквивалент</w:t>
      </w:r>
    </w:p>
    <w:p w:rsidR="00262886" w:rsidRDefault="00262886" w:rsidP="00262886">
      <w:pPr>
        <w:pStyle w:val="ListParagraph"/>
        <w:numPr>
          <w:ilvl w:val="0"/>
          <w:numId w:val="19"/>
        </w:numPr>
        <w:spacing w:beforeLines="60" w:before="144" w:afterLines="60" w:after="144" w:line="360" w:lineRule="auto"/>
        <w:ind w:left="567" w:firstLine="0"/>
        <w:rPr>
          <w:rFonts w:ascii="Times New Roman" w:hAnsi="Times New Roman"/>
          <w:color w:val="000000"/>
          <w:shd w:val="clear" w:color="auto" w:fill="FFFFFF"/>
        </w:rPr>
      </w:pPr>
      <w:r>
        <w:rPr>
          <w:rFonts w:ascii="Times New Roman" w:hAnsi="Times New Roman"/>
          <w:color w:val="000000"/>
          <w:shd w:val="clear" w:color="auto" w:fill="FFFFFF"/>
        </w:rPr>
        <w:t xml:space="preserve">Специалист електробезопасност минимум </w:t>
      </w:r>
      <w:r>
        <w:rPr>
          <w:rFonts w:ascii="Times New Roman" w:hAnsi="Times New Roman"/>
          <w:color w:val="000000"/>
          <w:shd w:val="clear" w:color="auto" w:fill="FFFFFF"/>
          <w:lang w:val="en-US"/>
        </w:rPr>
        <w:t xml:space="preserve">III </w:t>
      </w:r>
      <w:r>
        <w:rPr>
          <w:rFonts w:ascii="Times New Roman" w:hAnsi="Times New Roman"/>
          <w:color w:val="000000"/>
          <w:shd w:val="clear" w:color="auto" w:fill="FFFFFF"/>
        </w:rPr>
        <w:t>група или еквивалент</w:t>
      </w:r>
    </w:p>
    <w:p w:rsidR="00E562AE" w:rsidRPr="00E562AE" w:rsidRDefault="00E562AE" w:rsidP="00E562AE">
      <w:pPr>
        <w:spacing w:beforeLines="60" w:before="144" w:afterLines="60" w:after="144" w:line="360" w:lineRule="auto"/>
        <w:jc w:val="both"/>
        <w:rPr>
          <w:rFonts w:ascii="Times New Roman" w:hAnsi="Times New Roman" w:cs="Times New Roman"/>
          <w:bCs/>
          <w:iCs/>
          <w:sz w:val="24"/>
          <w:szCs w:val="24"/>
        </w:rPr>
      </w:pPr>
      <w:r w:rsidRPr="00E562AE">
        <w:rPr>
          <w:rFonts w:ascii="Times New Roman" w:hAnsi="Times New Roman" w:cs="Times New Roman"/>
          <w:sz w:val="24"/>
          <w:szCs w:val="24"/>
        </w:rPr>
        <w:t>При подаване на оферта, в съответствието с изискването</w:t>
      </w:r>
      <w:r w:rsidRPr="00E562AE">
        <w:rPr>
          <w:rFonts w:ascii="Times New Roman" w:hAnsi="Times New Roman" w:cs="Times New Roman"/>
          <w:color w:val="000000"/>
          <w:sz w:val="24"/>
          <w:szCs w:val="24"/>
        </w:rPr>
        <w:t xml:space="preserve"> </w:t>
      </w:r>
      <w:r w:rsidRPr="00E562AE">
        <w:rPr>
          <w:rFonts w:ascii="Times New Roman" w:hAnsi="Times New Roman" w:cs="Times New Roman"/>
          <w:bCs/>
          <w:color w:val="000000"/>
          <w:sz w:val="24"/>
          <w:szCs w:val="24"/>
        </w:rPr>
        <w:t>у</w:t>
      </w:r>
      <w:r w:rsidRPr="00E562AE">
        <w:rPr>
          <w:rFonts w:ascii="Times New Roman" w:hAnsi="Times New Roman" w:cs="Times New Roman"/>
          <w:sz w:val="24"/>
          <w:szCs w:val="24"/>
        </w:rPr>
        <w:t xml:space="preserve">частникът декларира  в ЕЕДОП, като посочва в </w:t>
      </w:r>
      <w:r w:rsidRPr="00D42213">
        <w:rPr>
          <w:rFonts w:ascii="Times New Roman" w:hAnsi="Times New Roman" w:cs="Times New Roman"/>
          <w:sz w:val="24"/>
          <w:szCs w:val="24"/>
        </w:rPr>
        <w:t xml:space="preserve">част IV, </w:t>
      </w:r>
      <w:r w:rsidRPr="00D42213">
        <w:rPr>
          <w:rFonts w:ascii="Times New Roman" w:hAnsi="Times New Roman" w:cs="Times New Roman"/>
          <w:sz w:val="24"/>
          <w:szCs w:val="24"/>
          <w:lang w:val="bg-BG"/>
        </w:rPr>
        <w:t>раздел</w:t>
      </w:r>
      <w:r w:rsidRPr="00D42213">
        <w:rPr>
          <w:rFonts w:ascii="Times New Roman" w:hAnsi="Times New Roman" w:cs="Times New Roman"/>
          <w:sz w:val="24"/>
          <w:szCs w:val="24"/>
        </w:rPr>
        <w:t xml:space="preserve"> „В“, т.</w:t>
      </w:r>
      <w:r w:rsidR="00D42213" w:rsidRPr="00D42213">
        <w:rPr>
          <w:rFonts w:ascii="Times New Roman" w:hAnsi="Times New Roman" w:cs="Times New Roman"/>
          <w:sz w:val="24"/>
          <w:szCs w:val="24"/>
          <w:lang w:val="bg-BG"/>
        </w:rPr>
        <w:t>6</w:t>
      </w:r>
      <w:r w:rsidRPr="00E562AE">
        <w:rPr>
          <w:rFonts w:ascii="Times New Roman" w:hAnsi="Times New Roman" w:cs="Times New Roman"/>
          <w:sz w:val="24"/>
          <w:szCs w:val="24"/>
        </w:rPr>
        <w:t xml:space="preserve"> информация за </w:t>
      </w:r>
      <w:r w:rsidRPr="00E562AE">
        <w:rPr>
          <w:rFonts w:ascii="Times New Roman" w:hAnsi="Times New Roman" w:cs="Times New Roman"/>
          <w:bCs/>
          <w:iCs/>
          <w:sz w:val="24"/>
          <w:szCs w:val="24"/>
        </w:rPr>
        <w:t xml:space="preserve">лицата, </w:t>
      </w:r>
      <w:r w:rsidRPr="00E562AE">
        <w:rPr>
          <w:rFonts w:ascii="Times New Roman" w:hAnsi="Times New Roman" w:cs="Times New Roman"/>
          <w:sz w:val="24"/>
          <w:szCs w:val="24"/>
        </w:rPr>
        <w:t>които ще отговарят за</w:t>
      </w:r>
      <w:r w:rsidR="006F0F55">
        <w:rPr>
          <w:rFonts w:ascii="Times New Roman" w:hAnsi="Times New Roman" w:cs="Times New Roman"/>
          <w:sz w:val="24"/>
          <w:szCs w:val="24"/>
          <w:lang w:val="bg-BG"/>
        </w:rPr>
        <w:t xml:space="preserve"> изпълнение на поръчката</w:t>
      </w:r>
      <w:r w:rsidRPr="00E562AE">
        <w:rPr>
          <w:rFonts w:ascii="Times New Roman" w:hAnsi="Times New Roman" w:cs="Times New Roman"/>
          <w:bCs/>
          <w:iCs/>
          <w:sz w:val="24"/>
          <w:szCs w:val="24"/>
        </w:rPr>
        <w:t>: и</w:t>
      </w:r>
      <w:r w:rsidRPr="00E562AE">
        <w:rPr>
          <w:rFonts w:ascii="Times New Roman" w:hAnsi="Times New Roman" w:cs="Times New Roman"/>
          <w:sz w:val="24"/>
          <w:szCs w:val="24"/>
        </w:rPr>
        <w:t>ме</w:t>
      </w:r>
      <w:r w:rsidRPr="00E562AE">
        <w:rPr>
          <w:rFonts w:ascii="Times New Roman" w:hAnsi="Times New Roman" w:cs="Times New Roman"/>
          <w:sz w:val="24"/>
          <w:szCs w:val="24"/>
          <w:lang w:val="bg-BG"/>
        </w:rPr>
        <w:t xml:space="preserve"> </w:t>
      </w:r>
      <w:r w:rsidRPr="00E562AE">
        <w:rPr>
          <w:rFonts w:ascii="Times New Roman" w:hAnsi="Times New Roman" w:cs="Times New Roman"/>
          <w:sz w:val="24"/>
          <w:szCs w:val="24"/>
        </w:rPr>
        <w:t>и фамилия на лицето</w:t>
      </w:r>
      <w:r w:rsidRPr="00E562AE">
        <w:rPr>
          <w:rFonts w:ascii="Times New Roman" w:hAnsi="Times New Roman" w:cs="Times New Roman"/>
          <w:bCs/>
          <w:iCs/>
          <w:sz w:val="24"/>
          <w:szCs w:val="24"/>
        </w:rPr>
        <w:t>, завършено образование -</w:t>
      </w:r>
      <w:r w:rsidRPr="00E562AE">
        <w:rPr>
          <w:rFonts w:ascii="Times New Roman" w:hAnsi="Times New Roman" w:cs="Times New Roman"/>
          <w:bCs/>
          <w:iCs/>
          <w:sz w:val="24"/>
          <w:szCs w:val="24"/>
          <w:lang w:val="bg-BG"/>
        </w:rPr>
        <w:t xml:space="preserve"> </w:t>
      </w:r>
      <w:r w:rsidRPr="00E562AE">
        <w:rPr>
          <w:rFonts w:ascii="Times New Roman" w:hAnsi="Times New Roman" w:cs="Times New Roman"/>
          <w:bCs/>
          <w:iCs/>
          <w:sz w:val="24"/>
          <w:szCs w:val="24"/>
        </w:rPr>
        <w:t>специалност и образователна степен,</w:t>
      </w:r>
      <w:r w:rsidR="00F3358B">
        <w:rPr>
          <w:rFonts w:ascii="Times New Roman" w:hAnsi="Times New Roman" w:cs="Times New Roman"/>
          <w:bCs/>
          <w:iCs/>
          <w:sz w:val="24"/>
          <w:szCs w:val="24"/>
          <w:lang w:val="bg-BG"/>
        </w:rPr>
        <w:t xml:space="preserve"> </w:t>
      </w:r>
      <w:r w:rsidR="00785842">
        <w:rPr>
          <w:rFonts w:ascii="Times New Roman" w:hAnsi="Times New Roman" w:cs="Times New Roman"/>
          <w:bCs/>
          <w:iCs/>
          <w:sz w:val="24"/>
          <w:szCs w:val="24"/>
          <w:lang w:val="bg-BG"/>
        </w:rPr>
        <w:t xml:space="preserve"> </w:t>
      </w:r>
      <w:r w:rsidR="00F3358B">
        <w:rPr>
          <w:rFonts w:ascii="Times New Roman" w:hAnsi="Times New Roman" w:cs="Times New Roman"/>
          <w:sz w:val="24"/>
          <w:szCs w:val="24"/>
        </w:rPr>
        <w:t>наличие на пълна проектанска правоспособност (ако е приложимо)</w:t>
      </w:r>
      <w:r w:rsidR="0052364C">
        <w:rPr>
          <w:rFonts w:ascii="Times New Roman" w:hAnsi="Times New Roman" w:cs="Times New Roman"/>
          <w:sz w:val="24"/>
          <w:szCs w:val="24"/>
          <w:lang w:val="bg-BG"/>
        </w:rPr>
        <w:t>, професионална квалификация</w:t>
      </w:r>
      <w:r w:rsidRPr="00E562AE">
        <w:rPr>
          <w:rFonts w:ascii="Times New Roman" w:hAnsi="Times New Roman" w:cs="Times New Roman"/>
          <w:bCs/>
          <w:iCs/>
          <w:sz w:val="24"/>
          <w:szCs w:val="24"/>
          <w:lang w:val="bg-BG"/>
        </w:rPr>
        <w:t>.</w:t>
      </w:r>
    </w:p>
    <w:p w:rsidR="00E562AE" w:rsidRDefault="00E562AE" w:rsidP="001D4186">
      <w:pPr>
        <w:spacing w:beforeLines="60" w:before="144" w:afterLines="60" w:after="144" w:line="360" w:lineRule="auto"/>
        <w:rPr>
          <w:rFonts w:ascii="Times New Roman" w:hAnsi="Times New Roman" w:cs="Times New Roman"/>
          <w:sz w:val="24"/>
          <w:szCs w:val="24"/>
          <w:lang w:val="bg-BG"/>
        </w:rPr>
      </w:pPr>
    </w:p>
    <w:p w:rsidR="001D4186" w:rsidRPr="001D4186" w:rsidRDefault="001D4186" w:rsidP="001D4186">
      <w:pPr>
        <w:spacing w:beforeLines="60" w:before="144" w:afterLines="60" w:after="144" w:line="360" w:lineRule="auto"/>
        <w:rPr>
          <w:rFonts w:ascii="Times New Roman" w:hAnsi="Times New Roman" w:cs="Times New Roman"/>
          <w:sz w:val="24"/>
          <w:szCs w:val="24"/>
          <w:lang w:val="bg-BG"/>
        </w:rPr>
      </w:pPr>
      <w:r>
        <w:rPr>
          <w:rFonts w:ascii="Times New Roman" w:hAnsi="Times New Roman" w:cs="Times New Roman"/>
          <w:sz w:val="24"/>
          <w:szCs w:val="24"/>
          <w:lang w:val="bg-BG"/>
        </w:rPr>
        <w:t xml:space="preserve">10.3. </w:t>
      </w:r>
      <w:r w:rsidRPr="001D4186">
        <w:rPr>
          <w:rFonts w:ascii="Times New Roman" w:hAnsi="Times New Roman" w:cs="Times New Roman"/>
          <w:sz w:val="24"/>
          <w:szCs w:val="24"/>
        </w:rPr>
        <w:t>Участниците в процедурата трябва да разполагат с необходимото техническо оборудване:</w:t>
      </w:r>
    </w:p>
    <w:p w:rsidR="001D4186" w:rsidRDefault="001D4186" w:rsidP="001D4186">
      <w:pPr>
        <w:numPr>
          <w:ilvl w:val="0"/>
          <w:numId w:val="20"/>
        </w:numPr>
        <w:spacing w:beforeLines="60" w:before="144" w:afterLines="60" w:after="144" w:line="360" w:lineRule="auto"/>
        <w:ind w:left="567" w:firstLine="0"/>
        <w:jc w:val="both"/>
        <w:rPr>
          <w:rFonts w:ascii="Times New Roman" w:hAnsi="Times New Roman" w:cs="Times New Roman"/>
          <w:sz w:val="24"/>
          <w:szCs w:val="24"/>
        </w:rPr>
      </w:pPr>
      <w:r>
        <w:rPr>
          <w:rFonts w:ascii="Times New Roman" w:hAnsi="Times New Roman" w:cs="Times New Roman"/>
          <w:sz w:val="24"/>
          <w:szCs w:val="24"/>
        </w:rPr>
        <w:t>Хидравличен чук</w:t>
      </w:r>
    </w:p>
    <w:p w:rsidR="001D4186" w:rsidRDefault="001D4186" w:rsidP="001D4186">
      <w:pPr>
        <w:numPr>
          <w:ilvl w:val="0"/>
          <w:numId w:val="20"/>
        </w:numPr>
        <w:spacing w:beforeLines="60" w:before="144" w:afterLines="60" w:after="144" w:line="360" w:lineRule="auto"/>
        <w:ind w:left="567" w:firstLine="0"/>
        <w:jc w:val="both"/>
        <w:rPr>
          <w:rFonts w:ascii="Times New Roman" w:hAnsi="Times New Roman" w:cs="Times New Roman"/>
          <w:sz w:val="24"/>
          <w:szCs w:val="24"/>
        </w:rPr>
      </w:pPr>
      <w:r>
        <w:rPr>
          <w:rFonts w:ascii="Times New Roman" w:hAnsi="Times New Roman" w:cs="Times New Roman"/>
          <w:sz w:val="24"/>
          <w:szCs w:val="24"/>
        </w:rPr>
        <w:t>Хидравлична ножица</w:t>
      </w:r>
    </w:p>
    <w:p w:rsidR="001D4186" w:rsidRDefault="001D4186" w:rsidP="001D4186">
      <w:pPr>
        <w:numPr>
          <w:ilvl w:val="0"/>
          <w:numId w:val="20"/>
        </w:numPr>
        <w:spacing w:beforeLines="60" w:before="144" w:afterLines="60" w:after="144" w:line="360" w:lineRule="auto"/>
        <w:ind w:left="567" w:firstLine="0"/>
        <w:jc w:val="both"/>
        <w:rPr>
          <w:rFonts w:ascii="Times New Roman" w:hAnsi="Times New Roman" w:cs="Times New Roman"/>
          <w:sz w:val="24"/>
          <w:szCs w:val="24"/>
        </w:rPr>
      </w:pPr>
      <w:r>
        <w:rPr>
          <w:rFonts w:ascii="Times New Roman" w:hAnsi="Times New Roman" w:cs="Times New Roman"/>
          <w:sz w:val="24"/>
          <w:szCs w:val="24"/>
        </w:rPr>
        <w:t>Багер</w:t>
      </w:r>
    </w:p>
    <w:p w:rsidR="001D4186" w:rsidRPr="00DB01AD" w:rsidRDefault="001D4186" w:rsidP="001D4186">
      <w:pPr>
        <w:numPr>
          <w:ilvl w:val="0"/>
          <w:numId w:val="20"/>
        </w:numPr>
        <w:spacing w:beforeLines="60" w:before="144" w:afterLines="60" w:after="144" w:line="360" w:lineRule="auto"/>
        <w:ind w:left="567" w:firstLine="0"/>
        <w:jc w:val="both"/>
        <w:rPr>
          <w:rFonts w:ascii="Times New Roman" w:hAnsi="Times New Roman" w:cs="Times New Roman"/>
          <w:sz w:val="24"/>
          <w:szCs w:val="24"/>
        </w:rPr>
      </w:pPr>
      <w:r>
        <w:rPr>
          <w:rFonts w:ascii="Times New Roman" w:hAnsi="Times New Roman" w:cs="Times New Roman"/>
          <w:sz w:val="24"/>
          <w:szCs w:val="24"/>
        </w:rPr>
        <w:t>Водоноска</w:t>
      </w:r>
    </w:p>
    <w:p w:rsidR="00DB01AD" w:rsidRDefault="00DB01AD" w:rsidP="00DB01AD">
      <w:pPr>
        <w:numPr>
          <w:ilvl w:val="0"/>
          <w:numId w:val="20"/>
        </w:numPr>
        <w:spacing w:beforeLines="60" w:before="144" w:afterLines="60" w:after="144" w:line="360" w:lineRule="auto"/>
        <w:ind w:hanging="153"/>
        <w:jc w:val="both"/>
        <w:rPr>
          <w:rFonts w:ascii="Times New Roman" w:hAnsi="Times New Roman" w:cs="Times New Roman"/>
          <w:sz w:val="24"/>
          <w:szCs w:val="24"/>
        </w:rPr>
      </w:pPr>
      <w:r w:rsidRPr="00DB01AD">
        <w:rPr>
          <w:rFonts w:ascii="Times New Roman" w:hAnsi="Times New Roman" w:cs="Times New Roman"/>
          <w:sz w:val="24"/>
          <w:szCs w:val="24"/>
        </w:rPr>
        <w:t>Челен товарач</w:t>
      </w:r>
    </w:p>
    <w:p w:rsidR="007D2C7B" w:rsidRPr="007D2C7B" w:rsidRDefault="001D4186" w:rsidP="007D2C7B">
      <w:pPr>
        <w:numPr>
          <w:ilvl w:val="0"/>
          <w:numId w:val="20"/>
        </w:numPr>
        <w:spacing w:beforeLines="60" w:before="144" w:afterLines="60" w:after="144" w:line="360" w:lineRule="auto"/>
        <w:ind w:left="567" w:firstLine="0"/>
        <w:jc w:val="both"/>
        <w:rPr>
          <w:rFonts w:ascii="Times New Roman" w:hAnsi="Times New Roman" w:cs="Times New Roman"/>
          <w:sz w:val="24"/>
          <w:szCs w:val="24"/>
        </w:rPr>
      </w:pPr>
      <w:r>
        <w:rPr>
          <w:rFonts w:ascii="Times New Roman" w:hAnsi="Times New Roman" w:cs="Times New Roman"/>
          <w:sz w:val="24"/>
          <w:szCs w:val="24"/>
        </w:rPr>
        <w:t>Техника за извозване на отпадъци</w:t>
      </w:r>
    </w:p>
    <w:p w:rsidR="007D2C7B" w:rsidRPr="007D2C7B" w:rsidRDefault="007D2C7B" w:rsidP="007D2C7B">
      <w:pPr>
        <w:spacing w:beforeLines="60" w:before="144" w:afterLines="60" w:after="144" w:line="360" w:lineRule="auto"/>
        <w:jc w:val="both"/>
        <w:rPr>
          <w:rFonts w:ascii="Times New Roman" w:hAnsi="Times New Roman" w:cs="Times New Roman"/>
          <w:sz w:val="24"/>
          <w:szCs w:val="24"/>
        </w:rPr>
      </w:pPr>
      <w:r w:rsidRPr="007D2C7B">
        <w:rPr>
          <w:rFonts w:ascii="Times New Roman" w:hAnsi="Times New Roman" w:cs="Times New Roman"/>
          <w:sz w:val="24"/>
          <w:szCs w:val="24"/>
          <w:lang w:eastAsia="x-none"/>
        </w:rPr>
        <w:t>При подаване на оферта, съответствието с изискването</w:t>
      </w:r>
      <w:r w:rsidRPr="007D2C7B">
        <w:rPr>
          <w:rFonts w:ascii="Times New Roman" w:hAnsi="Times New Roman" w:cs="Times New Roman"/>
          <w:color w:val="000000"/>
          <w:sz w:val="24"/>
          <w:szCs w:val="24"/>
          <w:lang w:eastAsia="x-none"/>
        </w:rPr>
        <w:t xml:space="preserve"> </w:t>
      </w:r>
      <w:r w:rsidRPr="007D2C7B">
        <w:rPr>
          <w:rFonts w:ascii="Times New Roman" w:hAnsi="Times New Roman" w:cs="Times New Roman"/>
          <w:bCs/>
          <w:color w:val="000000"/>
          <w:sz w:val="24"/>
          <w:szCs w:val="24"/>
          <w:lang w:eastAsia="x-none"/>
        </w:rPr>
        <w:t>у</w:t>
      </w:r>
      <w:r w:rsidRPr="007D2C7B">
        <w:rPr>
          <w:rFonts w:ascii="Times New Roman" w:hAnsi="Times New Roman" w:cs="Times New Roman"/>
          <w:sz w:val="24"/>
          <w:szCs w:val="24"/>
          <w:lang w:eastAsia="x-none"/>
        </w:rPr>
        <w:t>частникът декларира  в ЕЕДО</w:t>
      </w:r>
      <w:r w:rsidR="007008EF">
        <w:rPr>
          <w:rFonts w:ascii="Times New Roman" w:hAnsi="Times New Roman" w:cs="Times New Roman"/>
          <w:sz w:val="24"/>
          <w:szCs w:val="24"/>
          <w:lang w:eastAsia="x-none"/>
        </w:rPr>
        <w:t xml:space="preserve">П, като посочва в част IV, </w:t>
      </w:r>
      <w:r w:rsidR="007008EF">
        <w:rPr>
          <w:rFonts w:ascii="Times New Roman" w:hAnsi="Times New Roman" w:cs="Times New Roman"/>
          <w:sz w:val="24"/>
          <w:szCs w:val="24"/>
          <w:lang w:val="bg-BG" w:eastAsia="x-none"/>
        </w:rPr>
        <w:t>раздел</w:t>
      </w:r>
      <w:r w:rsidRPr="007D2C7B">
        <w:rPr>
          <w:rFonts w:ascii="Times New Roman" w:hAnsi="Times New Roman" w:cs="Times New Roman"/>
          <w:sz w:val="24"/>
          <w:szCs w:val="24"/>
          <w:lang w:eastAsia="x-none"/>
        </w:rPr>
        <w:t xml:space="preserve"> „В“, т.9 информация за наличието на необходимото техническо оборудване.</w:t>
      </w:r>
    </w:p>
    <w:p w:rsidR="00015116" w:rsidRPr="00015116" w:rsidRDefault="00015116" w:rsidP="00015116">
      <w:pPr>
        <w:spacing w:beforeLines="60" w:before="144" w:afterLines="60" w:after="144" w:line="360" w:lineRule="auto"/>
        <w:jc w:val="both"/>
        <w:rPr>
          <w:rFonts w:ascii="Times New Roman" w:hAnsi="Times New Roman" w:cs="Times New Roman"/>
          <w:sz w:val="24"/>
          <w:szCs w:val="24"/>
        </w:rPr>
      </w:pPr>
      <w:r w:rsidRPr="00015116">
        <w:rPr>
          <w:rFonts w:ascii="Times New Roman" w:hAnsi="Times New Roman" w:cs="Times New Roman"/>
          <w:sz w:val="24"/>
          <w:szCs w:val="24"/>
        </w:rPr>
        <w:t xml:space="preserve">В случаите на чл.67, ал.5 </w:t>
      </w:r>
      <w:r w:rsidR="00AA55CB">
        <w:rPr>
          <w:rFonts w:ascii="Times New Roman" w:hAnsi="Times New Roman" w:cs="Times New Roman"/>
          <w:sz w:val="24"/>
          <w:szCs w:val="24"/>
        </w:rPr>
        <w:t>и</w:t>
      </w:r>
      <w:r w:rsidR="00AA55CB">
        <w:rPr>
          <w:rFonts w:ascii="Times New Roman" w:hAnsi="Times New Roman" w:cs="Times New Roman"/>
          <w:sz w:val="24"/>
          <w:szCs w:val="24"/>
          <w:lang w:val="bg-BG"/>
        </w:rPr>
        <w:t xml:space="preserve"> </w:t>
      </w:r>
      <w:r w:rsidR="00AA55CB" w:rsidRPr="00BD635A">
        <w:rPr>
          <w:rFonts w:ascii="Times New Roman" w:hAnsi="Times New Roman" w:cs="Times New Roman"/>
          <w:sz w:val="24"/>
          <w:szCs w:val="24"/>
          <w:lang w:val="bg-BG"/>
        </w:rPr>
        <w:t xml:space="preserve">чл.112, ал.1, т.2 </w:t>
      </w:r>
      <w:r w:rsidR="00AA55CB">
        <w:rPr>
          <w:rFonts w:ascii="Times New Roman" w:hAnsi="Times New Roman" w:cs="Times New Roman"/>
          <w:sz w:val="24"/>
          <w:szCs w:val="24"/>
        </w:rPr>
        <w:t xml:space="preserve">от ЗОП </w:t>
      </w:r>
      <w:r w:rsidRPr="00015116">
        <w:rPr>
          <w:rFonts w:ascii="Times New Roman" w:hAnsi="Times New Roman" w:cs="Times New Roman"/>
          <w:sz w:val="24"/>
          <w:szCs w:val="24"/>
        </w:rPr>
        <w:t>от ЗОП се представя:</w:t>
      </w:r>
    </w:p>
    <w:p w:rsidR="00015116" w:rsidRDefault="001E695F" w:rsidP="00015116">
      <w:pPr>
        <w:widowControl w:val="0"/>
        <w:shd w:val="clear" w:color="auto" w:fill="FFFFFF"/>
        <w:spacing w:beforeLines="60" w:before="144" w:afterLines="60" w:after="144" w:line="360" w:lineRule="auto"/>
        <w:jc w:val="both"/>
        <w:rPr>
          <w:rFonts w:ascii="Times New Roman" w:hAnsi="Times New Roman" w:cs="Times New Roman"/>
          <w:sz w:val="24"/>
          <w:szCs w:val="24"/>
          <w:lang w:val="bg-BG"/>
        </w:rPr>
      </w:pPr>
      <w:r w:rsidRPr="002D13EF">
        <w:rPr>
          <w:rFonts w:ascii="Times New Roman" w:hAnsi="Times New Roman" w:cs="Times New Roman"/>
          <w:sz w:val="24"/>
          <w:szCs w:val="24"/>
          <w:lang w:val="bg-BG"/>
        </w:rPr>
        <w:t xml:space="preserve">По т.10.1. </w:t>
      </w:r>
      <w:r>
        <w:rPr>
          <w:rFonts w:ascii="Times New Roman" w:hAnsi="Times New Roman" w:cs="Times New Roman"/>
          <w:sz w:val="24"/>
          <w:szCs w:val="24"/>
          <w:lang w:val="bg-BG"/>
        </w:rPr>
        <w:t>с</w:t>
      </w:r>
      <w:r w:rsidR="00FE7228">
        <w:rPr>
          <w:rFonts w:ascii="Times New Roman" w:hAnsi="Times New Roman" w:cs="Times New Roman"/>
          <w:sz w:val="24"/>
          <w:szCs w:val="24"/>
          <w:lang w:val="bg-BG"/>
        </w:rPr>
        <w:t>писък на строителството</w:t>
      </w:r>
      <w:r w:rsidR="00015116" w:rsidRPr="00015116">
        <w:rPr>
          <w:rFonts w:ascii="Times New Roman" w:hAnsi="Times New Roman" w:cs="Times New Roman"/>
          <w:sz w:val="24"/>
          <w:szCs w:val="24"/>
          <w:lang w:val="bg-BG"/>
        </w:rPr>
        <w:t xml:space="preserve">, </w:t>
      </w:r>
      <w:r w:rsidR="000D788E">
        <w:rPr>
          <w:rFonts w:ascii="Times New Roman" w:hAnsi="Times New Roman" w:cs="Times New Roman"/>
          <w:sz w:val="24"/>
          <w:szCs w:val="24"/>
          <w:lang w:val="bg-BG"/>
        </w:rPr>
        <w:t xml:space="preserve">идентично или сходно с предмета </w:t>
      </w:r>
      <w:r w:rsidR="00766BC9">
        <w:rPr>
          <w:rFonts w:ascii="Times New Roman" w:hAnsi="Times New Roman" w:cs="Times New Roman"/>
          <w:sz w:val="24"/>
          <w:szCs w:val="24"/>
          <w:lang w:val="bg-BG"/>
        </w:rPr>
        <w:t>на поръчката, придружен с удостоверения за добро изпълнение</w:t>
      </w:r>
      <w:r w:rsidR="009120A8">
        <w:rPr>
          <w:rFonts w:ascii="Times New Roman" w:hAnsi="Times New Roman" w:cs="Times New Roman"/>
          <w:sz w:val="24"/>
          <w:szCs w:val="24"/>
          <w:lang w:val="bg-BG"/>
        </w:rPr>
        <w:t>, които съдържат стойността, датата на която е приключило изпълнението, мястото, вида и обема,</w:t>
      </w:r>
      <w:r w:rsidR="00601E30">
        <w:rPr>
          <w:rFonts w:ascii="Times New Roman" w:hAnsi="Times New Roman" w:cs="Times New Roman"/>
          <w:sz w:val="24"/>
          <w:szCs w:val="24"/>
          <w:lang w:val="bg-BG"/>
        </w:rPr>
        <w:t xml:space="preserve"> както и дали е изпълнено в съответствие с нормативните изисквания.</w:t>
      </w:r>
    </w:p>
    <w:p w:rsidR="002E3641" w:rsidRDefault="002E3641" w:rsidP="002E3641">
      <w:pPr>
        <w:spacing w:beforeLines="60" w:before="144" w:afterLines="60" w:after="144" w:line="360" w:lineRule="auto"/>
        <w:jc w:val="both"/>
        <w:rPr>
          <w:rFonts w:ascii="Times New Roman" w:eastAsia="SymbolMT" w:hAnsi="Times New Roman" w:cs="Times New Roman"/>
          <w:sz w:val="24"/>
          <w:szCs w:val="24"/>
          <w:lang w:val="bg-BG"/>
        </w:rPr>
      </w:pPr>
      <w:r w:rsidRPr="002E3641">
        <w:rPr>
          <w:rFonts w:ascii="Times New Roman" w:hAnsi="Times New Roman" w:cs="Times New Roman"/>
          <w:sz w:val="24"/>
          <w:szCs w:val="24"/>
          <w:lang w:val="bg-BG"/>
        </w:rPr>
        <w:t>По т. 10.</w:t>
      </w:r>
      <w:r>
        <w:rPr>
          <w:rFonts w:ascii="Times New Roman" w:hAnsi="Times New Roman" w:cs="Times New Roman"/>
          <w:sz w:val="24"/>
          <w:szCs w:val="24"/>
          <w:lang w:val="bg-BG"/>
        </w:rPr>
        <w:t>2</w:t>
      </w:r>
      <w:r w:rsidRPr="002E3641">
        <w:rPr>
          <w:rFonts w:ascii="Times New Roman" w:hAnsi="Times New Roman" w:cs="Times New Roman"/>
          <w:sz w:val="24"/>
          <w:szCs w:val="24"/>
          <w:lang w:val="bg-BG"/>
        </w:rPr>
        <w:t>.</w:t>
      </w:r>
      <w:r w:rsidRPr="00BF39AD">
        <w:rPr>
          <w:rFonts w:ascii="Times New Roman" w:hAnsi="Times New Roman" w:cs="Times New Roman"/>
          <w:sz w:val="24"/>
          <w:szCs w:val="24"/>
        </w:rPr>
        <w:t xml:space="preserve"> </w:t>
      </w:r>
      <w:r w:rsidR="00EB29D9">
        <w:rPr>
          <w:rFonts w:ascii="Times New Roman" w:hAnsi="Times New Roman" w:cs="Times New Roman"/>
          <w:sz w:val="24"/>
          <w:szCs w:val="24"/>
          <w:lang w:val="bg-BG"/>
        </w:rPr>
        <w:t xml:space="preserve">Списък на </w:t>
      </w:r>
      <w:r w:rsidR="00AB0B07">
        <w:rPr>
          <w:rFonts w:ascii="Times New Roman" w:hAnsi="Times New Roman" w:cs="Times New Roman"/>
          <w:sz w:val="24"/>
          <w:szCs w:val="24"/>
          <w:lang w:val="bg-BG"/>
        </w:rPr>
        <w:t>лицата, които ще отговарят</w:t>
      </w:r>
      <w:r w:rsidR="00710DC7">
        <w:rPr>
          <w:rFonts w:ascii="Times New Roman" w:hAnsi="Times New Roman" w:cs="Times New Roman"/>
          <w:sz w:val="24"/>
          <w:szCs w:val="24"/>
          <w:lang w:val="bg-BG"/>
        </w:rPr>
        <w:t xml:space="preserve"> </w:t>
      </w:r>
      <w:r w:rsidR="00710DC7">
        <w:rPr>
          <w:rFonts w:ascii="Times New Roman" w:hAnsi="Times New Roman" w:cs="Times New Roman"/>
          <w:sz w:val="24"/>
          <w:szCs w:val="24"/>
        </w:rPr>
        <w:t xml:space="preserve">за </w:t>
      </w:r>
      <w:r w:rsidR="00131AED" w:rsidRPr="003B2D65">
        <w:rPr>
          <w:rFonts w:ascii="Times New Roman" w:hAnsi="Times New Roman" w:cs="Times New Roman"/>
          <w:noProof/>
          <w:color w:val="000000"/>
          <w:spacing w:val="4"/>
          <w:sz w:val="24"/>
          <w:szCs w:val="24"/>
          <w:lang w:eastAsia="bg-BG"/>
        </w:rPr>
        <w:t>изпълнение на поръчката</w:t>
      </w:r>
      <w:r w:rsidR="004248D8">
        <w:rPr>
          <w:rFonts w:ascii="Times New Roman" w:hAnsi="Times New Roman" w:cs="Times New Roman"/>
          <w:sz w:val="24"/>
          <w:szCs w:val="24"/>
          <w:lang w:val="bg-BG"/>
        </w:rPr>
        <w:t>:</w:t>
      </w:r>
      <w:r w:rsidR="00F62B6F" w:rsidRPr="00F62B6F">
        <w:rPr>
          <w:rFonts w:ascii="Times New Roman" w:hAnsi="Times New Roman" w:cs="Times New Roman"/>
          <w:sz w:val="24"/>
          <w:szCs w:val="24"/>
        </w:rPr>
        <w:t xml:space="preserve"> </w:t>
      </w:r>
      <w:r w:rsidR="00F62B6F" w:rsidRPr="00A91973">
        <w:rPr>
          <w:rFonts w:ascii="Times New Roman" w:hAnsi="Times New Roman" w:cs="Times New Roman"/>
          <w:bCs/>
          <w:iCs/>
          <w:sz w:val="24"/>
          <w:szCs w:val="24"/>
        </w:rPr>
        <w:t>и</w:t>
      </w:r>
      <w:r w:rsidR="00B30E62">
        <w:rPr>
          <w:rFonts w:ascii="Times New Roman" w:hAnsi="Times New Roman" w:cs="Times New Roman"/>
          <w:sz w:val="24"/>
          <w:szCs w:val="24"/>
        </w:rPr>
        <w:t>ме</w:t>
      </w:r>
      <w:r w:rsidR="00B30E62">
        <w:rPr>
          <w:rFonts w:ascii="Times New Roman" w:hAnsi="Times New Roman" w:cs="Times New Roman"/>
          <w:sz w:val="24"/>
          <w:szCs w:val="24"/>
          <w:lang w:val="bg-BG"/>
        </w:rPr>
        <w:t xml:space="preserve"> </w:t>
      </w:r>
      <w:r w:rsidR="00F62B6F" w:rsidRPr="00A91973">
        <w:rPr>
          <w:rFonts w:ascii="Times New Roman" w:hAnsi="Times New Roman" w:cs="Times New Roman"/>
          <w:sz w:val="24"/>
          <w:szCs w:val="24"/>
        </w:rPr>
        <w:t>и фамилия на лицето</w:t>
      </w:r>
      <w:r w:rsidR="00F62B6F" w:rsidRPr="00A91973">
        <w:rPr>
          <w:rFonts w:ascii="Times New Roman" w:hAnsi="Times New Roman" w:cs="Times New Roman"/>
          <w:bCs/>
          <w:iCs/>
          <w:sz w:val="24"/>
          <w:szCs w:val="24"/>
        </w:rPr>
        <w:t>, завършено образование - специалност и образователна степен</w:t>
      </w:r>
      <w:r w:rsidR="00F62B6F">
        <w:rPr>
          <w:bCs/>
          <w:iCs/>
        </w:rPr>
        <w:t xml:space="preserve">, </w:t>
      </w:r>
      <w:r w:rsidR="00453FFB">
        <w:rPr>
          <w:rFonts w:ascii="Times New Roman" w:hAnsi="Times New Roman" w:cs="Times New Roman"/>
          <w:sz w:val="24"/>
          <w:szCs w:val="24"/>
        </w:rPr>
        <w:t>наличие на пълна проектанска правоспособност (ако е приложимо)</w:t>
      </w:r>
      <w:r w:rsidR="009D5876">
        <w:rPr>
          <w:rFonts w:ascii="Times New Roman" w:hAnsi="Times New Roman" w:cs="Times New Roman"/>
          <w:sz w:val="24"/>
          <w:szCs w:val="24"/>
          <w:lang w:val="bg-BG"/>
        </w:rPr>
        <w:t>,</w:t>
      </w:r>
      <w:r w:rsidR="00DB01AD">
        <w:rPr>
          <w:rFonts w:ascii="Times New Roman" w:hAnsi="Times New Roman" w:cs="Times New Roman"/>
          <w:sz w:val="24"/>
          <w:szCs w:val="24"/>
          <w:lang w:val="bg-BG"/>
        </w:rPr>
        <w:t xml:space="preserve"> </w:t>
      </w:r>
      <w:r w:rsidR="00DB01AD" w:rsidRPr="00DB01AD">
        <w:rPr>
          <w:rFonts w:ascii="Times New Roman" w:hAnsi="Times New Roman" w:cs="Times New Roman"/>
          <w:sz w:val="24"/>
          <w:szCs w:val="24"/>
          <w:lang w:val="bg-BG"/>
        </w:rPr>
        <w:t>професионална квалификация,</w:t>
      </w:r>
      <w:r w:rsidR="00126325">
        <w:rPr>
          <w:rFonts w:ascii="Times New Roman" w:eastAsia="SymbolMT" w:hAnsi="Times New Roman" w:cs="Times New Roman"/>
          <w:sz w:val="24"/>
          <w:szCs w:val="24"/>
          <w:lang w:val="bg-BG"/>
        </w:rPr>
        <w:t xml:space="preserve"> както и документи, които доказват професионалната компетентност на лицата.</w:t>
      </w:r>
    </w:p>
    <w:p w:rsidR="00E977D6" w:rsidRPr="00AD5125" w:rsidRDefault="00210DD9" w:rsidP="00E977D6">
      <w:pPr>
        <w:spacing w:beforeLines="60" w:before="144" w:afterLines="60" w:after="144" w:line="360" w:lineRule="auto"/>
        <w:jc w:val="both"/>
        <w:rPr>
          <w:rFonts w:ascii="Times New Roman" w:hAnsi="Times New Roman" w:cs="Times New Roman"/>
          <w:i/>
          <w:sz w:val="24"/>
          <w:szCs w:val="24"/>
          <w:lang w:val="bg-BG"/>
        </w:rPr>
      </w:pPr>
      <w:r w:rsidRPr="002D13EF">
        <w:rPr>
          <w:rFonts w:ascii="Times New Roman" w:hAnsi="Times New Roman" w:cs="Times New Roman"/>
          <w:sz w:val="24"/>
          <w:szCs w:val="24"/>
          <w:lang w:val="bg-BG"/>
        </w:rPr>
        <w:t>По т.10.</w:t>
      </w:r>
      <w:r>
        <w:rPr>
          <w:rFonts w:ascii="Times New Roman" w:hAnsi="Times New Roman" w:cs="Times New Roman"/>
          <w:sz w:val="24"/>
          <w:szCs w:val="24"/>
          <w:lang w:val="bg-BG"/>
        </w:rPr>
        <w:t>3</w:t>
      </w:r>
      <w:r w:rsidRPr="002D13EF">
        <w:rPr>
          <w:rFonts w:ascii="Times New Roman" w:hAnsi="Times New Roman" w:cs="Times New Roman"/>
          <w:sz w:val="24"/>
          <w:szCs w:val="24"/>
          <w:lang w:val="bg-BG"/>
        </w:rPr>
        <w:t>.</w:t>
      </w:r>
      <w:r>
        <w:rPr>
          <w:rFonts w:ascii="Times New Roman" w:hAnsi="Times New Roman" w:cs="Times New Roman"/>
          <w:sz w:val="24"/>
          <w:szCs w:val="24"/>
          <w:lang w:val="bg-BG"/>
        </w:rPr>
        <w:t xml:space="preserve"> </w:t>
      </w:r>
      <w:r w:rsidR="00453FFB">
        <w:rPr>
          <w:rFonts w:ascii="Times New Roman" w:hAnsi="Times New Roman" w:cs="Times New Roman"/>
          <w:sz w:val="24"/>
          <w:szCs w:val="24"/>
          <w:lang w:val="bg-BG"/>
        </w:rPr>
        <w:t xml:space="preserve">декларация за </w:t>
      </w:r>
      <w:r w:rsidR="00453FFB">
        <w:rPr>
          <w:rFonts w:ascii="Times New Roman" w:eastAsia="Times New Roman" w:hAnsi="Times New Roman" w:cs="Times New Roman"/>
          <w:sz w:val="24"/>
          <w:szCs w:val="24"/>
          <w:lang w:val="bg-BG" w:eastAsia="x-none"/>
        </w:rPr>
        <w:t>наличието на необходимото техническо оборудване.</w:t>
      </w:r>
    </w:p>
    <w:p w:rsidR="000D04F6" w:rsidRPr="002B1BBA" w:rsidRDefault="000D04F6" w:rsidP="000D04F6">
      <w:pPr>
        <w:spacing w:beforeLines="60" w:before="144" w:afterLines="60" w:after="144" w:line="360" w:lineRule="auto"/>
        <w:jc w:val="both"/>
        <w:rPr>
          <w:rFonts w:ascii="Times New Roman" w:hAnsi="Times New Roman" w:cs="Times New Roman"/>
          <w:b/>
          <w:sz w:val="24"/>
          <w:szCs w:val="24"/>
        </w:rPr>
      </w:pPr>
      <w:r w:rsidRPr="002B1BBA">
        <w:rPr>
          <w:rFonts w:ascii="Times New Roman" w:hAnsi="Times New Roman" w:cs="Times New Roman"/>
          <w:b/>
          <w:sz w:val="24"/>
          <w:szCs w:val="24"/>
        </w:rPr>
        <w:t>11. Използване на капацитета на трети лица.</w:t>
      </w:r>
    </w:p>
    <w:p w:rsidR="00420BBE" w:rsidRPr="00043A3F" w:rsidRDefault="00420BBE" w:rsidP="00420BBE">
      <w:pPr>
        <w:shd w:val="clear" w:color="auto" w:fill="FEFEFE"/>
        <w:spacing w:after="0" w:line="360" w:lineRule="auto"/>
        <w:jc w:val="both"/>
        <w:rPr>
          <w:rFonts w:ascii="Times New Roman" w:eastAsia="Times New Roman" w:hAnsi="Times New Roman" w:cs="Times New Roman"/>
          <w:color w:val="000000"/>
          <w:sz w:val="24"/>
          <w:szCs w:val="24"/>
        </w:rPr>
      </w:pPr>
      <w:bookmarkStart w:id="21" w:name="_Toc355016341"/>
      <w:r>
        <w:rPr>
          <w:rFonts w:ascii="Times New Roman" w:eastAsia="Times New Roman" w:hAnsi="Times New Roman" w:cs="Times New Roman"/>
          <w:color w:val="000000"/>
          <w:sz w:val="24"/>
          <w:szCs w:val="24"/>
          <w:lang w:val="bg-BG"/>
        </w:rPr>
        <w:t xml:space="preserve">11.1. </w:t>
      </w:r>
      <w:r w:rsidRPr="00043A3F">
        <w:rPr>
          <w:rFonts w:ascii="Times New Roman" w:eastAsia="Times New Roman" w:hAnsi="Times New Roman" w:cs="Times New Roman"/>
          <w:color w:val="000000"/>
          <w:sz w:val="24"/>
          <w:szCs w:val="24"/>
        </w:rPr>
        <w:t> </w:t>
      </w:r>
      <w:proofErr w:type="gramStart"/>
      <w:r w:rsidRPr="00043A3F">
        <w:rPr>
          <w:rFonts w:ascii="Times New Roman" w:eastAsia="Times New Roman" w:hAnsi="Times New Roman" w:cs="Times New Roman"/>
          <w:color w:val="000000"/>
          <w:sz w:val="24"/>
          <w:szCs w:val="24"/>
        </w:rPr>
        <w:t>Кандидатите или участниците могат за конкретната поръчка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и професионалните способности.</w:t>
      </w:r>
      <w:proofErr w:type="gramEnd"/>
    </w:p>
    <w:p w:rsidR="00420BBE" w:rsidRPr="00043A3F" w:rsidRDefault="00420BBE" w:rsidP="00420BBE">
      <w:pPr>
        <w:shd w:val="clear" w:color="auto" w:fill="FEFEFE"/>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bg-BG"/>
        </w:rPr>
        <w:t>11.2.</w:t>
      </w:r>
      <w:r w:rsidRPr="00043A3F">
        <w:rPr>
          <w:rFonts w:ascii="Times New Roman" w:eastAsia="Times New Roman" w:hAnsi="Times New Roman" w:cs="Times New Roman"/>
          <w:color w:val="000000"/>
          <w:sz w:val="24"/>
          <w:szCs w:val="24"/>
        </w:rPr>
        <w:t xml:space="preserve"> </w:t>
      </w:r>
      <w:proofErr w:type="gramStart"/>
      <w:r w:rsidRPr="00043A3F">
        <w:rPr>
          <w:rFonts w:ascii="Times New Roman" w:eastAsia="Times New Roman" w:hAnsi="Times New Roman" w:cs="Times New Roman"/>
          <w:color w:val="000000"/>
          <w:sz w:val="24"/>
          <w:szCs w:val="24"/>
        </w:rPr>
        <w:t xml:space="preserve">По отношение на критериите, свързани с професионална компетентност и опит за изпълнение на поръчката, кандидатите или участниците могат да се позоват на капацитета на </w:t>
      </w:r>
      <w:r w:rsidRPr="00043A3F">
        <w:rPr>
          <w:rFonts w:ascii="Times New Roman" w:eastAsia="Times New Roman" w:hAnsi="Times New Roman" w:cs="Times New Roman"/>
          <w:color w:val="000000"/>
          <w:sz w:val="24"/>
          <w:szCs w:val="24"/>
        </w:rPr>
        <w:lastRenderedPageBreak/>
        <w:t>трети лица само ако тези лица ще участват в изпълнението на частта от поръчката, за която е необходим този капацитет.</w:t>
      </w:r>
      <w:proofErr w:type="gramEnd"/>
    </w:p>
    <w:p w:rsidR="00420BBE" w:rsidRPr="00E9005C" w:rsidRDefault="00420BBE" w:rsidP="00420BBE">
      <w:pPr>
        <w:spacing w:beforeLines="60" w:before="144" w:afterLines="60" w:after="144" w:line="360" w:lineRule="auto"/>
        <w:jc w:val="both"/>
        <w:rPr>
          <w:rFonts w:ascii="Times New Roman" w:hAnsi="Times New Roman" w:cs="Times New Roman"/>
          <w:sz w:val="24"/>
          <w:szCs w:val="24"/>
          <w:lang w:val="bg-BG"/>
        </w:rPr>
      </w:pPr>
      <w:r w:rsidRPr="00E9005C">
        <w:rPr>
          <w:rFonts w:ascii="Times New Roman" w:hAnsi="Times New Roman" w:cs="Times New Roman"/>
          <w:sz w:val="24"/>
          <w:szCs w:val="24"/>
        </w:rPr>
        <w:t>11.</w:t>
      </w:r>
      <w:r>
        <w:rPr>
          <w:rFonts w:ascii="Times New Roman" w:hAnsi="Times New Roman" w:cs="Times New Roman"/>
          <w:sz w:val="24"/>
          <w:szCs w:val="24"/>
          <w:lang w:val="bg-BG"/>
        </w:rPr>
        <w:t>3</w:t>
      </w:r>
      <w:r w:rsidRPr="00E9005C">
        <w:rPr>
          <w:rFonts w:ascii="Times New Roman" w:hAnsi="Times New Roman" w:cs="Times New Roman"/>
          <w:sz w:val="24"/>
          <w:szCs w:val="24"/>
        </w:rPr>
        <w:t xml:space="preserve">. </w:t>
      </w:r>
      <w:r w:rsidRPr="00E9005C">
        <w:rPr>
          <w:rFonts w:ascii="Times New Roman" w:hAnsi="Times New Roman" w:cs="Times New Roman"/>
          <w:sz w:val="24"/>
          <w:szCs w:val="24"/>
          <w:lang w:val="bg-BG"/>
        </w:rPr>
        <w:t>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w:t>
      </w:r>
    </w:p>
    <w:p w:rsidR="00420BBE" w:rsidRDefault="00420BBE" w:rsidP="00420BBE">
      <w:pPr>
        <w:spacing w:beforeLines="60" w:before="144" w:afterLines="60" w:after="144" w:line="360" w:lineRule="auto"/>
        <w:jc w:val="both"/>
        <w:rPr>
          <w:rFonts w:ascii="Times New Roman" w:hAnsi="Times New Roman" w:cs="Times New Roman"/>
          <w:sz w:val="24"/>
          <w:szCs w:val="24"/>
          <w:lang w:val="bg-BG"/>
        </w:rPr>
      </w:pPr>
      <w:r w:rsidRPr="00E9005C">
        <w:rPr>
          <w:rFonts w:ascii="Times New Roman" w:hAnsi="Times New Roman" w:cs="Times New Roman"/>
          <w:sz w:val="24"/>
          <w:szCs w:val="24"/>
          <w:lang w:val="bg-BG"/>
        </w:rPr>
        <w:t>11.</w:t>
      </w:r>
      <w:r>
        <w:rPr>
          <w:rFonts w:ascii="Times New Roman" w:hAnsi="Times New Roman" w:cs="Times New Roman"/>
          <w:sz w:val="24"/>
          <w:szCs w:val="24"/>
          <w:lang w:val="bg-BG"/>
        </w:rPr>
        <w:t>4</w:t>
      </w:r>
      <w:r w:rsidRPr="00E9005C">
        <w:rPr>
          <w:rFonts w:ascii="Times New Roman" w:hAnsi="Times New Roman" w:cs="Times New Roman"/>
          <w:sz w:val="24"/>
          <w:szCs w:val="24"/>
          <w:lang w:val="bg-BG"/>
        </w:rPr>
        <w:t xml:space="preserve"> 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w:t>
      </w:r>
    </w:p>
    <w:p w:rsidR="00420BBE" w:rsidRPr="00C840D4" w:rsidRDefault="00420BBE" w:rsidP="00420BBE">
      <w:pPr>
        <w:shd w:val="clear" w:color="auto" w:fill="FEFEFE"/>
        <w:spacing w:line="360" w:lineRule="auto"/>
        <w:jc w:val="both"/>
        <w:rPr>
          <w:rFonts w:ascii="Times New Roman" w:eastAsia="Times New Roman" w:hAnsi="Times New Roman" w:cs="Times New Roman"/>
          <w:color w:val="000000"/>
          <w:sz w:val="24"/>
          <w:szCs w:val="24"/>
        </w:rPr>
      </w:pPr>
      <w:r>
        <w:rPr>
          <w:rFonts w:ascii="Times New Roman" w:hAnsi="Times New Roman" w:cs="Times New Roman"/>
          <w:sz w:val="24"/>
          <w:szCs w:val="24"/>
          <w:lang w:val="bg-BG"/>
        </w:rPr>
        <w:t>11.5</w:t>
      </w:r>
      <w:r w:rsidRPr="00C840D4">
        <w:rPr>
          <w:rFonts w:ascii="Times New Roman" w:hAnsi="Times New Roman" w:cs="Times New Roman"/>
          <w:sz w:val="24"/>
          <w:szCs w:val="24"/>
          <w:lang w:val="bg-BG"/>
        </w:rPr>
        <w:t xml:space="preserve">. </w:t>
      </w:r>
      <w:proofErr w:type="gramStart"/>
      <w:r w:rsidRPr="00C840D4">
        <w:rPr>
          <w:rFonts w:ascii="Times New Roman" w:eastAsia="Times New Roman" w:hAnsi="Times New Roman" w:cs="Times New Roman"/>
          <w:color w:val="000000"/>
          <w:sz w:val="24"/>
          <w:szCs w:val="24"/>
        </w:rPr>
        <w:t>Възложителят изисква от кандидата или участника да замени посоченото от него трето лице, ако то не отговар</w:t>
      </w:r>
      <w:r>
        <w:rPr>
          <w:rFonts w:ascii="Times New Roman" w:eastAsia="Times New Roman" w:hAnsi="Times New Roman" w:cs="Times New Roman"/>
          <w:color w:val="000000"/>
          <w:sz w:val="24"/>
          <w:szCs w:val="24"/>
        </w:rPr>
        <w:t xml:space="preserve">я на някое от условията по </w:t>
      </w:r>
      <w:r>
        <w:rPr>
          <w:rFonts w:ascii="Times New Roman" w:eastAsia="Times New Roman" w:hAnsi="Times New Roman" w:cs="Times New Roman"/>
          <w:color w:val="000000"/>
          <w:sz w:val="24"/>
          <w:szCs w:val="24"/>
          <w:lang w:val="bg-BG"/>
        </w:rPr>
        <w:t>т.11.4</w:t>
      </w:r>
      <w:r w:rsidRPr="00C840D4">
        <w:rPr>
          <w:rFonts w:ascii="Times New Roman" w:eastAsia="Times New Roman" w:hAnsi="Times New Roman" w:cs="Times New Roman"/>
          <w:color w:val="000000"/>
          <w:sz w:val="24"/>
          <w:szCs w:val="24"/>
        </w:rPr>
        <w:t>, поради промяна в обстоятелства преди сключване на договора за обществена поръчка.</w:t>
      </w:r>
      <w:proofErr w:type="gramEnd"/>
    </w:p>
    <w:p w:rsidR="00420BBE" w:rsidRPr="00C840D4" w:rsidRDefault="00420BBE" w:rsidP="00420BBE">
      <w:pPr>
        <w:shd w:val="clear" w:color="auto" w:fill="FEFEFE"/>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bg-BG"/>
        </w:rPr>
        <w:t xml:space="preserve">11.6. </w:t>
      </w:r>
      <w:proofErr w:type="gramStart"/>
      <w:r w:rsidRPr="00C840D4">
        <w:rPr>
          <w:rFonts w:ascii="Times New Roman" w:eastAsia="Times New Roman" w:hAnsi="Times New Roman" w:cs="Times New Roman"/>
          <w:color w:val="000000"/>
          <w:sz w:val="24"/>
          <w:szCs w:val="24"/>
        </w:rPr>
        <w:t xml:space="preserve">В условията на процедурата възложителят </w:t>
      </w:r>
      <w:r>
        <w:rPr>
          <w:rFonts w:ascii="Times New Roman" w:eastAsia="Times New Roman" w:hAnsi="Times New Roman" w:cs="Times New Roman"/>
          <w:color w:val="000000"/>
          <w:sz w:val="24"/>
          <w:szCs w:val="24"/>
        </w:rPr>
        <w:t>изисква</w:t>
      </w:r>
      <w:r w:rsidRPr="00C840D4">
        <w:rPr>
          <w:rFonts w:ascii="Times New Roman" w:eastAsia="Times New Roman" w:hAnsi="Times New Roman" w:cs="Times New Roman"/>
          <w:color w:val="000000"/>
          <w:sz w:val="24"/>
          <w:szCs w:val="24"/>
        </w:rPr>
        <w:t xml:space="preserve"> за солидарна отговорност за изпълнението на поръчката от кандидата или участника и третото лице, чийто капацитет се използва за доказване на съответствие с критериите, свързани с икономическото и финансовото състояние.</w:t>
      </w:r>
      <w:proofErr w:type="gramEnd"/>
    </w:p>
    <w:p w:rsidR="00420BBE" w:rsidRPr="00C840D4" w:rsidRDefault="00420BBE" w:rsidP="00420BBE">
      <w:pPr>
        <w:shd w:val="clear" w:color="auto" w:fill="FEFEFE"/>
        <w:spacing w:after="0" w:line="360" w:lineRule="auto"/>
        <w:jc w:val="both"/>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lang w:val="bg-BG"/>
        </w:rPr>
        <w:t xml:space="preserve">11.7. </w:t>
      </w:r>
      <w:r w:rsidRPr="00C840D4">
        <w:rPr>
          <w:rFonts w:ascii="Times New Roman" w:eastAsia="Times New Roman" w:hAnsi="Times New Roman" w:cs="Times New Roman"/>
          <w:color w:val="000000"/>
          <w:sz w:val="24"/>
          <w:szCs w:val="24"/>
        </w:rPr>
        <w:t xml:space="preserve">Когато кандидат или участник в процедурата е обединение от физически и/или юридически лица, той може да докаже изпълнението на критериите за подбор с капацитета на трети лица </w:t>
      </w:r>
      <w:r>
        <w:rPr>
          <w:rFonts w:ascii="Times New Roman" w:eastAsia="Times New Roman" w:hAnsi="Times New Roman" w:cs="Times New Roman"/>
          <w:color w:val="000000"/>
          <w:sz w:val="24"/>
          <w:szCs w:val="24"/>
        </w:rPr>
        <w:t xml:space="preserve">при спазване на условията по </w:t>
      </w:r>
      <w:r>
        <w:rPr>
          <w:rFonts w:ascii="Times New Roman" w:eastAsia="Times New Roman" w:hAnsi="Times New Roman" w:cs="Times New Roman"/>
          <w:color w:val="000000"/>
          <w:sz w:val="24"/>
          <w:szCs w:val="24"/>
          <w:lang w:val="bg-BG"/>
        </w:rPr>
        <w:t>т.</w:t>
      </w:r>
      <w:r w:rsidRPr="00C840D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bg-BG"/>
        </w:rPr>
        <w:t>11.2</w:t>
      </w:r>
      <w:r w:rsidRPr="00C840D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bg-BG"/>
        </w:rPr>
        <w:t>11</w:t>
      </w:r>
      <w:r w:rsidRPr="00C840D4">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lang w:val="bg-BG"/>
        </w:rPr>
        <w:t>4</w:t>
      </w:r>
    </w:p>
    <w:p w:rsidR="00420BBE" w:rsidRDefault="00420BBE" w:rsidP="00420BBE">
      <w:pPr>
        <w:spacing w:beforeLines="60" w:before="144" w:afterLines="60" w:after="144" w:line="360" w:lineRule="auto"/>
        <w:jc w:val="both"/>
        <w:rPr>
          <w:rFonts w:ascii="Times New Roman" w:hAnsi="Times New Roman" w:cs="Times New Roman"/>
          <w:sz w:val="24"/>
          <w:szCs w:val="24"/>
        </w:rPr>
      </w:pPr>
      <w:r>
        <w:rPr>
          <w:rFonts w:ascii="Times New Roman" w:hAnsi="Times New Roman" w:cs="Times New Roman"/>
          <w:sz w:val="24"/>
          <w:szCs w:val="24"/>
        </w:rPr>
        <w:t xml:space="preserve">12. 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 </w:t>
      </w:r>
    </w:p>
    <w:p w:rsidR="000D04F6" w:rsidRDefault="000D04F6" w:rsidP="000D04F6">
      <w:pPr>
        <w:spacing w:beforeLines="60" w:before="144" w:afterLines="60" w:after="144" w:line="360" w:lineRule="auto"/>
        <w:jc w:val="both"/>
        <w:rPr>
          <w:rFonts w:ascii="Times New Roman" w:hAnsi="Times New Roman" w:cs="Times New Roman"/>
          <w:b/>
          <w:bCs/>
          <w:sz w:val="24"/>
          <w:szCs w:val="24"/>
        </w:rPr>
      </w:pPr>
      <w:r>
        <w:rPr>
          <w:rFonts w:ascii="Times New Roman" w:hAnsi="Times New Roman" w:cs="Times New Roman"/>
          <w:b/>
          <w:bCs/>
          <w:sz w:val="24"/>
          <w:szCs w:val="24"/>
        </w:rPr>
        <w:t>ОФЕРТА</w:t>
      </w:r>
    </w:p>
    <w:p w:rsidR="000D04F6" w:rsidRDefault="000D04F6" w:rsidP="000D04F6">
      <w:pPr>
        <w:spacing w:beforeLines="60" w:before="144" w:afterLines="60" w:after="144" w:line="360" w:lineRule="auto"/>
        <w:jc w:val="both"/>
        <w:rPr>
          <w:rFonts w:ascii="Times New Roman" w:hAnsi="Times New Roman" w:cs="Times New Roman"/>
          <w:b/>
          <w:bCs/>
          <w:sz w:val="24"/>
          <w:szCs w:val="24"/>
        </w:rPr>
      </w:pPr>
      <w:r w:rsidRPr="003D7C6F">
        <w:rPr>
          <w:rFonts w:ascii="Times New Roman" w:hAnsi="Times New Roman" w:cs="Times New Roman"/>
          <w:b/>
          <w:bCs/>
          <w:sz w:val="24"/>
          <w:szCs w:val="24"/>
        </w:rPr>
        <w:t>13. Съдържание на офертите и изисквания:</w:t>
      </w:r>
      <w:bookmarkEnd w:id="21"/>
    </w:p>
    <w:p w:rsidR="00420BBE" w:rsidRDefault="000D04F6" w:rsidP="00420BBE">
      <w:pPr>
        <w:spacing w:beforeLines="60" w:before="144" w:afterLines="60" w:after="144" w:line="360" w:lineRule="auto"/>
        <w:jc w:val="both"/>
        <w:rPr>
          <w:rFonts w:ascii="Times New Roman" w:hAnsi="Times New Roman" w:cs="Times New Roman"/>
          <w:sz w:val="24"/>
          <w:szCs w:val="24"/>
        </w:rPr>
      </w:pPr>
      <w:r w:rsidRPr="002B1BBA">
        <w:rPr>
          <w:rFonts w:ascii="Times New Roman" w:hAnsi="Times New Roman" w:cs="Times New Roman"/>
          <w:sz w:val="24"/>
          <w:szCs w:val="24"/>
        </w:rPr>
        <w:t xml:space="preserve">13.1. </w:t>
      </w:r>
      <w:r w:rsidR="00420BBE" w:rsidRPr="00BD6D28">
        <w:rPr>
          <w:rFonts w:ascii="Times New Roman" w:hAnsi="Times New Roman" w:cs="Times New Roman"/>
          <w:color w:val="000000"/>
          <w:sz w:val="24"/>
          <w:szCs w:val="24"/>
          <w:shd w:val="clear" w:color="auto" w:fill="FEFEFE"/>
        </w:rPr>
        <w:t>С подаването на оферти се счита, че участниците се съгласяват с всички условия на възложителя, в т.ч. с определения от него срок на валидност на</w:t>
      </w:r>
      <w:r w:rsidR="002E1764">
        <w:rPr>
          <w:rFonts w:ascii="Times New Roman" w:hAnsi="Times New Roman" w:cs="Times New Roman"/>
          <w:color w:val="000000"/>
          <w:sz w:val="24"/>
          <w:szCs w:val="24"/>
          <w:shd w:val="clear" w:color="auto" w:fill="FEFEFE"/>
        </w:rPr>
        <w:t xml:space="preserve"> офертите и с проекта на </w:t>
      </w:r>
      <w:r w:rsidR="002E1764">
        <w:rPr>
          <w:rFonts w:ascii="Times New Roman" w:hAnsi="Times New Roman" w:cs="Times New Roman"/>
          <w:color w:val="000000"/>
          <w:sz w:val="24"/>
          <w:szCs w:val="24"/>
          <w:shd w:val="clear" w:color="auto" w:fill="FEFEFE"/>
          <w:lang w:val="bg-BG"/>
        </w:rPr>
        <w:t>рамковото споразумение и проекта на договор</w:t>
      </w:r>
      <w:r w:rsidR="00420BBE" w:rsidRPr="00BD6D28">
        <w:rPr>
          <w:rFonts w:ascii="Times New Roman" w:hAnsi="Times New Roman" w:cs="Times New Roman"/>
          <w:color w:val="000000"/>
          <w:sz w:val="24"/>
          <w:szCs w:val="24"/>
          <w:shd w:val="clear" w:color="auto" w:fill="FEFEFE"/>
        </w:rPr>
        <w:t>.</w:t>
      </w:r>
      <w:r w:rsidR="00420BBE" w:rsidRPr="002B1BBA">
        <w:rPr>
          <w:rFonts w:ascii="Times New Roman" w:hAnsi="Times New Roman" w:cs="Times New Roman"/>
          <w:sz w:val="24"/>
          <w:szCs w:val="24"/>
        </w:rPr>
        <w:t xml:space="preserve"> Офертата включва: </w:t>
      </w:r>
    </w:p>
    <w:p w:rsidR="000D04F6" w:rsidRDefault="000D04F6" w:rsidP="000D04F6">
      <w:pPr>
        <w:spacing w:beforeLines="60" w:before="144" w:afterLines="60" w:after="144" w:line="360" w:lineRule="auto"/>
        <w:jc w:val="both"/>
        <w:rPr>
          <w:rFonts w:ascii="Times New Roman" w:hAnsi="Times New Roman" w:cs="Times New Roman"/>
          <w:sz w:val="24"/>
          <w:szCs w:val="24"/>
        </w:rPr>
      </w:pPr>
      <w:r w:rsidRPr="002B1BBA">
        <w:rPr>
          <w:rFonts w:ascii="Times New Roman" w:hAnsi="Times New Roman" w:cs="Times New Roman"/>
          <w:sz w:val="24"/>
          <w:szCs w:val="24"/>
        </w:rPr>
        <w:t xml:space="preserve">13.1. 1. </w:t>
      </w:r>
      <w:proofErr w:type="gramStart"/>
      <w:r w:rsidRPr="002B1BBA">
        <w:rPr>
          <w:rFonts w:ascii="Times New Roman" w:hAnsi="Times New Roman" w:cs="Times New Roman"/>
          <w:sz w:val="24"/>
          <w:szCs w:val="24"/>
        </w:rPr>
        <w:t>опис</w:t>
      </w:r>
      <w:proofErr w:type="gramEnd"/>
      <w:r w:rsidRPr="002B1BBA">
        <w:rPr>
          <w:rFonts w:ascii="Times New Roman" w:hAnsi="Times New Roman" w:cs="Times New Roman"/>
          <w:sz w:val="24"/>
          <w:szCs w:val="24"/>
        </w:rPr>
        <w:t xml:space="preserve"> на съдържанието; </w:t>
      </w:r>
    </w:p>
    <w:p w:rsidR="000D04F6" w:rsidRDefault="000D04F6" w:rsidP="000D04F6">
      <w:pPr>
        <w:spacing w:beforeLines="60" w:before="144" w:afterLines="60" w:after="144"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13.1.</w:t>
      </w:r>
      <w:r w:rsidRPr="002B1BBA">
        <w:rPr>
          <w:rFonts w:ascii="Times New Roman" w:hAnsi="Times New Roman" w:cs="Times New Roman"/>
          <w:sz w:val="24"/>
          <w:szCs w:val="24"/>
        </w:rPr>
        <w:t xml:space="preserve">2. </w:t>
      </w:r>
      <w:proofErr w:type="gramStart"/>
      <w:r>
        <w:rPr>
          <w:rFonts w:ascii="Times New Roman" w:hAnsi="Times New Roman" w:cs="Times New Roman"/>
          <w:sz w:val="24"/>
          <w:szCs w:val="24"/>
        </w:rPr>
        <w:t>техническо</w:t>
      </w:r>
      <w:proofErr w:type="gramEnd"/>
      <w:r>
        <w:rPr>
          <w:rFonts w:ascii="Times New Roman" w:hAnsi="Times New Roman" w:cs="Times New Roman"/>
          <w:sz w:val="24"/>
          <w:szCs w:val="24"/>
        </w:rPr>
        <w:t xml:space="preserve"> предложение, съдържащо:</w:t>
      </w:r>
      <w:r w:rsidRPr="002B1BBA">
        <w:rPr>
          <w:rFonts w:ascii="Times New Roman" w:hAnsi="Times New Roman" w:cs="Times New Roman"/>
          <w:sz w:val="24"/>
          <w:szCs w:val="24"/>
        </w:rPr>
        <w:t xml:space="preserve"> </w:t>
      </w:r>
    </w:p>
    <w:p w:rsidR="008C2686" w:rsidRDefault="000D04F6" w:rsidP="00BF6A9B">
      <w:pPr>
        <w:spacing w:beforeLines="60" w:before="144" w:afterLines="60" w:after="144" w:line="360" w:lineRule="auto"/>
        <w:jc w:val="both"/>
        <w:rPr>
          <w:rFonts w:ascii="Times New Roman" w:hAnsi="Times New Roman" w:cs="Times New Roman"/>
          <w:bCs/>
          <w:sz w:val="24"/>
          <w:szCs w:val="24"/>
          <w:lang w:val="bg-BG"/>
        </w:rPr>
      </w:pPr>
      <w:r>
        <w:rPr>
          <w:rFonts w:ascii="Times New Roman" w:hAnsi="Times New Roman" w:cs="Times New Roman"/>
          <w:sz w:val="24"/>
          <w:szCs w:val="24"/>
        </w:rPr>
        <w:t xml:space="preserve">а)  </w:t>
      </w:r>
      <w:proofErr w:type="gramStart"/>
      <w:r w:rsidRPr="002B1BBA">
        <w:rPr>
          <w:rFonts w:ascii="Times New Roman" w:hAnsi="Times New Roman" w:cs="Times New Roman"/>
          <w:sz w:val="24"/>
          <w:szCs w:val="24"/>
        </w:rPr>
        <w:t>предложение</w:t>
      </w:r>
      <w:proofErr w:type="gramEnd"/>
      <w:r w:rsidRPr="002B1BBA">
        <w:rPr>
          <w:rFonts w:ascii="Times New Roman" w:hAnsi="Times New Roman" w:cs="Times New Roman"/>
          <w:sz w:val="24"/>
          <w:szCs w:val="24"/>
        </w:rPr>
        <w:t xml:space="preserve"> за изпълнение на поръчкат</w:t>
      </w:r>
      <w:r w:rsidR="0001438A">
        <w:rPr>
          <w:rFonts w:ascii="Times New Roman" w:hAnsi="Times New Roman" w:cs="Times New Roman"/>
          <w:sz w:val="24"/>
          <w:szCs w:val="24"/>
        </w:rPr>
        <w:t xml:space="preserve">а, в съответствие </w:t>
      </w:r>
      <w:r w:rsidRPr="002B1BBA">
        <w:rPr>
          <w:rFonts w:ascii="Times New Roman" w:hAnsi="Times New Roman" w:cs="Times New Roman"/>
          <w:sz w:val="24"/>
          <w:szCs w:val="24"/>
        </w:rPr>
        <w:t>изискванията на възложителя</w:t>
      </w:r>
      <w:r w:rsidR="00177ADD">
        <w:rPr>
          <w:rFonts w:ascii="Times New Roman" w:hAnsi="Times New Roman" w:cs="Times New Roman"/>
          <w:sz w:val="24"/>
          <w:szCs w:val="24"/>
          <w:lang w:val="bg-BG"/>
        </w:rPr>
        <w:t xml:space="preserve"> </w:t>
      </w:r>
      <w:r>
        <w:rPr>
          <w:rFonts w:ascii="Times New Roman" w:hAnsi="Times New Roman" w:cs="Times New Roman"/>
          <w:sz w:val="24"/>
          <w:szCs w:val="24"/>
        </w:rPr>
        <w:t xml:space="preserve">изготвено по </w:t>
      </w:r>
      <w:r w:rsidR="00AE7869" w:rsidRPr="00725494">
        <w:rPr>
          <w:rFonts w:ascii="Times New Roman" w:hAnsi="Times New Roman" w:cs="Times New Roman"/>
          <w:bCs/>
          <w:sz w:val="24"/>
          <w:szCs w:val="24"/>
        </w:rPr>
        <w:t>Образец №1</w:t>
      </w:r>
    </w:p>
    <w:p w:rsidR="00193856" w:rsidRPr="00193856" w:rsidRDefault="00193856" w:rsidP="00193856">
      <w:pPr>
        <w:tabs>
          <w:tab w:val="left" w:pos="0"/>
        </w:tabs>
        <w:suppressAutoHyphens/>
        <w:spacing w:beforeLines="60" w:before="144" w:afterLines="60" w:after="144" w:line="360" w:lineRule="auto"/>
        <w:jc w:val="both"/>
        <w:rPr>
          <w:rFonts w:ascii="Times New Roman" w:hAnsi="Times New Roman" w:cs="Times New Roman"/>
          <w:b/>
          <w:sz w:val="24"/>
          <w:szCs w:val="24"/>
          <w:lang w:val="bg-BG"/>
        </w:rPr>
      </w:pPr>
      <w:r w:rsidRPr="00122F72">
        <w:rPr>
          <w:rFonts w:ascii="Times New Roman" w:eastAsia="Times New Roman" w:hAnsi="Times New Roman"/>
          <w:bCs/>
          <w:iCs/>
          <w:sz w:val="24"/>
          <w:szCs w:val="24"/>
          <w:lang w:eastAsia="bg-BG"/>
        </w:rPr>
        <w:t xml:space="preserve">Предложението съдържа </w:t>
      </w:r>
      <w:r w:rsidRPr="00122F72">
        <w:rPr>
          <w:rFonts w:ascii="Times New Roman" w:eastAsia="Times New Roman" w:hAnsi="Times New Roman"/>
          <w:sz w:val="24"/>
          <w:szCs w:val="24"/>
          <w:lang w:eastAsia="bg-BG"/>
        </w:rPr>
        <w:t>декларация че при изготвянето й са спазени задълженията, свързани с данъци и осигуровки, опазване на околната среда, закрила на заетостта и условията н</w:t>
      </w:r>
      <w:r>
        <w:rPr>
          <w:rFonts w:ascii="Times New Roman" w:eastAsia="Times New Roman" w:hAnsi="Times New Roman"/>
          <w:sz w:val="24"/>
          <w:szCs w:val="24"/>
          <w:lang w:eastAsia="bg-BG"/>
        </w:rPr>
        <w:t>а труд</w:t>
      </w:r>
      <w:r>
        <w:rPr>
          <w:rFonts w:ascii="Times New Roman" w:eastAsia="Times New Roman" w:hAnsi="Times New Roman"/>
          <w:sz w:val="24"/>
          <w:szCs w:val="24"/>
          <w:lang w:val="bg-BG" w:eastAsia="bg-BG"/>
        </w:rPr>
        <w:t xml:space="preserve"> и </w:t>
      </w:r>
      <w:r>
        <w:rPr>
          <w:rFonts w:ascii="Times New Roman" w:hAnsi="Times New Roman" w:cs="Times New Roman"/>
          <w:sz w:val="24"/>
          <w:szCs w:val="24"/>
          <w:lang w:val="bg-BG"/>
        </w:rPr>
        <w:t>декларация за посещение на обекта</w:t>
      </w:r>
    </w:p>
    <w:p w:rsidR="000D04F6" w:rsidRDefault="000D04F6" w:rsidP="000347B0">
      <w:pPr>
        <w:tabs>
          <w:tab w:val="left" w:pos="0"/>
        </w:tabs>
        <w:suppressAutoHyphens/>
        <w:spacing w:beforeLines="60" w:before="144" w:afterLines="60" w:after="144" w:line="360" w:lineRule="auto"/>
        <w:jc w:val="both"/>
        <w:rPr>
          <w:rFonts w:ascii="Times New Roman" w:hAnsi="Times New Roman" w:cs="Times New Roman"/>
          <w:sz w:val="24"/>
          <w:szCs w:val="24"/>
          <w:lang w:val="bg-BG"/>
        </w:rPr>
      </w:pPr>
      <w:r w:rsidRPr="00382C28">
        <w:rPr>
          <w:rFonts w:ascii="Times New Roman" w:hAnsi="Times New Roman" w:cs="Times New Roman"/>
          <w:b/>
          <w:sz w:val="24"/>
          <w:szCs w:val="24"/>
        </w:rPr>
        <w:t>13</w:t>
      </w:r>
      <w:r>
        <w:rPr>
          <w:rFonts w:ascii="Times New Roman" w:hAnsi="Times New Roman" w:cs="Times New Roman"/>
          <w:sz w:val="24"/>
          <w:szCs w:val="24"/>
        </w:rPr>
        <w:t>.1.3</w:t>
      </w:r>
      <w:r w:rsidRPr="002B1BBA">
        <w:rPr>
          <w:rFonts w:ascii="Times New Roman" w:hAnsi="Times New Roman" w:cs="Times New Roman"/>
          <w:sz w:val="24"/>
          <w:szCs w:val="24"/>
        </w:rPr>
        <w:t xml:space="preserve">. Участникът декларира липсата на основанията за отстраняване и съответствие с критериите за подбор чрез представяне на единен европейски документ за обществени поръчки (ЕЕДОП). 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w:t>
      </w:r>
      <w:r>
        <w:rPr>
          <w:rFonts w:ascii="Times New Roman" w:hAnsi="Times New Roman" w:cs="Times New Roman"/>
          <w:sz w:val="24"/>
          <w:szCs w:val="24"/>
        </w:rPr>
        <w:t>лица се представя отделен ЕЕДОП.</w:t>
      </w:r>
      <w:r w:rsidRPr="002B1BBA">
        <w:rPr>
          <w:rFonts w:ascii="Times New Roman" w:hAnsi="Times New Roman" w:cs="Times New Roman"/>
          <w:sz w:val="24"/>
          <w:szCs w:val="24"/>
        </w:rPr>
        <w:t xml:space="preserve"> </w:t>
      </w:r>
      <w:r w:rsidRPr="00C11CDF">
        <w:rPr>
          <w:rFonts w:ascii="Times New Roman" w:hAnsi="Times New Roman" w:cs="Times New Roman"/>
          <w:sz w:val="24"/>
          <w:szCs w:val="24"/>
        </w:rPr>
        <w:t xml:space="preserve"> </w:t>
      </w:r>
      <w:proofErr w:type="gramStart"/>
      <w:r>
        <w:rPr>
          <w:rFonts w:ascii="Times New Roman" w:hAnsi="Times New Roman" w:cs="Times New Roman"/>
          <w:sz w:val="24"/>
          <w:szCs w:val="24"/>
        </w:rPr>
        <w:t>К</w:t>
      </w:r>
      <w:r w:rsidRPr="00C11CDF">
        <w:rPr>
          <w:rFonts w:ascii="Times New Roman" w:hAnsi="Times New Roman" w:cs="Times New Roman"/>
          <w:sz w:val="24"/>
          <w:szCs w:val="24"/>
        </w:rPr>
        <w:t xml:space="preserve">огато </w:t>
      </w:r>
      <w:r>
        <w:rPr>
          <w:rFonts w:ascii="Times New Roman" w:hAnsi="Times New Roman" w:cs="Times New Roman"/>
          <w:sz w:val="24"/>
          <w:szCs w:val="24"/>
        </w:rPr>
        <w:t xml:space="preserve">участикът е обединение, което не е юридическо лице се представя </w:t>
      </w:r>
      <w:r w:rsidRPr="00C11CDF">
        <w:rPr>
          <w:rFonts w:ascii="Times New Roman" w:hAnsi="Times New Roman" w:cs="Times New Roman"/>
          <w:sz w:val="24"/>
          <w:szCs w:val="24"/>
        </w:rPr>
        <w:t>ЕЕДОП за всеки</w:t>
      </w:r>
      <w:r>
        <w:rPr>
          <w:rFonts w:ascii="Times New Roman" w:hAnsi="Times New Roman" w:cs="Times New Roman"/>
          <w:sz w:val="24"/>
          <w:szCs w:val="24"/>
        </w:rPr>
        <w:t xml:space="preserve"> от участниците в обединението.</w:t>
      </w:r>
      <w:proofErr w:type="gramEnd"/>
    </w:p>
    <w:p w:rsidR="00673203" w:rsidRPr="009A1284" w:rsidRDefault="00673203" w:rsidP="00673203">
      <w:pPr>
        <w:shd w:val="clear" w:color="auto" w:fill="FEFEFE"/>
        <w:spacing w:after="0" w:line="360" w:lineRule="auto"/>
        <w:rPr>
          <w:rFonts w:ascii="Times New Roman" w:eastAsia="Times New Roman" w:hAnsi="Times New Roman" w:cs="Times New Roman"/>
          <w:color w:val="000000"/>
          <w:sz w:val="24"/>
          <w:szCs w:val="24"/>
        </w:rPr>
      </w:pPr>
      <w:proofErr w:type="gramStart"/>
      <w:r w:rsidRPr="009A1284">
        <w:rPr>
          <w:rFonts w:ascii="Times New Roman" w:eastAsia="Times New Roman" w:hAnsi="Times New Roman" w:cs="Times New Roman"/>
          <w:color w:val="000000"/>
          <w:sz w:val="24"/>
          <w:szCs w:val="24"/>
        </w:rPr>
        <w:t>При необходимост от деклариране на обстоятелствата по чл.</w:t>
      </w:r>
      <w:proofErr w:type="gramEnd"/>
      <w:r w:rsidRPr="009A1284">
        <w:rPr>
          <w:rFonts w:ascii="Times New Roman" w:eastAsia="Times New Roman" w:hAnsi="Times New Roman" w:cs="Times New Roman"/>
          <w:color w:val="000000"/>
          <w:sz w:val="24"/>
          <w:szCs w:val="24"/>
        </w:rPr>
        <w:t xml:space="preserve"> </w:t>
      </w:r>
      <w:proofErr w:type="gramStart"/>
      <w:r w:rsidRPr="009A1284">
        <w:rPr>
          <w:rFonts w:ascii="Times New Roman" w:eastAsia="Times New Roman" w:hAnsi="Times New Roman" w:cs="Times New Roman"/>
          <w:color w:val="000000"/>
          <w:sz w:val="24"/>
          <w:szCs w:val="24"/>
        </w:rPr>
        <w:t>54, ал.</w:t>
      </w:r>
      <w:proofErr w:type="gramEnd"/>
      <w:r w:rsidRPr="009A1284">
        <w:rPr>
          <w:rFonts w:ascii="Times New Roman" w:eastAsia="Times New Roman" w:hAnsi="Times New Roman" w:cs="Times New Roman"/>
          <w:color w:val="000000"/>
          <w:sz w:val="24"/>
          <w:szCs w:val="24"/>
        </w:rPr>
        <w:t xml:space="preserve"> </w:t>
      </w:r>
      <w:proofErr w:type="gramStart"/>
      <w:r w:rsidRPr="009A1284">
        <w:rPr>
          <w:rFonts w:ascii="Times New Roman" w:eastAsia="Times New Roman" w:hAnsi="Times New Roman" w:cs="Times New Roman"/>
          <w:color w:val="000000"/>
          <w:sz w:val="24"/>
          <w:szCs w:val="24"/>
        </w:rPr>
        <w:t>1, т. 3 - 6 и чл.</w:t>
      </w:r>
      <w:proofErr w:type="gramEnd"/>
      <w:r w:rsidRPr="009A1284">
        <w:rPr>
          <w:rFonts w:ascii="Times New Roman" w:eastAsia="Times New Roman" w:hAnsi="Times New Roman" w:cs="Times New Roman"/>
          <w:color w:val="000000"/>
          <w:sz w:val="24"/>
          <w:szCs w:val="24"/>
        </w:rPr>
        <w:t xml:space="preserve"> </w:t>
      </w:r>
      <w:proofErr w:type="gramStart"/>
      <w:r w:rsidRPr="009A1284">
        <w:rPr>
          <w:rFonts w:ascii="Times New Roman" w:eastAsia="Times New Roman" w:hAnsi="Times New Roman" w:cs="Times New Roman"/>
          <w:color w:val="000000"/>
          <w:sz w:val="24"/>
          <w:szCs w:val="24"/>
        </w:rPr>
        <w:t>55, ал.</w:t>
      </w:r>
      <w:proofErr w:type="gramEnd"/>
      <w:r w:rsidRPr="009A1284">
        <w:rPr>
          <w:rFonts w:ascii="Times New Roman" w:eastAsia="Times New Roman" w:hAnsi="Times New Roman" w:cs="Times New Roman"/>
          <w:color w:val="000000"/>
          <w:sz w:val="24"/>
          <w:szCs w:val="24"/>
        </w:rPr>
        <w:t xml:space="preserve"> </w:t>
      </w:r>
      <w:proofErr w:type="gramStart"/>
      <w:r w:rsidRPr="009A1284">
        <w:rPr>
          <w:rFonts w:ascii="Times New Roman" w:eastAsia="Times New Roman" w:hAnsi="Times New Roman" w:cs="Times New Roman"/>
          <w:color w:val="000000"/>
          <w:sz w:val="24"/>
          <w:szCs w:val="24"/>
        </w:rPr>
        <w:t>1, т. 1 - 4 от ЗОП, както и тези, свързани с критериите за подбор, относими към обединение, което не е юридическо лице, представляващият обединението подава ЕЕДОП за тези обстоятелства.</w:t>
      </w:r>
      <w:proofErr w:type="gramEnd"/>
    </w:p>
    <w:p w:rsidR="00673203" w:rsidRPr="009A1284" w:rsidRDefault="00673203" w:rsidP="00673203">
      <w:pPr>
        <w:shd w:val="clear" w:color="auto" w:fill="FEFEFE"/>
        <w:spacing w:after="0" w:line="360" w:lineRule="auto"/>
        <w:jc w:val="both"/>
        <w:rPr>
          <w:rFonts w:ascii="Times New Roman" w:eastAsia="Times New Roman" w:hAnsi="Times New Roman" w:cs="Times New Roman"/>
          <w:color w:val="000000"/>
          <w:sz w:val="24"/>
          <w:szCs w:val="24"/>
        </w:rPr>
      </w:pPr>
      <w:proofErr w:type="gramStart"/>
      <w:r w:rsidRPr="009A1284">
        <w:rPr>
          <w:rFonts w:ascii="Times New Roman" w:eastAsia="Times New Roman" w:hAnsi="Times New Roman" w:cs="Times New Roman"/>
          <w:color w:val="000000"/>
          <w:sz w:val="24"/>
          <w:szCs w:val="24"/>
        </w:rPr>
        <w:t>Когато документи, свързани с участие в обществени поръчки, се подават от лице, което представлява кандидата или участника по пълномощие, в ЕЕДОП се посочва информация относно обхвата на представителната му власт.</w:t>
      </w:r>
      <w:proofErr w:type="gramEnd"/>
    </w:p>
    <w:p w:rsidR="004C43F8" w:rsidRDefault="004C43F8" w:rsidP="004C43F8">
      <w:pPr>
        <w:spacing w:after="0" w:line="360" w:lineRule="auto"/>
        <w:jc w:val="both"/>
        <w:rPr>
          <w:rFonts w:ascii="Times New Roman" w:eastAsia="Times New Roman" w:hAnsi="Times New Roman" w:cs="Times New Roman"/>
          <w:sz w:val="24"/>
          <w:szCs w:val="24"/>
          <w:lang w:eastAsia="bg-BG"/>
        </w:rPr>
      </w:pPr>
      <w:proofErr w:type="gramStart"/>
      <w:r>
        <w:rPr>
          <w:rFonts w:ascii="Times New Roman" w:eastAsia="Times New Roman" w:hAnsi="Times New Roman" w:cs="Times New Roman"/>
          <w:sz w:val="24"/>
          <w:szCs w:val="24"/>
          <w:lang w:eastAsia="bg-BG"/>
        </w:rPr>
        <w:t>В изпълнение на чл.</w:t>
      </w:r>
      <w:proofErr w:type="gramEnd"/>
      <w:r>
        <w:rPr>
          <w:rFonts w:ascii="Times New Roman" w:eastAsia="Times New Roman" w:hAnsi="Times New Roman" w:cs="Times New Roman"/>
          <w:sz w:val="24"/>
          <w:szCs w:val="24"/>
          <w:lang w:eastAsia="bg-BG"/>
        </w:rPr>
        <w:t xml:space="preserve"> </w:t>
      </w:r>
      <w:proofErr w:type="gramStart"/>
      <w:r>
        <w:rPr>
          <w:rFonts w:ascii="Times New Roman" w:eastAsia="Times New Roman" w:hAnsi="Times New Roman" w:cs="Times New Roman"/>
          <w:sz w:val="24"/>
          <w:szCs w:val="24"/>
          <w:lang w:eastAsia="bg-BG"/>
        </w:rPr>
        <w:t>67, ал.</w:t>
      </w:r>
      <w:proofErr w:type="gramEnd"/>
      <w:r>
        <w:rPr>
          <w:rFonts w:ascii="Times New Roman" w:eastAsia="Times New Roman" w:hAnsi="Times New Roman" w:cs="Times New Roman"/>
          <w:sz w:val="24"/>
          <w:szCs w:val="24"/>
          <w:lang w:eastAsia="bg-BG"/>
        </w:rPr>
        <w:t xml:space="preserve"> </w:t>
      </w:r>
      <w:proofErr w:type="gramStart"/>
      <w:r>
        <w:rPr>
          <w:rFonts w:ascii="Times New Roman" w:eastAsia="Times New Roman" w:hAnsi="Times New Roman" w:cs="Times New Roman"/>
          <w:sz w:val="24"/>
          <w:szCs w:val="24"/>
          <w:lang w:eastAsia="bg-BG"/>
        </w:rPr>
        <w:t>4 от Закона за обществените поръчки, считано от 01.04.2018 г. Единният европейски документ за обществени поръчки /ЕЕДОП/ се предоставя в електронен вид по образец, утвърден с акт на Европейската комисия.</w:t>
      </w:r>
      <w:proofErr w:type="gramEnd"/>
      <w:r>
        <w:rPr>
          <w:rFonts w:ascii="Times New Roman" w:eastAsia="Times New Roman" w:hAnsi="Times New Roman" w:cs="Times New Roman"/>
          <w:sz w:val="24"/>
          <w:szCs w:val="24"/>
          <w:lang w:eastAsia="bg-BG"/>
        </w:rPr>
        <w:t xml:space="preserve"> </w:t>
      </w:r>
      <w:proofErr w:type="gramStart"/>
      <w:r>
        <w:rPr>
          <w:rFonts w:ascii="Times New Roman" w:eastAsia="Times New Roman" w:hAnsi="Times New Roman" w:cs="Times New Roman"/>
          <w:sz w:val="24"/>
          <w:szCs w:val="24"/>
          <w:lang w:eastAsia="bg-BG"/>
        </w:rPr>
        <w:t>Участниците задължително предоставят ЕЕДОП в електронен вид, като той трябва да бъде цифрово подписан и приложен на подходящ оптичен носител към пакета документи за участие в процедурата.</w:t>
      </w:r>
      <w:proofErr w:type="gramEnd"/>
      <w:r>
        <w:rPr>
          <w:rFonts w:ascii="Times New Roman" w:eastAsia="Times New Roman" w:hAnsi="Times New Roman" w:cs="Times New Roman"/>
          <w:sz w:val="24"/>
          <w:szCs w:val="24"/>
          <w:lang w:eastAsia="bg-BG"/>
        </w:rPr>
        <w:t xml:space="preserve"> </w:t>
      </w:r>
      <w:proofErr w:type="gramStart"/>
      <w:r>
        <w:rPr>
          <w:rFonts w:ascii="Times New Roman" w:eastAsia="Times New Roman" w:hAnsi="Times New Roman" w:cs="Times New Roman"/>
          <w:sz w:val="24"/>
          <w:szCs w:val="24"/>
          <w:lang w:eastAsia="bg-BG"/>
        </w:rPr>
        <w:t>Форматът, в който се предоставя документът не следва да позволява редактиране на неговото съдържание.</w:t>
      </w:r>
      <w:proofErr w:type="gramEnd"/>
    </w:p>
    <w:p w:rsidR="0051429F" w:rsidRPr="0051429F" w:rsidRDefault="0051429F" w:rsidP="0051429F">
      <w:pPr>
        <w:adjustRightInd w:val="0"/>
        <w:spacing w:after="120" w:line="360" w:lineRule="auto"/>
        <w:jc w:val="both"/>
        <w:rPr>
          <w:rFonts w:ascii="Calibri" w:eastAsia="Times New Roman" w:hAnsi="Calibri" w:cs="Calibri"/>
          <w:color w:val="000000"/>
          <w:sz w:val="24"/>
          <w:szCs w:val="24"/>
          <w:lang w:val="bg-BG"/>
        </w:rPr>
      </w:pPr>
      <w:r w:rsidRPr="0051429F">
        <w:rPr>
          <w:rFonts w:ascii="Times New Roman" w:eastAsia="Times New Roman" w:hAnsi="Times New Roman" w:cs="Times New Roman"/>
          <w:i/>
          <w:iCs/>
          <w:color w:val="000000"/>
          <w:sz w:val="24"/>
          <w:szCs w:val="24"/>
          <w:u w:val="single"/>
          <w:lang w:val="bg-BG"/>
        </w:rPr>
        <w:t>*Забелжка:</w:t>
      </w:r>
      <w:r w:rsidRPr="0051429F">
        <w:rPr>
          <w:rFonts w:ascii="Times New Roman" w:eastAsia="Times New Roman" w:hAnsi="Times New Roman" w:cs="Times New Roman"/>
          <w:i/>
          <w:iCs/>
          <w:color w:val="000000"/>
          <w:sz w:val="24"/>
          <w:szCs w:val="24"/>
          <w:lang w:val="bg-BG"/>
        </w:rPr>
        <w:t xml:space="preserve"> Към документацията е представен ЕЕДОП в “.doc” формат. След попълване на ЕЕДОП, файлът следва да се конвертира в нередактируем формат и трябва да бъде подписан с квалифициран електронен подпис на лицето/лицата по чл. 40 от ППЗОП.</w:t>
      </w:r>
    </w:p>
    <w:p w:rsidR="000D04F6" w:rsidRDefault="000D04F6" w:rsidP="000347B0">
      <w:pPr>
        <w:tabs>
          <w:tab w:val="left" w:pos="0"/>
        </w:tabs>
        <w:suppressAutoHyphens/>
        <w:spacing w:beforeLines="60" w:before="144" w:afterLines="60" w:after="144" w:line="360" w:lineRule="auto"/>
        <w:jc w:val="both"/>
        <w:rPr>
          <w:rFonts w:ascii="Times New Roman" w:hAnsi="Times New Roman" w:cs="Times New Roman"/>
          <w:sz w:val="24"/>
          <w:szCs w:val="24"/>
        </w:rPr>
      </w:pPr>
      <w:r>
        <w:rPr>
          <w:rFonts w:ascii="Times New Roman" w:hAnsi="Times New Roman" w:cs="Times New Roman"/>
          <w:sz w:val="24"/>
          <w:szCs w:val="24"/>
        </w:rPr>
        <w:t>13.1.4.</w:t>
      </w:r>
      <w:r w:rsidRPr="00ED3BE0">
        <w:t xml:space="preserve"> </w:t>
      </w:r>
      <w:proofErr w:type="gramStart"/>
      <w:r w:rsidRPr="00ED3BE0">
        <w:rPr>
          <w:rFonts w:ascii="Times New Roman" w:hAnsi="Times New Roman" w:cs="Times New Roman"/>
          <w:sz w:val="24"/>
          <w:szCs w:val="24"/>
        </w:rPr>
        <w:t>документи</w:t>
      </w:r>
      <w:proofErr w:type="gramEnd"/>
      <w:r w:rsidRPr="00ED3BE0">
        <w:rPr>
          <w:rFonts w:ascii="Times New Roman" w:hAnsi="Times New Roman" w:cs="Times New Roman"/>
          <w:sz w:val="24"/>
          <w:szCs w:val="24"/>
        </w:rPr>
        <w:t xml:space="preserve"> за доказване на предприетите мерки за надеждност, когато е приложимо;</w:t>
      </w:r>
    </w:p>
    <w:p w:rsidR="000D04F6" w:rsidRPr="00683205" w:rsidRDefault="000D04F6" w:rsidP="00BC5E03">
      <w:pPr>
        <w:tabs>
          <w:tab w:val="left" w:pos="900"/>
        </w:tabs>
        <w:autoSpaceDE w:val="0"/>
        <w:autoSpaceDN w:val="0"/>
        <w:adjustRightInd w:val="0"/>
        <w:spacing w:after="60" w:line="360" w:lineRule="auto"/>
        <w:jc w:val="both"/>
        <w:rPr>
          <w:rFonts w:ascii="Times New Roman" w:hAnsi="Times New Roman" w:cs="Times New Roman"/>
          <w:b/>
          <w:bCs/>
          <w:sz w:val="24"/>
          <w:szCs w:val="24"/>
        </w:rPr>
      </w:pPr>
      <w:r>
        <w:rPr>
          <w:rFonts w:ascii="Times New Roman" w:hAnsi="Times New Roman" w:cs="Times New Roman"/>
          <w:sz w:val="24"/>
          <w:szCs w:val="24"/>
        </w:rPr>
        <w:t>13.1.5</w:t>
      </w:r>
      <w:r w:rsidRPr="00ED3BE0">
        <w:rPr>
          <w:rFonts w:ascii="Times New Roman" w:hAnsi="Times New Roman" w:cs="Times New Roman"/>
          <w:sz w:val="24"/>
          <w:szCs w:val="24"/>
        </w:rPr>
        <w:t xml:space="preserve">. </w:t>
      </w:r>
      <w:r>
        <w:rPr>
          <w:rFonts w:ascii="Times New Roman" w:hAnsi="Times New Roman" w:cs="Times New Roman"/>
          <w:sz w:val="24"/>
          <w:szCs w:val="24"/>
        </w:rPr>
        <w:t xml:space="preserve">Когато участникът е </w:t>
      </w:r>
      <w:r w:rsidRPr="00ED3BE0">
        <w:rPr>
          <w:rFonts w:ascii="Times New Roman" w:hAnsi="Times New Roman" w:cs="Times New Roman"/>
          <w:sz w:val="24"/>
          <w:szCs w:val="24"/>
        </w:rPr>
        <w:t xml:space="preserve">обединение, което не е юридическо лице, </w:t>
      </w:r>
      <w:r>
        <w:rPr>
          <w:rFonts w:ascii="Times New Roman" w:hAnsi="Times New Roman" w:cs="Times New Roman"/>
          <w:sz w:val="24"/>
          <w:szCs w:val="24"/>
        </w:rPr>
        <w:t xml:space="preserve">се представя </w:t>
      </w:r>
      <w:r w:rsidRPr="00ED3BE0">
        <w:rPr>
          <w:rFonts w:ascii="Times New Roman" w:hAnsi="Times New Roman" w:cs="Times New Roman"/>
          <w:sz w:val="24"/>
          <w:szCs w:val="24"/>
        </w:rPr>
        <w:t>копие от документ</w:t>
      </w:r>
      <w:r>
        <w:rPr>
          <w:rFonts w:ascii="Times New Roman" w:hAnsi="Times New Roman" w:cs="Times New Roman"/>
          <w:sz w:val="24"/>
          <w:szCs w:val="24"/>
        </w:rPr>
        <w:t xml:space="preserve"> (</w:t>
      </w:r>
      <w:r w:rsidRPr="007F56CB">
        <w:rPr>
          <w:rFonts w:ascii="Times New Roman" w:hAnsi="Times New Roman" w:cs="Times New Roman"/>
          <w:sz w:val="24"/>
          <w:szCs w:val="24"/>
        </w:rPr>
        <w:t>учредителния акт, споразумение и/или друг приложим документ</w:t>
      </w:r>
      <w:r>
        <w:rPr>
          <w:rFonts w:ascii="Times New Roman" w:hAnsi="Times New Roman" w:cs="Times New Roman"/>
          <w:sz w:val="24"/>
          <w:szCs w:val="24"/>
        </w:rPr>
        <w:t>)</w:t>
      </w:r>
      <w:r w:rsidR="003C347B">
        <w:rPr>
          <w:rFonts w:ascii="Times New Roman" w:hAnsi="Times New Roman" w:cs="Times New Roman"/>
          <w:sz w:val="24"/>
          <w:szCs w:val="24"/>
          <w:lang w:val="bg-BG"/>
        </w:rPr>
        <w:t xml:space="preserve"> </w:t>
      </w:r>
      <w:r w:rsidRPr="00ED3BE0">
        <w:rPr>
          <w:rFonts w:ascii="Times New Roman" w:hAnsi="Times New Roman" w:cs="Times New Roman"/>
          <w:sz w:val="24"/>
          <w:szCs w:val="24"/>
        </w:rPr>
        <w:t>за създаване на обединението, както и следната информация във връзка с конкретната обществена поръчка:</w:t>
      </w:r>
      <w:r w:rsidR="00BC5E03" w:rsidRPr="00BC5E03">
        <w:rPr>
          <w:rFonts w:ascii="Times New Roman" w:hAnsi="Times New Roman" w:cs="Times New Roman"/>
          <w:sz w:val="24"/>
          <w:szCs w:val="24"/>
        </w:rPr>
        <w:t xml:space="preserve"> </w:t>
      </w:r>
      <w:r w:rsidR="00BC5E03" w:rsidRPr="00ED3BE0">
        <w:rPr>
          <w:rFonts w:ascii="Times New Roman" w:hAnsi="Times New Roman" w:cs="Times New Roman"/>
          <w:sz w:val="24"/>
          <w:szCs w:val="24"/>
        </w:rPr>
        <w:t xml:space="preserve">1. правата и задълженията на участниците в обединението; </w:t>
      </w:r>
      <w:r w:rsidR="00BC5E03">
        <w:rPr>
          <w:rFonts w:ascii="Times New Roman" w:hAnsi="Times New Roman" w:cs="Times New Roman"/>
          <w:sz w:val="24"/>
          <w:szCs w:val="24"/>
          <w:lang w:val="bg-BG"/>
        </w:rPr>
        <w:t>2</w:t>
      </w:r>
      <w:r w:rsidR="00BC5E03" w:rsidRPr="00ED3BE0">
        <w:rPr>
          <w:rFonts w:ascii="Times New Roman" w:hAnsi="Times New Roman" w:cs="Times New Roman"/>
          <w:sz w:val="24"/>
          <w:szCs w:val="24"/>
        </w:rPr>
        <w:t xml:space="preserve">. дейностите, които ще изпълнява </w:t>
      </w:r>
      <w:r w:rsidR="00BC5E03" w:rsidRPr="00ED3BE0">
        <w:rPr>
          <w:rFonts w:ascii="Times New Roman" w:hAnsi="Times New Roman" w:cs="Times New Roman"/>
          <w:sz w:val="24"/>
          <w:szCs w:val="24"/>
        </w:rPr>
        <w:lastRenderedPageBreak/>
        <w:t>всеки член на обединението</w:t>
      </w:r>
      <w:r w:rsidR="00BC5E03">
        <w:rPr>
          <w:rFonts w:ascii="Times New Roman" w:hAnsi="Times New Roman" w:cs="Times New Roman"/>
          <w:sz w:val="24"/>
          <w:szCs w:val="24"/>
          <w:lang w:val="bg-BG"/>
        </w:rPr>
        <w:t xml:space="preserve"> и </w:t>
      </w:r>
      <w:r w:rsidR="00BC5E03">
        <w:rPr>
          <w:rFonts w:ascii="Times New Roman" w:hAnsi="Times New Roman" w:cs="Times New Roman"/>
          <w:sz w:val="24"/>
          <w:szCs w:val="24"/>
        </w:rPr>
        <w:t>3.</w:t>
      </w:r>
      <w:r w:rsidR="00BC5E03">
        <w:rPr>
          <w:rFonts w:ascii="Times New Roman" w:hAnsi="Times New Roman" w:cs="Times New Roman"/>
          <w:sz w:val="24"/>
          <w:szCs w:val="24"/>
          <w:lang w:val="bg-BG"/>
        </w:rPr>
        <w:t xml:space="preserve"> </w:t>
      </w:r>
      <w:r w:rsidR="009B3C1A" w:rsidRPr="006C13CF">
        <w:rPr>
          <w:rFonts w:ascii="Times New Roman" w:hAnsi="Times New Roman" w:cs="Times New Roman"/>
          <w:sz w:val="24"/>
          <w:szCs w:val="24"/>
        </w:rPr>
        <w:t>У</w:t>
      </w:r>
      <w:r w:rsidR="00BC5E03" w:rsidRPr="006C13CF">
        <w:rPr>
          <w:rFonts w:ascii="Times New Roman" w:hAnsi="Times New Roman" w:cs="Times New Roman"/>
          <w:sz w:val="24"/>
          <w:szCs w:val="24"/>
        </w:rPr>
        <w:t xml:space="preserve">говаряне на солидарна отговорност между участниците в обединението. </w:t>
      </w:r>
      <w:r>
        <w:rPr>
          <w:rFonts w:ascii="Times New Roman" w:hAnsi="Times New Roman" w:cs="Times New Roman"/>
          <w:sz w:val="24"/>
          <w:szCs w:val="24"/>
        </w:rPr>
        <w:t xml:space="preserve"> В документа за създаване на обединение се определя</w:t>
      </w:r>
      <w:r w:rsidRPr="00683205">
        <w:rPr>
          <w:rFonts w:ascii="Times New Roman" w:hAnsi="Times New Roman" w:cs="Times New Roman"/>
          <w:sz w:val="24"/>
          <w:szCs w:val="24"/>
        </w:rPr>
        <w:t xml:space="preserve"> партньор</w:t>
      </w:r>
      <w:r w:rsidR="00852C78">
        <w:rPr>
          <w:rFonts w:ascii="Times New Roman" w:hAnsi="Times New Roman" w:cs="Times New Roman"/>
          <w:sz w:val="24"/>
          <w:szCs w:val="24"/>
          <w:lang w:val="bg-BG"/>
        </w:rPr>
        <w:t>/и</w:t>
      </w:r>
      <w:r w:rsidRPr="00683205">
        <w:rPr>
          <w:rFonts w:ascii="Times New Roman" w:hAnsi="Times New Roman" w:cs="Times New Roman"/>
          <w:sz w:val="24"/>
          <w:szCs w:val="24"/>
        </w:rPr>
        <w:t>, който да представлява обединението за цел</w:t>
      </w:r>
      <w:r>
        <w:rPr>
          <w:rFonts w:ascii="Times New Roman" w:hAnsi="Times New Roman" w:cs="Times New Roman"/>
          <w:sz w:val="24"/>
          <w:szCs w:val="24"/>
        </w:rPr>
        <w:t xml:space="preserve">ите на обществената поръчка; </w:t>
      </w:r>
    </w:p>
    <w:p w:rsidR="00540022" w:rsidRDefault="000D04F6" w:rsidP="009B1D7C">
      <w:pPr>
        <w:tabs>
          <w:tab w:val="left" w:pos="540"/>
          <w:tab w:val="left" w:pos="1134"/>
        </w:tabs>
        <w:spacing w:beforeLines="60" w:before="144" w:afterLines="60" w:after="144" w:line="360" w:lineRule="auto"/>
        <w:jc w:val="both"/>
        <w:rPr>
          <w:rFonts w:ascii="Times New Roman" w:hAnsi="Times New Roman" w:cs="Times New Roman"/>
          <w:b/>
          <w:sz w:val="24"/>
          <w:szCs w:val="24"/>
          <w:lang w:val="ru-RU"/>
        </w:rPr>
      </w:pPr>
      <w:r w:rsidRPr="006D0518">
        <w:rPr>
          <w:rFonts w:ascii="Times New Roman" w:hAnsi="Times New Roman" w:cs="Times New Roman"/>
          <w:b/>
          <w:bCs/>
          <w:sz w:val="24"/>
          <w:szCs w:val="24"/>
        </w:rPr>
        <w:t xml:space="preserve">13.1.6. </w:t>
      </w:r>
      <w:r w:rsidRPr="006D0518">
        <w:rPr>
          <w:rFonts w:ascii="Times New Roman" w:hAnsi="Times New Roman" w:cs="Times New Roman"/>
          <w:bCs/>
          <w:sz w:val="24"/>
          <w:szCs w:val="24"/>
        </w:rPr>
        <w:t xml:space="preserve">Ценово предложение </w:t>
      </w:r>
      <w:r w:rsidR="009B3C1A" w:rsidRPr="006D0518">
        <w:rPr>
          <w:rFonts w:ascii="Times New Roman" w:hAnsi="Times New Roman" w:cs="Times New Roman"/>
          <w:bCs/>
          <w:sz w:val="24"/>
          <w:szCs w:val="24"/>
        </w:rPr>
        <w:t>–</w:t>
      </w:r>
      <w:r w:rsidRPr="006D0518">
        <w:rPr>
          <w:rFonts w:ascii="Times New Roman" w:hAnsi="Times New Roman" w:cs="Times New Roman"/>
          <w:bCs/>
          <w:sz w:val="24"/>
          <w:szCs w:val="24"/>
        </w:rPr>
        <w:t xml:space="preserve"> </w:t>
      </w:r>
      <w:r w:rsidRPr="006D0518">
        <w:rPr>
          <w:rFonts w:ascii="Times New Roman" w:hAnsi="Times New Roman" w:cs="Times New Roman"/>
          <w:b/>
          <w:sz w:val="24"/>
          <w:szCs w:val="24"/>
          <w:lang w:val="ru-RU"/>
        </w:rPr>
        <w:t xml:space="preserve">Образец № </w:t>
      </w:r>
      <w:r w:rsidR="000347B0" w:rsidRPr="006D0518">
        <w:rPr>
          <w:rFonts w:ascii="Times New Roman" w:hAnsi="Times New Roman" w:cs="Times New Roman"/>
          <w:b/>
          <w:sz w:val="24"/>
          <w:szCs w:val="24"/>
          <w:lang w:val="ru-RU"/>
        </w:rPr>
        <w:t>2</w:t>
      </w:r>
      <w:r w:rsidR="007C4230">
        <w:rPr>
          <w:rFonts w:ascii="Times New Roman" w:hAnsi="Times New Roman" w:cs="Times New Roman"/>
          <w:b/>
          <w:sz w:val="24"/>
          <w:szCs w:val="24"/>
          <w:lang w:val="ru-RU"/>
        </w:rPr>
        <w:t>.</w:t>
      </w:r>
    </w:p>
    <w:p w:rsidR="000D04F6" w:rsidRDefault="00540022" w:rsidP="002C5D46">
      <w:pPr>
        <w:tabs>
          <w:tab w:val="left" w:pos="540"/>
          <w:tab w:val="left" w:pos="1134"/>
        </w:tabs>
        <w:spacing w:beforeLines="60" w:before="144" w:afterLines="60" w:after="144" w:line="360" w:lineRule="auto"/>
        <w:jc w:val="both"/>
        <w:rPr>
          <w:rFonts w:ascii="Times New Roman" w:hAnsi="Times New Roman" w:cs="Times New Roman"/>
          <w:b/>
          <w:sz w:val="24"/>
          <w:szCs w:val="24"/>
        </w:rPr>
      </w:pPr>
      <w:r>
        <w:rPr>
          <w:rFonts w:ascii="Times New Roman" w:hAnsi="Times New Roman" w:cs="Times New Roman"/>
          <w:b/>
          <w:sz w:val="24"/>
          <w:szCs w:val="24"/>
          <w:lang w:val="bg-BG"/>
        </w:rPr>
        <w:t xml:space="preserve"> </w:t>
      </w:r>
      <w:r w:rsidR="000D04F6" w:rsidRPr="00E14FA6">
        <w:rPr>
          <w:rFonts w:ascii="Times New Roman" w:hAnsi="Times New Roman" w:cs="Times New Roman"/>
          <w:b/>
          <w:sz w:val="24"/>
          <w:szCs w:val="24"/>
        </w:rPr>
        <w:t xml:space="preserve">14. Подаване на оферта </w:t>
      </w:r>
    </w:p>
    <w:p w:rsidR="000D04F6" w:rsidRPr="00DC6CC0" w:rsidRDefault="000D04F6" w:rsidP="00177ADD">
      <w:pPr>
        <w:tabs>
          <w:tab w:val="left" w:pos="0"/>
          <w:tab w:val="left" w:pos="567"/>
        </w:tabs>
        <w:spacing w:after="0" w:line="360" w:lineRule="auto"/>
        <w:jc w:val="both"/>
        <w:rPr>
          <w:rFonts w:ascii="Times New Roman" w:hAnsi="Times New Roman" w:cs="Times New Roman"/>
          <w:b/>
          <w:sz w:val="24"/>
          <w:szCs w:val="24"/>
        </w:rPr>
      </w:pPr>
      <w:r w:rsidRPr="00396930">
        <w:rPr>
          <w:rFonts w:ascii="Times New Roman" w:hAnsi="Times New Roman" w:cs="Times New Roman"/>
          <w:b/>
          <w:sz w:val="24"/>
          <w:szCs w:val="24"/>
        </w:rPr>
        <w:t>14.1.</w:t>
      </w:r>
      <w:r w:rsidRPr="00E14FA6">
        <w:rPr>
          <w:rFonts w:ascii="Times New Roman" w:hAnsi="Times New Roman" w:cs="Times New Roman"/>
          <w:sz w:val="24"/>
          <w:szCs w:val="24"/>
        </w:rPr>
        <w:t xml:space="preserve"> </w:t>
      </w:r>
      <w:r w:rsidRPr="00DC6CC0">
        <w:rPr>
          <w:rFonts w:ascii="Times New Roman" w:hAnsi="Times New Roman" w:cs="Times New Roman"/>
          <w:b/>
          <w:sz w:val="24"/>
          <w:szCs w:val="24"/>
        </w:rPr>
        <w:t>Документите, свързани с участието в процедурата се представят от участника или от упълномощен от него представител лично или чрез пощенска или друга куриерска услуга с препоръчана пратка с обратна разписка, на адрес ул. „Московска</w:t>
      </w:r>
      <w:proofErr w:type="gramStart"/>
      <w:r w:rsidRPr="00DC6CC0">
        <w:rPr>
          <w:rFonts w:ascii="Times New Roman" w:hAnsi="Times New Roman" w:cs="Times New Roman"/>
          <w:b/>
          <w:sz w:val="24"/>
          <w:szCs w:val="24"/>
        </w:rPr>
        <w:t>“ №</w:t>
      </w:r>
      <w:proofErr w:type="gramEnd"/>
      <w:r w:rsidRPr="00DC6CC0">
        <w:rPr>
          <w:rFonts w:ascii="Times New Roman" w:hAnsi="Times New Roman" w:cs="Times New Roman"/>
          <w:b/>
          <w:sz w:val="24"/>
          <w:szCs w:val="24"/>
        </w:rPr>
        <w:t>33, фронт офис.</w:t>
      </w:r>
    </w:p>
    <w:p w:rsidR="00271856" w:rsidRPr="00271856" w:rsidRDefault="000D04F6" w:rsidP="00177ADD">
      <w:pPr>
        <w:tabs>
          <w:tab w:val="left" w:pos="0"/>
          <w:tab w:val="left" w:pos="567"/>
        </w:tabs>
        <w:spacing w:after="0" w:line="360" w:lineRule="auto"/>
        <w:jc w:val="both"/>
        <w:rPr>
          <w:rFonts w:ascii="Times New Roman" w:hAnsi="Times New Roman" w:cs="Times New Roman"/>
          <w:sz w:val="24"/>
          <w:szCs w:val="24"/>
          <w:lang w:val="bg-BG"/>
        </w:rPr>
      </w:pPr>
      <w:r>
        <w:rPr>
          <w:rFonts w:ascii="Times New Roman" w:hAnsi="Times New Roman" w:cs="Times New Roman"/>
          <w:sz w:val="24"/>
          <w:szCs w:val="24"/>
        </w:rPr>
        <w:t xml:space="preserve">14.2. </w:t>
      </w:r>
      <w:r w:rsidRPr="00E14FA6">
        <w:rPr>
          <w:rFonts w:ascii="Times New Roman" w:hAnsi="Times New Roman" w:cs="Times New Roman"/>
          <w:sz w:val="24"/>
          <w:szCs w:val="24"/>
        </w:rPr>
        <w:t xml:space="preserve">Документите </w:t>
      </w:r>
      <w:r>
        <w:rPr>
          <w:rFonts w:ascii="Times New Roman" w:hAnsi="Times New Roman" w:cs="Times New Roman"/>
          <w:sz w:val="24"/>
          <w:szCs w:val="24"/>
        </w:rPr>
        <w:t xml:space="preserve">свързани с участието в процедурата </w:t>
      </w:r>
      <w:r w:rsidRPr="00E14FA6">
        <w:rPr>
          <w:rFonts w:ascii="Times New Roman" w:hAnsi="Times New Roman" w:cs="Times New Roman"/>
          <w:sz w:val="24"/>
          <w:szCs w:val="24"/>
        </w:rPr>
        <w:t xml:space="preserve">се представят </w:t>
      </w:r>
      <w:r>
        <w:rPr>
          <w:rFonts w:ascii="Times New Roman" w:hAnsi="Times New Roman" w:cs="Times New Roman"/>
          <w:sz w:val="24"/>
          <w:szCs w:val="24"/>
        </w:rPr>
        <w:t xml:space="preserve">от участника </w:t>
      </w:r>
      <w:r w:rsidRPr="00E14FA6">
        <w:rPr>
          <w:rFonts w:ascii="Times New Roman" w:hAnsi="Times New Roman" w:cs="Times New Roman"/>
          <w:sz w:val="24"/>
          <w:szCs w:val="24"/>
        </w:rPr>
        <w:t>в запечатана непрозрачна опаковка, върху която се посочва:</w:t>
      </w:r>
      <w:r>
        <w:rPr>
          <w:rFonts w:ascii="Times New Roman" w:hAnsi="Times New Roman" w:cs="Times New Roman"/>
          <w:sz w:val="24"/>
          <w:szCs w:val="24"/>
        </w:rPr>
        <w:t xml:space="preserve"> наименованието на </w:t>
      </w:r>
      <w:r w:rsidRPr="00E14FA6">
        <w:rPr>
          <w:rFonts w:ascii="Times New Roman" w:hAnsi="Times New Roman" w:cs="Times New Roman"/>
          <w:sz w:val="24"/>
          <w:szCs w:val="24"/>
        </w:rPr>
        <w:t>участника, включително участниците в обед</w:t>
      </w:r>
      <w:r>
        <w:rPr>
          <w:rFonts w:ascii="Times New Roman" w:hAnsi="Times New Roman" w:cs="Times New Roman"/>
          <w:sz w:val="24"/>
          <w:szCs w:val="24"/>
        </w:rPr>
        <w:t xml:space="preserve">инението, когато е приложимо; </w:t>
      </w:r>
      <w:r w:rsidRPr="00E14FA6">
        <w:rPr>
          <w:rFonts w:ascii="Times New Roman" w:hAnsi="Times New Roman" w:cs="Times New Roman"/>
          <w:sz w:val="24"/>
          <w:szCs w:val="24"/>
        </w:rPr>
        <w:t>адрес за кореспонденция, телефон и по възможн</w:t>
      </w:r>
      <w:r>
        <w:rPr>
          <w:rFonts w:ascii="Times New Roman" w:hAnsi="Times New Roman" w:cs="Times New Roman"/>
          <w:sz w:val="24"/>
          <w:szCs w:val="24"/>
        </w:rPr>
        <w:t xml:space="preserve">ост факс и електронен адрес; </w:t>
      </w:r>
      <w:r w:rsidR="00271856" w:rsidRPr="00E14FA6">
        <w:rPr>
          <w:rFonts w:ascii="Times New Roman" w:hAnsi="Times New Roman" w:cs="Times New Roman"/>
          <w:sz w:val="24"/>
          <w:szCs w:val="24"/>
        </w:rPr>
        <w:t>наименованието на поръчката</w:t>
      </w:r>
      <w:r w:rsidR="00703011">
        <w:rPr>
          <w:rFonts w:ascii="Times New Roman" w:hAnsi="Times New Roman" w:cs="Times New Roman"/>
          <w:sz w:val="24"/>
          <w:szCs w:val="24"/>
        </w:rPr>
        <w:t>.</w:t>
      </w:r>
    </w:p>
    <w:p w:rsidR="00750F2F" w:rsidRPr="009F0048" w:rsidRDefault="000D04F6" w:rsidP="00750F2F">
      <w:pPr>
        <w:tabs>
          <w:tab w:val="left" w:pos="0"/>
          <w:tab w:val="left" w:pos="567"/>
        </w:tabs>
        <w:spacing w:after="0" w:line="360" w:lineRule="auto"/>
        <w:jc w:val="both"/>
        <w:rPr>
          <w:rFonts w:ascii="Times New Roman" w:hAnsi="Times New Roman" w:cs="Times New Roman"/>
          <w:i/>
          <w:sz w:val="24"/>
          <w:szCs w:val="24"/>
          <w:lang w:val="ru-RU"/>
        </w:rPr>
      </w:pPr>
      <w:r>
        <w:rPr>
          <w:rFonts w:ascii="Times New Roman" w:hAnsi="Times New Roman" w:cs="Times New Roman"/>
          <w:sz w:val="24"/>
          <w:szCs w:val="24"/>
        </w:rPr>
        <w:t xml:space="preserve">14.3. </w:t>
      </w:r>
      <w:r w:rsidR="00750F2F" w:rsidRPr="009F0048">
        <w:rPr>
          <w:rFonts w:ascii="Times New Roman" w:hAnsi="Times New Roman" w:cs="Times New Roman"/>
          <w:sz w:val="24"/>
          <w:szCs w:val="24"/>
          <w:lang w:val="ru-RU"/>
        </w:rPr>
        <w:t xml:space="preserve">Опаковката включва документите по т. 13, опис на представените документи, </w:t>
      </w:r>
      <w:r w:rsidR="00750F2F">
        <w:rPr>
          <w:rFonts w:ascii="Times New Roman" w:eastAsia="Times New Roman" w:hAnsi="Times New Roman" w:cs="Times New Roman"/>
          <w:color w:val="000000"/>
          <w:sz w:val="24"/>
          <w:szCs w:val="24"/>
          <w:lang w:val="bg-BG"/>
        </w:rPr>
        <w:t>оптичен</w:t>
      </w:r>
      <w:r w:rsidR="00750F2F">
        <w:rPr>
          <w:rFonts w:ascii="Times New Roman" w:eastAsia="Times New Roman" w:hAnsi="Times New Roman" w:cs="Times New Roman"/>
          <w:b/>
          <w:color w:val="000000"/>
          <w:sz w:val="24"/>
          <w:szCs w:val="24"/>
          <w:lang w:val="bg-BG"/>
        </w:rPr>
        <w:t xml:space="preserve"> </w:t>
      </w:r>
      <w:r w:rsidR="00750F2F" w:rsidRPr="009D70BA">
        <w:rPr>
          <w:rFonts w:ascii="Times New Roman" w:eastAsia="Times New Roman" w:hAnsi="Times New Roman" w:cs="Times New Roman"/>
          <w:color w:val="000000"/>
          <w:sz w:val="24"/>
          <w:szCs w:val="24"/>
          <w:lang w:val="bg-BG"/>
        </w:rPr>
        <w:t>носител с цифрово подписан ЕЕДОП</w:t>
      </w:r>
      <w:r w:rsidR="00750F2F">
        <w:rPr>
          <w:rFonts w:ascii="Times New Roman" w:eastAsia="Times New Roman" w:hAnsi="Times New Roman" w:cs="Times New Roman"/>
          <w:color w:val="000000"/>
          <w:sz w:val="24"/>
          <w:szCs w:val="24"/>
          <w:lang w:val="bg-BG"/>
        </w:rPr>
        <w:t>,</w:t>
      </w:r>
      <w:r w:rsidR="00750F2F" w:rsidRPr="009F0048">
        <w:rPr>
          <w:rFonts w:ascii="Times New Roman" w:hAnsi="Times New Roman" w:cs="Times New Roman"/>
          <w:sz w:val="24"/>
          <w:szCs w:val="24"/>
          <w:lang w:val="ru-RU"/>
        </w:rPr>
        <w:t xml:space="preserve"> както и отделен запечатан непрозрачен плик с надпис </w:t>
      </w:r>
      <w:r w:rsidR="00750F2F">
        <w:rPr>
          <w:rFonts w:ascii="Times New Roman" w:hAnsi="Times New Roman" w:cs="Times New Roman"/>
          <w:b/>
          <w:sz w:val="24"/>
          <w:szCs w:val="24"/>
          <w:lang w:val="ru-RU"/>
        </w:rPr>
        <w:t>«</w:t>
      </w:r>
      <w:r w:rsidR="00750F2F" w:rsidRPr="009F0048">
        <w:rPr>
          <w:rFonts w:ascii="Times New Roman" w:hAnsi="Times New Roman" w:cs="Times New Roman"/>
          <w:b/>
          <w:sz w:val="24"/>
          <w:szCs w:val="24"/>
          <w:lang w:val="ru-RU"/>
        </w:rPr>
        <w:t>Предлагани ценови параметри</w:t>
      </w:r>
      <w:r w:rsidR="00750F2F">
        <w:rPr>
          <w:rFonts w:ascii="Times New Roman" w:hAnsi="Times New Roman" w:cs="Times New Roman"/>
          <w:b/>
          <w:sz w:val="24"/>
          <w:szCs w:val="24"/>
          <w:lang w:val="ru-RU"/>
        </w:rPr>
        <w:t>»</w:t>
      </w:r>
      <w:r w:rsidR="00750F2F" w:rsidRPr="009F0048">
        <w:rPr>
          <w:rFonts w:ascii="Times New Roman" w:hAnsi="Times New Roman" w:cs="Times New Roman"/>
          <w:sz w:val="24"/>
          <w:szCs w:val="24"/>
          <w:lang w:val="ru-RU"/>
        </w:rPr>
        <w:t xml:space="preserve">, който съдържа ценовото предложение по т. </w:t>
      </w:r>
      <w:r w:rsidR="00750F2F" w:rsidRPr="009F0048">
        <w:rPr>
          <w:rFonts w:ascii="Times New Roman" w:hAnsi="Times New Roman" w:cs="Times New Roman"/>
          <w:bCs/>
          <w:sz w:val="24"/>
          <w:szCs w:val="24"/>
          <w:lang w:val="ru-RU"/>
        </w:rPr>
        <w:t>13.1.6.</w:t>
      </w:r>
    </w:p>
    <w:p w:rsidR="000D04F6" w:rsidRPr="006E1C7C" w:rsidRDefault="000D04F6" w:rsidP="00177ADD">
      <w:pPr>
        <w:keepNext/>
        <w:spacing w:beforeLines="60" w:before="144" w:afterLines="60" w:after="144" w:line="360" w:lineRule="auto"/>
        <w:jc w:val="both"/>
        <w:outlineLvl w:val="1"/>
        <w:rPr>
          <w:rFonts w:ascii="Times New Roman" w:hAnsi="Times New Roman" w:cs="Times New Roman"/>
          <w:b/>
          <w:bCs/>
          <w:sz w:val="24"/>
          <w:szCs w:val="24"/>
        </w:rPr>
      </w:pPr>
      <w:r>
        <w:rPr>
          <w:rFonts w:ascii="Times New Roman" w:hAnsi="Times New Roman" w:cs="Times New Roman"/>
          <w:sz w:val="24"/>
          <w:szCs w:val="24"/>
        </w:rPr>
        <w:t>14.4.</w:t>
      </w:r>
      <w:r w:rsidRPr="006E1C7C">
        <w:rPr>
          <w:rFonts w:ascii="Times New Roman" w:hAnsi="Times New Roman" w:cs="Times New Roman"/>
          <w:sz w:val="24"/>
          <w:szCs w:val="24"/>
        </w:rPr>
        <w:t xml:space="preserve"> Не се приемат оферти, които са представени след изтичане на крайния срок за получаване или в незапечатана или скъсана опаковка.</w:t>
      </w:r>
    </w:p>
    <w:p w:rsidR="000D04F6" w:rsidRPr="00B11518" w:rsidRDefault="000D04F6" w:rsidP="00177ADD">
      <w:pPr>
        <w:tabs>
          <w:tab w:val="left" w:pos="0"/>
        </w:tabs>
        <w:suppressAutoHyphens/>
        <w:spacing w:beforeLines="60" w:before="144" w:afterLines="60" w:after="144" w:line="360" w:lineRule="auto"/>
        <w:jc w:val="both"/>
        <w:rPr>
          <w:rFonts w:ascii="Times New Roman" w:hAnsi="Times New Roman" w:cs="Times New Roman"/>
          <w:b/>
          <w:bCs/>
          <w:sz w:val="24"/>
          <w:szCs w:val="24"/>
        </w:rPr>
      </w:pPr>
      <w:r>
        <w:rPr>
          <w:rFonts w:ascii="Times New Roman" w:hAnsi="Times New Roman" w:cs="Times New Roman"/>
          <w:sz w:val="24"/>
          <w:szCs w:val="24"/>
        </w:rPr>
        <w:t xml:space="preserve">14.5. </w:t>
      </w:r>
      <w:r w:rsidRPr="00B11518">
        <w:rPr>
          <w:rFonts w:ascii="Times New Roman" w:hAnsi="Times New Roman" w:cs="Times New Roman"/>
          <w:sz w:val="24"/>
          <w:szCs w:val="24"/>
        </w:rPr>
        <w:t xml:space="preserve">Когато към момента на изтичане на крайния срок за получаване на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w:t>
      </w:r>
      <w:r>
        <w:rPr>
          <w:rFonts w:ascii="Times New Roman" w:hAnsi="Times New Roman" w:cs="Times New Roman"/>
          <w:sz w:val="24"/>
          <w:szCs w:val="24"/>
        </w:rPr>
        <w:t>О</w:t>
      </w:r>
      <w:r w:rsidRPr="00B11518">
        <w:rPr>
          <w:rFonts w:ascii="Times New Roman" w:hAnsi="Times New Roman" w:cs="Times New Roman"/>
          <w:sz w:val="24"/>
          <w:szCs w:val="24"/>
        </w:rPr>
        <w:t xml:space="preserve">фертите на лицата от </w:t>
      </w:r>
      <w:r>
        <w:rPr>
          <w:rFonts w:ascii="Times New Roman" w:hAnsi="Times New Roman" w:cs="Times New Roman"/>
          <w:sz w:val="24"/>
          <w:szCs w:val="24"/>
        </w:rPr>
        <w:t xml:space="preserve">списъка се завеждат в регистъра, като </w:t>
      </w:r>
      <w:r w:rsidRPr="00B11518">
        <w:rPr>
          <w:rFonts w:ascii="Times New Roman" w:hAnsi="Times New Roman" w:cs="Times New Roman"/>
          <w:sz w:val="24"/>
          <w:szCs w:val="24"/>
        </w:rPr>
        <w:t xml:space="preserve">не се допуска приемане на оферти от лица, които не са включени в списъка. Получените </w:t>
      </w:r>
      <w:r>
        <w:rPr>
          <w:rFonts w:ascii="Times New Roman" w:hAnsi="Times New Roman" w:cs="Times New Roman"/>
          <w:sz w:val="24"/>
          <w:szCs w:val="24"/>
        </w:rPr>
        <w:t>оферти</w:t>
      </w:r>
      <w:r w:rsidRPr="00B11518">
        <w:rPr>
          <w:rFonts w:ascii="Times New Roman" w:hAnsi="Times New Roman" w:cs="Times New Roman"/>
          <w:sz w:val="24"/>
          <w:szCs w:val="24"/>
        </w:rPr>
        <w:t xml:space="preserve"> се предават на председателя на комисията за което се със</w:t>
      </w:r>
      <w:r>
        <w:rPr>
          <w:rFonts w:ascii="Times New Roman" w:hAnsi="Times New Roman" w:cs="Times New Roman"/>
          <w:sz w:val="24"/>
          <w:szCs w:val="24"/>
        </w:rPr>
        <w:t>тавя протокол с данните</w:t>
      </w:r>
      <w:r w:rsidRPr="00B11518">
        <w:rPr>
          <w:rFonts w:ascii="Times New Roman" w:hAnsi="Times New Roman" w:cs="Times New Roman"/>
          <w:sz w:val="24"/>
          <w:szCs w:val="24"/>
        </w:rPr>
        <w:t>. Протоколът се подписва от предаващото лице и от председателя на комисията</w:t>
      </w:r>
    </w:p>
    <w:p w:rsidR="00F84C45" w:rsidRDefault="000347B0" w:rsidP="00F84C45">
      <w:pPr>
        <w:spacing w:beforeLines="60" w:before="144" w:afterLines="60" w:after="144" w:line="360" w:lineRule="auto"/>
        <w:jc w:val="both"/>
        <w:rPr>
          <w:rFonts w:ascii="Times New Roman" w:hAnsi="Times New Roman" w:cs="Times New Roman"/>
          <w:b/>
          <w:sz w:val="24"/>
          <w:szCs w:val="24"/>
          <w:lang w:val="bg-BG"/>
        </w:rPr>
      </w:pPr>
      <w:r w:rsidRPr="009952A0">
        <w:rPr>
          <w:rFonts w:ascii="Times New Roman" w:hAnsi="Times New Roman" w:cs="Times New Roman"/>
          <w:b/>
          <w:sz w:val="24"/>
          <w:szCs w:val="24"/>
        </w:rPr>
        <w:t xml:space="preserve">КРИТЕРИИ И МЕТОДИКА ЗА ОЦЕНКА </w:t>
      </w:r>
    </w:p>
    <w:p w:rsidR="00311510" w:rsidRPr="00311510" w:rsidRDefault="000347B0" w:rsidP="00F84C45">
      <w:pPr>
        <w:spacing w:beforeLines="60" w:before="144" w:afterLines="60" w:after="144" w:line="360" w:lineRule="auto"/>
        <w:jc w:val="both"/>
        <w:rPr>
          <w:rFonts w:ascii="Times New Roman" w:hAnsi="Times New Roman" w:cs="Times New Roman"/>
          <w:b/>
          <w:bCs/>
          <w:sz w:val="24"/>
          <w:szCs w:val="24"/>
        </w:rPr>
      </w:pPr>
      <w:r w:rsidRPr="004A186B">
        <w:rPr>
          <w:rFonts w:ascii="Times New Roman" w:hAnsi="Times New Roman" w:cs="Times New Roman"/>
          <w:b/>
          <w:sz w:val="24"/>
          <w:szCs w:val="24"/>
        </w:rPr>
        <w:t>15.</w:t>
      </w:r>
      <w:r>
        <w:rPr>
          <w:rFonts w:ascii="Times New Roman" w:hAnsi="Times New Roman" w:cs="Times New Roman"/>
          <w:sz w:val="24"/>
          <w:szCs w:val="24"/>
        </w:rPr>
        <w:t xml:space="preserve"> </w:t>
      </w:r>
      <w:r w:rsidR="00311510" w:rsidRPr="00311510">
        <w:rPr>
          <w:rFonts w:ascii="Times New Roman" w:hAnsi="Times New Roman" w:cs="Times New Roman"/>
          <w:color w:val="000000"/>
          <w:sz w:val="24"/>
          <w:szCs w:val="24"/>
        </w:rPr>
        <w:t>Обществената поръчка ще бъде възложена въз основа на икономически най-изгодната оферта, която ще бъде определена по критерий “най-ниска цена”.</w:t>
      </w:r>
    </w:p>
    <w:p w:rsidR="00D20C52" w:rsidRPr="009801A3" w:rsidRDefault="00D20C52" w:rsidP="00D20C52">
      <w:pPr>
        <w:spacing w:after="0" w:line="360" w:lineRule="auto"/>
        <w:jc w:val="both"/>
        <w:rPr>
          <w:rFonts w:ascii="Times New Roman" w:hAnsi="Times New Roman" w:cs="Times New Roman"/>
          <w:bCs/>
          <w:sz w:val="24"/>
          <w:szCs w:val="24"/>
          <w:lang w:val="ru-RU"/>
        </w:rPr>
      </w:pPr>
      <w:bookmarkStart w:id="22" w:name="_Toc355016365"/>
      <w:r w:rsidRPr="009801A3">
        <w:rPr>
          <w:rFonts w:ascii="Times New Roman" w:hAnsi="Times New Roman" w:cs="Times New Roman"/>
          <w:bCs/>
          <w:sz w:val="24"/>
          <w:szCs w:val="24"/>
          <w:lang w:val="ru-RU"/>
        </w:rPr>
        <w:t xml:space="preserve">Участникът предложил най-ниска обща цена </w:t>
      </w:r>
      <w:r>
        <w:rPr>
          <w:rFonts w:ascii="Times New Roman" w:hAnsi="Times New Roman" w:cs="Times New Roman"/>
          <w:bCs/>
          <w:sz w:val="24"/>
          <w:szCs w:val="24"/>
          <w:lang w:val="ru-RU"/>
        </w:rPr>
        <w:t>представляваща сумата от единичните цени по отделните позиции от</w:t>
      </w:r>
      <w:r w:rsidRPr="009801A3">
        <w:rPr>
          <w:rFonts w:ascii="Times New Roman" w:hAnsi="Times New Roman" w:cs="Times New Roman"/>
          <w:bCs/>
          <w:sz w:val="24"/>
          <w:szCs w:val="24"/>
          <w:lang w:val="ru-RU"/>
        </w:rPr>
        <w:t xml:space="preserve"> ценовото предложение се класира на първо място, а останалите се класират съобразно предложените от тях общи ценови оферти по реда от най-ниските към най-високите ценови оферти.</w:t>
      </w:r>
    </w:p>
    <w:p w:rsidR="00D20C52" w:rsidRDefault="00D20C52" w:rsidP="006C0D39">
      <w:pPr>
        <w:spacing w:before="120" w:after="120" w:line="240" w:lineRule="auto"/>
        <w:jc w:val="both"/>
        <w:rPr>
          <w:rFonts w:ascii="Times New Roman" w:eastAsia="Times New Roman" w:hAnsi="Times New Roman" w:cs="Times New Roman"/>
          <w:b/>
          <w:bCs/>
          <w:sz w:val="24"/>
          <w:szCs w:val="24"/>
          <w:lang w:val="ru-RU"/>
        </w:rPr>
      </w:pPr>
    </w:p>
    <w:p w:rsidR="00E23F76" w:rsidRDefault="00E23F76" w:rsidP="00E23F76">
      <w:pPr>
        <w:spacing w:before="120" w:after="120" w:line="240" w:lineRule="auto"/>
        <w:jc w:val="both"/>
        <w:rPr>
          <w:rFonts w:ascii="Times New Roman" w:hAnsi="Times New Roman" w:cs="Times New Roman"/>
          <w:b/>
          <w:bCs/>
          <w:sz w:val="24"/>
          <w:szCs w:val="24"/>
        </w:rPr>
      </w:pPr>
      <w:r w:rsidRPr="00F64762">
        <w:rPr>
          <w:rFonts w:ascii="Times New Roman" w:hAnsi="Times New Roman" w:cs="Times New Roman"/>
          <w:b/>
          <w:bCs/>
          <w:sz w:val="24"/>
          <w:szCs w:val="24"/>
        </w:rPr>
        <w:t>СКЛЮЧВАНЕ НА РАМКОВО СПОРАЗУМЕНИЕ</w:t>
      </w:r>
    </w:p>
    <w:p w:rsidR="00273CE2" w:rsidRPr="00666A3E" w:rsidRDefault="00E23F76" w:rsidP="00273CE2">
      <w:pPr>
        <w:spacing w:after="0" w:line="360" w:lineRule="auto"/>
        <w:jc w:val="both"/>
        <w:rPr>
          <w:rFonts w:ascii="Times New Roman" w:eastAsia="Times New Roman" w:hAnsi="Times New Roman" w:cs="Times New Roman"/>
          <w:kern w:val="32"/>
          <w:sz w:val="24"/>
          <w:szCs w:val="24"/>
          <w:lang w:val="bg-BG"/>
        </w:rPr>
      </w:pPr>
      <w:r>
        <w:rPr>
          <w:rFonts w:ascii="Times New Roman" w:hAnsi="Times New Roman" w:cs="Times New Roman"/>
          <w:b/>
          <w:bCs/>
          <w:sz w:val="24"/>
          <w:szCs w:val="24"/>
        </w:rPr>
        <w:t xml:space="preserve">16. </w:t>
      </w:r>
      <w:r w:rsidRPr="00F64762">
        <w:rPr>
          <w:rFonts w:ascii="Times New Roman" w:hAnsi="Times New Roman" w:cs="Times New Roman"/>
          <w:bCs/>
          <w:sz w:val="24"/>
          <w:szCs w:val="24"/>
        </w:rPr>
        <w:t xml:space="preserve">При сключване на рамково споразумение участниците, определени за изпълнители, представят документи по чл.112, </w:t>
      </w:r>
      <w:r w:rsidR="00273CE2">
        <w:rPr>
          <w:rFonts w:ascii="Times New Roman" w:hAnsi="Times New Roman" w:cs="Times New Roman"/>
          <w:bCs/>
          <w:sz w:val="24"/>
          <w:szCs w:val="24"/>
        </w:rPr>
        <w:t>ал.1, т.1</w:t>
      </w:r>
      <w:r w:rsidR="005A62D5">
        <w:rPr>
          <w:rFonts w:ascii="Times New Roman" w:hAnsi="Times New Roman" w:cs="Times New Roman"/>
          <w:bCs/>
          <w:sz w:val="24"/>
          <w:szCs w:val="24"/>
          <w:lang w:val="bg-BG"/>
        </w:rPr>
        <w:t>, 2</w:t>
      </w:r>
      <w:r w:rsidR="00273CE2">
        <w:rPr>
          <w:rFonts w:ascii="Times New Roman" w:hAnsi="Times New Roman" w:cs="Times New Roman"/>
          <w:bCs/>
          <w:sz w:val="24"/>
          <w:szCs w:val="24"/>
        </w:rPr>
        <w:t xml:space="preserve"> и 4</w:t>
      </w:r>
      <w:r w:rsidR="00273CE2">
        <w:rPr>
          <w:rFonts w:ascii="Times New Roman" w:hAnsi="Times New Roman" w:cs="Times New Roman"/>
          <w:bCs/>
          <w:sz w:val="24"/>
          <w:szCs w:val="24"/>
          <w:lang w:val="bg-BG"/>
        </w:rPr>
        <w:t xml:space="preserve"> </w:t>
      </w:r>
      <w:r w:rsidR="00BF1BA0">
        <w:rPr>
          <w:rFonts w:ascii="Times New Roman" w:hAnsi="Times New Roman" w:cs="Times New Roman"/>
          <w:bCs/>
          <w:sz w:val="24"/>
          <w:szCs w:val="24"/>
          <w:lang w:val="bg-BG"/>
        </w:rPr>
        <w:t>от ЗОП.</w:t>
      </w:r>
    </w:p>
    <w:p w:rsidR="00D56A11" w:rsidRDefault="00D56A11" w:rsidP="00D56A11">
      <w:pPr>
        <w:spacing w:before="120" w:after="120" w:line="240" w:lineRule="auto"/>
        <w:jc w:val="both"/>
        <w:rPr>
          <w:rFonts w:ascii="Times New Roman" w:hAnsi="Times New Roman" w:cs="Times New Roman"/>
          <w:b/>
          <w:bCs/>
          <w:sz w:val="24"/>
          <w:szCs w:val="24"/>
        </w:rPr>
      </w:pPr>
      <w:r>
        <w:rPr>
          <w:rFonts w:ascii="Times New Roman" w:hAnsi="Times New Roman" w:cs="Times New Roman"/>
          <w:b/>
          <w:bCs/>
          <w:sz w:val="24"/>
          <w:szCs w:val="24"/>
        </w:rPr>
        <w:t>СКЛЮЧВАНЕ НА ДОГОВОР В РЕЗУЛТАТ НА РАМКОВО СПОРАЗУМЕНИЕ</w:t>
      </w:r>
    </w:p>
    <w:p w:rsidR="00D56A11" w:rsidRDefault="00D56A11" w:rsidP="00D56A11">
      <w:pPr>
        <w:spacing w:before="120" w:after="120" w:line="360" w:lineRule="auto"/>
        <w:jc w:val="both"/>
        <w:rPr>
          <w:rFonts w:ascii="Times New Roman" w:hAnsi="Times New Roman" w:cs="Times New Roman"/>
          <w:kern w:val="32"/>
          <w:sz w:val="24"/>
          <w:szCs w:val="24"/>
        </w:rPr>
      </w:pPr>
      <w:r w:rsidRPr="003F54E6">
        <w:rPr>
          <w:rFonts w:ascii="Times New Roman" w:hAnsi="Times New Roman" w:cs="Times New Roman"/>
          <w:b/>
          <w:kern w:val="32"/>
          <w:sz w:val="24"/>
          <w:szCs w:val="24"/>
        </w:rPr>
        <w:t>17.</w:t>
      </w:r>
      <w:r w:rsidRPr="00F64762">
        <w:rPr>
          <w:rFonts w:ascii="Times New Roman" w:hAnsi="Times New Roman" w:cs="Times New Roman"/>
          <w:kern w:val="32"/>
          <w:sz w:val="24"/>
          <w:szCs w:val="24"/>
        </w:rPr>
        <w:t xml:space="preserve"> В резултат на рамковото споразумение ще се сключват индивидуални договори чрез провеждане на вътрешен конкурентен избор по реда на чл. </w:t>
      </w:r>
      <w:proofErr w:type="gramStart"/>
      <w:r w:rsidRPr="00F64762">
        <w:rPr>
          <w:rFonts w:ascii="Times New Roman" w:hAnsi="Times New Roman" w:cs="Times New Roman"/>
          <w:kern w:val="32"/>
          <w:sz w:val="24"/>
          <w:szCs w:val="24"/>
        </w:rPr>
        <w:t>82, ал.</w:t>
      </w:r>
      <w:proofErr w:type="gramEnd"/>
      <w:r w:rsidRPr="00F64762">
        <w:rPr>
          <w:rFonts w:ascii="Times New Roman" w:hAnsi="Times New Roman" w:cs="Times New Roman"/>
          <w:kern w:val="32"/>
          <w:sz w:val="24"/>
          <w:szCs w:val="24"/>
        </w:rPr>
        <w:t xml:space="preserve"> </w:t>
      </w:r>
      <w:proofErr w:type="gramStart"/>
      <w:r w:rsidRPr="00F64762">
        <w:rPr>
          <w:rFonts w:ascii="Times New Roman" w:hAnsi="Times New Roman" w:cs="Times New Roman"/>
          <w:kern w:val="32"/>
          <w:sz w:val="24"/>
          <w:szCs w:val="24"/>
        </w:rPr>
        <w:t>4 от ЗОП, като икономически най-изгодната оферта ще се определя въз основа на критерия</w:t>
      </w:r>
      <w:r w:rsidR="00641186">
        <w:rPr>
          <w:rFonts w:ascii="Times New Roman" w:hAnsi="Times New Roman" w:cs="Times New Roman"/>
          <w:kern w:val="32"/>
          <w:sz w:val="24"/>
          <w:szCs w:val="24"/>
        </w:rPr>
        <w:t xml:space="preserve">т </w:t>
      </w:r>
      <w:r w:rsidRPr="00F64762">
        <w:rPr>
          <w:rFonts w:ascii="Times New Roman" w:hAnsi="Times New Roman" w:cs="Times New Roman"/>
          <w:kern w:val="32"/>
          <w:sz w:val="24"/>
          <w:szCs w:val="24"/>
        </w:rPr>
        <w:t>„ най-ниска цена“.</w:t>
      </w:r>
      <w:proofErr w:type="gramEnd"/>
    </w:p>
    <w:p w:rsidR="00BF1BA0" w:rsidRPr="00666A3E" w:rsidRDefault="00D56A11" w:rsidP="00BF1BA0">
      <w:pPr>
        <w:spacing w:after="0" w:line="360" w:lineRule="auto"/>
        <w:jc w:val="both"/>
        <w:rPr>
          <w:rFonts w:ascii="Times New Roman" w:eastAsia="Times New Roman" w:hAnsi="Times New Roman" w:cs="Times New Roman"/>
          <w:kern w:val="32"/>
          <w:sz w:val="24"/>
          <w:szCs w:val="24"/>
          <w:lang w:val="bg-BG"/>
        </w:rPr>
      </w:pPr>
      <w:r w:rsidRPr="003F54E6">
        <w:rPr>
          <w:rFonts w:ascii="Times New Roman" w:hAnsi="Times New Roman" w:cs="Times New Roman"/>
          <w:b/>
          <w:kern w:val="32"/>
          <w:sz w:val="24"/>
          <w:szCs w:val="24"/>
        </w:rPr>
        <w:t>18.</w:t>
      </w:r>
      <w:r>
        <w:rPr>
          <w:rFonts w:ascii="Times New Roman" w:hAnsi="Times New Roman" w:cs="Times New Roman"/>
          <w:kern w:val="32"/>
          <w:sz w:val="24"/>
          <w:szCs w:val="24"/>
        </w:rPr>
        <w:t xml:space="preserve"> </w:t>
      </w:r>
      <w:r w:rsidRPr="00B44691">
        <w:rPr>
          <w:rFonts w:ascii="Times New Roman" w:hAnsi="Times New Roman" w:cs="Times New Roman"/>
          <w:kern w:val="32"/>
          <w:sz w:val="24"/>
          <w:szCs w:val="24"/>
        </w:rPr>
        <w:t xml:space="preserve">Възложителят сключва писмен договор с избрания за изпълнител участник по реда и при условията на чл.112 от Закона на обществени поръчки. </w:t>
      </w:r>
      <w:proofErr w:type="gramStart"/>
      <w:r w:rsidRPr="00B44691">
        <w:rPr>
          <w:rFonts w:ascii="Times New Roman" w:hAnsi="Times New Roman" w:cs="Times New Roman"/>
          <w:kern w:val="32"/>
          <w:sz w:val="24"/>
          <w:szCs w:val="24"/>
        </w:rPr>
        <w:t>При подписване на договора участникът, избран за изпълнител е длъжен да представи документи в съответствие с чл.</w:t>
      </w:r>
      <w:proofErr w:type="gramEnd"/>
      <w:r w:rsidRPr="00B44691">
        <w:rPr>
          <w:rFonts w:ascii="Times New Roman" w:hAnsi="Times New Roman" w:cs="Times New Roman"/>
          <w:kern w:val="32"/>
          <w:sz w:val="24"/>
          <w:szCs w:val="24"/>
        </w:rPr>
        <w:t xml:space="preserve"> </w:t>
      </w:r>
      <w:proofErr w:type="gramStart"/>
      <w:r w:rsidRPr="00B44691">
        <w:rPr>
          <w:rFonts w:ascii="Times New Roman" w:hAnsi="Times New Roman" w:cs="Times New Roman"/>
          <w:kern w:val="32"/>
          <w:sz w:val="24"/>
          <w:szCs w:val="24"/>
        </w:rPr>
        <w:t>112 ал.</w:t>
      </w:r>
      <w:proofErr w:type="gramEnd"/>
      <w:r w:rsidRPr="00B44691">
        <w:rPr>
          <w:rFonts w:ascii="Times New Roman" w:hAnsi="Times New Roman" w:cs="Times New Roman"/>
          <w:kern w:val="32"/>
          <w:sz w:val="24"/>
          <w:szCs w:val="24"/>
        </w:rPr>
        <w:t xml:space="preserve"> 1 от ЗОП</w:t>
      </w:r>
      <w:r w:rsidR="00BF1BA0">
        <w:rPr>
          <w:rFonts w:ascii="Times New Roman" w:hAnsi="Times New Roman" w:cs="Times New Roman"/>
          <w:kern w:val="32"/>
          <w:sz w:val="24"/>
          <w:szCs w:val="24"/>
          <w:lang w:val="bg-BG"/>
        </w:rPr>
        <w:t xml:space="preserve"> </w:t>
      </w:r>
      <w:r w:rsidR="00BF1BA0">
        <w:rPr>
          <w:rFonts w:ascii="Times New Roman" w:eastAsia="Times New Roman" w:hAnsi="Times New Roman" w:cs="Times New Roman"/>
          <w:kern w:val="32"/>
          <w:sz w:val="24"/>
          <w:szCs w:val="24"/>
          <w:lang w:val="ru-RU"/>
        </w:rPr>
        <w:t xml:space="preserve">и Декларация по чл.59, ал.1, т.3 и по чл.66, ал.2 от Закона за мерките срещу изпирането на пари </w:t>
      </w:r>
      <w:r w:rsidR="00BF1BA0">
        <w:rPr>
          <w:rFonts w:ascii="Times New Roman" w:eastAsia="Times New Roman" w:hAnsi="Times New Roman" w:cs="Times New Roman"/>
          <w:kern w:val="32"/>
          <w:sz w:val="24"/>
          <w:szCs w:val="24"/>
        </w:rPr>
        <w:t>(</w:t>
      </w:r>
      <w:r w:rsidR="00BF1BA0">
        <w:rPr>
          <w:rFonts w:ascii="Times New Roman" w:eastAsia="Times New Roman" w:hAnsi="Times New Roman" w:cs="Times New Roman"/>
          <w:kern w:val="32"/>
          <w:sz w:val="24"/>
          <w:szCs w:val="24"/>
          <w:lang w:val="bg-BG"/>
        </w:rPr>
        <w:t>ЗМИП</w:t>
      </w:r>
      <w:r w:rsidR="00BF1BA0">
        <w:rPr>
          <w:rFonts w:ascii="Times New Roman" w:eastAsia="Times New Roman" w:hAnsi="Times New Roman" w:cs="Times New Roman"/>
          <w:kern w:val="32"/>
          <w:sz w:val="24"/>
          <w:szCs w:val="24"/>
        </w:rPr>
        <w:t>)</w:t>
      </w:r>
      <w:r w:rsidR="00BF1BA0">
        <w:rPr>
          <w:rFonts w:ascii="Times New Roman" w:eastAsia="Times New Roman" w:hAnsi="Times New Roman" w:cs="Times New Roman"/>
          <w:kern w:val="32"/>
          <w:sz w:val="24"/>
          <w:szCs w:val="24"/>
          <w:lang w:val="bg-BG"/>
        </w:rPr>
        <w:t xml:space="preserve"> и </w:t>
      </w:r>
      <w:r w:rsidR="00BF1BA0">
        <w:rPr>
          <w:rFonts w:ascii="Times New Roman" w:hAnsi="Times New Roman" w:cs="Times New Roman"/>
          <w:sz w:val="24"/>
          <w:szCs w:val="24"/>
          <w:lang w:val="bg-BG"/>
        </w:rPr>
        <w:t>д</w:t>
      </w:r>
      <w:r w:rsidR="00BF1BA0" w:rsidRPr="00E40D74">
        <w:rPr>
          <w:rFonts w:ascii="Times New Roman" w:hAnsi="Times New Roman"/>
          <w:bCs/>
          <w:sz w:val="24"/>
          <w:szCs w:val="24"/>
          <w:lang w:eastAsia="bg-BG"/>
        </w:rPr>
        <w:t xml:space="preserve">екларация </w:t>
      </w:r>
      <w:r w:rsidR="00BF1BA0" w:rsidRPr="00E40D74">
        <w:rPr>
          <w:rFonts w:ascii="Times New Roman" w:hAnsi="Times New Roman"/>
          <w:bCs/>
          <w:sz w:val="24"/>
          <w:szCs w:val="24"/>
          <w:lang w:val="bg-BG" w:eastAsia="bg-BG"/>
        </w:rPr>
        <w:t>по чл.42, ал.2, т.2 от ЗМИП</w:t>
      </w:r>
      <w:r w:rsidR="00BF1BA0">
        <w:rPr>
          <w:rFonts w:ascii="Times New Roman" w:hAnsi="Times New Roman"/>
          <w:bCs/>
          <w:sz w:val="24"/>
          <w:szCs w:val="24"/>
          <w:lang w:eastAsia="bg-BG"/>
        </w:rPr>
        <w:t>;</w:t>
      </w:r>
    </w:p>
    <w:p w:rsidR="00D56A11" w:rsidRPr="003F54E6" w:rsidRDefault="00D56A11" w:rsidP="00D56A11">
      <w:pPr>
        <w:spacing w:before="120" w:after="120" w:line="360" w:lineRule="auto"/>
        <w:jc w:val="both"/>
        <w:rPr>
          <w:rFonts w:ascii="Times New Roman" w:hAnsi="Times New Roman" w:cs="Times New Roman"/>
          <w:bCs/>
          <w:sz w:val="24"/>
          <w:szCs w:val="24"/>
          <w:lang w:val="ru-RU"/>
        </w:rPr>
      </w:pPr>
      <w:r w:rsidRPr="003F54E6">
        <w:rPr>
          <w:rFonts w:ascii="Times New Roman" w:hAnsi="Times New Roman" w:cs="Times New Roman"/>
          <w:b/>
          <w:bCs/>
          <w:sz w:val="24"/>
          <w:szCs w:val="24"/>
        </w:rPr>
        <w:t>19.</w:t>
      </w:r>
      <w:r w:rsidRPr="003F54E6">
        <w:rPr>
          <w:rFonts w:ascii="Times New Roman" w:hAnsi="Times New Roman" w:cs="Times New Roman"/>
          <w:bCs/>
          <w:sz w:val="24"/>
          <w:szCs w:val="24"/>
        </w:rPr>
        <w:t xml:space="preserve"> Гаранция за изпълнение на всеки конкретен договора сключен в резултат на рамковото споразумение – условия, размер и начин на плащане</w:t>
      </w:r>
      <w:r w:rsidRPr="003F54E6">
        <w:rPr>
          <w:rFonts w:ascii="Times New Roman" w:hAnsi="Times New Roman" w:cs="Times New Roman"/>
          <w:bCs/>
          <w:sz w:val="24"/>
          <w:szCs w:val="24"/>
          <w:lang w:val="ru-RU"/>
        </w:rPr>
        <w:t>:</w:t>
      </w:r>
    </w:p>
    <w:p w:rsidR="00D56A11" w:rsidRPr="00B44691" w:rsidRDefault="00D56A11" w:rsidP="00D56A11">
      <w:pPr>
        <w:spacing w:beforeLines="60" w:before="144" w:afterLines="60" w:after="144" w:line="360" w:lineRule="auto"/>
        <w:jc w:val="both"/>
        <w:rPr>
          <w:rFonts w:ascii="Times New Roman" w:hAnsi="Times New Roman" w:cs="Times New Roman"/>
          <w:sz w:val="24"/>
          <w:szCs w:val="24"/>
        </w:rPr>
      </w:pPr>
      <w:r>
        <w:rPr>
          <w:rFonts w:ascii="Times New Roman" w:hAnsi="Times New Roman" w:cs="Times New Roman"/>
          <w:b/>
          <w:bCs/>
          <w:sz w:val="24"/>
          <w:szCs w:val="24"/>
          <w:lang w:val="ru-RU"/>
        </w:rPr>
        <w:t>19</w:t>
      </w:r>
      <w:r w:rsidRPr="00B44691">
        <w:rPr>
          <w:rFonts w:ascii="Times New Roman" w:hAnsi="Times New Roman" w:cs="Times New Roman"/>
          <w:b/>
          <w:bCs/>
          <w:sz w:val="24"/>
          <w:szCs w:val="24"/>
          <w:lang w:val="ru-RU"/>
        </w:rPr>
        <w:t>.1.</w:t>
      </w:r>
      <w:r w:rsidRPr="00B44691">
        <w:rPr>
          <w:rFonts w:ascii="Times New Roman" w:hAnsi="Times New Roman" w:cs="Times New Roman"/>
          <w:sz w:val="24"/>
          <w:szCs w:val="24"/>
        </w:rPr>
        <w:t xml:space="preserve"> </w:t>
      </w:r>
      <w:proofErr w:type="gramStart"/>
      <w:r w:rsidRPr="00B44691">
        <w:rPr>
          <w:rFonts w:ascii="Times New Roman" w:hAnsi="Times New Roman" w:cs="Times New Roman"/>
          <w:sz w:val="24"/>
          <w:szCs w:val="24"/>
        </w:rPr>
        <w:t>Гаранцията за изпълнение на договора е в размер на 5% от стойността на договора за обществена поръчка без включен ДДС.</w:t>
      </w:r>
      <w:proofErr w:type="gramEnd"/>
    </w:p>
    <w:p w:rsidR="00D56A11" w:rsidRPr="00B44691" w:rsidRDefault="00D56A11" w:rsidP="00D56A11">
      <w:pPr>
        <w:spacing w:beforeLines="60" w:before="144" w:afterLines="60" w:after="144" w:line="360" w:lineRule="auto"/>
        <w:jc w:val="both"/>
        <w:rPr>
          <w:rFonts w:ascii="Times New Roman" w:hAnsi="Times New Roman" w:cs="Times New Roman"/>
          <w:sz w:val="24"/>
          <w:szCs w:val="24"/>
        </w:rPr>
      </w:pPr>
      <w:r w:rsidRPr="003F54E6">
        <w:rPr>
          <w:rFonts w:ascii="Times New Roman" w:hAnsi="Times New Roman" w:cs="Times New Roman"/>
          <w:b/>
          <w:sz w:val="24"/>
          <w:szCs w:val="24"/>
        </w:rPr>
        <w:t xml:space="preserve">19.2. </w:t>
      </w:r>
      <w:r w:rsidRPr="00B44691">
        <w:rPr>
          <w:rFonts w:ascii="Times New Roman" w:hAnsi="Times New Roman" w:cs="Times New Roman"/>
          <w:sz w:val="24"/>
          <w:szCs w:val="24"/>
        </w:rPr>
        <w:t xml:space="preserve">Гаранциите се предоставят в една от следните форми: </w:t>
      </w:r>
    </w:p>
    <w:p w:rsidR="00D56A11" w:rsidRPr="00B44691" w:rsidRDefault="00D56A11" w:rsidP="00D56A11">
      <w:pPr>
        <w:spacing w:beforeLines="60" w:before="144" w:afterLines="60" w:after="144" w:line="360" w:lineRule="auto"/>
        <w:jc w:val="both"/>
        <w:rPr>
          <w:rFonts w:ascii="Times New Roman" w:hAnsi="Times New Roman" w:cs="Times New Roman"/>
          <w:sz w:val="24"/>
          <w:szCs w:val="24"/>
        </w:rPr>
      </w:pPr>
      <w:r w:rsidRPr="003F54E6">
        <w:rPr>
          <w:rFonts w:ascii="Times New Roman" w:hAnsi="Times New Roman" w:cs="Times New Roman"/>
          <w:b/>
          <w:sz w:val="24"/>
          <w:szCs w:val="24"/>
        </w:rPr>
        <w:t>19.2.1.</w:t>
      </w:r>
      <w:r w:rsidRPr="00B44691">
        <w:rPr>
          <w:rFonts w:ascii="Times New Roman" w:hAnsi="Times New Roman" w:cs="Times New Roman"/>
          <w:sz w:val="24"/>
          <w:szCs w:val="24"/>
        </w:rPr>
        <w:t xml:space="preserve"> </w:t>
      </w:r>
      <w:proofErr w:type="gramStart"/>
      <w:r w:rsidRPr="00B44691">
        <w:rPr>
          <w:rFonts w:ascii="Times New Roman" w:hAnsi="Times New Roman" w:cs="Times New Roman"/>
          <w:sz w:val="24"/>
          <w:szCs w:val="24"/>
        </w:rPr>
        <w:t>парична</w:t>
      </w:r>
      <w:proofErr w:type="gramEnd"/>
      <w:r w:rsidRPr="00B44691">
        <w:rPr>
          <w:rFonts w:ascii="Times New Roman" w:hAnsi="Times New Roman" w:cs="Times New Roman"/>
          <w:sz w:val="24"/>
          <w:szCs w:val="24"/>
        </w:rPr>
        <w:t xml:space="preserve"> сума;</w:t>
      </w:r>
    </w:p>
    <w:p w:rsidR="00D56A11" w:rsidRPr="00B44691" w:rsidRDefault="00D56A11" w:rsidP="00D56A11">
      <w:pPr>
        <w:spacing w:beforeLines="60" w:before="144" w:afterLines="60" w:after="144" w:line="360" w:lineRule="auto"/>
        <w:jc w:val="both"/>
        <w:rPr>
          <w:rFonts w:ascii="Times New Roman" w:hAnsi="Times New Roman" w:cs="Times New Roman"/>
          <w:sz w:val="24"/>
          <w:szCs w:val="24"/>
        </w:rPr>
      </w:pPr>
      <w:r w:rsidRPr="003F54E6">
        <w:rPr>
          <w:rFonts w:ascii="Times New Roman" w:hAnsi="Times New Roman" w:cs="Times New Roman"/>
          <w:b/>
          <w:sz w:val="24"/>
          <w:szCs w:val="24"/>
        </w:rPr>
        <w:t>19.2.2.</w:t>
      </w:r>
      <w:r w:rsidRPr="00B44691">
        <w:rPr>
          <w:rFonts w:ascii="Times New Roman" w:hAnsi="Times New Roman" w:cs="Times New Roman"/>
          <w:sz w:val="24"/>
          <w:szCs w:val="24"/>
        </w:rPr>
        <w:t xml:space="preserve"> </w:t>
      </w:r>
      <w:proofErr w:type="gramStart"/>
      <w:r w:rsidRPr="00B44691">
        <w:rPr>
          <w:rFonts w:ascii="Times New Roman" w:hAnsi="Times New Roman" w:cs="Times New Roman"/>
          <w:sz w:val="24"/>
          <w:szCs w:val="24"/>
        </w:rPr>
        <w:t>банкова</w:t>
      </w:r>
      <w:proofErr w:type="gramEnd"/>
      <w:r w:rsidRPr="00B44691">
        <w:rPr>
          <w:rFonts w:ascii="Times New Roman" w:hAnsi="Times New Roman" w:cs="Times New Roman"/>
          <w:sz w:val="24"/>
          <w:szCs w:val="24"/>
        </w:rPr>
        <w:t xml:space="preserve"> гаранция;</w:t>
      </w:r>
    </w:p>
    <w:p w:rsidR="00D56A11" w:rsidRPr="00B44691" w:rsidRDefault="00D56A11" w:rsidP="00D56A11">
      <w:pPr>
        <w:spacing w:beforeLines="60" w:before="144" w:afterLines="60" w:after="144" w:line="360" w:lineRule="auto"/>
        <w:jc w:val="both"/>
        <w:rPr>
          <w:rFonts w:ascii="Times New Roman" w:hAnsi="Times New Roman" w:cs="Times New Roman"/>
          <w:sz w:val="24"/>
          <w:szCs w:val="24"/>
        </w:rPr>
      </w:pPr>
      <w:r w:rsidRPr="003F54E6">
        <w:rPr>
          <w:rFonts w:ascii="Times New Roman" w:hAnsi="Times New Roman" w:cs="Times New Roman"/>
          <w:b/>
          <w:sz w:val="24"/>
          <w:szCs w:val="24"/>
        </w:rPr>
        <w:t>19.2.3.</w:t>
      </w:r>
      <w:r w:rsidRPr="00B44691">
        <w:rPr>
          <w:rFonts w:ascii="Times New Roman" w:hAnsi="Times New Roman" w:cs="Times New Roman"/>
          <w:sz w:val="24"/>
          <w:szCs w:val="24"/>
        </w:rPr>
        <w:t xml:space="preserve"> </w:t>
      </w:r>
      <w:proofErr w:type="gramStart"/>
      <w:r w:rsidRPr="00B44691">
        <w:rPr>
          <w:rFonts w:ascii="Times New Roman" w:hAnsi="Times New Roman" w:cs="Times New Roman"/>
          <w:sz w:val="24"/>
          <w:szCs w:val="24"/>
        </w:rPr>
        <w:t>застраховка</w:t>
      </w:r>
      <w:proofErr w:type="gramEnd"/>
      <w:r w:rsidRPr="00B44691">
        <w:rPr>
          <w:rFonts w:ascii="Times New Roman" w:hAnsi="Times New Roman" w:cs="Times New Roman"/>
          <w:sz w:val="24"/>
          <w:szCs w:val="24"/>
        </w:rPr>
        <w:t xml:space="preserve">, която обезпечава изпълнението чрез покритие на отговорността на изпълнителя. </w:t>
      </w:r>
    </w:p>
    <w:p w:rsidR="00D56A11" w:rsidRPr="00B44691" w:rsidRDefault="00D56A11" w:rsidP="00D56A11">
      <w:pPr>
        <w:spacing w:beforeLines="60" w:before="144" w:afterLines="60" w:after="144" w:line="360" w:lineRule="auto"/>
        <w:jc w:val="both"/>
        <w:rPr>
          <w:rFonts w:ascii="Times New Roman" w:hAnsi="Times New Roman" w:cs="Times New Roman"/>
          <w:sz w:val="24"/>
          <w:szCs w:val="24"/>
        </w:rPr>
      </w:pPr>
      <w:r w:rsidRPr="003F54E6">
        <w:rPr>
          <w:rFonts w:ascii="Times New Roman" w:hAnsi="Times New Roman" w:cs="Times New Roman"/>
          <w:b/>
          <w:sz w:val="24"/>
          <w:szCs w:val="24"/>
        </w:rPr>
        <w:t>19.3.</w:t>
      </w:r>
      <w:r w:rsidRPr="00B44691">
        <w:rPr>
          <w:rFonts w:ascii="Times New Roman" w:hAnsi="Times New Roman" w:cs="Times New Roman"/>
          <w:sz w:val="24"/>
          <w:szCs w:val="24"/>
        </w:rPr>
        <w:t xml:space="preserve"> Гаранцията по т. 1</w:t>
      </w:r>
      <w:r>
        <w:rPr>
          <w:rFonts w:ascii="Times New Roman" w:hAnsi="Times New Roman" w:cs="Times New Roman"/>
          <w:sz w:val="24"/>
          <w:szCs w:val="24"/>
        </w:rPr>
        <w:t>9</w:t>
      </w:r>
      <w:r w:rsidRPr="00B44691">
        <w:rPr>
          <w:rFonts w:ascii="Times New Roman" w:hAnsi="Times New Roman" w:cs="Times New Roman"/>
          <w:sz w:val="24"/>
          <w:szCs w:val="24"/>
        </w:rPr>
        <w:t>.2.1 или 1</w:t>
      </w:r>
      <w:r>
        <w:rPr>
          <w:rFonts w:ascii="Times New Roman" w:hAnsi="Times New Roman" w:cs="Times New Roman"/>
          <w:sz w:val="24"/>
          <w:szCs w:val="24"/>
        </w:rPr>
        <w:t>9</w:t>
      </w:r>
      <w:r w:rsidRPr="00B44691">
        <w:rPr>
          <w:rFonts w:ascii="Times New Roman" w:hAnsi="Times New Roman" w:cs="Times New Roman"/>
          <w:sz w:val="24"/>
          <w:szCs w:val="24"/>
        </w:rPr>
        <w:t xml:space="preserve">.2.2 може да се предостави от името на изпълнителя за сметка на трето лице - гарант. </w:t>
      </w:r>
    </w:p>
    <w:p w:rsidR="00D56A11" w:rsidRPr="00B44691" w:rsidRDefault="00D56A11" w:rsidP="00D56A11">
      <w:pPr>
        <w:spacing w:beforeLines="60" w:before="144" w:afterLines="60" w:after="144" w:line="360" w:lineRule="auto"/>
        <w:jc w:val="both"/>
        <w:rPr>
          <w:rFonts w:ascii="Times New Roman" w:hAnsi="Times New Roman" w:cs="Times New Roman"/>
          <w:sz w:val="24"/>
          <w:szCs w:val="24"/>
        </w:rPr>
      </w:pPr>
      <w:r w:rsidRPr="003F54E6">
        <w:rPr>
          <w:rFonts w:ascii="Times New Roman" w:hAnsi="Times New Roman" w:cs="Times New Roman"/>
          <w:b/>
          <w:sz w:val="24"/>
          <w:szCs w:val="24"/>
        </w:rPr>
        <w:t>19.4.</w:t>
      </w:r>
      <w:r w:rsidRPr="00B44691">
        <w:rPr>
          <w:rFonts w:ascii="Times New Roman" w:hAnsi="Times New Roman" w:cs="Times New Roman"/>
          <w:sz w:val="24"/>
          <w:szCs w:val="24"/>
        </w:rPr>
        <w:t xml:space="preserve"> Участникът, определен за изпълнител, избира сам формата на гаранцията за изпълнение или за авансово предоставените средства. </w:t>
      </w:r>
    </w:p>
    <w:p w:rsidR="00D56A11" w:rsidRPr="00B44691" w:rsidRDefault="00D56A11" w:rsidP="00D56A11">
      <w:pPr>
        <w:spacing w:beforeLines="60" w:before="144" w:afterLines="60" w:after="144" w:line="360" w:lineRule="auto"/>
        <w:jc w:val="both"/>
        <w:rPr>
          <w:rFonts w:ascii="Times New Roman" w:hAnsi="Times New Roman" w:cs="Times New Roman"/>
          <w:sz w:val="24"/>
          <w:szCs w:val="24"/>
        </w:rPr>
      </w:pPr>
      <w:r w:rsidRPr="003F54E6">
        <w:rPr>
          <w:rFonts w:ascii="Times New Roman" w:hAnsi="Times New Roman" w:cs="Times New Roman"/>
          <w:b/>
          <w:sz w:val="24"/>
          <w:szCs w:val="24"/>
        </w:rPr>
        <w:t>19.5</w:t>
      </w:r>
      <w:r w:rsidRPr="00B44691">
        <w:rPr>
          <w:rFonts w:ascii="Times New Roman" w:hAnsi="Times New Roman" w:cs="Times New Roman"/>
          <w:sz w:val="24"/>
          <w:szCs w:val="24"/>
        </w:rPr>
        <w:t>. Когато избраният изпълнител е обединение, което не е юридическо лице, всеки от съдружниците в него може да е наредител по банковата гар анция, съответно вносител на сумата по гаранцията или титуляр на застраховката.</w:t>
      </w:r>
    </w:p>
    <w:p w:rsidR="00D56A11" w:rsidRPr="00B44691" w:rsidRDefault="00D56A11" w:rsidP="00D56A11">
      <w:pPr>
        <w:spacing w:beforeLines="60" w:before="144" w:afterLines="60" w:after="144" w:line="360" w:lineRule="auto"/>
        <w:jc w:val="both"/>
        <w:rPr>
          <w:rFonts w:ascii="Times New Roman" w:hAnsi="Times New Roman" w:cs="Times New Roman"/>
          <w:sz w:val="24"/>
          <w:szCs w:val="24"/>
        </w:rPr>
      </w:pPr>
      <w:r w:rsidRPr="003F54E6">
        <w:rPr>
          <w:rFonts w:ascii="Times New Roman" w:hAnsi="Times New Roman" w:cs="Times New Roman"/>
          <w:b/>
          <w:sz w:val="24"/>
          <w:szCs w:val="24"/>
        </w:rPr>
        <w:lastRenderedPageBreak/>
        <w:t>19.6.</w:t>
      </w:r>
      <w:r w:rsidRPr="00B44691">
        <w:rPr>
          <w:rFonts w:ascii="Times New Roman" w:hAnsi="Times New Roman" w:cs="Times New Roman"/>
          <w:sz w:val="24"/>
          <w:szCs w:val="24"/>
        </w:rPr>
        <w:t xml:space="preserve"> Условията за задържане и освобождаване на гаранцията за изпълнение са указани в Договора за изпълнение на обществената поръчка между Възложителя и Изпълнителя.</w:t>
      </w:r>
    </w:p>
    <w:p w:rsidR="00D56A11" w:rsidRPr="00D8656B" w:rsidRDefault="00D56A11" w:rsidP="00D56A11">
      <w:pPr>
        <w:spacing w:beforeLines="60" w:before="144" w:afterLines="60" w:after="144" w:line="360" w:lineRule="auto"/>
        <w:jc w:val="both"/>
        <w:rPr>
          <w:rFonts w:ascii="Times New Roman" w:hAnsi="Times New Roman" w:cs="Times New Roman"/>
          <w:sz w:val="24"/>
          <w:szCs w:val="24"/>
        </w:rPr>
      </w:pPr>
      <w:r w:rsidRPr="00B44691">
        <w:rPr>
          <w:rFonts w:ascii="Times New Roman" w:hAnsi="Times New Roman" w:cs="Times New Roman"/>
          <w:b/>
          <w:bCs/>
          <w:sz w:val="24"/>
          <w:szCs w:val="24"/>
        </w:rPr>
        <w:t>1</w:t>
      </w:r>
      <w:r>
        <w:rPr>
          <w:rFonts w:ascii="Times New Roman" w:hAnsi="Times New Roman" w:cs="Times New Roman"/>
          <w:b/>
          <w:bCs/>
          <w:sz w:val="24"/>
          <w:szCs w:val="24"/>
        </w:rPr>
        <w:t>9</w:t>
      </w:r>
      <w:r w:rsidRPr="00B44691">
        <w:rPr>
          <w:rFonts w:ascii="Times New Roman" w:hAnsi="Times New Roman" w:cs="Times New Roman"/>
          <w:b/>
          <w:bCs/>
          <w:sz w:val="24"/>
          <w:szCs w:val="24"/>
        </w:rPr>
        <w:t xml:space="preserve">.7. </w:t>
      </w:r>
      <w:r w:rsidRPr="00B44691">
        <w:rPr>
          <w:rFonts w:ascii="Times New Roman" w:hAnsi="Times New Roman" w:cs="Times New Roman"/>
          <w:sz w:val="24"/>
          <w:szCs w:val="24"/>
        </w:rPr>
        <w:t xml:space="preserve">При представяне на гаранцията във вид на платежно нареждане - паричната сума се внася по </w:t>
      </w:r>
      <w:r>
        <w:rPr>
          <w:rFonts w:ascii="Times New Roman" w:hAnsi="Times New Roman" w:cs="Times New Roman"/>
          <w:sz w:val="24"/>
          <w:szCs w:val="24"/>
        </w:rPr>
        <w:t>банков път на името на Столична общита, дирекция „Финанси</w:t>
      </w:r>
      <w:proofErr w:type="gramStart"/>
      <w:r>
        <w:rPr>
          <w:rFonts w:ascii="Times New Roman" w:hAnsi="Times New Roman" w:cs="Times New Roman"/>
          <w:sz w:val="24"/>
          <w:szCs w:val="24"/>
        </w:rPr>
        <w:t>“ по</w:t>
      </w:r>
      <w:proofErr w:type="gramEnd"/>
      <w:r>
        <w:rPr>
          <w:rFonts w:ascii="Times New Roman" w:hAnsi="Times New Roman" w:cs="Times New Roman"/>
          <w:sz w:val="24"/>
          <w:szCs w:val="24"/>
        </w:rPr>
        <w:t xml:space="preserve"> следната сметка в лева:</w:t>
      </w:r>
      <w:r w:rsidRPr="00B44691">
        <w:rPr>
          <w:rFonts w:ascii="Times New Roman" w:hAnsi="Times New Roman" w:cs="Times New Roman"/>
          <w:sz w:val="24"/>
          <w:szCs w:val="24"/>
        </w:rPr>
        <w:t xml:space="preserve"> </w:t>
      </w:r>
      <w:r w:rsidRPr="00D8656B">
        <w:rPr>
          <w:rFonts w:ascii="Times New Roman" w:hAnsi="Times New Roman" w:cs="Times New Roman"/>
          <w:sz w:val="24"/>
          <w:szCs w:val="24"/>
        </w:rPr>
        <w:t>IBAN: BG 72 SOMB 9130 33 33008301, към Общинска банка, к</w:t>
      </w:r>
      <w:r>
        <w:rPr>
          <w:rFonts w:ascii="Times New Roman" w:hAnsi="Times New Roman" w:cs="Times New Roman"/>
          <w:sz w:val="24"/>
          <w:szCs w:val="24"/>
        </w:rPr>
        <w:t xml:space="preserve">лон „Врабча”, ул. </w:t>
      </w:r>
      <w:proofErr w:type="gramStart"/>
      <w:r>
        <w:rPr>
          <w:rFonts w:ascii="Times New Roman" w:hAnsi="Times New Roman" w:cs="Times New Roman"/>
          <w:sz w:val="24"/>
          <w:szCs w:val="24"/>
        </w:rPr>
        <w:t>„Врабча” № 6.</w:t>
      </w:r>
      <w:proofErr w:type="gramEnd"/>
    </w:p>
    <w:p w:rsidR="00D56A11" w:rsidRDefault="00D56A11" w:rsidP="00D56A11">
      <w:pPr>
        <w:tabs>
          <w:tab w:val="left" w:pos="540"/>
          <w:tab w:val="left" w:pos="720"/>
        </w:tabs>
        <w:spacing w:beforeLines="60" w:before="144" w:afterLines="60" w:after="144" w:line="360" w:lineRule="auto"/>
        <w:jc w:val="both"/>
        <w:rPr>
          <w:rFonts w:ascii="Times New Roman" w:hAnsi="Times New Roman" w:cs="Times New Roman"/>
          <w:sz w:val="24"/>
          <w:szCs w:val="24"/>
          <w:lang w:val="bg-BG"/>
        </w:rPr>
      </w:pPr>
      <w:r w:rsidRPr="00B44691">
        <w:rPr>
          <w:rFonts w:ascii="Times New Roman" w:hAnsi="Times New Roman" w:cs="Times New Roman"/>
          <w:b/>
          <w:bCs/>
          <w:sz w:val="24"/>
          <w:szCs w:val="24"/>
        </w:rPr>
        <w:t>1</w:t>
      </w:r>
      <w:r>
        <w:rPr>
          <w:rFonts w:ascii="Times New Roman" w:hAnsi="Times New Roman" w:cs="Times New Roman"/>
          <w:b/>
          <w:bCs/>
          <w:sz w:val="24"/>
          <w:szCs w:val="24"/>
        </w:rPr>
        <w:t>9</w:t>
      </w:r>
      <w:r w:rsidRPr="00B44691">
        <w:rPr>
          <w:rFonts w:ascii="Times New Roman" w:hAnsi="Times New Roman" w:cs="Times New Roman"/>
          <w:b/>
          <w:bCs/>
          <w:sz w:val="24"/>
          <w:szCs w:val="24"/>
        </w:rPr>
        <w:t>.8.</w:t>
      </w:r>
      <w:r w:rsidRPr="00B44691">
        <w:rPr>
          <w:rFonts w:ascii="Times New Roman" w:hAnsi="Times New Roman" w:cs="Times New Roman"/>
          <w:sz w:val="24"/>
          <w:szCs w:val="24"/>
        </w:rPr>
        <w:t xml:space="preserve"> Когато участникът избере гаранцията за изпълнение да бъде банкова гаранция, тогава това трябва да бъде безусловна, неотменима и изискуема при първо писмено поискване</w:t>
      </w:r>
      <w:proofErr w:type="gramStart"/>
      <w:r w:rsidRPr="00B44691">
        <w:rPr>
          <w:rFonts w:ascii="Times New Roman" w:hAnsi="Times New Roman" w:cs="Times New Roman"/>
          <w:sz w:val="24"/>
          <w:szCs w:val="24"/>
        </w:rPr>
        <w:t>,  в</w:t>
      </w:r>
      <w:proofErr w:type="gramEnd"/>
      <w:r w:rsidRPr="00B44691">
        <w:rPr>
          <w:rFonts w:ascii="Times New Roman" w:hAnsi="Times New Roman" w:cs="Times New Roman"/>
          <w:sz w:val="24"/>
          <w:szCs w:val="24"/>
        </w:rPr>
        <w:t xml:space="preserve"> което Възложителят заяви, че изпълнителят не е изпълнил задължение по договора за възлагане на обществената поръчка. </w:t>
      </w:r>
    </w:p>
    <w:p w:rsidR="008A0953" w:rsidRDefault="008A0953" w:rsidP="008A0953">
      <w:pPr>
        <w:spacing w:beforeLines="60" w:before="144" w:afterLines="60" w:after="144" w:line="360" w:lineRule="auto"/>
        <w:jc w:val="both"/>
        <w:rPr>
          <w:rFonts w:ascii="Times New Roman" w:eastAsia="Times New Roman" w:hAnsi="Times New Roman" w:cs="Times New Roman"/>
          <w:sz w:val="24"/>
          <w:szCs w:val="24"/>
          <w:lang w:val="ru-RU"/>
        </w:rPr>
      </w:pPr>
      <w:r w:rsidRPr="006C0D39">
        <w:rPr>
          <w:rFonts w:ascii="Times New Roman" w:eastAsia="Times New Roman" w:hAnsi="Times New Roman" w:cs="Times New Roman"/>
          <w:b/>
          <w:bCs/>
          <w:sz w:val="24"/>
          <w:szCs w:val="24"/>
          <w:lang w:val="ru-RU"/>
        </w:rPr>
        <w:t>1</w:t>
      </w:r>
      <w:r>
        <w:rPr>
          <w:rFonts w:ascii="Times New Roman" w:eastAsia="Times New Roman" w:hAnsi="Times New Roman" w:cs="Times New Roman"/>
          <w:b/>
          <w:bCs/>
          <w:sz w:val="24"/>
          <w:szCs w:val="24"/>
          <w:lang w:val="ru-RU"/>
        </w:rPr>
        <w:t>9</w:t>
      </w:r>
      <w:r w:rsidRPr="006C0D39">
        <w:rPr>
          <w:rFonts w:ascii="Times New Roman" w:eastAsia="Times New Roman" w:hAnsi="Times New Roman" w:cs="Times New Roman"/>
          <w:b/>
          <w:bCs/>
          <w:sz w:val="24"/>
          <w:szCs w:val="24"/>
          <w:lang w:val="ru-RU"/>
        </w:rPr>
        <w:t>.9.</w:t>
      </w:r>
      <w:r w:rsidRPr="006C0D39">
        <w:rPr>
          <w:rFonts w:ascii="Times New Roman" w:eastAsia="Times New Roman" w:hAnsi="Times New Roman" w:cs="Times New Roman"/>
          <w:sz w:val="24"/>
          <w:szCs w:val="24"/>
          <w:lang w:val="ru-RU"/>
        </w:rPr>
        <w:t xml:space="preserve"> Когато участникът избере гаранцията за изпълнение да бъде </w:t>
      </w:r>
      <w:r>
        <w:rPr>
          <w:rFonts w:ascii="Times New Roman" w:eastAsia="Times New Roman" w:hAnsi="Times New Roman" w:cs="Times New Roman"/>
          <w:sz w:val="24"/>
          <w:szCs w:val="24"/>
          <w:lang w:val="ru-RU"/>
        </w:rPr>
        <w:t xml:space="preserve">застраховка </w:t>
      </w:r>
      <w:r w:rsidRPr="006C0D39">
        <w:rPr>
          <w:rFonts w:ascii="Times New Roman" w:eastAsia="Times New Roman" w:hAnsi="Times New Roman" w:cs="Times New Roman"/>
          <w:sz w:val="24"/>
          <w:szCs w:val="24"/>
          <w:lang w:val="ru-RU"/>
        </w:rPr>
        <w:t>тогава</w:t>
      </w:r>
      <w:r>
        <w:rPr>
          <w:rFonts w:ascii="Times New Roman" w:eastAsia="Times New Roman" w:hAnsi="Times New Roman" w:cs="Times New Roman"/>
          <w:sz w:val="24"/>
          <w:szCs w:val="24"/>
          <w:lang w:val="ru-RU"/>
        </w:rPr>
        <w:t xml:space="preserve"> това трябва да бъде безусловна и</w:t>
      </w:r>
      <w:r w:rsidRPr="006C0D39">
        <w:rPr>
          <w:rFonts w:ascii="Times New Roman" w:eastAsia="Times New Roman" w:hAnsi="Times New Roman" w:cs="Times New Roman"/>
          <w:sz w:val="24"/>
          <w:szCs w:val="24"/>
          <w:lang w:val="ru-RU"/>
        </w:rPr>
        <w:t xml:space="preserve"> неотменима и </w:t>
      </w:r>
      <w:r>
        <w:rPr>
          <w:rFonts w:ascii="Times New Roman" w:eastAsia="Times New Roman" w:hAnsi="Times New Roman" w:cs="Times New Roman"/>
          <w:sz w:val="24"/>
          <w:szCs w:val="24"/>
          <w:lang w:val="ru-RU"/>
        </w:rPr>
        <w:t>платима</w:t>
      </w:r>
      <w:r w:rsidRPr="006C0D39">
        <w:rPr>
          <w:rFonts w:ascii="Times New Roman" w:eastAsia="Times New Roman" w:hAnsi="Times New Roman" w:cs="Times New Roman"/>
          <w:sz w:val="24"/>
          <w:szCs w:val="24"/>
          <w:lang w:val="ru-RU"/>
        </w:rPr>
        <w:t xml:space="preserve"> при първо писмено поискване,  в което Възложителят заяви, че изпълнителят не е изпълнил задължение по договора за възлагане на обществената поръчка.</w:t>
      </w:r>
      <w:r>
        <w:rPr>
          <w:rFonts w:ascii="Times New Roman" w:eastAsia="Times New Roman" w:hAnsi="Times New Roman" w:cs="Times New Roman"/>
          <w:sz w:val="24"/>
          <w:szCs w:val="24"/>
          <w:lang w:val="ru-RU"/>
        </w:rPr>
        <w:t xml:space="preserve"> Застрахователната премия трябва да е платима еднократно. Застраховката се сключва от Изпълнителя след съгласуването й с Възложителя.</w:t>
      </w:r>
    </w:p>
    <w:p w:rsidR="008A0953" w:rsidRPr="006159C8" w:rsidRDefault="008A0953" w:rsidP="008A0953">
      <w:pPr>
        <w:spacing w:beforeLines="60" w:before="144" w:afterLines="60" w:after="144" w:line="360" w:lineRule="auto"/>
        <w:jc w:val="both"/>
        <w:rPr>
          <w:rFonts w:ascii="Times New Roman" w:hAnsi="Times New Roman" w:cs="Times New Roman"/>
          <w:sz w:val="24"/>
          <w:szCs w:val="24"/>
          <w:lang w:val="ru-RU"/>
        </w:rPr>
      </w:pPr>
      <w:r w:rsidRPr="001A09C0">
        <w:rPr>
          <w:rFonts w:ascii="Times New Roman" w:hAnsi="Times New Roman" w:cs="Times New Roman"/>
          <w:b/>
          <w:sz w:val="24"/>
          <w:szCs w:val="24"/>
          <w:lang w:val="ru-RU"/>
        </w:rPr>
        <w:t>1</w:t>
      </w:r>
      <w:r>
        <w:rPr>
          <w:rFonts w:ascii="Times New Roman" w:hAnsi="Times New Roman" w:cs="Times New Roman"/>
          <w:b/>
          <w:sz w:val="24"/>
          <w:szCs w:val="24"/>
          <w:lang w:val="ru-RU"/>
        </w:rPr>
        <w:t>9</w:t>
      </w:r>
      <w:r w:rsidRPr="001A09C0">
        <w:rPr>
          <w:rFonts w:ascii="Times New Roman" w:hAnsi="Times New Roman" w:cs="Times New Roman"/>
          <w:b/>
          <w:sz w:val="24"/>
          <w:szCs w:val="24"/>
          <w:lang w:val="ru-RU"/>
        </w:rPr>
        <w:t>.10.</w:t>
      </w:r>
      <w:r>
        <w:rPr>
          <w:rFonts w:ascii="Times New Roman" w:hAnsi="Times New Roman" w:cs="Times New Roman"/>
          <w:sz w:val="24"/>
          <w:szCs w:val="24"/>
          <w:lang w:val="ru-RU"/>
        </w:rPr>
        <w:t xml:space="preserve"> </w:t>
      </w:r>
      <w:r w:rsidRPr="006159C8">
        <w:rPr>
          <w:rFonts w:ascii="Times New Roman" w:hAnsi="Times New Roman" w:cs="Times New Roman"/>
          <w:sz w:val="24"/>
          <w:szCs w:val="24"/>
          <w:lang w:val="ru-RU"/>
        </w:rPr>
        <w:t xml:space="preserve">Срокът на банковата гаранция и застраховката следва да покрива </w:t>
      </w:r>
      <w:r w:rsidRPr="006159C8">
        <w:rPr>
          <w:rFonts w:ascii="Times New Roman" w:hAnsi="Times New Roman" w:cs="Times New Roman"/>
          <w:bCs/>
          <w:sz w:val="24"/>
          <w:szCs w:val="24"/>
          <w:lang w:val="ru-RU"/>
        </w:rPr>
        <w:t>срока за изпълнение на договора, както и период от минимум 30 (тридесет) дни след изтичането на този срок</w:t>
      </w:r>
    </w:p>
    <w:bookmarkEnd w:id="22"/>
    <w:p w:rsidR="001155F0" w:rsidRPr="001155F0" w:rsidRDefault="004335E5" w:rsidP="00F84C45">
      <w:pPr>
        <w:spacing w:beforeLines="60" w:before="144" w:afterLines="60" w:after="144" w:line="360" w:lineRule="auto"/>
        <w:jc w:val="both"/>
        <w:rPr>
          <w:rFonts w:ascii="Times New Roman" w:eastAsia="Calibri" w:hAnsi="Times New Roman" w:cs="Calibri"/>
          <w:b/>
          <w:bCs/>
          <w:sz w:val="24"/>
          <w:szCs w:val="24"/>
          <w:lang w:val="bg-BG"/>
        </w:rPr>
      </w:pPr>
      <w:r>
        <w:rPr>
          <w:rFonts w:ascii="Times New Roman" w:eastAsia="Calibri" w:hAnsi="Times New Roman" w:cs="Calibri"/>
          <w:b/>
          <w:bCs/>
          <w:sz w:val="24"/>
          <w:szCs w:val="24"/>
          <w:lang w:val="bg-BG"/>
        </w:rPr>
        <w:t>20</w:t>
      </w:r>
      <w:r w:rsidR="001155F0" w:rsidRPr="001155F0">
        <w:rPr>
          <w:rFonts w:ascii="Times New Roman" w:eastAsia="Calibri" w:hAnsi="Times New Roman" w:cs="Calibri"/>
          <w:b/>
          <w:bCs/>
          <w:sz w:val="24"/>
          <w:szCs w:val="24"/>
          <w:lang w:val="bg-BG"/>
        </w:rPr>
        <w:t>.</w:t>
      </w:r>
      <w:r w:rsidR="001155F0" w:rsidRPr="001155F0">
        <w:rPr>
          <w:rFonts w:ascii="Times New Roman" w:eastAsia="Calibri" w:hAnsi="Times New Roman" w:cs="Calibri"/>
          <w:sz w:val="24"/>
          <w:szCs w:val="24"/>
          <w:lang w:val="bg-BG"/>
        </w:rPr>
        <w:t xml:space="preserve"> </w:t>
      </w:r>
      <w:r w:rsidR="001155F0" w:rsidRPr="001155F0">
        <w:rPr>
          <w:rFonts w:ascii="Times New Roman" w:eastAsia="Calibri" w:hAnsi="Times New Roman" w:cs="Calibri"/>
          <w:b/>
          <w:bCs/>
          <w:sz w:val="24"/>
          <w:szCs w:val="24"/>
          <w:lang w:val="bg-BG"/>
        </w:rPr>
        <w:t>Информация за задълженията, свързани с данъци и осигуровки, опазване на околната среда, закрила на заетостта и условията на труд</w:t>
      </w:r>
    </w:p>
    <w:p w:rsidR="001155F0" w:rsidRPr="001155F0" w:rsidRDefault="001155F0" w:rsidP="001155F0">
      <w:pPr>
        <w:spacing w:beforeLines="60" w:before="144" w:afterLines="60" w:after="144" w:line="360" w:lineRule="auto"/>
        <w:ind w:firstLine="708"/>
        <w:jc w:val="both"/>
        <w:rPr>
          <w:rFonts w:ascii="Times New Roman" w:eastAsia="Calibri" w:hAnsi="Times New Roman" w:cs="Calibri"/>
          <w:color w:val="000000"/>
          <w:sz w:val="24"/>
          <w:szCs w:val="24"/>
          <w:lang w:val="ru-RU"/>
        </w:rPr>
      </w:pPr>
      <w:r w:rsidRPr="001155F0">
        <w:rPr>
          <w:rFonts w:ascii="Times New Roman" w:eastAsia="Calibri" w:hAnsi="Times New Roman" w:cs="Calibri"/>
          <w:color w:val="000000"/>
          <w:sz w:val="24"/>
          <w:szCs w:val="24"/>
          <w:lang w:val="ru-RU"/>
        </w:rPr>
        <w:t>Участниците могат да получат необходимата информация за задълженията, свързани с данъци и осигуровки, опазване на околната среда, закрила на заетостта и условията на труд, които са в сила в Република България и относими към предмета на поръчката, както следва:</w:t>
      </w:r>
    </w:p>
    <w:p w:rsidR="001155F0" w:rsidRPr="001155F0" w:rsidRDefault="001155F0" w:rsidP="001155F0">
      <w:pPr>
        <w:numPr>
          <w:ilvl w:val="0"/>
          <w:numId w:val="4"/>
        </w:numPr>
        <w:tabs>
          <w:tab w:val="left" w:pos="57"/>
          <w:tab w:val="num" w:pos="851"/>
        </w:tabs>
        <w:spacing w:after="120" w:line="240" w:lineRule="auto"/>
        <w:ind w:left="540" w:right="136" w:hanging="180"/>
        <w:jc w:val="both"/>
        <w:rPr>
          <w:rFonts w:ascii="Times New Roman" w:eastAsia="Calibri" w:hAnsi="Times New Roman" w:cs="Calibri"/>
          <w:color w:val="000000"/>
          <w:sz w:val="24"/>
          <w:szCs w:val="24"/>
          <w:lang w:val="ru-RU"/>
        </w:rPr>
      </w:pPr>
      <w:r w:rsidRPr="001155F0">
        <w:rPr>
          <w:rFonts w:ascii="Times New Roman" w:eastAsia="Calibri" w:hAnsi="Times New Roman" w:cs="Calibri"/>
          <w:color w:val="000000"/>
          <w:sz w:val="24"/>
          <w:szCs w:val="24"/>
          <w:lang w:val="ru-RU"/>
        </w:rPr>
        <w:t>Относно задълженията, свързани с данъци и осигуровки:</w:t>
      </w:r>
    </w:p>
    <w:p w:rsidR="001155F0" w:rsidRPr="001155F0" w:rsidRDefault="001155F0" w:rsidP="001155F0">
      <w:pPr>
        <w:tabs>
          <w:tab w:val="left" w:pos="57"/>
        </w:tabs>
        <w:spacing w:after="120"/>
        <w:ind w:right="136" w:firstLine="570"/>
        <w:jc w:val="both"/>
        <w:rPr>
          <w:rFonts w:ascii="Times New Roman" w:eastAsia="Calibri" w:hAnsi="Times New Roman" w:cs="Calibri"/>
          <w:color w:val="000000"/>
          <w:sz w:val="24"/>
          <w:szCs w:val="24"/>
          <w:lang w:val="ru-RU"/>
        </w:rPr>
      </w:pPr>
      <w:r w:rsidRPr="001155F0">
        <w:rPr>
          <w:rFonts w:ascii="Times New Roman" w:eastAsia="Calibri" w:hAnsi="Times New Roman" w:cs="Calibri"/>
          <w:color w:val="000000"/>
          <w:sz w:val="24"/>
          <w:szCs w:val="24"/>
          <w:lang w:val="ru-RU"/>
        </w:rPr>
        <w:t>Национална агенция по приходите:</w:t>
      </w:r>
    </w:p>
    <w:p w:rsidR="001155F0" w:rsidRPr="001155F0" w:rsidRDefault="006C7D5B" w:rsidP="001155F0">
      <w:pPr>
        <w:shd w:val="clear" w:color="auto" w:fill="FFFFFF"/>
        <w:spacing w:after="120" w:line="240" w:lineRule="auto"/>
        <w:rPr>
          <w:rFonts w:ascii="Times New Roman" w:eastAsia="Calibri" w:hAnsi="Times New Roman" w:cs="Calibri"/>
          <w:sz w:val="24"/>
          <w:szCs w:val="24"/>
          <w:lang w:val="bg-BG" w:eastAsia="bg-BG"/>
        </w:rPr>
      </w:pPr>
      <w:hyperlink r:id="rId9" w:tgtFrame="_blank" w:history="1">
        <w:r w:rsidR="001155F0" w:rsidRPr="001155F0">
          <w:rPr>
            <w:rFonts w:ascii="Times New Roman" w:eastAsia="Calibri" w:hAnsi="Times New Roman" w:cs="Calibri"/>
            <w:color w:val="0000FF"/>
            <w:sz w:val="24"/>
            <w:szCs w:val="24"/>
            <w:u w:val="single"/>
            <w:lang w:val="bg-BG" w:eastAsia="bg-BG"/>
          </w:rPr>
          <w:t>Информационен телефон на НАП - 0700 18 700</w:t>
        </w:r>
      </w:hyperlink>
      <w:r w:rsidR="001155F0" w:rsidRPr="001155F0">
        <w:rPr>
          <w:rFonts w:ascii="Times New Roman" w:eastAsia="Calibri" w:hAnsi="Times New Roman" w:cs="Calibri"/>
          <w:b/>
          <w:bCs/>
          <w:sz w:val="24"/>
          <w:szCs w:val="24"/>
          <w:lang w:val="bg-BG" w:eastAsia="bg-BG"/>
        </w:rPr>
        <w:t xml:space="preserve">; </w:t>
      </w:r>
      <w:r w:rsidR="001155F0" w:rsidRPr="001155F0">
        <w:rPr>
          <w:rFonts w:ascii="Times New Roman" w:eastAsia="Calibri" w:hAnsi="Times New Roman" w:cs="Calibri"/>
          <w:sz w:val="24"/>
          <w:szCs w:val="24"/>
          <w:lang w:val="bg-BG" w:eastAsia="bg-BG"/>
        </w:rPr>
        <w:t>интернет адрес:</w:t>
      </w:r>
      <w:r w:rsidR="001155F0" w:rsidRPr="001155F0">
        <w:rPr>
          <w:rFonts w:ascii="Times New Roman" w:eastAsia="Calibri" w:hAnsi="Times New Roman" w:cs="Calibri"/>
          <w:b/>
          <w:bCs/>
          <w:sz w:val="24"/>
          <w:szCs w:val="24"/>
          <w:lang w:val="bg-BG" w:eastAsia="bg-BG"/>
        </w:rPr>
        <w:t xml:space="preserve"> </w:t>
      </w:r>
      <w:hyperlink r:id="rId10" w:history="1">
        <w:r w:rsidR="001155F0" w:rsidRPr="001155F0">
          <w:rPr>
            <w:rFonts w:ascii="Times New Roman" w:eastAsia="Calibri" w:hAnsi="Times New Roman" w:cs="Calibri"/>
            <w:color w:val="0000FF"/>
            <w:sz w:val="24"/>
            <w:szCs w:val="24"/>
            <w:u w:val="single"/>
            <w:lang w:eastAsia="bg-BG"/>
          </w:rPr>
          <w:t>www</w:t>
        </w:r>
        <w:r w:rsidR="001155F0" w:rsidRPr="001155F0">
          <w:rPr>
            <w:rFonts w:ascii="Times New Roman" w:eastAsia="Calibri" w:hAnsi="Times New Roman" w:cs="Calibri"/>
            <w:color w:val="0000FF"/>
            <w:sz w:val="24"/>
            <w:szCs w:val="24"/>
            <w:u w:val="single"/>
            <w:lang w:val="ru-RU" w:eastAsia="bg-BG"/>
          </w:rPr>
          <w:t>.</w:t>
        </w:r>
        <w:r w:rsidR="001155F0" w:rsidRPr="001155F0">
          <w:rPr>
            <w:rFonts w:ascii="Times New Roman" w:eastAsia="Calibri" w:hAnsi="Times New Roman" w:cs="Calibri"/>
            <w:color w:val="0000FF"/>
            <w:sz w:val="24"/>
            <w:szCs w:val="24"/>
            <w:u w:val="single"/>
            <w:lang w:eastAsia="bg-BG"/>
          </w:rPr>
          <w:t>nap</w:t>
        </w:r>
        <w:r w:rsidR="001155F0" w:rsidRPr="001155F0">
          <w:rPr>
            <w:rFonts w:ascii="Times New Roman" w:eastAsia="Calibri" w:hAnsi="Times New Roman" w:cs="Calibri"/>
            <w:color w:val="0000FF"/>
            <w:sz w:val="24"/>
            <w:szCs w:val="24"/>
            <w:u w:val="single"/>
            <w:lang w:val="ru-RU" w:eastAsia="bg-BG"/>
          </w:rPr>
          <w:t>.</w:t>
        </w:r>
        <w:r w:rsidR="001155F0" w:rsidRPr="001155F0">
          <w:rPr>
            <w:rFonts w:ascii="Times New Roman" w:eastAsia="Calibri" w:hAnsi="Times New Roman" w:cs="Calibri"/>
            <w:color w:val="0000FF"/>
            <w:sz w:val="24"/>
            <w:szCs w:val="24"/>
            <w:u w:val="single"/>
            <w:lang w:eastAsia="bg-BG"/>
          </w:rPr>
          <w:t>bg</w:t>
        </w:r>
      </w:hyperlink>
    </w:p>
    <w:p w:rsidR="001155F0" w:rsidRPr="001155F0" w:rsidRDefault="001155F0" w:rsidP="001155F0">
      <w:pPr>
        <w:numPr>
          <w:ilvl w:val="0"/>
          <w:numId w:val="4"/>
        </w:numPr>
        <w:tabs>
          <w:tab w:val="left" w:pos="57"/>
          <w:tab w:val="num" w:pos="851"/>
        </w:tabs>
        <w:spacing w:after="120" w:line="240" w:lineRule="auto"/>
        <w:ind w:left="540" w:right="136" w:hanging="180"/>
        <w:jc w:val="both"/>
        <w:rPr>
          <w:rFonts w:ascii="Times New Roman" w:eastAsia="Calibri" w:hAnsi="Times New Roman" w:cs="Calibri"/>
          <w:color w:val="000000"/>
          <w:sz w:val="24"/>
          <w:szCs w:val="24"/>
          <w:lang w:val="ru-RU"/>
        </w:rPr>
      </w:pPr>
      <w:r w:rsidRPr="001155F0">
        <w:rPr>
          <w:rFonts w:ascii="Times New Roman" w:eastAsia="Calibri" w:hAnsi="Times New Roman" w:cs="Calibri"/>
          <w:color w:val="000000"/>
          <w:sz w:val="24"/>
          <w:szCs w:val="24"/>
          <w:lang w:val="ru-RU"/>
        </w:rPr>
        <w:t>Относно задълженията, опазване на околната среда:</w:t>
      </w:r>
    </w:p>
    <w:p w:rsidR="001155F0" w:rsidRPr="001155F0" w:rsidRDefault="001155F0" w:rsidP="001155F0">
      <w:pPr>
        <w:tabs>
          <w:tab w:val="left" w:pos="57"/>
        </w:tabs>
        <w:spacing w:after="120"/>
        <w:ind w:right="136" w:firstLine="570"/>
        <w:jc w:val="both"/>
        <w:rPr>
          <w:rFonts w:ascii="Times New Roman" w:eastAsia="Calibri" w:hAnsi="Times New Roman" w:cs="Calibri"/>
          <w:color w:val="000000"/>
          <w:sz w:val="24"/>
          <w:szCs w:val="24"/>
          <w:lang w:val="bg-BG"/>
        </w:rPr>
      </w:pPr>
      <w:r w:rsidRPr="001155F0">
        <w:rPr>
          <w:rFonts w:ascii="Times New Roman" w:eastAsia="Calibri" w:hAnsi="Times New Roman" w:cs="Calibri"/>
          <w:color w:val="000000"/>
          <w:sz w:val="24"/>
          <w:szCs w:val="24"/>
          <w:lang w:val="bg-BG"/>
        </w:rPr>
        <w:t>Министерство на околната среда и водите</w:t>
      </w:r>
    </w:p>
    <w:p w:rsidR="001155F0" w:rsidRPr="001155F0" w:rsidRDefault="001155F0" w:rsidP="001155F0">
      <w:pPr>
        <w:tabs>
          <w:tab w:val="left" w:pos="709"/>
        </w:tabs>
        <w:spacing w:after="120"/>
        <w:ind w:left="567" w:right="136"/>
        <w:rPr>
          <w:rFonts w:ascii="Times New Roman" w:eastAsia="Calibri" w:hAnsi="Times New Roman" w:cs="Calibri"/>
          <w:color w:val="000000"/>
          <w:sz w:val="24"/>
          <w:szCs w:val="24"/>
          <w:lang w:val="bg-BG"/>
        </w:rPr>
      </w:pPr>
      <w:r w:rsidRPr="001155F0">
        <w:rPr>
          <w:rFonts w:ascii="Times New Roman" w:eastAsia="Calibri" w:hAnsi="Times New Roman" w:cs="Calibri"/>
          <w:color w:val="000000"/>
          <w:sz w:val="24"/>
          <w:szCs w:val="24"/>
          <w:lang w:val="ru-RU"/>
        </w:rPr>
        <w:t>Информационен център на МОСВ:</w:t>
      </w:r>
      <w:r w:rsidRPr="001155F0">
        <w:rPr>
          <w:rFonts w:ascii="Times New Roman" w:eastAsia="Calibri" w:hAnsi="Times New Roman" w:cs="Calibri"/>
          <w:b/>
          <w:bCs/>
          <w:color w:val="000000"/>
          <w:sz w:val="24"/>
          <w:szCs w:val="24"/>
          <w:lang w:val="ru-RU"/>
        </w:rPr>
        <w:br/>
      </w:r>
      <w:r w:rsidRPr="001155F0">
        <w:rPr>
          <w:rFonts w:ascii="Times New Roman" w:eastAsia="Calibri" w:hAnsi="Times New Roman" w:cs="Calibri"/>
          <w:color w:val="000000"/>
          <w:sz w:val="24"/>
          <w:szCs w:val="24"/>
          <w:lang w:val="ru-RU"/>
        </w:rPr>
        <w:t>работи за посетители всеки работен ден от 14 до 17 ч.</w:t>
      </w:r>
      <w:r w:rsidRPr="001155F0">
        <w:rPr>
          <w:rFonts w:ascii="Times New Roman" w:eastAsia="Calibri" w:hAnsi="Times New Roman" w:cs="Calibri"/>
          <w:b/>
          <w:bCs/>
          <w:color w:val="000000"/>
          <w:sz w:val="24"/>
          <w:szCs w:val="24"/>
          <w:lang w:val="ru-RU"/>
        </w:rPr>
        <w:br/>
      </w:r>
      <w:r w:rsidRPr="001155F0">
        <w:rPr>
          <w:rFonts w:ascii="Times New Roman" w:eastAsia="Calibri" w:hAnsi="Times New Roman" w:cs="Calibri"/>
          <w:color w:val="000000"/>
          <w:sz w:val="24"/>
          <w:szCs w:val="24"/>
          <w:lang w:val="ru-RU"/>
        </w:rPr>
        <w:t>1000 София, ул. "У. Гладстон" № 67</w:t>
      </w:r>
      <w:r w:rsidRPr="001155F0">
        <w:rPr>
          <w:rFonts w:ascii="Times New Roman" w:eastAsia="Calibri" w:hAnsi="Times New Roman" w:cs="Calibri"/>
          <w:b/>
          <w:bCs/>
          <w:color w:val="000000"/>
          <w:sz w:val="24"/>
          <w:szCs w:val="24"/>
          <w:lang w:val="ru-RU"/>
        </w:rPr>
        <w:br/>
      </w:r>
      <w:r w:rsidRPr="001155F0">
        <w:rPr>
          <w:rFonts w:ascii="Times New Roman" w:eastAsia="Calibri" w:hAnsi="Times New Roman" w:cs="Calibri"/>
          <w:color w:val="000000"/>
          <w:sz w:val="24"/>
          <w:szCs w:val="24"/>
          <w:lang w:val="ru-RU"/>
        </w:rPr>
        <w:t>Телефон: 02/ 940 6331</w:t>
      </w:r>
    </w:p>
    <w:p w:rsidR="001155F0" w:rsidRPr="001155F0" w:rsidRDefault="001155F0" w:rsidP="001155F0">
      <w:pPr>
        <w:tabs>
          <w:tab w:val="left" w:pos="57"/>
        </w:tabs>
        <w:spacing w:after="120"/>
        <w:ind w:right="136" w:firstLine="570"/>
        <w:rPr>
          <w:rFonts w:ascii="Times New Roman" w:eastAsia="Calibri" w:hAnsi="Times New Roman" w:cs="Calibri"/>
          <w:color w:val="000000"/>
          <w:sz w:val="24"/>
          <w:szCs w:val="24"/>
          <w:u w:val="single"/>
          <w:lang w:val="ru-RU"/>
        </w:rPr>
      </w:pPr>
      <w:r w:rsidRPr="001155F0">
        <w:rPr>
          <w:rFonts w:ascii="Times New Roman" w:eastAsia="Calibri" w:hAnsi="Times New Roman" w:cs="Calibri"/>
          <w:color w:val="000000"/>
          <w:sz w:val="24"/>
          <w:szCs w:val="24"/>
          <w:lang w:val="bg-BG"/>
        </w:rPr>
        <w:t xml:space="preserve">Интернет адрес: </w:t>
      </w:r>
      <w:hyperlink r:id="rId11" w:history="1">
        <w:r w:rsidRPr="001155F0">
          <w:rPr>
            <w:rFonts w:ascii="Times New Roman" w:eastAsia="Calibri" w:hAnsi="Times New Roman" w:cs="Calibri"/>
            <w:color w:val="000000"/>
            <w:sz w:val="24"/>
            <w:szCs w:val="24"/>
            <w:u w:val="single"/>
            <w:lang w:val="ru-RU"/>
          </w:rPr>
          <w:t>http://www3.moew.government.bg/</w:t>
        </w:r>
      </w:hyperlink>
    </w:p>
    <w:p w:rsidR="001155F0" w:rsidRPr="001155F0" w:rsidRDefault="001155F0" w:rsidP="001155F0">
      <w:pPr>
        <w:numPr>
          <w:ilvl w:val="0"/>
          <w:numId w:val="4"/>
        </w:numPr>
        <w:tabs>
          <w:tab w:val="left" w:pos="57"/>
          <w:tab w:val="num" w:pos="540"/>
        </w:tabs>
        <w:spacing w:after="120" w:line="240" w:lineRule="auto"/>
        <w:ind w:left="540" w:right="136" w:hanging="180"/>
        <w:jc w:val="both"/>
        <w:rPr>
          <w:rFonts w:ascii="Times New Roman" w:eastAsia="Calibri" w:hAnsi="Times New Roman" w:cs="Calibri"/>
          <w:color w:val="000000"/>
          <w:sz w:val="24"/>
          <w:szCs w:val="24"/>
          <w:lang w:val="ru-RU"/>
        </w:rPr>
      </w:pPr>
      <w:r w:rsidRPr="001155F0">
        <w:rPr>
          <w:rFonts w:ascii="Times New Roman" w:eastAsia="Calibri" w:hAnsi="Times New Roman" w:cs="Calibri"/>
          <w:color w:val="000000"/>
          <w:sz w:val="24"/>
          <w:szCs w:val="24"/>
          <w:lang w:val="ru-RU"/>
        </w:rPr>
        <w:t>Относно задълженията, закрила на заетостта и условията на труд:</w:t>
      </w:r>
    </w:p>
    <w:p w:rsidR="001155F0" w:rsidRPr="001155F0" w:rsidRDefault="001155F0" w:rsidP="001155F0">
      <w:pPr>
        <w:tabs>
          <w:tab w:val="left" w:pos="57"/>
        </w:tabs>
        <w:spacing w:after="120"/>
        <w:ind w:right="136" w:firstLine="570"/>
        <w:jc w:val="both"/>
        <w:rPr>
          <w:rFonts w:ascii="Times New Roman" w:eastAsia="Calibri" w:hAnsi="Times New Roman" w:cs="Calibri"/>
          <w:color w:val="000000"/>
          <w:sz w:val="24"/>
          <w:szCs w:val="24"/>
          <w:lang w:val="ru-RU"/>
        </w:rPr>
      </w:pPr>
      <w:r w:rsidRPr="001155F0">
        <w:rPr>
          <w:rFonts w:ascii="Times New Roman" w:eastAsia="Calibri" w:hAnsi="Times New Roman" w:cs="Calibri"/>
          <w:color w:val="000000"/>
          <w:sz w:val="24"/>
          <w:szCs w:val="24"/>
          <w:lang w:val="ru-RU"/>
        </w:rPr>
        <w:lastRenderedPageBreak/>
        <w:t>Министерство на труда и социалната политика:</w:t>
      </w:r>
    </w:p>
    <w:p w:rsidR="001155F0" w:rsidRPr="001155F0" w:rsidRDefault="001155F0" w:rsidP="001155F0">
      <w:pPr>
        <w:tabs>
          <w:tab w:val="left" w:pos="57"/>
        </w:tabs>
        <w:spacing w:after="120"/>
        <w:ind w:right="136" w:firstLine="570"/>
        <w:jc w:val="both"/>
        <w:rPr>
          <w:rFonts w:ascii="Times New Roman" w:eastAsia="Calibri" w:hAnsi="Times New Roman" w:cs="Calibri"/>
          <w:color w:val="000000"/>
          <w:sz w:val="24"/>
          <w:szCs w:val="24"/>
          <w:lang w:val="ru-RU"/>
        </w:rPr>
      </w:pPr>
      <w:r w:rsidRPr="001155F0">
        <w:rPr>
          <w:rFonts w:ascii="Times New Roman" w:eastAsia="Calibri" w:hAnsi="Times New Roman" w:cs="Calibri"/>
          <w:color w:val="000000"/>
          <w:sz w:val="24"/>
          <w:szCs w:val="24"/>
          <w:lang w:val="ru-RU"/>
        </w:rPr>
        <w:t xml:space="preserve">Интернет адрес: </w:t>
      </w:r>
      <w:hyperlink r:id="rId12" w:history="1">
        <w:r w:rsidRPr="001155F0">
          <w:rPr>
            <w:rFonts w:ascii="Times New Roman" w:eastAsia="Calibri" w:hAnsi="Times New Roman" w:cs="Calibri"/>
            <w:color w:val="000000"/>
            <w:sz w:val="24"/>
            <w:szCs w:val="24"/>
            <w:u w:val="single"/>
            <w:lang w:val="ru-RU"/>
          </w:rPr>
          <w:t>http://www.mlsp.government.bg</w:t>
        </w:r>
      </w:hyperlink>
    </w:p>
    <w:p w:rsidR="001155F0" w:rsidRPr="001155F0" w:rsidRDefault="001155F0" w:rsidP="001155F0">
      <w:pPr>
        <w:tabs>
          <w:tab w:val="left" w:pos="57"/>
        </w:tabs>
        <w:spacing w:after="120"/>
        <w:ind w:right="136" w:firstLine="570"/>
        <w:jc w:val="both"/>
        <w:rPr>
          <w:rFonts w:ascii="Times New Roman" w:eastAsia="Calibri" w:hAnsi="Times New Roman" w:cs="Calibri"/>
          <w:color w:val="000000"/>
          <w:sz w:val="24"/>
          <w:szCs w:val="24"/>
          <w:lang w:val="bg-BG"/>
        </w:rPr>
      </w:pPr>
      <w:r w:rsidRPr="001155F0">
        <w:rPr>
          <w:rFonts w:ascii="Times New Roman" w:eastAsia="Calibri" w:hAnsi="Times New Roman" w:cs="Calibri"/>
          <w:color w:val="000000"/>
          <w:sz w:val="24"/>
          <w:szCs w:val="24"/>
          <w:lang w:val="ru-RU"/>
        </w:rPr>
        <w:t xml:space="preserve">София 1051, ул. Триадица №2 </w:t>
      </w:r>
    </w:p>
    <w:p w:rsidR="00F84C45" w:rsidRDefault="001155F0" w:rsidP="00F84C45">
      <w:pPr>
        <w:tabs>
          <w:tab w:val="left" w:pos="57"/>
        </w:tabs>
        <w:spacing w:after="120"/>
        <w:ind w:right="136" w:firstLine="570"/>
        <w:jc w:val="both"/>
        <w:rPr>
          <w:rFonts w:ascii="Times New Roman" w:eastAsia="Calibri" w:hAnsi="Times New Roman" w:cs="Calibri"/>
          <w:color w:val="000000"/>
          <w:sz w:val="24"/>
          <w:szCs w:val="24"/>
          <w:lang w:val="ru-RU"/>
        </w:rPr>
      </w:pPr>
      <w:r w:rsidRPr="001155F0">
        <w:rPr>
          <w:rFonts w:ascii="Times New Roman" w:eastAsia="Calibri" w:hAnsi="Times New Roman" w:cs="Calibri"/>
          <w:color w:val="000000"/>
          <w:sz w:val="24"/>
          <w:szCs w:val="24"/>
          <w:lang w:val="bg-BG"/>
        </w:rPr>
        <w:t>Т</w:t>
      </w:r>
      <w:r w:rsidRPr="001155F0">
        <w:rPr>
          <w:rFonts w:ascii="Times New Roman" w:eastAsia="Calibri" w:hAnsi="Times New Roman" w:cs="Calibri"/>
          <w:color w:val="000000"/>
          <w:sz w:val="24"/>
          <w:szCs w:val="24"/>
          <w:lang w:val="ru-RU"/>
        </w:rPr>
        <w:t>елефон: 02/8119 443</w:t>
      </w:r>
      <w:bookmarkStart w:id="23" w:name="_Toc355016368"/>
    </w:p>
    <w:p w:rsidR="007053D2" w:rsidRDefault="006C0D39" w:rsidP="007053D2">
      <w:pPr>
        <w:tabs>
          <w:tab w:val="left" w:pos="57"/>
        </w:tabs>
        <w:spacing w:after="120"/>
        <w:ind w:right="136" w:firstLine="570"/>
        <w:jc w:val="both"/>
        <w:rPr>
          <w:rFonts w:ascii="Times New Roman" w:hAnsi="Times New Roman"/>
          <w:b/>
          <w:bCs/>
          <w:i/>
          <w:iCs/>
          <w:caps/>
          <w:w w:val="120"/>
          <w:kern w:val="2"/>
          <w:sz w:val="24"/>
          <w:szCs w:val="24"/>
          <w:lang w:val="bg-BG"/>
        </w:rPr>
      </w:pPr>
      <w:r w:rsidRPr="006C0D39">
        <w:rPr>
          <w:rFonts w:ascii="Times New Roman" w:eastAsia="Times New Roman" w:hAnsi="Times New Roman" w:cs="Times New Roman"/>
          <w:b/>
          <w:bCs/>
          <w:kern w:val="32"/>
          <w:sz w:val="26"/>
          <w:szCs w:val="26"/>
        </w:rPr>
        <w:t>IV</w:t>
      </w:r>
      <w:r w:rsidRPr="006C0D39">
        <w:rPr>
          <w:rFonts w:ascii="Times New Roman" w:eastAsia="Times New Roman" w:hAnsi="Times New Roman" w:cs="Times New Roman"/>
          <w:b/>
          <w:bCs/>
          <w:kern w:val="32"/>
          <w:sz w:val="26"/>
          <w:szCs w:val="26"/>
          <w:lang w:val="ru-RU"/>
        </w:rPr>
        <w:t>. Приложения, образци на документи:</w:t>
      </w:r>
      <w:bookmarkEnd w:id="23"/>
    </w:p>
    <w:p w:rsidR="00CC291E" w:rsidRDefault="00CC291E" w:rsidP="00503A5F">
      <w:pPr>
        <w:keepNext/>
        <w:spacing w:before="240" w:after="60" w:line="360" w:lineRule="auto"/>
        <w:jc w:val="right"/>
        <w:outlineLvl w:val="2"/>
        <w:rPr>
          <w:rFonts w:ascii="Times New Roman" w:hAnsi="Times New Roman"/>
          <w:b/>
          <w:bCs/>
          <w:i/>
          <w:iCs/>
          <w:caps/>
          <w:w w:val="120"/>
          <w:kern w:val="2"/>
          <w:sz w:val="24"/>
          <w:szCs w:val="24"/>
          <w:lang w:val="bg-BG"/>
        </w:rPr>
      </w:pPr>
    </w:p>
    <w:p w:rsidR="00CC291E" w:rsidRDefault="00CC291E" w:rsidP="00CC291E">
      <w:pPr>
        <w:keepNext/>
        <w:spacing w:before="240" w:after="60" w:line="360" w:lineRule="auto"/>
        <w:jc w:val="right"/>
        <w:outlineLvl w:val="2"/>
        <w:rPr>
          <w:rFonts w:ascii="Times New Roman" w:hAnsi="Times New Roman"/>
          <w:b/>
          <w:bCs/>
          <w:i/>
          <w:iCs/>
          <w:caps/>
          <w:w w:val="120"/>
          <w:kern w:val="2"/>
          <w:sz w:val="24"/>
          <w:szCs w:val="24"/>
          <w:lang w:val="bg-BG"/>
        </w:rPr>
      </w:pPr>
    </w:p>
    <w:p w:rsidR="00CC291E" w:rsidRDefault="00CC291E" w:rsidP="00CC291E">
      <w:pPr>
        <w:keepNext/>
        <w:spacing w:before="240" w:after="60" w:line="360" w:lineRule="auto"/>
        <w:jc w:val="right"/>
        <w:outlineLvl w:val="2"/>
        <w:rPr>
          <w:rFonts w:ascii="Times New Roman" w:hAnsi="Times New Roman"/>
          <w:b/>
          <w:bCs/>
          <w:i/>
          <w:iCs/>
          <w:caps/>
          <w:w w:val="120"/>
          <w:kern w:val="2"/>
          <w:sz w:val="24"/>
          <w:szCs w:val="24"/>
          <w:lang w:val="bg-BG"/>
        </w:rPr>
      </w:pPr>
    </w:p>
    <w:p w:rsidR="00CC291E" w:rsidRDefault="00CC291E" w:rsidP="00CC291E">
      <w:pPr>
        <w:keepNext/>
        <w:spacing w:before="240" w:after="60" w:line="360" w:lineRule="auto"/>
        <w:jc w:val="right"/>
        <w:outlineLvl w:val="2"/>
        <w:rPr>
          <w:rFonts w:ascii="Times New Roman" w:hAnsi="Times New Roman"/>
          <w:b/>
          <w:bCs/>
          <w:i/>
          <w:iCs/>
          <w:caps/>
          <w:w w:val="120"/>
          <w:kern w:val="2"/>
          <w:sz w:val="24"/>
          <w:szCs w:val="24"/>
          <w:lang w:val="bg-BG"/>
        </w:rPr>
      </w:pPr>
    </w:p>
    <w:p w:rsidR="00CC291E" w:rsidRDefault="00CC291E" w:rsidP="00CC291E">
      <w:pPr>
        <w:keepNext/>
        <w:spacing w:before="240" w:after="60" w:line="360" w:lineRule="auto"/>
        <w:jc w:val="right"/>
        <w:outlineLvl w:val="2"/>
        <w:rPr>
          <w:rFonts w:ascii="Times New Roman" w:hAnsi="Times New Roman"/>
          <w:b/>
          <w:bCs/>
          <w:i/>
          <w:iCs/>
          <w:caps/>
          <w:w w:val="120"/>
          <w:kern w:val="2"/>
          <w:sz w:val="24"/>
          <w:szCs w:val="24"/>
          <w:lang w:val="ru-RU"/>
        </w:rPr>
      </w:pPr>
    </w:p>
    <w:p w:rsidR="007053D2" w:rsidRDefault="007053D2" w:rsidP="00CC291E">
      <w:pPr>
        <w:shd w:val="clear" w:color="auto" w:fill="FFFFFF"/>
        <w:spacing w:before="43" w:after="0" w:line="360" w:lineRule="auto"/>
        <w:ind w:right="30"/>
        <w:jc w:val="center"/>
        <w:rPr>
          <w:rFonts w:ascii="Times New Roman" w:hAnsi="Times New Roman"/>
          <w:i/>
          <w:iCs/>
          <w:sz w:val="24"/>
          <w:szCs w:val="24"/>
          <w:lang w:val="ru-RU"/>
        </w:rPr>
      </w:pPr>
    </w:p>
    <w:p w:rsidR="004335E5" w:rsidRDefault="004335E5" w:rsidP="00685A7B">
      <w:pPr>
        <w:keepNext/>
        <w:spacing w:before="240" w:after="60" w:line="360" w:lineRule="auto"/>
        <w:jc w:val="right"/>
        <w:outlineLvl w:val="2"/>
        <w:rPr>
          <w:rFonts w:ascii="Times New Roman" w:hAnsi="Times New Roman"/>
          <w:b/>
          <w:bCs/>
          <w:i/>
          <w:iCs/>
          <w:caps/>
          <w:w w:val="120"/>
          <w:kern w:val="2"/>
          <w:sz w:val="24"/>
          <w:szCs w:val="24"/>
          <w:lang w:val="bg-BG"/>
        </w:rPr>
      </w:pPr>
    </w:p>
    <w:p w:rsidR="004335E5" w:rsidRDefault="004335E5" w:rsidP="00685A7B">
      <w:pPr>
        <w:keepNext/>
        <w:spacing w:before="240" w:after="60" w:line="360" w:lineRule="auto"/>
        <w:jc w:val="right"/>
        <w:outlineLvl w:val="2"/>
        <w:rPr>
          <w:rFonts w:ascii="Times New Roman" w:hAnsi="Times New Roman"/>
          <w:b/>
          <w:bCs/>
          <w:i/>
          <w:iCs/>
          <w:caps/>
          <w:w w:val="120"/>
          <w:kern w:val="2"/>
          <w:sz w:val="24"/>
          <w:szCs w:val="24"/>
          <w:lang w:val="bg-BG"/>
        </w:rPr>
      </w:pPr>
    </w:p>
    <w:p w:rsidR="004335E5" w:rsidRDefault="004335E5" w:rsidP="00685A7B">
      <w:pPr>
        <w:keepNext/>
        <w:spacing w:before="240" w:after="60" w:line="360" w:lineRule="auto"/>
        <w:jc w:val="right"/>
        <w:outlineLvl w:val="2"/>
        <w:rPr>
          <w:rFonts w:ascii="Times New Roman" w:hAnsi="Times New Roman"/>
          <w:b/>
          <w:bCs/>
          <w:i/>
          <w:iCs/>
          <w:caps/>
          <w:w w:val="120"/>
          <w:kern w:val="2"/>
          <w:sz w:val="24"/>
          <w:szCs w:val="24"/>
          <w:lang w:val="bg-BG"/>
        </w:rPr>
      </w:pPr>
    </w:p>
    <w:p w:rsidR="004335E5" w:rsidRDefault="004335E5" w:rsidP="00685A7B">
      <w:pPr>
        <w:keepNext/>
        <w:spacing w:before="240" w:after="60" w:line="360" w:lineRule="auto"/>
        <w:jc w:val="right"/>
        <w:outlineLvl w:val="2"/>
        <w:rPr>
          <w:rFonts w:ascii="Times New Roman" w:hAnsi="Times New Roman"/>
          <w:b/>
          <w:bCs/>
          <w:i/>
          <w:iCs/>
          <w:caps/>
          <w:w w:val="120"/>
          <w:kern w:val="2"/>
          <w:sz w:val="24"/>
          <w:szCs w:val="24"/>
          <w:lang w:val="bg-BG"/>
        </w:rPr>
      </w:pPr>
    </w:p>
    <w:p w:rsidR="004335E5" w:rsidRDefault="004335E5" w:rsidP="00685A7B">
      <w:pPr>
        <w:keepNext/>
        <w:spacing w:before="240" w:after="60" w:line="360" w:lineRule="auto"/>
        <w:jc w:val="right"/>
        <w:outlineLvl w:val="2"/>
        <w:rPr>
          <w:rFonts w:ascii="Times New Roman" w:hAnsi="Times New Roman"/>
          <w:b/>
          <w:bCs/>
          <w:i/>
          <w:iCs/>
          <w:caps/>
          <w:w w:val="120"/>
          <w:kern w:val="2"/>
          <w:sz w:val="24"/>
          <w:szCs w:val="24"/>
          <w:lang w:val="bg-BG"/>
        </w:rPr>
      </w:pPr>
    </w:p>
    <w:p w:rsidR="004335E5" w:rsidRDefault="004335E5" w:rsidP="00685A7B">
      <w:pPr>
        <w:keepNext/>
        <w:spacing w:before="240" w:after="60" w:line="360" w:lineRule="auto"/>
        <w:jc w:val="right"/>
        <w:outlineLvl w:val="2"/>
        <w:rPr>
          <w:rFonts w:ascii="Times New Roman" w:hAnsi="Times New Roman"/>
          <w:b/>
          <w:bCs/>
          <w:i/>
          <w:iCs/>
          <w:caps/>
          <w:w w:val="120"/>
          <w:kern w:val="2"/>
          <w:sz w:val="24"/>
          <w:szCs w:val="24"/>
          <w:lang w:val="bg-BG"/>
        </w:rPr>
      </w:pPr>
    </w:p>
    <w:p w:rsidR="004335E5" w:rsidRDefault="004335E5" w:rsidP="00685A7B">
      <w:pPr>
        <w:keepNext/>
        <w:spacing w:before="240" w:after="60" w:line="360" w:lineRule="auto"/>
        <w:jc w:val="right"/>
        <w:outlineLvl w:val="2"/>
        <w:rPr>
          <w:rFonts w:ascii="Times New Roman" w:hAnsi="Times New Roman"/>
          <w:b/>
          <w:bCs/>
          <w:i/>
          <w:iCs/>
          <w:caps/>
          <w:w w:val="120"/>
          <w:kern w:val="2"/>
          <w:sz w:val="24"/>
          <w:szCs w:val="24"/>
          <w:lang w:val="bg-BG"/>
        </w:rPr>
      </w:pPr>
    </w:p>
    <w:p w:rsidR="004335E5" w:rsidRDefault="004335E5" w:rsidP="00685A7B">
      <w:pPr>
        <w:keepNext/>
        <w:spacing w:before="240" w:after="60" w:line="360" w:lineRule="auto"/>
        <w:jc w:val="right"/>
        <w:outlineLvl w:val="2"/>
        <w:rPr>
          <w:rFonts w:ascii="Times New Roman" w:hAnsi="Times New Roman"/>
          <w:b/>
          <w:bCs/>
          <w:i/>
          <w:iCs/>
          <w:caps/>
          <w:w w:val="120"/>
          <w:kern w:val="2"/>
          <w:sz w:val="24"/>
          <w:szCs w:val="24"/>
          <w:lang w:val="bg-BG"/>
        </w:rPr>
      </w:pPr>
    </w:p>
    <w:p w:rsidR="004335E5" w:rsidRDefault="004335E5" w:rsidP="00685A7B">
      <w:pPr>
        <w:keepNext/>
        <w:spacing w:before="240" w:after="60" w:line="360" w:lineRule="auto"/>
        <w:jc w:val="right"/>
        <w:outlineLvl w:val="2"/>
        <w:rPr>
          <w:rFonts w:ascii="Times New Roman" w:hAnsi="Times New Roman"/>
          <w:b/>
          <w:bCs/>
          <w:i/>
          <w:iCs/>
          <w:caps/>
          <w:w w:val="120"/>
          <w:kern w:val="2"/>
          <w:sz w:val="24"/>
          <w:szCs w:val="24"/>
          <w:lang w:val="bg-BG"/>
        </w:rPr>
      </w:pPr>
    </w:p>
    <w:p w:rsidR="004335E5" w:rsidRDefault="004335E5" w:rsidP="00685A7B">
      <w:pPr>
        <w:keepNext/>
        <w:spacing w:before="240" w:after="60" w:line="360" w:lineRule="auto"/>
        <w:jc w:val="right"/>
        <w:outlineLvl w:val="2"/>
        <w:rPr>
          <w:rFonts w:ascii="Times New Roman" w:hAnsi="Times New Roman"/>
          <w:b/>
          <w:bCs/>
          <w:i/>
          <w:iCs/>
          <w:caps/>
          <w:w w:val="120"/>
          <w:kern w:val="2"/>
          <w:sz w:val="24"/>
          <w:szCs w:val="24"/>
          <w:lang w:val="bg-BG"/>
        </w:rPr>
      </w:pPr>
    </w:p>
    <w:p w:rsidR="00685A7B" w:rsidRDefault="00685A7B" w:rsidP="00685A7B">
      <w:pPr>
        <w:keepNext/>
        <w:spacing w:before="240" w:after="60" w:line="360" w:lineRule="auto"/>
        <w:jc w:val="right"/>
        <w:outlineLvl w:val="2"/>
        <w:rPr>
          <w:rFonts w:ascii="Times New Roman" w:hAnsi="Times New Roman"/>
          <w:b/>
          <w:bCs/>
          <w:i/>
          <w:iCs/>
          <w:caps/>
          <w:w w:val="120"/>
          <w:kern w:val="2"/>
          <w:sz w:val="24"/>
          <w:szCs w:val="24"/>
          <w:lang w:val="ru-RU"/>
        </w:rPr>
      </w:pPr>
    </w:p>
    <w:p w:rsidR="00685A7B" w:rsidRDefault="00685A7B" w:rsidP="00CC291E">
      <w:pPr>
        <w:shd w:val="clear" w:color="auto" w:fill="FFFFFF"/>
        <w:spacing w:before="43" w:after="0" w:line="360" w:lineRule="auto"/>
        <w:ind w:right="30"/>
        <w:jc w:val="center"/>
        <w:rPr>
          <w:rFonts w:ascii="Times New Roman" w:hAnsi="Times New Roman"/>
          <w:i/>
          <w:iCs/>
          <w:sz w:val="24"/>
          <w:szCs w:val="24"/>
          <w:lang w:val="ru-RU"/>
        </w:rPr>
      </w:pPr>
    </w:p>
    <w:p w:rsidR="00CC291E" w:rsidRDefault="00CC291E" w:rsidP="00CC291E">
      <w:pPr>
        <w:shd w:val="clear" w:color="auto" w:fill="FFFFFF"/>
        <w:spacing w:before="43" w:after="0" w:line="360" w:lineRule="auto"/>
        <w:ind w:right="30"/>
        <w:jc w:val="center"/>
        <w:rPr>
          <w:rFonts w:ascii="Times New Roman" w:hAnsi="Times New Roman"/>
          <w:i/>
          <w:iCs/>
          <w:sz w:val="24"/>
          <w:szCs w:val="24"/>
          <w:lang w:val="ru-RU"/>
        </w:rPr>
      </w:pPr>
    </w:p>
    <w:p w:rsidR="004335E5" w:rsidRDefault="004335E5" w:rsidP="004335E5">
      <w:pPr>
        <w:keepNext/>
        <w:spacing w:before="240" w:after="60" w:line="360" w:lineRule="auto"/>
        <w:jc w:val="right"/>
        <w:outlineLvl w:val="2"/>
        <w:rPr>
          <w:rFonts w:ascii="Times New Roman" w:hAnsi="Times New Roman"/>
          <w:b/>
          <w:bCs/>
          <w:i/>
          <w:iCs/>
          <w:caps/>
          <w:w w:val="120"/>
          <w:kern w:val="2"/>
          <w:sz w:val="24"/>
          <w:szCs w:val="24"/>
          <w:lang w:val="ru-RU"/>
        </w:rPr>
      </w:pPr>
      <w:r>
        <w:rPr>
          <w:rFonts w:ascii="Times New Roman" w:hAnsi="Times New Roman"/>
          <w:b/>
          <w:bCs/>
          <w:i/>
          <w:iCs/>
          <w:caps/>
          <w:w w:val="120"/>
          <w:kern w:val="2"/>
          <w:sz w:val="24"/>
          <w:szCs w:val="24"/>
        </w:rPr>
        <w:lastRenderedPageBreak/>
        <w:t>O</w:t>
      </w:r>
      <w:r>
        <w:rPr>
          <w:rFonts w:ascii="Times New Roman" w:hAnsi="Times New Roman"/>
          <w:b/>
          <w:bCs/>
          <w:i/>
          <w:iCs/>
          <w:caps/>
          <w:w w:val="120"/>
          <w:kern w:val="2"/>
          <w:sz w:val="24"/>
          <w:szCs w:val="24"/>
          <w:lang w:val="ru-RU"/>
        </w:rPr>
        <w:t>БРАЗЕЦ № 1</w:t>
      </w:r>
    </w:p>
    <w:p w:rsidR="004335E5" w:rsidRDefault="004335E5" w:rsidP="004335E5">
      <w:pPr>
        <w:shd w:val="clear" w:color="auto" w:fill="FFFFFF"/>
        <w:spacing w:before="43" w:after="0" w:line="360" w:lineRule="auto"/>
        <w:ind w:right="30"/>
        <w:jc w:val="center"/>
        <w:rPr>
          <w:rFonts w:ascii="Times New Roman" w:hAnsi="Times New Roman"/>
          <w:i/>
          <w:iCs/>
          <w:sz w:val="24"/>
          <w:szCs w:val="24"/>
          <w:lang w:val="ru-RU"/>
        </w:rPr>
      </w:pPr>
    </w:p>
    <w:p w:rsidR="004335E5" w:rsidRDefault="004335E5" w:rsidP="004335E5">
      <w:pPr>
        <w:shd w:val="clear" w:color="auto" w:fill="FFFFFF"/>
        <w:spacing w:before="43" w:after="0" w:line="360" w:lineRule="auto"/>
        <w:ind w:right="30"/>
        <w:jc w:val="center"/>
        <w:rPr>
          <w:rFonts w:ascii="Times New Roman" w:hAnsi="Times New Roman"/>
          <w:i/>
          <w:iCs/>
          <w:sz w:val="24"/>
          <w:szCs w:val="24"/>
          <w:lang w:val="ru-RU"/>
        </w:rPr>
      </w:pPr>
      <w:r>
        <w:rPr>
          <w:rFonts w:ascii="Times New Roman" w:hAnsi="Times New Roman"/>
          <w:i/>
          <w:iCs/>
          <w:sz w:val="24"/>
          <w:szCs w:val="24"/>
          <w:lang w:val="ru-RU"/>
        </w:rPr>
        <w:t>..........................................................................................................................</w:t>
      </w:r>
    </w:p>
    <w:p w:rsidR="004335E5" w:rsidRDefault="004335E5" w:rsidP="00437759">
      <w:pPr>
        <w:shd w:val="clear" w:color="auto" w:fill="FFFFFF"/>
        <w:spacing w:before="43" w:after="0" w:line="360" w:lineRule="auto"/>
        <w:ind w:right="30"/>
        <w:jc w:val="center"/>
        <w:rPr>
          <w:rFonts w:ascii="Times New Roman" w:hAnsi="Times New Roman"/>
          <w:i/>
          <w:iCs/>
          <w:sz w:val="24"/>
          <w:szCs w:val="24"/>
          <w:lang w:val="ru-RU"/>
        </w:rPr>
      </w:pPr>
    </w:p>
    <w:p w:rsidR="00437759" w:rsidRDefault="00437759" w:rsidP="00437759">
      <w:pPr>
        <w:shd w:val="clear" w:color="auto" w:fill="FFFFFF"/>
        <w:spacing w:before="43" w:after="0" w:line="360" w:lineRule="auto"/>
        <w:ind w:right="30"/>
        <w:jc w:val="center"/>
        <w:rPr>
          <w:rFonts w:ascii="Times New Roman" w:hAnsi="Times New Roman"/>
          <w:i/>
          <w:iCs/>
          <w:sz w:val="24"/>
          <w:szCs w:val="24"/>
          <w:lang w:val="ru-RU"/>
        </w:rPr>
      </w:pPr>
      <w:r>
        <w:rPr>
          <w:rFonts w:ascii="Times New Roman" w:hAnsi="Times New Roman"/>
          <w:i/>
          <w:iCs/>
          <w:sz w:val="24"/>
          <w:szCs w:val="24"/>
          <w:lang w:val="ru-RU"/>
        </w:rPr>
        <w:t>( наименование на участника )</w:t>
      </w:r>
    </w:p>
    <w:p w:rsidR="00437759" w:rsidRDefault="00437759" w:rsidP="00437759">
      <w:pPr>
        <w:shd w:val="clear" w:color="auto" w:fill="FFFFFF"/>
        <w:spacing w:after="0" w:line="360" w:lineRule="auto"/>
        <w:jc w:val="center"/>
        <w:rPr>
          <w:rFonts w:ascii="Times New Roman" w:hAnsi="Times New Roman"/>
          <w:b/>
          <w:bCs/>
          <w:sz w:val="24"/>
          <w:szCs w:val="24"/>
          <w:lang w:val="ru-RU"/>
        </w:rPr>
      </w:pPr>
      <w:r>
        <w:rPr>
          <w:rFonts w:ascii="Times New Roman" w:hAnsi="Times New Roman"/>
          <w:b/>
          <w:bCs/>
          <w:sz w:val="24"/>
          <w:szCs w:val="24"/>
          <w:lang w:val="ru-RU"/>
        </w:rPr>
        <w:t>ПРЕДЛОЖЕНИЕ ЗА ИЗПЪЛНЕНИЕ НА ПОРЪЧКАТА</w:t>
      </w:r>
    </w:p>
    <w:p w:rsidR="00437759" w:rsidRDefault="00437759" w:rsidP="00437759">
      <w:pPr>
        <w:widowControl w:val="0"/>
        <w:spacing w:after="0" w:line="240" w:lineRule="auto"/>
        <w:jc w:val="both"/>
        <w:rPr>
          <w:rFonts w:ascii="Times New Roman" w:hAnsi="Times New Roman"/>
          <w:snapToGrid w:val="0"/>
          <w:sz w:val="24"/>
          <w:szCs w:val="24"/>
          <w:lang w:val="bg-BG"/>
        </w:rPr>
      </w:pPr>
    </w:p>
    <w:p w:rsidR="00437759" w:rsidRDefault="00437759" w:rsidP="00437759">
      <w:pPr>
        <w:widowControl w:val="0"/>
        <w:spacing w:after="0" w:line="240" w:lineRule="auto"/>
        <w:jc w:val="both"/>
        <w:rPr>
          <w:rFonts w:ascii="Times New Roman" w:hAnsi="Times New Roman"/>
          <w:snapToGrid w:val="0"/>
          <w:sz w:val="24"/>
          <w:szCs w:val="24"/>
        </w:rPr>
      </w:pPr>
      <w:r>
        <w:rPr>
          <w:rFonts w:ascii="Times New Roman" w:hAnsi="Times New Roman"/>
          <w:snapToGrid w:val="0"/>
          <w:sz w:val="24"/>
          <w:szCs w:val="24"/>
        </w:rPr>
        <w:t>Долуподписаният/</w:t>
      </w:r>
      <w:proofErr w:type="gramStart"/>
      <w:r>
        <w:rPr>
          <w:rFonts w:ascii="Times New Roman" w:hAnsi="Times New Roman"/>
          <w:snapToGrid w:val="0"/>
          <w:sz w:val="24"/>
          <w:szCs w:val="24"/>
        </w:rPr>
        <w:t>ата .................................................................................................</w:t>
      </w:r>
      <w:proofErr w:type="gramEnd"/>
    </w:p>
    <w:p w:rsidR="00437759" w:rsidRDefault="00437759" w:rsidP="00437759">
      <w:pPr>
        <w:widowControl w:val="0"/>
        <w:spacing w:after="0" w:line="240" w:lineRule="auto"/>
        <w:ind w:left="2160" w:firstLine="720"/>
        <w:jc w:val="both"/>
        <w:rPr>
          <w:rFonts w:ascii="Times New Roman" w:hAnsi="Times New Roman"/>
          <w:i/>
          <w:iCs/>
          <w:snapToGrid w:val="0"/>
          <w:sz w:val="24"/>
          <w:szCs w:val="24"/>
        </w:rPr>
      </w:pPr>
      <w:r>
        <w:rPr>
          <w:rFonts w:ascii="Times New Roman" w:hAnsi="Times New Roman"/>
          <w:i/>
          <w:iCs/>
          <w:snapToGrid w:val="0"/>
          <w:sz w:val="24"/>
          <w:szCs w:val="24"/>
        </w:rPr>
        <w:t>(</w:t>
      </w:r>
      <w:proofErr w:type="gramStart"/>
      <w:r>
        <w:rPr>
          <w:rFonts w:ascii="Times New Roman" w:hAnsi="Times New Roman"/>
          <w:i/>
          <w:iCs/>
          <w:snapToGrid w:val="0"/>
          <w:sz w:val="24"/>
          <w:szCs w:val="24"/>
        </w:rPr>
        <w:t>трите</w:t>
      </w:r>
      <w:proofErr w:type="gramEnd"/>
      <w:r>
        <w:rPr>
          <w:rFonts w:ascii="Times New Roman" w:hAnsi="Times New Roman"/>
          <w:i/>
          <w:iCs/>
          <w:snapToGrid w:val="0"/>
          <w:sz w:val="24"/>
          <w:szCs w:val="24"/>
        </w:rPr>
        <w:t xml:space="preserve"> имена)</w:t>
      </w:r>
    </w:p>
    <w:p w:rsidR="00437759" w:rsidRDefault="00437759" w:rsidP="00437759">
      <w:pPr>
        <w:widowControl w:val="0"/>
        <w:spacing w:after="0" w:line="240" w:lineRule="auto"/>
        <w:jc w:val="both"/>
        <w:rPr>
          <w:rFonts w:ascii="Times New Roman" w:hAnsi="Times New Roman"/>
          <w:snapToGrid w:val="0"/>
          <w:sz w:val="24"/>
          <w:szCs w:val="24"/>
        </w:rPr>
      </w:pPr>
      <w:proofErr w:type="gramStart"/>
      <w:r>
        <w:rPr>
          <w:rFonts w:ascii="Times New Roman" w:hAnsi="Times New Roman"/>
          <w:snapToGrid w:val="0"/>
          <w:sz w:val="24"/>
          <w:szCs w:val="24"/>
        </w:rPr>
        <w:t>в</w:t>
      </w:r>
      <w:proofErr w:type="gramEnd"/>
      <w:r>
        <w:rPr>
          <w:rFonts w:ascii="Times New Roman" w:hAnsi="Times New Roman"/>
          <w:snapToGrid w:val="0"/>
          <w:sz w:val="24"/>
          <w:szCs w:val="24"/>
        </w:rPr>
        <w:t xml:space="preserve"> качеството си на ........................... в/на .................................................., ЕИК (БУЛСТАТ)........................, със седалище и адрес на управление ..............................................................................,</w:t>
      </w:r>
    </w:p>
    <w:p w:rsidR="000D7BD4" w:rsidRPr="009801A3" w:rsidRDefault="00437759" w:rsidP="000D7BD4">
      <w:pPr>
        <w:widowControl w:val="0"/>
        <w:spacing w:after="0" w:line="360" w:lineRule="auto"/>
        <w:jc w:val="both"/>
        <w:rPr>
          <w:rFonts w:ascii="Times New Roman" w:hAnsi="Times New Roman" w:cs="Times New Roman"/>
          <w:b/>
          <w:bCs/>
          <w:sz w:val="24"/>
          <w:szCs w:val="24"/>
        </w:rPr>
      </w:pPr>
      <w:proofErr w:type="gramStart"/>
      <w:r>
        <w:rPr>
          <w:rFonts w:ascii="Times New Roman" w:hAnsi="Times New Roman"/>
          <w:snapToGrid w:val="0"/>
          <w:sz w:val="24"/>
          <w:szCs w:val="24"/>
        </w:rPr>
        <w:t>участник</w:t>
      </w:r>
      <w:proofErr w:type="gramEnd"/>
      <w:r>
        <w:rPr>
          <w:rFonts w:ascii="Times New Roman" w:hAnsi="Times New Roman"/>
          <w:snapToGrid w:val="0"/>
          <w:sz w:val="24"/>
          <w:szCs w:val="24"/>
        </w:rPr>
        <w:t xml:space="preserve"> в открита процедура за </w:t>
      </w:r>
      <w:r w:rsidR="000D7BD4">
        <w:rPr>
          <w:rFonts w:ascii="Times New Roman" w:hAnsi="Times New Roman"/>
          <w:snapToGrid w:val="0"/>
          <w:sz w:val="24"/>
          <w:szCs w:val="24"/>
          <w:lang w:val="bg-BG"/>
        </w:rPr>
        <w:t>склю</w:t>
      </w:r>
      <w:r w:rsidR="00672D46">
        <w:rPr>
          <w:rFonts w:ascii="Times New Roman" w:hAnsi="Times New Roman"/>
          <w:snapToGrid w:val="0"/>
          <w:sz w:val="24"/>
          <w:szCs w:val="24"/>
          <w:lang w:val="bg-BG"/>
        </w:rPr>
        <w:t xml:space="preserve">чване на рамково споразумение </w:t>
      </w:r>
      <w:r>
        <w:rPr>
          <w:rFonts w:ascii="Times New Roman" w:hAnsi="Times New Roman"/>
          <w:snapToGrid w:val="0"/>
          <w:sz w:val="24"/>
          <w:szCs w:val="24"/>
        </w:rPr>
        <w:t xml:space="preserve">с предмет: </w:t>
      </w:r>
      <w:r w:rsidR="000D7BD4" w:rsidRPr="009801A3">
        <w:rPr>
          <w:rFonts w:ascii="Times New Roman" w:hAnsi="Times New Roman" w:cs="Times New Roman"/>
          <w:b/>
          <w:bCs/>
          <w:sz w:val="24"/>
          <w:szCs w:val="24"/>
        </w:rPr>
        <w:t>„Принудително премахване или поправяне и заздравяване на строежи или части от тях, по реда на чл.196, ал.3 и ал.5 от ЗУТ и премахване на незаконни строежи по реда на чл. 225а от ЗУТ“</w:t>
      </w:r>
    </w:p>
    <w:p w:rsidR="00D74B39" w:rsidRPr="00606D42" w:rsidRDefault="00D74B39" w:rsidP="00BC7D91">
      <w:pPr>
        <w:spacing w:after="0" w:line="240" w:lineRule="auto"/>
        <w:jc w:val="both"/>
        <w:rPr>
          <w:rFonts w:ascii="Times New Roman" w:eastAsia="Times New Roman" w:hAnsi="Times New Roman" w:cs="Times New Roman"/>
          <w:b/>
          <w:color w:val="000000"/>
          <w:sz w:val="24"/>
          <w:szCs w:val="24"/>
          <w:lang w:val="bg-BG"/>
        </w:rPr>
      </w:pPr>
    </w:p>
    <w:p w:rsidR="00437759" w:rsidRDefault="00437759" w:rsidP="00437759">
      <w:pPr>
        <w:spacing w:after="0" w:line="240" w:lineRule="auto"/>
        <w:jc w:val="both"/>
        <w:rPr>
          <w:rFonts w:ascii="Times New Roman" w:hAnsi="Times New Roman" w:cs="Calibri"/>
          <w:b/>
          <w:bCs/>
          <w:sz w:val="24"/>
          <w:szCs w:val="24"/>
        </w:rPr>
      </w:pPr>
    </w:p>
    <w:p w:rsidR="00437759" w:rsidRDefault="00437759" w:rsidP="00437759">
      <w:pPr>
        <w:suppressAutoHyphens/>
        <w:spacing w:before="60" w:after="60" w:line="36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b/>
          <w:bCs/>
          <w:sz w:val="24"/>
          <w:szCs w:val="24"/>
          <w:lang w:eastAsia="ar-SA"/>
        </w:rPr>
        <w:t>УВАЖАЕМИ ДАМИ И ГОСПОДА,</w:t>
      </w:r>
    </w:p>
    <w:p w:rsidR="004F4AF5" w:rsidRDefault="00D82495" w:rsidP="004F4AF5">
      <w:pPr>
        <w:ind w:right="-18"/>
        <w:jc w:val="both"/>
        <w:rPr>
          <w:rFonts w:ascii="Times New Roman" w:hAnsi="Times New Roman" w:cs="Times New Roman"/>
          <w:sz w:val="24"/>
          <w:szCs w:val="24"/>
          <w:lang w:val="ru-RU"/>
        </w:rPr>
      </w:pPr>
      <w:r w:rsidRPr="00966B3A">
        <w:rPr>
          <w:rFonts w:ascii="Times New Roman" w:hAnsi="Times New Roman" w:cs="Times New Roman"/>
          <w:sz w:val="24"/>
          <w:szCs w:val="24"/>
          <w:lang w:val="ru-RU"/>
        </w:rPr>
        <w:t>С настоящото представяме нашето техническо предложение за изпълнение на обществената поръчка по обявената от Вас про</w:t>
      </w:r>
      <w:r w:rsidR="002D469F">
        <w:rPr>
          <w:rFonts w:ascii="Times New Roman" w:hAnsi="Times New Roman" w:cs="Times New Roman"/>
          <w:sz w:val="24"/>
          <w:szCs w:val="24"/>
          <w:lang w:val="ru-RU"/>
        </w:rPr>
        <w:t>цедура с горепосочения предмет.</w:t>
      </w:r>
    </w:p>
    <w:p w:rsidR="002B16FA" w:rsidRDefault="005B165D" w:rsidP="002B16FA">
      <w:pPr>
        <w:spacing w:after="0" w:line="360" w:lineRule="auto"/>
        <w:rPr>
          <w:rFonts w:ascii="Times New Roman" w:eastAsia="Times New Roman" w:hAnsi="Times New Roman" w:cs="Times New Roman"/>
          <w:sz w:val="24"/>
          <w:szCs w:val="24"/>
          <w:lang w:val="bg-BG" w:eastAsia="bg-BG"/>
        </w:rPr>
      </w:pPr>
      <w:r w:rsidRPr="002B16FA">
        <w:rPr>
          <w:rFonts w:ascii="Times New Roman" w:eastAsia="Times New Roman" w:hAnsi="Times New Roman" w:cs="Times New Roman"/>
          <w:sz w:val="24"/>
          <w:szCs w:val="24"/>
          <w:lang w:val="bg-BG" w:eastAsia="bg-BG"/>
        </w:rPr>
        <w:t>1.</w:t>
      </w:r>
      <w:r>
        <w:rPr>
          <w:rFonts w:ascii="Times New Roman" w:eastAsia="Times New Roman" w:hAnsi="Times New Roman" w:cs="Times New Roman"/>
          <w:b/>
          <w:sz w:val="24"/>
          <w:szCs w:val="24"/>
          <w:lang w:val="bg-BG" w:eastAsia="bg-BG"/>
        </w:rPr>
        <w:t xml:space="preserve"> </w:t>
      </w:r>
      <w:r w:rsidRPr="002B16FA">
        <w:rPr>
          <w:rFonts w:ascii="Times New Roman" w:eastAsia="Times New Roman" w:hAnsi="Times New Roman" w:cs="Times New Roman"/>
          <w:sz w:val="24"/>
          <w:szCs w:val="24"/>
          <w:lang w:val="bg-BG" w:eastAsia="bg-BG"/>
        </w:rPr>
        <w:t>Декларираме,че и</w:t>
      </w:r>
      <w:r w:rsidR="008903D6" w:rsidRPr="002B16FA">
        <w:rPr>
          <w:rFonts w:ascii="Times New Roman" w:eastAsia="Times New Roman" w:hAnsi="Times New Roman" w:cs="Times New Roman"/>
          <w:sz w:val="24"/>
          <w:szCs w:val="24"/>
          <w:lang w:val="bg-BG" w:eastAsia="bg-BG"/>
        </w:rPr>
        <w:t xml:space="preserve">зпълнението на </w:t>
      </w:r>
      <w:r w:rsidRPr="002B16FA">
        <w:rPr>
          <w:rFonts w:ascii="Times New Roman" w:eastAsia="Times New Roman" w:hAnsi="Times New Roman" w:cs="Times New Roman"/>
          <w:sz w:val="24"/>
          <w:szCs w:val="24"/>
          <w:lang w:val="bg-BG" w:eastAsia="bg-BG"/>
        </w:rPr>
        <w:t>дейностите</w:t>
      </w:r>
      <w:r w:rsidR="002B16FA" w:rsidRPr="002B16FA">
        <w:rPr>
          <w:rFonts w:ascii="Times New Roman" w:eastAsia="Times New Roman" w:hAnsi="Times New Roman" w:cs="Times New Roman"/>
          <w:sz w:val="24"/>
          <w:szCs w:val="24"/>
          <w:lang w:val="bg-BG" w:eastAsia="bg-BG"/>
        </w:rPr>
        <w:t>,</w:t>
      </w:r>
      <w:r>
        <w:rPr>
          <w:rFonts w:ascii="Times New Roman" w:eastAsia="Times New Roman" w:hAnsi="Times New Roman" w:cs="Times New Roman"/>
          <w:b/>
          <w:sz w:val="24"/>
          <w:szCs w:val="24"/>
          <w:lang w:val="bg-BG" w:eastAsia="bg-BG"/>
        </w:rPr>
        <w:t xml:space="preserve"> </w:t>
      </w:r>
      <w:r w:rsidR="00D054DB">
        <w:rPr>
          <w:rFonts w:ascii="Times New Roman" w:hAnsi="Times New Roman" w:cs="Times New Roman"/>
          <w:sz w:val="24"/>
          <w:szCs w:val="24"/>
        </w:rPr>
        <w:t xml:space="preserve">които ще бъдат възложени за изпълнение с конкретни договори въз основа на рамковото споразумение ще </w:t>
      </w:r>
      <w:r w:rsidR="00D054DB" w:rsidRPr="002B16FA">
        <w:rPr>
          <w:rFonts w:ascii="Times New Roman" w:eastAsia="Times New Roman" w:hAnsi="Times New Roman" w:cs="Times New Roman"/>
          <w:sz w:val="24"/>
          <w:szCs w:val="24"/>
          <w:lang w:val="bg-BG" w:eastAsia="bg-BG"/>
        </w:rPr>
        <w:t>бъдат съобразени с ц</w:t>
      </w:r>
      <w:r w:rsidR="008903D6" w:rsidRPr="002B16FA">
        <w:rPr>
          <w:rFonts w:ascii="Times New Roman" w:eastAsia="Times New Roman" w:hAnsi="Times New Roman" w:cs="Times New Roman"/>
          <w:sz w:val="24"/>
          <w:szCs w:val="24"/>
          <w:lang w:val="bg-BG" w:eastAsia="bg-BG"/>
        </w:rPr>
        <w:t>ял</w:t>
      </w:r>
      <w:r w:rsidR="002B16FA" w:rsidRPr="002B16FA">
        <w:rPr>
          <w:rFonts w:ascii="Times New Roman" w:eastAsia="Times New Roman" w:hAnsi="Times New Roman" w:cs="Times New Roman"/>
          <w:sz w:val="24"/>
          <w:szCs w:val="24"/>
          <w:lang w:val="bg-BG" w:eastAsia="bg-BG"/>
        </w:rPr>
        <w:t>ата</w:t>
      </w:r>
      <w:r w:rsidR="002B16FA">
        <w:rPr>
          <w:rFonts w:ascii="Times New Roman" w:eastAsia="Times New Roman" w:hAnsi="Times New Roman" w:cs="Times New Roman"/>
          <w:sz w:val="24"/>
          <w:szCs w:val="24"/>
          <w:lang w:val="bg-BG" w:eastAsia="bg-BG"/>
        </w:rPr>
        <w:t xml:space="preserve"> действаща нормативна уредба и изискванията на Възложителя.</w:t>
      </w:r>
      <w:r w:rsidR="008903D6" w:rsidRPr="00966B3A">
        <w:rPr>
          <w:rFonts w:ascii="Times New Roman" w:eastAsia="Times New Roman" w:hAnsi="Times New Roman" w:cs="Times New Roman"/>
          <w:sz w:val="24"/>
          <w:szCs w:val="24"/>
          <w:lang w:val="bg-BG" w:eastAsia="bg-BG"/>
        </w:rPr>
        <w:t xml:space="preserve"> </w:t>
      </w:r>
    </w:p>
    <w:p w:rsidR="00D82495" w:rsidRPr="00966B3A" w:rsidRDefault="00D82495" w:rsidP="00D82495">
      <w:pPr>
        <w:spacing w:after="0" w:line="240" w:lineRule="auto"/>
        <w:ind w:firstLine="720"/>
        <w:rPr>
          <w:rFonts w:ascii="Times New Roman" w:eastAsia="Times New Roman" w:hAnsi="Times New Roman" w:cs="Times New Roman"/>
          <w:b/>
          <w:sz w:val="24"/>
          <w:szCs w:val="24"/>
          <w:lang w:val="bg-BG" w:eastAsia="bg-BG"/>
        </w:rPr>
      </w:pPr>
    </w:p>
    <w:p w:rsidR="000E2491" w:rsidRDefault="006C7D5B" w:rsidP="000E2491">
      <w:pPr>
        <w:spacing w:after="0" w:line="360" w:lineRule="auto"/>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eastAsia="ar-SA"/>
        </w:rPr>
        <w:t>2</w:t>
      </w:r>
      <w:r w:rsidR="00DD0E4D">
        <w:rPr>
          <w:rFonts w:ascii="Times New Roman" w:eastAsia="Times New Roman" w:hAnsi="Times New Roman" w:cs="Times New Roman"/>
          <w:sz w:val="24"/>
          <w:szCs w:val="24"/>
          <w:lang w:val="bg-BG" w:eastAsia="ar-SA"/>
        </w:rPr>
        <w:t xml:space="preserve">. </w:t>
      </w:r>
      <w:r w:rsidR="00DD0E4D">
        <w:rPr>
          <w:rFonts w:ascii="Times New Roman" w:eastAsia="Times New Roman" w:hAnsi="Times New Roman" w:cs="Times New Roman"/>
          <w:sz w:val="24"/>
          <w:szCs w:val="20"/>
          <w:lang w:val="ru-RU" w:eastAsia="bg-BG"/>
        </w:rPr>
        <w:t>Декларираме, че п</w:t>
      </w:r>
      <w:r w:rsidR="00DD0E4D" w:rsidRPr="00567C47">
        <w:rPr>
          <w:rFonts w:ascii="Times New Roman" w:eastAsia="Times New Roman" w:hAnsi="Times New Roman" w:cs="Times New Roman"/>
          <w:sz w:val="24"/>
          <w:szCs w:val="20"/>
          <w:lang w:val="ru-RU" w:eastAsia="bg-BG"/>
        </w:rPr>
        <w:t xml:space="preserve">ри </w:t>
      </w:r>
      <w:r w:rsidR="00DD0E4D" w:rsidRPr="00567C47">
        <w:rPr>
          <w:rFonts w:ascii="Times New Roman" w:eastAsia="Times New Roman" w:hAnsi="Times New Roman" w:cs="Times New Roman"/>
          <w:sz w:val="24"/>
          <w:szCs w:val="20"/>
          <w:lang w:val="bg-BG" w:eastAsia="bg-BG"/>
        </w:rPr>
        <w:t>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18436E" w:rsidRPr="0018436E" w:rsidRDefault="0018436E" w:rsidP="00437759">
      <w:pPr>
        <w:pStyle w:val="BodyText0"/>
        <w:rPr>
          <w:rFonts w:eastAsia="Arial Unicode MS"/>
          <w:color w:val="000000"/>
          <w:lang w:val="bg-BG"/>
        </w:rPr>
      </w:pPr>
    </w:p>
    <w:p w:rsidR="00767B46" w:rsidRDefault="00767B46" w:rsidP="00F75E02">
      <w:pPr>
        <w:spacing w:line="240" w:lineRule="auto"/>
        <w:ind w:left="5040" w:firstLine="720"/>
        <w:jc w:val="center"/>
        <w:rPr>
          <w:rFonts w:ascii="Times New Roman" w:eastAsia="Times New Roman" w:hAnsi="Times New Roman" w:cs="Times New Roman"/>
          <w:b/>
          <w:bCs/>
          <w:i/>
          <w:iCs/>
          <w:caps/>
          <w:w w:val="120"/>
          <w:kern w:val="1"/>
          <w:sz w:val="24"/>
          <w:szCs w:val="24"/>
          <w:lang w:val="bg-BG"/>
        </w:rPr>
      </w:pPr>
    </w:p>
    <w:p w:rsidR="00A92031" w:rsidRPr="00A92031" w:rsidRDefault="00A92031" w:rsidP="00A92031">
      <w:pPr>
        <w:spacing w:after="0" w:line="240" w:lineRule="auto"/>
        <w:rPr>
          <w:rFonts w:ascii="Times New Roman" w:eastAsia="Times New Roman" w:hAnsi="Times New Roman" w:cs="Times New Roman"/>
          <w:b/>
          <w:bCs/>
          <w:color w:val="000000"/>
          <w:sz w:val="24"/>
          <w:szCs w:val="24"/>
          <w:lang w:val="ru-RU"/>
        </w:rPr>
      </w:pPr>
      <w:r w:rsidRPr="00A92031">
        <w:rPr>
          <w:rFonts w:ascii="Times New Roman" w:eastAsia="Times New Roman" w:hAnsi="Times New Roman" w:cs="Times New Roman"/>
          <w:b/>
          <w:bCs/>
          <w:color w:val="000000"/>
          <w:sz w:val="24"/>
          <w:szCs w:val="24"/>
          <w:lang w:val="ru-RU"/>
        </w:rPr>
        <w:t>Дата:</w:t>
      </w:r>
      <w:r w:rsidRPr="00A92031">
        <w:rPr>
          <w:rFonts w:ascii="Times New Roman" w:eastAsia="Times New Roman" w:hAnsi="Times New Roman" w:cs="Times New Roman"/>
          <w:b/>
          <w:bCs/>
          <w:color w:val="000000"/>
          <w:sz w:val="24"/>
          <w:szCs w:val="24"/>
          <w:lang w:val="ru-RU"/>
        </w:rPr>
        <w:tab/>
      </w:r>
      <w:r w:rsidRPr="00A92031">
        <w:rPr>
          <w:rFonts w:ascii="Times New Roman" w:eastAsia="Times New Roman" w:hAnsi="Times New Roman" w:cs="Times New Roman"/>
          <w:b/>
          <w:bCs/>
          <w:color w:val="000000"/>
          <w:sz w:val="24"/>
          <w:szCs w:val="24"/>
          <w:lang w:val="ru-RU"/>
        </w:rPr>
        <w:tab/>
      </w:r>
      <w:r w:rsidRPr="00A92031">
        <w:rPr>
          <w:rFonts w:ascii="Times New Roman" w:eastAsia="Times New Roman" w:hAnsi="Times New Roman" w:cs="Times New Roman"/>
          <w:b/>
          <w:bCs/>
          <w:color w:val="000000"/>
          <w:sz w:val="24"/>
          <w:szCs w:val="24"/>
          <w:lang w:val="ru-RU"/>
        </w:rPr>
        <w:tab/>
      </w:r>
      <w:r w:rsidRPr="00A92031">
        <w:rPr>
          <w:rFonts w:ascii="Times New Roman" w:eastAsia="Times New Roman" w:hAnsi="Times New Roman" w:cs="Times New Roman"/>
          <w:b/>
          <w:bCs/>
          <w:color w:val="000000"/>
          <w:sz w:val="24"/>
          <w:szCs w:val="24"/>
          <w:lang w:val="ru-RU"/>
        </w:rPr>
        <w:tab/>
      </w:r>
      <w:r w:rsidRPr="00A92031">
        <w:rPr>
          <w:rFonts w:ascii="Times New Roman" w:eastAsia="Times New Roman" w:hAnsi="Times New Roman" w:cs="Times New Roman"/>
          <w:b/>
          <w:bCs/>
          <w:color w:val="000000"/>
          <w:sz w:val="24"/>
          <w:szCs w:val="24"/>
          <w:lang w:val="ru-RU"/>
        </w:rPr>
        <w:tab/>
      </w:r>
      <w:r w:rsidRPr="00A92031">
        <w:rPr>
          <w:rFonts w:ascii="Times New Roman" w:eastAsia="Times New Roman" w:hAnsi="Times New Roman" w:cs="Times New Roman"/>
          <w:b/>
          <w:bCs/>
          <w:color w:val="000000"/>
          <w:sz w:val="24"/>
          <w:szCs w:val="24"/>
          <w:lang w:val="ru-RU"/>
        </w:rPr>
        <w:tab/>
      </w:r>
      <w:r w:rsidRPr="00A92031">
        <w:rPr>
          <w:rFonts w:ascii="Times New Roman" w:eastAsia="Times New Roman" w:hAnsi="Times New Roman" w:cs="Times New Roman"/>
          <w:b/>
          <w:bCs/>
          <w:color w:val="000000"/>
          <w:sz w:val="24"/>
          <w:szCs w:val="24"/>
          <w:lang w:val="ru-RU"/>
        </w:rPr>
        <w:tab/>
        <w:t>Подпис и печат:  ……………………....</w:t>
      </w:r>
    </w:p>
    <w:p w:rsidR="00A92031" w:rsidRPr="00A92031" w:rsidRDefault="00A92031" w:rsidP="00A92031">
      <w:pPr>
        <w:spacing w:after="0" w:line="240" w:lineRule="auto"/>
        <w:ind w:left="6381" w:right="-240" w:firstLine="709"/>
        <w:rPr>
          <w:rFonts w:ascii="Times New Roman" w:eastAsia="Times New Roman" w:hAnsi="Times New Roman" w:cs="Times New Roman"/>
          <w:b/>
          <w:bCs/>
          <w:i/>
          <w:iCs/>
          <w:caps/>
          <w:w w:val="120"/>
          <w:kern w:val="1"/>
          <w:sz w:val="24"/>
          <w:szCs w:val="24"/>
          <w:lang w:val="ru-RU"/>
        </w:rPr>
      </w:pPr>
      <w:r w:rsidRPr="00A92031">
        <w:rPr>
          <w:rFonts w:ascii="Times New Roman" w:eastAsia="Times New Roman" w:hAnsi="Times New Roman" w:cs="Times New Roman"/>
          <w:color w:val="000000"/>
          <w:sz w:val="24"/>
          <w:szCs w:val="24"/>
          <w:lang w:val="ru-RU"/>
        </w:rPr>
        <w:t>(име, длъжност)</w:t>
      </w:r>
    </w:p>
    <w:p w:rsidR="00503A5F" w:rsidRDefault="00503A5F" w:rsidP="00F75E02">
      <w:pPr>
        <w:spacing w:line="240" w:lineRule="auto"/>
        <w:ind w:left="5040" w:firstLine="720"/>
        <w:jc w:val="center"/>
        <w:rPr>
          <w:rFonts w:ascii="Times New Roman" w:eastAsia="Times New Roman" w:hAnsi="Times New Roman" w:cs="Times New Roman"/>
          <w:b/>
          <w:bCs/>
          <w:i/>
          <w:iCs/>
          <w:caps/>
          <w:w w:val="120"/>
          <w:kern w:val="1"/>
          <w:sz w:val="24"/>
          <w:szCs w:val="24"/>
          <w:lang w:val="bg-BG"/>
        </w:rPr>
      </w:pPr>
    </w:p>
    <w:p w:rsidR="00633933" w:rsidRDefault="00633933" w:rsidP="001B31E0">
      <w:pPr>
        <w:keepNext/>
        <w:spacing w:before="240" w:after="60" w:line="360" w:lineRule="auto"/>
        <w:jc w:val="right"/>
        <w:outlineLvl w:val="2"/>
        <w:rPr>
          <w:rFonts w:ascii="Times New Roman" w:hAnsi="Times New Roman"/>
          <w:b/>
          <w:bCs/>
          <w:i/>
          <w:iCs/>
          <w:caps/>
          <w:w w:val="120"/>
          <w:kern w:val="2"/>
          <w:sz w:val="24"/>
          <w:szCs w:val="24"/>
          <w:lang w:val="ru-RU"/>
        </w:rPr>
      </w:pPr>
    </w:p>
    <w:p w:rsidR="0071359D" w:rsidRDefault="0071359D" w:rsidP="001B31E0">
      <w:pPr>
        <w:shd w:val="clear" w:color="auto" w:fill="FFFFFF"/>
        <w:spacing w:before="43" w:after="0" w:line="360" w:lineRule="auto"/>
        <w:ind w:right="30"/>
        <w:jc w:val="center"/>
        <w:rPr>
          <w:rFonts w:ascii="Times New Roman" w:hAnsi="Times New Roman"/>
          <w:i/>
          <w:iCs/>
          <w:sz w:val="24"/>
          <w:szCs w:val="24"/>
          <w:lang w:val="ru-RU"/>
        </w:rPr>
      </w:pPr>
    </w:p>
    <w:p w:rsidR="001B31E0" w:rsidRPr="0018436E" w:rsidRDefault="001B31E0" w:rsidP="001B31E0">
      <w:pPr>
        <w:pStyle w:val="BodyText0"/>
        <w:rPr>
          <w:rFonts w:eastAsia="Arial Unicode MS"/>
          <w:color w:val="000000"/>
          <w:lang w:val="bg-BG"/>
        </w:rPr>
      </w:pPr>
    </w:p>
    <w:p w:rsidR="006542A2" w:rsidRDefault="006542A2" w:rsidP="00F75E02">
      <w:pPr>
        <w:spacing w:line="240" w:lineRule="auto"/>
        <w:ind w:left="5040" w:firstLine="720"/>
        <w:jc w:val="center"/>
        <w:rPr>
          <w:rFonts w:ascii="Times New Roman" w:eastAsia="Times New Roman" w:hAnsi="Times New Roman" w:cs="Times New Roman"/>
          <w:b/>
          <w:bCs/>
          <w:i/>
          <w:iCs/>
          <w:caps/>
          <w:w w:val="120"/>
          <w:kern w:val="1"/>
          <w:sz w:val="24"/>
          <w:szCs w:val="24"/>
          <w:lang w:val="bg-BG"/>
        </w:rPr>
      </w:pPr>
    </w:p>
    <w:p w:rsidR="00F75E02" w:rsidRPr="00B83B84" w:rsidRDefault="00F75E02" w:rsidP="00F75E02">
      <w:pPr>
        <w:spacing w:line="240" w:lineRule="auto"/>
        <w:ind w:left="5040" w:firstLine="720"/>
        <w:jc w:val="center"/>
        <w:rPr>
          <w:rFonts w:ascii="Times New Roman" w:eastAsia="Times New Roman" w:hAnsi="Times New Roman" w:cs="Times New Roman"/>
          <w:b/>
          <w:bCs/>
          <w:i/>
          <w:iCs/>
          <w:caps/>
          <w:w w:val="120"/>
          <w:kern w:val="1"/>
          <w:sz w:val="24"/>
          <w:szCs w:val="24"/>
        </w:rPr>
      </w:pPr>
      <w:r w:rsidRPr="00743CC8">
        <w:rPr>
          <w:rFonts w:ascii="Times New Roman" w:eastAsia="Times New Roman" w:hAnsi="Times New Roman" w:cs="Times New Roman"/>
          <w:b/>
          <w:bCs/>
          <w:i/>
          <w:iCs/>
          <w:caps/>
          <w:w w:val="120"/>
          <w:kern w:val="1"/>
          <w:sz w:val="24"/>
          <w:szCs w:val="24"/>
          <w:lang w:val="bg-BG"/>
        </w:rPr>
        <w:lastRenderedPageBreak/>
        <w:t xml:space="preserve">OБРАЗЕЦ </w:t>
      </w:r>
      <w:r>
        <w:rPr>
          <w:rFonts w:ascii="Times New Roman" w:hAnsi="Times New Roman"/>
          <w:b/>
          <w:bCs/>
          <w:i/>
          <w:iCs/>
          <w:caps/>
          <w:w w:val="120"/>
          <w:kern w:val="1"/>
          <w:sz w:val="24"/>
          <w:szCs w:val="24"/>
          <w:lang w:val="ru-RU"/>
        </w:rPr>
        <w:t xml:space="preserve">№ </w:t>
      </w:r>
      <w:r w:rsidR="000627BC">
        <w:rPr>
          <w:rFonts w:ascii="Times New Roman" w:hAnsi="Times New Roman"/>
          <w:b/>
          <w:bCs/>
          <w:i/>
          <w:iCs/>
          <w:caps/>
          <w:w w:val="120"/>
          <w:kern w:val="1"/>
          <w:sz w:val="24"/>
          <w:szCs w:val="24"/>
          <w:lang w:val="ru-RU"/>
        </w:rPr>
        <w:t>2</w:t>
      </w:r>
    </w:p>
    <w:p w:rsidR="00A92031" w:rsidRDefault="00A92031" w:rsidP="00A92031">
      <w:pPr>
        <w:spacing w:after="0" w:line="240" w:lineRule="auto"/>
        <w:rPr>
          <w:rFonts w:ascii="Times New Roman" w:eastAsia="Times New Roman" w:hAnsi="Times New Roman" w:cs="Times New Roman"/>
          <w:sz w:val="24"/>
          <w:szCs w:val="24"/>
          <w:lang w:val="bg-BG"/>
        </w:rPr>
      </w:pPr>
    </w:p>
    <w:p w:rsidR="00E2304C" w:rsidRDefault="00E2304C" w:rsidP="00E2304C">
      <w:pPr>
        <w:shd w:val="clear" w:color="auto" w:fill="FFFFFF"/>
        <w:spacing w:before="43" w:after="0" w:line="360" w:lineRule="auto"/>
        <w:ind w:right="30"/>
        <w:jc w:val="center"/>
        <w:rPr>
          <w:rFonts w:ascii="Times New Roman" w:hAnsi="Times New Roman"/>
          <w:i/>
          <w:iCs/>
          <w:sz w:val="24"/>
          <w:szCs w:val="24"/>
          <w:lang w:val="ru-RU"/>
        </w:rPr>
      </w:pPr>
      <w:r>
        <w:rPr>
          <w:rFonts w:ascii="Times New Roman" w:hAnsi="Times New Roman"/>
          <w:i/>
          <w:iCs/>
          <w:sz w:val="24"/>
          <w:szCs w:val="24"/>
          <w:lang w:val="ru-RU"/>
        </w:rPr>
        <w:t>....................................................................................................................................................</w:t>
      </w:r>
    </w:p>
    <w:p w:rsidR="00E2304C" w:rsidRDefault="00E2304C" w:rsidP="00E2304C">
      <w:pPr>
        <w:shd w:val="clear" w:color="auto" w:fill="FFFFFF"/>
        <w:spacing w:before="43" w:after="0" w:line="360" w:lineRule="auto"/>
        <w:ind w:right="30"/>
        <w:jc w:val="center"/>
        <w:rPr>
          <w:rFonts w:ascii="Times New Roman" w:hAnsi="Times New Roman"/>
          <w:b/>
          <w:bCs/>
          <w:sz w:val="24"/>
          <w:szCs w:val="24"/>
          <w:lang w:val="ru-RU"/>
        </w:rPr>
      </w:pPr>
      <w:r>
        <w:rPr>
          <w:rFonts w:ascii="Times New Roman" w:hAnsi="Times New Roman"/>
          <w:i/>
          <w:iCs/>
          <w:sz w:val="24"/>
          <w:szCs w:val="24"/>
          <w:lang w:val="ru-RU"/>
        </w:rPr>
        <w:t>( наименование на участника )</w:t>
      </w:r>
    </w:p>
    <w:p w:rsidR="00E2304C" w:rsidRDefault="00E2304C" w:rsidP="00E2304C">
      <w:pPr>
        <w:spacing w:after="0" w:line="240" w:lineRule="auto"/>
        <w:jc w:val="center"/>
        <w:rPr>
          <w:rFonts w:ascii="Times New Roman" w:hAnsi="Times New Roman"/>
          <w:b/>
          <w:color w:val="000000"/>
          <w:sz w:val="24"/>
          <w:szCs w:val="24"/>
          <w:lang w:val="ru-RU"/>
        </w:rPr>
      </w:pPr>
      <w:r>
        <w:rPr>
          <w:rFonts w:ascii="Times New Roman" w:hAnsi="Times New Roman"/>
          <w:b/>
          <w:color w:val="000000"/>
          <w:sz w:val="24"/>
          <w:szCs w:val="24"/>
          <w:lang w:val="ru-RU"/>
        </w:rPr>
        <w:t xml:space="preserve">ЦЕНОВО ПРЕДЛОЖЕНИЕ </w:t>
      </w:r>
    </w:p>
    <w:p w:rsidR="00E2304C" w:rsidRDefault="00E2304C" w:rsidP="00E2304C">
      <w:pPr>
        <w:spacing w:after="0" w:line="240" w:lineRule="auto"/>
        <w:jc w:val="center"/>
        <w:rPr>
          <w:rFonts w:ascii="Times New Roman" w:hAnsi="Times New Roman"/>
          <w:b/>
          <w:bCs/>
          <w:color w:val="000000"/>
          <w:sz w:val="24"/>
          <w:szCs w:val="24"/>
          <w:lang w:val="ru-RU"/>
        </w:rPr>
      </w:pPr>
    </w:p>
    <w:p w:rsidR="00265044" w:rsidRPr="009801A3" w:rsidRDefault="00E2304C" w:rsidP="00265044">
      <w:pPr>
        <w:widowControl w:val="0"/>
        <w:spacing w:after="0" w:line="360" w:lineRule="auto"/>
        <w:jc w:val="both"/>
        <w:rPr>
          <w:rFonts w:ascii="Times New Roman" w:hAnsi="Times New Roman" w:cs="Times New Roman"/>
          <w:b/>
          <w:bCs/>
          <w:sz w:val="24"/>
          <w:szCs w:val="24"/>
        </w:rPr>
      </w:pPr>
      <w:r>
        <w:rPr>
          <w:rFonts w:ascii="Times New Roman" w:hAnsi="Times New Roman"/>
          <w:color w:val="000000"/>
          <w:sz w:val="24"/>
          <w:szCs w:val="24"/>
          <w:lang w:val="ru-RU"/>
        </w:rPr>
        <w:t xml:space="preserve">за участие в  открита </w:t>
      </w:r>
      <w:r>
        <w:rPr>
          <w:rFonts w:ascii="Times New Roman" w:hAnsi="Times New Roman"/>
          <w:color w:val="000000"/>
          <w:sz w:val="24"/>
          <w:szCs w:val="24"/>
        </w:rPr>
        <w:t>процедура</w:t>
      </w:r>
      <w:r>
        <w:rPr>
          <w:rFonts w:ascii="Times New Roman" w:hAnsi="Times New Roman"/>
          <w:color w:val="000000"/>
          <w:sz w:val="24"/>
          <w:szCs w:val="24"/>
          <w:lang w:val="ru-RU"/>
        </w:rPr>
        <w:t xml:space="preserve"> за </w:t>
      </w:r>
      <w:r w:rsidR="00716B4F">
        <w:rPr>
          <w:rFonts w:ascii="Times New Roman" w:hAnsi="Times New Roman"/>
          <w:color w:val="000000"/>
          <w:sz w:val="24"/>
          <w:szCs w:val="24"/>
          <w:lang w:val="ru-RU"/>
        </w:rPr>
        <w:t xml:space="preserve">сключване на рамково споразумение </w:t>
      </w:r>
      <w:r>
        <w:rPr>
          <w:rFonts w:ascii="Times New Roman" w:hAnsi="Times New Roman"/>
          <w:color w:val="000000"/>
          <w:sz w:val="24"/>
          <w:szCs w:val="24"/>
          <w:lang w:val="ru-RU"/>
        </w:rPr>
        <w:t>с предмет:</w:t>
      </w:r>
      <w:r>
        <w:rPr>
          <w:rFonts w:ascii="Times New Roman" w:hAnsi="Times New Roman"/>
          <w:b/>
          <w:color w:val="000000"/>
          <w:sz w:val="24"/>
          <w:szCs w:val="24"/>
          <w:lang w:val="ru-RU"/>
        </w:rPr>
        <w:t xml:space="preserve"> </w:t>
      </w:r>
      <w:r w:rsidR="00265044" w:rsidRPr="009801A3">
        <w:rPr>
          <w:rFonts w:ascii="Times New Roman" w:hAnsi="Times New Roman" w:cs="Times New Roman"/>
          <w:b/>
          <w:bCs/>
          <w:sz w:val="24"/>
          <w:szCs w:val="24"/>
        </w:rPr>
        <w:t>„Принудително премахване или поправяне и заздравяване на строежи или части от тях, по реда на чл.196, ал.3 и ал.5 от ЗУТ и премахване на незаконни строежи по реда на чл. 225а от ЗУТ“</w:t>
      </w:r>
    </w:p>
    <w:p w:rsidR="000C2FB4" w:rsidRPr="000C2FB4" w:rsidRDefault="000C2FB4" w:rsidP="005D57B6">
      <w:pPr>
        <w:spacing w:after="0" w:line="240" w:lineRule="auto"/>
        <w:jc w:val="both"/>
        <w:rPr>
          <w:rFonts w:ascii="Times New Roman" w:eastAsia="Times New Roman" w:hAnsi="Times New Roman" w:cs="Times New Roman"/>
          <w:noProof/>
          <w:sz w:val="24"/>
          <w:szCs w:val="24"/>
          <w:lang w:val="bg-BG"/>
        </w:rPr>
      </w:pPr>
    </w:p>
    <w:p w:rsidR="000300ED" w:rsidRPr="000300ED" w:rsidRDefault="000300ED" w:rsidP="00265044">
      <w:pPr>
        <w:widowControl w:val="0"/>
        <w:shd w:val="clear" w:color="auto" w:fill="FFFFFF"/>
        <w:autoSpaceDE w:val="0"/>
        <w:autoSpaceDN w:val="0"/>
        <w:adjustRightInd w:val="0"/>
        <w:spacing w:before="110" w:after="0" w:line="240" w:lineRule="auto"/>
        <w:rPr>
          <w:rFonts w:ascii="Times New Roman" w:eastAsia="Times New Roman" w:hAnsi="Times New Roman" w:cs="Times New Roman"/>
          <w:sz w:val="20"/>
          <w:szCs w:val="20"/>
          <w:lang w:val="bg-BG" w:eastAsia="bg-BG"/>
        </w:rPr>
      </w:pPr>
      <w:r w:rsidRPr="000300ED">
        <w:rPr>
          <w:rFonts w:ascii="Times New Roman" w:eastAsia="Times New Roman" w:hAnsi="Times New Roman" w:cs="Times New Roman"/>
          <w:b/>
          <w:bCs/>
          <w:color w:val="000000"/>
          <w:spacing w:val="-2"/>
          <w:sz w:val="24"/>
          <w:szCs w:val="24"/>
          <w:lang w:val="bg-BG" w:eastAsia="bg-BG"/>
        </w:rPr>
        <w:t>Приложение А</w:t>
      </w:r>
    </w:p>
    <w:p w:rsidR="000300ED" w:rsidRPr="000300ED" w:rsidRDefault="000300ED" w:rsidP="00265044">
      <w:pPr>
        <w:widowControl w:val="0"/>
        <w:shd w:val="clear" w:color="auto" w:fill="FFFFFF"/>
        <w:autoSpaceDE w:val="0"/>
        <w:autoSpaceDN w:val="0"/>
        <w:adjustRightInd w:val="0"/>
        <w:spacing w:before="274" w:after="0" w:line="240" w:lineRule="auto"/>
        <w:rPr>
          <w:rFonts w:ascii="Times New Roman" w:eastAsia="Times New Roman" w:hAnsi="Times New Roman" w:cs="Times New Roman"/>
          <w:sz w:val="20"/>
          <w:szCs w:val="20"/>
          <w:lang w:val="bg-BG" w:eastAsia="bg-BG"/>
        </w:rPr>
      </w:pPr>
      <w:r w:rsidRPr="000300ED">
        <w:rPr>
          <w:rFonts w:ascii="Times New Roman" w:eastAsia="Times New Roman" w:hAnsi="Times New Roman" w:cs="Times New Roman"/>
          <w:b/>
          <w:bCs/>
          <w:color w:val="000000"/>
          <w:spacing w:val="-2"/>
          <w:sz w:val="24"/>
          <w:szCs w:val="24"/>
          <w:lang w:val="bg-BG" w:eastAsia="bg-BG"/>
        </w:rPr>
        <w:t>Подготвителни работи преди започване на действия по поправяне, заздравяване и</w:t>
      </w:r>
    </w:p>
    <w:p w:rsidR="000300ED" w:rsidRPr="000300ED" w:rsidRDefault="000300ED" w:rsidP="000300ED">
      <w:pPr>
        <w:widowControl w:val="0"/>
        <w:shd w:val="clear" w:color="auto" w:fill="FFFFFF"/>
        <w:autoSpaceDE w:val="0"/>
        <w:autoSpaceDN w:val="0"/>
        <w:adjustRightInd w:val="0"/>
        <w:spacing w:after="0" w:line="240" w:lineRule="auto"/>
        <w:ind w:left="158"/>
        <w:jc w:val="center"/>
        <w:rPr>
          <w:rFonts w:ascii="Times New Roman" w:eastAsia="Times New Roman" w:hAnsi="Times New Roman" w:cs="Times New Roman"/>
          <w:b/>
          <w:bCs/>
          <w:color w:val="000000"/>
          <w:spacing w:val="-1"/>
          <w:sz w:val="24"/>
          <w:szCs w:val="24"/>
          <w:lang w:val="bg-BG" w:eastAsia="bg-BG"/>
        </w:rPr>
      </w:pPr>
      <w:r w:rsidRPr="000300ED">
        <w:rPr>
          <w:rFonts w:ascii="Times New Roman" w:eastAsia="Times New Roman" w:hAnsi="Times New Roman" w:cs="Times New Roman"/>
          <w:b/>
          <w:bCs/>
          <w:color w:val="000000"/>
          <w:spacing w:val="-1"/>
          <w:sz w:val="24"/>
          <w:szCs w:val="24"/>
          <w:lang w:val="bg-BG" w:eastAsia="bg-BG"/>
        </w:rPr>
        <w:t>премахване на строежи</w:t>
      </w:r>
    </w:p>
    <w:p w:rsidR="000300ED" w:rsidRPr="000300ED" w:rsidRDefault="000300ED" w:rsidP="000300ED">
      <w:pPr>
        <w:widowControl w:val="0"/>
        <w:shd w:val="clear" w:color="auto" w:fill="FFFFFF"/>
        <w:autoSpaceDE w:val="0"/>
        <w:autoSpaceDN w:val="0"/>
        <w:adjustRightInd w:val="0"/>
        <w:spacing w:after="0" w:line="240" w:lineRule="auto"/>
        <w:ind w:left="158"/>
        <w:jc w:val="center"/>
        <w:rPr>
          <w:rFonts w:ascii="Times New Roman" w:eastAsia="Times New Roman" w:hAnsi="Times New Roman" w:cs="Times New Roman"/>
          <w:b/>
          <w:bCs/>
          <w:color w:val="000000"/>
          <w:spacing w:val="-1"/>
          <w:sz w:val="24"/>
          <w:szCs w:val="24"/>
          <w:lang w:val="bg-BG" w:eastAsia="bg-BG"/>
        </w:rPr>
      </w:pPr>
    </w:p>
    <w:tbl>
      <w:tblPr>
        <w:tblW w:w="0" w:type="auto"/>
        <w:tblInd w:w="418" w:type="dxa"/>
        <w:tblLayout w:type="fixed"/>
        <w:tblCellMar>
          <w:left w:w="40" w:type="dxa"/>
          <w:right w:w="40" w:type="dxa"/>
        </w:tblCellMar>
        <w:tblLook w:val="04A0" w:firstRow="1" w:lastRow="0" w:firstColumn="1" w:lastColumn="0" w:noHBand="0" w:noVBand="1"/>
      </w:tblPr>
      <w:tblGrid>
        <w:gridCol w:w="682"/>
        <w:gridCol w:w="4234"/>
        <w:gridCol w:w="2362"/>
        <w:gridCol w:w="2644"/>
      </w:tblGrid>
      <w:tr w:rsidR="000300ED" w:rsidRPr="000300ED" w:rsidTr="000300ED">
        <w:trPr>
          <w:trHeight w:hRule="exact" w:val="576"/>
        </w:trPr>
        <w:tc>
          <w:tcPr>
            <w:tcW w:w="682" w:type="dxa"/>
            <w:tcBorders>
              <w:top w:val="single" w:sz="6" w:space="0" w:color="auto"/>
              <w:left w:val="single" w:sz="6" w:space="0" w:color="auto"/>
              <w:bottom w:val="single" w:sz="6" w:space="0" w:color="auto"/>
              <w:right w:val="single" w:sz="6" w:space="0" w:color="auto"/>
            </w:tcBorders>
            <w:shd w:val="clear" w:color="auto" w:fill="FFFFFF"/>
            <w:hideMark/>
          </w:tcPr>
          <w:p w:rsidR="000300ED" w:rsidRPr="000300ED" w:rsidRDefault="000300ED" w:rsidP="000300ED">
            <w:pPr>
              <w:widowControl w:val="0"/>
              <w:shd w:val="clear" w:color="auto" w:fill="FFFFFF"/>
              <w:autoSpaceDE w:val="0"/>
              <w:autoSpaceDN w:val="0"/>
              <w:adjustRightInd w:val="0"/>
              <w:spacing w:after="0" w:line="256" w:lineRule="auto"/>
              <w:ind w:left="77"/>
              <w:rPr>
                <w:rFonts w:ascii="Times New Roman" w:eastAsia="Times New Roman" w:hAnsi="Times New Roman" w:cs="Times New Roman"/>
                <w:sz w:val="20"/>
                <w:szCs w:val="20"/>
                <w:lang w:val="bg-BG" w:eastAsia="bg-BG"/>
              </w:rPr>
            </w:pPr>
            <w:r w:rsidRPr="000300ED">
              <w:rPr>
                <w:rFonts w:ascii="Times New Roman" w:eastAsia="Times New Roman" w:hAnsi="Times New Roman" w:cs="Times New Roman"/>
                <w:b/>
                <w:bCs/>
                <w:color w:val="000000"/>
                <w:sz w:val="24"/>
                <w:szCs w:val="24"/>
                <w:lang w:val="bg-BG" w:eastAsia="bg-BG"/>
              </w:rPr>
              <w:t>№</w:t>
            </w:r>
          </w:p>
        </w:tc>
        <w:tc>
          <w:tcPr>
            <w:tcW w:w="4234" w:type="dxa"/>
            <w:tcBorders>
              <w:top w:val="single" w:sz="6" w:space="0" w:color="auto"/>
              <w:left w:val="single" w:sz="6" w:space="0" w:color="auto"/>
              <w:bottom w:val="single" w:sz="6" w:space="0" w:color="auto"/>
              <w:right w:val="single" w:sz="6" w:space="0" w:color="auto"/>
            </w:tcBorders>
            <w:shd w:val="clear" w:color="auto" w:fill="FFFFFF"/>
            <w:hideMark/>
          </w:tcPr>
          <w:p w:rsidR="000300ED" w:rsidRPr="000300ED" w:rsidRDefault="000300ED" w:rsidP="000300ED">
            <w:pPr>
              <w:widowControl w:val="0"/>
              <w:shd w:val="clear" w:color="auto" w:fill="FFFFFF"/>
              <w:autoSpaceDE w:val="0"/>
              <w:autoSpaceDN w:val="0"/>
              <w:adjustRightInd w:val="0"/>
              <w:spacing w:after="0" w:line="256" w:lineRule="auto"/>
              <w:jc w:val="center"/>
              <w:rPr>
                <w:rFonts w:ascii="Times New Roman" w:eastAsia="Times New Roman" w:hAnsi="Times New Roman" w:cs="Times New Roman"/>
                <w:sz w:val="20"/>
                <w:szCs w:val="20"/>
                <w:lang w:val="bg-BG" w:eastAsia="bg-BG"/>
              </w:rPr>
            </w:pPr>
            <w:r w:rsidRPr="000300ED">
              <w:rPr>
                <w:rFonts w:ascii="Times New Roman" w:eastAsia="Times New Roman" w:hAnsi="Times New Roman" w:cs="Times New Roman"/>
                <w:b/>
                <w:bCs/>
                <w:color w:val="000000"/>
                <w:spacing w:val="-5"/>
                <w:sz w:val="24"/>
                <w:szCs w:val="24"/>
                <w:lang w:val="bg-BG" w:eastAsia="bg-BG"/>
              </w:rPr>
              <w:t>ВИД СМР</w:t>
            </w:r>
          </w:p>
        </w:tc>
        <w:tc>
          <w:tcPr>
            <w:tcW w:w="2362" w:type="dxa"/>
            <w:tcBorders>
              <w:top w:val="single" w:sz="6" w:space="0" w:color="auto"/>
              <w:left w:val="single" w:sz="6" w:space="0" w:color="auto"/>
              <w:bottom w:val="single" w:sz="6" w:space="0" w:color="auto"/>
              <w:right w:val="single" w:sz="6" w:space="0" w:color="auto"/>
            </w:tcBorders>
            <w:shd w:val="clear" w:color="auto" w:fill="FFFFFF"/>
            <w:hideMark/>
          </w:tcPr>
          <w:p w:rsidR="000300ED" w:rsidRPr="000300ED" w:rsidRDefault="000300ED" w:rsidP="000300ED">
            <w:pPr>
              <w:widowControl w:val="0"/>
              <w:shd w:val="clear" w:color="auto" w:fill="FFFFFF"/>
              <w:autoSpaceDE w:val="0"/>
              <w:autoSpaceDN w:val="0"/>
              <w:adjustRightInd w:val="0"/>
              <w:spacing w:after="0" w:line="278" w:lineRule="exact"/>
              <w:ind w:left="355" w:right="365"/>
              <w:jc w:val="center"/>
              <w:rPr>
                <w:rFonts w:ascii="Times New Roman" w:eastAsia="Times New Roman" w:hAnsi="Times New Roman" w:cs="Times New Roman"/>
                <w:sz w:val="20"/>
                <w:szCs w:val="20"/>
                <w:lang w:val="bg-BG" w:eastAsia="bg-BG"/>
              </w:rPr>
            </w:pPr>
            <w:r w:rsidRPr="000300ED">
              <w:rPr>
                <w:rFonts w:ascii="Times New Roman" w:eastAsia="Times New Roman" w:hAnsi="Times New Roman" w:cs="Times New Roman"/>
                <w:b/>
                <w:bCs/>
                <w:color w:val="000000"/>
                <w:spacing w:val="-3"/>
                <w:sz w:val="24"/>
                <w:szCs w:val="24"/>
                <w:lang w:val="bg-BG" w:eastAsia="bg-BG"/>
              </w:rPr>
              <w:t xml:space="preserve">ЕДИНИЧНА </w:t>
            </w:r>
            <w:r w:rsidRPr="000300ED">
              <w:rPr>
                <w:rFonts w:ascii="Times New Roman" w:eastAsia="Times New Roman" w:hAnsi="Times New Roman" w:cs="Times New Roman"/>
                <w:b/>
                <w:bCs/>
                <w:color w:val="000000"/>
                <w:spacing w:val="-2"/>
                <w:sz w:val="24"/>
                <w:szCs w:val="24"/>
                <w:lang w:val="bg-BG" w:eastAsia="bg-BG"/>
              </w:rPr>
              <w:t>МЯРКА</w:t>
            </w:r>
          </w:p>
        </w:tc>
        <w:tc>
          <w:tcPr>
            <w:tcW w:w="2644" w:type="dxa"/>
            <w:tcBorders>
              <w:top w:val="single" w:sz="6" w:space="0" w:color="auto"/>
              <w:left w:val="single" w:sz="6" w:space="0" w:color="auto"/>
              <w:bottom w:val="single" w:sz="6" w:space="0" w:color="auto"/>
              <w:right w:val="single" w:sz="6" w:space="0" w:color="auto"/>
            </w:tcBorders>
            <w:shd w:val="clear" w:color="auto" w:fill="FFFFFF"/>
            <w:hideMark/>
          </w:tcPr>
          <w:p w:rsidR="000300ED" w:rsidRPr="000300ED" w:rsidRDefault="000300ED" w:rsidP="000300ED">
            <w:pPr>
              <w:widowControl w:val="0"/>
              <w:shd w:val="clear" w:color="auto" w:fill="FFFFFF"/>
              <w:autoSpaceDE w:val="0"/>
              <w:autoSpaceDN w:val="0"/>
              <w:adjustRightInd w:val="0"/>
              <w:spacing w:after="0" w:line="274" w:lineRule="exact"/>
              <w:ind w:left="360" w:right="389"/>
              <w:rPr>
                <w:rFonts w:ascii="Times New Roman" w:eastAsia="Times New Roman" w:hAnsi="Times New Roman" w:cs="Times New Roman"/>
                <w:sz w:val="20"/>
                <w:szCs w:val="20"/>
                <w:lang w:val="bg-BG" w:eastAsia="bg-BG"/>
              </w:rPr>
            </w:pPr>
            <w:r w:rsidRPr="000300ED">
              <w:rPr>
                <w:rFonts w:ascii="Times New Roman" w:eastAsia="Times New Roman" w:hAnsi="Times New Roman" w:cs="Times New Roman"/>
                <w:b/>
                <w:bCs/>
                <w:color w:val="000000"/>
                <w:spacing w:val="-3"/>
                <w:sz w:val="24"/>
                <w:szCs w:val="24"/>
                <w:lang w:val="bg-BG" w:eastAsia="bg-BG"/>
              </w:rPr>
              <w:t xml:space="preserve">ЕДИНИЧНА </w:t>
            </w:r>
            <w:r w:rsidRPr="000300ED">
              <w:rPr>
                <w:rFonts w:ascii="Times New Roman" w:eastAsia="Times New Roman" w:hAnsi="Times New Roman" w:cs="Times New Roman"/>
                <w:b/>
                <w:bCs/>
                <w:color w:val="000000"/>
                <w:spacing w:val="-4"/>
                <w:sz w:val="24"/>
                <w:szCs w:val="24"/>
                <w:lang w:val="bg-BG" w:eastAsia="bg-BG"/>
              </w:rPr>
              <w:t>ЦЕНА</w:t>
            </w:r>
          </w:p>
        </w:tc>
      </w:tr>
      <w:tr w:rsidR="000300ED" w:rsidRPr="000300ED" w:rsidTr="000300ED">
        <w:trPr>
          <w:trHeight w:hRule="exact" w:val="835"/>
        </w:trPr>
        <w:tc>
          <w:tcPr>
            <w:tcW w:w="682" w:type="dxa"/>
            <w:tcBorders>
              <w:top w:val="single" w:sz="6" w:space="0" w:color="auto"/>
              <w:left w:val="single" w:sz="6" w:space="0" w:color="auto"/>
              <w:bottom w:val="single" w:sz="6" w:space="0" w:color="auto"/>
              <w:right w:val="single" w:sz="6" w:space="0" w:color="auto"/>
            </w:tcBorders>
            <w:shd w:val="clear" w:color="auto" w:fill="FFFFFF"/>
            <w:hideMark/>
          </w:tcPr>
          <w:p w:rsidR="000300ED" w:rsidRPr="000300ED" w:rsidRDefault="000300ED" w:rsidP="000300ED">
            <w:pPr>
              <w:widowControl w:val="0"/>
              <w:shd w:val="clear" w:color="auto" w:fill="FFFFFF"/>
              <w:autoSpaceDE w:val="0"/>
              <w:autoSpaceDN w:val="0"/>
              <w:adjustRightInd w:val="0"/>
              <w:spacing w:after="0" w:line="256" w:lineRule="auto"/>
              <w:ind w:left="134"/>
              <w:rPr>
                <w:rFonts w:ascii="Times New Roman" w:eastAsia="Times New Roman" w:hAnsi="Times New Roman" w:cs="Times New Roman"/>
                <w:b/>
                <w:sz w:val="20"/>
                <w:szCs w:val="20"/>
                <w:lang w:val="bg-BG" w:eastAsia="bg-BG"/>
              </w:rPr>
            </w:pPr>
            <w:r w:rsidRPr="000300ED">
              <w:rPr>
                <w:rFonts w:ascii="Times New Roman" w:eastAsia="Times New Roman" w:hAnsi="Times New Roman" w:cs="Times New Roman"/>
                <w:b/>
                <w:color w:val="000000"/>
                <w:sz w:val="24"/>
                <w:szCs w:val="24"/>
                <w:lang w:val="bg-BG" w:eastAsia="bg-BG"/>
              </w:rPr>
              <w:t>1.</w:t>
            </w:r>
          </w:p>
        </w:tc>
        <w:tc>
          <w:tcPr>
            <w:tcW w:w="4234" w:type="dxa"/>
            <w:tcBorders>
              <w:top w:val="single" w:sz="6" w:space="0" w:color="auto"/>
              <w:left w:val="single" w:sz="6" w:space="0" w:color="auto"/>
              <w:bottom w:val="single" w:sz="6" w:space="0" w:color="auto"/>
              <w:right w:val="single" w:sz="6" w:space="0" w:color="auto"/>
            </w:tcBorders>
            <w:shd w:val="clear" w:color="auto" w:fill="FFFFFF"/>
            <w:hideMark/>
          </w:tcPr>
          <w:p w:rsidR="000300ED" w:rsidRPr="000300ED" w:rsidRDefault="000300ED" w:rsidP="000300ED">
            <w:pPr>
              <w:widowControl w:val="0"/>
              <w:shd w:val="clear" w:color="auto" w:fill="FFFFFF"/>
              <w:autoSpaceDE w:val="0"/>
              <w:autoSpaceDN w:val="0"/>
              <w:adjustRightInd w:val="0"/>
              <w:spacing w:after="0" w:line="274" w:lineRule="exact"/>
              <w:ind w:left="72" w:right="86"/>
              <w:jc w:val="center"/>
              <w:rPr>
                <w:rFonts w:ascii="Times New Roman" w:eastAsia="Times New Roman" w:hAnsi="Times New Roman" w:cs="Times New Roman"/>
                <w:sz w:val="20"/>
                <w:szCs w:val="20"/>
                <w:lang w:val="bg-BG" w:eastAsia="bg-BG"/>
              </w:rPr>
            </w:pPr>
            <w:r w:rsidRPr="000300ED">
              <w:rPr>
                <w:rFonts w:ascii="Times New Roman" w:eastAsia="Times New Roman" w:hAnsi="Times New Roman" w:cs="Times New Roman"/>
                <w:color w:val="000000"/>
                <w:spacing w:val="-3"/>
                <w:sz w:val="24"/>
                <w:szCs w:val="24"/>
                <w:lang w:val="bg-BG" w:eastAsia="bg-BG"/>
              </w:rPr>
              <w:t xml:space="preserve">Изготвяне на ПБЗ, вкл. съгласуването </w:t>
            </w:r>
            <w:r w:rsidRPr="000300ED">
              <w:rPr>
                <w:rFonts w:ascii="Times New Roman" w:eastAsia="Times New Roman" w:hAnsi="Times New Roman" w:cs="Times New Roman"/>
                <w:color w:val="000000"/>
                <w:sz w:val="24"/>
                <w:szCs w:val="24"/>
                <w:lang w:val="bg-BG" w:eastAsia="bg-BG"/>
              </w:rPr>
              <w:t xml:space="preserve">му с всички инстанции - СДВР, Д-я </w:t>
            </w:r>
            <w:r w:rsidRPr="000300ED">
              <w:rPr>
                <w:rFonts w:ascii="Times New Roman" w:eastAsia="Times New Roman" w:hAnsi="Times New Roman" w:cs="Times New Roman"/>
                <w:color w:val="000000"/>
                <w:spacing w:val="-1"/>
                <w:sz w:val="24"/>
                <w:szCs w:val="24"/>
                <w:lang w:val="bg-BG" w:eastAsia="bg-BG"/>
              </w:rPr>
              <w:t>„Транспортна дейност” към СО и др.</w:t>
            </w:r>
          </w:p>
        </w:tc>
        <w:tc>
          <w:tcPr>
            <w:tcW w:w="2362" w:type="dxa"/>
            <w:tcBorders>
              <w:top w:val="single" w:sz="6" w:space="0" w:color="auto"/>
              <w:left w:val="single" w:sz="6" w:space="0" w:color="auto"/>
              <w:bottom w:val="single" w:sz="6" w:space="0" w:color="auto"/>
              <w:right w:val="single" w:sz="6" w:space="0" w:color="auto"/>
            </w:tcBorders>
            <w:shd w:val="clear" w:color="auto" w:fill="FFFFFF"/>
            <w:hideMark/>
          </w:tcPr>
          <w:p w:rsidR="000300ED" w:rsidRPr="000300ED" w:rsidRDefault="000300ED" w:rsidP="000300ED">
            <w:pPr>
              <w:widowControl w:val="0"/>
              <w:shd w:val="clear" w:color="auto" w:fill="FFFFFF"/>
              <w:autoSpaceDE w:val="0"/>
              <w:autoSpaceDN w:val="0"/>
              <w:adjustRightInd w:val="0"/>
              <w:spacing w:after="0" w:line="256" w:lineRule="auto"/>
              <w:jc w:val="center"/>
              <w:rPr>
                <w:rFonts w:ascii="Times New Roman" w:eastAsia="Times New Roman" w:hAnsi="Times New Roman" w:cs="Times New Roman"/>
                <w:sz w:val="20"/>
                <w:szCs w:val="20"/>
                <w:lang w:val="bg-BG" w:eastAsia="bg-BG"/>
              </w:rPr>
            </w:pPr>
            <w:r w:rsidRPr="000300ED">
              <w:rPr>
                <w:rFonts w:ascii="Times New Roman" w:eastAsia="Times New Roman" w:hAnsi="Times New Roman" w:cs="Times New Roman"/>
                <w:color w:val="000000"/>
                <w:sz w:val="24"/>
                <w:szCs w:val="24"/>
                <w:lang w:val="bg-BG" w:eastAsia="bg-BG"/>
              </w:rPr>
              <w:t>Бр.</w:t>
            </w:r>
          </w:p>
        </w:tc>
        <w:tc>
          <w:tcPr>
            <w:tcW w:w="2644" w:type="dxa"/>
            <w:tcBorders>
              <w:top w:val="single" w:sz="6" w:space="0" w:color="auto"/>
              <w:left w:val="single" w:sz="6" w:space="0" w:color="auto"/>
              <w:bottom w:val="single" w:sz="6" w:space="0" w:color="auto"/>
              <w:right w:val="single" w:sz="6" w:space="0" w:color="auto"/>
            </w:tcBorders>
            <w:shd w:val="clear" w:color="auto" w:fill="FFFFFF"/>
          </w:tcPr>
          <w:p w:rsidR="000300ED" w:rsidRPr="000300ED" w:rsidRDefault="000300ED" w:rsidP="000300ED">
            <w:pPr>
              <w:widowControl w:val="0"/>
              <w:shd w:val="clear" w:color="auto" w:fill="FFFFFF"/>
              <w:autoSpaceDE w:val="0"/>
              <w:autoSpaceDN w:val="0"/>
              <w:adjustRightInd w:val="0"/>
              <w:spacing w:after="0" w:line="256" w:lineRule="auto"/>
              <w:rPr>
                <w:rFonts w:ascii="Times New Roman" w:eastAsia="Times New Roman" w:hAnsi="Times New Roman" w:cs="Times New Roman"/>
                <w:sz w:val="20"/>
                <w:szCs w:val="20"/>
                <w:lang w:val="bg-BG" w:eastAsia="bg-BG"/>
              </w:rPr>
            </w:pPr>
          </w:p>
        </w:tc>
      </w:tr>
      <w:tr w:rsidR="000300ED" w:rsidRPr="000300ED" w:rsidTr="000300ED">
        <w:trPr>
          <w:trHeight w:hRule="exact" w:val="1114"/>
        </w:trPr>
        <w:tc>
          <w:tcPr>
            <w:tcW w:w="682" w:type="dxa"/>
            <w:tcBorders>
              <w:top w:val="single" w:sz="6" w:space="0" w:color="auto"/>
              <w:left w:val="single" w:sz="6" w:space="0" w:color="auto"/>
              <w:bottom w:val="single" w:sz="6" w:space="0" w:color="auto"/>
              <w:right w:val="single" w:sz="6" w:space="0" w:color="auto"/>
            </w:tcBorders>
            <w:shd w:val="clear" w:color="auto" w:fill="FFFFFF"/>
            <w:hideMark/>
          </w:tcPr>
          <w:p w:rsidR="000300ED" w:rsidRPr="000300ED" w:rsidRDefault="000300ED" w:rsidP="000300ED">
            <w:pPr>
              <w:widowControl w:val="0"/>
              <w:shd w:val="clear" w:color="auto" w:fill="FFFFFF"/>
              <w:autoSpaceDE w:val="0"/>
              <w:autoSpaceDN w:val="0"/>
              <w:adjustRightInd w:val="0"/>
              <w:spacing w:after="0" w:line="256" w:lineRule="auto"/>
              <w:ind w:left="110"/>
              <w:rPr>
                <w:rFonts w:ascii="Times New Roman" w:eastAsia="Times New Roman" w:hAnsi="Times New Roman" w:cs="Times New Roman"/>
                <w:b/>
                <w:sz w:val="20"/>
                <w:szCs w:val="20"/>
                <w:lang w:val="bg-BG" w:eastAsia="bg-BG"/>
              </w:rPr>
            </w:pPr>
            <w:r w:rsidRPr="000300ED">
              <w:rPr>
                <w:rFonts w:ascii="Times New Roman" w:eastAsia="Times New Roman" w:hAnsi="Times New Roman" w:cs="Times New Roman"/>
                <w:b/>
                <w:color w:val="000000"/>
                <w:sz w:val="24"/>
                <w:szCs w:val="24"/>
                <w:lang w:val="bg-BG" w:eastAsia="bg-BG"/>
              </w:rPr>
              <w:t>2.</w:t>
            </w:r>
          </w:p>
        </w:tc>
        <w:tc>
          <w:tcPr>
            <w:tcW w:w="4234" w:type="dxa"/>
            <w:tcBorders>
              <w:top w:val="single" w:sz="6" w:space="0" w:color="auto"/>
              <w:left w:val="single" w:sz="6" w:space="0" w:color="auto"/>
              <w:bottom w:val="single" w:sz="6" w:space="0" w:color="auto"/>
              <w:right w:val="single" w:sz="6" w:space="0" w:color="auto"/>
            </w:tcBorders>
            <w:shd w:val="clear" w:color="auto" w:fill="FFFFFF"/>
            <w:hideMark/>
          </w:tcPr>
          <w:p w:rsidR="000300ED" w:rsidRPr="000300ED" w:rsidRDefault="000300ED" w:rsidP="000300ED">
            <w:pPr>
              <w:widowControl w:val="0"/>
              <w:shd w:val="clear" w:color="auto" w:fill="FFFFFF"/>
              <w:autoSpaceDE w:val="0"/>
              <w:autoSpaceDN w:val="0"/>
              <w:adjustRightInd w:val="0"/>
              <w:spacing w:after="0" w:line="274" w:lineRule="exact"/>
              <w:ind w:left="24" w:right="29"/>
              <w:jc w:val="center"/>
              <w:rPr>
                <w:rFonts w:ascii="Times New Roman" w:eastAsia="Times New Roman" w:hAnsi="Times New Roman" w:cs="Times New Roman"/>
                <w:sz w:val="20"/>
                <w:szCs w:val="20"/>
                <w:lang w:val="bg-BG" w:eastAsia="bg-BG"/>
              </w:rPr>
            </w:pPr>
            <w:r w:rsidRPr="000300ED">
              <w:rPr>
                <w:rFonts w:ascii="Times New Roman" w:eastAsia="Times New Roman" w:hAnsi="Times New Roman" w:cs="Times New Roman"/>
                <w:color w:val="000000"/>
                <w:spacing w:val="-3"/>
                <w:sz w:val="24"/>
                <w:szCs w:val="24"/>
                <w:lang w:val="bg-BG" w:eastAsia="bg-BG"/>
              </w:rPr>
              <w:t xml:space="preserve">Изготвяне на инвестиционен проект за </w:t>
            </w:r>
            <w:r w:rsidRPr="000300ED">
              <w:rPr>
                <w:rFonts w:ascii="Times New Roman" w:eastAsia="Times New Roman" w:hAnsi="Times New Roman" w:cs="Times New Roman"/>
                <w:color w:val="000000"/>
                <w:spacing w:val="-1"/>
                <w:sz w:val="24"/>
                <w:szCs w:val="24"/>
                <w:lang w:val="bg-BG" w:eastAsia="bg-BG"/>
              </w:rPr>
              <w:t xml:space="preserve">поправяне или заздравяване на </w:t>
            </w:r>
            <w:r w:rsidRPr="000300ED">
              <w:rPr>
                <w:rFonts w:ascii="Times New Roman" w:eastAsia="Times New Roman" w:hAnsi="Times New Roman" w:cs="Times New Roman"/>
                <w:color w:val="000000"/>
                <w:spacing w:val="-3"/>
                <w:sz w:val="24"/>
                <w:szCs w:val="24"/>
                <w:lang w:val="bg-BG" w:eastAsia="bg-BG"/>
              </w:rPr>
              <w:t xml:space="preserve">строежи по предписание на районната </w:t>
            </w:r>
            <w:r w:rsidRPr="000300ED">
              <w:rPr>
                <w:rFonts w:ascii="Times New Roman" w:eastAsia="Times New Roman" w:hAnsi="Times New Roman" w:cs="Times New Roman"/>
                <w:color w:val="000000"/>
                <w:spacing w:val="-1"/>
                <w:sz w:val="24"/>
                <w:szCs w:val="24"/>
                <w:lang w:val="bg-BG" w:eastAsia="bg-BG"/>
              </w:rPr>
              <w:t>администрация, вкл. одобряването му</w:t>
            </w:r>
          </w:p>
        </w:tc>
        <w:tc>
          <w:tcPr>
            <w:tcW w:w="2362" w:type="dxa"/>
            <w:tcBorders>
              <w:top w:val="single" w:sz="6" w:space="0" w:color="auto"/>
              <w:left w:val="single" w:sz="6" w:space="0" w:color="auto"/>
              <w:bottom w:val="single" w:sz="6" w:space="0" w:color="auto"/>
              <w:right w:val="single" w:sz="6" w:space="0" w:color="auto"/>
            </w:tcBorders>
            <w:shd w:val="clear" w:color="auto" w:fill="FFFFFF"/>
            <w:hideMark/>
          </w:tcPr>
          <w:p w:rsidR="000300ED" w:rsidRPr="000300ED" w:rsidRDefault="000300ED" w:rsidP="000300ED">
            <w:pPr>
              <w:widowControl w:val="0"/>
              <w:shd w:val="clear" w:color="auto" w:fill="FFFFFF"/>
              <w:autoSpaceDE w:val="0"/>
              <w:autoSpaceDN w:val="0"/>
              <w:adjustRightInd w:val="0"/>
              <w:spacing w:after="0" w:line="256" w:lineRule="auto"/>
              <w:jc w:val="center"/>
              <w:rPr>
                <w:rFonts w:ascii="Times New Roman" w:eastAsia="Times New Roman" w:hAnsi="Times New Roman" w:cs="Times New Roman"/>
                <w:sz w:val="20"/>
                <w:szCs w:val="20"/>
                <w:lang w:val="bg-BG" w:eastAsia="bg-BG"/>
              </w:rPr>
            </w:pPr>
            <w:r w:rsidRPr="000300ED">
              <w:rPr>
                <w:rFonts w:ascii="Times New Roman" w:eastAsia="Times New Roman" w:hAnsi="Times New Roman" w:cs="Times New Roman"/>
                <w:color w:val="000000"/>
                <w:spacing w:val="-6"/>
                <w:sz w:val="24"/>
                <w:szCs w:val="24"/>
                <w:lang w:val="bg-BG" w:eastAsia="bg-BG"/>
              </w:rPr>
              <w:t>Бр.</w:t>
            </w:r>
          </w:p>
        </w:tc>
        <w:tc>
          <w:tcPr>
            <w:tcW w:w="2644" w:type="dxa"/>
            <w:tcBorders>
              <w:top w:val="single" w:sz="6" w:space="0" w:color="auto"/>
              <w:left w:val="single" w:sz="6" w:space="0" w:color="auto"/>
              <w:bottom w:val="single" w:sz="6" w:space="0" w:color="auto"/>
              <w:right w:val="single" w:sz="6" w:space="0" w:color="auto"/>
            </w:tcBorders>
            <w:shd w:val="clear" w:color="auto" w:fill="FFFFFF"/>
          </w:tcPr>
          <w:p w:rsidR="000300ED" w:rsidRPr="000300ED" w:rsidRDefault="000300ED" w:rsidP="000300ED">
            <w:pPr>
              <w:widowControl w:val="0"/>
              <w:shd w:val="clear" w:color="auto" w:fill="FFFFFF"/>
              <w:autoSpaceDE w:val="0"/>
              <w:autoSpaceDN w:val="0"/>
              <w:adjustRightInd w:val="0"/>
              <w:spacing w:after="0" w:line="256" w:lineRule="auto"/>
              <w:rPr>
                <w:rFonts w:ascii="Times New Roman" w:eastAsia="Times New Roman" w:hAnsi="Times New Roman" w:cs="Times New Roman"/>
                <w:sz w:val="20"/>
                <w:szCs w:val="20"/>
                <w:lang w:val="bg-BG" w:eastAsia="bg-BG"/>
              </w:rPr>
            </w:pPr>
          </w:p>
        </w:tc>
      </w:tr>
      <w:tr w:rsidR="000300ED" w:rsidRPr="000300ED" w:rsidTr="000300ED">
        <w:trPr>
          <w:trHeight w:hRule="exact" w:val="1114"/>
        </w:trPr>
        <w:tc>
          <w:tcPr>
            <w:tcW w:w="682" w:type="dxa"/>
            <w:tcBorders>
              <w:top w:val="single" w:sz="6" w:space="0" w:color="auto"/>
              <w:left w:val="single" w:sz="6" w:space="0" w:color="auto"/>
              <w:bottom w:val="single" w:sz="6" w:space="0" w:color="auto"/>
              <w:right w:val="single" w:sz="6" w:space="0" w:color="auto"/>
            </w:tcBorders>
            <w:shd w:val="clear" w:color="auto" w:fill="FFFFFF"/>
            <w:hideMark/>
          </w:tcPr>
          <w:p w:rsidR="000300ED" w:rsidRPr="000300ED" w:rsidRDefault="000300ED" w:rsidP="000300ED">
            <w:pPr>
              <w:widowControl w:val="0"/>
              <w:shd w:val="clear" w:color="auto" w:fill="FFFFFF"/>
              <w:autoSpaceDE w:val="0"/>
              <w:autoSpaceDN w:val="0"/>
              <w:adjustRightInd w:val="0"/>
              <w:spacing w:after="0" w:line="256" w:lineRule="auto"/>
              <w:ind w:left="110"/>
              <w:rPr>
                <w:rFonts w:ascii="Times New Roman" w:eastAsia="Times New Roman" w:hAnsi="Times New Roman" w:cs="Times New Roman"/>
                <w:b/>
                <w:sz w:val="20"/>
                <w:szCs w:val="20"/>
                <w:lang w:val="bg-BG" w:eastAsia="bg-BG"/>
              </w:rPr>
            </w:pPr>
            <w:r w:rsidRPr="000300ED">
              <w:rPr>
                <w:rFonts w:ascii="Times New Roman" w:eastAsia="Times New Roman" w:hAnsi="Times New Roman" w:cs="Times New Roman"/>
                <w:b/>
                <w:color w:val="000000"/>
                <w:sz w:val="24"/>
                <w:szCs w:val="24"/>
                <w:lang w:val="bg-BG" w:eastAsia="bg-BG"/>
              </w:rPr>
              <w:t>3.</w:t>
            </w:r>
          </w:p>
        </w:tc>
        <w:tc>
          <w:tcPr>
            <w:tcW w:w="4234" w:type="dxa"/>
            <w:tcBorders>
              <w:top w:val="single" w:sz="6" w:space="0" w:color="auto"/>
              <w:left w:val="single" w:sz="6" w:space="0" w:color="auto"/>
              <w:bottom w:val="single" w:sz="6" w:space="0" w:color="auto"/>
              <w:right w:val="single" w:sz="6" w:space="0" w:color="auto"/>
            </w:tcBorders>
            <w:shd w:val="clear" w:color="auto" w:fill="FFFFFF"/>
            <w:hideMark/>
          </w:tcPr>
          <w:p w:rsidR="000300ED" w:rsidRPr="000300ED" w:rsidRDefault="000300ED" w:rsidP="000300ED">
            <w:pPr>
              <w:widowControl w:val="0"/>
              <w:shd w:val="clear" w:color="auto" w:fill="FFFFFF"/>
              <w:autoSpaceDE w:val="0"/>
              <w:autoSpaceDN w:val="0"/>
              <w:adjustRightInd w:val="0"/>
              <w:spacing w:after="0" w:line="274" w:lineRule="exact"/>
              <w:ind w:left="19" w:right="24"/>
              <w:jc w:val="center"/>
              <w:rPr>
                <w:rFonts w:ascii="Times New Roman" w:eastAsia="Times New Roman" w:hAnsi="Times New Roman" w:cs="Times New Roman"/>
                <w:sz w:val="20"/>
                <w:szCs w:val="20"/>
                <w:lang w:val="bg-BG" w:eastAsia="bg-BG"/>
              </w:rPr>
            </w:pPr>
            <w:r w:rsidRPr="000300ED">
              <w:rPr>
                <w:rFonts w:ascii="Times New Roman" w:eastAsia="Times New Roman" w:hAnsi="Times New Roman" w:cs="Times New Roman"/>
                <w:color w:val="000000"/>
                <w:spacing w:val="-3"/>
                <w:sz w:val="24"/>
                <w:szCs w:val="24"/>
                <w:lang w:val="bg-BG" w:eastAsia="bg-BG"/>
              </w:rPr>
              <w:t xml:space="preserve">Изготвяне на инвестиционен проект за </w:t>
            </w:r>
            <w:r w:rsidRPr="000300ED">
              <w:rPr>
                <w:rFonts w:ascii="Times New Roman" w:eastAsia="Times New Roman" w:hAnsi="Times New Roman" w:cs="Times New Roman"/>
                <w:color w:val="000000"/>
                <w:spacing w:val="-2"/>
                <w:sz w:val="24"/>
                <w:szCs w:val="24"/>
                <w:lang w:val="bg-BG" w:eastAsia="bg-BG"/>
              </w:rPr>
              <w:t xml:space="preserve">премахване на строежи по </w:t>
            </w:r>
            <w:r w:rsidRPr="000300ED">
              <w:rPr>
                <w:rFonts w:ascii="Times New Roman" w:eastAsia="Times New Roman" w:hAnsi="Times New Roman" w:cs="Times New Roman"/>
                <w:color w:val="000000"/>
                <w:spacing w:val="-1"/>
                <w:sz w:val="24"/>
                <w:szCs w:val="24"/>
                <w:lang w:val="bg-BG" w:eastAsia="bg-BG"/>
              </w:rPr>
              <w:t>предписание на районната администрация, вкл. одобряването му</w:t>
            </w:r>
          </w:p>
        </w:tc>
        <w:tc>
          <w:tcPr>
            <w:tcW w:w="2362" w:type="dxa"/>
            <w:tcBorders>
              <w:top w:val="single" w:sz="6" w:space="0" w:color="auto"/>
              <w:left w:val="single" w:sz="6" w:space="0" w:color="auto"/>
              <w:bottom w:val="single" w:sz="6" w:space="0" w:color="auto"/>
              <w:right w:val="single" w:sz="6" w:space="0" w:color="auto"/>
            </w:tcBorders>
            <w:shd w:val="clear" w:color="auto" w:fill="FFFFFF"/>
            <w:hideMark/>
          </w:tcPr>
          <w:p w:rsidR="000300ED" w:rsidRPr="000300ED" w:rsidRDefault="000300ED" w:rsidP="000300ED">
            <w:pPr>
              <w:widowControl w:val="0"/>
              <w:shd w:val="clear" w:color="auto" w:fill="FFFFFF"/>
              <w:autoSpaceDE w:val="0"/>
              <w:autoSpaceDN w:val="0"/>
              <w:adjustRightInd w:val="0"/>
              <w:spacing w:after="0" w:line="256" w:lineRule="auto"/>
              <w:jc w:val="center"/>
              <w:rPr>
                <w:rFonts w:ascii="Times New Roman" w:eastAsia="Times New Roman" w:hAnsi="Times New Roman" w:cs="Times New Roman"/>
                <w:sz w:val="20"/>
                <w:szCs w:val="20"/>
                <w:lang w:val="bg-BG" w:eastAsia="bg-BG"/>
              </w:rPr>
            </w:pPr>
            <w:r w:rsidRPr="000300ED">
              <w:rPr>
                <w:rFonts w:ascii="Times New Roman" w:eastAsia="Times New Roman" w:hAnsi="Times New Roman" w:cs="Times New Roman"/>
                <w:color w:val="000000"/>
                <w:spacing w:val="-6"/>
                <w:sz w:val="24"/>
                <w:szCs w:val="24"/>
                <w:lang w:val="bg-BG" w:eastAsia="bg-BG"/>
              </w:rPr>
              <w:t>Бр.</w:t>
            </w:r>
          </w:p>
        </w:tc>
        <w:tc>
          <w:tcPr>
            <w:tcW w:w="2644" w:type="dxa"/>
            <w:tcBorders>
              <w:top w:val="single" w:sz="6" w:space="0" w:color="auto"/>
              <w:left w:val="single" w:sz="6" w:space="0" w:color="auto"/>
              <w:bottom w:val="single" w:sz="6" w:space="0" w:color="auto"/>
              <w:right w:val="single" w:sz="6" w:space="0" w:color="auto"/>
            </w:tcBorders>
            <w:shd w:val="clear" w:color="auto" w:fill="FFFFFF"/>
          </w:tcPr>
          <w:p w:rsidR="000300ED" w:rsidRPr="000300ED" w:rsidRDefault="000300ED" w:rsidP="000300ED">
            <w:pPr>
              <w:widowControl w:val="0"/>
              <w:shd w:val="clear" w:color="auto" w:fill="FFFFFF"/>
              <w:autoSpaceDE w:val="0"/>
              <w:autoSpaceDN w:val="0"/>
              <w:adjustRightInd w:val="0"/>
              <w:spacing w:after="0" w:line="256" w:lineRule="auto"/>
              <w:rPr>
                <w:rFonts w:ascii="Times New Roman" w:eastAsia="Times New Roman" w:hAnsi="Times New Roman" w:cs="Times New Roman"/>
                <w:sz w:val="20"/>
                <w:szCs w:val="20"/>
                <w:lang w:val="bg-BG" w:eastAsia="bg-BG"/>
              </w:rPr>
            </w:pPr>
          </w:p>
        </w:tc>
      </w:tr>
      <w:tr w:rsidR="000300ED" w:rsidRPr="000300ED" w:rsidTr="000300ED">
        <w:trPr>
          <w:trHeight w:hRule="exact" w:val="835"/>
        </w:trPr>
        <w:tc>
          <w:tcPr>
            <w:tcW w:w="682" w:type="dxa"/>
            <w:tcBorders>
              <w:top w:val="single" w:sz="6" w:space="0" w:color="auto"/>
              <w:left w:val="single" w:sz="6" w:space="0" w:color="auto"/>
              <w:bottom w:val="single" w:sz="6" w:space="0" w:color="auto"/>
              <w:right w:val="single" w:sz="6" w:space="0" w:color="auto"/>
            </w:tcBorders>
            <w:shd w:val="clear" w:color="auto" w:fill="FFFFFF"/>
            <w:hideMark/>
          </w:tcPr>
          <w:p w:rsidR="000300ED" w:rsidRPr="000300ED" w:rsidRDefault="000300ED" w:rsidP="000300ED">
            <w:pPr>
              <w:widowControl w:val="0"/>
              <w:shd w:val="clear" w:color="auto" w:fill="FFFFFF"/>
              <w:autoSpaceDE w:val="0"/>
              <w:autoSpaceDN w:val="0"/>
              <w:adjustRightInd w:val="0"/>
              <w:spacing w:after="0" w:line="256" w:lineRule="auto"/>
              <w:ind w:left="110"/>
              <w:rPr>
                <w:rFonts w:ascii="Times New Roman" w:eastAsia="Times New Roman" w:hAnsi="Times New Roman" w:cs="Times New Roman"/>
                <w:b/>
                <w:sz w:val="20"/>
                <w:szCs w:val="20"/>
                <w:lang w:val="bg-BG" w:eastAsia="bg-BG"/>
              </w:rPr>
            </w:pPr>
            <w:r w:rsidRPr="000300ED">
              <w:rPr>
                <w:rFonts w:ascii="Times New Roman" w:eastAsia="Times New Roman" w:hAnsi="Times New Roman" w:cs="Times New Roman"/>
                <w:b/>
                <w:color w:val="000000"/>
                <w:sz w:val="24"/>
                <w:szCs w:val="24"/>
                <w:lang w:val="bg-BG" w:eastAsia="bg-BG"/>
              </w:rPr>
              <w:t>4.</w:t>
            </w:r>
          </w:p>
        </w:tc>
        <w:tc>
          <w:tcPr>
            <w:tcW w:w="4234" w:type="dxa"/>
            <w:tcBorders>
              <w:top w:val="single" w:sz="6" w:space="0" w:color="auto"/>
              <w:left w:val="single" w:sz="6" w:space="0" w:color="auto"/>
              <w:bottom w:val="single" w:sz="6" w:space="0" w:color="auto"/>
              <w:right w:val="single" w:sz="6" w:space="0" w:color="auto"/>
            </w:tcBorders>
            <w:shd w:val="clear" w:color="auto" w:fill="FFFFFF"/>
            <w:hideMark/>
          </w:tcPr>
          <w:p w:rsidR="000300ED" w:rsidRPr="000300ED" w:rsidRDefault="000300ED" w:rsidP="000300ED">
            <w:pPr>
              <w:widowControl w:val="0"/>
              <w:shd w:val="clear" w:color="auto" w:fill="FFFFFF"/>
              <w:autoSpaceDE w:val="0"/>
              <w:autoSpaceDN w:val="0"/>
              <w:adjustRightInd w:val="0"/>
              <w:spacing w:after="0" w:line="274" w:lineRule="exact"/>
              <w:ind w:left="48" w:right="43"/>
              <w:jc w:val="center"/>
              <w:rPr>
                <w:rFonts w:ascii="Times New Roman" w:eastAsia="Times New Roman" w:hAnsi="Times New Roman" w:cs="Times New Roman"/>
                <w:sz w:val="20"/>
                <w:szCs w:val="20"/>
                <w:lang w:val="bg-BG" w:eastAsia="bg-BG"/>
              </w:rPr>
            </w:pPr>
            <w:r w:rsidRPr="000300ED">
              <w:rPr>
                <w:rFonts w:ascii="Times New Roman" w:eastAsia="Times New Roman" w:hAnsi="Times New Roman" w:cs="Times New Roman"/>
                <w:color w:val="000000"/>
                <w:spacing w:val="-3"/>
                <w:sz w:val="24"/>
                <w:szCs w:val="24"/>
                <w:lang w:val="bg-BG" w:eastAsia="bg-BG"/>
              </w:rPr>
              <w:t xml:space="preserve">Изготвяне на конструктивен проект за </w:t>
            </w:r>
            <w:r w:rsidRPr="000300ED">
              <w:rPr>
                <w:rFonts w:ascii="Times New Roman" w:eastAsia="Times New Roman" w:hAnsi="Times New Roman" w:cs="Times New Roman"/>
                <w:color w:val="000000"/>
                <w:spacing w:val="-2"/>
                <w:sz w:val="24"/>
                <w:szCs w:val="24"/>
                <w:lang w:val="bg-BG" w:eastAsia="bg-BG"/>
              </w:rPr>
              <w:t>укрепване на калкан, вкл. одобряването му</w:t>
            </w:r>
          </w:p>
        </w:tc>
        <w:tc>
          <w:tcPr>
            <w:tcW w:w="2362" w:type="dxa"/>
            <w:tcBorders>
              <w:top w:val="single" w:sz="6" w:space="0" w:color="auto"/>
              <w:left w:val="single" w:sz="6" w:space="0" w:color="auto"/>
              <w:bottom w:val="single" w:sz="6" w:space="0" w:color="auto"/>
              <w:right w:val="single" w:sz="6" w:space="0" w:color="auto"/>
            </w:tcBorders>
            <w:shd w:val="clear" w:color="auto" w:fill="FFFFFF"/>
            <w:hideMark/>
          </w:tcPr>
          <w:p w:rsidR="000300ED" w:rsidRPr="000300ED" w:rsidRDefault="000300ED" w:rsidP="000300ED">
            <w:pPr>
              <w:widowControl w:val="0"/>
              <w:shd w:val="clear" w:color="auto" w:fill="FFFFFF"/>
              <w:autoSpaceDE w:val="0"/>
              <w:autoSpaceDN w:val="0"/>
              <w:adjustRightInd w:val="0"/>
              <w:spacing w:after="0" w:line="256" w:lineRule="auto"/>
              <w:jc w:val="center"/>
              <w:rPr>
                <w:rFonts w:ascii="Times New Roman" w:eastAsia="Times New Roman" w:hAnsi="Times New Roman" w:cs="Times New Roman"/>
                <w:sz w:val="20"/>
                <w:szCs w:val="20"/>
                <w:lang w:val="bg-BG" w:eastAsia="bg-BG"/>
              </w:rPr>
            </w:pPr>
            <w:r w:rsidRPr="000300ED">
              <w:rPr>
                <w:rFonts w:ascii="Times New Roman" w:eastAsia="Times New Roman" w:hAnsi="Times New Roman" w:cs="Times New Roman"/>
                <w:color w:val="000000"/>
                <w:spacing w:val="-7"/>
                <w:sz w:val="24"/>
                <w:szCs w:val="24"/>
                <w:lang w:val="bg-BG" w:eastAsia="bg-BG"/>
              </w:rPr>
              <w:t>Бр.</w:t>
            </w:r>
          </w:p>
        </w:tc>
        <w:tc>
          <w:tcPr>
            <w:tcW w:w="2644" w:type="dxa"/>
            <w:tcBorders>
              <w:top w:val="single" w:sz="6" w:space="0" w:color="auto"/>
              <w:left w:val="single" w:sz="6" w:space="0" w:color="auto"/>
              <w:bottom w:val="single" w:sz="6" w:space="0" w:color="auto"/>
              <w:right w:val="single" w:sz="6" w:space="0" w:color="auto"/>
            </w:tcBorders>
            <w:shd w:val="clear" w:color="auto" w:fill="FFFFFF"/>
          </w:tcPr>
          <w:p w:rsidR="000300ED" w:rsidRPr="000300ED" w:rsidRDefault="000300ED" w:rsidP="000300ED">
            <w:pPr>
              <w:widowControl w:val="0"/>
              <w:shd w:val="clear" w:color="auto" w:fill="FFFFFF"/>
              <w:autoSpaceDE w:val="0"/>
              <w:autoSpaceDN w:val="0"/>
              <w:adjustRightInd w:val="0"/>
              <w:spacing w:after="0" w:line="256" w:lineRule="auto"/>
              <w:rPr>
                <w:rFonts w:ascii="Times New Roman" w:eastAsia="Times New Roman" w:hAnsi="Times New Roman" w:cs="Times New Roman"/>
                <w:sz w:val="20"/>
                <w:szCs w:val="20"/>
                <w:lang w:val="bg-BG" w:eastAsia="bg-BG"/>
              </w:rPr>
            </w:pPr>
          </w:p>
        </w:tc>
      </w:tr>
      <w:tr w:rsidR="000300ED" w:rsidRPr="000300ED" w:rsidTr="000300ED">
        <w:trPr>
          <w:trHeight w:hRule="exact" w:val="835"/>
        </w:trPr>
        <w:tc>
          <w:tcPr>
            <w:tcW w:w="682" w:type="dxa"/>
            <w:tcBorders>
              <w:top w:val="single" w:sz="6" w:space="0" w:color="auto"/>
              <w:left w:val="single" w:sz="6" w:space="0" w:color="auto"/>
              <w:bottom w:val="single" w:sz="6" w:space="0" w:color="auto"/>
              <w:right w:val="single" w:sz="6" w:space="0" w:color="auto"/>
            </w:tcBorders>
            <w:shd w:val="clear" w:color="auto" w:fill="FFFFFF"/>
            <w:hideMark/>
          </w:tcPr>
          <w:p w:rsidR="000300ED" w:rsidRPr="000300ED" w:rsidRDefault="000300ED" w:rsidP="000300ED">
            <w:pPr>
              <w:widowControl w:val="0"/>
              <w:shd w:val="clear" w:color="auto" w:fill="FFFFFF"/>
              <w:autoSpaceDE w:val="0"/>
              <w:autoSpaceDN w:val="0"/>
              <w:adjustRightInd w:val="0"/>
              <w:spacing w:after="0" w:line="256" w:lineRule="auto"/>
              <w:ind w:left="115"/>
              <w:rPr>
                <w:rFonts w:ascii="Times New Roman" w:eastAsia="Times New Roman" w:hAnsi="Times New Roman" w:cs="Times New Roman"/>
                <w:b/>
                <w:sz w:val="20"/>
                <w:szCs w:val="20"/>
                <w:lang w:val="bg-BG" w:eastAsia="bg-BG"/>
              </w:rPr>
            </w:pPr>
            <w:r w:rsidRPr="000300ED">
              <w:rPr>
                <w:rFonts w:ascii="Times New Roman" w:eastAsia="Times New Roman" w:hAnsi="Times New Roman" w:cs="Times New Roman"/>
                <w:b/>
                <w:color w:val="000000"/>
                <w:sz w:val="24"/>
                <w:szCs w:val="24"/>
                <w:lang w:val="bg-BG" w:eastAsia="bg-BG"/>
              </w:rPr>
              <w:t>5.</w:t>
            </w:r>
          </w:p>
        </w:tc>
        <w:tc>
          <w:tcPr>
            <w:tcW w:w="4234" w:type="dxa"/>
            <w:tcBorders>
              <w:top w:val="single" w:sz="6" w:space="0" w:color="auto"/>
              <w:left w:val="single" w:sz="6" w:space="0" w:color="auto"/>
              <w:bottom w:val="single" w:sz="6" w:space="0" w:color="auto"/>
              <w:right w:val="single" w:sz="6" w:space="0" w:color="auto"/>
            </w:tcBorders>
            <w:shd w:val="clear" w:color="auto" w:fill="FFFFFF"/>
            <w:hideMark/>
          </w:tcPr>
          <w:p w:rsidR="000300ED" w:rsidRPr="000300ED" w:rsidRDefault="000300ED" w:rsidP="000300ED">
            <w:pPr>
              <w:widowControl w:val="0"/>
              <w:shd w:val="clear" w:color="auto" w:fill="FFFFFF"/>
              <w:autoSpaceDE w:val="0"/>
              <w:autoSpaceDN w:val="0"/>
              <w:adjustRightInd w:val="0"/>
              <w:spacing w:after="0" w:line="274" w:lineRule="exact"/>
              <w:ind w:left="475" w:right="475"/>
              <w:jc w:val="center"/>
              <w:rPr>
                <w:rFonts w:ascii="Times New Roman" w:eastAsia="Times New Roman" w:hAnsi="Times New Roman" w:cs="Times New Roman"/>
                <w:sz w:val="20"/>
                <w:szCs w:val="20"/>
                <w:lang w:val="bg-BG" w:eastAsia="bg-BG"/>
              </w:rPr>
            </w:pPr>
            <w:r w:rsidRPr="000300ED">
              <w:rPr>
                <w:rFonts w:ascii="Times New Roman" w:eastAsia="Times New Roman" w:hAnsi="Times New Roman" w:cs="Times New Roman"/>
                <w:color w:val="000000"/>
                <w:spacing w:val="-1"/>
                <w:sz w:val="24"/>
                <w:szCs w:val="24"/>
                <w:lang w:val="bg-BG" w:eastAsia="bg-BG"/>
              </w:rPr>
              <w:t xml:space="preserve">Изготвяне на конструктивно </w:t>
            </w:r>
            <w:r w:rsidRPr="000300ED">
              <w:rPr>
                <w:rFonts w:ascii="Times New Roman" w:eastAsia="Times New Roman" w:hAnsi="Times New Roman" w:cs="Times New Roman"/>
                <w:color w:val="000000"/>
                <w:spacing w:val="-3"/>
                <w:sz w:val="24"/>
                <w:szCs w:val="24"/>
                <w:lang w:val="bg-BG" w:eastAsia="bg-BG"/>
              </w:rPr>
              <w:t xml:space="preserve">становище по предписание на </w:t>
            </w:r>
            <w:r w:rsidRPr="000300ED">
              <w:rPr>
                <w:rFonts w:ascii="Times New Roman" w:eastAsia="Times New Roman" w:hAnsi="Times New Roman" w:cs="Times New Roman"/>
                <w:color w:val="000000"/>
                <w:spacing w:val="-1"/>
                <w:sz w:val="24"/>
                <w:szCs w:val="24"/>
                <w:lang w:val="bg-BG" w:eastAsia="bg-BG"/>
              </w:rPr>
              <w:t>районната администрация</w:t>
            </w:r>
          </w:p>
        </w:tc>
        <w:tc>
          <w:tcPr>
            <w:tcW w:w="2362" w:type="dxa"/>
            <w:tcBorders>
              <w:top w:val="single" w:sz="6" w:space="0" w:color="auto"/>
              <w:left w:val="single" w:sz="6" w:space="0" w:color="auto"/>
              <w:bottom w:val="single" w:sz="6" w:space="0" w:color="auto"/>
              <w:right w:val="single" w:sz="6" w:space="0" w:color="auto"/>
            </w:tcBorders>
            <w:shd w:val="clear" w:color="auto" w:fill="FFFFFF"/>
            <w:hideMark/>
          </w:tcPr>
          <w:p w:rsidR="000300ED" w:rsidRPr="000300ED" w:rsidRDefault="000300ED" w:rsidP="000300ED">
            <w:pPr>
              <w:widowControl w:val="0"/>
              <w:shd w:val="clear" w:color="auto" w:fill="FFFFFF"/>
              <w:autoSpaceDE w:val="0"/>
              <w:autoSpaceDN w:val="0"/>
              <w:adjustRightInd w:val="0"/>
              <w:spacing w:after="0" w:line="256" w:lineRule="auto"/>
              <w:jc w:val="center"/>
              <w:rPr>
                <w:rFonts w:ascii="Times New Roman" w:eastAsia="Times New Roman" w:hAnsi="Times New Roman" w:cs="Times New Roman"/>
                <w:sz w:val="20"/>
                <w:szCs w:val="20"/>
                <w:lang w:val="bg-BG" w:eastAsia="bg-BG"/>
              </w:rPr>
            </w:pPr>
            <w:r w:rsidRPr="000300ED">
              <w:rPr>
                <w:rFonts w:ascii="Times New Roman" w:eastAsia="Times New Roman" w:hAnsi="Times New Roman" w:cs="Times New Roman"/>
                <w:color w:val="000000"/>
                <w:spacing w:val="-5"/>
                <w:sz w:val="24"/>
                <w:szCs w:val="24"/>
                <w:lang w:val="bg-BG" w:eastAsia="bg-BG"/>
              </w:rPr>
              <w:t>Бр.</w:t>
            </w:r>
          </w:p>
        </w:tc>
        <w:tc>
          <w:tcPr>
            <w:tcW w:w="2644" w:type="dxa"/>
            <w:tcBorders>
              <w:top w:val="single" w:sz="6" w:space="0" w:color="auto"/>
              <w:left w:val="single" w:sz="6" w:space="0" w:color="auto"/>
              <w:bottom w:val="single" w:sz="6" w:space="0" w:color="auto"/>
              <w:right w:val="single" w:sz="6" w:space="0" w:color="auto"/>
            </w:tcBorders>
            <w:shd w:val="clear" w:color="auto" w:fill="FFFFFF"/>
          </w:tcPr>
          <w:p w:rsidR="000300ED" w:rsidRPr="000300ED" w:rsidRDefault="000300ED" w:rsidP="000300ED">
            <w:pPr>
              <w:widowControl w:val="0"/>
              <w:shd w:val="clear" w:color="auto" w:fill="FFFFFF"/>
              <w:autoSpaceDE w:val="0"/>
              <w:autoSpaceDN w:val="0"/>
              <w:adjustRightInd w:val="0"/>
              <w:spacing w:after="0" w:line="256" w:lineRule="auto"/>
              <w:rPr>
                <w:rFonts w:ascii="Times New Roman" w:eastAsia="Times New Roman" w:hAnsi="Times New Roman" w:cs="Times New Roman"/>
                <w:sz w:val="20"/>
                <w:szCs w:val="20"/>
                <w:lang w:val="bg-BG" w:eastAsia="bg-BG"/>
              </w:rPr>
            </w:pPr>
          </w:p>
        </w:tc>
      </w:tr>
      <w:tr w:rsidR="000300ED" w:rsidRPr="000300ED" w:rsidTr="000300ED">
        <w:trPr>
          <w:trHeight w:hRule="exact" w:val="1949"/>
        </w:trPr>
        <w:tc>
          <w:tcPr>
            <w:tcW w:w="682" w:type="dxa"/>
            <w:tcBorders>
              <w:top w:val="single" w:sz="6" w:space="0" w:color="auto"/>
              <w:left w:val="single" w:sz="6" w:space="0" w:color="auto"/>
              <w:bottom w:val="single" w:sz="6" w:space="0" w:color="auto"/>
              <w:right w:val="single" w:sz="6" w:space="0" w:color="auto"/>
            </w:tcBorders>
            <w:shd w:val="clear" w:color="auto" w:fill="FFFFFF"/>
            <w:hideMark/>
          </w:tcPr>
          <w:p w:rsidR="000300ED" w:rsidRPr="000300ED" w:rsidRDefault="000300ED" w:rsidP="000300ED">
            <w:pPr>
              <w:widowControl w:val="0"/>
              <w:shd w:val="clear" w:color="auto" w:fill="FFFFFF"/>
              <w:autoSpaceDE w:val="0"/>
              <w:autoSpaceDN w:val="0"/>
              <w:adjustRightInd w:val="0"/>
              <w:spacing w:after="0" w:line="256" w:lineRule="auto"/>
              <w:ind w:left="120"/>
              <w:rPr>
                <w:rFonts w:ascii="Times New Roman" w:eastAsia="Times New Roman" w:hAnsi="Times New Roman" w:cs="Times New Roman"/>
                <w:b/>
                <w:sz w:val="20"/>
                <w:szCs w:val="20"/>
                <w:lang w:val="bg-BG" w:eastAsia="bg-BG"/>
              </w:rPr>
            </w:pPr>
            <w:r w:rsidRPr="000300ED">
              <w:rPr>
                <w:rFonts w:ascii="Times New Roman" w:eastAsia="Times New Roman" w:hAnsi="Times New Roman" w:cs="Times New Roman"/>
                <w:b/>
                <w:color w:val="000000"/>
                <w:sz w:val="24"/>
                <w:szCs w:val="24"/>
                <w:lang w:val="bg-BG" w:eastAsia="bg-BG"/>
              </w:rPr>
              <w:t>6.</w:t>
            </w:r>
          </w:p>
        </w:tc>
        <w:tc>
          <w:tcPr>
            <w:tcW w:w="4234" w:type="dxa"/>
            <w:tcBorders>
              <w:top w:val="single" w:sz="6" w:space="0" w:color="auto"/>
              <w:left w:val="single" w:sz="6" w:space="0" w:color="auto"/>
              <w:bottom w:val="single" w:sz="6" w:space="0" w:color="auto"/>
              <w:right w:val="single" w:sz="6" w:space="0" w:color="auto"/>
            </w:tcBorders>
            <w:shd w:val="clear" w:color="auto" w:fill="FFFFFF"/>
            <w:hideMark/>
          </w:tcPr>
          <w:p w:rsidR="000300ED" w:rsidRPr="000300ED" w:rsidRDefault="000300ED" w:rsidP="000300ED">
            <w:pPr>
              <w:widowControl w:val="0"/>
              <w:shd w:val="clear" w:color="auto" w:fill="FFFFFF"/>
              <w:autoSpaceDE w:val="0"/>
              <w:autoSpaceDN w:val="0"/>
              <w:adjustRightInd w:val="0"/>
              <w:spacing w:after="0" w:line="269" w:lineRule="exact"/>
              <w:ind w:left="106" w:right="120"/>
              <w:jc w:val="center"/>
              <w:rPr>
                <w:rFonts w:ascii="Times New Roman" w:eastAsia="Times New Roman" w:hAnsi="Times New Roman" w:cs="Times New Roman"/>
                <w:sz w:val="20"/>
                <w:szCs w:val="20"/>
                <w:lang w:val="bg-BG" w:eastAsia="bg-BG"/>
              </w:rPr>
            </w:pPr>
            <w:r w:rsidRPr="000300ED">
              <w:rPr>
                <w:rFonts w:ascii="Times New Roman" w:eastAsia="Times New Roman" w:hAnsi="Times New Roman" w:cs="Times New Roman"/>
                <w:color w:val="000000"/>
                <w:spacing w:val="-1"/>
                <w:sz w:val="24"/>
                <w:szCs w:val="24"/>
                <w:lang w:val="bg-BG" w:eastAsia="bg-BG"/>
              </w:rPr>
              <w:t xml:space="preserve">Прекъсване на ел. захранване, водоснабдяване, канализация, </w:t>
            </w:r>
            <w:r w:rsidRPr="000300ED">
              <w:rPr>
                <w:rFonts w:ascii="Times New Roman" w:eastAsia="Times New Roman" w:hAnsi="Times New Roman" w:cs="Times New Roman"/>
                <w:color w:val="000000"/>
                <w:spacing w:val="-3"/>
                <w:sz w:val="24"/>
                <w:szCs w:val="24"/>
                <w:lang w:val="bg-BG" w:eastAsia="bg-BG"/>
              </w:rPr>
              <w:t xml:space="preserve">топлозахранване и телефонна мрежа, </w:t>
            </w:r>
            <w:r w:rsidRPr="000300ED">
              <w:rPr>
                <w:rFonts w:ascii="Times New Roman" w:eastAsia="Times New Roman" w:hAnsi="Times New Roman" w:cs="Times New Roman"/>
                <w:color w:val="000000"/>
                <w:spacing w:val="-1"/>
                <w:sz w:val="24"/>
                <w:szCs w:val="24"/>
                <w:lang w:val="bg-BG" w:eastAsia="bg-BG"/>
              </w:rPr>
              <w:t xml:space="preserve">вкл. съгласуване със съответните </w:t>
            </w:r>
            <w:r w:rsidRPr="000300ED">
              <w:rPr>
                <w:rFonts w:ascii="Times New Roman" w:eastAsia="Times New Roman" w:hAnsi="Times New Roman" w:cs="Times New Roman"/>
                <w:color w:val="000000"/>
                <w:spacing w:val="-2"/>
                <w:sz w:val="24"/>
                <w:szCs w:val="24"/>
                <w:lang w:val="bg-BG" w:eastAsia="bg-BG"/>
              </w:rPr>
              <w:t xml:space="preserve">експлоатационни предприятия - ЧЕЗ, </w:t>
            </w:r>
            <w:r w:rsidRPr="000300ED">
              <w:rPr>
                <w:rFonts w:ascii="Times New Roman" w:eastAsia="Times New Roman" w:hAnsi="Times New Roman" w:cs="Times New Roman"/>
                <w:color w:val="000000"/>
                <w:spacing w:val="-1"/>
                <w:sz w:val="24"/>
                <w:szCs w:val="24"/>
                <w:lang w:val="bg-BG" w:eastAsia="bg-BG"/>
              </w:rPr>
              <w:t xml:space="preserve">„Соф.вода”, „Топлофикация”, </w:t>
            </w:r>
            <w:r w:rsidRPr="000300ED">
              <w:rPr>
                <w:rFonts w:ascii="Times New Roman" w:eastAsia="Times New Roman" w:hAnsi="Times New Roman" w:cs="Times New Roman"/>
                <w:color w:val="000000"/>
                <w:spacing w:val="-2"/>
                <w:sz w:val="24"/>
                <w:szCs w:val="24"/>
                <w:lang w:val="bg-BG" w:eastAsia="bg-BG"/>
              </w:rPr>
              <w:t>„Виваком” и др.</w:t>
            </w:r>
          </w:p>
        </w:tc>
        <w:tc>
          <w:tcPr>
            <w:tcW w:w="2362" w:type="dxa"/>
            <w:tcBorders>
              <w:top w:val="single" w:sz="6" w:space="0" w:color="auto"/>
              <w:left w:val="single" w:sz="6" w:space="0" w:color="auto"/>
              <w:bottom w:val="single" w:sz="6" w:space="0" w:color="auto"/>
              <w:right w:val="single" w:sz="6" w:space="0" w:color="auto"/>
            </w:tcBorders>
            <w:shd w:val="clear" w:color="auto" w:fill="FFFFFF"/>
            <w:hideMark/>
          </w:tcPr>
          <w:p w:rsidR="000300ED" w:rsidRPr="000300ED" w:rsidRDefault="000300ED" w:rsidP="000300ED">
            <w:pPr>
              <w:widowControl w:val="0"/>
              <w:shd w:val="clear" w:color="auto" w:fill="FFFFFF"/>
              <w:autoSpaceDE w:val="0"/>
              <w:autoSpaceDN w:val="0"/>
              <w:adjustRightInd w:val="0"/>
              <w:spacing w:after="0" w:line="256" w:lineRule="auto"/>
              <w:jc w:val="center"/>
              <w:rPr>
                <w:rFonts w:ascii="Times New Roman" w:eastAsia="Times New Roman" w:hAnsi="Times New Roman" w:cs="Times New Roman"/>
                <w:sz w:val="20"/>
                <w:szCs w:val="20"/>
                <w:lang w:val="bg-BG" w:eastAsia="bg-BG"/>
              </w:rPr>
            </w:pPr>
            <w:r w:rsidRPr="000300ED">
              <w:rPr>
                <w:rFonts w:ascii="Times New Roman" w:eastAsia="Times New Roman" w:hAnsi="Times New Roman" w:cs="Times New Roman"/>
                <w:color w:val="000000"/>
                <w:spacing w:val="-3"/>
                <w:sz w:val="24"/>
                <w:szCs w:val="24"/>
                <w:lang w:val="bg-BG" w:eastAsia="bg-BG"/>
              </w:rPr>
              <w:t>Бр. точка</w:t>
            </w:r>
          </w:p>
        </w:tc>
        <w:tc>
          <w:tcPr>
            <w:tcW w:w="2644" w:type="dxa"/>
            <w:tcBorders>
              <w:top w:val="single" w:sz="6" w:space="0" w:color="auto"/>
              <w:left w:val="single" w:sz="6" w:space="0" w:color="auto"/>
              <w:bottom w:val="single" w:sz="6" w:space="0" w:color="auto"/>
              <w:right w:val="single" w:sz="6" w:space="0" w:color="auto"/>
            </w:tcBorders>
            <w:shd w:val="clear" w:color="auto" w:fill="FFFFFF"/>
          </w:tcPr>
          <w:p w:rsidR="000300ED" w:rsidRPr="000300ED" w:rsidRDefault="000300ED" w:rsidP="000300ED">
            <w:pPr>
              <w:widowControl w:val="0"/>
              <w:shd w:val="clear" w:color="auto" w:fill="FFFFFF"/>
              <w:autoSpaceDE w:val="0"/>
              <w:autoSpaceDN w:val="0"/>
              <w:adjustRightInd w:val="0"/>
              <w:spacing w:after="0" w:line="256" w:lineRule="auto"/>
              <w:rPr>
                <w:rFonts w:ascii="Times New Roman" w:eastAsia="Times New Roman" w:hAnsi="Times New Roman" w:cs="Times New Roman"/>
                <w:sz w:val="20"/>
                <w:szCs w:val="20"/>
                <w:lang w:val="bg-BG" w:eastAsia="bg-BG"/>
              </w:rPr>
            </w:pPr>
          </w:p>
        </w:tc>
      </w:tr>
      <w:tr w:rsidR="000300ED" w:rsidRPr="000300ED" w:rsidTr="000300ED">
        <w:trPr>
          <w:trHeight w:hRule="exact" w:val="1816"/>
        </w:trPr>
        <w:tc>
          <w:tcPr>
            <w:tcW w:w="682" w:type="dxa"/>
            <w:tcBorders>
              <w:top w:val="single" w:sz="6" w:space="0" w:color="auto"/>
              <w:left w:val="single" w:sz="6" w:space="0" w:color="auto"/>
              <w:bottom w:val="single" w:sz="6" w:space="0" w:color="auto"/>
              <w:right w:val="single" w:sz="6" w:space="0" w:color="auto"/>
            </w:tcBorders>
            <w:shd w:val="clear" w:color="auto" w:fill="FFFFFF"/>
            <w:hideMark/>
          </w:tcPr>
          <w:p w:rsidR="000300ED" w:rsidRPr="000300ED" w:rsidRDefault="000300ED" w:rsidP="000300ED">
            <w:pPr>
              <w:widowControl w:val="0"/>
              <w:shd w:val="clear" w:color="auto" w:fill="FFFFFF"/>
              <w:autoSpaceDE w:val="0"/>
              <w:autoSpaceDN w:val="0"/>
              <w:adjustRightInd w:val="0"/>
              <w:spacing w:after="0" w:line="256" w:lineRule="auto"/>
              <w:rPr>
                <w:rFonts w:ascii="Times New Roman" w:eastAsia="Times New Roman" w:hAnsi="Times New Roman" w:cs="Times New Roman"/>
                <w:b/>
                <w:sz w:val="24"/>
                <w:szCs w:val="24"/>
                <w:lang w:val="bg-BG" w:eastAsia="bg-BG"/>
              </w:rPr>
            </w:pPr>
            <w:r w:rsidRPr="000300ED">
              <w:rPr>
                <w:rFonts w:ascii="Times New Roman" w:eastAsia="Times New Roman" w:hAnsi="Times New Roman" w:cs="Times New Roman"/>
                <w:b/>
                <w:sz w:val="24"/>
                <w:szCs w:val="24"/>
                <w:lang w:eastAsia="bg-BG"/>
              </w:rPr>
              <w:lastRenderedPageBreak/>
              <w:t>7</w:t>
            </w:r>
            <w:r w:rsidRPr="000300ED">
              <w:rPr>
                <w:rFonts w:ascii="Times New Roman" w:eastAsia="Times New Roman" w:hAnsi="Times New Roman" w:cs="Times New Roman"/>
                <w:b/>
                <w:sz w:val="24"/>
                <w:szCs w:val="24"/>
                <w:lang w:val="bg-BG" w:eastAsia="bg-BG"/>
              </w:rPr>
              <w:t>.</w:t>
            </w:r>
          </w:p>
        </w:tc>
        <w:tc>
          <w:tcPr>
            <w:tcW w:w="42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300ED" w:rsidRPr="000300ED" w:rsidRDefault="000300ED" w:rsidP="000300ED">
            <w:pPr>
              <w:widowControl w:val="0"/>
              <w:shd w:val="clear" w:color="auto" w:fill="FFFFFF"/>
              <w:autoSpaceDE w:val="0"/>
              <w:autoSpaceDN w:val="0"/>
              <w:adjustRightInd w:val="0"/>
              <w:spacing w:after="0" w:line="256" w:lineRule="auto"/>
              <w:jc w:val="center"/>
              <w:rPr>
                <w:rFonts w:ascii="Times New Roman" w:eastAsia="Times New Roman" w:hAnsi="Times New Roman" w:cs="Times New Roman"/>
                <w:sz w:val="24"/>
                <w:szCs w:val="24"/>
                <w:lang w:val="bg-BG" w:eastAsia="bg-BG"/>
              </w:rPr>
            </w:pPr>
            <w:r w:rsidRPr="000300ED">
              <w:rPr>
                <w:rFonts w:ascii="Times New Roman" w:eastAsia="Times New Roman" w:hAnsi="Times New Roman" w:cs="Times New Roman"/>
                <w:sz w:val="24"/>
                <w:szCs w:val="24"/>
                <w:lang w:val="bg-BG" w:eastAsia="bg-BG"/>
              </w:rPr>
              <w:t>Изготвяне на План за управление на строителни отпадъци при условията на Наредба за управление на строителните отпадъци и за влагане на рециклирани строителни материали, вкл. одобряването му</w:t>
            </w:r>
          </w:p>
        </w:tc>
        <w:tc>
          <w:tcPr>
            <w:tcW w:w="2362" w:type="dxa"/>
            <w:tcBorders>
              <w:top w:val="single" w:sz="6" w:space="0" w:color="auto"/>
              <w:left w:val="single" w:sz="6" w:space="0" w:color="auto"/>
              <w:bottom w:val="single" w:sz="6" w:space="0" w:color="auto"/>
              <w:right w:val="single" w:sz="6" w:space="0" w:color="auto"/>
            </w:tcBorders>
            <w:shd w:val="clear" w:color="auto" w:fill="FFFFFF"/>
            <w:hideMark/>
          </w:tcPr>
          <w:p w:rsidR="000300ED" w:rsidRPr="000300ED" w:rsidRDefault="000300ED" w:rsidP="000300ED">
            <w:pPr>
              <w:widowControl w:val="0"/>
              <w:shd w:val="clear" w:color="auto" w:fill="FFFFFF"/>
              <w:autoSpaceDE w:val="0"/>
              <w:autoSpaceDN w:val="0"/>
              <w:adjustRightInd w:val="0"/>
              <w:spacing w:after="0" w:line="256" w:lineRule="auto"/>
              <w:jc w:val="center"/>
              <w:rPr>
                <w:rFonts w:ascii="Times New Roman" w:eastAsia="Times New Roman" w:hAnsi="Times New Roman" w:cs="Times New Roman"/>
                <w:sz w:val="24"/>
                <w:szCs w:val="24"/>
                <w:lang w:val="bg-BG" w:eastAsia="bg-BG"/>
              </w:rPr>
            </w:pPr>
            <w:r w:rsidRPr="000300ED">
              <w:rPr>
                <w:rFonts w:ascii="Times New Roman" w:eastAsia="Times New Roman" w:hAnsi="Times New Roman" w:cs="Times New Roman"/>
                <w:color w:val="000000"/>
                <w:sz w:val="24"/>
                <w:szCs w:val="24"/>
                <w:lang w:val="bg-BG" w:eastAsia="bg-BG"/>
              </w:rPr>
              <w:t>Бр.</w:t>
            </w:r>
          </w:p>
        </w:tc>
        <w:tc>
          <w:tcPr>
            <w:tcW w:w="2644" w:type="dxa"/>
            <w:tcBorders>
              <w:top w:val="single" w:sz="6" w:space="0" w:color="auto"/>
              <w:left w:val="single" w:sz="6" w:space="0" w:color="auto"/>
              <w:bottom w:val="single" w:sz="6" w:space="0" w:color="auto"/>
              <w:right w:val="single" w:sz="6" w:space="0" w:color="auto"/>
            </w:tcBorders>
            <w:shd w:val="clear" w:color="auto" w:fill="FFFFFF"/>
          </w:tcPr>
          <w:p w:rsidR="000300ED" w:rsidRPr="000300ED" w:rsidRDefault="000300ED" w:rsidP="000300ED">
            <w:pPr>
              <w:widowControl w:val="0"/>
              <w:shd w:val="clear" w:color="auto" w:fill="FFFFFF"/>
              <w:autoSpaceDE w:val="0"/>
              <w:autoSpaceDN w:val="0"/>
              <w:adjustRightInd w:val="0"/>
              <w:spacing w:after="0" w:line="256" w:lineRule="auto"/>
              <w:rPr>
                <w:rFonts w:ascii="Times New Roman" w:eastAsia="Times New Roman" w:hAnsi="Times New Roman" w:cs="Times New Roman"/>
                <w:sz w:val="20"/>
                <w:szCs w:val="20"/>
                <w:lang w:val="bg-BG" w:eastAsia="bg-BG"/>
              </w:rPr>
            </w:pPr>
          </w:p>
        </w:tc>
      </w:tr>
    </w:tbl>
    <w:p w:rsidR="000300ED" w:rsidRPr="000300ED" w:rsidRDefault="000300ED" w:rsidP="000300ED">
      <w:pPr>
        <w:widowControl w:val="0"/>
        <w:shd w:val="clear" w:color="auto" w:fill="FFFFFF"/>
        <w:autoSpaceDE w:val="0"/>
        <w:autoSpaceDN w:val="0"/>
        <w:adjustRightInd w:val="0"/>
        <w:spacing w:after="0" w:line="240" w:lineRule="auto"/>
        <w:ind w:left="158"/>
        <w:jc w:val="center"/>
        <w:rPr>
          <w:rFonts w:ascii="Times New Roman" w:eastAsia="Times New Roman" w:hAnsi="Times New Roman" w:cs="Times New Roman"/>
          <w:b/>
          <w:bCs/>
          <w:color w:val="000000"/>
          <w:spacing w:val="-1"/>
          <w:sz w:val="24"/>
          <w:szCs w:val="24"/>
          <w:lang w:val="bg-BG" w:eastAsia="bg-BG"/>
        </w:rPr>
      </w:pPr>
    </w:p>
    <w:p w:rsidR="000300ED" w:rsidRPr="000300ED" w:rsidRDefault="000300ED" w:rsidP="000300ED">
      <w:pPr>
        <w:widowControl w:val="0"/>
        <w:shd w:val="clear" w:color="auto" w:fill="FFFFFF"/>
        <w:autoSpaceDE w:val="0"/>
        <w:autoSpaceDN w:val="0"/>
        <w:adjustRightInd w:val="0"/>
        <w:spacing w:after="0" w:line="240" w:lineRule="auto"/>
        <w:ind w:right="-269" w:firstLine="720"/>
        <w:rPr>
          <w:rFonts w:ascii="Times New Roman" w:eastAsia="Times New Roman" w:hAnsi="Times New Roman" w:cs="Times New Roman"/>
          <w:sz w:val="24"/>
          <w:szCs w:val="24"/>
          <w:lang w:val="bg-BG" w:eastAsia="bg-BG"/>
        </w:rPr>
      </w:pPr>
    </w:p>
    <w:p w:rsidR="000300ED" w:rsidRPr="000300ED" w:rsidRDefault="000300ED" w:rsidP="000300ED">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val="bg-BG" w:eastAsia="bg-BG"/>
        </w:rPr>
      </w:pPr>
    </w:p>
    <w:p w:rsidR="000300ED" w:rsidRPr="000300ED" w:rsidRDefault="000300ED" w:rsidP="00247479">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val="bg-BG" w:eastAsia="bg-BG"/>
        </w:rPr>
      </w:pPr>
      <w:r w:rsidRPr="000300ED">
        <w:rPr>
          <w:rFonts w:ascii="Times New Roman" w:eastAsia="Times New Roman" w:hAnsi="Times New Roman" w:cs="Times New Roman"/>
          <w:b/>
          <w:bCs/>
          <w:color w:val="000000"/>
          <w:spacing w:val="-1"/>
          <w:sz w:val="24"/>
          <w:szCs w:val="24"/>
          <w:lang w:val="bg-BG" w:eastAsia="bg-BG"/>
        </w:rPr>
        <w:t>Приложение Б</w:t>
      </w:r>
    </w:p>
    <w:p w:rsidR="000300ED" w:rsidRPr="000300ED" w:rsidRDefault="000300ED" w:rsidP="00247479">
      <w:pPr>
        <w:widowControl w:val="0"/>
        <w:shd w:val="clear" w:color="auto" w:fill="FFFFFF"/>
        <w:autoSpaceDE w:val="0"/>
        <w:autoSpaceDN w:val="0"/>
        <w:adjustRightInd w:val="0"/>
        <w:spacing w:before="269" w:after="0" w:line="240" w:lineRule="auto"/>
        <w:rPr>
          <w:rFonts w:ascii="Times New Roman" w:eastAsia="Times New Roman" w:hAnsi="Times New Roman" w:cs="Times New Roman"/>
          <w:sz w:val="20"/>
          <w:szCs w:val="20"/>
          <w:lang w:val="bg-BG" w:eastAsia="bg-BG"/>
        </w:rPr>
      </w:pPr>
      <w:r w:rsidRPr="000300ED">
        <w:rPr>
          <w:rFonts w:ascii="Times New Roman" w:eastAsia="Times New Roman" w:hAnsi="Times New Roman" w:cs="Times New Roman"/>
          <w:b/>
          <w:bCs/>
          <w:color w:val="000000"/>
          <w:spacing w:val="-1"/>
          <w:sz w:val="24"/>
          <w:szCs w:val="24"/>
          <w:lang w:val="bg-BG" w:eastAsia="bg-BG"/>
        </w:rPr>
        <w:t>Премахване на строежи при ограничен достъп на тежка строителна механизация</w:t>
      </w:r>
    </w:p>
    <w:p w:rsidR="000300ED" w:rsidRPr="000300ED" w:rsidRDefault="000300ED" w:rsidP="000300ED">
      <w:pPr>
        <w:widowControl w:val="0"/>
        <w:autoSpaceDE w:val="0"/>
        <w:autoSpaceDN w:val="0"/>
        <w:adjustRightInd w:val="0"/>
        <w:spacing w:after="264" w:line="1" w:lineRule="exact"/>
        <w:rPr>
          <w:rFonts w:ascii="Times New Roman" w:eastAsia="Times New Roman" w:hAnsi="Times New Roman" w:cs="Times New Roman"/>
          <w:sz w:val="2"/>
          <w:szCs w:val="2"/>
          <w:lang w:val="bg-BG" w:eastAsia="bg-BG"/>
        </w:rPr>
      </w:pPr>
    </w:p>
    <w:tbl>
      <w:tblPr>
        <w:tblW w:w="9915" w:type="dxa"/>
        <w:jc w:val="center"/>
        <w:tblLayout w:type="fixed"/>
        <w:tblCellMar>
          <w:left w:w="40" w:type="dxa"/>
          <w:right w:w="40" w:type="dxa"/>
        </w:tblCellMar>
        <w:tblLook w:val="04A0" w:firstRow="1" w:lastRow="0" w:firstColumn="1" w:lastColumn="0" w:noHBand="0" w:noVBand="1"/>
      </w:tblPr>
      <w:tblGrid>
        <w:gridCol w:w="701"/>
        <w:gridCol w:w="3970"/>
        <w:gridCol w:w="2268"/>
        <w:gridCol w:w="2976"/>
      </w:tblGrid>
      <w:tr w:rsidR="000300ED" w:rsidRPr="000300ED" w:rsidTr="000300ED">
        <w:trPr>
          <w:trHeight w:hRule="exact" w:val="586"/>
          <w:jc w:val="center"/>
        </w:trPr>
        <w:tc>
          <w:tcPr>
            <w:tcW w:w="701" w:type="dxa"/>
            <w:tcBorders>
              <w:top w:val="single" w:sz="6" w:space="0" w:color="auto"/>
              <w:left w:val="single" w:sz="6" w:space="0" w:color="auto"/>
              <w:bottom w:val="single" w:sz="6" w:space="0" w:color="auto"/>
              <w:right w:val="single" w:sz="6" w:space="0" w:color="auto"/>
            </w:tcBorders>
            <w:shd w:val="clear" w:color="auto" w:fill="FFFFFF"/>
            <w:hideMark/>
          </w:tcPr>
          <w:p w:rsidR="000300ED" w:rsidRPr="000300ED" w:rsidRDefault="000300ED" w:rsidP="000300ED">
            <w:pPr>
              <w:widowControl w:val="0"/>
              <w:shd w:val="clear" w:color="auto" w:fill="FFFFFF"/>
              <w:autoSpaceDE w:val="0"/>
              <w:autoSpaceDN w:val="0"/>
              <w:adjustRightInd w:val="0"/>
              <w:spacing w:after="0" w:line="256" w:lineRule="auto"/>
              <w:ind w:left="91"/>
              <w:rPr>
                <w:rFonts w:ascii="Times New Roman" w:eastAsia="Times New Roman" w:hAnsi="Times New Roman" w:cs="Times New Roman"/>
                <w:sz w:val="20"/>
                <w:szCs w:val="20"/>
                <w:lang w:val="bg-BG" w:eastAsia="bg-BG"/>
              </w:rPr>
            </w:pPr>
            <w:r w:rsidRPr="000300ED">
              <w:rPr>
                <w:rFonts w:ascii="Times New Roman" w:eastAsia="Times New Roman" w:hAnsi="Times New Roman" w:cs="Times New Roman"/>
                <w:b/>
                <w:bCs/>
                <w:color w:val="000000"/>
                <w:sz w:val="24"/>
                <w:szCs w:val="24"/>
                <w:lang w:val="bg-BG" w:eastAsia="bg-BG"/>
              </w:rPr>
              <w:t>№</w:t>
            </w:r>
          </w:p>
        </w:tc>
        <w:tc>
          <w:tcPr>
            <w:tcW w:w="3970" w:type="dxa"/>
            <w:tcBorders>
              <w:top w:val="single" w:sz="6" w:space="0" w:color="auto"/>
              <w:left w:val="single" w:sz="6" w:space="0" w:color="auto"/>
              <w:bottom w:val="single" w:sz="6" w:space="0" w:color="auto"/>
              <w:right w:val="single" w:sz="6" w:space="0" w:color="auto"/>
            </w:tcBorders>
            <w:shd w:val="clear" w:color="auto" w:fill="FFFFFF"/>
            <w:hideMark/>
          </w:tcPr>
          <w:p w:rsidR="000300ED" w:rsidRPr="000300ED" w:rsidRDefault="000300ED" w:rsidP="000300ED">
            <w:pPr>
              <w:widowControl w:val="0"/>
              <w:shd w:val="clear" w:color="auto" w:fill="FFFFFF"/>
              <w:autoSpaceDE w:val="0"/>
              <w:autoSpaceDN w:val="0"/>
              <w:adjustRightInd w:val="0"/>
              <w:spacing w:after="0" w:line="256" w:lineRule="auto"/>
              <w:jc w:val="center"/>
              <w:rPr>
                <w:rFonts w:ascii="Times New Roman" w:eastAsia="Times New Roman" w:hAnsi="Times New Roman" w:cs="Times New Roman"/>
                <w:sz w:val="20"/>
                <w:szCs w:val="20"/>
                <w:lang w:val="bg-BG" w:eastAsia="bg-BG"/>
              </w:rPr>
            </w:pPr>
            <w:r w:rsidRPr="000300ED">
              <w:rPr>
                <w:rFonts w:ascii="Times New Roman" w:eastAsia="Times New Roman" w:hAnsi="Times New Roman" w:cs="Times New Roman"/>
                <w:b/>
                <w:bCs/>
                <w:color w:val="000000"/>
                <w:spacing w:val="4"/>
                <w:sz w:val="24"/>
                <w:szCs w:val="24"/>
                <w:lang w:val="bg-BG" w:eastAsia="bg-BG"/>
              </w:rPr>
              <w:t>ВИД СМР</w:t>
            </w:r>
          </w:p>
        </w:tc>
        <w:tc>
          <w:tcPr>
            <w:tcW w:w="2268" w:type="dxa"/>
            <w:tcBorders>
              <w:top w:val="single" w:sz="6" w:space="0" w:color="auto"/>
              <w:left w:val="single" w:sz="6" w:space="0" w:color="auto"/>
              <w:bottom w:val="single" w:sz="6" w:space="0" w:color="auto"/>
              <w:right w:val="single" w:sz="6" w:space="0" w:color="auto"/>
            </w:tcBorders>
            <w:shd w:val="clear" w:color="auto" w:fill="FFFFFF"/>
            <w:hideMark/>
          </w:tcPr>
          <w:p w:rsidR="000300ED" w:rsidRPr="000300ED" w:rsidRDefault="000300ED" w:rsidP="000300ED">
            <w:pPr>
              <w:widowControl w:val="0"/>
              <w:shd w:val="clear" w:color="auto" w:fill="FFFFFF"/>
              <w:autoSpaceDE w:val="0"/>
              <w:autoSpaceDN w:val="0"/>
              <w:adjustRightInd w:val="0"/>
              <w:spacing w:after="0" w:line="278" w:lineRule="exact"/>
              <w:ind w:left="350" w:right="370"/>
              <w:jc w:val="center"/>
              <w:rPr>
                <w:rFonts w:ascii="Times New Roman" w:eastAsia="Times New Roman" w:hAnsi="Times New Roman" w:cs="Times New Roman"/>
                <w:sz w:val="20"/>
                <w:szCs w:val="20"/>
                <w:lang w:val="bg-BG" w:eastAsia="bg-BG"/>
              </w:rPr>
            </w:pPr>
            <w:r w:rsidRPr="000300ED">
              <w:rPr>
                <w:rFonts w:ascii="Times New Roman" w:eastAsia="Times New Roman" w:hAnsi="Times New Roman" w:cs="Times New Roman"/>
                <w:b/>
                <w:bCs/>
                <w:color w:val="000000"/>
                <w:spacing w:val="-3"/>
                <w:sz w:val="24"/>
                <w:szCs w:val="24"/>
                <w:lang w:val="bg-BG" w:eastAsia="bg-BG"/>
              </w:rPr>
              <w:t xml:space="preserve">ЕДИНИЧНА </w:t>
            </w:r>
            <w:r w:rsidRPr="000300ED">
              <w:rPr>
                <w:rFonts w:ascii="Times New Roman" w:eastAsia="Times New Roman" w:hAnsi="Times New Roman" w:cs="Times New Roman"/>
                <w:b/>
                <w:bCs/>
                <w:color w:val="000000"/>
                <w:spacing w:val="-1"/>
                <w:sz w:val="24"/>
                <w:szCs w:val="24"/>
                <w:lang w:val="bg-BG" w:eastAsia="bg-BG"/>
              </w:rPr>
              <w:t>МЯРКА</w:t>
            </w:r>
          </w:p>
        </w:tc>
        <w:tc>
          <w:tcPr>
            <w:tcW w:w="2976" w:type="dxa"/>
            <w:tcBorders>
              <w:top w:val="single" w:sz="6" w:space="0" w:color="auto"/>
              <w:left w:val="single" w:sz="6" w:space="0" w:color="auto"/>
              <w:bottom w:val="single" w:sz="6" w:space="0" w:color="auto"/>
              <w:right w:val="single" w:sz="6" w:space="0" w:color="auto"/>
            </w:tcBorders>
            <w:shd w:val="clear" w:color="auto" w:fill="FFFFFF"/>
            <w:hideMark/>
          </w:tcPr>
          <w:p w:rsidR="000300ED" w:rsidRPr="000300ED" w:rsidRDefault="000300ED" w:rsidP="000300ED">
            <w:pPr>
              <w:widowControl w:val="0"/>
              <w:shd w:val="clear" w:color="auto" w:fill="FFFFFF"/>
              <w:autoSpaceDE w:val="0"/>
              <w:autoSpaceDN w:val="0"/>
              <w:adjustRightInd w:val="0"/>
              <w:spacing w:after="0" w:line="269" w:lineRule="exact"/>
              <w:ind w:left="360" w:right="384"/>
              <w:rPr>
                <w:rFonts w:ascii="Times New Roman" w:eastAsia="Times New Roman" w:hAnsi="Times New Roman" w:cs="Times New Roman"/>
                <w:sz w:val="20"/>
                <w:szCs w:val="20"/>
                <w:lang w:val="bg-BG" w:eastAsia="bg-BG"/>
              </w:rPr>
            </w:pPr>
            <w:r w:rsidRPr="000300ED">
              <w:rPr>
                <w:rFonts w:ascii="Times New Roman" w:eastAsia="Times New Roman" w:hAnsi="Times New Roman" w:cs="Times New Roman"/>
                <w:b/>
                <w:bCs/>
                <w:color w:val="000000"/>
                <w:spacing w:val="-3"/>
                <w:sz w:val="24"/>
                <w:szCs w:val="24"/>
                <w:lang w:val="bg-BG" w:eastAsia="bg-BG"/>
              </w:rPr>
              <w:t xml:space="preserve">ЕДИНИЧНА </w:t>
            </w:r>
            <w:r w:rsidRPr="000300ED">
              <w:rPr>
                <w:rFonts w:ascii="Times New Roman" w:eastAsia="Times New Roman" w:hAnsi="Times New Roman" w:cs="Times New Roman"/>
                <w:b/>
                <w:bCs/>
                <w:color w:val="000000"/>
                <w:spacing w:val="-1"/>
                <w:sz w:val="24"/>
                <w:szCs w:val="24"/>
                <w:lang w:val="bg-BG" w:eastAsia="bg-BG"/>
              </w:rPr>
              <w:t>ЦЕНА</w:t>
            </w:r>
          </w:p>
        </w:tc>
      </w:tr>
      <w:tr w:rsidR="000300ED" w:rsidRPr="000300ED" w:rsidTr="000300ED">
        <w:trPr>
          <w:trHeight w:hRule="exact" w:val="1114"/>
          <w:jc w:val="center"/>
        </w:trPr>
        <w:tc>
          <w:tcPr>
            <w:tcW w:w="701" w:type="dxa"/>
            <w:tcBorders>
              <w:top w:val="single" w:sz="6" w:space="0" w:color="auto"/>
              <w:left w:val="single" w:sz="6" w:space="0" w:color="auto"/>
              <w:bottom w:val="single" w:sz="6" w:space="0" w:color="auto"/>
              <w:right w:val="single" w:sz="6" w:space="0" w:color="auto"/>
            </w:tcBorders>
            <w:shd w:val="clear" w:color="auto" w:fill="FFFFFF"/>
            <w:hideMark/>
          </w:tcPr>
          <w:p w:rsidR="000300ED" w:rsidRPr="000300ED" w:rsidRDefault="000300ED" w:rsidP="000300ED">
            <w:pPr>
              <w:widowControl w:val="0"/>
              <w:shd w:val="clear" w:color="auto" w:fill="FFFFFF"/>
              <w:autoSpaceDE w:val="0"/>
              <w:autoSpaceDN w:val="0"/>
              <w:adjustRightInd w:val="0"/>
              <w:spacing w:after="0" w:line="256" w:lineRule="auto"/>
              <w:ind w:left="149"/>
              <w:rPr>
                <w:rFonts w:ascii="Times New Roman" w:eastAsia="Times New Roman" w:hAnsi="Times New Roman" w:cs="Times New Roman"/>
                <w:sz w:val="20"/>
                <w:szCs w:val="20"/>
                <w:lang w:val="bg-BG" w:eastAsia="bg-BG"/>
              </w:rPr>
            </w:pPr>
            <w:r w:rsidRPr="000300ED">
              <w:rPr>
                <w:rFonts w:ascii="Times New Roman" w:eastAsia="Times New Roman" w:hAnsi="Times New Roman" w:cs="Times New Roman"/>
                <w:b/>
                <w:bCs/>
                <w:color w:val="000000"/>
                <w:sz w:val="24"/>
                <w:szCs w:val="24"/>
                <w:lang w:val="bg-BG" w:eastAsia="bg-BG"/>
              </w:rPr>
              <w:t>1.</w:t>
            </w:r>
          </w:p>
        </w:tc>
        <w:tc>
          <w:tcPr>
            <w:tcW w:w="3970" w:type="dxa"/>
            <w:tcBorders>
              <w:top w:val="single" w:sz="6" w:space="0" w:color="auto"/>
              <w:left w:val="single" w:sz="6" w:space="0" w:color="auto"/>
              <w:bottom w:val="single" w:sz="6" w:space="0" w:color="auto"/>
              <w:right w:val="single" w:sz="6" w:space="0" w:color="auto"/>
            </w:tcBorders>
            <w:shd w:val="clear" w:color="auto" w:fill="FFFFFF"/>
            <w:hideMark/>
          </w:tcPr>
          <w:p w:rsidR="000300ED" w:rsidRPr="000300ED" w:rsidRDefault="000300ED" w:rsidP="000300ED">
            <w:pPr>
              <w:widowControl w:val="0"/>
              <w:shd w:val="clear" w:color="auto" w:fill="FFFFFF"/>
              <w:autoSpaceDE w:val="0"/>
              <w:autoSpaceDN w:val="0"/>
              <w:adjustRightInd w:val="0"/>
              <w:spacing w:after="0" w:line="274" w:lineRule="exact"/>
              <w:ind w:left="173" w:right="197"/>
              <w:jc w:val="center"/>
              <w:rPr>
                <w:rFonts w:ascii="Times New Roman" w:eastAsia="Times New Roman" w:hAnsi="Times New Roman" w:cs="Times New Roman"/>
                <w:sz w:val="20"/>
                <w:szCs w:val="20"/>
                <w:lang w:val="bg-BG" w:eastAsia="bg-BG"/>
              </w:rPr>
            </w:pPr>
            <w:r w:rsidRPr="000300ED">
              <w:rPr>
                <w:rFonts w:ascii="Times New Roman" w:eastAsia="Times New Roman" w:hAnsi="Times New Roman" w:cs="Times New Roman"/>
                <w:color w:val="000000"/>
                <w:spacing w:val="-1"/>
                <w:sz w:val="24"/>
                <w:szCs w:val="24"/>
                <w:lang w:val="bg-BG" w:eastAsia="bg-BG"/>
              </w:rPr>
              <w:t xml:space="preserve">Разваляне на съществуваща </w:t>
            </w:r>
            <w:r w:rsidRPr="000300ED">
              <w:rPr>
                <w:rFonts w:ascii="Times New Roman" w:eastAsia="Times New Roman" w:hAnsi="Times New Roman" w:cs="Times New Roman"/>
                <w:color w:val="000000"/>
                <w:spacing w:val="-4"/>
                <w:sz w:val="24"/>
                <w:szCs w:val="24"/>
                <w:lang w:val="bg-BG" w:eastAsia="bg-BG"/>
              </w:rPr>
              <w:t xml:space="preserve">ограда/стоманенобетонна, тухлена, </w:t>
            </w:r>
            <w:r w:rsidRPr="000300ED">
              <w:rPr>
                <w:rFonts w:ascii="Times New Roman" w:eastAsia="Times New Roman" w:hAnsi="Times New Roman" w:cs="Times New Roman"/>
                <w:color w:val="000000"/>
                <w:spacing w:val="-1"/>
                <w:sz w:val="24"/>
                <w:szCs w:val="24"/>
                <w:lang w:val="bg-BG" w:eastAsia="bg-BG"/>
              </w:rPr>
              <w:t>вкл. метална част, оградна мрежа, метални платна и колове/</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0300ED" w:rsidRPr="000300ED" w:rsidRDefault="000300ED" w:rsidP="000300ED">
            <w:pPr>
              <w:widowControl w:val="0"/>
              <w:shd w:val="clear" w:color="auto" w:fill="FFFFFF"/>
              <w:autoSpaceDE w:val="0"/>
              <w:autoSpaceDN w:val="0"/>
              <w:adjustRightInd w:val="0"/>
              <w:spacing w:after="0" w:line="256" w:lineRule="auto"/>
              <w:rPr>
                <w:rFonts w:ascii="Times New Roman" w:eastAsia="Times New Roman" w:hAnsi="Times New Roman" w:cs="Times New Roman"/>
                <w:sz w:val="24"/>
                <w:szCs w:val="24"/>
                <w:lang w:val="bg-BG" w:eastAsia="bg-BG"/>
              </w:rPr>
            </w:pPr>
          </w:p>
          <w:p w:rsidR="000300ED" w:rsidRPr="000300ED" w:rsidRDefault="000300ED" w:rsidP="000300ED">
            <w:pPr>
              <w:widowControl w:val="0"/>
              <w:shd w:val="clear" w:color="auto" w:fill="FFFFFF"/>
              <w:autoSpaceDE w:val="0"/>
              <w:autoSpaceDN w:val="0"/>
              <w:adjustRightInd w:val="0"/>
              <w:spacing w:after="0" w:line="256" w:lineRule="auto"/>
              <w:rPr>
                <w:rFonts w:ascii="Times New Roman" w:eastAsia="Times New Roman" w:hAnsi="Times New Roman" w:cs="Times New Roman"/>
                <w:sz w:val="24"/>
                <w:szCs w:val="24"/>
                <w:lang w:val="bg-BG" w:eastAsia="bg-BG"/>
              </w:rPr>
            </w:pPr>
            <w:r w:rsidRPr="000300ED">
              <w:rPr>
                <w:rFonts w:ascii="Times New Roman" w:eastAsia="Times New Roman" w:hAnsi="Times New Roman" w:cs="Times New Roman"/>
                <w:sz w:val="24"/>
                <w:szCs w:val="24"/>
                <w:lang w:val="bg-BG" w:eastAsia="bg-BG"/>
              </w:rPr>
              <w:t xml:space="preserve">              Л. м.</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0300ED" w:rsidRPr="000300ED" w:rsidRDefault="000300ED" w:rsidP="000300ED">
            <w:pPr>
              <w:widowControl w:val="0"/>
              <w:shd w:val="clear" w:color="auto" w:fill="FFFFFF"/>
              <w:autoSpaceDE w:val="0"/>
              <w:autoSpaceDN w:val="0"/>
              <w:adjustRightInd w:val="0"/>
              <w:spacing w:after="0" w:line="256" w:lineRule="auto"/>
              <w:rPr>
                <w:rFonts w:ascii="Times New Roman" w:eastAsia="Times New Roman" w:hAnsi="Times New Roman" w:cs="Times New Roman"/>
                <w:sz w:val="20"/>
                <w:szCs w:val="20"/>
                <w:lang w:val="bg-BG" w:eastAsia="bg-BG"/>
              </w:rPr>
            </w:pPr>
          </w:p>
        </w:tc>
      </w:tr>
      <w:tr w:rsidR="000300ED" w:rsidRPr="000300ED" w:rsidTr="000300ED">
        <w:trPr>
          <w:trHeight w:hRule="exact" w:val="557"/>
          <w:jc w:val="center"/>
        </w:trPr>
        <w:tc>
          <w:tcPr>
            <w:tcW w:w="701" w:type="dxa"/>
            <w:tcBorders>
              <w:top w:val="single" w:sz="6" w:space="0" w:color="auto"/>
              <w:left w:val="single" w:sz="6" w:space="0" w:color="auto"/>
              <w:bottom w:val="single" w:sz="6" w:space="0" w:color="auto"/>
              <w:right w:val="single" w:sz="6" w:space="0" w:color="auto"/>
            </w:tcBorders>
            <w:shd w:val="clear" w:color="auto" w:fill="FFFFFF"/>
            <w:hideMark/>
          </w:tcPr>
          <w:p w:rsidR="000300ED" w:rsidRPr="000300ED" w:rsidRDefault="000300ED" w:rsidP="000300ED">
            <w:pPr>
              <w:widowControl w:val="0"/>
              <w:shd w:val="clear" w:color="auto" w:fill="FFFFFF"/>
              <w:autoSpaceDE w:val="0"/>
              <w:autoSpaceDN w:val="0"/>
              <w:adjustRightInd w:val="0"/>
              <w:spacing w:after="0" w:line="256" w:lineRule="auto"/>
              <w:ind w:left="125"/>
              <w:rPr>
                <w:rFonts w:ascii="Times New Roman" w:eastAsia="Times New Roman" w:hAnsi="Times New Roman" w:cs="Times New Roman"/>
                <w:sz w:val="20"/>
                <w:szCs w:val="20"/>
                <w:lang w:val="bg-BG" w:eastAsia="bg-BG"/>
              </w:rPr>
            </w:pPr>
            <w:r w:rsidRPr="000300ED">
              <w:rPr>
                <w:rFonts w:ascii="Times New Roman" w:eastAsia="Times New Roman" w:hAnsi="Times New Roman" w:cs="Times New Roman"/>
                <w:b/>
                <w:bCs/>
                <w:color w:val="000000"/>
                <w:sz w:val="24"/>
                <w:szCs w:val="24"/>
                <w:lang w:val="bg-BG" w:eastAsia="bg-BG"/>
              </w:rPr>
              <w:t>2.</w:t>
            </w:r>
          </w:p>
        </w:tc>
        <w:tc>
          <w:tcPr>
            <w:tcW w:w="3970" w:type="dxa"/>
            <w:tcBorders>
              <w:top w:val="single" w:sz="6" w:space="0" w:color="auto"/>
              <w:left w:val="single" w:sz="6" w:space="0" w:color="auto"/>
              <w:bottom w:val="single" w:sz="6" w:space="0" w:color="auto"/>
              <w:right w:val="single" w:sz="6" w:space="0" w:color="auto"/>
            </w:tcBorders>
            <w:shd w:val="clear" w:color="auto" w:fill="FFFFFF"/>
            <w:hideMark/>
          </w:tcPr>
          <w:p w:rsidR="000300ED" w:rsidRPr="000300ED" w:rsidRDefault="000300ED" w:rsidP="000300ED">
            <w:pPr>
              <w:widowControl w:val="0"/>
              <w:shd w:val="clear" w:color="auto" w:fill="FFFFFF"/>
              <w:autoSpaceDE w:val="0"/>
              <w:autoSpaceDN w:val="0"/>
              <w:adjustRightInd w:val="0"/>
              <w:spacing w:after="0" w:line="278" w:lineRule="exact"/>
              <w:ind w:left="235" w:right="254"/>
              <w:jc w:val="center"/>
              <w:rPr>
                <w:rFonts w:ascii="Times New Roman" w:eastAsia="Times New Roman" w:hAnsi="Times New Roman" w:cs="Times New Roman"/>
                <w:sz w:val="20"/>
                <w:szCs w:val="20"/>
                <w:lang w:val="bg-BG" w:eastAsia="bg-BG"/>
              </w:rPr>
            </w:pPr>
            <w:r w:rsidRPr="000300ED">
              <w:rPr>
                <w:rFonts w:ascii="Times New Roman" w:eastAsia="Times New Roman" w:hAnsi="Times New Roman" w:cs="Times New Roman"/>
                <w:color w:val="000000"/>
                <w:spacing w:val="-3"/>
                <w:sz w:val="24"/>
                <w:szCs w:val="24"/>
                <w:lang w:val="bg-BG" w:eastAsia="bg-BG"/>
              </w:rPr>
              <w:t xml:space="preserve">Демонтаж на метални решетки на </w:t>
            </w:r>
            <w:r w:rsidRPr="000300ED">
              <w:rPr>
                <w:rFonts w:ascii="Times New Roman" w:eastAsia="Times New Roman" w:hAnsi="Times New Roman" w:cs="Times New Roman"/>
                <w:color w:val="000000"/>
                <w:spacing w:val="-1"/>
                <w:sz w:val="24"/>
                <w:szCs w:val="24"/>
                <w:lang w:val="bg-BG" w:eastAsia="bg-BG"/>
              </w:rPr>
              <w:t>прозорци с размери до 2,50/2,50</w:t>
            </w:r>
          </w:p>
        </w:tc>
        <w:tc>
          <w:tcPr>
            <w:tcW w:w="2268" w:type="dxa"/>
            <w:tcBorders>
              <w:top w:val="single" w:sz="6" w:space="0" w:color="auto"/>
              <w:left w:val="single" w:sz="6" w:space="0" w:color="auto"/>
              <w:bottom w:val="single" w:sz="6" w:space="0" w:color="auto"/>
              <w:right w:val="single" w:sz="6" w:space="0" w:color="auto"/>
            </w:tcBorders>
            <w:shd w:val="clear" w:color="auto" w:fill="FFFFFF"/>
            <w:hideMark/>
          </w:tcPr>
          <w:p w:rsidR="000300ED" w:rsidRPr="000300ED" w:rsidRDefault="000300ED" w:rsidP="000300ED">
            <w:pPr>
              <w:widowControl w:val="0"/>
              <w:shd w:val="clear" w:color="auto" w:fill="FFFFFF"/>
              <w:autoSpaceDE w:val="0"/>
              <w:autoSpaceDN w:val="0"/>
              <w:adjustRightInd w:val="0"/>
              <w:spacing w:after="0" w:line="256" w:lineRule="auto"/>
              <w:jc w:val="center"/>
              <w:rPr>
                <w:rFonts w:ascii="Times New Roman" w:eastAsia="Times New Roman" w:hAnsi="Times New Roman" w:cs="Times New Roman"/>
                <w:sz w:val="20"/>
                <w:szCs w:val="20"/>
                <w:lang w:val="bg-BG" w:eastAsia="bg-BG"/>
              </w:rPr>
            </w:pPr>
            <w:r w:rsidRPr="000300ED">
              <w:rPr>
                <w:rFonts w:ascii="Times New Roman" w:eastAsia="Times New Roman" w:hAnsi="Times New Roman" w:cs="Times New Roman"/>
                <w:color w:val="000000"/>
                <w:sz w:val="24"/>
                <w:szCs w:val="24"/>
                <w:lang w:val="bg-BG" w:eastAsia="bg-BG"/>
              </w:rPr>
              <w:t>Бр.</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0300ED" w:rsidRPr="000300ED" w:rsidRDefault="000300ED" w:rsidP="000300ED">
            <w:pPr>
              <w:widowControl w:val="0"/>
              <w:shd w:val="clear" w:color="auto" w:fill="FFFFFF"/>
              <w:autoSpaceDE w:val="0"/>
              <w:autoSpaceDN w:val="0"/>
              <w:adjustRightInd w:val="0"/>
              <w:spacing w:after="0" w:line="256" w:lineRule="auto"/>
              <w:rPr>
                <w:rFonts w:ascii="Times New Roman" w:eastAsia="Times New Roman" w:hAnsi="Times New Roman" w:cs="Times New Roman"/>
                <w:sz w:val="20"/>
                <w:szCs w:val="20"/>
                <w:lang w:val="bg-BG" w:eastAsia="bg-BG"/>
              </w:rPr>
            </w:pPr>
          </w:p>
        </w:tc>
      </w:tr>
      <w:tr w:rsidR="000300ED" w:rsidRPr="000300ED" w:rsidTr="000300ED">
        <w:trPr>
          <w:trHeight w:hRule="exact" w:val="557"/>
          <w:jc w:val="center"/>
        </w:trPr>
        <w:tc>
          <w:tcPr>
            <w:tcW w:w="701" w:type="dxa"/>
            <w:tcBorders>
              <w:top w:val="single" w:sz="6" w:space="0" w:color="auto"/>
              <w:left w:val="single" w:sz="6" w:space="0" w:color="auto"/>
              <w:bottom w:val="single" w:sz="6" w:space="0" w:color="auto"/>
              <w:right w:val="single" w:sz="6" w:space="0" w:color="auto"/>
            </w:tcBorders>
            <w:shd w:val="clear" w:color="auto" w:fill="FFFFFF"/>
            <w:hideMark/>
          </w:tcPr>
          <w:p w:rsidR="000300ED" w:rsidRPr="000300ED" w:rsidRDefault="000300ED" w:rsidP="000300ED">
            <w:pPr>
              <w:widowControl w:val="0"/>
              <w:shd w:val="clear" w:color="auto" w:fill="FFFFFF"/>
              <w:autoSpaceDE w:val="0"/>
              <w:autoSpaceDN w:val="0"/>
              <w:adjustRightInd w:val="0"/>
              <w:spacing w:after="0" w:line="256" w:lineRule="auto"/>
              <w:ind w:left="125"/>
              <w:rPr>
                <w:rFonts w:ascii="Times New Roman" w:eastAsia="Times New Roman" w:hAnsi="Times New Roman" w:cs="Times New Roman"/>
                <w:sz w:val="20"/>
                <w:szCs w:val="20"/>
                <w:lang w:val="bg-BG" w:eastAsia="bg-BG"/>
              </w:rPr>
            </w:pPr>
            <w:r w:rsidRPr="000300ED">
              <w:rPr>
                <w:rFonts w:ascii="Times New Roman" w:eastAsia="Times New Roman" w:hAnsi="Times New Roman" w:cs="Times New Roman"/>
                <w:b/>
                <w:bCs/>
                <w:color w:val="000000"/>
                <w:sz w:val="24"/>
                <w:szCs w:val="24"/>
                <w:lang w:val="bg-BG" w:eastAsia="bg-BG"/>
              </w:rPr>
              <w:t>3.</w:t>
            </w:r>
          </w:p>
        </w:tc>
        <w:tc>
          <w:tcPr>
            <w:tcW w:w="3970" w:type="dxa"/>
            <w:tcBorders>
              <w:top w:val="single" w:sz="6" w:space="0" w:color="auto"/>
              <w:left w:val="single" w:sz="6" w:space="0" w:color="auto"/>
              <w:bottom w:val="single" w:sz="6" w:space="0" w:color="auto"/>
              <w:right w:val="single" w:sz="6" w:space="0" w:color="auto"/>
            </w:tcBorders>
            <w:shd w:val="clear" w:color="auto" w:fill="FFFFFF"/>
            <w:hideMark/>
          </w:tcPr>
          <w:p w:rsidR="000300ED" w:rsidRPr="000300ED" w:rsidRDefault="000300ED" w:rsidP="000300ED">
            <w:pPr>
              <w:widowControl w:val="0"/>
              <w:shd w:val="clear" w:color="auto" w:fill="FFFFFF"/>
              <w:tabs>
                <w:tab w:val="left" w:pos="3541"/>
              </w:tabs>
              <w:autoSpaceDE w:val="0"/>
              <w:autoSpaceDN w:val="0"/>
              <w:adjustRightInd w:val="0"/>
              <w:spacing w:after="0" w:line="278" w:lineRule="exact"/>
              <w:ind w:left="322" w:right="341"/>
              <w:jc w:val="center"/>
              <w:rPr>
                <w:rFonts w:ascii="Times New Roman" w:eastAsia="Times New Roman" w:hAnsi="Times New Roman" w:cs="Times New Roman"/>
                <w:sz w:val="20"/>
                <w:szCs w:val="20"/>
                <w:lang w:val="bg-BG" w:eastAsia="bg-BG"/>
              </w:rPr>
            </w:pPr>
            <w:r w:rsidRPr="000300ED">
              <w:rPr>
                <w:rFonts w:ascii="Times New Roman" w:eastAsia="Times New Roman" w:hAnsi="Times New Roman" w:cs="Times New Roman"/>
                <w:color w:val="000000"/>
                <w:spacing w:val="-2"/>
                <w:sz w:val="24"/>
                <w:szCs w:val="24"/>
                <w:lang w:val="bg-BG" w:eastAsia="bg-BG"/>
              </w:rPr>
              <w:t>Изваждане на прозорци от зид -</w:t>
            </w:r>
            <w:r w:rsidRPr="000300ED">
              <w:rPr>
                <w:rFonts w:ascii="Times New Roman" w:eastAsia="Times New Roman" w:hAnsi="Times New Roman" w:cs="Times New Roman"/>
                <w:color w:val="000000"/>
                <w:spacing w:val="-1"/>
                <w:sz w:val="24"/>
                <w:szCs w:val="24"/>
                <w:lang w:val="bg-BG" w:eastAsia="bg-BG"/>
              </w:rPr>
              <w:t>всички видове</w:t>
            </w:r>
          </w:p>
        </w:tc>
        <w:tc>
          <w:tcPr>
            <w:tcW w:w="2268" w:type="dxa"/>
            <w:tcBorders>
              <w:top w:val="single" w:sz="6" w:space="0" w:color="auto"/>
              <w:left w:val="single" w:sz="6" w:space="0" w:color="auto"/>
              <w:bottom w:val="single" w:sz="6" w:space="0" w:color="auto"/>
              <w:right w:val="single" w:sz="6" w:space="0" w:color="auto"/>
            </w:tcBorders>
            <w:shd w:val="clear" w:color="auto" w:fill="FFFFFF"/>
            <w:hideMark/>
          </w:tcPr>
          <w:p w:rsidR="000300ED" w:rsidRPr="000300ED" w:rsidRDefault="000300ED" w:rsidP="000300ED">
            <w:pPr>
              <w:widowControl w:val="0"/>
              <w:shd w:val="clear" w:color="auto" w:fill="FFFFFF"/>
              <w:autoSpaceDE w:val="0"/>
              <w:autoSpaceDN w:val="0"/>
              <w:adjustRightInd w:val="0"/>
              <w:spacing w:after="0" w:line="256" w:lineRule="auto"/>
              <w:jc w:val="center"/>
              <w:rPr>
                <w:rFonts w:ascii="Times New Roman" w:eastAsia="Times New Roman" w:hAnsi="Times New Roman" w:cs="Times New Roman"/>
                <w:sz w:val="20"/>
                <w:szCs w:val="20"/>
                <w:lang w:val="bg-BG" w:eastAsia="bg-BG"/>
              </w:rPr>
            </w:pPr>
            <w:r w:rsidRPr="000300ED">
              <w:rPr>
                <w:rFonts w:ascii="Times New Roman" w:eastAsia="Times New Roman" w:hAnsi="Times New Roman" w:cs="Times New Roman"/>
                <w:color w:val="000000"/>
                <w:sz w:val="24"/>
                <w:szCs w:val="24"/>
                <w:lang w:val="bg-BG" w:eastAsia="bg-BG"/>
              </w:rPr>
              <w:t>Бр.</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0300ED" w:rsidRPr="000300ED" w:rsidRDefault="000300ED" w:rsidP="000300ED">
            <w:pPr>
              <w:widowControl w:val="0"/>
              <w:shd w:val="clear" w:color="auto" w:fill="FFFFFF"/>
              <w:autoSpaceDE w:val="0"/>
              <w:autoSpaceDN w:val="0"/>
              <w:adjustRightInd w:val="0"/>
              <w:spacing w:after="0" w:line="256" w:lineRule="auto"/>
              <w:rPr>
                <w:rFonts w:ascii="Times New Roman" w:eastAsia="Times New Roman" w:hAnsi="Times New Roman" w:cs="Times New Roman"/>
                <w:sz w:val="20"/>
                <w:szCs w:val="20"/>
                <w:lang w:val="bg-BG" w:eastAsia="bg-BG"/>
              </w:rPr>
            </w:pPr>
          </w:p>
        </w:tc>
      </w:tr>
      <w:tr w:rsidR="000300ED" w:rsidRPr="000300ED" w:rsidTr="000300ED">
        <w:trPr>
          <w:trHeight w:hRule="exact" w:val="835"/>
          <w:jc w:val="center"/>
        </w:trPr>
        <w:tc>
          <w:tcPr>
            <w:tcW w:w="701" w:type="dxa"/>
            <w:tcBorders>
              <w:top w:val="single" w:sz="6" w:space="0" w:color="auto"/>
              <w:left w:val="single" w:sz="6" w:space="0" w:color="auto"/>
              <w:bottom w:val="single" w:sz="6" w:space="0" w:color="auto"/>
              <w:right w:val="single" w:sz="6" w:space="0" w:color="auto"/>
            </w:tcBorders>
            <w:shd w:val="clear" w:color="auto" w:fill="FFFFFF"/>
            <w:hideMark/>
          </w:tcPr>
          <w:p w:rsidR="000300ED" w:rsidRPr="000300ED" w:rsidRDefault="000300ED" w:rsidP="000300ED">
            <w:pPr>
              <w:widowControl w:val="0"/>
              <w:shd w:val="clear" w:color="auto" w:fill="FFFFFF"/>
              <w:autoSpaceDE w:val="0"/>
              <w:autoSpaceDN w:val="0"/>
              <w:adjustRightInd w:val="0"/>
              <w:spacing w:after="0" w:line="256" w:lineRule="auto"/>
              <w:ind w:left="120"/>
              <w:rPr>
                <w:rFonts w:ascii="Times New Roman" w:eastAsia="Times New Roman" w:hAnsi="Times New Roman" w:cs="Times New Roman"/>
                <w:sz w:val="20"/>
                <w:szCs w:val="20"/>
                <w:lang w:val="bg-BG" w:eastAsia="bg-BG"/>
              </w:rPr>
            </w:pPr>
            <w:r w:rsidRPr="000300ED">
              <w:rPr>
                <w:rFonts w:ascii="Times New Roman" w:eastAsia="Times New Roman" w:hAnsi="Times New Roman" w:cs="Times New Roman"/>
                <w:b/>
                <w:bCs/>
                <w:color w:val="000000"/>
                <w:sz w:val="24"/>
                <w:szCs w:val="24"/>
                <w:lang w:val="bg-BG" w:eastAsia="bg-BG"/>
              </w:rPr>
              <w:t>4.</w:t>
            </w:r>
          </w:p>
        </w:tc>
        <w:tc>
          <w:tcPr>
            <w:tcW w:w="3970" w:type="dxa"/>
            <w:tcBorders>
              <w:top w:val="single" w:sz="6" w:space="0" w:color="auto"/>
              <w:left w:val="single" w:sz="6" w:space="0" w:color="auto"/>
              <w:bottom w:val="single" w:sz="6" w:space="0" w:color="auto"/>
              <w:right w:val="single" w:sz="6" w:space="0" w:color="auto"/>
            </w:tcBorders>
            <w:shd w:val="clear" w:color="auto" w:fill="FFFFFF"/>
            <w:hideMark/>
          </w:tcPr>
          <w:p w:rsidR="000300ED" w:rsidRPr="000300ED" w:rsidRDefault="000300ED" w:rsidP="000300ED">
            <w:pPr>
              <w:widowControl w:val="0"/>
              <w:shd w:val="clear" w:color="auto" w:fill="FFFFFF"/>
              <w:autoSpaceDE w:val="0"/>
              <w:autoSpaceDN w:val="0"/>
              <w:adjustRightInd w:val="0"/>
              <w:spacing w:after="0" w:line="278" w:lineRule="exact"/>
              <w:ind w:left="264" w:right="283"/>
              <w:jc w:val="center"/>
              <w:rPr>
                <w:rFonts w:ascii="Times New Roman" w:eastAsia="Times New Roman" w:hAnsi="Times New Roman" w:cs="Times New Roman"/>
                <w:sz w:val="20"/>
                <w:szCs w:val="20"/>
                <w:lang w:val="bg-BG" w:eastAsia="bg-BG"/>
              </w:rPr>
            </w:pPr>
            <w:r w:rsidRPr="000300ED">
              <w:rPr>
                <w:rFonts w:ascii="Times New Roman" w:eastAsia="Times New Roman" w:hAnsi="Times New Roman" w:cs="Times New Roman"/>
                <w:color w:val="000000"/>
                <w:spacing w:val="-1"/>
                <w:sz w:val="24"/>
                <w:szCs w:val="24"/>
                <w:lang w:val="bg-BG" w:eastAsia="bg-BG"/>
              </w:rPr>
              <w:t xml:space="preserve">Разваляне тухлена зидария на </w:t>
            </w:r>
            <w:r w:rsidRPr="000300ED">
              <w:rPr>
                <w:rFonts w:ascii="Times New Roman" w:eastAsia="Times New Roman" w:hAnsi="Times New Roman" w:cs="Times New Roman"/>
                <w:color w:val="000000"/>
                <w:spacing w:val="-3"/>
                <w:sz w:val="24"/>
                <w:szCs w:val="24"/>
                <w:lang w:val="bg-BG" w:eastAsia="bg-BG"/>
              </w:rPr>
              <w:t xml:space="preserve">вароциментов р-р, вкл. пренос на </w:t>
            </w:r>
            <w:r w:rsidRPr="000300ED">
              <w:rPr>
                <w:rFonts w:ascii="Times New Roman" w:eastAsia="Times New Roman" w:hAnsi="Times New Roman" w:cs="Times New Roman"/>
                <w:color w:val="000000"/>
                <w:spacing w:val="-2"/>
                <w:sz w:val="24"/>
                <w:szCs w:val="24"/>
                <w:lang w:val="bg-BG" w:eastAsia="bg-BG"/>
              </w:rPr>
              <w:t>отпадъците</w:t>
            </w:r>
          </w:p>
        </w:tc>
        <w:tc>
          <w:tcPr>
            <w:tcW w:w="2268" w:type="dxa"/>
            <w:tcBorders>
              <w:top w:val="single" w:sz="6" w:space="0" w:color="auto"/>
              <w:left w:val="single" w:sz="6" w:space="0" w:color="auto"/>
              <w:bottom w:val="single" w:sz="6" w:space="0" w:color="auto"/>
              <w:right w:val="single" w:sz="6" w:space="0" w:color="auto"/>
            </w:tcBorders>
            <w:shd w:val="clear" w:color="auto" w:fill="FFFFFF"/>
            <w:hideMark/>
          </w:tcPr>
          <w:p w:rsidR="000300ED" w:rsidRPr="000300ED" w:rsidRDefault="000300ED" w:rsidP="000300ED">
            <w:pPr>
              <w:widowControl w:val="0"/>
              <w:shd w:val="clear" w:color="auto" w:fill="FFFFFF"/>
              <w:autoSpaceDE w:val="0"/>
              <w:autoSpaceDN w:val="0"/>
              <w:adjustRightInd w:val="0"/>
              <w:spacing w:after="0" w:line="256" w:lineRule="auto"/>
              <w:jc w:val="center"/>
              <w:rPr>
                <w:rFonts w:ascii="Times New Roman" w:eastAsia="Times New Roman" w:hAnsi="Times New Roman" w:cs="Times New Roman"/>
                <w:sz w:val="20"/>
                <w:szCs w:val="20"/>
                <w:lang w:val="bg-BG" w:eastAsia="bg-BG"/>
              </w:rPr>
            </w:pPr>
            <w:r w:rsidRPr="000300ED">
              <w:rPr>
                <w:rFonts w:ascii="Times New Roman" w:eastAsia="Times New Roman" w:hAnsi="Times New Roman" w:cs="Times New Roman"/>
                <w:color w:val="000000"/>
                <w:spacing w:val="-6"/>
                <w:sz w:val="24"/>
                <w:szCs w:val="24"/>
                <w:lang w:val="bg-BG" w:eastAsia="bg-BG"/>
              </w:rPr>
              <w:t>Куб.м.</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0300ED" w:rsidRPr="000300ED" w:rsidRDefault="000300ED" w:rsidP="000300ED">
            <w:pPr>
              <w:widowControl w:val="0"/>
              <w:shd w:val="clear" w:color="auto" w:fill="FFFFFF"/>
              <w:autoSpaceDE w:val="0"/>
              <w:autoSpaceDN w:val="0"/>
              <w:adjustRightInd w:val="0"/>
              <w:spacing w:after="0" w:line="256" w:lineRule="auto"/>
              <w:rPr>
                <w:rFonts w:ascii="Times New Roman" w:eastAsia="Times New Roman" w:hAnsi="Times New Roman" w:cs="Times New Roman"/>
                <w:sz w:val="20"/>
                <w:szCs w:val="20"/>
                <w:lang w:val="bg-BG" w:eastAsia="bg-BG"/>
              </w:rPr>
            </w:pPr>
          </w:p>
        </w:tc>
      </w:tr>
      <w:tr w:rsidR="000300ED" w:rsidRPr="000300ED" w:rsidTr="000300ED">
        <w:trPr>
          <w:trHeight w:hRule="exact" w:val="566"/>
          <w:jc w:val="center"/>
        </w:trPr>
        <w:tc>
          <w:tcPr>
            <w:tcW w:w="701" w:type="dxa"/>
            <w:tcBorders>
              <w:top w:val="single" w:sz="6" w:space="0" w:color="auto"/>
              <w:left w:val="single" w:sz="6" w:space="0" w:color="auto"/>
              <w:bottom w:val="single" w:sz="6" w:space="0" w:color="auto"/>
              <w:right w:val="single" w:sz="6" w:space="0" w:color="auto"/>
            </w:tcBorders>
            <w:shd w:val="clear" w:color="auto" w:fill="FFFFFF"/>
            <w:hideMark/>
          </w:tcPr>
          <w:p w:rsidR="000300ED" w:rsidRPr="000300ED" w:rsidRDefault="000300ED" w:rsidP="000300ED">
            <w:pPr>
              <w:widowControl w:val="0"/>
              <w:shd w:val="clear" w:color="auto" w:fill="FFFFFF"/>
              <w:autoSpaceDE w:val="0"/>
              <w:autoSpaceDN w:val="0"/>
              <w:adjustRightInd w:val="0"/>
              <w:spacing w:after="0" w:line="256" w:lineRule="auto"/>
              <w:ind w:left="134"/>
              <w:rPr>
                <w:rFonts w:ascii="Times New Roman" w:eastAsia="Times New Roman" w:hAnsi="Times New Roman" w:cs="Times New Roman"/>
                <w:sz w:val="20"/>
                <w:szCs w:val="20"/>
                <w:lang w:val="bg-BG" w:eastAsia="bg-BG"/>
              </w:rPr>
            </w:pPr>
            <w:r w:rsidRPr="000300ED">
              <w:rPr>
                <w:rFonts w:ascii="Times New Roman" w:eastAsia="Times New Roman" w:hAnsi="Times New Roman" w:cs="Times New Roman"/>
                <w:b/>
                <w:bCs/>
                <w:color w:val="000000"/>
                <w:sz w:val="24"/>
                <w:szCs w:val="24"/>
                <w:lang w:val="bg-BG" w:eastAsia="bg-BG"/>
              </w:rPr>
              <w:t>5.</w:t>
            </w:r>
          </w:p>
        </w:tc>
        <w:tc>
          <w:tcPr>
            <w:tcW w:w="3970" w:type="dxa"/>
            <w:tcBorders>
              <w:top w:val="single" w:sz="6" w:space="0" w:color="auto"/>
              <w:left w:val="single" w:sz="6" w:space="0" w:color="auto"/>
              <w:bottom w:val="single" w:sz="6" w:space="0" w:color="auto"/>
              <w:right w:val="single" w:sz="6" w:space="0" w:color="auto"/>
            </w:tcBorders>
            <w:shd w:val="clear" w:color="auto" w:fill="FFFFFF"/>
            <w:hideMark/>
          </w:tcPr>
          <w:p w:rsidR="000300ED" w:rsidRPr="000300ED" w:rsidRDefault="000300ED" w:rsidP="000300ED">
            <w:pPr>
              <w:widowControl w:val="0"/>
              <w:shd w:val="clear" w:color="auto" w:fill="FFFFFF"/>
              <w:autoSpaceDE w:val="0"/>
              <w:autoSpaceDN w:val="0"/>
              <w:adjustRightInd w:val="0"/>
              <w:spacing w:after="0" w:line="274" w:lineRule="exact"/>
              <w:ind w:right="29"/>
              <w:jc w:val="center"/>
              <w:rPr>
                <w:rFonts w:ascii="Times New Roman" w:eastAsia="Times New Roman" w:hAnsi="Times New Roman" w:cs="Times New Roman"/>
                <w:sz w:val="20"/>
                <w:szCs w:val="20"/>
                <w:lang w:val="bg-BG" w:eastAsia="bg-BG"/>
              </w:rPr>
            </w:pPr>
            <w:r w:rsidRPr="000300ED">
              <w:rPr>
                <w:rFonts w:ascii="Times New Roman" w:eastAsia="Times New Roman" w:hAnsi="Times New Roman" w:cs="Times New Roman"/>
                <w:color w:val="000000"/>
                <w:spacing w:val="-3"/>
                <w:sz w:val="24"/>
                <w:szCs w:val="24"/>
                <w:lang w:val="bg-BG" w:eastAsia="bg-BG"/>
              </w:rPr>
              <w:t xml:space="preserve">Демонтаж покривна конструкция, вкл. </w:t>
            </w:r>
            <w:r w:rsidRPr="000300ED">
              <w:rPr>
                <w:rFonts w:ascii="Times New Roman" w:eastAsia="Times New Roman" w:hAnsi="Times New Roman" w:cs="Times New Roman"/>
                <w:color w:val="000000"/>
                <w:spacing w:val="-2"/>
                <w:sz w:val="24"/>
                <w:szCs w:val="24"/>
                <w:lang w:val="bg-BG" w:eastAsia="bg-BG"/>
              </w:rPr>
              <w:t>сваляне на керемиди</w:t>
            </w:r>
          </w:p>
        </w:tc>
        <w:tc>
          <w:tcPr>
            <w:tcW w:w="2268" w:type="dxa"/>
            <w:tcBorders>
              <w:top w:val="single" w:sz="6" w:space="0" w:color="auto"/>
              <w:left w:val="single" w:sz="6" w:space="0" w:color="auto"/>
              <w:bottom w:val="single" w:sz="6" w:space="0" w:color="auto"/>
              <w:right w:val="single" w:sz="6" w:space="0" w:color="auto"/>
            </w:tcBorders>
            <w:shd w:val="clear" w:color="auto" w:fill="FFFFFF"/>
            <w:hideMark/>
          </w:tcPr>
          <w:p w:rsidR="000300ED" w:rsidRPr="000300ED" w:rsidRDefault="000300ED" w:rsidP="000300ED">
            <w:pPr>
              <w:widowControl w:val="0"/>
              <w:shd w:val="clear" w:color="auto" w:fill="FFFFFF"/>
              <w:autoSpaceDE w:val="0"/>
              <w:autoSpaceDN w:val="0"/>
              <w:adjustRightInd w:val="0"/>
              <w:spacing w:after="0" w:line="256" w:lineRule="auto"/>
              <w:jc w:val="center"/>
              <w:rPr>
                <w:rFonts w:ascii="Times New Roman" w:eastAsia="Times New Roman" w:hAnsi="Times New Roman" w:cs="Times New Roman"/>
                <w:sz w:val="20"/>
                <w:szCs w:val="20"/>
                <w:lang w:val="bg-BG" w:eastAsia="bg-BG"/>
              </w:rPr>
            </w:pPr>
            <w:r w:rsidRPr="000300ED">
              <w:rPr>
                <w:rFonts w:ascii="Times New Roman" w:eastAsia="Times New Roman" w:hAnsi="Times New Roman" w:cs="Times New Roman"/>
                <w:color w:val="000000"/>
                <w:spacing w:val="-7"/>
                <w:sz w:val="24"/>
                <w:szCs w:val="24"/>
                <w:lang w:val="bg-BG" w:eastAsia="bg-BG"/>
              </w:rPr>
              <w:t>Куб.м.</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0300ED" w:rsidRPr="000300ED" w:rsidRDefault="000300ED" w:rsidP="000300ED">
            <w:pPr>
              <w:widowControl w:val="0"/>
              <w:shd w:val="clear" w:color="auto" w:fill="FFFFFF"/>
              <w:autoSpaceDE w:val="0"/>
              <w:autoSpaceDN w:val="0"/>
              <w:adjustRightInd w:val="0"/>
              <w:spacing w:after="0" w:line="256" w:lineRule="auto"/>
              <w:rPr>
                <w:rFonts w:ascii="Times New Roman" w:eastAsia="Times New Roman" w:hAnsi="Times New Roman" w:cs="Times New Roman"/>
                <w:sz w:val="20"/>
                <w:szCs w:val="20"/>
                <w:lang w:val="bg-BG" w:eastAsia="bg-BG"/>
              </w:rPr>
            </w:pPr>
          </w:p>
        </w:tc>
      </w:tr>
      <w:tr w:rsidR="000300ED" w:rsidRPr="000300ED" w:rsidTr="000300ED">
        <w:trPr>
          <w:trHeight w:hRule="exact" w:val="1114"/>
          <w:jc w:val="center"/>
        </w:trPr>
        <w:tc>
          <w:tcPr>
            <w:tcW w:w="701" w:type="dxa"/>
            <w:tcBorders>
              <w:top w:val="single" w:sz="6" w:space="0" w:color="auto"/>
              <w:left w:val="single" w:sz="6" w:space="0" w:color="auto"/>
              <w:bottom w:val="single" w:sz="6" w:space="0" w:color="auto"/>
              <w:right w:val="single" w:sz="6" w:space="0" w:color="auto"/>
            </w:tcBorders>
            <w:shd w:val="clear" w:color="auto" w:fill="FFFFFF"/>
            <w:hideMark/>
          </w:tcPr>
          <w:p w:rsidR="000300ED" w:rsidRPr="000300ED" w:rsidRDefault="000300ED" w:rsidP="000300ED">
            <w:pPr>
              <w:widowControl w:val="0"/>
              <w:shd w:val="clear" w:color="auto" w:fill="FFFFFF"/>
              <w:autoSpaceDE w:val="0"/>
              <w:autoSpaceDN w:val="0"/>
              <w:adjustRightInd w:val="0"/>
              <w:spacing w:after="0" w:line="256" w:lineRule="auto"/>
              <w:ind w:left="130"/>
              <w:rPr>
                <w:rFonts w:ascii="Times New Roman" w:eastAsia="Times New Roman" w:hAnsi="Times New Roman" w:cs="Times New Roman"/>
                <w:sz w:val="20"/>
                <w:szCs w:val="20"/>
                <w:lang w:val="bg-BG" w:eastAsia="bg-BG"/>
              </w:rPr>
            </w:pPr>
            <w:r w:rsidRPr="000300ED">
              <w:rPr>
                <w:rFonts w:ascii="Times New Roman" w:eastAsia="Times New Roman" w:hAnsi="Times New Roman" w:cs="Times New Roman"/>
                <w:b/>
                <w:bCs/>
                <w:color w:val="000000"/>
                <w:sz w:val="24"/>
                <w:szCs w:val="24"/>
                <w:lang w:val="bg-BG" w:eastAsia="bg-BG"/>
              </w:rPr>
              <w:t>6.</w:t>
            </w:r>
          </w:p>
        </w:tc>
        <w:tc>
          <w:tcPr>
            <w:tcW w:w="3970" w:type="dxa"/>
            <w:tcBorders>
              <w:top w:val="single" w:sz="6" w:space="0" w:color="auto"/>
              <w:left w:val="single" w:sz="6" w:space="0" w:color="auto"/>
              <w:bottom w:val="single" w:sz="6" w:space="0" w:color="auto"/>
              <w:right w:val="single" w:sz="6" w:space="0" w:color="auto"/>
            </w:tcBorders>
            <w:shd w:val="clear" w:color="auto" w:fill="FFFFFF"/>
            <w:hideMark/>
          </w:tcPr>
          <w:p w:rsidR="000300ED" w:rsidRPr="000300ED" w:rsidRDefault="000300ED" w:rsidP="000300ED">
            <w:pPr>
              <w:widowControl w:val="0"/>
              <w:shd w:val="clear" w:color="auto" w:fill="FFFFFF"/>
              <w:autoSpaceDE w:val="0"/>
              <w:autoSpaceDN w:val="0"/>
              <w:adjustRightInd w:val="0"/>
              <w:spacing w:after="0" w:line="274" w:lineRule="exact"/>
              <w:ind w:left="264" w:right="302"/>
              <w:jc w:val="center"/>
              <w:rPr>
                <w:rFonts w:ascii="Times New Roman" w:eastAsia="Times New Roman" w:hAnsi="Times New Roman" w:cs="Times New Roman"/>
                <w:sz w:val="20"/>
                <w:szCs w:val="20"/>
                <w:lang w:val="bg-BG" w:eastAsia="bg-BG"/>
              </w:rPr>
            </w:pPr>
            <w:r w:rsidRPr="000300ED">
              <w:rPr>
                <w:rFonts w:ascii="Times New Roman" w:eastAsia="Times New Roman" w:hAnsi="Times New Roman" w:cs="Times New Roman"/>
                <w:color w:val="000000"/>
                <w:spacing w:val="-1"/>
                <w:sz w:val="24"/>
                <w:szCs w:val="24"/>
                <w:lang w:val="bg-BG" w:eastAsia="bg-BG"/>
              </w:rPr>
              <w:t xml:space="preserve">Разбиване стоманобетонова </w:t>
            </w:r>
            <w:r w:rsidRPr="000300ED">
              <w:rPr>
                <w:rFonts w:ascii="Times New Roman" w:eastAsia="Times New Roman" w:hAnsi="Times New Roman" w:cs="Times New Roman"/>
                <w:color w:val="000000"/>
                <w:spacing w:val="-2"/>
                <w:sz w:val="24"/>
                <w:szCs w:val="24"/>
                <w:lang w:val="bg-BG" w:eastAsia="bg-BG"/>
              </w:rPr>
              <w:t xml:space="preserve">конструкция /плочи,греди, </w:t>
            </w:r>
            <w:r w:rsidRPr="000300ED">
              <w:rPr>
                <w:rFonts w:ascii="Times New Roman" w:eastAsia="Times New Roman" w:hAnsi="Times New Roman" w:cs="Times New Roman"/>
                <w:color w:val="000000"/>
                <w:spacing w:val="-4"/>
                <w:sz w:val="24"/>
                <w:szCs w:val="24"/>
                <w:lang w:val="bg-BG" w:eastAsia="bg-BG"/>
              </w:rPr>
              <w:t>колони,стени/ вкл. пренос на стр.</w:t>
            </w:r>
          </w:p>
          <w:p w:rsidR="000300ED" w:rsidRPr="000300ED" w:rsidRDefault="000300ED" w:rsidP="000300ED">
            <w:pPr>
              <w:widowControl w:val="0"/>
              <w:shd w:val="clear" w:color="auto" w:fill="FFFFFF"/>
              <w:autoSpaceDE w:val="0"/>
              <w:autoSpaceDN w:val="0"/>
              <w:adjustRightInd w:val="0"/>
              <w:spacing w:after="0" w:line="274" w:lineRule="exact"/>
              <w:jc w:val="center"/>
              <w:rPr>
                <w:rFonts w:ascii="Times New Roman" w:eastAsia="Times New Roman" w:hAnsi="Times New Roman" w:cs="Times New Roman"/>
                <w:sz w:val="20"/>
                <w:szCs w:val="20"/>
                <w:lang w:val="bg-BG" w:eastAsia="bg-BG"/>
              </w:rPr>
            </w:pPr>
            <w:r w:rsidRPr="000300ED">
              <w:rPr>
                <w:rFonts w:ascii="Times New Roman" w:eastAsia="Times New Roman" w:hAnsi="Times New Roman" w:cs="Times New Roman"/>
                <w:color w:val="000000"/>
                <w:spacing w:val="-3"/>
                <w:sz w:val="24"/>
                <w:szCs w:val="24"/>
                <w:lang w:val="bg-BG" w:eastAsia="bg-BG"/>
              </w:rPr>
              <w:t>отпадъци</w:t>
            </w:r>
          </w:p>
        </w:tc>
        <w:tc>
          <w:tcPr>
            <w:tcW w:w="2268" w:type="dxa"/>
            <w:tcBorders>
              <w:top w:val="single" w:sz="6" w:space="0" w:color="auto"/>
              <w:left w:val="single" w:sz="6" w:space="0" w:color="auto"/>
              <w:bottom w:val="single" w:sz="6" w:space="0" w:color="auto"/>
              <w:right w:val="single" w:sz="6" w:space="0" w:color="auto"/>
            </w:tcBorders>
            <w:shd w:val="clear" w:color="auto" w:fill="FFFFFF"/>
            <w:hideMark/>
          </w:tcPr>
          <w:p w:rsidR="000300ED" w:rsidRPr="000300ED" w:rsidRDefault="000300ED" w:rsidP="000300ED">
            <w:pPr>
              <w:widowControl w:val="0"/>
              <w:shd w:val="clear" w:color="auto" w:fill="FFFFFF"/>
              <w:autoSpaceDE w:val="0"/>
              <w:autoSpaceDN w:val="0"/>
              <w:adjustRightInd w:val="0"/>
              <w:spacing w:after="0" w:line="256" w:lineRule="auto"/>
              <w:jc w:val="center"/>
              <w:rPr>
                <w:rFonts w:ascii="Times New Roman" w:eastAsia="Times New Roman" w:hAnsi="Times New Roman" w:cs="Times New Roman"/>
                <w:sz w:val="20"/>
                <w:szCs w:val="20"/>
                <w:lang w:val="bg-BG" w:eastAsia="bg-BG"/>
              </w:rPr>
            </w:pPr>
            <w:r w:rsidRPr="000300ED">
              <w:rPr>
                <w:rFonts w:ascii="Times New Roman" w:eastAsia="Times New Roman" w:hAnsi="Times New Roman" w:cs="Times New Roman"/>
                <w:color w:val="000000"/>
                <w:spacing w:val="-6"/>
                <w:sz w:val="24"/>
                <w:szCs w:val="24"/>
                <w:lang w:val="bg-BG" w:eastAsia="bg-BG"/>
              </w:rPr>
              <w:t>Куб.м.</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0300ED" w:rsidRPr="000300ED" w:rsidRDefault="000300ED" w:rsidP="000300ED">
            <w:pPr>
              <w:widowControl w:val="0"/>
              <w:shd w:val="clear" w:color="auto" w:fill="FFFFFF"/>
              <w:autoSpaceDE w:val="0"/>
              <w:autoSpaceDN w:val="0"/>
              <w:adjustRightInd w:val="0"/>
              <w:spacing w:after="0" w:line="256" w:lineRule="auto"/>
              <w:rPr>
                <w:rFonts w:ascii="Times New Roman" w:eastAsia="Times New Roman" w:hAnsi="Times New Roman" w:cs="Times New Roman"/>
                <w:sz w:val="20"/>
                <w:szCs w:val="20"/>
                <w:lang w:val="bg-BG" w:eastAsia="bg-BG"/>
              </w:rPr>
            </w:pPr>
          </w:p>
        </w:tc>
      </w:tr>
      <w:tr w:rsidR="000300ED" w:rsidRPr="000300ED" w:rsidTr="000300ED">
        <w:trPr>
          <w:trHeight w:hRule="exact" w:val="557"/>
          <w:jc w:val="center"/>
        </w:trPr>
        <w:tc>
          <w:tcPr>
            <w:tcW w:w="701" w:type="dxa"/>
            <w:tcBorders>
              <w:top w:val="single" w:sz="6" w:space="0" w:color="auto"/>
              <w:left w:val="single" w:sz="6" w:space="0" w:color="auto"/>
              <w:bottom w:val="single" w:sz="6" w:space="0" w:color="auto"/>
              <w:right w:val="single" w:sz="6" w:space="0" w:color="auto"/>
            </w:tcBorders>
            <w:shd w:val="clear" w:color="auto" w:fill="FFFFFF"/>
            <w:hideMark/>
          </w:tcPr>
          <w:p w:rsidR="000300ED" w:rsidRPr="000300ED" w:rsidRDefault="000300ED" w:rsidP="000300ED">
            <w:pPr>
              <w:widowControl w:val="0"/>
              <w:shd w:val="clear" w:color="auto" w:fill="FFFFFF"/>
              <w:autoSpaceDE w:val="0"/>
              <w:autoSpaceDN w:val="0"/>
              <w:adjustRightInd w:val="0"/>
              <w:spacing w:after="0" w:line="256" w:lineRule="auto"/>
              <w:ind w:left="134"/>
              <w:rPr>
                <w:rFonts w:ascii="Times New Roman" w:eastAsia="Times New Roman" w:hAnsi="Times New Roman" w:cs="Times New Roman"/>
                <w:sz w:val="20"/>
                <w:szCs w:val="20"/>
                <w:lang w:val="bg-BG" w:eastAsia="bg-BG"/>
              </w:rPr>
            </w:pPr>
            <w:r w:rsidRPr="000300ED">
              <w:rPr>
                <w:rFonts w:ascii="Times New Roman" w:eastAsia="Times New Roman" w:hAnsi="Times New Roman" w:cs="Times New Roman"/>
                <w:b/>
                <w:bCs/>
                <w:color w:val="000000"/>
                <w:sz w:val="24"/>
                <w:szCs w:val="24"/>
                <w:lang w:val="bg-BG" w:eastAsia="bg-BG"/>
              </w:rPr>
              <w:t>7.</w:t>
            </w:r>
          </w:p>
        </w:tc>
        <w:tc>
          <w:tcPr>
            <w:tcW w:w="3970" w:type="dxa"/>
            <w:tcBorders>
              <w:top w:val="single" w:sz="6" w:space="0" w:color="auto"/>
              <w:left w:val="single" w:sz="6" w:space="0" w:color="auto"/>
              <w:bottom w:val="single" w:sz="6" w:space="0" w:color="auto"/>
              <w:right w:val="single" w:sz="6" w:space="0" w:color="auto"/>
            </w:tcBorders>
            <w:shd w:val="clear" w:color="auto" w:fill="FFFFFF"/>
            <w:hideMark/>
          </w:tcPr>
          <w:p w:rsidR="000300ED" w:rsidRPr="000300ED" w:rsidRDefault="000300ED" w:rsidP="000300ED">
            <w:pPr>
              <w:widowControl w:val="0"/>
              <w:shd w:val="clear" w:color="auto" w:fill="FFFFFF"/>
              <w:autoSpaceDE w:val="0"/>
              <w:autoSpaceDN w:val="0"/>
              <w:adjustRightInd w:val="0"/>
              <w:spacing w:after="0" w:line="278" w:lineRule="exact"/>
              <w:ind w:left="58" w:right="91"/>
              <w:jc w:val="center"/>
              <w:rPr>
                <w:rFonts w:ascii="Times New Roman" w:eastAsia="Times New Roman" w:hAnsi="Times New Roman" w:cs="Times New Roman"/>
                <w:sz w:val="20"/>
                <w:szCs w:val="20"/>
                <w:lang w:val="bg-BG" w:eastAsia="bg-BG"/>
              </w:rPr>
            </w:pPr>
            <w:r w:rsidRPr="000300ED">
              <w:rPr>
                <w:rFonts w:ascii="Times New Roman" w:eastAsia="Times New Roman" w:hAnsi="Times New Roman" w:cs="Times New Roman"/>
                <w:color w:val="000000"/>
                <w:spacing w:val="-3"/>
                <w:sz w:val="24"/>
                <w:szCs w:val="24"/>
                <w:lang w:val="bg-BG" w:eastAsia="bg-BG"/>
              </w:rPr>
              <w:t xml:space="preserve">Разбиване на стоманобетон в основи, </w:t>
            </w:r>
            <w:r w:rsidRPr="000300ED">
              <w:rPr>
                <w:rFonts w:ascii="Times New Roman" w:eastAsia="Times New Roman" w:hAnsi="Times New Roman" w:cs="Times New Roman"/>
                <w:color w:val="000000"/>
                <w:spacing w:val="-2"/>
                <w:sz w:val="24"/>
                <w:szCs w:val="24"/>
                <w:lang w:val="bg-BG" w:eastAsia="bg-BG"/>
              </w:rPr>
              <w:t>вкл. пренос на стр. отпадъци</w:t>
            </w:r>
          </w:p>
        </w:tc>
        <w:tc>
          <w:tcPr>
            <w:tcW w:w="2268" w:type="dxa"/>
            <w:tcBorders>
              <w:top w:val="single" w:sz="6" w:space="0" w:color="auto"/>
              <w:left w:val="single" w:sz="6" w:space="0" w:color="auto"/>
              <w:bottom w:val="single" w:sz="6" w:space="0" w:color="auto"/>
              <w:right w:val="single" w:sz="6" w:space="0" w:color="auto"/>
            </w:tcBorders>
            <w:shd w:val="clear" w:color="auto" w:fill="FFFFFF"/>
            <w:hideMark/>
          </w:tcPr>
          <w:p w:rsidR="000300ED" w:rsidRPr="000300ED" w:rsidRDefault="000300ED" w:rsidP="000300ED">
            <w:pPr>
              <w:widowControl w:val="0"/>
              <w:shd w:val="clear" w:color="auto" w:fill="FFFFFF"/>
              <w:autoSpaceDE w:val="0"/>
              <w:autoSpaceDN w:val="0"/>
              <w:adjustRightInd w:val="0"/>
              <w:spacing w:after="0" w:line="256" w:lineRule="auto"/>
              <w:jc w:val="center"/>
              <w:rPr>
                <w:rFonts w:ascii="Times New Roman" w:eastAsia="Times New Roman" w:hAnsi="Times New Roman" w:cs="Times New Roman"/>
                <w:sz w:val="20"/>
                <w:szCs w:val="20"/>
                <w:lang w:val="bg-BG" w:eastAsia="bg-BG"/>
              </w:rPr>
            </w:pPr>
            <w:r w:rsidRPr="000300ED">
              <w:rPr>
                <w:rFonts w:ascii="Times New Roman" w:eastAsia="Times New Roman" w:hAnsi="Times New Roman" w:cs="Times New Roman"/>
                <w:color w:val="000000"/>
                <w:spacing w:val="-6"/>
                <w:sz w:val="24"/>
                <w:szCs w:val="24"/>
                <w:lang w:val="bg-BG" w:eastAsia="bg-BG"/>
              </w:rPr>
              <w:t>Куб.м.</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0300ED" w:rsidRPr="000300ED" w:rsidRDefault="000300ED" w:rsidP="000300ED">
            <w:pPr>
              <w:widowControl w:val="0"/>
              <w:shd w:val="clear" w:color="auto" w:fill="FFFFFF"/>
              <w:autoSpaceDE w:val="0"/>
              <w:autoSpaceDN w:val="0"/>
              <w:adjustRightInd w:val="0"/>
              <w:spacing w:after="0" w:line="256" w:lineRule="auto"/>
              <w:rPr>
                <w:rFonts w:ascii="Times New Roman" w:eastAsia="Times New Roman" w:hAnsi="Times New Roman" w:cs="Times New Roman"/>
                <w:sz w:val="20"/>
                <w:szCs w:val="20"/>
                <w:lang w:val="bg-BG" w:eastAsia="bg-BG"/>
              </w:rPr>
            </w:pPr>
          </w:p>
        </w:tc>
      </w:tr>
      <w:tr w:rsidR="000300ED" w:rsidRPr="000300ED" w:rsidTr="000300ED">
        <w:trPr>
          <w:trHeight w:hRule="exact" w:val="835"/>
          <w:jc w:val="center"/>
        </w:trPr>
        <w:tc>
          <w:tcPr>
            <w:tcW w:w="701" w:type="dxa"/>
            <w:tcBorders>
              <w:top w:val="single" w:sz="6" w:space="0" w:color="auto"/>
              <w:left w:val="single" w:sz="6" w:space="0" w:color="auto"/>
              <w:bottom w:val="single" w:sz="6" w:space="0" w:color="auto"/>
              <w:right w:val="single" w:sz="6" w:space="0" w:color="auto"/>
            </w:tcBorders>
            <w:shd w:val="clear" w:color="auto" w:fill="FFFFFF"/>
            <w:hideMark/>
          </w:tcPr>
          <w:p w:rsidR="000300ED" w:rsidRPr="000300ED" w:rsidRDefault="000300ED" w:rsidP="000300ED">
            <w:pPr>
              <w:widowControl w:val="0"/>
              <w:shd w:val="clear" w:color="auto" w:fill="FFFFFF"/>
              <w:autoSpaceDE w:val="0"/>
              <w:autoSpaceDN w:val="0"/>
              <w:adjustRightInd w:val="0"/>
              <w:spacing w:after="0" w:line="256" w:lineRule="auto"/>
              <w:ind w:left="139"/>
              <w:rPr>
                <w:rFonts w:ascii="Times New Roman" w:eastAsia="Times New Roman" w:hAnsi="Times New Roman" w:cs="Times New Roman"/>
                <w:sz w:val="20"/>
                <w:szCs w:val="20"/>
                <w:lang w:val="bg-BG" w:eastAsia="bg-BG"/>
              </w:rPr>
            </w:pPr>
            <w:r w:rsidRPr="000300ED">
              <w:rPr>
                <w:rFonts w:ascii="Times New Roman" w:eastAsia="Times New Roman" w:hAnsi="Times New Roman" w:cs="Times New Roman"/>
                <w:b/>
                <w:bCs/>
                <w:color w:val="000000"/>
                <w:sz w:val="24"/>
                <w:szCs w:val="24"/>
                <w:lang w:val="bg-BG" w:eastAsia="bg-BG"/>
              </w:rPr>
              <w:t>8.</w:t>
            </w:r>
          </w:p>
        </w:tc>
        <w:tc>
          <w:tcPr>
            <w:tcW w:w="3970" w:type="dxa"/>
            <w:tcBorders>
              <w:top w:val="single" w:sz="6" w:space="0" w:color="auto"/>
              <w:left w:val="single" w:sz="6" w:space="0" w:color="auto"/>
              <w:bottom w:val="single" w:sz="6" w:space="0" w:color="auto"/>
              <w:right w:val="single" w:sz="6" w:space="0" w:color="auto"/>
            </w:tcBorders>
            <w:shd w:val="clear" w:color="auto" w:fill="FFFFFF"/>
            <w:hideMark/>
          </w:tcPr>
          <w:p w:rsidR="000300ED" w:rsidRPr="000300ED" w:rsidRDefault="000300ED" w:rsidP="000300ED">
            <w:pPr>
              <w:widowControl w:val="0"/>
              <w:shd w:val="clear" w:color="auto" w:fill="FFFFFF"/>
              <w:autoSpaceDE w:val="0"/>
              <w:autoSpaceDN w:val="0"/>
              <w:adjustRightInd w:val="0"/>
              <w:spacing w:after="0" w:line="274" w:lineRule="exact"/>
              <w:ind w:left="120" w:right="130"/>
              <w:jc w:val="center"/>
              <w:rPr>
                <w:rFonts w:ascii="Times New Roman" w:eastAsia="Times New Roman" w:hAnsi="Times New Roman" w:cs="Times New Roman"/>
                <w:sz w:val="20"/>
                <w:szCs w:val="20"/>
                <w:lang w:val="bg-BG" w:eastAsia="bg-BG"/>
              </w:rPr>
            </w:pPr>
            <w:r w:rsidRPr="000300ED">
              <w:rPr>
                <w:rFonts w:ascii="Times New Roman" w:eastAsia="Times New Roman" w:hAnsi="Times New Roman" w:cs="Times New Roman"/>
                <w:color w:val="000000"/>
                <w:spacing w:val="-3"/>
                <w:sz w:val="24"/>
                <w:szCs w:val="24"/>
                <w:lang w:val="bg-BG" w:eastAsia="bg-BG"/>
              </w:rPr>
              <w:t xml:space="preserve">Просичане на ж.б. пояси, щурцове и </w:t>
            </w:r>
            <w:r w:rsidRPr="000300ED">
              <w:rPr>
                <w:rFonts w:ascii="Times New Roman" w:eastAsia="Times New Roman" w:hAnsi="Times New Roman" w:cs="Times New Roman"/>
                <w:color w:val="000000"/>
                <w:spacing w:val="-2"/>
                <w:sz w:val="24"/>
                <w:szCs w:val="24"/>
                <w:lang w:val="bg-BG" w:eastAsia="bg-BG"/>
              </w:rPr>
              <w:t>колони, вкл. изрязване на</w:t>
            </w:r>
          </w:p>
          <w:p w:rsidR="000300ED" w:rsidRPr="000300ED" w:rsidRDefault="000300ED" w:rsidP="000300ED">
            <w:pPr>
              <w:widowControl w:val="0"/>
              <w:shd w:val="clear" w:color="auto" w:fill="FFFFFF"/>
              <w:autoSpaceDE w:val="0"/>
              <w:autoSpaceDN w:val="0"/>
              <w:adjustRightInd w:val="0"/>
              <w:spacing w:after="0" w:line="274" w:lineRule="exact"/>
              <w:jc w:val="center"/>
              <w:rPr>
                <w:rFonts w:ascii="Times New Roman" w:eastAsia="Times New Roman" w:hAnsi="Times New Roman" w:cs="Times New Roman"/>
                <w:sz w:val="20"/>
                <w:szCs w:val="20"/>
                <w:lang w:val="bg-BG" w:eastAsia="bg-BG"/>
              </w:rPr>
            </w:pPr>
            <w:r w:rsidRPr="000300ED">
              <w:rPr>
                <w:rFonts w:ascii="Times New Roman" w:eastAsia="Times New Roman" w:hAnsi="Times New Roman" w:cs="Times New Roman"/>
                <w:color w:val="000000"/>
                <w:spacing w:val="-1"/>
                <w:sz w:val="24"/>
                <w:szCs w:val="24"/>
                <w:lang w:val="bg-BG" w:eastAsia="bg-BG"/>
              </w:rPr>
              <w:t>армировката</w:t>
            </w:r>
          </w:p>
        </w:tc>
        <w:tc>
          <w:tcPr>
            <w:tcW w:w="2268" w:type="dxa"/>
            <w:tcBorders>
              <w:top w:val="single" w:sz="6" w:space="0" w:color="auto"/>
              <w:left w:val="single" w:sz="6" w:space="0" w:color="auto"/>
              <w:bottom w:val="single" w:sz="6" w:space="0" w:color="auto"/>
              <w:right w:val="single" w:sz="6" w:space="0" w:color="auto"/>
            </w:tcBorders>
            <w:shd w:val="clear" w:color="auto" w:fill="FFFFFF"/>
            <w:hideMark/>
          </w:tcPr>
          <w:p w:rsidR="000300ED" w:rsidRPr="000300ED" w:rsidRDefault="000300ED" w:rsidP="000300ED">
            <w:pPr>
              <w:widowControl w:val="0"/>
              <w:shd w:val="clear" w:color="auto" w:fill="FFFFFF"/>
              <w:autoSpaceDE w:val="0"/>
              <w:autoSpaceDN w:val="0"/>
              <w:adjustRightInd w:val="0"/>
              <w:spacing w:after="0" w:line="256" w:lineRule="auto"/>
              <w:jc w:val="center"/>
              <w:rPr>
                <w:rFonts w:ascii="Times New Roman" w:eastAsia="Times New Roman" w:hAnsi="Times New Roman" w:cs="Times New Roman"/>
                <w:sz w:val="20"/>
                <w:szCs w:val="20"/>
                <w:lang w:val="bg-BG" w:eastAsia="bg-BG"/>
              </w:rPr>
            </w:pPr>
            <w:r w:rsidRPr="000300ED">
              <w:rPr>
                <w:rFonts w:ascii="Times New Roman" w:eastAsia="Times New Roman" w:hAnsi="Times New Roman" w:cs="Times New Roman"/>
                <w:color w:val="000000"/>
                <w:sz w:val="24"/>
                <w:szCs w:val="24"/>
                <w:lang w:val="bg-BG" w:eastAsia="bg-BG"/>
              </w:rPr>
              <w:t>Бр.</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0300ED" w:rsidRPr="000300ED" w:rsidRDefault="000300ED" w:rsidP="000300ED">
            <w:pPr>
              <w:widowControl w:val="0"/>
              <w:shd w:val="clear" w:color="auto" w:fill="FFFFFF"/>
              <w:autoSpaceDE w:val="0"/>
              <w:autoSpaceDN w:val="0"/>
              <w:adjustRightInd w:val="0"/>
              <w:spacing w:after="0" w:line="256" w:lineRule="auto"/>
              <w:rPr>
                <w:rFonts w:ascii="Times New Roman" w:eastAsia="Times New Roman" w:hAnsi="Times New Roman" w:cs="Times New Roman"/>
                <w:sz w:val="20"/>
                <w:szCs w:val="20"/>
                <w:lang w:val="bg-BG" w:eastAsia="bg-BG"/>
              </w:rPr>
            </w:pPr>
          </w:p>
        </w:tc>
      </w:tr>
      <w:tr w:rsidR="000300ED" w:rsidRPr="000300ED" w:rsidTr="000300ED">
        <w:trPr>
          <w:trHeight w:hRule="exact" w:val="566"/>
          <w:jc w:val="center"/>
        </w:trPr>
        <w:tc>
          <w:tcPr>
            <w:tcW w:w="701" w:type="dxa"/>
            <w:tcBorders>
              <w:top w:val="single" w:sz="6" w:space="0" w:color="auto"/>
              <w:left w:val="single" w:sz="6" w:space="0" w:color="auto"/>
              <w:bottom w:val="single" w:sz="6" w:space="0" w:color="auto"/>
              <w:right w:val="single" w:sz="6" w:space="0" w:color="auto"/>
            </w:tcBorders>
            <w:shd w:val="clear" w:color="auto" w:fill="FFFFFF"/>
            <w:hideMark/>
          </w:tcPr>
          <w:p w:rsidR="000300ED" w:rsidRPr="000300ED" w:rsidRDefault="000300ED" w:rsidP="000300ED">
            <w:pPr>
              <w:widowControl w:val="0"/>
              <w:shd w:val="clear" w:color="auto" w:fill="FFFFFF"/>
              <w:autoSpaceDE w:val="0"/>
              <w:autoSpaceDN w:val="0"/>
              <w:adjustRightInd w:val="0"/>
              <w:spacing w:after="0" w:line="256" w:lineRule="auto"/>
              <w:ind w:left="139"/>
              <w:rPr>
                <w:rFonts w:ascii="Times New Roman" w:eastAsia="Times New Roman" w:hAnsi="Times New Roman" w:cs="Times New Roman"/>
                <w:sz w:val="20"/>
                <w:szCs w:val="20"/>
                <w:lang w:val="bg-BG" w:eastAsia="bg-BG"/>
              </w:rPr>
            </w:pPr>
            <w:r w:rsidRPr="000300ED">
              <w:rPr>
                <w:rFonts w:ascii="Times New Roman" w:eastAsia="Times New Roman" w:hAnsi="Times New Roman" w:cs="Times New Roman"/>
                <w:b/>
                <w:bCs/>
                <w:color w:val="000000"/>
                <w:sz w:val="24"/>
                <w:szCs w:val="24"/>
                <w:lang w:val="bg-BG" w:eastAsia="bg-BG"/>
              </w:rPr>
              <w:t>9.</w:t>
            </w:r>
          </w:p>
        </w:tc>
        <w:tc>
          <w:tcPr>
            <w:tcW w:w="3970" w:type="dxa"/>
            <w:tcBorders>
              <w:top w:val="single" w:sz="6" w:space="0" w:color="auto"/>
              <w:left w:val="single" w:sz="6" w:space="0" w:color="auto"/>
              <w:bottom w:val="single" w:sz="6" w:space="0" w:color="auto"/>
              <w:right w:val="single" w:sz="6" w:space="0" w:color="auto"/>
            </w:tcBorders>
            <w:shd w:val="clear" w:color="auto" w:fill="FFFFFF"/>
            <w:hideMark/>
          </w:tcPr>
          <w:p w:rsidR="000300ED" w:rsidRPr="000300ED" w:rsidRDefault="000300ED" w:rsidP="000300ED">
            <w:pPr>
              <w:widowControl w:val="0"/>
              <w:shd w:val="clear" w:color="auto" w:fill="FFFFFF"/>
              <w:autoSpaceDE w:val="0"/>
              <w:autoSpaceDN w:val="0"/>
              <w:adjustRightInd w:val="0"/>
              <w:spacing w:after="0" w:line="256" w:lineRule="auto"/>
              <w:jc w:val="center"/>
              <w:rPr>
                <w:rFonts w:ascii="Times New Roman" w:eastAsia="Times New Roman" w:hAnsi="Times New Roman" w:cs="Times New Roman"/>
                <w:sz w:val="20"/>
                <w:szCs w:val="20"/>
                <w:lang w:val="bg-BG" w:eastAsia="bg-BG"/>
              </w:rPr>
            </w:pPr>
            <w:r w:rsidRPr="000300ED">
              <w:rPr>
                <w:rFonts w:ascii="Times New Roman" w:eastAsia="Times New Roman" w:hAnsi="Times New Roman" w:cs="Times New Roman"/>
                <w:color w:val="000000"/>
                <w:spacing w:val="-3"/>
                <w:sz w:val="24"/>
                <w:szCs w:val="24"/>
                <w:lang w:val="bg-BG" w:eastAsia="bg-BG"/>
              </w:rPr>
              <w:t>Разчистване на терена от диворастяща</w:t>
            </w:r>
          </w:p>
          <w:p w:rsidR="000300ED" w:rsidRPr="000300ED" w:rsidRDefault="000300ED" w:rsidP="000300ED">
            <w:pPr>
              <w:widowControl w:val="0"/>
              <w:shd w:val="clear" w:color="auto" w:fill="FFFFFF"/>
              <w:autoSpaceDE w:val="0"/>
              <w:autoSpaceDN w:val="0"/>
              <w:adjustRightInd w:val="0"/>
              <w:spacing w:after="0" w:line="256" w:lineRule="auto"/>
              <w:jc w:val="center"/>
              <w:rPr>
                <w:rFonts w:ascii="Times New Roman" w:eastAsia="Times New Roman" w:hAnsi="Times New Roman" w:cs="Times New Roman"/>
                <w:sz w:val="20"/>
                <w:szCs w:val="20"/>
                <w:lang w:val="bg-BG" w:eastAsia="bg-BG"/>
              </w:rPr>
            </w:pPr>
            <w:r w:rsidRPr="000300ED">
              <w:rPr>
                <w:rFonts w:ascii="Times New Roman" w:eastAsia="Times New Roman" w:hAnsi="Times New Roman" w:cs="Times New Roman"/>
                <w:color w:val="000000"/>
                <w:spacing w:val="-1"/>
                <w:sz w:val="24"/>
                <w:szCs w:val="24"/>
                <w:lang w:val="bg-BG" w:eastAsia="bg-BG"/>
              </w:rPr>
              <w:t>растителност, вкл. пренос</w:t>
            </w:r>
          </w:p>
        </w:tc>
        <w:tc>
          <w:tcPr>
            <w:tcW w:w="2268" w:type="dxa"/>
            <w:tcBorders>
              <w:top w:val="single" w:sz="6" w:space="0" w:color="auto"/>
              <w:left w:val="single" w:sz="6" w:space="0" w:color="auto"/>
              <w:bottom w:val="single" w:sz="6" w:space="0" w:color="auto"/>
              <w:right w:val="single" w:sz="6" w:space="0" w:color="auto"/>
            </w:tcBorders>
            <w:shd w:val="clear" w:color="auto" w:fill="FFFFFF"/>
            <w:hideMark/>
          </w:tcPr>
          <w:p w:rsidR="000300ED" w:rsidRPr="000300ED" w:rsidRDefault="000300ED" w:rsidP="000300ED">
            <w:pPr>
              <w:widowControl w:val="0"/>
              <w:shd w:val="clear" w:color="auto" w:fill="FFFFFF"/>
              <w:autoSpaceDE w:val="0"/>
              <w:autoSpaceDN w:val="0"/>
              <w:adjustRightInd w:val="0"/>
              <w:spacing w:after="0" w:line="256" w:lineRule="auto"/>
              <w:jc w:val="center"/>
              <w:rPr>
                <w:rFonts w:ascii="Times New Roman" w:eastAsia="Times New Roman" w:hAnsi="Times New Roman" w:cs="Times New Roman"/>
                <w:sz w:val="20"/>
                <w:szCs w:val="20"/>
                <w:lang w:val="bg-BG" w:eastAsia="bg-BG"/>
              </w:rPr>
            </w:pPr>
            <w:r w:rsidRPr="000300ED">
              <w:rPr>
                <w:rFonts w:ascii="Times New Roman" w:eastAsia="Times New Roman" w:hAnsi="Times New Roman" w:cs="Times New Roman"/>
                <w:color w:val="000000"/>
                <w:spacing w:val="-8"/>
                <w:sz w:val="24"/>
                <w:szCs w:val="24"/>
                <w:lang w:val="bg-BG" w:eastAsia="bg-BG"/>
              </w:rPr>
              <w:t>Кв.м.</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0300ED" w:rsidRPr="000300ED" w:rsidRDefault="000300ED" w:rsidP="000300ED">
            <w:pPr>
              <w:widowControl w:val="0"/>
              <w:shd w:val="clear" w:color="auto" w:fill="FFFFFF"/>
              <w:autoSpaceDE w:val="0"/>
              <w:autoSpaceDN w:val="0"/>
              <w:adjustRightInd w:val="0"/>
              <w:spacing w:after="0" w:line="256" w:lineRule="auto"/>
              <w:rPr>
                <w:rFonts w:ascii="Times New Roman" w:eastAsia="Times New Roman" w:hAnsi="Times New Roman" w:cs="Times New Roman"/>
                <w:sz w:val="20"/>
                <w:szCs w:val="20"/>
                <w:lang w:val="bg-BG" w:eastAsia="bg-BG"/>
              </w:rPr>
            </w:pPr>
          </w:p>
        </w:tc>
      </w:tr>
      <w:tr w:rsidR="000300ED" w:rsidRPr="000300ED" w:rsidTr="000300ED">
        <w:trPr>
          <w:trHeight w:hRule="exact" w:val="566"/>
          <w:jc w:val="center"/>
        </w:trPr>
        <w:tc>
          <w:tcPr>
            <w:tcW w:w="701" w:type="dxa"/>
            <w:tcBorders>
              <w:top w:val="single" w:sz="6" w:space="0" w:color="auto"/>
              <w:left w:val="single" w:sz="6" w:space="0" w:color="auto"/>
              <w:bottom w:val="single" w:sz="6" w:space="0" w:color="auto"/>
              <w:right w:val="single" w:sz="6" w:space="0" w:color="auto"/>
            </w:tcBorders>
            <w:shd w:val="clear" w:color="auto" w:fill="FFFFFF"/>
            <w:hideMark/>
          </w:tcPr>
          <w:p w:rsidR="000300ED" w:rsidRPr="000300ED" w:rsidRDefault="000300ED" w:rsidP="000300ED">
            <w:pPr>
              <w:widowControl w:val="0"/>
              <w:shd w:val="clear" w:color="auto" w:fill="FFFFFF"/>
              <w:autoSpaceDE w:val="0"/>
              <w:autoSpaceDN w:val="0"/>
              <w:adjustRightInd w:val="0"/>
              <w:spacing w:after="0" w:line="256" w:lineRule="auto"/>
              <w:ind w:left="96"/>
              <w:rPr>
                <w:rFonts w:ascii="Times New Roman" w:eastAsia="Times New Roman" w:hAnsi="Times New Roman" w:cs="Times New Roman"/>
                <w:sz w:val="20"/>
                <w:szCs w:val="20"/>
                <w:lang w:val="bg-BG" w:eastAsia="bg-BG"/>
              </w:rPr>
            </w:pPr>
            <w:r w:rsidRPr="000300ED">
              <w:rPr>
                <w:rFonts w:ascii="Times New Roman" w:eastAsia="Times New Roman" w:hAnsi="Times New Roman" w:cs="Times New Roman"/>
                <w:b/>
                <w:bCs/>
                <w:color w:val="000000"/>
                <w:sz w:val="24"/>
                <w:szCs w:val="24"/>
                <w:lang w:val="bg-BG" w:eastAsia="bg-BG"/>
              </w:rPr>
              <w:t>10.</w:t>
            </w:r>
          </w:p>
        </w:tc>
        <w:tc>
          <w:tcPr>
            <w:tcW w:w="3970" w:type="dxa"/>
            <w:tcBorders>
              <w:top w:val="single" w:sz="6" w:space="0" w:color="auto"/>
              <w:left w:val="single" w:sz="6" w:space="0" w:color="auto"/>
              <w:bottom w:val="single" w:sz="6" w:space="0" w:color="auto"/>
              <w:right w:val="single" w:sz="6" w:space="0" w:color="auto"/>
            </w:tcBorders>
            <w:shd w:val="clear" w:color="auto" w:fill="FFFFFF"/>
            <w:hideMark/>
          </w:tcPr>
          <w:p w:rsidR="000300ED" w:rsidRPr="000300ED" w:rsidRDefault="000300ED" w:rsidP="000300ED">
            <w:pPr>
              <w:widowControl w:val="0"/>
              <w:shd w:val="clear" w:color="auto" w:fill="FFFFFF"/>
              <w:autoSpaceDE w:val="0"/>
              <w:autoSpaceDN w:val="0"/>
              <w:adjustRightInd w:val="0"/>
              <w:spacing w:after="0" w:line="274" w:lineRule="exact"/>
              <w:ind w:left="235" w:right="245"/>
              <w:jc w:val="center"/>
              <w:rPr>
                <w:rFonts w:ascii="Times New Roman" w:eastAsia="Times New Roman" w:hAnsi="Times New Roman" w:cs="Times New Roman"/>
                <w:sz w:val="20"/>
                <w:szCs w:val="20"/>
                <w:lang w:val="bg-BG" w:eastAsia="bg-BG"/>
              </w:rPr>
            </w:pPr>
            <w:r w:rsidRPr="000300ED">
              <w:rPr>
                <w:rFonts w:ascii="Times New Roman" w:eastAsia="Times New Roman" w:hAnsi="Times New Roman" w:cs="Times New Roman"/>
                <w:color w:val="000000"/>
                <w:spacing w:val="-3"/>
                <w:sz w:val="24"/>
                <w:szCs w:val="24"/>
                <w:lang w:val="bg-BG" w:eastAsia="bg-BG"/>
              </w:rPr>
              <w:t xml:space="preserve">Демонтаж и разваляне на метална </w:t>
            </w:r>
            <w:r w:rsidRPr="000300ED">
              <w:rPr>
                <w:rFonts w:ascii="Times New Roman" w:eastAsia="Times New Roman" w:hAnsi="Times New Roman" w:cs="Times New Roman"/>
                <w:color w:val="000000"/>
                <w:spacing w:val="-2"/>
                <w:sz w:val="24"/>
                <w:szCs w:val="24"/>
                <w:lang w:val="bg-BG" w:eastAsia="bg-BG"/>
              </w:rPr>
              <w:t>конструкция, вкл. пренос</w:t>
            </w:r>
          </w:p>
        </w:tc>
        <w:tc>
          <w:tcPr>
            <w:tcW w:w="2268" w:type="dxa"/>
            <w:tcBorders>
              <w:top w:val="single" w:sz="6" w:space="0" w:color="auto"/>
              <w:left w:val="single" w:sz="6" w:space="0" w:color="auto"/>
              <w:bottom w:val="single" w:sz="6" w:space="0" w:color="auto"/>
              <w:right w:val="single" w:sz="6" w:space="0" w:color="auto"/>
            </w:tcBorders>
            <w:shd w:val="clear" w:color="auto" w:fill="FFFFFF"/>
            <w:hideMark/>
          </w:tcPr>
          <w:p w:rsidR="000300ED" w:rsidRPr="000300ED" w:rsidRDefault="000300ED" w:rsidP="000300ED">
            <w:pPr>
              <w:widowControl w:val="0"/>
              <w:shd w:val="clear" w:color="auto" w:fill="FFFFFF"/>
              <w:autoSpaceDE w:val="0"/>
              <w:autoSpaceDN w:val="0"/>
              <w:adjustRightInd w:val="0"/>
              <w:spacing w:after="0" w:line="256" w:lineRule="auto"/>
              <w:jc w:val="center"/>
              <w:rPr>
                <w:rFonts w:ascii="Times New Roman" w:eastAsia="Times New Roman" w:hAnsi="Times New Roman" w:cs="Times New Roman"/>
                <w:sz w:val="20"/>
                <w:szCs w:val="20"/>
                <w:lang w:val="bg-BG" w:eastAsia="bg-BG"/>
              </w:rPr>
            </w:pPr>
            <w:r w:rsidRPr="000300ED">
              <w:rPr>
                <w:rFonts w:ascii="Times New Roman" w:eastAsia="Times New Roman" w:hAnsi="Times New Roman" w:cs="Times New Roman"/>
                <w:color w:val="000000"/>
                <w:spacing w:val="-6"/>
                <w:sz w:val="24"/>
                <w:szCs w:val="24"/>
                <w:lang w:val="bg-BG" w:eastAsia="bg-BG"/>
              </w:rPr>
              <w:t>Куб.м.</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0300ED" w:rsidRPr="000300ED" w:rsidRDefault="000300ED" w:rsidP="000300ED">
            <w:pPr>
              <w:widowControl w:val="0"/>
              <w:shd w:val="clear" w:color="auto" w:fill="FFFFFF"/>
              <w:autoSpaceDE w:val="0"/>
              <w:autoSpaceDN w:val="0"/>
              <w:adjustRightInd w:val="0"/>
              <w:spacing w:after="0" w:line="256" w:lineRule="auto"/>
              <w:rPr>
                <w:rFonts w:ascii="Times New Roman" w:eastAsia="Times New Roman" w:hAnsi="Times New Roman" w:cs="Times New Roman"/>
                <w:sz w:val="20"/>
                <w:szCs w:val="20"/>
                <w:lang w:val="bg-BG" w:eastAsia="bg-BG"/>
              </w:rPr>
            </w:pPr>
          </w:p>
        </w:tc>
      </w:tr>
      <w:tr w:rsidR="000300ED" w:rsidRPr="000300ED" w:rsidTr="000300ED">
        <w:trPr>
          <w:trHeight w:hRule="exact" w:val="278"/>
          <w:jc w:val="center"/>
        </w:trPr>
        <w:tc>
          <w:tcPr>
            <w:tcW w:w="701" w:type="dxa"/>
            <w:tcBorders>
              <w:top w:val="single" w:sz="6" w:space="0" w:color="auto"/>
              <w:left w:val="single" w:sz="6" w:space="0" w:color="auto"/>
              <w:bottom w:val="single" w:sz="6" w:space="0" w:color="auto"/>
              <w:right w:val="single" w:sz="6" w:space="0" w:color="auto"/>
            </w:tcBorders>
            <w:shd w:val="clear" w:color="auto" w:fill="FFFFFF"/>
            <w:hideMark/>
          </w:tcPr>
          <w:p w:rsidR="000300ED" w:rsidRPr="000300ED" w:rsidRDefault="000300ED" w:rsidP="000300ED">
            <w:pPr>
              <w:widowControl w:val="0"/>
              <w:shd w:val="clear" w:color="auto" w:fill="FFFFFF"/>
              <w:autoSpaceDE w:val="0"/>
              <w:autoSpaceDN w:val="0"/>
              <w:adjustRightInd w:val="0"/>
              <w:spacing w:after="0" w:line="256" w:lineRule="auto"/>
              <w:ind w:left="91"/>
              <w:rPr>
                <w:rFonts w:ascii="Times New Roman" w:eastAsia="Times New Roman" w:hAnsi="Times New Roman" w:cs="Times New Roman"/>
                <w:sz w:val="20"/>
                <w:szCs w:val="20"/>
                <w:lang w:val="bg-BG" w:eastAsia="bg-BG"/>
              </w:rPr>
            </w:pPr>
            <w:r w:rsidRPr="000300ED">
              <w:rPr>
                <w:rFonts w:ascii="Times New Roman" w:eastAsia="Times New Roman" w:hAnsi="Times New Roman" w:cs="Times New Roman"/>
                <w:b/>
                <w:bCs/>
                <w:color w:val="000000"/>
                <w:sz w:val="24"/>
                <w:szCs w:val="24"/>
                <w:lang w:val="bg-BG" w:eastAsia="bg-BG"/>
              </w:rPr>
              <w:t>11.</w:t>
            </w:r>
          </w:p>
        </w:tc>
        <w:tc>
          <w:tcPr>
            <w:tcW w:w="3970" w:type="dxa"/>
            <w:tcBorders>
              <w:top w:val="single" w:sz="6" w:space="0" w:color="auto"/>
              <w:left w:val="single" w:sz="6" w:space="0" w:color="auto"/>
              <w:bottom w:val="single" w:sz="6" w:space="0" w:color="auto"/>
              <w:right w:val="single" w:sz="6" w:space="0" w:color="auto"/>
            </w:tcBorders>
            <w:shd w:val="clear" w:color="auto" w:fill="FFFFFF"/>
            <w:hideMark/>
          </w:tcPr>
          <w:p w:rsidR="000300ED" w:rsidRPr="000300ED" w:rsidRDefault="000300ED" w:rsidP="000300ED">
            <w:pPr>
              <w:widowControl w:val="0"/>
              <w:shd w:val="clear" w:color="auto" w:fill="FFFFFF"/>
              <w:autoSpaceDE w:val="0"/>
              <w:autoSpaceDN w:val="0"/>
              <w:adjustRightInd w:val="0"/>
              <w:spacing w:after="0" w:line="256" w:lineRule="auto"/>
              <w:jc w:val="center"/>
              <w:rPr>
                <w:rFonts w:ascii="Times New Roman" w:eastAsia="Times New Roman" w:hAnsi="Times New Roman" w:cs="Times New Roman"/>
                <w:sz w:val="20"/>
                <w:szCs w:val="20"/>
                <w:lang w:val="bg-BG" w:eastAsia="bg-BG"/>
              </w:rPr>
            </w:pPr>
            <w:r w:rsidRPr="000300ED">
              <w:rPr>
                <w:rFonts w:ascii="Times New Roman" w:eastAsia="Times New Roman" w:hAnsi="Times New Roman" w:cs="Times New Roman"/>
                <w:color w:val="000000"/>
                <w:spacing w:val="-3"/>
                <w:sz w:val="24"/>
                <w:szCs w:val="24"/>
                <w:lang w:val="bg-BG" w:eastAsia="bg-BG"/>
              </w:rPr>
              <w:t>Демонтаж на гредоред, вкл. пренос</w:t>
            </w:r>
          </w:p>
        </w:tc>
        <w:tc>
          <w:tcPr>
            <w:tcW w:w="2268" w:type="dxa"/>
            <w:tcBorders>
              <w:top w:val="single" w:sz="6" w:space="0" w:color="auto"/>
              <w:left w:val="single" w:sz="6" w:space="0" w:color="auto"/>
              <w:bottom w:val="single" w:sz="6" w:space="0" w:color="auto"/>
              <w:right w:val="single" w:sz="6" w:space="0" w:color="auto"/>
            </w:tcBorders>
            <w:shd w:val="clear" w:color="auto" w:fill="FFFFFF"/>
            <w:hideMark/>
          </w:tcPr>
          <w:p w:rsidR="000300ED" w:rsidRPr="000300ED" w:rsidRDefault="000300ED" w:rsidP="000300ED">
            <w:pPr>
              <w:widowControl w:val="0"/>
              <w:shd w:val="clear" w:color="auto" w:fill="FFFFFF"/>
              <w:autoSpaceDE w:val="0"/>
              <w:autoSpaceDN w:val="0"/>
              <w:adjustRightInd w:val="0"/>
              <w:spacing w:after="0" w:line="256" w:lineRule="auto"/>
              <w:jc w:val="center"/>
              <w:rPr>
                <w:rFonts w:ascii="Times New Roman" w:eastAsia="Times New Roman" w:hAnsi="Times New Roman" w:cs="Times New Roman"/>
                <w:sz w:val="20"/>
                <w:szCs w:val="20"/>
                <w:lang w:val="bg-BG" w:eastAsia="bg-BG"/>
              </w:rPr>
            </w:pPr>
            <w:r w:rsidRPr="000300ED">
              <w:rPr>
                <w:rFonts w:ascii="Times New Roman" w:eastAsia="Times New Roman" w:hAnsi="Times New Roman" w:cs="Times New Roman"/>
                <w:color w:val="000000"/>
                <w:spacing w:val="-6"/>
                <w:sz w:val="24"/>
                <w:szCs w:val="24"/>
                <w:lang w:val="bg-BG" w:eastAsia="bg-BG"/>
              </w:rPr>
              <w:t>Куб.м.</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0300ED" w:rsidRPr="000300ED" w:rsidRDefault="000300ED" w:rsidP="000300ED">
            <w:pPr>
              <w:widowControl w:val="0"/>
              <w:shd w:val="clear" w:color="auto" w:fill="FFFFFF"/>
              <w:autoSpaceDE w:val="0"/>
              <w:autoSpaceDN w:val="0"/>
              <w:adjustRightInd w:val="0"/>
              <w:spacing w:after="0" w:line="256" w:lineRule="auto"/>
              <w:rPr>
                <w:rFonts w:ascii="Times New Roman" w:eastAsia="Times New Roman" w:hAnsi="Times New Roman" w:cs="Times New Roman"/>
                <w:sz w:val="20"/>
                <w:szCs w:val="20"/>
                <w:lang w:val="bg-BG" w:eastAsia="bg-BG"/>
              </w:rPr>
            </w:pPr>
          </w:p>
        </w:tc>
      </w:tr>
      <w:tr w:rsidR="000300ED" w:rsidRPr="000300ED" w:rsidTr="000300ED">
        <w:trPr>
          <w:trHeight w:hRule="exact" w:val="1661"/>
          <w:jc w:val="center"/>
        </w:trPr>
        <w:tc>
          <w:tcPr>
            <w:tcW w:w="701" w:type="dxa"/>
            <w:tcBorders>
              <w:top w:val="single" w:sz="6" w:space="0" w:color="auto"/>
              <w:left w:val="single" w:sz="6" w:space="0" w:color="auto"/>
              <w:bottom w:val="single" w:sz="6" w:space="0" w:color="auto"/>
              <w:right w:val="single" w:sz="6" w:space="0" w:color="auto"/>
            </w:tcBorders>
            <w:shd w:val="clear" w:color="auto" w:fill="FFFFFF"/>
            <w:hideMark/>
          </w:tcPr>
          <w:p w:rsidR="000300ED" w:rsidRPr="000300ED" w:rsidRDefault="000300ED" w:rsidP="000300ED">
            <w:pPr>
              <w:widowControl w:val="0"/>
              <w:shd w:val="clear" w:color="auto" w:fill="FFFFFF"/>
              <w:autoSpaceDE w:val="0"/>
              <w:autoSpaceDN w:val="0"/>
              <w:adjustRightInd w:val="0"/>
              <w:spacing w:after="0" w:line="256" w:lineRule="auto"/>
              <w:ind w:left="96"/>
              <w:rPr>
                <w:rFonts w:ascii="Times New Roman" w:eastAsia="Times New Roman" w:hAnsi="Times New Roman" w:cs="Times New Roman"/>
                <w:sz w:val="20"/>
                <w:szCs w:val="20"/>
                <w:lang w:val="bg-BG" w:eastAsia="bg-BG"/>
              </w:rPr>
            </w:pPr>
            <w:r w:rsidRPr="000300ED">
              <w:rPr>
                <w:rFonts w:ascii="Times New Roman" w:eastAsia="Times New Roman" w:hAnsi="Times New Roman" w:cs="Times New Roman"/>
                <w:b/>
                <w:bCs/>
                <w:color w:val="000000"/>
                <w:sz w:val="24"/>
                <w:szCs w:val="24"/>
                <w:lang w:val="bg-BG" w:eastAsia="bg-BG"/>
              </w:rPr>
              <w:t>12.</w:t>
            </w:r>
          </w:p>
        </w:tc>
        <w:tc>
          <w:tcPr>
            <w:tcW w:w="3970" w:type="dxa"/>
            <w:tcBorders>
              <w:top w:val="single" w:sz="6" w:space="0" w:color="auto"/>
              <w:left w:val="single" w:sz="6" w:space="0" w:color="auto"/>
              <w:bottom w:val="single" w:sz="6" w:space="0" w:color="auto"/>
              <w:right w:val="single" w:sz="6" w:space="0" w:color="auto"/>
            </w:tcBorders>
            <w:shd w:val="clear" w:color="auto" w:fill="FFFFFF"/>
            <w:hideMark/>
          </w:tcPr>
          <w:p w:rsidR="000300ED" w:rsidRPr="000300ED" w:rsidRDefault="000300ED" w:rsidP="000300ED">
            <w:pPr>
              <w:widowControl w:val="0"/>
              <w:shd w:val="clear" w:color="auto" w:fill="FFFFFF"/>
              <w:autoSpaceDE w:val="0"/>
              <w:autoSpaceDN w:val="0"/>
              <w:adjustRightInd w:val="0"/>
              <w:spacing w:after="0" w:line="274" w:lineRule="exact"/>
              <w:ind w:left="106" w:right="115"/>
              <w:jc w:val="center"/>
              <w:rPr>
                <w:rFonts w:ascii="Times New Roman" w:eastAsia="Times New Roman" w:hAnsi="Times New Roman" w:cs="Times New Roman"/>
                <w:sz w:val="20"/>
                <w:szCs w:val="20"/>
                <w:lang w:val="bg-BG" w:eastAsia="bg-BG"/>
              </w:rPr>
            </w:pPr>
            <w:r w:rsidRPr="000300ED">
              <w:rPr>
                <w:rFonts w:ascii="Times New Roman" w:eastAsia="Times New Roman" w:hAnsi="Times New Roman" w:cs="Times New Roman"/>
                <w:color w:val="000000"/>
                <w:spacing w:val="-3"/>
                <w:sz w:val="24"/>
                <w:szCs w:val="24"/>
                <w:lang w:val="bg-BG" w:eastAsia="bg-BG"/>
              </w:rPr>
              <w:t xml:space="preserve">Натоварване и превоз на строителни </w:t>
            </w:r>
            <w:r w:rsidRPr="000300ED">
              <w:rPr>
                <w:rFonts w:ascii="Times New Roman" w:eastAsia="Times New Roman" w:hAnsi="Times New Roman" w:cs="Times New Roman"/>
                <w:color w:val="000000"/>
                <w:spacing w:val="-1"/>
                <w:sz w:val="24"/>
                <w:szCs w:val="24"/>
                <w:lang w:val="bg-BG" w:eastAsia="bg-BG"/>
              </w:rPr>
              <w:t xml:space="preserve">отпадъци, вкл. такса БЗМ за управление и рециклиране на </w:t>
            </w:r>
            <w:r w:rsidRPr="000300ED">
              <w:rPr>
                <w:rFonts w:ascii="Times New Roman" w:eastAsia="Times New Roman" w:hAnsi="Times New Roman" w:cs="Times New Roman"/>
                <w:color w:val="000000"/>
                <w:spacing w:val="-3"/>
                <w:sz w:val="24"/>
                <w:szCs w:val="24"/>
                <w:lang w:val="bg-BG" w:eastAsia="bg-BG"/>
              </w:rPr>
              <w:t xml:space="preserve">отпадъците и такса за тежкотоварни </w:t>
            </w:r>
            <w:r w:rsidRPr="000300ED">
              <w:rPr>
                <w:rFonts w:ascii="Times New Roman" w:eastAsia="Times New Roman" w:hAnsi="Times New Roman" w:cs="Times New Roman"/>
                <w:color w:val="000000"/>
                <w:spacing w:val="-1"/>
                <w:sz w:val="24"/>
                <w:szCs w:val="24"/>
                <w:lang w:val="bg-BG" w:eastAsia="bg-BG"/>
              </w:rPr>
              <w:t>превози по уличната мрежа на централна градска част</w:t>
            </w:r>
          </w:p>
        </w:tc>
        <w:tc>
          <w:tcPr>
            <w:tcW w:w="2268" w:type="dxa"/>
            <w:tcBorders>
              <w:top w:val="single" w:sz="6" w:space="0" w:color="auto"/>
              <w:left w:val="single" w:sz="6" w:space="0" w:color="auto"/>
              <w:bottom w:val="single" w:sz="6" w:space="0" w:color="auto"/>
              <w:right w:val="single" w:sz="6" w:space="0" w:color="auto"/>
            </w:tcBorders>
            <w:shd w:val="clear" w:color="auto" w:fill="FFFFFF"/>
            <w:hideMark/>
          </w:tcPr>
          <w:p w:rsidR="000300ED" w:rsidRPr="000300ED" w:rsidRDefault="000300ED" w:rsidP="000300ED">
            <w:pPr>
              <w:widowControl w:val="0"/>
              <w:shd w:val="clear" w:color="auto" w:fill="FFFFFF"/>
              <w:autoSpaceDE w:val="0"/>
              <w:autoSpaceDN w:val="0"/>
              <w:adjustRightInd w:val="0"/>
              <w:spacing w:after="0" w:line="256" w:lineRule="auto"/>
              <w:jc w:val="center"/>
              <w:rPr>
                <w:rFonts w:ascii="Times New Roman" w:eastAsia="Times New Roman" w:hAnsi="Times New Roman" w:cs="Times New Roman"/>
                <w:sz w:val="20"/>
                <w:szCs w:val="20"/>
                <w:lang w:val="bg-BG" w:eastAsia="bg-BG"/>
              </w:rPr>
            </w:pPr>
            <w:r w:rsidRPr="000300ED">
              <w:rPr>
                <w:rFonts w:ascii="Times New Roman" w:eastAsia="Times New Roman" w:hAnsi="Times New Roman" w:cs="Times New Roman"/>
                <w:color w:val="000000"/>
                <w:spacing w:val="-6"/>
                <w:sz w:val="24"/>
                <w:szCs w:val="24"/>
                <w:lang w:val="bg-BG" w:eastAsia="bg-BG"/>
              </w:rPr>
              <w:t>Куб.м.</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0300ED" w:rsidRPr="000300ED" w:rsidRDefault="000300ED" w:rsidP="000300ED">
            <w:pPr>
              <w:widowControl w:val="0"/>
              <w:shd w:val="clear" w:color="auto" w:fill="FFFFFF"/>
              <w:autoSpaceDE w:val="0"/>
              <w:autoSpaceDN w:val="0"/>
              <w:adjustRightInd w:val="0"/>
              <w:spacing w:after="0" w:line="256" w:lineRule="auto"/>
              <w:rPr>
                <w:rFonts w:ascii="Times New Roman" w:eastAsia="Times New Roman" w:hAnsi="Times New Roman" w:cs="Times New Roman"/>
                <w:sz w:val="20"/>
                <w:szCs w:val="20"/>
                <w:lang w:val="bg-BG" w:eastAsia="bg-BG"/>
              </w:rPr>
            </w:pPr>
          </w:p>
        </w:tc>
      </w:tr>
      <w:tr w:rsidR="000300ED" w:rsidRPr="000300ED" w:rsidTr="000300ED">
        <w:trPr>
          <w:trHeight w:hRule="exact" w:val="566"/>
          <w:jc w:val="center"/>
        </w:trPr>
        <w:tc>
          <w:tcPr>
            <w:tcW w:w="701" w:type="dxa"/>
            <w:tcBorders>
              <w:top w:val="single" w:sz="6" w:space="0" w:color="auto"/>
              <w:left w:val="single" w:sz="6" w:space="0" w:color="auto"/>
              <w:bottom w:val="single" w:sz="6" w:space="0" w:color="auto"/>
              <w:right w:val="single" w:sz="6" w:space="0" w:color="auto"/>
            </w:tcBorders>
            <w:shd w:val="clear" w:color="auto" w:fill="FFFFFF"/>
            <w:hideMark/>
          </w:tcPr>
          <w:p w:rsidR="000300ED" w:rsidRPr="000300ED" w:rsidRDefault="000300ED" w:rsidP="000300ED">
            <w:pPr>
              <w:widowControl w:val="0"/>
              <w:shd w:val="clear" w:color="auto" w:fill="FFFFFF"/>
              <w:autoSpaceDE w:val="0"/>
              <w:autoSpaceDN w:val="0"/>
              <w:adjustRightInd w:val="0"/>
              <w:spacing w:after="0" w:line="256" w:lineRule="auto"/>
              <w:ind w:left="91"/>
              <w:rPr>
                <w:rFonts w:ascii="Times New Roman" w:eastAsia="Times New Roman" w:hAnsi="Times New Roman" w:cs="Times New Roman"/>
                <w:sz w:val="20"/>
                <w:szCs w:val="20"/>
                <w:lang w:val="bg-BG" w:eastAsia="bg-BG"/>
              </w:rPr>
            </w:pPr>
            <w:r w:rsidRPr="000300ED">
              <w:rPr>
                <w:rFonts w:ascii="Times New Roman" w:eastAsia="Times New Roman" w:hAnsi="Times New Roman" w:cs="Times New Roman"/>
                <w:b/>
                <w:bCs/>
                <w:color w:val="000000"/>
                <w:sz w:val="24"/>
                <w:szCs w:val="24"/>
                <w:lang w:val="bg-BG" w:eastAsia="bg-BG"/>
              </w:rPr>
              <w:lastRenderedPageBreak/>
              <w:t>13.</w:t>
            </w:r>
          </w:p>
        </w:tc>
        <w:tc>
          <w:tcPr>
            <w:tcW w:w="3970" w:type="dxa"/>
            <w:tcBorders>
              <w:top w:val="single" w:sz="6" w:space="0" w:color="auto"/>
              <w:left w:val="single" w:sz="6" w:space="0" w:color="auto"/>
              <w:bottom w:val="single" w:sz="6" w:space="0" w:color="auto"/>
              <w:right w:val="single" w:sz="6" w:space="0" w:color="auto"/>
            </w:tcBorders>
            <w:shd w:val="clear" w:color="auto" w:fill="FFFFFF"/>
            <w:hideMark/>
          </w:tcPr>
          <w:p w:rsidR="000300ED" w:rsidRPr="000300ED" w:rsidRDefault="000300ED" w:rsidP="000300ED">
            <w:pPr>
              <w:widowControl w:val="0"/>
              <w:shd w:val="clear" w:color="auto" w:fill="FFFFFF"/>
              <w:autoSpaceDE w:val="0"/>
              <w:autoSpaceDN w:val="0"/>
              <w:adjustRightInd w:val="0"/>
              <w:spacing w:after="0" w:line="278" w:lineRule="exact"/>
              <w:ind w:left="283" w:right="288"/>
              <w:jc w:val="center"/>
              <w:rPr>
                <w:rFonts w:ascii="Times New Roman" w:eastAsia="Times New Roman" w:hAnsi="Times New Roman" w:cs="Times New Roman"/>
                <w:sz w:val="20"/>
                <w:szCs w:val="20"/>
                <w:lang w:val="bg-BG" w:eastAsia="bg-BG"/>
              </w:rPr>
            </w:pPr>
            <w:r w:rsidRPr="000300ED">
              <w:rPr>
                <w:rFonts w:ascii="Times New Roman" w:eastAsia="Times New Roman" w:hAnsi="Times New Roman" w:cs="Times New Roman"/>
                <w:color w:val="000000"/>
                <w:spacing w:val="-3"/>
                <w:sz w:val="24"/>
                <w:szCs w:val="24"/>
                <w:lang w:val="bg-BG" w:eastAsia="bg-BG"/>
              </w:rPr>
              <w:t xml:space="preserve">Водоноска за обезпрашаване при </w:t>
            </w:r>
            <w:r w:rsidRPr="000300ED">
              <w:rPr>
                <w:rFonts w:ascii="Times New Roman" w:eastAsia="Times New Roman" w:hAnsi="Times New Roman" w:cs="Times New Roman"/>
                <w:color w:val="000000"/>
                <w:spacing w:val="-2"/>
                <w:sz w:val="24"/>
                <w:szCs w:val="24"/>
                <w:lang w:val="bg-BG" w:eastAsia="bg-BG"/>
              </w:rPr>
              <w:t>разрушаването</w:t>
            </w:r>
          </w:p>
        </w:tc>
        <w:tc>
          <w:tcPr>
            <w:tcW w:w="2268" w:type="dxa"/>
            <w:tcBorders>
              <w:top w:val="single" w:sz="6" w:space="0" w:color="auto"/>
              <w:left w:val="single" w:sz="6" w:space="0" w:color="auto"/>
              <w:bottom w:val="single" w:sz="6" w:space="0" w:color="auto"/>
              <w:right w:val="single" w:sz="6" w:space="0" w:color="auto"/>
            </w:tcBorders>
            <w:shd w:val="clear" w:color="auto" w:fill="FFFFFF"/>
            <w:hideMark/>
          </w:tcPr>
          <w:p w:rsidR="000300ED" w:rsidRPr="000300ED" w:rsidRDefault="000300ED" w:rsidP="000300ED">
            <w:pPr>
              <w:widowControl w:val="0"/>
              <w:shd w:val="clear" w:color="auto" w:fill="FFFFFF"/>
              <w:autoSpaceDE w:val="0"/>
              <w:autoSpaceDN w:val="0"/>
              <w:adjustRightInd w:val="0"/>
              <w:spacing w:after="0" w:line="256" w:lineRule="auto"/>
              <w:jc w:val="center"/>
              <w:rPr>
                <w:rFonts w:ascii="Times New Roman" w:eastAsia="Times New Roman" w:hAnsi="Times New Roman" w:cs="Times New Roman"/>
                <w:sz w:val="20"/>
                <w:szCs w:val="20"/>
                <w:lang w:val="bg-BG" w:eastAsia="bg-BG"/>
              </w:rPr>
            </w:pPr>
            <w:r w:rsidRPr="000300ED">
              <w:rPr>
                <w:rFonts w:ascii="Times New Roman" w:eastAsia="Times New Roman" w:hAnsi="Times New Roman" w:cs="Times New Roman"/>
                <w:color w:val="000000"/>
                <w:sz w:val="26"/>
                <w:szCs w:val="26"/>
                <w:lang w:val="bg-BG" w:eastAsia="bg-BG"/>
              </w:rPr>
              <w:t>Мсм</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0300ED" w:rsidRPr="000300ED" w:rsidRDefault="000300ED" w:rsidP="000300ED">
            <w:pPr>
              <w:widowControl w:val="0"/>
              <w:shd w:val="clear" w:color="auto" w:fill="FFFFFF"/>
              <w:autoSpaceDE w:val="0"/>
              <w:autoSpaceDN w:val="0"/>
              <w:adjustRightInd w:val="0"/>
              <w:spacing w:after="0" w:line="256" w:lineRule="auto"/>
              <w:rPr>
                <w:rFonts w:ascii="Times New Roman" w:eastAsia="Times New Roman" w:hAnsi="Times New Roman" w:cs="Times New Roman"/>
                <w:sz w:val="20"/>
                <w:szCs w:val="20"/>
                <w:lang w:val="bg-BG" w:eastAsia="bg-BG"/>
              </w:rPr>
            </w:pPr>
          </w:p>
        </w:tc>
      </w:tr>
      <w:tr w:rsidR="000300ED" w:rsidRPr="000300ED" w:rsidTr="000300ED">
        <w:trPr>
          <w:trHeight w:hRule="exact" w:val="835"/>
          <w:jc w:val="center"/>
        </w:trPr>
        <w:tc>
          <w:tcPr>
            <w:tcW w:w="701" w:type="dxa"/>
            <w:tcBorders>
              <w:top w:val="single" w:sz="6" w:space="0" w:color="auto"/>
              <w:left w:val="single" w:sz="6" w:space="0" w:color="auto"/>
              <w:bottom w:val="single" w:sz="6" w:space="0" w:color="auto"/>
              <w:right w:val="single" w:sz="6" w:space="0" w:color="auto"/>
            </w:tcBorders>
            <w:shd w:val="clear" w:color="auto" w:fill="FFFFFF"/>
            <w:hideMark/>
          </w:tcPr>
          <w:p w:rsidR="000300ED" w:rsidRPr="000300ED" w:rsidRDefault="000300ED" w:rsidP="000300ED">
            <w:pPr>
              <w:widowControl w:val="0"/>
              <w:shd w:val="clear" w:color="auto" w:fill="FFFFFF"/>
              <w:autoSpaceDE w:val="0"/>
              <w:autoSpaceDN w:val="0"/>
              <w:adjustRightInd w:val="0"/>
              <w:spacing w:after="0" w:line="256" w:lineRule="auto"/>
              <w:ind w:left="96"/>
              <w:rPr>
                <w:rFonts w:ascii="Times New Roman" w:eastAsia="Times New Roman" w:hAnsi="Times New Roman" w:cs="Times New Roman"/>
                <w:sz w:val="20"/>
                <w:szCs w:val="20"/>
                <w:lang w:val="bg-BG" w:eastAsia="bg-BG"/>
              </w:rPr>
            </w:pPr>
            <w:r w:rsidRPr="000300ED">
              <w:rPr>
                <w:rFonts w:ascii="Times New Roman" w:eastAsia="Times New Roman" w:hAnsi="Times New Roman" w:cs="Times New Roman"/>
                <w:b/>
                <w:bCs/>
                <w:color w:val="000000"/>
                <w:sz w:val="24"/>
                <w:szCs w:val="24"/>
                <w:lang w:val="bg-BG" w:eastAsia="bg-BG"/>
              </w:rPr>
              <w:t>14.</w:t>
            </w:r>
          </w:p>
        </w:tc>
        <w:tc>
          <w:tcPr>
            <w:tcW w:w="3970" w:type="dxa"/>
            <w:tcBorders>
              <w:top w:val="single" w:sz="6" w:space="0" w:color="auto"/>
              <w:left w:val="single" w:sz="6" w:space="0" w:color="auto"/>
              <w:bottom w:val="single" w:sz="6" w:space="0" w:color="auto"/>
              <w:right w:val="single" w:sz="6" w:space="0" w:color="auto"/>
            </w:tcBorders>
            <w:shd w:val="clear" w:color="auto" w:fill="FFFFFF"/>
            <w:hideMark/>
          </w:tcPr>
          <w:p w:rsidR="000300ED" w:rsidRPr="000300ED" w:rsidRDefault="000300ED" w:rsidP="000300ED">
            <w:pPr>
              <w:widowControl w:val="0"/>
              <w:shd w:val="clear" w:color="auto" w:fill="FFFFFF"/>
              <w:autoSpaceDE w:val="0"/>
              <w:autoSpaceDN w:val="0"/>
              <w:adjustRightInd w:val="0"/>
              <w:spacing w:after="0" w:line="274" w:lineRule="exact"/>
              <w:ind w:left="110" w:right="106"/>
              <w:jc w:val="center"/>
              <w:rPr>
                <w:rFonts w:ascii="Times New Roman" w:eastAsia="Times New Roman" w:hAnsi="Times New Roman" w:cs="Times New Roman"/>
                <w:sz w:val="20"/>
                <w:szCs w:val="20"/>
                <w:lang w:val="bg-BG" w:eastAsia="bg-BG"/>
              </w:rPr>
            </w:pPr>
            <w:r w:rsidRPr="000300ED">
              <w:rPr>
                <w:rFonts w:ascii="Times New Roman" w:eastAsia="Times New Roman" w:hAnsi="Times New Roman" w:cs="Times New Roman"/>
                <w:color w:val="000000"/>
                <w:spacing w:val="-3"/>
                <w:sz w:val="24"/>
                <w:szCs w:val="24"/>
                <w:lang w:val="bg-BG" w:eastAsia="bg-BG"/>
              </w:rPr>
              <w:t xml:space="preserve">Направа временна ограда от метални платна за обезопасяване по време на </w:t>
            </w:r>
            <w:r w:rsidRPr="000300ED">
              <w:rPr>
                <w:rFonts w:ascii="Times New Roman" w:eastAsia="Times New Roman" w:hAnsi="Times New Roman" w:cs="Times New Roman"/>
                <w:color w:val="000000"/>
                <w:sz w:val="24"/>
                <w:szCs w:val="24"/>
                <w:lang w:val="bg-BG" w:eastAsia="bg-BG"/>
              </w:rPr>
              <w:t>разрушаването</w:t>
            </w:r>
          </w:p>
        </w:tc>
        <w:tc>
          <w:tcPr>
            <w:tcW w:w="2268" w:type="dxa"/>
            <w:tcBorders>
              <w:top w:val="single" w:sz="6" w:space="0" w:color="auto"/>
              <w:left w:val="single" w:sz="6" w:space="0" w:color="auto"/>
              <w:bottom w:val="single" w:sz="6" w:space="0" w:color="auto"/>
              <w:right w:val="single" w:sz="6" w:space="0" w:color="auto"/>
            </w:tcBorders>
            <w:shd w:val="clear" w:color="auto" w:fill="FFFFFF"/>
            <w:hideMark/>
          </w:tcPr>
          <w:p w:rsidR="000300ED" w:rsidRPr="000300ED" w:rsidRDefault="000300ED" w:rsidP="000300ED">
            <w:pPr>
              <w:widowControl w:val="0"/>
              <w:shd w:val="clear" w:color="auto" w:fill="FFFFFF"/>
              <w:autoSpaceDE w:val="0"/>
              <w:autoSpaceDN w:val="0"/>
              <w:adjustRightInd w:val="0"/>
              <w:spacing w:after="0" w:line="256" w:lineRule="auto"/>
              <w:jc w:val="center"/>
              <w:rPr>
                <w:rFonts w:ascii="Times New Roman" w:eastAsia="Times New Roman" w:hAnsi="Times New Roman" w:cs="Times New Roman"/>
                <w:sz w:val="20"/>
                <w:szCs w:val="20"/>
                <w:lang w:val="bg-BG" w:eastAsia="bg-BG"/>
              </w:rPr>
            </w:pPr>
            <w:r w:rsidRPr="000300ED">
              <w:rPr>
                <w:rFonts w:ascii="Times New Roman" w:eastAsia="Times New Roman" w:hAnsi="Times New Roman" w:cs="Times New Roman"/>
                <w:color w:val="000000"/>
                <w:sz w:val="26"/>
                <w:szCs w:val="26"/>
                <w:lang w:val="bg-BG" w:eastAsia="bg-BG"/>
              </w:rPr>
              <w:t>м</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0300ED" w:rsidRPr="000300ED" w:rsidRDefault="000300ED" w:rsidP="000300ED">
            <w:pPr>
              <w:widowControl w:val="0"/>
              <w:shd w:val="clear" w:color="auto" w:fill="FFFFFF"/>
              <w:autoSpaceDE w:val="0"/>
              <w:autoSpaceDN w:val="0"/>
              <w:adjustRightInd w:val="0"/>
              <w:spacing w:after="0" w:line="256" w:lineRule="auto"/>
              <w:rPr>
                <w:rFonts w:ascii="Times New Roman" w:eastAsia="Times New Roman" w:hAnsi="Times New Roman" w:cs="Times New Roman"/>
                <w:sz w:val="20"/>
                <w:szCs w:val="20"/>
                <w:lang w:val="bg-BG" w:eastAsia="bg-BG"/>
              </w:rPr>
            </w:pPr>
          </w:p>
        </w:tc>
      </w:tr>
      <w:tr w:rsidR="000300ED" w:rsidRPr="000300ED" w:rsidTr="000300ED">
        <w:trPr>
          <w:trHeight w:hRule="exact" w:val="576"/>
          <w:jc w:val="center"/>
        </w:trPr>
        <w:tc>
          <w:tcPr>
            <w:tcW w:w="701" w:type="dxa"/>
            <w:tcBorders>
              <w:top w:val="single" w:sz="6" w:space="0" w:color="auto"/>
              <w:left w:val="single" w:sz="6" w:space="0" w:color="auto"/>
              <w:bottom w:val="single" w:sz="6" w:space="0" w:color="auto"/>
              <w:right w:val="single" w:sz="6" w:space="0" w:color="auto"/>
            </w:tcBorders>
            <w:shd w:val="clear" w:color="auto" w:fill="FFFFFF"/>
            <w:hideMark/>
          </w:tcPr>
          <w:p w:rsidR="000300ED" w:rsidRPr="000300ED" w:rsidRDefault="000300ED" w:rsidP="000300ED">
            <w:pPr>
              <w:widowControl w:val="0"/>
              <w:shd w:val="clear" w:color="auto" w:fill="FFFFFF"/>
              <w:autoSpaceDE w:val="0"/>
              <w:autoSpaceDN w:val="0"/>
              <w:adjustRightInd w:val="0"/>
              <w:spacing w:after="0" w:line="256" w:lineRule="auto"/>
              <w:ind w:left="96"/>
              <w:rPr>
                <w:rFonts w:ascii="Times New Roman" w:eastAsia="Times New Roman" w:hAnsi="Times New Roman" w:cs="Times New Roman"/>
                <w:sz w:val="20"/>
                <w:szCs w:val="20"/>
                <w:lang w:val="bg-BG" w:eastAsia="bg-BG"/>
              </w:rPr>
            </w:pPr>
            <w:r w:rsidRPr="000300ED">
              <w:rPr>
                <w:rFonts w:ascii="Times New Roman" w:eastAsia="Times New Roman" w:hAnsi="Times New Roman" w:cs="Times New Roman"/>
                <w:b/>
                <w:bCs/>
                <w:color w:val="000000"/>
                <w:sz w:val="24"/>
                <w:szCs w:val="24"/>
                <w:lang w:val="bg-BG" w:eastAsia="bg-BG"/>
              </w:rPr>
              <w:t>15.</w:t>
            </w:r>
          </w:p>
        </w:tc>
        <w:tc>
          <w:tcPr>
            <w:tcW w:w="3970" w:type="dxa"/>
            <w:tcBorders>
              <w:top w:val="single" w:sz="6" w:space="0" w:color="auto"/>
              <w:left w:val="single" w:sz="6" w:space="0" w:color="auto"/>
              <w:bottom w:val="single" w:sz="6" w:space="0" w:color="auto"/>
              <w:right w:val="single" w:sz="6" w:space="0" w:color="auto"/>
            </w:tcBorders>
            <w:shd w:val="clear" w:color="auto" w:fill="FFFFFF"/>
            <w:hideMark/>
          </w:tcPr>
          <w:p w:rsidR="000300ED" w:rsidRPr="000300ED" w:rsidRDefault="000300ED" w:rsidP="000300ED">
            <w:pPr>
              <w:widowControl w:val="0"/>
              <w:shd w:val="clear" w:color="auto" w:fill="FFFFFF"/>
              <w:autoSpaceDE w:val="0"/>
              <w:autoSpaceDN w:val="0"/>
              <w:adjustRightInd w:val="0"/>
              <w:spacing w:after="0" w:line="274" w:lineRule="exact"/>
              <w:ind w:left="178" w:right="192"/>
              <w:jc w:val="center"/>
              <w:rPr>
                <w:rFonts w:ascii="Times New Roman" w:eastAsia="Times New Roman" w:hAnsi="Times New Roman" w:cs="Times New Roman"/>
                <w:sz w:val="20"/>
                <w:szCs w:val="20"/>
                <w:lang w:val="bg-BG" w:eastAsia="bg-BG"/>
              </w:rPr>
            </w:pPr>
            <w:r w:rsidRPr="000300ED">
              <w:rPr>
                <w:rFonts w:ascii="Times New Roman" w:eastAsia="Times New Roman" w:hAnsi="Times New Roman" w:cs="Times New Roman"/>
                <w:color w:val="000000"/>
                <w:spacing w:val="-3"/>
                <w:sz w:val="24"/>
                <w:szCs w:val="24"/>
                <w:lang w:val="bg-BG" w:eastAsia="bg-BG"/>
              </w:rPr>
              <w:t xml:space="preserve">Засипване на изкопи и основи, вкл. </w:t>
            </w:r>
            <w:r w:rsidRPr="000300ED">
              <w:rPr>
                <w:rFonts w:ascii="Times New Roman" w:eastAsia="Times New Roman" w:hAnsi="Times New Roman" w:cs="Times New Roman"/>
                <w:color w:val="000000"/>
                <w:spacing w:val="-1"/>
                <w:sz w:val="24"/>
                <w:szCs w:val="24"/>
                <w:lang w:val="bg-BG" w:eastAsia="bg-BG"/>
              </w:rPr>
              <w:t>почистване на терена</w:t>
            </w:r>
          </w:p>
        </w:tc>
        <w:tc>
          <w:tcPr>
            <w:tcW w:w="2268" w:type="dxa"/>
            <w:tcBorders>
              <w:top w:val="single" w:sz="6" w:space="0" w:color="auto"/>
              <w:left w:val="single" w:sz="6" w:space="0" w:color="auto"/>
              <w:bottom w:val="single" w:sz="6" w:space="0" w:color="auto"/>
              <w:right w:val="single" w:sz="6" w:space="0" w:color="auto"/>
            </w:tcBorders>
            <w:shd w:val="clear" w:color="auto" w:fill="FFFFFF"/>
            <w:hideMark/>
          </w:tcPr>
          <w:p w:rsidR="000300ED" w:rsidRPr="000300ED" w:rsidRDefault="000300ED" w:rsidP="000300ED">
            <w:pPr>
              <w:widowControl w:val="0"/>
              <w:shd w:val="clear" w:color="auto" w:fill="FFFFFF"/>
              <w:autoSpaceDE w:val="0"/>
              <w:autoSpaceDN w:val="0"/>
              <w:adjustRightInd w:val="0"/>
              <w:spacing w:after="0" w:line="256" w:lineRule="auto"/>
              <w:jc w:val="center"/>
              <w:rPr>
                <w:rFonts w:ascii="Times New Roman" w:eastAsia="Times New Roman" w:hAnsi="Times New Roman" w:cs="Times New Roman"/>
                <w:sz w:val="20"/>
                <w:szCs w:val="20"/>
                <w:lang w:val="bg-BG" w:eastAsia="bg-BG"/>
              </w:rPr>
            </w:pPr>
            <w:r w:rsidRPr="000300ED">
              <w:rPr>
                <w:rFonts w:ascii="Times New Roman" w:eastAsia="Times New Roman" w:hAnsi="Times New Roman" w:cs="Times New Roman"/>
                <w:color w:val="000000"/>
                <w:spacing w:val="-7"/>
                <w:sz w:val="24"/>
                <w:szCs w:val="24"/>
                <w:lang w:val="bg-BG" w:eastAsia="bg-BG"/>
              </w:rPr>
              <w:t>Куб.м.</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0300ED" w:rsidRPr="000300ED" w:rsidRDefault="000300ED" w:rsidP="000300ED">
            <w:pPr>
              <w:widowControl w:val="0"/>
              <w:shd w:val="clear" w:color="auto" w:fill="FFFFFF"/>
              <w:autoSpaceDE w:val="0"/>
              <w:autoSpaceDN w:val="0"/>
              <w:adjustRightInd w:val="0"/>
              <w:spacing w:after="0" w:line="256" w:lineRule="auto"/>
              <w:rPr>
                <w:rFonts w:ascii="Times New Roman" w:eastAsia="Times New Roman" w:hAnsi="Times New Roman" w:cs="Times New Roman"/>
                <w:sz w:val="20"/>
                <w:szCs w:val="20"/>
                <w:lang w:val="bg-BG" w:eastAsia="bg-BG"/>
              </w:rPr>
            </w:pPr>
          </w:p>
        </w:tc>
      </w:tr>
      <w:tr w:rsidR="000300ED" w:rsidRPr="000300ED" w:rsidTr="000300ED">
        <w:trPr>
          <w:trHeight w:hRule="exact" w:val="576"/>
          <w:jc w:val="center"/>
        </w:trPr>
        <w:tc>
          <w:tcPr>
            <w:tcW w:w="701" w:type="dxa"/>
            <w:tcBorders>
              <w:top w:val="single" w:sz="6" w:space="0" w:color="auto"/>
              <w:left w:val="single" w:sz="6" w:space="0" w:color="auto"/>
              <w:bottom w:val="single" w:sz="6" w:space="0" w:color="auto"/>
              <w:right w:val="single" w:sz="6" w:space="0" w:color="auto"/>
            </w:tcBorders>
            <w:shd w:val="clear" w:color="auto" w:fill="FFFFFF"/>
          </w:tcPr>
          <w:p w:rsidR="000300ED" w:rsidRPr="000300ED" w:rsidRDefault="000300ED" w:rsidP="000300ED">
            <w:pPr>
              <w:widowControl w:val="0"/>
              <w:shd w:val="clear" w:color="auto" w:fill="FFFFFF"/>
              <w:autoSpaceDE w:val="0"/>
              <w:autoSpaceDN w:val="0"/>
              <w:adjustRightInd w:val="0"/>
              <w:spacing w:after="0" w:line="256" w:lineRule="auto"/>
              <w:ind w:left="96"/>
              <w:rPr>
                <w:rFonts w:ascii="Times New Roman" w:eastAsia="Times New Roman" w:hAnsi="Times New Roman" w:cs="Times New Roman"/>
                <w:b/>
                <w:bCs/>
                <w:color w:val="000000"/>
                <w:sz w:val="24"/>
                <w:szCs w:val="24"/>
                <w:lang w:val="bg-BG" w:eastAsia="bg-BG"/>
              </w:rPr>
            </w:pPr>
            <w:r w:rsidRPr="000300ED">
              <w:rPr>
                <w:rFonts w:ascii="Times New Roman" w:eastAsia="Times New Roman" w:hAnsi="Times New Roman" w:cs="Times New Roman"/>
                <w:b/>
                <w:bCs/>
                <w:color w:val="000000"/>
                <w:sz w:val="24"/>
                <w:szCs w:val="24"/>
                <w:lang w:val="bg-BG" w:eastAsia="bg-BG"/>
              </w:rPr>
              <w:t>16.</w:t>
            </w:r>
          </w:p>
          <w:p w:rsidR="000300ED" w:rsidRPr="000300ED" w:rsidRDefault="000300ED" w:rsidP="000300ED">
            <w:pPr>
              <w:widowControl w:val="0"/>
              <w:shd w:val="clear" w:color="auto" w:fill="FFFFFF"/>
              <w:autoSpaceDE w:val="0"/>
              <w:autoSpaceDN w:val="0"/>
              <w:adjustRightInd w:val="0"/>
              <w:spacing w:after="0" w:line="256" w:lineRule="auto"/>
              <w:ind w:left="96"/>
              <w:rPr>
                <w:rFonts w:ascii="Times New Roman" w:eastAsia="Times New Roman" w:hAnsi="Times New Roman" w:cs="Times New Roman"/>
                <w:b/>
                <w:bCs/>
                <w:color w:val="000000"/>
                <w:sz w:val="24"/>
                <w:szCs w:val="24"/>
                <w:lang w:val="bg-BG" w:eastAsia="bg-BG"/>
              </w:rPr>
            </w:pPr>
          </w:p>
          <w:p w:rsidR="000300ED" w:rsidRPr="000300ED" w:rsidRDefault="000300ED" w:rsidP="000300ED">
            <w:pPr>
              <w:widowControl w:val="0"/>
              <w:shd w:val="clear" w:color="auto" w:fill="FFFFFF"/>
              <w:autoSpaceDE w:val="0"/>
              <w:autoSpaceDN w:val="0"/>
              <w:adjustRightInd w:val="0"/>
              <w:spacing w:after="0" w:line="256" w:lineRule="auto"/>
              <w:ind w:left="96"/>
              <w:rPr>
                <w:rFonts w:ascii="Times New Roman" w:eastAsia="Times New Roman" w:hAnsi="Times New Roman" w:cs="Times New Roman"/>
                <w:b/>
                <w:bCs/>
                <w:color w:val="000000"/>
                <w:sz w:val="24"/>
                <w:szCs w:val="24"/>
                <w:lang w:val="bg-BG" w:eastAsia="bg-BG"/>
              </w:rPr>
            </w:pPr>
          </w:p>
          <w:p w:rsidR="000300ED" w:rsidRPr="000300ED" w:rsidRDefault="000300ED" w:rsidP="000300ED">
            <w:pPr>
              <w:widowControl w:val="0"/>
              <w:shd w:val="clear" w:color="auto" w:fill="FFFFFF"/>
              <w:autoSpaceDE w:val="0"/>
              <w:autoSpaceDN w:val="0"/>
              <w:adjustRightInd w:val="0"/>
              <w:spacing w:after="0" w:line="256" w:lineRule="auto"/>
              <w:ind w:left="96"/>
              <w:rPr>
                <w:rFonts w:ascii="Times New Roman" w:eastAsia="Times New Roman" w:hAnsi="Times New Roman" w:cs="Times New Roman"/>
                <w:b/>
                <w:bCs/>
                <w:color w:val="000000"/>
                <w:sz w:val="24"/>
                <w:szCs w:val="24"/>
                <w:lang w:val="bg-BG" w:eastAsia="bg-BG"/>
              </w:rPr>
            </w:pPr>
          </w:p>
          <w:p w:rsidR="000300ED" w:rsidRPr="000300ED" w:rsidRDefault="000300ED" w:rsidP="000300ED">
            <w:pPr>
              <w:widowControl w:val="0"/>
              <w:shd w:val="clear" w:color="auto" w:fill="FFFFFF"/>
              <w:autoSpaceDE w:val="0"/>
              <w:autoSpaceDN w:val="0"/>
              <w:adjustRightInd w:val="0"/>
              <w:spacing w:after="0" w:line="256" w:lineRule="auto"/>
              <w:ind w:left="96"/>
              <w:rPr>
                <w:rFonts w:ascii="Times New Roman" w:eastAsia="Times New Roman" w:hAnsi="Times New Roman" w:cs="Times New Roman"/>
                <w:b/>
                <w:bCs/>
                <w:color w:val="000000"/>
                <w:sz w:val="24"/>
                <w:szCs w:val="24"/>
                <w:lang w:val="bg-BG" w:eastAsia="bg-BG"/>
              </w:rPr>
            </w:pPr>
          </w:p>
          <w:p w:rsidR="000300ED" w:rsidRPr="000300ED" w:rsidRDefault="000300ED" w:rsidP="000300ED">
            <w:pPr>
              <w:widowControl w:val="0"/>
              <w:shd w:val="clear" w:color="auto" w:fill="FFFFFF"/>
              <w:autoSpaceDE w:val="0"/>
              <w:autoSpaceDN w:val="0"/>
              <w:adjustRightInd w:val="0"/>
              <w:spacing w:after="0" w:line="256" w:lineRule="auto"/>
              <w:ind w:left="96"/>
              <w:rPr>
                <w:rFonts w:ascii="Times New Roman" w:eastAsia="Times New Roman" w:hAnsi="Times New Roman" w:cs="Times New Roman"/>
                <w:b/>
                <w:bCs/>
                <w:color w:val="000000"/>
                <w:sz w:val="24"/>
                <w:szCs w:val="24"/>
                <w:lang w:val="bg-BG" w:eastAsia="bg-BG"/>
              </w:rPr>
            </w:pPr>
          </w:p>
          <w:p w:rsidR="000300ED" w:rsidRPr="000300ED" w:rsidRDefault="000300ED" w:rsidP="000300ED">
            <w:pPr>
              <w:widowControl w:val="0"/>
              <w:shd w:val="clear" w:color="auto" w:fill="FFFFFF"/>
              <w:autoSpaceDE w:val="0"/>
              <w:autoSpaceDN w:val="0"/>
              <w:adjustRightInd w:val="0"/>
              <w:spacing w:after="0" w:line="256" w:lineRule="auto"/>
              <w:ind w:left="96"/>
              <w:rPr>
                <w:rFonts w:ascii="Times New Roman" w:eastAsia="Times New Roman" w:hAnsi="Times New Roman" w:cs="Times New Roman"/>
                <w:b/>
                <w:bCs/>
                <w:color w:val="000000"/>
                <w:sz w:val="24"/>
                <w:szCs w:val="24"/>
                <w:lang w:val="bg-BG" w:eastAsia="bg-BG"/>
              </w:rPr>
            </w:pPr>
          </w:p>
          <w:p w:rsidR="000300ED" w:rsidRPr="000300ED" w:rsidRDefault="000300ED" w:rsidP="000300ED">
            <w:pPr>
              <w:widowControl w:val="0"/>
              <w:shd w:val="clear" w:color="auto" w:fill="FFFFFF"/>
              <w:autoSpaceDE w:val="0"/>
              <w:autoSpaceDN w:val="0"/>
              <w:adjustRightInd w:val="0"/>
              <w:spacing w:after="0" w:line="256" w:lineRule="auto"/>
              <w:ind w:left="96"/>
              <w:rPr>
                <w:rFonts w:ascii="Times New Roman" w:eastAsia="Times New Roman" w:hAnsi="Times New Roman" w:cs="Times New Roman"/>
                <w:b/>
                <w:bCs/>
                <w:color w:val="000000"/>
                <w:sz w:val="24"/>
                <w:szCs w:val="24"/>
                <w:lang w:val="bg-BG" w:eastAsia="bg-BG"/>
              </w:rPr>
            </w:pPr>
          </w:p>
        </w:tc>
        <w:tc>
          <w:tcPr>
            <w:tcW w:w="3970" w:type="dxa"/>
            <w:tcBorders>
              <w:top w:val="single" w:sz="6" w:space="0" w:color="auto"/>
              <w:left w:val="single" w:sz="6" w:space="0" w:color="auto"/>
              <w:bottom w:val="single" w:sz="6" w:space="0" w:color="auto"/>
              <w:right w:val="single" w:sz="6" w:space="0" w:color="auto"/>
            </w:tcBorders>
            <w:shd w:val="clear" w:color="auto" w:fill="FFFFFF"/>
            <w:hideMark/>
          </w:tcPr>
          <w:p w:rsidR="000300ED" w:rsidRPr="000300ED" w:rsidRDefault="000300ED" w:rsidP="000300ED">
            <w:pPr>
              <w:widowControl w:val="0"/>
              <w:shd w:val="clear" w:color="auto" w:fill="FFFFFF"/>
              <w:autoSpaceDE w:val="0"/>
              <w:autoSpaceDN w:val="0"/>
              <w:adjustRightInd w:val="0"/>
              <w:spacing w:after="0" w:line="256" w:lineRule="auto"/>
              <w:jc w:val="center"/>
              <w:rPr>
                <w:rFonts w:ascii="Times New Roman" w:eastAsia="Times New Roman" w:hAnsi="Times New Roman" w:cs="Times New Roman"/>
                <w:sz w:val="20"/>
                <w:szCs w:val="20"/>
                <w:lang w:val="bg-BG" w:eastAsia="bg-BG"/>
              </w:rPr>
            </w:pPr>
            <w:r w:rsidRPr="000300ED">
              <w:rPr>
                <w:rFonts w:ascii="Times New Roman" w:eastAsia="Times New Roman" w:hAnsi="Times New Roman" w:cs="Times New Roman"/>
                <w:color w:val="000000"/>
                <w:spacing w:val="-3"/>
                <w:sz w:val="24"/>
                <w:szCs w:val="24"/>
                <w:lang w:val="bg-BG" w:eastAsia="bg-BG"/>
              </w:rPr>
              <w:t>Възстановяване тротоар</w:t>
            </w:r>
          </w:p>
        </w:tc>
        <w:tc>
          <w:tcPr>
            <w:tcW w:w="2268" w:type="dxa"/>
            <w:tcBorders>
              <w:top w:val="single" w:sz="6" w:space="0" w:color="auto"/>
              <w:left w:val="single" w:sz="6" w:space="0" w:color="auto"/>
              <w:bottom w:val="single" w:sz="6" w:space="0" w:color="auto"/>
              <w:right w:val="single" w:sz="6" w:space="0" w:color="auto"/>
            </w:tcBorders>
            <w:shd w:val="clear" w:color="auto" w:fill="FFFFFF"/>
            <w:hideMark/>
          </w:tcPr>
          <w:p w:rsidR="000300ED" w:rsidRPr="000300ED" w:rsidRDefault="000300ED" w:rsidP="000300ED">
            <w:pPr>
              <w:widowControl w:val="0"/>
              <w:shd w:val="clear" w:color="auto" w:fill="FFFFFF"/>
              <w:autoSpaceDE w:val="0"/>
              <w:autoSpaceDN w:val="0"/>
              <w:adjustRightInd w:val="0"/>
              <w:spacing w:after="0" w:line="256" w:lineRule="auto"/>
              <w:jc w:val="center"/>
              <w:rPr>
                <w:rFonts w:ascii="Times New Roman" w:eastAsia="Times New Roman" w:hAnsi="Times New Roman" w:cs="Times New Roman"/>
                <w:color w:val="000000"/>
                <w:spacing w:val="-7"/>
                <w:sz w:val="24"/>
                <w:szCs w:val="24"/>
                <w:lang w:val="bg-BG" w:eastAsia="bg-BG"/>
              </w:rPr>
            </w:pPr>
            <w:r w:rsidRPr="000300ED">
              <w:rPr>
                <w:rFonts w:ascii="Times New Roman" w:eastAsia="Times New Roman" w:hAnsi="Times New Roman" w:cs="Times New Roman"/>
                <w:color w:val="000000"/>
                <w:spacing w:val="-7"/>
                <w:sz w:val="24"/>
                <w:szCs w:val="24"/>
                <w:lang w:val="bg-BG" w:eastAsia="bg-BG"/>
              </w:rPr>
              <w:t>Кв.м.</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0300ED" w:rsidRPr="000300ED" w:rsidRDefault="000300ED" w:rsidP="000300ED">
            <w:pPr>
              <w:widowControl w:val="0"/>
              <w:shd w:val="clear" w:color="auto" w:fill="FFFFFF"/>
              <w:autoSpaceDE w:val="0"/>
              <w:autoSpaceDN w:val="0"/>
              <w:adjustRightInd w:val="0"/>
              <w:spacing w:after="0" w:line="256" w:lineRule="auto"/>
              <w:rPr>
                <w:rFonts w:ascii="Times New Roman" w:eastAsia="Times New Roman" w:hAnsi="Times New Roman" w:cs="Times New Roman"/>
                <w:sz w:val="20"/>
                <w:szCs w:val="20"/>
                <w:lang w:val="bg-BG" w:eastAsia="bg-BG"/>
              </w:rPr>
            </w:pPr>
          </w:p>
        </w:tc>
      </w:tr>
      <w:tr w:rsidR="000300ED" w:rsidRPr="000300ED" w:rsidTr="000300ED">
        <w:trPr>
          <w:trHeight w:hRule="exact" w:val="576"/>
          <w:jc w:val="center"/>
        </w:trPr>
        <w:tc>
          <w:tcPr>
            <w:tcW w:w="701" w:type="dxa"/>
            <w:tcBorders>
              <w:top w:val="single" w:sz="6" w:space="0" w:color="auto"/>
              <w:left w:val="single" w:sz="6" w:space="0" w:color="auto"/>
              <w:bottom w:val="single" w:sz="6" w:space="0" w:color="auto"/>
              <w:right w:val="single" w:sz="6" w:space="0" w:color="auto"/>
            </w:tcBorders>
            <w:shd w:val="clear" w:color="auto" w:fill="FFFFFF"/>
            <w:hideMark/>
          </w:tcPr>
          <w:p w:rsidR="000300ED" w:rsidRPr="000300ED" w:rsidRDefault="000300ED" w:rsidP="000300ED">
            <w:pPr>
              <w:widowControl w:val="0"/>
              <w:shd w:val="clear" w:color="auto" w:fill="FFFFFF"/>
              <w:autoSpaceDE w:val="0"/>
              <w:autoSpaceDN w:val="0"/>
              <w:adjustRightInd w:val="0"/>
              <w:spacing w:after="0" w:line="256" w:lineRule="auto"/>
              <w:ind w:left="96"/>
              <w:rPr>
                <w:rFonts w:ascii="Times New Roman" w:eastAsia="Times New Roman" w:hAnsi="Times New Roman" w:cs="Times New Roman"/>
                <w:b/>
                <w:bCs/>
                <w:color w:val="000000"/>
                <w:sz w:val="24"/>
                <w:szCs w:val="24"/>
                <w:lang w:val="bg-BG" w:eastAsia="bg-BG"/>
              </w:rPr>
            </w:pPr>
            <w:r w:rsidRPr="000300ED">
              <w:rPr>
                <w:rFonts w:ascii="Times New Roman" w:eastAsia="Times New Roman" w:hAnsi="Times New Roman" w:cs="Times New Roman"/>
                <w:b/>
                <w:bCs/>
                <w:color w:val="000000"/>
                <w:sz w:val="24"/>
                <w:szCs w:val="24"/>
                <w:lang w:val="bg-BG" w:eastAsia="bg-BG"/>
              </w:rPr>
              <w:t>17.</w:t>
            </w:r>
          </w:p>
        </w:tc>
        <w:tc>
          <w:tcPr>
            <w:tcW w:w="3970" w:type="dxa"/>
            <w:tcBorders>
              <w:top w:val="single" w:sz="6" w:space="0" w:color="auto"/>
              <w:left w:val="single" w:sz="6" w:space="0" w:color="auto"/>
              <w:bottom w:val="single" w:sz="6" w:space="0" w:color="auto"/>
              <w:right w:val="single" w:sz="6" w:space="0" w:color="auto"/>
            </w:tcBorders>
            <w:shd w:val="clear" w:color="auto" w:fill="FFFFFF"/>
            <w:hideMark/>
          </w:tcPr>
          <w:p w:rsidR="000300ED" w:rsidRPr="000300ED" w:rsidRDefault="000300ED" w:rsidP="000300ED">
            <w:pPr>
              <w:widowControl w:val="0"/>
              <w:shd w:val="clear" w:color="auto" w:fill="FFFFFF"/>
              <w:autoSpaceDE w:val="0"/>
              <w:autoSpaceDN w:val="0"/>
              <w:adjustRightInd w:val="0"/>
              <w:spacing w:after="0" w:line="256" w:lineRule="auto"/>
              <w:jc w:val="center"/>
              <w:rPr>
                <w:rFonts w:ascii="Times New Roman" w:eastAsia="Times New Roman" w:hAnsi="Times New Roman" w:cs="Times New Roman"/>
                <w:color w:val="000000"/>
                <w:spacing w:val="-3"/>
                <w:sz w:val="24"/>
                <w:szCs w:val="24"/>
                <w:lang w:val="bg-BG" w:eastAsia="bg-BG"/>
              </w:rPr>
            </w:pPr>
            <w:r w:rsidRPr="000300ED">
              <w:rPr>
                <w:rFonts w:ascii="Times New Roman" w:eastAsia="Times New Roman" w:hAnsi="Times New Roman" w:cs="Times New Roman"/>
                <w:color w:val="000000"/>
                <w:spacing w:val="-3"/>
                <w:sz w:val="24"/>
                <w:szCs w:val="24"/>
                <w:lang w:val="bg-BG" w:eastAsia="bg-BG"/>
              </w:rPr>
              <w:t xml:space="preserve">Изпълнение на временна организация </w:t>
            </w:r>
            <w:r w:rsidRPr="000300ED">
              <w:rPr>
                <w:rFonts w:ascii="Times New Roman" w:eastAsia="Times New Roman" w:hAnsi="Times New Roman" w:cs="Times New Roman"/>
                <w:color w:val="000000"/>
                <w:spacing w:val="-1"/>
                <w:sz w:val="24"/>
                <w:szCs w:val="24"/>
                <w:lang w:val="bg-BG" w:eastAsia="bg-BG"/>
              </w:rPr>
              <w:t>на движението, вкл. пътни знаци</w:t>
            </w:r>
          </w:p>
        </w:tc>
        <w:tc>
          <w:tcPr>
            <w:tcW w:w="2268" w:type="dxa"/>
            <w:tcBorders>
              <w:top w:val="single" w:sz="6" w:space="0" w:color="auto"/>
              <w:left w:val="single" w:sz="6" w:space="0" w:color="auto"/>
              <w:bottom w:val="single" w:sz="6" w:space="0" w:color="auto"/>
              <w:right w:val="single" w:sz="6" w:space="0" w:color="auto"/>
            </w:tcBorders>
            <w:shd w:val="clear" w:color="auto" w:fill="FFFFFF"/>
            <w:hideMark/>
          </w:tcPr>
          <w:p w:rsidR="000300ED" w:rsidRPr="000300ED" w:rsidRDefault="000300ED" w:rsidP="000300ED">
            <w:pPr>
              <w:widowControl w:val="0"/>
              <w:shd w:val="clear" w:color="auto" w:fill="FFFFFF"/>
              <w:autoSpaceDE w:val="0"/>
              <w:autoSpaceDN w:val="0"/>
              <w:adjustRightInd w:val="0"/>
              <w:spacing w:after="0" w:line="256" w:lineRule="auto"/>
              <w:jc w:val="center"/>
              <w:rPr>
                <w:rFonts w:ascii="Times New Roman" w:eastAsia="Times New Roman" w:hAnsi="Times New Roman" w:cs="Times New Roman"/>
                <w:color w:val="000000"/>
                <w:spacing w:val="-7"/>
                <w:sz w:val="24"/>
                <w:szCs w:val="24"/>
                <w:lang w:val="bg-BG" w:eastAsia="bg-BG"/>
              </w:rPr>
            </w:pPr>
            <w:r w:rsidRPr="000300ED">
              <w:rPr>
                <w:rFonts w:ascii="Times New Roman" w:eastAsia="Times New Roman" w:hAnsi="Times New Roman" w:cs="Times New Roman"/>
                <w:color w:val="000000"/>
                <w:spacing w:val="-7"/>
                <w:sz w:val="24"/>
                <w:szCs w:val="24"/>
                <w:lang w:val="bg-BG" w:eastAsia="bg-BG"/>
              </w:rPr>
              <w:t>Бр.</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0300ED" w:rsidRPr="000300ED" w:rsidRDefault="000300ED" w:rsidP="000300ED">
            <w:pPr>
              <w:widowControl w:val="0"/>
              <w:shd w:val="clear" w:color="auto" w:fill="FFFFFF"/>
              <w:autoSpaceDE w:val="0"/>
              <w:autoSpaceDN w:val="0"/>
              <w:adjustRightInd w:val="0"/>
              <w:spacing w:after="0" w:line="256" w:lineRule="auto"/>
              <w:rPr>
                <w:rFonts w:ascii="Times New Roman" w:eastAsia="Times New Roman" w:hAnsi="Times New Roman" w:cs="Times New Roman"/>
                <w:sz w:val="20"/>
                <w:szCs w:val="20"/>
                <w:lang w:val="bg-BG" w:eastAsia="bg-BG"/>
              </w:rPr>
            </w:pPr>
          </w:p>
        </w:tc>
      </w:tr>
      <w:tr w:rsidR="000300ED" w:rsidRPr="000300ED" w:rsidTr="000300ED">
        <w:trPr>
          <w:trHeight w:hRule="exact" w:val="909"/>
          <w:jc w:val="center"/>
        </w:trPr>
        <w:tc>
          <w:tcPr>
            <w:tcW w:w="701" w:type="dxa"/>
            <w:tcBorders>
              <w:top w:val="single" w:sz="6" w:space="0" w:color="auto"/>
              <w:left w:val="single" w:sz="6" w:space="0" w:color="auto"/>
              <w:bottom w:val="single" w:sz="6" w:space="0" w:color="auto"/>
              <w:right w:val="single" w:sz="6" w:space="0" w:color="auto"/>
            </w:tcBorders>
            <w:shd w:val="clear" w:color="auto" w:fill="FFFFFF"/>
            <w:hideMark/>
          </w:tcPr>
          <w:p w:rsidR="000300ED" w:rsidRPr="000300ED" w:rsidRDefault="000300ED" w:rsidP="000300ED">
            <w:pPr>
              <w:widowControl w:val="0"/>
              <w:shd w:val="clear" w:color="auto" w:fill="FFFFFF"/>
              <w:autoSpaceDE w:val="0"/>
              <w:autoSpaceDN w:val="0"/>
              <w:adjustRightInd w:val="0"/>
              <w:spacing w:after="0" w:line="256" w:lineRule="auto"/>
              <w:ind w:left="96"/>
              <w:rPr>
                <w:rFonts w:ascii="Times New Roman" w:eastAsia="Times New Roman" w:hAnsi="Times New Roman" w:cs="Times New Roman"/>
                <w:b/>
                <w:bCs/>
                <w:color w:val="000000"/>
                <w:sz w:val="24"/>
                <w:szCs w:val="24"/>
                <w:lang w:val="bg-BG" w:eastAsia="bg-BG"/>
              </w:rPr>
            </w:pPr>
            <w:r w:rsidRPr="000300ED">
              <w:rPr>
                <w:rFonts w:ascii="Times New Roman" w:eastAsia="Times New Roman" w:hAnsi="Times New Roman" w:cs="Times New Roman"/>
                <w:b/>
                <w:bCs/>
                <w:color w:val="000000"/>
                <w:sz w:val="24"/>
                <w:szCs w:val="24"/>
                <w:lang w:val="bg-BG" w:eastAsia="bg-BG"/>
              </w:rPr>
              <w:t>18.</w:t>
            </w:r>
          </w:p>
        </w:tc>
        <w:tc>
          <w:tcPr>
            <w:tcW w:w="3970" w:type="dxa"/>
            <w:tcBorders>
              <w:top w:val="single" w:sz="6" w:space="0" w:color="auto"/>
              <w:left w:val="single" w:sz="6" w:space="0" w:color="auto"/>
              <w:bottom w:val="single" w:sz="6" w:space="0" w:color="auto"/>
              <w:right w:val="single" w:sz="6" w:space="0" w:color="auto"/>
            </w:tcBorders>
            <w:shd w:val="clear" w:color="auto" w:fill="FFFFFF"/>
            <w:hideMark/>
          </w:tcPr>
          <w:p w:rsidR="000300ED" w:rsidRPr="000300ED" w:rsidRDefault="000300ED" w:rsidP="000300ED">
            <w:pPr>
              <w:widowControl w:val="0"/>
              <w:shd w:val="clear" w:color="auto" w:fill="FFFFFF"/>
              <w:autoSpaceDE w:val="0"/>
              <w:autoSpaceDN w:val="0"/>
              <w:adjustRightInd w:val="0"/>
              <w:spacing w:after="0" w:line="274" w:lineRule="exact"/>
              <w:ind w:left="475" w:right="485"/>
              <w:jc w:val="center"/>
              <w:rPr>
                <w:rFonts w:ascii="Times New Roman" w:eastAsia="Times New Roman" w:hAnsi="Times New Roman" w:cs="Times New Roman"/>
                <w:sz w:val="20"/>
                <w:szCs w:val="20"/>
                <w:lang w:val="bg-BG" w:eastAsia="bg-BG"/>
              </w:rPr>
            </w:pPr>
            <w:r w:rsidRPr="000300ED">
              <w:rPr>
                <w:rFonts w:ascii="Times New Roman" w:eastAsia="Times New Roman" w:hAnsi="Times New Roman" w:cs="Times New Roman"/>
                <w:color w:val="000000"/>
                <w:spacing w:val="-3"/>
                <w:sz w:val="24"/>
                <w:szCs w:val="24"/>
                <w:lang w:val="bg-BG" w:eastAsia="bg-BG"/>
              </w:rPr>
              <w:t xml:space="preserve">Транспорт на малогабаритна </w:t>
            </w:r>
            <w:r w:rsidRPr="000300ED">
              <w:rPr>
                <w:rFonts w:ascii="Times New Roman" w:eastAsia="Times New Roman" w:hAnsi="Times New Roman" w:cs="Times New Roman"/>
                <w:color w:val="000000"/>
                <w:spacing w:val="-2"/>
                <w:sz w:val="24"/>
                <w:szCs w:val="24"/>
                <w:lang w:val="bg-BG" w:eastAsia="bg-BG"/>
              </w:rPr>
              <w:t xml:space="preserve">строителна техника – бобкат, </w:t>
            </w:r>
            <w:r w:rsidRPr="000300ED">
              <w:rPr>
                <w:rFonts w:ascii="Times New Roman" w:eastAsia="Times New Roman" w:hAnsi="Times New Roman" w:cs="Times New Roman"/>
                <w:color w:val="000000"/>
                <w:spacing w:val="-3"/>
                <w:sz w:val="24"/>
                <w:szCs w:val="24"/>
                <w:lang w:val="bg-BG" w:eastAsia="bg-BG"/>
              </w:rPr>
              <w:t>мултикар и др.</w:t>
            </w:r>
          </w:p>
        </w:tc>
        <w:tc>
          <w:tcPr>
            <w:tcW w:w="2268" w:type="dxa"/>
            <w:tcBorders>
              <w:top w:val="single" w:sz="6" w:space="0" w:color="auto"/>
              <w:left w:val="single" w:sz="6" w:space="0" w:color="auto"/>
              <w:bottom w:val="single" w:sz="6" w:space="0" w:color="auto"/>
              <w:right w:val="single" w:sz="6" w:space="0" w:color="auto"/>
            </w:tcBorders>
            <w:shd w:val="clear" w:color="auto" w:fill="FFFFFF"/>
            <w:hideMark/>
          </w:tcPr>
          <w:p w:rsidR="000300ED" w:rsidRPr="000300ED" w:rsidRDefault="000300ED" w:rsidP="000300ED">
            <w:pPr>
              <w:widowControl w:val="0"/>
              <w:shd w:val="clear" w:color="auto" w:fill="FFFFFF"/>
              <w:autoSpaceDE w:val="0"/>
              <w:autoSpaceDN w:val="0"/>
              <w:adjustRightInd w:val="0"/>
              <w:spacing w:after="0" w:line="256" w:lineRule="auto"/>
              <w:jc w:val="center"/>
              <w:rPr>
                <w:rFonts w:ascii="Times New Roman" w:eastAsia="Times New Roman" w:hAnsi="Times New Roman" w:cs="Times New Roman"/>
                <w:color w:val="000000"/>
                <w:spacing w:val="-7"/>
                <w:sz w:val="24"/>
                <w:szCs w:val="24"/>
                <w:lang w:val="bg-BG" w:eastAsia="bg-BG"/>
              </w:rPr>
            </w:pPr>
            <w:r w:rsidRPr="000300ED">
              <w:rPr>
                <w:rFonts w:ascii="Times New Roman" w:eastAsia="Times New Roman" w:hAnsi="Times New Roman" w:cs="Times New Roman"/>
                <w:color w:val="000000"/>
                <w:spacing w:val="-7"/>
                <w:sz w:val="24"/>
                <w:szCs w:val="24"/>
                <w:lang w:val="bg-BG" w:eastAsia="bg-BG"/>
              </w:rPr>
              <w:t>Мсм</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0300ED" w:rsidRPr="000300ED" w:rsidRDefault="000300ED" w:rsidP="000300ED">
            <w:pPr>
              <w:widowControl w:val="0"/>
              <w:shd w:val="clear" w:color="auto" w:fill="FFFFFF"/>
              <w:autoSpaceDE w:val="0"/>
              <w:autoSpaceDN w:val="0"/>
              <w:adjustRightInd w:val="0"/>
              <w:spacing w:after="0" w:line="256" w:lineRule="auto"/>
              <w:rPr>
                <w:rFonts w:ascii="Times New Roman" w:eastAsia="Times New Roman" w:hAnsi="Times New Roman" w:cs="Times New Roman"/>
                <w:sz w:val="20"/>
                <w:szCs w:val="20"/>
                <w:lang w:val="bg-BG" w:eastAsia="bg-BG"/>
              </w:rPr>
            </w:pPr>
          </w:p>
        </w:tc>
      </w:tr>
      <w:tr w:rsidR="000300ED" w:rsidRPr="000300ED" w:rsidTr="000300ED">
        <w:trPr>
          <w:trHeight w:hRule="exact" w:val="949"/>
          <w:jc w:val="center"/>
        </w:trPr>
        <w:tc>
          <w:tcPr>
            <w:tcW w:w="701" w:type="dxa"/>
            <w:tcBorders>
              <w:top w:val="single" w:sz="6" w:space="0" w:color="auto"/>
              <w:left w:val="single" w:sz="6" w:space="0" w:color="auto"/>
              <w:bottom w:val="single" w:sz="6" w:space="0" w:color="auto"/>
              <w:right w:val="single" w:sz="6" w:space="0" w:color="auto"/>
            </w:tcBorders>
            <w:shd w:val="clear" w:color="auto" w:fill="FFFFFF"/>
            <w:hideMark/>
          </w:tcPr>
          <w:p w:rsidR="000300ED" w:rsidRPr="000300ED" w:rsidRDefault="000300ED" w:rsidP="000300ED">
            <w:pPr>
              <w:widowControl w:val="0"/>
              <w:shd w:val="clear" w:color="auto" w:fill="FFFFFF"/>
              <w:autoSpaceDE w:val="0"/>
              <w:autoSpaceDN w:val="0"/>
              <w:adjustRightInd w:val="0"/>
              <w:spacing w:after="0" w:line="256" w:lineRule="auto"/>
              <w:ind w:left="96"/>
              <w:rPr>
                <w:rFonts w:ascii="Times New Roman" w:eastAsia="Times New Roman" w:hAnsi="Times New Roman" w:cs="Times New Roman"/>
                <w:b/>
                <w:bCs/>
                <w:color w:val="000000"/>
                <w:sz w:val="24"/>
                <w:szCs w:val="24"/>
                <w:lang w:val="bg-BG" w:eastAsia="bg-BG"/>
              </w:rPr>
            </w:pPr>
            <w:r w:rsidRPr="000300ED">
              <w:rPr>
                <w:rFonts w:ascii="Times New Roman" w:eastAsia="Times New Roman" w:hAnsi="Times New Roman" w:cs="Times New Roman"/>
                <w:b/>
                <w:bCs/>
                <w:color w:val="000000"/>
                <w:sz w:val="24"/>
                <w:szCs w:val="24"/>
                <w:lang w:val="bg-BG" w:eastAsia="bg-BG"/>
              </w:rPr>
              <w:t>19.</w:t>
            </w:r>
          </w:p>
        </w:tc>
        <w:tc>
          <w:tcPr>
            <w:tcW w:w="3970" w:type="dxa"/>
            <w:tcBorders>
              <w:top w:val="single" w:sz="6" w:space="0" w:color="auto"/>
              <w:left w:val="single" w:sz="6" w:space="0" w:color="auto"/>
              <w:bottom w:val="single" w:sz="6" w:space="0" w:color="auto"/>
              <w:right w:val="single" w:sz="6" w:space="0" w:color="auto"/>
            </w:tcBorders>
            <w:shd w:val="clear" w:color="auto" w:fill="FFFFFF"/>
            <w:hideMark/>
          </w:tcPr>
          <w:p w:rsidR="000300ED" w:rsidRPr="000300ED" w:rsidRDefault="000300ED" w:rsidP="000300ED">
            <w:pPr>
              <w:widowControl w:val="0"/>
              <w:shd w:val="clear" w:color="auto" w:fill="FFFFFF"/>
              <w:autoSpaceDE w:val="0"/>
              <w:autoSpaceDN w:val="0"/>
              <w:adjustRightInd w:val="0"/>
              <w:spacing w:after="0" w:line="274" w:lineRule="exact"/>
              <w:ind w:left="475" w:right="382"/>
              <w:jc w:val="center"/>
              <w:rPr>
                <w:rFonts w:ascii="Times New Roman" w:eastAsia="Times New Roman" w:hAnsi="Times New Roman" w:cs="Times New Roman"/>
                <w:color w:val="000000"/>
                <w:spacing w:val="-3"/>
                <w:sz w:val="24"/>
                <w:szCs w:val="24"/>
                <w:lang w:val="bg-BG" w:eastAsia="bg-BG"/>
              </w:rPr>
            </w:pPr>
            <w:r w:rsidRPr="000300ED">
              <w:rPr>
                <w:rFonts w:ascii="Times New Roman" w:eastAsia="Times New Roman" w:hAnsi="Times New Roman" w:cs="Times New Roman"/>
                <w:color w:val="000000"/>
                <w:spacing w:val="-3"/>
                <w:sz w:val="24"/>
                <w:szCs w:val="24"/>
                <w:lang w:val="bg-BG" w:eastAsia="bg-BG"/>
              </w:rPr>
              <w:t xml:space="preserve">Направа на скеле за демонтаж на </w:t>
            </w:r>
            <w:r w:rsidRPr="000300ED">
              <w:rPr>
                <w:rFonts w:ascii="Times New Roman" w:eastAsia="Times New Roman" w:hAnsi="Times New Roman" w:cs="Times New Roman"/>
                <w:color w:val="000000"/>
                <w:spacing w:val="-1"/>
                <w:sz w:val="24"/>
                <w:szCs w:val="24"/>
                <w:lang w:val="bg-BG" w:eastAsia="bg-BG"/>
              </w:rPr>
              <w:t xml:space="preserve">стоманобетонова и метална </w:t>
            </w:r>
            <w:r w:rsidRPr="000300ED">
              <w:rPr>
                <w:rFonts w:ascii="Times New Roman" w:eastAsia="Times New Roman" w:hAnsi="Times New Roman" w:cs="Times New Roman"/>
                <w:color w:val="000000"/>
                <w:spacing w:val="-2"/>
                <w:sz w:val="24"/>
                <w:szCs w:val="24"/>
                <w:lang w:val="bg-BG" w:eastAsia="bg-BG"/>
              </w:rPr>
              <w:t>конструкция</w:t>
            </w:r>
          </w:p>
        </w:tc>
        <w:tc>
          <w:tcPr>
            <w:tcW w:w="2268" w:type="dxa"/>
            <w:tcBorders>
              <w:top w:val="single" w:sz="6" w:space="0" w:color="auto"/>
              <w:left w:val="single" w:sz="6" w:space="0" w:color="auto"/>
              <w:bottom w:val="single" w:sz="6" w:space="0" w:color="auto"/>
              <w:right w:val="single" w:sz="6" w:space="0" w:color="auto"/>
            </w:tcBorders>
            <w:shd w:val="clear" w:color="auto" w:fill="FFFFFF"/>
            <w:hideMark/>
          </w:tcPr>
          <w:p w:rsidR="000300ED" w:rsidRPr="000300ED" w:rsidRDefault="000300ED" w:rsidP="000300ED">
            <w:pPr>
              <w:widowControl w:val="0"/>
              <w:shd w:val="clear" w:color="auto" w:fill="FFFFFF"/>
              <w:autoSpaceDE w:val="0"/>
              <w:autoSpaceDN w:val="0"/>
              <w:adjustRightInd w:val="0"/>
              <w:spacing w:after="0" w:line="256" w:lineRule="auto"/>
              <w:jc w:val="center"/>
              <w:rPr>
                <w:rFonts w:ascii="Times New Roman" w:eastAsia="Times New Roman" w:hAnsi="Times New Roman" w:cs="Times New Roman"/>
                <w:color w:val="000000"/>
                <w:spacing w:val="-7"/>
                <w:sz w:val="24"/>
                <w:szCs w:val="24"/>
                <w:lang w:val="bg-BG" w:eastAsia="bg-BG"/>
              </w:rPr>
            </w:pPr>
            <w:r w:rsidRPr="000300ED">
              <w:rPr>
                <w:rFonts w:ascii="Times New Roman" w:eastAsia="Times New Roman" w:hAnsi="Times New Roman" w:cs="Times New Roman"/>
                <w:color w:val="000000"/>
                <w:spacing w:val="-7"/>
                <w:sz w:val="24"/>
                <w:szCs w:val="24"/>
                <w:lang w:val="bg-BG" w:eastAsia="bg-BG"/>
              </w:rPr>
              <w:t>Кв.м.</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0300ED" w:rsidRPr="000300ED" w:rsidRDefault="000300ED" w:rsidP="000300ED">
            <w:pPr>
              <w:widowControl w:val="0"/>
              <w:shd w:val="clear" w:color="auto" w:fill="FFFFFF"/>
              <w:autoSpaceDE w:val="0"/>
              <w:autoSpaceDN w:val="0"/>
              <w:adjustRightInd w:val="0"/>
              <w:spacing w:after="0" w:line="256" w:lineRule="auto"/>
              <w:rPr>
                <w:rFonts w:ascii="Times New Roman" w:eastAsia="Times New Roman" w:hAnsi="Times New Roman" w:cs="Times New Roman"/>
                <w:sz w:val="20"/>
                <w:szCs w:val="20"/>
                <w:lang w:val="bg-BG" w:eastAsia="bg-BG"/>
              </w:rPr>
            </w:pPr>
          </w:p>
        </w:tc>
      </w:tr>
      <w:tr w:rsidR="000300ED" w:rsidRPr="000300ED" w:rsidTr="000300ED">
        <w:trPr>
          <w:trHeight w:hRule="exact" w:val="1416"/>
          <w:jc w:val="center"/>
        </w:trPr>
        <w:tc>
          <w:tcPr>
            <w:tcW w:w="701" w:type="dxa"/>
            <w:tcBorders>
              <w:top w:val="single" w:sz="6" w:space="0" w:color="auto"/>
              <w:left w:val="single" w:sz="6" w:space="0" w:color="auto"/>
              <w:bottom w:val="single" w:sz="6" w:space="0" w:color="auto"/>
              <w:right w:val="single" w:sz="6" w:space="0" w:color="auto"/>
            </w:tcBorders>
            <w:shd w:val="clear" w:color="auto" w:fill="FFFFFF"/>
            <w:hideMark/>
          </w:tcPr>
          <w:p w:rsidR="000300ED" w:rsidRPr="000300ED" w:rsidRDefault="000300ED" w:rsidP="000300ED">
            <w:pPr>
              <w:widowControl w:val="0"/>
              <w:shd w:val="clear" w:color="auto" w:fill="FFFFFF"/>
              <w:autoSpaceDE w:val="0"/>
              <w:autoSpaceDN w:val="0"/>
              <w:adjustRightInd w:val="0"/>
              <w:spacing w:after="0" w:line="256" w:lineRule="auto"/>
              <w:ind w:left="96"/>
              <w:rPr>
                <w:rFonts w:ascii="Times New Roman" w:eastAsia="Times New Roman" w:hAnsi="Times New Roman" w:cs="Times New Roman"/>
                <w:b/>
                <w:bCs/>
                <w:color w:val="000000"/>
                <w:sz w:val="24"/>
                <w:szCs w:val="24"/>
                <w:lang w:val="bg-BG" w:eastAsia="bg-BG"/>
              </w:rPr>
            </w:pPr>
            <w:r w:rsidRPr="000300ED">
              <w:rPr>
                <w:rFonts w:ascii="Times New Roman" w:eastAsia="Times New Roman" w:hAnsi="Times New Roman" w:cs="Times New Roman"/>
                <w:b/>
                <w:bCs/>
                <w:color w:val="000000"/>
                <w:sz w:val="24"/>
                <w:szCs w:val="24"/>
                <w:lang w:val="bg-BG" w:eastAsia="bg-BG"/>
              </w:rPr>
              <w:t>20.</w:t>
            </w:r>
          </w:p>
        </w:tc>
        <w:tc>
          <w:tcPr>
            <w:tcW w:w="3970" w:type="dxa"/>
            <w:tcBorders>
              <w:top w:val="single" w:sz="6" w:space="0" w:color="auto"/>
              <w:left w:val="single" w:sz="6" w:space="0" w:color="auto"/>
              <w:bottom w:val="single" w:sz="6" w:space="0" w:color="auto"/>
              <w:right w:val="single" w:sz="6" w:space="0" w:color="auto"/>
            </w:tcBorders>
            <w:shd w:val="clear" w:color="auto" w:fill="FFFFFF"/>
            <w:hideMark/>
          </w:tcPr>
          <w:p w:rsidR="000300ED" w:rsidRPr="000300ED" w:rsidRDefault="000300ED" w:rsidP="000300ED">
            <w:pPr>
              <w:widowControl w:val="0"/>
              <w:shd w:val="clear" w:color="auto" w:fill="FFFFFF"/>
              <w:autoSpaceDE w:val="0"/>
              <w:autoSpaceDN w:val="0"/>
              <w:adjustRightInd w:val="0"/>
              <w:spacing w:after="0" w:line="274" w:lineRule="exact"/>
              <w:ind w:left="475" w:right="240"/>
              <w:jc w:val="center"/>
              <w:rPr>
                <w:rFonts w:ascii="Times New Roman" w:eastAsia="Times New Roman" w:hAnsi="Times New Roman" w:cs="Times New Roman"/>
                <w:color w:val="000000"/>
                <w:spacing w:val="-3"/>
                <w:sz w:val="24"/>
                <w:szCs w:val="24"/>
                <w:lang w:val="bg-BG" w:eastAsia="bg-BG"/>
              </w:rPr>
            </w:pPr>
            <w:r w:rsidRPr="000300ED">
              <w:rPr>
                <w:rFonts w:ascii="Times New Roman" w:eastAsia="Times New Roman" w:hAnsi="Times New Roman" w:cs="Times New Roman"/>
                <w:color w:val="000000"/>
                <w:spacing w:val="-3"/>
                <w:sz w:val="24"/>
                <w:szCs w:val="24"/>
                <w:lang w:val="bg-BG" w:eastAsia="bg-BG"/>
              </w:rPr>
              <w:t>Обратни насипи и уплътняване на строителни изкопи със земни маси и/или инертни материали с цел обезопасяване и укрепване на откоси</w:t>
            </w:r>
          </w:p>
        </w:tc>
        <w:tc>
          <w:tcPr>
            <w:tcW w:w="2268" w:type="dxa"/>
            <w:tcBorders>
              <w:top w:val="single" w:sz="6" w:space="0" w:color="auto"/>
              <w:left w:val="single" w:sz="6" w:space="0" w:color="auto"/>
              <w:bottom w:val="single" w:sz="6" w:space="0" w:color="auto"/>
              <w:right w:val="single" w:sz="6" w:space="0" w:color="auto"/>
            </w:tcBorders>
            <w:shd w:val="clear" w:color="auto" w:fill="FFFFFF"/>
            <w:hideMark/>
          </w:tcPr>
          <w:p w:rsidR="000300ED" w:rsidRPr="000300ED" w:rsidRDefault="000300ED" w:rsidP="000300ED">
            <w:pPr>
              <w:widowControl w:val="0"/>
              <w:shd w:val="clear" w:color="auto" w:fill="FFFFFF"/>
              <w:autoSpaceDE w:val="0"/>
              <w:autoSpaceDN w:val="0"/>
              <w:adjustRightInd w:val="0"/>
              <w:spacing w:after="0" w:line="256" w:lineRule="auto"/>
              <w:jc w:val="center"/>
              <w:rPr>
                <w:rFonts w:ascii="Times New Roman" w:eastAsia="Times New Roman" w:hAnsi="Times New Roman" w:cs="Times New Roman"/>
                <w:color w:val="000000"/>
                <w:spacing w:val="-7"/>
                <w:sz w:val="24"/>
                <w:szCs w:val="24"/>
                <w:lang w:val="bg-BG" w:eastAsia="bg-BG"/>
              </w:rPr>
            </w:pPr>
            <w:r w:rsidRPr="000300ED">
              <w:rPr>
                <w:rFonts w:ascii="Times New Roman" w:eastAsia="Times New Roman" w:hAnsi="Times New Roman" w:cs="Times New Roman"/>
                <w:color w:val="000000"/>
                <w:spacing w:val="-7"/>
                <w:sz w:val="24"/>
                <w:szCs w:val="24"/>
                <w:lang w:val="bg-BG" w:eastAsia="bg-BG"/>
              </w:rPr>
              <w:t>Куб.м.</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0300ED" w:rsidRPr="000300ED" w:rsidRDefault="000300ED" w:rsidP="000300ED">
            <w:pPr>
              <w:widowControl w:val="0"/>
              <w:shd w:val="clear" w:color="auto" w:fill="FFFFFF"/>
              <w:autoSpaceDE w:val="0"/>
              <w:autoSpaceDN w:val="0"/>
              <w:adjustRightInd w:val="0"/>
              <w:spacing w:after="0" w:line="256" w:lineRule="auto"/>
              <w:rPr>
                <w:rFonts w:ascii="Times New Roman" w:eastAsia="Times New Roman" w:hAnsi="Times New Roman" w:cs="Times New Roman"/>
                <w:sz w:val="20"/>
                <w:szCs w:val="20"/>
                <w:lang w:val="bg-BG" w:eastAsia="bg-BG"/>
              </w:rPr>
            </w:pPr>
          </w:p>
        </w:tc>
      </w:tr>
      <w:tr w:rsidR="000300ED" w:rsidRPr="000300ED" w:rsidTr="000300ED">
        <w:trPr>
          <w:trHeight w:hRule="exact" w:val="714"/>
          <w:jc w:val="center"/>
        </w:trPr>
        <w:tc>
          <w:tcPr>
            <w:tcW w:w="701" w:type="dxa"/>
            <w:tcBorders>
              <w:top w:val="single" w:sz="6" w:space="0" w:color="auto"/>
              <w:left w:val="single" w:sz="6" w:space="0" w:color="auto"/>
              <w:bottom w:val="single" w:sz="6" w:space="0" w:color="auto"/>
              <w:right w:val="single" w:sz="6" w:space="0" w:color="auto"/>
            </w:tcBorders>
            <w:shd w:val="clear" w:color="auto" w:fill="FFFFFF"/>
            <w:hideMark/>
          </w:tcPr>
          <w:p w:rsidR="000300ED" w:rsidRPr="000300ED" w:rsidRDefault="000300ED" w:rsidP="000300ED">
            <w:pPr>
              <w:widowControl w:val="0"/>
              <w:shd w:val="clear" w:color="auto" w:fill="FFFFFF"/>
              <w:autoSpaceDE w:val="0"/>
              <w:autoSpaceDN w:val="0"/>
              <w:adjustRightInd w:val="0"/>
              <w:spacing w:after="0" w:line="256" w:lineRule="auto"/>
              <w:ind w:left="96"/>
              <w:rPr>
                <w:rFonts w:ascii="Times New Roman" w:eastAsia="Times New Roman" w:hAnsi="Times New Roman" w:cs="Times New Roman"/>
                <w:b/>
                <w:bCs/>
                <w:color w:val="000000"/>
                <w:sz w:val="24"/>
                <w:szCs w:val="24"/>
                <w:lang w:val="bg-BG" w:eastAsia="bg-BG"/>
              </w:rPr>
            </w:pPr>
            <w:r w:rsidRPr="000300ED">
              <w:rPr>
                <w:rFonts w:ascii="Times New Roman" w:eastAsia="Times New Roman" w:hAnsi="Times New Roman" w:cs="Times New Roman"/>
                <w:b/>
                <w:bCs/>
                <w:color w:val="000000"/>
                <w:sz w:val="24"/>
                <w:szCs w:val="24"/>
                <w:lang w:val="bg-BG" w:eastAsia="bg-BG"/>
              </w:rPr>
              <w:t>21.</w:t>
            </w:r>
          </w:p>
        </w:tc>
        <w:tc>
          <w:tcPr>
            <w:tcW w:w="3970" w:type="dxa"/>
            <w:tcBorders>
              <w:top w:val="single" w:sz="6" w:space="0" w:color="auto"/>
              <w:left w:val="single" w:sz="6" w:space="0" w:color="auto"/>
              <w:bottom w:val="single" w:sz="6" w:space="0" w:color="auto"/>
              <w:right w:val="single" w:sz="6" w:space="0" w:color="auto"/>
            </w:tcBorders>
            <w:shd w:val="clear" w:color="auto" w:fill="FFFFFF"/>
            <w:hideMark/>
          </w:tcPr>
          <w:p w:rsidR="000300ED" w:rsidRPr="000300ED" w:rsidRDefault="000300ED" w:rsidP="000300ED">
            <w:pPr>
              <w:widowControl w:val="0"/>
              <w:shd w:val="clear" w:color="auto" w:fill="FFFFFF"/>
              <w:autoSpaceDE w:val="0"/>
              <w:autoSpaceDN w:val="0"/>
              <w:adjustRightInd w:val="0"/>
              <w:spacing w:after="0" w:line="274" w:lineRule="exact"/>
              <w:ind w:left="475" w:right="485"/>
              <w:jc w:val="center"/>
              <w:rPr>
                <w:rFonts w:ascii="Times New Roman" w:eastAsia="Times New Roman" w:hAnsi="Times New Roman" w:cs="Times New Roman"/>
                <w:color w:val="000000"/>
                <w:spacing w:val="-3"/>
                <w:sz w:val="24"/>
                <w:szCs w:val="24"/>
                <w:lang w:val="bg-BG" w:eastAsia="bg-BG"/>
              </w:rPr>
            </w:pPr>
            <w:r w:rsidRPr="000300ED">
              <w:rPr>
                <w:rFonts w:ascii="Times New Roman" w:eastAsia="Times New Roman" w:hAnsi="Times New Roman" w:cs="Times New Roman"/>
                <w:color w:val="000000"/>
                <w:spacing w:val="-3"/>
                <w:sz w:val="24"/>
                <w:szCs w:val="24"/>
                <w:lang w:val="bg-BG" w:eastAsia="bg-BG"/>
              </w:rPr>
              <w:t>Натоварване и превоз на движимо имущество</w:t>
            </w:r>
          </w:p>
        </w:tc>
        <w:tc>
          <w:tcPr>
            <w:tcW w:w="2268" w:type="dxa"/>
            <w:tcBorders>
              <w:top w:val="single" w:sz="6" w:space="0" w:color="auto"/>
              <w:left w:val="single" w:sz="6" w:space="0" w:color="auto"/>
              <w:bottom w:val="single" w:sz="6" w:space="0" w:color="auto"/>
              <w:right w:val="single" w:sz="6" w:space="0" w:color="auto"/>
            </w:tcBorders>
            <w:shd w:val="clear" w:color="auto" w:fill="FFFFFF"/>
            <w:hideMark/>
          </w:tcPr>
          <w:p w:rsidR="000300ED" w:rsidRPr="000300ED" w:rsidRDefault="000300ED" w:rsidP="000300ED">
            <w:pPr>
              <w:widowControl w:val="0"/>
              <w:shd w:val="clear" w:color="auto" w:fill="FFFFFF"/>
              <w:autoSpaceDE w:val="0"/>
              <w:autoSpaceDN w:val="0"/>
              <w:adjustRightInd w:val="0"/>
              <w:spacing w:after="0" w:line="256" w:lineRule="auto"/>
              <w:jc w:val="center"/>
              <w:rPr>
                <w:rFonts w:ascii="Times New Roman" w:eastAsia="Times New Roman" w:hAnsi="Times New Roman" w:cs="Times New Roman"/>
                <w:color w:val="000000"/>
                <w:spacing w:val="-7"/>
                <w:sz w:val="24"/>
                <w:szCs w:val="24"/>
                <w:lang w:val="bg-BG" w:eastAsia="bg-BG"/>
              </w:rPr>
            </w:pPr>
            <w:r w:rsidRPr="000300ED">
              <w:rPr>
                <w:rFonts w:ascii="Times New Roman" w:eastAsia="Times New Roman" w:hAnsi="Times New Roman" w:cs="Times New Roman"/>
                <w:color w:val="000000"/>
                <w:spacing w:val="-7"/>
                <w:sz w:val="24"/>
                <w:szCs w:val="24"/>
                <w:lang w:val="bg-BG" w:eastAsia="bg-BG"/>
              </w:rPr>
              <w:t>Кг.</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0300ED" w:rsidRPr="000300ED" w:rsidRDefault="000300ED" w:rsidP="000300ED">
            <w:pPr>
              <w:widowControl w:val="0"/>
              <w:shd w:val="clear" w:color="auto" w:fill="FFFFFF"/>
              <w:autoSpaceDE w:val="0"/>
              <w:autoSpaceDN w:val="0"/>
              <w:adjustRightInd w:val="0"/>
              <w:spacing w:after="0" w:line="256" w:lineRule="auto"/>
              <w:rPr>
                <w:rFonts w:ascii="Times New Roman" w:eastAsia="Times New Roman" w:hAnsi="Times New Roman" w:cs="Times New Roman"/>
                <w:sz w:val="20"/>
                <w:szCs w:val="20"/>
                <w:lang w:val="bg-BG" w:eastAsia="bg-BG"/>
              </w:rPr>
            </w:pPr>
          </w:p>
        </w:tc>
      </w:tr>
    </w:tbl>
    <w:p w:rsidR="000300ED" w:rsidRPr="000300ED" w:rsidRDefault="000300ED" w:rsidP="00247479">
      <w:pPr>
        <w:widowControl w:val="0"/>
        <w:shd w:val="clear" w:color="auto" w:fill="FFFFFF"/>
        <w:autoSpaceDE w:val="0"/>
        <w:autoSpaceDN w:val="0"/>
        <w:adjustRightInd w:val="0"/>
        <w:spacing w:before="816" w:after="269" w:line="240" w:lineRule="auto"/>
        <w:rPr>
          <w:rFonts w:ascii="Times New Roman" w:eastAsia="Times New Roman" w:hAnsi="Times New Roman" w:cs="Times New Roman"/>
          <w:sz w:val="20"/>
          <w:szCs w:val="20"/>
          <w:lang w:val="bg-BG" w:eastAsia="bg-BG"/>
        </w:rPr>
      </w:pPr>
      <w:r w:rsidRPr="000300ED">
        <w:rPr>
          <w:rFonts w:ascii="Times New Roman" w:eastAsia="Times New Roman" w:hAnsi="Times New Roman" w:cs="Times New Roman"/>
          <w:b/>
          <w:bCs/>
          <w:color w:val="000000"/>
          <w:spacing w:val="-4"/>
          <w:sz w:val="24"/>
          <w:szCs w:val="24"/>
          <w:lang w:val="bg-BG" w:eastAsia="bg-BG"/>
        </w:rPr>
        <w:t>Приложение В</w:t>
      </w:r>
    </w:p>
    <w:p w:rsidR="000300ED" w:rsidRPr="000300ED" w:rsidRDefault="000300ED" w:rsidP="00247479">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0"/>
          <w:szCs w:val="20"/>
          <w:lang w:val="bg-BG" w:eastAsia="bg-BG"/>
        </w:rPr>
      </w:pPr>
      <w:r w:rsidRPr="000300ED">
        <w:rPr>
          <w:rFonts w:ascii="Times New Roman" w:eastAsia="Times New Roman" w:hAnsi="Times New Roman" w:cs="Times New Roman"/>
          <w:b/>
          <w:bCs/>
          <w:color w:val="000000"/>
          <w:spacing w:val="-2"/>
          <w:sz w:val="24"/>
          <w:szCs w:val="24"/>
          <w:lang w:val="bg-BG" w:eastAsia="bg-BG"/>
        </w:rPr>
        <w:t>Премахване на строежи – свободно стоящи сгради</w:t>
      </w:r>
    </w:p>
    <w:p w:rsidR="000300ED" w:rsidRPr="000300ED" w:rsidRDefault="000300ED" w:rsidP="000300ED">
      <w:pPr>
        <w:widowControl w:val="0"/>
        <w:autoSpaceDE w:val="0"/>
        <w:autoSpaceDN w:val="0"/>
        <w:adjustRightInd w:val="0"/>
        <w:spacing w:after="259" w:line="1" w:lineRule="exact"/>
        <w:rPr>
          <w:rFonts w:ascii="Times New Roman" w:eastAsia="Times New Roman" w:hAnsi="Times New Roman" w:cs="Times New Roman"/>
          <w:sz w:val="2"/>
          <w:szCs w:val="2"/>
          <w:lang w:val="bg-BG" w:eastAsia="bg-BG"/>
        </w:rPr>
      </w:pPr>
    </w:p>
    <w:tbl>
      <w:tblPr>
        <w:tblW w:w="9585" w:type="dxa"/>
        <w:tblInd w:w="559" w:type="dxa"/>
        <w:tblLayout w:type="fixed"/>
        <w:tblCellMar>
          <w:left w:w="40" w:type="dxa"/>
          <w:right w:w="40" w:type="dxa"/>
        </w:tblCellMar>
        <w:tblLook w:val="04A0" w:firstRow="1" w:lastRow="0" w:firstColumn="1" w:lastColumn="0" w:noHBand="0" w:noVBand="1"/>
      </w:tblPr>
      <w:tblGrid>
        <w:gridCol w:w="653"/>
        <w:gridCol w:w="4908"/>
        <w:gridCol w:w="1633"/>
        <w:gridCol w:w="2391"/>
      </w:tblGrid>
      <w:tr w:rsidR="000300ED" w:rsidRPr="000300ED" w:rsidTr="000300ED">
        <w:trPr>
          <w:trHeight w:hRule="exact" w:val="586"/>
        </w:trPr>
        <w:tc>
          <w:tcPr>
            <w:tcW w:w="653" w:type="dxa"/>
            <w:tcBorders>
              <w:top w:val="single" w:sz="6" w:space="0" w:color="auto"/>
              <w:left w:val="single" w:sz="6" w:space="0" w:color="auto"/>
              <w:bottom w:val="single" w:sz="6" w:space="0" w:color="auto"/>
              <w:right w:val="single" w:sz="6" w:space="0" w:color="auto"/>
            </w:tcBorders>
            <w:shd w:val="clear" w:color="auto" w:fill="FFFFFF"/>
            <w:hideMark/>
          </w:tcPr>
          <w:p w:rsidR="000300ED" w:rsidRPr="000300ED" w:rsidRDefault="000300ED" w:rsidP="000300ED">
            <w:pPr>
              <w:widowControl w:val="0"/>
              <w:shd w:val="clear" w:color="auto" w:fill="FFFFFF"/>
              <w:autoSpaceDE w:val="0"/>
              <w:autoSpaceDN w:val="0"/>
              <w:adjustRightInd w:val="0"/>
              <w:spacing w:after="0" w:line="256" w:lineRule="auto"/>
              <w:ind w:left="96"/>
              <w:rPr>
                <w:rFonts w:ascii="Times New Roman" w:eastAsia="Times New Roman" w:hAnsi="Times New Roman" w:cs="Times New Roman"/>
                <w:sz w:val="20"/>
                <w:szCs w:val="20"/>
                <w:lang w:val="bg-BG" w:eastAsia="bg-BG"/>
              </w:rPr>
            </w:pPr>
            <w:r w:rsidRPr="000300ED">
              <w:rPr>
                <w:rFonts w:ascii="Times New Roman" w:eastAsia="Times New Roman" w:hAnsi="Times New Roman" w:cs="Times New Roman"/>
                <w:b/>
                <w:bCs/>
                <w:color w:val="000000"/>
                <w:sz w:val="24"/>
                <w:szCs w:val="24"/>
                <w:lang w:val="bg-BG" w:eastAsia="bg-BG"/>
              </w:rPr>
              <w:t>№</w:t>
            </w:r>
          </w:p>
        </w:tc>
        <w:tc>
          <w:tcPr>
            <w:tcW w:w="4906" w:type="dxa"/>
            <w:tcBorders>
              <w:top w:val="single" w:sz="6" w:space="0" w:color="auto"/>
              <w:left w:val="single" w:sz="6" w:space="0" w:color="auto"/>
              <w:bottom w:val="single" w:sz="6" w:space="0" w:color="auto"/>
              <w:right w:val="single" w:sz="6" w:space="0" w:color="auto"/>
            </w:tcBorders>
            <w:shd w:val="clear" w:color="auto" w:fill="FFFFFF"/>
            <w:hideMark/>
          </w:tcPr>
          <w:p w:rsidR="000300ED" w:rsidRPr="000300ED" w:rsidRDefault="000300ED" w:rsidP="000300ED">
            <w:pPr>
              <w:widowControl w:val="0"/>
              <w:shd w:val="clear" w:color="auto" w:fill="FFFFFF"/>
              <w:autoSpaceDE w:val="0"/>
              <w:autoSpaceDN w:val="0"/>
              <w:adjustRightInd w:val="0"/>
              <w:spacing w:after="0" w:line="256" w:lineRule="auto"/>
              <w:jc w:val="center"/>
              <w:rPr>
                <w:rFonts w:ascii="Times New Roman" w:eastAsia="Times New Roman" w:hAnsi="Times New Roman" w:cs="Times New Roman"/>
                <w:sz w:val="20"/>
                <w:szCs w:val="20"/>
                <w:lang w:val="bg-BG" w:eastAsia="bg-BG"/>
              </w:rPr>
            </w:pPr>
            <w:r w:rsidRPr="000300ED">
              <w:rPr>
                <w:rFonts w:ascii="Times New Roman" w:eastAsia="Times New Roman" w:hAnsi="Times New Roman" w:cs="Times New Roman"/>
                <w:b/>
                <w:bCs/>
                <w:color w:val="000000"/>
                <w:spacing w:val="4"/>
                <w:sz w:val="24"/>
                <w:szCs w:val="24"/>
                <w:lang w:val="bg-BG" w:eastAsia="bg-BG"/>
              </w:rPr>
              <w:t>ВИД СМР</w:t>
            </w:r>
          </w:p>
        </w:tc>
        <w:tc>
          <w:tcPr>
            <w:tcW w:w="1632" w:type="dxa"/>
            <w:tcBorders>
              <w:top w:val="single" w:sz="6" w:space="0" w:color="auto"/>
              <w:left w:val="single" w:sz="6" w:space="0" w:color="auto"/>
              <w:bottom w:val="single" w:sz="6" w:space="0" w:color="auto"/>
              <w:right w:val="single" w:sz="6" w:space="0" w:color="auto"/>
            </w:tcBorders>
            <w:shd w:val="clear" w:color="auto" w:fill="FFFFFF"/>
            <w:hideMark/>
          </w:tcPr>
          <w:p w:rsidR="000300ED" w:rsidRPr="000300ED" w:rsidRDefault="000300ED" w:rsidP="000300ED">
            <w:pPr>
              <w:widowControl w:val="0"/>
              <w:shd w:val="clear" w:color="auto" w:fill="FFFFFF"/>
              <w:autoSpaceDE w:val="0"/>
              <w:autoSpaceDN w:val="0"/>
              <w:adjustRightInd w:val="0"/>
              <w:spacing w:after="0" w:line="274" w:lineRule="exact"/>
              <w:ind w:right="10"/>
              <w:jc w:val="center"/>
              <w:rPr>
                <w:rFonts w:ascii="Times New Roman" w:eastAsia="Times New Roman" w:hAnsi="Times New Roman" w:cs="Times New Roman"/>
                <w:sz w:val="20"/>
                <w:szCs w:val="20"/>
                <w:lang w:val="bg-BG" w:eastAsia="bg-BG"/>
              </w:rPr>
            </w:pPr>
            <w:r w:rsidRPr="000300ED">
              <w:rPr>
                <w:rFonts w:ascii="Times New Roman" w:eastAsia="Times New Roman" w:hAnsi="Times New Roman" w:cs="Times New Roman"/>
                <w:b/>
                <w:bCs/>
                <w:color w:val="000000"/>
                <w:spacing w:val="-5"/>
                <w:sz w:val="24"/>
                <w:szCs w:val="24"/>
                <w:lang w:val="bg-BG" w:eastAsia="bg-BG"/>
              </w:rPr>
              <w:t xml:space="preserve">ЕДИНИЧНА </w:t>
            </w:r>
            <w:r w:rsidRPr="000300ED">
              <w:rPr>
                <w:rFonts w:ascii="Times New Roman" w:eastAsia="Times New Roman" w:hAnsi="Times New Roman" w:cs="Times New Roman"/>
                <w:b/>
                <w:bCs/>
                <w:color w:val="000000"/>
                <w:spacing w:val="-2"/>
                <w:sz w:val="24"/>
                <w:szCs w:val="24"/>
                <w:lang w:val="bg-BG" w:eastAsia="bg-BG"/>
              </w:rPr>
              <w:t>МЯРКА</w:t>
            </w:r>
          </w:p>
        </w:tc>
        <w:tc>
          <w:tcPr>
            <w:tcW w:w="2390" w:type="dxa"/>
            <w:tcBorders>
              <w:top w:val="single" w:sz="6" w:space="0" w:color="auto"/>
              <w:left w:val="single" w:sz="6" w:space="0" w:color="auto"/>
              <w:bottom w:val="single" w:sz="6" w:space="0" w:color="auto"/>
              <w:right w:val="single" w:sz="6" w:space="0" w:color="auto"/>
            </w:tcBorders>
            <w:shd w:val="clear" w:color="auto" w:fill="FFFFFF"/>
            <w:hideMark/>
          </w:tcPr>
          <w:p w:rsidR="000300ED" w:rsidRPr="000300ED" w:rsidRDefault="000300ED" w:rsidP="000300ED">
            <w:pPr>
              <w:widowControl w:val="0"/>
              <w:shd w:val="clear" w:color="auto" w:fill="FFFFFF"/>
              <w:autoSpaceDE w:val="0"/>
              <w:autoSpaceDN w:val="0"/>
              <w:adjustRightInd w:val="0"/>
              <w:spacing w:after="0" w:line="278" w:lineRule="exact"/>
              <w:ind w:left="360" w:right="389"/>
              <w:rPr>
                <w:rFonts w:ascii="Times New Roman" w:eastAsia="Times New Roman" w:hAnsi="Times New Roman" w:cs="Times New Roman"/>
                <w:sz w:val="20"/>
                <w:szCs w:val="20"/>
                <w:lang w:val="bg-BG" w:eastAsia="bg-BG"/>
              </w:rPr>
            </w:pPr>
            <w:r w:rsidRPr="000300ED">
              <w:rPr>
                <w:rFonts w:ascii="Times New Roman" w:eastAsia="Times New Roman" w:hAnsi="Times New Roman" w:cs="Times New Roman"/>
                <w:b/>
                <w:bCs/>
                <w:color w:val="000000"/>
                <w:spacing w:val="-3"/>
                <w:sz w:val="24"/>
                <w:szCs w:val="24"/>
                <w:lang w:val="bg-BG" w:eastAsia="bg-BG"/>
              </w:rPr>
              <w:t xml:space="preserve">ЕДИНИЧНА </w:t>
            </w:r>
            <w:r w:rsidRPr="000300ED">
              <w:rPr>
                <w:rFonts w:ascii="Times New Roman" w:eastAsia="Times New Roman" w:hAnsi="Times New Roman" w:cs="Times New Roman"/>
                <w:b/>
                <w:bCs/>
                <w:color w:val="000000"/>
                <w:spacing w:val="-4"/>
                <w:sz w:val="24"/>
                <w:szCs w:val="24"/>
                <w:lang w:val="bg-BG" w:eastAsia="bg-BG"/>
              </w:rPr>
              <w:t>ЦЕНА</w:t>
            </w:r>
          </w:p>
        </w:tc>
      </w:tr>
      <w:tr w:rsidR="000300ED" w:rsidRPr="000300ED" w:rsidTr="000300ED">
        <w:trPr>
          <w:trHeight w:hRule="exact" w:val="915"/>
        </w:trPr>
        <w:tc>
          <w:tcPr>
            <w:tcW w:w="653" w:type="dxa"/>
            <w:tcBorders>
              <w:top w:val="single" w:sz="6" w:space="0" w:color="auto"/>
              <w:left w:val="single" w:sz="6" w:space="0" w:color="auto"/>
              <w:bottom w:val="single" w:sz="6" w:space="0" w:color="auto"/>
              <w:right w:val="single" w:sz="6" w:space="0" w:color="auto"/>
            </w:tcBorders>
            <w:shd w:val="clear" w:color="auto" w:fill="FFFFFF"/>
            <w:hideMark/>
          </w:tcPr>
          <w:p w:rsidR="000300ED" w:rsidRPr="000300ED" w:rsidRDefault="000300ED" w:rsidP="000300ED">
            <w:pPr>
              <w:widowControl w:val="0"/>
              <w:shd w:val="clear" w:color="auto" w:fill="FFFFFF"/>
              <w:autoSpaceDE w:val="0"/>
              <w:autoSpaceDN w:val="0"/>
              <w:adjustRightInd w:val="0"/>
              <w:spacing w:after="0" w:line="256" w:lineRule="auto"/>
              <w:ind w:left="158"/>
              <w:rPr>
                <w:rFonts w:ascii="Times New Roman" w:eastAsia="Times New Roman" w:hAnsi="Times New Roman" w:cs="Times New Roman"/>
                <w:sz w:val="20"/>
                <w:szCs w:val="20"/>
                <w:lang w:val="bg-BG" w:eastAsia="bg-BG"/>
              </w:rPr>
            </w:pPr>
            <w:r w:rsidRPr="000300ED">
              <w:rPr>
                <w:rFonts w:ascii="Times New Roman" w:eastAsia="Times New Roman" w:hAnsi="Times New Roman" w:cs="Times New Roman"/>
                <w:b/>
                <w:bCs/>
                <w:color w:val="000000"/>
                <w:sz w:val="24"/>
                <w:szCs w:val="24"/>
                <w:lang w:val="bg-BG" w:eastAsia="bg-BG"/>
              </w:rPr>
              <w:t>1.</w:t>
            </w:r>
          </w:p>
        </w:tc>
        <w:tc>
          <w:tcPr>
            <w:tcW w:w="4906" w:type="dxa"/>
            <w:tcBorders>
              <w:top w:val="single" w:sz="6" w:space="0" w:color="auto"/>
              <w:left w:val="single" w:sz="6" w:space="0" w:color="auto"/>
              <w:bottom w:val="single" w:sz="6" w:space="0" w:color="auto"/>
              <w:right w:val="single" w:sz="6" w:space="0" w:color="auto"/>
            </w:tcBorders>
            <w:shd w:val="clear" w:color="auto" w:fill="FFFFFF"/>
            <w:hideMark/>
          </w:tcPr>
          <w:p w:rsidR="000300ED" w:rsidRPr="000300ED" w:rsidRDefault="000300ED" w:rsidP="000300ED">
            <w:pPr>
              <w:widowControl w:val="0"/>
              <w:shd w:val="clear" w:color="auto" w:fill="FFFFFF"/>
              <w:autoSpaceDE w:val="0"/>
              <w:autoSpaceDN w:val="0"/>
              <w:adjustRightInd w:val="0"/>
              <w:spacing w:after="0" w:line="274" w:lineRule="exact"/>
              <w:ind w:left="139" w:right="158"/>
              <w:jc w:val="center"/>
              <w:rPr>
                <w:rFonts w:ascii="Times New Roman" w:eastAsia="Times New Roman" w:hAnsi="Times New Roman" w:cs="Times New Roman"/>
                <w:sz w:val="20"/>
                <w:szCs w:val="20"/>
                <w:lang w:val="bg-BG" w:eastAsia="bg-BG"/>
              </w:rPr>
            </w:pPr>
            <w:r w:rsidRPr="000300ED">
              <w:rPr>
                <w:rFonts w:ascii="Times New Roman" w:eastAsia="Times New Roman" w:hAnsi="Times New Roman" w:cs="Times New Roman"/>
                <w:color w:val="000000"/>
                <w:spacing w:val="-3"/>
                <w:sz w:val="24"/>
                <w:szCs w:val="24"/>
                <w:lang w:val="bg-BG" w:eastAsia="bg-BG"/>
              </w:rPr>
              <w:t>Събаряне със строителна механизация на паянтови постройки, вкл. разчистване на терена и извозване на отпадъци</w:t>
            </w:r>
          </w:p>
        </w:tc>
        <w:tc>
          <w:tcPr>
            <w:tcW w:w="1632" w:type="dxa"/>
            <w:tcBorders>
              <w:top w:val="single" w:sz="6" w:space="0" w:color="auto"/>
              <w:left w:val="single" w:sz="6" w:space="0" w:color="auto"/>
              <w:bottom w:val="single" w:sz="6" w:space="0" w:color="auto"/>
              <w:right w:val="single" w:sz="6" w:space="0" w:color="auto"/>
            </w:tcBorders>
            <w:shd w:val="clear" w:color="auto" w:fill="FFFFFF"/>
            <w:hideMark/>
          </w:tcPr>
          <w:p w:rsidR="000300ED" w:rsidRPr="000300ED" w:rsidRDefault="000300ED" w:rsidP="000300ED">
            <w:pPr>
              <w:widowControl w:val="0"/>
              <w:shd w:val="clear" w:color="auto" w:fill="FFFFFF"/>
              <w:autoSpaceDE w:val="0"/>
              <w:autoSpaceDN w:val="0"/>
              <w:adjustRightInd w:val="0"/>
              <w:spacing w:after="0" w:line="256" w:lineRule="auto"/>
              <w:jc w:val="center"/>
              <w:rPr>
                <w:rFonts w:ascii="Times New Roman" w:eastAsia="Times New Roman" w:hAnsi="Times New Roman" w:cs="Times New Roman"/>
                <w:sz w:val="20"/>
                <w:szCs w:val="20"/>
                <w:lang w:val="bg-BG" w:eastAsia="bg-BG"/>
              </w:rPr>
            </w:pPr>
            <w:r w:rsidRPr="000300ED">
              <w:rPr>
                <w:rFonts w:ascii="Times New Roman" w:eastAsia="Times New Roman" w:hAnsi="Times New Roman" w:cs="Times New Roman"/>
                <w:color w:val="000000"/>
                <w:spacing w:val="-7"/>
                <w:sz w:val="24"/>
                <w:szCs w:val="24"/>
                <w:lang w:val="bg-BG" w:eastAsia="bg-BG"/>
              </w:rPr>
              <w:t>Куб.м</w:t>
            </w:r>
          </w:p>
        </w:tc>
        <w:tc>
          <w:tcPr>
            <w:tcW w:w="2390" w:type="dxa"/>
            <w:tcBorders>
              <w:top w:val="single" w:sz="6" w:space="0" w:color="auto"/>
              <w:left w:val="single" w:sz="6" w:space="0" w:color="auto"/>
              <w:bottom w:val="single" w:sz="6" w:space="0" w:color="auto"/>
              <w:right w:val="single" w:sz="6" w:space="0" w:color="auto"/>
            </w:tcBorders>
            <w:shd w:val="clear" w:color="auto" w:fill="FFFFFF"/>
          </w:tcPr>
          <w:p w:rsidR="000300ED" w:rsidRPr="000300ED" w:rsidRDefault="000300ED" w:rsidP="000300ED">
            <w:pPr>
              <w:widowControl w:val="0"/>
              <w:shd w:val="clear" w:color="auto" w:fill="FFFFFF"/>
              <w:autoSpaceDE w:val="0"/>
              <w:autoSpaceDN w:val="0"/>
              <w:adjustRightInd w:val="0"/>
              <w:spacing w:after="0" w:line="256" w:lineRule="auto"/>
              <w:rPr>
                <w:rFonts w:ascii="Times New Roman" w:eastAsia="Times New Roman" w:hAnsi="Times New Roman" w:cs="Times New Roman"/>
                <w:sz w:val="20"/>
                <w:szCs w:val="20"/>
                <w:lang w:val="bg-BG" w:eastAsia="bg-BG"/>
              </w:rPr>
            </w:pPr>
          </w:p>
        </w:tc>
      </w:tr>
      <w:tr w:rsidR="000300ED" w:rsidRPr="000300ED" w:rsidTr="000300ED">
        <w:trPr>
          <w:trHeight w:hRule="exact" w:val="843"/>
        </w:trPr>
        <w:tc>
          <w:tcPr>
            <w:tcW w:w="653" w:type="dxa"/>
            <w:tcBorders>
              <w:top w:val="single" w:sz="6" w:space="0" w:color="auto"/>
              <w:left w:val="single" w:sz="6" w:space="0" w:color="auto"/>
              <w:bottom w:val="single" w:sz="6" w:space="0" w:color="auto"/>
              <w:right w:val="single" w:sz="6" w:space="0" w:color="auto"/>
            </w:tcBorders>
            <w:shd w:val="clear" w:color="auto" w:fill="FFFFFF"/>
            <w:hideMark/>
          </w:tcPr>
          <w:p w:rsidR="000300ED" w:rsidRPr="000300ED" w:rsidRDefault="000300ED" w:rsidP="000300ED">
            <w:pPr>
              <w:widowControl w:val="0"/>
              <w:shd w:val="clear" w:color="auto" w:fill="FFFFFF"/>
              <w:autoSpaceDE w:val="0"/>
              <w:autoSpaceDN w:val="0"/>
              <w:adjustRightInd w:val="0"/>
              <w:spacing w:after="0" w:line="256" w:lineRule="auto"/>
              <w:ind w:left="134"/>
              <w:rPr>
                <w:rFonts w:ascii="Times New Roman" w:eastAsia="Times New Roman" w:hAnsi="Times New Roman" w:cs="Times New Roman"/>
                <w:sz w:val="20"/>
                <w:szCs w:val="20"/>
                <w:lang w:val="bg-BG" w:eastAsia="bg-BG"/>
              </w:rPr>
            </w:pPr>
            <w:r w:rsidRPr="000300ED">
              <w:rPr>
                <w:rFonts w:ascii="Times New Roman" w:eastAsia="Times New Roman" w:hAnsi="Times New Roman" w:cs="Times New Roman"/>
                <w:b/>
                <w:bCs/>
                <w:color w:val="000000"/>
                <w:sz w:val="24"/>
                <w:szCs w:val="24"/>
                <w:lang w:val="bg-BG" w:eastAsia="bg-BG"/>
              </w:rPr>
              <w:t>2.</w:t>
            </w:r>
          </w:p>
        </w:tc>
        <w:tc>
          <w:tcPr>
            <w:tcW w:w="4906" w:type="dxa"/>
            <w:tcBorders>
              <w:top w:val="single" w:sz="6" w:space="0" w:color="auto"/>
              <w:left w:val="single" w:sz="6" w:space="0" w:color="auto"/>
              <w:bottom w:val="single" w:sz="6" w:space="0" w:color="auto"/>
              <w:right w:val="single" w:sz="6" w:space="0" w:color="auto"/>
            </w:tcBorders>
            <w:shd w:val="clear" w:color="auto" w:fill="FFFFFF"/>
            <w:hideMark/>
          </w:tcPr>
          <w:p w:rsidR="000300ED" w:rsidRPr="000300ED" w:rsidRDefault="000300ED" w:rsidP="000300ED">
            <w:pPr>
              <w:widowControl w:val="0"/>
              <w:shd w:val="clear" w:color="auto" w:fill="FFFFFF"/>
              <w:autoSpaceDE w:val="0"/>
              <w:autoSpaceDN w:val="0"/>
              <w:adjustRightInd w:val="0"/>
              <w:spacing w:after="0" w:line="274" w:lineRule="exact"/>
              <w:ind w:left="43" w:right="67"/>
              <w:jc w:val="center"/>
              <w:rPr>
                <w:rFonts w:ascii="Times New Roman" w:eastAsia="Times New Roman" w:hAnsi="Times New Roman" w:cs="Times New Roman"/>
                <w:sz w:val="20"/>
                <w:szCs w:val="20"/>
                <w:lang w:val="bg-BG" w:eastAsia="bg-BG"/>
              </w:rPr>
            </w:pPr>
            <w:r w:rsidRPr="000300ED">
              <w:rPr>
                <w:rFonts w:ascii="Times New Roman" w:eastAsia="Times New Roman" w:hAnsi="Times New Roman" w:cs="Times New Roman"/>
                <w:color w:val="000000"/>
                <w:spacing w:val="-3"/>
                <w:sz w:val="24"/>
                <w:szCs w:val="24"/>
                <w:lang w:val="bg-BG" w:eastAsia="bg-BG"/>
              </w:rPr>
              <w:t>Събаряне със строителна механизация на монолитни постройки, вкл. разчистване на терена и извозване на отпадъци</w:t>
            </w:r>
          </w:p>
        </w:tc>
        <w:tc>
          <w:tcPr>
            <w:tcW w:w="1632" w:type="dxa"/>
            <w:tcBorders>
              <w:top w:val="single" w:sz="6" w:space="0" w:color="auto"/>
              <w:left w:val="single" w:sz="6" w:space="0" w:color="auto"/>
              <w:bottom w:val="single" w:sz="6" w:space="0" w:color="auto"/>
              <w:right w:val="single" w:sz="6" w:space="0" w:color="auto"/>
            </w:tcBorders>
            <w:shd w:val="clear" w:color="auto" w:fill="FFFFFF"/>
            <w:hideMark/>
          </w:tcPr>
          <w:p w:rsidR="000300ED" w:rsidRPr="000300ED" w:rsidRDefault="000300ED" w:rsidP="000300ED">
            <w:pPr>
              <w:widowControl w:val="0"/>
              <w:shd w:val="clear" w:color="auto" w:fill="FFFFFF"/>
              <w:autoSpaceDE w:val="0"/>
              <w:autoSpaceDN w:val="0"/>
              <w:adjustRightInd w:val="0"/>
              <w:spacing w:after="0" w:line="256" w:lineRule="auto"/>
              <w:jc w:val="center"/>
              <w:rPr>
                <w:rFonts w:ascii="Times New Roman" w:eastAsia="Times New Roman" w:hAnsi="Times New Roman" w:cs="Times New Roman"/>
                <w:sz w:val="20"/>
                <w:szCs w:val="20"/>
                <w:lang w:val="bg-BG" w:eastAsia="bg-BG"/>
              </w:rPr>
            </w:pPr>
            <w:r w:rsidRPr="000300ED">
              <w:rPr>
                <w:rFonts w:ascii="Times New Roman" w:eastAsia="Times New Roman" w:hAnsi="Times New Roman" w:cs="Times New Roman"/>
                <w:color w:val="000000"/>
                <w:spacing w:val="-6"/>
                <w:sz w:val="24"/>
                <w:szCs w:val="24"/>
                <w:lang w:val="bg-BG" w:eastAsia="bg-BG"/>
              </w:rPr>
              <w:t>Куб.м.</w:t>
            </w:r>
          </w:p>
        </w:tc>
        <w:tc>
          <w:tcPr>
            <w:tcW w:w="2390" w:type="dxa"/>
            <w:tcBorders>
              <w:top w:val="single" w:sz="6" w:space="0" w:color="auto"/>
              <w:left w:val="single" w:sz="6" w:space="0" w:color="auto"/>
              <w:bottom w:val="single" w:sz="6" w:space="0" w:color="auto"/>
              <w:right w:val="single" w:sz="6" w:space="0" w:color="auto"/>
            </w:tcBorders>
            <w:shd w:val="clear" w:color="auto" w:fill="FFFFFF"/>
          </w:tcPr>
          <w:p w:rsidR="000300ED" w:rsidRPr="000300ED" w:rsidRDefault="000300ED" w:rsidP="000300ED">
            <w:pPr>
              <w:widowControl w:val="0"/>
              <w:shd w:val="clear" w:color="auto" w:fill="FFFFFF"/>
              <w:autoSpaceDE w:val="0"/>
              <w:autoSpaceDN w:val="0"/>
              <w:adjustRightInd w:val="0"/>
              <w:spacing w:after="0" w:line="256" w:lineRule="auto"/>
              <w:rPr>
                <w:rFonts w:ascii="Times New Roman" w:eastAsia="Times New Roman" w:hAnsi="Times New Roman" w:cs="Times New Roman"/>
                <w:sz w:val="20"/>
                <w:szCs w:val="20"/>
                <w:lang w:val="bg-BG" w:eastAsia="bg-BG"/>
              </w:rPr>
            </w:pPr>
          </w:p>
        </w:tc>
      </w:tr>
      <w:tr w:rsidR="000300ED" w:rsidRPr="000300ED" w:rsidTr="000300ED">
        <w:trPr>
          <w:trHeight w:hRule="exact" w:val="557"/>
        </w:trPr>
        <w:tc>
          <w:tcPr>
            <w:tcW w:w="653" w:type="dxa"/>
            <w:tcBorders>
              <w:top w:val="single" w:sz="6" w:space="0" w:color="auto"/>
              <w:left w:val="single" w:sz="6" w:space="0" w:color="auto"/>
              <w:bottom w:val="single" w:sz="6" w:space="0" w:color="auto"/>
              <w:right w:val="single" w:sz="6" w:space="0" w:color="auto"/>
            </w:tcBorders>
            <w:shd w:val="clear" w:color="auto" w:fill="FFFFFF"/>
            <w:hideMark/>
          </w:tcPr>
          <w:p w:rsidR="000300ED" w:rsidRPr="000300ED" w:rsidRDefault="000300ED" w:rsidP="000300ED">
            <w:pPr>
              <w:widowControl w:val="0"/>
              <w:shd w:val="clear" w:color="auto" w:fill="FFFFFF"/>
              <w:autoSpaceDE w:val="0"/>
              <w:autoSpaceDN w:val="0"/>
              <w:adjustRightInd w:val="0"/>
              <w:spacing w:after="0" w:line="256" w:lineRule="auto"/>
              <w:ind w:left="134"/>
              <w:rPr>
                <w:rFonts w:ascii="Times New Roman" w:eastAsia="Times New Roman" w:hAnsi="Times New Roman" w:cs="Times New Roman"/>
                <w:sz w:val="20"/>
                <w:szCs w:val="20"/>
                <w:lang w:val="bg-BG" w:eastAsia="bg-BG"/>
              </w:rPr>
            </w:pPr>
            <w:r w:rsidRPr="000300ED">
              <w:rPr>
                <w:rFonts w:ascii="Times New Roman" w:eastAsia="Times New Roman" w:hAnsi="Times New Roman" w:cs="Times New Roman"/>
                <w:b/>
                <w:bCs/>
                <w:color w:val="000000"/>
                <w:sz w:val="24"/>
                <w:szCs w:val="24"/>
                <w:lang w:val="bg-BG" w:eastAsia="bg-BG"/>
              </w:rPr>
              <w:t>3.</w:t>
            </w:r>
          </w:p>
        </w:tc>
        <w:tc>
          <w:tcPr>
            <w:tcW w:w="4906" w:type="dxa"/>
            <w:tcBorders>
              <w:top w:val="single" w:sz="6" w:space="0" w:color="auto"/>
              <w:left w:val="single" w:sz="6" w:space="0" w:color="auto"/>
              <w:bottom w:val="single" w:sz="6" w:space="0" w:color="auto"/>
              <w:right w:val="single" w:sz="6" w:space="0" w:color="auto"/>
            </w:tcBorders>
            <w:shd w:val="clear" w:color="auto" w:fill="FFFFFF"/>
            <w:hideMark/>
          </w:tcPr>
          <w:p w:rsidR="000300ED" w:rsidRPr="000300ED" w:rsidRDefault="000300ED" w:rsidP="000300ED">
            <w:pPr>
              <w:widowControl w:val="0"/>
              <w:shd w:val="clear" w:color="auto" w:fill="FFFFFF"/>
              <w:autoSpaceDE w:val="0"/>
              <w:autoSpaceDN w:val="0"/>
              <w:adjustRightInd w:val="0"/>
              <w:spacing w:after="0" w:line="274" w:lineRule="exact"/>
              <w:ind w:left="259" w:right="264"/>
              <w:jc w:val="center"/>
              <w:rPr>
                <w:rFonts w:ascii="Times New Roman" w:eastAsia="Times New Roman" w:hAnsi="Times New Roman" w:cs="Times New Roman"/>
                <w:sz w:val="20"/>
                <w:szCs w:val="20"/>
                <w:lang w:val="bg-BG" w:eastAsia="bg-BG"/>
              </w:rPr>
            </w:pPr>
            <w:r w:rsidRPr="000300ED">
              <w:rPr>
                <w:rFonts w:ascii="Times New Roman" w:eastAsia="Times New Roman" w:hAnsi="Times New Roman" w:cs="Times New Roman"/>
                <w:color w:val="000000"/>
                <w:spacing w:val="-3"/>
                <w:sz w:val="24"/>
                <w:szCs w:val="24"/>
                <w:lang w:val="bg-BG" w:eastAsia="bg-BG"/>
              </w:rPr>
              <w:t>Разваляне на ограда от стоманобетонови колове и оградна мрежа или бодлива тел</w:t>
            </w:r>
          </w:p>
        </w:tc>
        <w:tc>
          <w:tcPr>
            <w:tcW w:w="1632" w:type="dxa"/>
            <w:tcBorders>
              <w:top w:val="single" w:sz="6" w:space="0" w:color="auto"/>
              <w:left w:val="single" w:sz="6" w:space="0" w:color="auto"/>
              <w:bottom w:val="single" w:sz="6" w:space="0" w:color="auto"/>
              <w:right w:val="single" w:sz="6" w:space="0" w:color="auto"/>
            </w:tcBorders>
            <w:shd w:val="clear" w:color="auto" w:fill="FFFFFF"/>
            <w:hideMark/>
          </w:tcPr>
          <w:p w:rsidR="000300ED" w:rsidRPr="000300ED" w:rsidRDefault="000300ED" w:rsidP="000300ED">
            <w:pPr>
              <w:widowControl w:val="0"/>
              <w:shd w:val="clear" w:color="auto" w:fill="FFFFFF"/>
              <w:autoSpaceDE w:val="0"/>
              <w:autoSpaceDN w:val="0"/>
              <w:adjustRightInd w:val="0"/>
              <w:spacing w:after="0" w:line="256" w:lineRule="auto"/>
              <w:jc w:val="center"/>
              <w:rPr>
                <w:rFonts w:ascii="Times New Roman" w:eastAsia="Times New Roman" w:hAnsi="Times New Roman" w:cs="Times New Roman"/>
                <w:sz w:val="24"/>
                <w:szCs w:val="24"/>
                <w:lang w:val="bg-BG" w:eastAsia="bg-BG"/>
              </w:rPr>
            </w:pPr>
            <w:r w:rsidRPr="000300ED">
              <w:rPr>
                <w:rFonts w:ascii="Times New Roman" w:eastAsia="Times New Roman" w:hAnsi="Times New Roman" w:cs="Times New Roman"/>
                <w:bCs/>
                <w:color w:val="000000"/>
                <w:sz w:val="24"/>
                <w:szCs w:val="24"/>
                <w:lang w:val="bg-BG" w:eastAsia="bg-BG"/>
              </w:rPr>
              <w:t>М.</w:t>
            </w:r>
          </w:p>
        </w:tc>
        <w:tc>
          <w:tcPr>
            <w:tcW w:w="2390" w:type="dxa"/>
            <w:tcBorders>
              <w:top w:val="single" w:sz="6" w:space="0" w:color="auto"/>
              <w:left w:val="single" w:sz="6" w:space="0" w:color="auto"/>
              <w:bottom w:val="single" w:sz="6" w:space="0" w:color="auto"/>
              <w:right w:val="single" w:sz="6" w:space="0" w:color="auto"/>
            </w:tcBorders>
            <w:shd w:val="clear" w:color="auto" w:fill="FFFFFF"/>
          </w:tcPr>
          <w:p w:rsidR="000300ED" w:rsidRPr="000300ED" w:rsidRDefault="000300ED" w:rsidP="000300ED">
            <w:pPr>
              <w:widowControl w:val="0"/>
              <w:shd w:val="clear" w:color="auto" w:fill="FFFFFF"/>
              <w:autoSpaceDE w:val="0"/>
              <w:autoSpaceDN w:val="0"/>
              <w:adjustRightInd w:val="0"/>
              <w:spacing w:after="0" w:line="256" w:lineRule="auto"/>
              <w:rPr>
                <w:rFonts w:ascii="Times New Roman" w:eastAsia="Times New Roman" w:hAnsi="Times New Roman" w:cs="Times New Roman"/>
                <w:sz w:val="20"/>
                <w:szCs w:val="20"/>
                <w:lang w:val="bg-BG" w:eastAsia="bg-BG"/>
              </w:rPr>
            </w:pPr>
          </w:p>
        </w:tc>
      </w:tr>
      <w:tr w:rsidR="000300ED" w:rsidRPr="000300ED" w:rsidTr="000300ED">
        <w:trPr>
          <w:trHeight w:hRule="exact" w:val="288"/>
        </w:trPr>
        <w:tc>
          <w:tcPr>
            <w:tcW w:w="653" w:type="dxa"/>
            <w:tcBorders>
              <w:top w:val="single" w:sz="6" w:space="0" w:color="auto"/>
              <w:left w:val="single" w:sz="6" w:space="0" w:color="auto"/>
              <w:bottom w:val="single" w:sz="6" w:space="0" w:color="auto"/>
              <w:right w:val="single" w:sz="6" w:space="0" w:color="auto"/>
            </w:tcBorders>
            <w:shd w:val="clear" w:color="auto" w:fill="FFFFFF"/>
            <w:hideMark/>
          </w:tcPr>
          <w:p w:rsidR="000300ED" w:rsidRPr="000300ED" w:rsidRDefault="000300ED" w:rsidP="000300ED">
            <w:pPr>
              <w:widowControl w:val="0"/>
              <w:shd w:val="clear" w:color="auto" w:fill="FFFFFF"/>
              <w:autoSpaceDE w:val="0"/>
              <w:autoSpaceDN w:val="0"/>
              <w:adjustRightInd w:val="0"/>
              <w:spacing w:after="0" w:line="256" w:lineRule="auto"/>
              <w:ind w:left="134"/>
              <w:rPr>
                <w:rFonts w:ascii="Times New Roman" w:eastAsia="Times New Roman" w:hAnsi="Times New Roman" w:cs="Times New Roman"/>
                <w:sz w:val="20"/>
                <w:szCs w:val="20"/>
                <w:lang w:val="bg-BG" w:eastAsia="bg-BG"/>
              </w:rPr>
            </w:pPr>
            <w:r w:rsidRPr="000300ED">
              <w:rPr>
                <w:rFonts w:ascii="Times New Roman" w:eastAsia="Times New Roman" w:hAnsi="Times New Roman" w:cs="Times New Roman"/>
                <w:b/>
                <w:bCs/>
                <w:color w:val="000000"/>
                <w:sz w:val="24"/>
                <w:szCs w:val="24"/>
                <w:lang w:val="bg-BG" w:eastAsia="bg-BG"/>
              </w:rPr>
              <w:t>4.</w:t>
            </w:r>
          </w:p>
        </w:tc>
        <w:tc>
          <w:tcPr>
            <w:tcW w:w="4906" w:type="dxa"/>
            <w:tcBorders>
              <w:top w:val="single" w:sz="6" w:space="0" w:color="auto"/>
              <w:left w:val="single" w:sz="6" w:space="0" w:color="auto"/>
              <w:bottom w:val="single" w:sz="6" w:space="0" w:color="auto"/>
              <w:right w:val="single" w:sz="6" w:space="0" w:color="auto"/>
            </w:tcBorders>
            <w:shd w:val="clear" w:color="auto" w:fill="FFFFFF"/>
            <w:hideMark/>
          </w:tcPr>
          <w:p w:rsidR="000300ED" w:rsidRPr="000300ED" w:rsidRDefault="000300ED" w:rsidP="000300ED">
            <w:pPr>
              <w:widowControl w:val="0"/>
              <w:shd w:val="clear" w:color="auto" w:fill="FFFFFF"/>
              <w:autoSpaceDE w:val="0"/>
              <w:autoSpaceDN w:val="0"/>
              <w:adjustRightInd w:val="0"/>
              <w:spacing w:after="0" w:line="256" w:lineRule="auto"/>
              <w:jc w:val="center"/>
              <w:rPr>
                <w:rFonts w:ascii="Times New Roman" w:eastAsia="Times New Roman" w:hAnsi="Times New Roman" w:cs="Times New Roman"/>
                <w:sz w:val="20"/>
                <w:szCs w:val="20"/>
                <w:lang w:val="bg-BG" w:eastAsia="bg-BG"/>
              </w:rPr>
            </w:pPr>
            <w:r w:rsidRPr="000300ED">
              <w:rPr>
                <w:rFonts w:ascii="Times New Roman" w:eastAsia="Times New Roman" w:hAnsi="Times New Roman" w:cs="Times New Roman"/>
                <w:color w:val="000000"/>
                <w:spacing w:val="-3"/>
                <w:sz w:val="24"/>
                <w:szCs w:val="24"/>
                <w:lang w:val="bg-BG" w:eastAsia="bg-BG"/>
              </w:rPr>
              <w:t>Почистване на септични и изгребни ями</w:t>
            </w:r>
          </w:p>
        </w:tc>
        <w:tc>
          <w:tcPr>
            <w:tcW w:w="1632" w:type="dxa"/>
            <w:tcBorders>
              <w:top w:val="single" w:sz="6" w:space="0" w:color="auto"/>
              <w:left w:val="single" w:sz="6" w:space="0" w:color="auto"/>
              <w:bottom w:val="single" w:sz="6" w:space="0" w:color="auto"/>
              <w:right w:val="single" w:sz="6" w:space="0" w:color="auto"/>
            </w:tcBorders>
            <w:shd w:val="clear" w:color="auto" w:fill="FFFFFF"/>
            <w:hideMark/>
          </w:tcPr>
          <w:p w:rsidR="000300ED" w:rsidRPr="000300ED" w:rsidRDefault="000300ED" w:rsidP="000300ED">
            <w:pPr>
              <w:widowControl w:val="0"/>
              <w:shd w:val="clear" w:color="auto" w:fill="FFFFFF"/>
              <w:autoSpaceDE w:val="0"/>
              <w:autoSpaceDN w:val="0"/>
              <w:adjustRightInd w:val="0"/>
              <w:spacing w:after="0" w:line="256" w:lineRule="auto"/>
              <w:jc w:val="center"/>
              <w:rPr>
                <w:rFonts w:ascii="Times New Roman" w:eastAsia="Times New Roman" w:hAnsi="Times New Roman" w:cs="Times New Roman"/>
                <w:sz w:val="20"/>
                <w:szCs w:val="20"/>
                <w:lang w:val="bg-BG" w:eastAsia="bg-BG"/>
              </w:rPr>
            </w:pPr>
            <w:r w:rsidRPr="000300ED">
              <w:rPr>
                <w:rFonts w:ascii="Times New Roman" w:eastAsia="Times New Roman" w:hAnsi="Times New Roman" w:cs="Times New Roman"/>
                <w:color w:val="000000"/>
                <w:spacing w:val="-7"/>
                <w:sz w:val="24"/>
                <w:szCs w:val="24"/>
                <w:lang w:val="bg-BG" w:eastAsia="bg-BG"/>
              </w:rPr>
              <w:t>Куб.м</w:t>
            </w:r>
          </w:p>
        </w:tc>
        <w:tc>
          <w:tcPr>
            <w:tcW w:w="2390" w:type="dxa"/>
            <w:tcBorders>
              <w:top w:val="single" w:sz="6" w:space="0" w:color="auto"/>
              <w:left w:val="single" w:sz="6" w:space="0" w:color="auto"/>
              <w:bottom w:val="single" w:sz="6" w:space="0" w:color="auto"/>
              <w:right w:val="single" w:sz="6" w:space="0" w:color="auto"/>
            </w:tcBorders>
            <w:shd w:val="clear" w:color="auto" w:fill="FFFFFF"/>
          </w:tcPr>
          <w:p w:rsidR="000300ED" w:rsidRPr="000300ED" w:rsidRDefault="000300ED" w:rsidP="000300ED">
            <w:pPr>
              <w:widowControl w:val="0"/>
              <w:shd w:val="clear" w:color="auto" w:fill="FFFFFF"/>
              <w:autoSpaceDE w:val="0"/>
              <w:autoSpaceDN w:val="0"/>
              <w:adjustRightInd w:val="0"/>
              <w:spacing w:after="0" w:line="256" w:lineRule="auto"/>
              <w:rPr>
                <w:rFonts w:ascii="Times New Roman" w:eastAsia="Times New Roman" w:hAnsi="Times New Roman" w:cs="Times New Roman"/>
                <w:sz w:val="20"/>
                <w:szCs w:val="20"/>
                <w:lang w:val="bg-BG" w:eastAsia="bg-BG"/>
              </w:rPr>
            </w:pPr>
          </w:p>
        </w:tc>
      </w:tr>
      <w:tr w:rsidR="000300ED" w:rsidRPr="000300ED" w:rsidTr="000300ED">
        <w:trPr>
          <w:trHeight w:hRule="exact" w:val="835"/>
        </w:trPr>
        <w:tc>
          <w:tcPr>
            <w:tcW w:w="653" w:type="dxa"/>
            <w:tcBorders>
              <w:top w:val="single" w:sz="6" w:space="0" w:color="auto"/>
              <w:left w:val="single" w:sz="6" w:space="0" w:color="auto"/>
              <w:bottom w:val="single" w:sz="6" w:space="0" w:color="auto"/>
              <w:right w:val="single" w:sz="6" w:space="0" w:color="auto"/>
            </w:tcBorders>
            <w:shd w:val="clear" w:color="auto" w:fill="FFFFFF"/>
            <w:hideMark/>
          </w:tcPr>
          <w:p w:rsidR="000300ED" w:rsidRPr="000300ED" w:rsidRDefault="000300ED" w:rsidP="000300ED">
            <w:pPr>
              <w:widowControl w:val="0"/>
              <w:shd w:val="clear" w:color="auto" w:fill="FFFFFF"/>
              <w:autoSpaceDE w:val="0"/>
              <w:autoSpaceDN w:val="0"/>
              <w:adjustRightInd w:val="0"/>
              <w:spacing w:after="0" w:line="256" w:lineRule="auto"/>
              <w:ind w:left="139"/>
              <w:rPr>
                <w:rFonts w:ascii="Times New Roman" w:eastAsia="Times New Roman" w:hAnsi="Times New Roman" w:cs="Times New Roman"/>
                <w:sz w:val="20"/>
                <w:szCs w:val="20"/>
                <w:lang w:val="bg-BG" w:eastAsia="bg-BG"/>
              </w:rPr>
            </w:pPr>
            <w:r w:rsidRPr="000300ED">
              <w:rPr>
                <w:rFonts w:ascii="Times New Roman" w:eastAsia="Times New Roman" w:hAnsi="Times New Roman" w:cs="Times New Roman"/>
                <w:b/>
                <w:bCs/>
                <w:color w:val="000000"/>
                <w:sz w:val="24"/>
                <w:szCs w:val="24"/>
                <w:lang w:val="bg-BG" w:eastAsia="bg-BG"/>
              </w:rPr>
              <w:t>5.</w:t>
            </w:r>
          </w:p>
        </w:tc>
        <w:tc>
          <w:tcPr>
            <w:tcW w:w="4906" w:type="dxa"/>
            <w:tcBorders>
              <w:top w:val="single" w:sz="6" w:space="0" w:color="auto"/>
              <w:left w:val="single" w:sz="6" w:space="0" w:color="auto"/>
              <w:bottom w:val="single" w:sz="6" w:space="0" w:color="auto"/>
              <w:right w:val="single" w:sz="6" w:space="0" w:color="auto"/>
            </w:tcBorders>
            <w:shd w:val="clear" w:color="auto" w:fill="FFFFFF"/>
            <w:hideMark/>
          </w:tcPr>
          <w:p w:rsidR="000300ED" w:rsidRPr="000300ED" w:rsidRDefault="000300ED" w:rsidP="000300ED">
            <w:pPr>
              <w:widowControl w:val="0"/>
              <w:shd w:val="clear" w:color="auto" w:fill="FFFFFF"/>
              <w:autoSpaceDE w:val="0"/>
              <w:autoSpaceDN w:val="0"/>
              <w:adjustRightInd w:val="0"/>
              <w:spacing w:after="0" w:line="274" w:lineRule="exact"/>
              <w:ind w:left="149" w:right="149"/>
              <w:jc w:val="center"/>
              <w:rPr>
                <w:rFonts w:ascii="Times New Roman" w:eastAsia="Times New Roman" w:hAnsi="Times New Roman" w:cs="Times New Roman"/>
                <w:sz w:val="20"/>
                <w:szCs w:val="20"/>
                <w:lang w:val="bg-BG" w:eastAsia="bg-BG"/>
              </w:rPr>
            </w:pPr>
            <w:r w:rsidRPr="000300ED">
              <w:rPr>
                <w:rFonts w:ascii="Times New Roman" w:eastAsia="Times New Roman" w:hAnsi="Times New Roman" w:cs="Times New Roman"/>
                <w:color w:val="000000"/>
                <w:spacing w:val="-3"/>
                <w:sz w:val="24"/>
                <w:szCs w:val="24"/>
                <w:lang w:val="bg-BG" w:eastAsia="bg-BG"/>
              </w:rPr>
              <w:t xml:space="preserve">Превоз на строителни отпадъци, вкл. такса </w:t>
            </w:r>
            <w:r w:rsidRPr="000300ED">
              <w:rPr>
                <w:rFonts w:ascii="Times New Roman" w:eastAsia="Times New Roman" w:hAnsi="Times New Roman" w:cs="Times New Roman"/>
                <w:color w:val="000000"/>
                <w:spacing w:val="-1"/>
                <w:sz w:val="24"/>
                <w:szCs w:val="24"/>
                <w:lang w:val="bg-BG" w:eastAsia="bg-BG"/>
              </w:rPr>
              <w:t xml:space="preserve">БЗМ за управление и рециклиране на </w:t>
            </w:r>
            <w:r w:rsidRPr="000300ED">
              <w:rPr>
                <w:rFonts w:ascii="Times New Roman" w:eastAsia="Times New Roman" w:hAnsi="Times New Roman" w:cs="Times New Roman"/>
                <w:color w:val="000000"/>
                <w:spacing w:val="-2"/>
                <w:sz w:val="24"/>
                <w:szCs w:val="24"/>
                <w:lang w:val="bg-BG" w:eastAsia="bg-BG"/>
              </w:rPr>
              <w:t>отпадъците</w:t>
            </w:r>
          </w:p>
        </w:tc>
        <w:tc>
          <w:tcPr>
            <w:tcW w:w="1632" w:type="dxa"/>
            <w:tcBorders>
              <w:top w:val="single" w:sz="6" w:space="0" w:color="auto"/>
              <w:left w:val="single" w:sz="6" w:space="0" w:color="auto"/>
              <w:bottom w:val="single" w:sz="6" w:space="0" w:color="auto"/>
              <w:right w:val="single" w:sz="6" w:space="0" w:color="auto"/>
            </w:tcBorders>
            <w:shd w:val="clear" w:color="auto" w:fill="FFFFFF"/>
            <w:hideMark/>
          </w:tcPr>
          <w:p w:rsidR="000300ED" w:rsidRPr="000300ED" w:rsidRDefault="000300ED" w:rsidP="000300ED">
            <w:pPr>
              <w:widowControl w:val="0"/>
              <w:shd w:val="clear" w:color="auto" w:fill="FFFFFF"/>
              <w:autoSpaceDE w:val="0"/>
              <w:autoSpaceDN w:val="0"/>
              <w:adjustRightInd w:val="0"/>
              <w:spacing w:after="0" w:line="256" w:lineRule="auto"/>
              <w:jc w:val="center"/>
              <w:rPr>
                <w:rFonts w:ascii="Times New Roman" w:eastAsia="Times New Roman" w:hAnsi="Times New Roman" w:cs="Times New Roman"/>
                <w:sz w:val="20"/>
                <w:szCs w:val="20"/>
                <w:lang w:val="bg-BG" w:eastAsia="bg-BG"/>
              </w:rPr>
            </w:pPr>
            <w:r w:rsidRPr="000300ED">
              <w:rPr>
                <w:rFonts w:ascii="Times New Roman" w:eastAsia="Times New Roman" w:hAnsi="Times New Roman" w:cs="Times New Roman"/>
                <w:color w:val="000000"/>
                <w:spacing w:val="-5"/>
                <w:sz w:val="24"/>
                <w:szCs w:val="24"/>
                <w:lang w:val="bg-BG" w:eastAsia="bg-BG"/>
              </w:rPr>
              <w:t>Куб.м</w:t>
            </w:r>
          </w:p>
        </w:tc>
        <w:tc>
          <w:tcPr>
            <w:tcW w:w="2390" w:type="dxa"/>
            <w:tcBorders>
              <w:top w:val="single" w:sz="6" w:space="0" w:color="auto"/>
              <w:left w:val="single" w:sz="6" w:space="0" w:color="auto"/>
              <w:bottom w:val="single" w:sz="6" w:space="0" w:color="auto"/>
              <w:right w:val="single" w:sz="6" w:space="0" w:color="auto"/>
            </w:tcBorders>
            <w:shd w:val="clear" w:color="auto" w:fill="FFFFFF"/>
          </w:tcPr>
          <w:p w:rsidR="000300ED" w:rsidRPr="000300ED" w:rsidRDefault="000300ED" w:rsidP="000300ED">
            <w:pPr>
              <w:widowControl w:val="0"/>
              <w:shd w:val="clear" w:color="auto" w:fill="FFFFFF"/>
              <w:autoSpaceDE w:val="0"/>
              <w:autoSpaceDN w:val="0"/>
              <w:adjustRightInd w:val="0"/>
              <w:spacing w:after="0" w:line="256" w:lineRule="auto"/>
              <w:rPr>
                <w:rFonts w:ascii="Times New Roman" w:eastAsia="Times New Roman" w:hAnsi="Times New Roman" w:cs="Times New Roman"/>
                <w:sz w:val="20"/>
                <w:szCs w:val="20"/>
                <w:lang w:val="bg-BG" w:eastAsia="bg-BG"/>
              </w:rPr>
            </w:pPr>
          </w:p>
        </w:tc>
      </w:tr>
      <w:tr w:rsidR="000300ED" w:rsidRPr="000300ED" w:rsidTr="000300ED">
        <w:trPr>
          <w:trHeight w:hRule="exact" w:val="288"/>
        </w:trPr>
        <w:tc>
          <w:tcPr>
            <w:tcW w:w="653" w:type="dxa"/>
            <w:tcBorders>
              <w:top w:val="single" w:sz="6" w:space="0" w:color="auto"/>
              <w:left w:val="single" w:sz="6" w:space="0" w:color="auto"/>
              <w:bottom w:val="single" w:sz="6" w:space="0" w:color="auto"/>
              <w:right w:val="single" w:sz="6" w:space="0" w:color="auto"/>
            </w:tcBorders>
            <w:shd w:val="clear" w:color="auto" w:fill="FFFFFF"/>
            <w:hideMark/>
          </w:tcPr>
          <w:p w:rsidR="000300ED" w:rsidRPr="000300ED" w:rsidRDefault="000300ED" w:rsidP="000300ED">
            <w:pPr>
              <w:widowControl w:val="0"/>
              <w:shd w:val="clear" w:color="auto" w:fill="FFFFFF"/>
              <w:autoSpaceDE w:val="0"/>
              <w:autoSpaceDN w:val="0"/>
              <w:adjustRightInd w:val="0"/>
              <w:spacing w:after="0" w:line="256" w:lineRule="auto"/>
              <w:ind w:left="139"/>
              <w:rPr>
                <w:rFonts w:ascii="Times New Roman" w:eastAsia="Times New Roman" w:hAnsi="Times New Roman" w:cs="Times New Roman"/>
                <w:sz w:val="20"/>
                <w:szCs w:val="20"/>
                <w:lang w:val="bg-BG" w:eastAsia="bg-BG"/>
              </w:rPr>
            </w:pPr>
            <w:r w:rsidRPr="000300ED">
              <w:rPr>
                <w:rFonts w:ascii="Times New Roman" w:eastAsia="Times New Roman" w:hAnsi="Times New Roman" w:cs="Times New Roman"/>
                <w:b/>
                <w:bCs/>
                <w:color w:val="000000"/>
                <w:sz w:val="26"/>
                <w:szCs w:val="26"/>
                <w:lang w:val="bg-BG" w:eastAsia="bg-BG"/>
              </w:rPr>
              <w:t>6.</w:t>
            </w:r>
          </w:p>
        </w:tc>
        <w:tc>
          <w:tcPr>
            <w:tcW w:w="4906" w:type="dxa"/>
            <w:tcBorders>
              <w:top w:val="single" w:sz="6" w:space="0" w:color="auto"/>
              <w:left w:val="single" w:sz="6" w:space="0" w:color="auto"/>
              <w:bottom w:val="single" w:sz="6" w:space="0" w:color="auto"/>
              <w:right w:val="single" w:sz="6" w:space="0" w:color="auto"/>
            </w:tcBorders>
            <w:shd w:val="clear" w:color="auto" w:fill="FFFFFF"/>
            <w:hideMark/>
          </w:tcPr>
          <w:p w:rsidR="000300ED" w:rsidRPr="000300ED" w:rsidRDefault="000300ED" w:rsidP="000300ED">
            <w:pPr>
              <w:widowControl w:val="0"/>
              <w:shd w:val="clear" w:color="auto" w:fill="FFFFFF"/>
              <w:autoSpaceDE w:val="0"/>
              <w:autoSpaceDN w:val="0"/>
              <w:adjustRightInd w:val="0"/>
              <w:spacing w:after="0" w:line="256" w:lineRule="auto"/>
              <w:jc w:val="center"/>
              <w:rPr>
                <w:rFonts w:ascii="Times New Roman" w:eastAsia="Times New Roman" w:hAnsi="Times New Roman" w:cs="Times New Roman"/>
                <w:sz w:val="20"/>
                <w:szCs w:val="20"/>
                <w:lang w:val="bg-BG" w:eastAsia="bg-BG"/>
              </w:rPr>
            </w:pPr>
            <w:r w:rsidRPr="000300ED">
              <w:rPr>
                <w:rFonts w:ascii="Times New Roman" w:eastAsia="Times New Roman" w:hAnsi="Times New Roman" w:cs="Times New Roman"/>
                <w:color w:val="000000"/>
                <w:spacing w:val="-3"/>
                <w:sz w:val="24"/>
                <w:szCs w:val="24"/>
                <w:lang w:val="bg-BG" w:eastAsia="bg-BG"/>
              </w:rPr>
              <w:t>Нощна охрана на механизация</w:t>
            </w:r>
          </w:p>
        </w:tc>
        <w:tc>
          <w:tcPr>
            <w:tcW w:w="1632" w:type="dxa"/>
            <w:tcBorders>
              <w:top w:val="single" w:sz="6" w:space="0" w:color="auto"/>
              <w:left w:val="single" w:sz="6" w:space="0" w:color="auto"/>
              <w:bottom w:val="single" w:sz="6" w:space="0" w:color="auto"/>
              <w:right w:val="single" w:sz="6" w:space="0" w:color="auto"/>
            </w:tcBorders>
            <w:shd w:val="clear" w:color="auto" w:fill="FFFFFF"/>
            <w:hideMark/>
          </w:tcPr>
          <w:p w:rsidR="000300ED" w:rsidRPr="000300ED" w:rsidRDefault="000300ED" w:rsidP="000300ED">
            <w:pPr>
              <w:widowControl w:val="0"/>
              <w:shd w:val="clear" w:color="auto" w:fill="FFFFFF"/>
              <w:autoSpaceDE w:val="0"/>
              <w:autoSpaceDN w:val="0"/>
              <w:adjustRightInd w:val="0"/>
              <w:spacing w:after="0" w:line="256" w:lineRule="auto"/>
              <w:jc w:val="center"/>
              <w:rPr>
                <w:rFonts w:ascii="Times New Roman" w:eastAsia="Times New Roman" w:hAnsi="Times New Roman" w:cs="Times New Roman"/>
                <w:sz w:val="24"/>
                <w:szCs w:val="24"/>
                <w:lang w:val="bg-BG" w:eastAsia="bg-BG"/>
              </w:rPr>
            </w:pPr>
            <w:r w:rsidRPr="000300ED">
              <w:rPr>
                <w:rFonts w:ascii="Times New Roman" w:eastAsia="Times New Roman" w:hAnsi="Times New Roman" w:cs="Times New Roman"/>
                <w:bCs/>
                <w:color w:val="000000"/>
                <w:sz w:val="24"/>
                <w:szCs w:val="24"/>
                <w:lang w:val="bg-BG" w:eastAsia="bg-BG"/>
              </w:rPr>
              <w:t>чч</w:t>
            </w:r>
          </w:p>
        </w:tc>
        <w:tc>
          <w:tcPr>
            <w:tcW w:w="2390" w:type="dxa"/>
            <w:tcBorders>
              <w:top w:val="single" w:sz="6" w:space="0" w:color="auto"/>
              <w:left w:val="single" w:sz="6" w:space="0" w:color="auto"/>
              <w:bottom w:val="single" w:sz="6" w:space="0" w:color="auto"/>
              <w:right w:val="single" w:sz="6" w:space="0" w:color="auto"/>
            </w:tcBorders>
            <w:shd w:val="clear" w:color="auto" w:fill="FFFFFF"/>
          </w:tcPr>
          <w:p w:rsidR="000300ED" w:rsidRPr="000300ED" w:rsidRDefault="000300ED" w:rsidP="000300ED">
            <w:pPr>
              <w:widowControl w:val="0"/>
              <w:shd w:val="clear" w:color="auto" w:fill="FFFFFF"/>
              <w:autoSpaceDE w:val="0"/>
              <w:autoSpaceDN w:val="0"/>
              <w:adjustRightInd w:val="0"/>
              <w:spacing w:after="0" w:line="256" w:lineRule="auto"/>
              <w:rPr>
                <w:rFonts w:ascii="Times New Roman" w:eastAsia="Times New Roman" w:hAnsi="Times New Roman" w:cs="Times New Roman"/>
                <w:sz w:val="20"/>
                <w:szCs w:val="20"/>
                <w:lang w:val="bg-BG" w:eastAsia="bg-BG"/>
              </w:rPr>
            </w:pPr>
          </w:p>
        </w:tc>
      </w:tr>
      <w:tr w:rsidR="000300ED" w:rsidRPr="000300ED" w:rsidTr="000300ED">
        <w:trPr>
          <w:trHeight w:hRule="exact" w:val="288"/>
        </w:trPr>
        <w:tc>
          <w:tcPr>
            <w:tcW w:w="653" w:type="dxa"/>
            <w:tcBorders>
              <w:top w:val="single" w:sz="6" w:space="0" w:color="auto"/>
              <w:left w:val="single" w:sz="6" w:space="0" w:color="auto"/>
              <w:bottom w:val="single" w:sz="6" w:space="0" w:color="auto"/>
              <w:right w:val="single" w:sz="6" w:space="0" w:color="auto"/>
            </w:tcBorders>
            <w:shd w:val="clear" w:color="auto" w:fill="FFFFFF"/>
            <w:hideMark/>
          </w:tcPr>
          <w:p w:rsidR="000300ED" w:rsidRPr="000300ED" w:rsidRDefault="000300ED" w:rsidP="000300ED">
            <w:pPr>
              <w:widowControl w:val="0"/>
              <w:shd w:val="clear" w:color="auto" w:fill="FFFFFF"/>
              <w:autoSpaceDE w:val="0"/>
              <w:autoSpaceDN w:val="0"/>
              <w:adjustRightInd w:val="0"/>
              <w:spacing w:after="0" w:line="256" w:lineRule="auto"/>
              <w:ind w:left="144"/>
              <w:rPr>
                <w:rFonts w:ascii="Times New Roman" w:eastAsia="Times New Roman" w:hAnsi="Times New Roman" w:cs="Times New Roman"/>
                <w:sz w:val="20"/>
                <w:szCs w:val="20"/>
                <w:lang w:val="bg-BG" w:eastAsia="bg-BG"/>
              </w:rPr>
            </w:pPr>
            <w:r w:rsidRPr="000300ED">
              <w:rPr>
                <w:rFonts w:ascii="Times New Roman" w:eastAsia="Times New Roman" w:hAnsi="Times New Roman" w:cs="Times New Roman"/>
                <w:b/>
                <w:bCs/>
                <w:color w:val="000000"/>
                <w:sz w:val="26"/>
                <w:szCs w:val="26"/>
                <w:lang w:val="bg-BG" w:eastAsia="bg-BG"/>
              </w:rPr>
              <w:t>7.</w:t>
            </w:r>
          </w:p>
        </w:tc>
        <w:tc>
          <w:tcPr>
            <w:tcW w:w="4906" w:type="dxa"/>
            <w:tcBorders>
              <w:top w:val="single" w:sz="6" w:space="0" w:color="auto"/>
              <w:left w:val="single" w:sz="6" w:space="0" w:color="auto"/>
              <w:bottom w:val="single" w:sz="6" w:space="0" w:color="auto"/>
              <w:right w:val="single" w:sz="6" w:space="0" w:color="auto"/>
            </w:tcBorders>
            <w:shd w:val="clear" w:color="auto" w:fill="FFFFFF"/>
            <w:hideMark/>
          </w:tcPr>
          <w:p w:rsidR="000300ED" w:rsidRPr="000300ED" w:rsidRDefault="000300ED" w:rsidP="000300ED">
            <w:pPr>
              <w:widowControl w:val="0"/>
              <w:shd w:val="clear" w:color="auto" w:fill="FFFFFF"/>
              <w:autoSpaceDE w:val="0"/>
              <w:autoSpaceDN w:val="0"/>
              <w:adjustRightInd w:val="0"/>
              <w:spacing w:after="0" w:line="256" w:lineRule="auto"/>
              <w:jc w:val="center"/>
              <w:rPr>
                <w:rFonts w:ascii="Times New Roman" w:eastAsia="Times New Roman" w:hAnsi="Times New Roman" w:cs="Times New Roman"/>
                <w:sz w:val="20"/>
                <w:szCs w:val="20"/>
                <w:lang w:val="bg-BG" w:eastAsia="bg-BG"/>
              </w:rPr>
            </w:pPr>
            <w:r w:rsidRPr="000300ED">
              <w:rPr>
                <w:rFonts w:ascii="Times New Roman" w:eastAsia="Times New Roman" w:hAnsi="Times New Roman" w:cs="Times New Roman"/>
                <w:color w:val="000000"/>
                <w:spacing w:val="-3"/>
                <w:sz w:val="24"/>
                <w:szCs w:val="24"/>
                <w:lang w:val="bg-BG" w:eastAsia="bg-BG"/>
              </w:rPr>
              <w:t>Денонощна охрана на механизация</w:t>
            </w:r>
          </w:p>
        </w:tc>
        <w:tc>
          <w:tcPr>
            <w:tcW w:w="1632" w:type="dxa"/>
            <w:tcBorders>
              <w:top w:val="single" w:sz="6" w:space="0" w:color="auto"/>
              <w:left w:val="single" w:sz="6" w:space="0" w:color="auto"/>
              <w:bottom w:val="single" w:sz="6" w:space="0" w:color="auto"/>
              <w:right w:val="single" w:sz="6" w:space="0" w:color="auto"/>
            </w:tcBorders>
            <w:shd w:val="clear" w:color="auto" w:fill="FFFFFF"/>
            <w:hideMark/>
          </w:tcPr>
          <w:p w:rsidR="000300ED" w:rsidRPr="000300ED" w:rsidRDefault="000300ED" w:rsidP="000300ED">
            <w:pPr>
              <w:widowControl w:val="0"/>
              <w:shd w:val="clear" w:color="auto" w:fill="FFFFFF"/>
              <w:autoSpaceDE w:val="0"/>
              <w:autoSpaceDN w:val="0"/>
              <w:adjustRightInd w:val="0"/>
              <w:spacing w:after="0" w:line="256" w:lineRule="auto"/>
              <w:jc w:val="center"/>
              <w:rPr>
                <w:rFonts w:ascii="Times New Roman" w:eastAsia="Times New Roman" w:hAnsi="Times New Roman" w:cs="Times New Roman"/>
                <w:sz w:val="24"/>
                <w:szCs w:val="24"/>
                <w:lang w:val="bg-BG" w:eastAsia="bg-BG"/>
              </w:rPr>
            </w:pPr>
            <w:r w:rsidRPr="000300ED">
              <w:rPr>
                <w:rFonts w:ascii="Times New Roman" w:eastAsia="Times New Roman" w:hAnsi="Times New Roman" w:cs="Times New Roman"/>
                <w:bCs/>
                <w:color w:val="000000"/>
                <w:sz w:val="24"/>
                <w:szCs w:val="24"/>
                <w:lang w:val="bg-BG" w:eastAsia="bg-BG"/>
              </w:rPr>
              <w:t>чч</w:t>
            </w:r>
          </w:p>
        </w:tc>
        <w:tc>
          <w:tcPr>
            <w:tcW w:w="2390" w:type="dxa"/>
            <w:tcBorders>
              <w:top w:val="single" w:sz="6" w:space="0" w:color="auto"/>
              <w:left w:val="single" w:sz="6" w:space="0" w:color="auto"/>
              <w:bottom w:val="single" w:sz="6" w:space="0" w:color="auto"/>
              <w:right w:val="single" w:sz="6" w:space="0" w:color="auto"/>
            </w:tcBorders>
            <w:shd w:val="clear" w:color="auto" w:fill="FFFFFF"/>
          </w:tcPr>
          <w:p w:rsidR="000300ED" w:rsidRPr="000300ED" w:rsidRDefault="000300ED" w:rsidP="000300ED">
            <w:pPr>
              <w:widowControl w:val="0"/>
              <w:shd w:val="clear" w:color="auto" w:fill="FFFFFF"/>
              <w:autoSpaceDE w:val="0"/>
              <w:autoSpaceDN w:val="0"/>
              <w:adjustRightInd w:val="0"/>
              <w:spacing w:after="0" w:line="256" w:lineRule="auto"/>
              <w:rPr>
                <w:rFonts w:ascii="Times New Roman" w:eastAsia="Times New Roman" w:hAnsi="Times New Roman" w:cs="Times New Roman"/>
                <w:sz w:val="20"/>
                <w:szCs w:val="20"/>
                <w:lang w:val="bg-BG" w:eastAsia="bg-BG"/>
              </w:rPr>
            </w:pPr>
          </w:p>
        </w:tc>
      </w:tr>
      <w:tr w:rsidR="000300ED" w:rsidRPr="000300ED" w:rsidTr="000300ED">
        <w:trPr>
          <w:trHeight w:hRule="exact" w:val="557"/>
        </w:trPr>
        <w:tc>
          <w:tcPr>
            <w:tcW w:w="653" w:type="dxa"/>
            <w:tcBorders>
              <w:top w:val="single" w:sz="6" w:space="0" w:color="auto"/>
              <w:left w:val="single" w:sz="6" w:space="0" w:color="auto"/>
              <w:bottom w:val="single" w:sz="6" w:space="0" w:color="auto"/>
              <w:right w:val="single" w:sz="6" w:space="0" w:color="auto"/>
            </w:tcBorders>
            <w:shd w:val="clear" w:color="auto" w:fill="FFFFFF"/>
            <w:hideMark/>
          </w:tcPr>
          <w:p w:rsidR="000300ED" w:rsidRPr="000300ED" w:rsidRDefault="000300ED" w:rsidP="000300ED">
            <w:pPr>
              <w:widowControl w:val="0"/>
              <w:shd w:val="clear" w:color="auto" w:fill="FFFFFF"/>
              <w:autoSpaceDE w:val="0"/>
              <w:autoSpaceDN w:val="0"/>
              <w:adjustRightInd w:val="0"/>
              <w:spacing w:after="0" w:line="256" w:lineRule="auto"/>
              <w:ind w:left="144"/>
              <w:rPr>
                <w:rFonts w:ascii="Times New Roman" w:eastAsia="Times New Roman" w:hAnsi="Times New Roman" w:cs="Times New Roman"/>
                <w:sz w:val="20"/>
                <w:szCs w:val="20"/>
                <w:lang w:val="bg-BG" w:eastAsia="bg-BG"/>
              </w:rPr>
            </w:pPr>
            <w:r w:rsidRPr="000300ED">
              <w:rPr>
                <w:rFonts w:ascii="Times New Roman" w:eastAsia="Times New Roman" w:hAnsi="Times New Roman" w:cs="Times New Roman"/>
                <w:b/>
                <w:bCs/>
                <w:color w:val="000000"/>
                <w:sz w:val="24"/>
                <w:szCs w:val="24"/>
                <w:lang w:val="bg-BG" w:eastAsia="bg-BG"/>
              </w:rPr>
              <w:lastRenderedPageBreak/>
              <w:t>8.</w:t>
            </w:r>
          </w:p>
        </w:tc>
        <w:tc>
          <w:tcPr>
            <w:tcW w:w="4906" w:type="dxa"/>
            <w:tcBorders>
              <w:top w:val="single" w:sz="6" w:space="0" w:color="auto"/>
              <w:left w:val="single" w:sz="6" w:space="0" w:color="auto"/>
              <w:bottom w:val="single" w:sz="6" w:space="0" w:color="auto"/>
              <w:right w:val="single" w:sz="6" w:space="0" w:color="auto"/>
            </w:tcBorders>
            <w:shd w:val="clear" w:color="auto" w:fill="FFFFFF"/>
            <w:hideMark/>
          </w:tcPr>
          <w:p w:rsidR="000300ED" w:rsidRPr="000300ED" w:rsidRDefault="000300ED" w:rsidP="000300ED">
            <w:pPr>
              <w:widowControl w:val="0"/>
              <w:shd w:val="clear" w:color="auto" w:fill="FFFFFF"/>
              <w:autoSpaceDE w:val="0"/>
              <w:autoSpaceDN w:val="0"/>
              <w:adjustRightInd w:val="0"/>
              <w:spacing w:after="0" w:line="274" w:lineRule="exact"/>
              <w:ind w:left="67" w:right="82"/>
              <w:jc w:val="center"/>
              <w:rPr>
                <w:rFonts w:ascii="Times New Roman" w:eastAsia="Times New Roman" w:hAnsi="Times New Roman" w:cs="Times New Roman"/>
                <w:sz w:val="20"/>
                <w:szCs w:val="20"/>
                <w:lang w:val="bg-BG" w:eastAsia="bg-BG"/>
              </w:rPr>
            </w:pPr>
            <w:r w:rsidRPr="000300ED">
              <w:rPr>
                <w:rFonts w:ascii="Times New Roman" w:eastAsia="Times New Roman" w:hAnsi="Times New Roman" w:cs="Times New Roman"/>
                <w:color w:val="000000"/>
                <w:spacing w:val="-2"/>
                <w:sz w:val="24"/>
                <w:szCs w:val="24"/>
                <w:lang w:val="bg-BG" w:eastAsia="bg-BG"/>
              </w:rPr>
              <w:t xml:space="preserve">Транспорт на тежкотоварна техника – багер, </w:t>
            </w:r>
            <w:r w:rsidRPr="000300ED">
              <w:rPr>
                <w:rFonts w:ascii="Times New Roman" w:eastAsia="Times New Roman" w:hAnsi="Times New Roman" w:cs="Times New Roman"/>
                <w:color w:val="000000"/>
                <w:spacing w:val="-1"/>
                <w:sz w:val="24"/>
                <w:szCs w:val="24"/>
                <w:lang w:val="bg-BG" w:eastAsia="bg-BG"/>
              </w:rPr>
              <w:t>пневматичен чук, фадрома и др.</w:t>
            </w:r>
          </w:p>
        </w:tc>
        <w:tc>
          <w:tcPr>
            <w:tcW w:w="1632" w:type="dxa"/>
            <w:tcBorders>
              <w:top w:val="single" w:sz="6" w:space="0" w:color="auto"/>
              <w:left w:val="single" w:sz="6" w:space="0" w:color="auto"/>
              <w:bottom w:val="single" w:sz="6" w:space="0" w:color="auto"/>
              <w:right w:val="single" w:sz="6" w:space="0" w:color="auto"/>
            </w:tcBorders>
            <w:shd w:val="clear" w:color="auto" w:fill="FFFFFF"/>
            <w:hideMark/>
          </w:tcPr>
          <w:p w:rsidR="000300ED" w:rsidRPr="000300ED" w:rsidRDefault="000300ED" w:rsidP="000300ED">
            <w:pPr>
              <w:widowControl w:val="0"/>
              <w:shd w:val="clear" w:color="auto" w:fill="FFFFFF"/>
              <w:autoSpaceDE w:val="0"/>
              <w:autoSpaceDN w:val="0"/>
              <w:adjustRightInd w:val="0"/>
              <w:spacing w:after="0" w:line="256" w:lineRule="auto"/>
              <w:jc w:val="center"/>
              <w:rPr>
                <w:rFonts w:ascii="Times New Roman" w:eastAsia="Times New Roman" w:hAnsi="Times New Roman" w:cs="Times New Roman"/>
                <w:sz w:val="20"/>
                <w:szCs w:val="20"/>
                <w:lang w:val="bg-BG" w:eastAsia="bg-BG"/>
              </w:rPr>
            </w:pPr>
            <w:r w:rsidRPr="000300ED">
              <w:rPr>
                <w:rFonts w:ascii="Times New Roman" w:eastAsia="Times New Roman" w:hAnsi="Times New Roman" w:cs="Times New Roman"/>
                <w:color w:val="000000"/>
                <w:sz w:val="24"/>
                <w:szCs w:val="24"/>
                <w:lang w:val="bg-BG" w:eastAsia="bg-BG"/>
              </w:rPr>
              <w:t>Бр.</w:t>
            </w:r>
          </w:p>
        </w:tc>
        <w:tc>
          <w:tcPr>
            <w:tcW w:w="2390" w:type="dxa"/>
            <w:tcBorders>
              <w:top w:val="single" w:sz="6" w:space="0" w:color="auto"/>
              <w:left w:val="single" w:sz="6" w:space="0" w:color="auto"/>
              <w:bottom w:val="single" w:sz="6" w:space="0" w:color="auto"/>
              <w:right w:val="single" w:sz="6" w:space="0" w:color="auto"/>
            </w:tcBorders>
            <w:shd w:val="clear" w:color="auto" w:fill="FFFFFF"/>
          </w:tcPr>
          <w:p w:rsidR="000300ED" w:rsidRPr="000300ED" w:rsidRDefault="000300ED" w:rsidP="000300ED">
            <w:pPr>
              <w:widowControl w:val="0"/>
              <w:shd w:val="clear" w:color="auto" w:fill="FFFFFF"/>
              <w:autoSpaceDE w:val="0"/>
              <w:autoSpaceDN w:val="0"/>
              <w:adjustRightInd w:val="0"/>
              <w:spacing w:after="0" w:line="256" w:lineRule="auto"/>
              <w:rPr>
                <w:rFonts w:ascii="Times New Roman" w:eastAsia="Times New Roman" w:hAnsi="Times New Roman" w:cs="Times New Roman"/>
                <w:sz w:val="20"/>
                <w:szCs w:val="20"/>
                <w:lang w:val="bg-BG" w:eastAsia="bg-BG"/>
              </w:rPr>
            </w:pPr>
          </w:p>
        </w:tc>
      </w:tr>
      <w:tr w:rsidR="000300ED" w:rsidRPr="000300ED" w:rsidTr="000300ED">
        <w:trPr>
          <w:trHeight w:hRule="exact" w:val="569"/>
        </w:trPr>
        <w:tc>
          <w:tcPr>
            <w:tcW w:w="653" w:type="dxa"/>
            <w:tcBorders>
              <w:top w:val="single" w:sz="6" w:space="0" w:color="auto"/>
              <w:left w:val="single" w:sz="6" w:space="0" w:color="auto"/>
              <w:bottom w:val="single" w:sz="6" w:space="0" w:color="auto"/>
              <w:right w:val="single" w:sz="6" w:space="0" w:color="auto"/>
            </w:tcBorders>
            <w:shd w:val="clear" w:color="auto" w:fill="FFFFFF"/>
            <w:hideMark/>
          </w:tcPr>
          <w:p w:rsidR="000300ED" w:rsidRPr="000300ED" w:rsidRDefault="000300ED" w:rsidP="000300ED">
            <w:pPr>
              <w:widowControl w:val="0"/>
              <w:shd w:val="clear" w:color="auto" w:fill="FFFFFF"/>
              <w:autoSpaceDE w:val="0"/>
              <w:autoSpaceDN w:val="0"/>
              <w:adjustRightInd w:val="0"/>
              <w:spacing w:after="0" w:line="256" w:lineRule="auto"/>
              <w:ind w:left="139"/>
              <w:rPr>
                <w:rFonts w:ascii="Times New Roman" w:eastAsia="Times New Roman" w:hAnsi="Times New Roman" w:cs="Times New Roman"/>
                <w:sz w:val="20"/>
                <w:szCs w:val="20"/>
                <w:lang w:val="bg-BG" w:eastAsia="bg-BG"/>
              </w:rPr>
            </w:pPr>
            <w:r w:rsidRPr="000300ED">
              <w:rPr>
                <w:rFonts w:ascii="Times New Roman" w:eastAsia="Times New Roman" w:hAnsi="Times New Roman" w:cs="Times New Roman"/>
                <w:b/>
                <w:bCs/>
                <w:color w:val="000000"/>
                <w:sz w:val="24"/>
                <w:szCs w:val="24"/>
                <w:lang w:val="bg-BG" w:eastAsia="bg-BG"/>
              </w:rPr>
              <w:t>9.</w:t>
            </w:r>
          </w:p>
        </w:tc>
        <w:tc>
          <w:tcPr>
            <w:tcW w:w="4906" w:type="dxa"/>
            <w:tcBorders>
              <w:top w:val="single" w:sz="6" w:space="0" w:color="auto"/>
              <w:left w:val="single" w:sz="6" w:space="0" w:color="auto"/>
              <w:bottom w:val="single" w:sz="6" w:space="0" w:color="auto"/>
              <w:right w:val="single" w:sz="6" w:space="0" w:color="auto"/>
            </w:tcBorders>
            <w:shd w:val="clear" w:color="auto" w:fill="FFFFFF"/>
            <w:hideMark/>
          </w:tcPr>
          <w:p w:rsidR="000300ED" w:rsidRPr="000300ED" w:rsidRDefault="000300ED" w:rsidP="000300ED">
            <w:pPr>
              <w:widowControl w:val="0"/>
              <w:shd w:val="clear" w:color="auto" w:fill="FFFFFF"/>
              <w:autoSpaceDE w:val="0"/>
              <w:autoSpaceDN w:val="0"/>
              <w:adjustRightInd w:val="0"/>
              <w:spacing w:after="0" w:line="274" w:lineRule="exact"/>
              <w:ind w:left="29" w:right="38"/>
              <w:jc w:val="center"/>
              <w:rPr>
                <w:rFonts w:ascii="Times New Roman" w:eastAsia="Times New Roman" w:hAnsi="Times New Roman" w:cs="Times New Roman"/>
                <w:sz w:val="20"/>
                <w:szCs w:val="20"/>
                <w:lang w:val="bg-BG" w:eastAsia="bg-BG"/>
              </w:rPr>
            </w:pPr>
            <w:r w:rsidRPr="000300ED">
              <w:rPr>
                <w:rFonts w:ascii="Times New Roman" w:eastAsia="Times New Roman" w:hAnsi="Times New Roman" w:cs="Times New Roman"/>
                <w:color w:val="000000"/>
                <w:spacing w:val="-3"/>
                <w:sz w:val="24"/>
                <w:szCs w:val="24"/>
                <w:lang w:val="bg-BG" w:eastAsia="bg-BG"/>
              </w:rPr>
              <w:t xml:space="preserve">Разбиване на стоманобетон с дебелина до 1,0 </w:t>
            </w:r>
            <w:r w:rsidRPr="000300ED">
              <w:rPr>
                <w:rFonts w:ascii="Times New Roman" w:eastAsia="Times New Roman" w:hAnsi="Times New Roman" w:cs="Times New Roman"/>
                <w:color w:val="000000"/>
                <w:spacing w:val="-1"/>
                <w:sz w:val="24"/>
                <w:szCs w:val="24"/>
                <w:lang w:val="bg-BG" w:eastAsia="bg-BG"/>
              </w:rPr>
              <w:t xml:space="preserve">м. чрез взривяване-открито, вертикални </w:t>
            </w:r>
            <w:r w:rsidRPr="000300ED">
              <w:rPr>
                <w:rFonts w:ascii="Times New Roman" w:eastAsia="Times New Roman" w:hAnsi="Times New Roman" w:cs="Times New Roman"/>
                <w:color w:val="000000"/>
                <w:spacing w:val="-4"/>
                <w:sz w:val="24"/>
                <w:szCs w:val="24"/>
                <w:lang w:val="bg-BG" w:eastAsia="bg-BG"/>
              </w:rPr>
              <w:t>дупки</w:t>
            </w:r>
          </w:p>
        </w:tc>
        <w:tc>
          <w:tcPr>
            <w:tcW w:w="1632" w:type="dxa"/>
            <w:tcBorders>
              <w:top w:val="single" w:sz="6" w:space="0" w:color="auto"/>
              <w:left w:val="single" w:sz="6" w:space="0" w:color="auto"/>
              <w:bottom w:val="single" w:sz="6" w:space="0" w:color="auto"/>
              <w:right w:val="single" w:sz="6" w:space="0" w:color="auto"/>
            </w:tcBorders>
            <w:shd w:val="clear" w:color="auto" w:fill="FFFFFF"/>
            <w:hideMark/>
          </w:tcPr>
          <w:p w:rsidR="000300ED" w:rsidRPr="000300ED" w:rsidRDefault="000300ED" w:rsidP="000300ED">
            <w:pPr>
              <w:widowControl w:val="0"/>
              <w:shd w:val="clear" w:color="auto" w:fill="FFFFFF"/>
              <w:autoSpaceDE w:val="0"/>
              <w:autoSpaceDN w:val="0"/>
              <w:adjustRightInd w:val="0"/>
              <w:spacing w:after="0" w:line="256" w:lineRule="auto"/>
              <w:jc w:val="center"/>
              <w:rPr>
                <w:rFonts w:ascii="Times New Roman" w:eastAsia="Times New Roman" w:hAnsi="Times New Roman" w:cs="Times New Roman"/>
                <w:sz w:val="20"/>
                <w:szCs w:val="20"/>
                <w:lang w:val="bg-BG" w:eastAsia="bg-BG"/>
              </w:rPr>
            </w:pPr>
            <w:r w:rsidRPr="000300ED">
              <w:rPr>
                <w:rFonts w:ascii="Times New Roman" w:eastAsia="Times New Roman" w:hAnsi="Times New Roman" w:cs="Times New Roman"/>
                <w:color w:val="000000"/>
                <w:spacing w:val="-6"/>
                <w:sz w:val="24"/>
                <w:szCs w:val="24"/>
                <w:lang w:val="bg-BG" w:eastAsia="bg-BG"/>
              </w:rPr>
              <w:t>Куб.м.</w:t>
            </w:r>
          </w:p>
        </w:tc>
        <w:tc>
          <w:tcPr>
            <w:tcW w:w="2390" w:type="dxa"/>
            <w:tcBorders>
              <w:top w:val="single" w:sz="6" w:space="0" w:color="auto"/>
              <w:left w:val="single" w:sz="6" w:space="0" w:color="auto"/>
              <w:bottom w:val="single" w:sz="6" w:space="0" w:color="auto"/>
              <w:right w:val="single" w:sz="6" w:space="0" w:color="auto"/>
            </w:tcBorders>
            <w:shd w:val="clear" w:color="auto" w:fill="FFFFFF"/>
          </w:tcPr>
          <w:p w:rsidR="000300ED" w:rsidRPr="000300ED" w:rsidRDefault="000300ED" w:rsidP="000300ED">
            <w:pPr>
              <w:widowControl w:val="0"/>
              <w:shd w:val="clear" w:color="auto" w:fill="FFFFFF"/>
              <w:autoSpaceDE w:val="0"/>
              <w:autoSpaceDN w:val="0"/>
              <w:adjustRightInd w:val="0"/>
              <w:spacing w:after="0" w:line="256" w:lineRule="auto"/>
              <w:rPr>
                <w:rFonts w:ascii="Times New Roman" w:eastAsia="Times New Roman" w:hAnsi="Times New Roman" w:cs="Times New Roman"/>
                <w:sz w:val="20"/>
                <w:szCs w:val="20"/>
                <w:lang w:val="bg-BG" w:eastAsia="bg-BG"/>
              </w:rPr>
            </w:pPr>
          </w:p>
        </w:tc>
      </w:tr>
      <w:tr w:rsidR="000300ED" w:rsidRPr="000300ED" w:rsidTr="000300ED">
        <w:trPr>
          <w:trHeight w:hRule="exact" w:val="835"/>
        </w:trPr>
        <w:tc>
          <w:tcPr>
            <w:tcW w:w="653" w:type="dxa"/>
            <w:tcBorders>
              <w:top w:val="single" w:sz="6" w:space="0" w:color="auto"/>
              <w:left w:val="single" w:sz="6" w:space="0" w:color="auto"/>
              <w:bottom w:val="single" w:sz="6" w:space="0" w:color="auto"/>
              <w:right w:val="single" w:sz="6" w:space="0" w:color="auto"/>
            </w:tcBorders>
            <w:shd w:val="clear" w:color="auto" w:fill="FFFFFF"/>
            <w:hideMark/>
          </w:tcPr>
          <w:p w:rsidR="000300ED" w:rsidRPr="000300ED" w:rsidRDefault="000300ED" w:rsidP="000300ED">
            <w:pPr>
              <w:widowControl w:val="0"/>
              <w:shd w:val="clear" w:color="auto" w:fill="FFFFFF"/>
              <w:autoSpaceDE w:val="0"/>
              <w:autoSpaceDN w:val="0"/>
              <w:adjustRightInd w:val="0"/>
              <w:spacing w:after="0" w:line="256" w:lineRule="auto"/>
              <w:ind w:left="139"/>
              <w:rPr>
                <w:rFonts w:ascii="Times New Roman" w:eastAsia="Times New Roman" w:hAnsi="Times New Roman" w:cs="Times New Roman"/>
                <w:b/>
                <w:bCs/>
                <w:color w:val="000000"/>
                <w:sz w:val="24"/>
                <w:szCs w:val="24"/>
                <w:lang w:val="bg-BG" w:eastAsia="bg-BG"/>
              </w:rPr>
            </w:pPr>
            <w:r w:rsidRPr="000300ED">
              <w:rPr>
                <w:rFonts w:ascii="Times New Roman" w:eastAsia="Times New Roman" w:hAnsi="Times New Roman" w:cs="Times New Roman"/>
                <w:b/>
                <w:bCs/>
                <w:color w:val="000000"/>
                <w:sz w:val="24"/>
                <w:szCs w:val="24"/>
                <w:lang w:val="bg-BG" w:eastAsia="bg-BG"/>
              </w:rPr>
              <w:t>10.</w:t>
            </w:r>
          </w:p>
        </w:tc>
        <w:tc>
          <w:tcPr>
            <w:tcW w:w="4906" w:type="dxa"/>
            <w:tcBorders>
              <w:top w:val="single" w:sz="6" w:space="0" w:color="auto"/>
              <w:left w:val="single" w:sz="6" w:space="0" w:color="auto"/>
              <w:bottom w:val="single" w:sz="6" w:space="0" w:color="auto"/>
              <w:right w:val="single" w:sz="6" w:space="0" w:color="auto"/>
            </w:tcBorders>
            <w:shd w:val="clear" w:color="auto" w:fill="FFFFFF"/>
            <w:hideMark/>
          </w:tcPr>
          <w:p w:rsidR="000300ED" w:rsidRPr="000300ED" w:rsidRDefault="000300ED" w:rsidP="000300ED">
            <w:pPr>
              <w:widowControl w:val="0"/>
              <w:shd w:val="clear" w:color="auto" w:fill="FFFFFF"/>
              <w:autoSpaceDE w:val="0"/>
              <w:autoSpaceDN w:val="0"/>
              <w:adjustRightInd w:val="0"/>
              <w:spacing w:after="0" w:line="274" w:lineRule="exact"/>
              <w:ind w:left="29" w:right="38"/>
              <w:jc w:val="center"/>
              <w:rPr>
                <w:rFonts w:ascii="Times New Roman" w:eastAsia="Times New Roman" w:hAnsi="Times New Roman" w:cs="Times New Roman"/>
                <w:color w:val="000000"/>
                <w:spacing w:val="-3"/>
                <w:sz w:val="24"/>
                <w:szCs w:val="24"/>
                <w:lang w:val="bg-BG" w:eastAsia="bg-BG"/>
              </w:rPr>
            </w:pPr>
            <w:r w:rsidRPr="000300ED">
              <w:rPr>
                <w:rFonts w:ascii="Times New Roman" w:eastAsia="Times New Roman" w:hAnsi="Times New Roman" w:cs="Times New Roman"/>
                <w:color w:val="000000"/>
                <w:spacing w:val="-3"/>
                <w:sz w:val="24"/>
                <w:szCs w:val="24"/>
                <w:lang w:val="bg-BG" w:eastAsia="bg-BG"/>
              </w:rPr>
              <w:t xml:space="preserve">Разбиване на стоманобетон с дебелина от 1,0 </w:t>
            </w:r>
            <w:r w:rsidRPr="000300ED">
              <w:rPr>
                <w:rFonts w:ascii="Times New Roman" w:eastAsia="Times New Roman" w:hAnsi="Times New Roman" w:cs="Times New Roman"/>
                <w:color w:val="000000"/>
                <w:spacing w:val="-1"/>
                <w:sz w:val="24"/>
                <w:szCs w:val="24"/>
                <w:lang w:val="bg-BG" w:eastAsia="bg-BG"/>
              </w:rPr>
              <w:t xml:space="preserve">м. до 2,0 м. чрез взривяване-открито, </w:t>
            </w:r>
            <w:r w:rsidRPr="000300ED">
              <w:rPr>
                <w:rFonts w:ascii="Times New Roman" w:eastAsia="Times New Roman" w:hAnsi="Times New Roman" w:cs="Times New Roman"/>
                <w:color w:val="000000"/>
                <w:spacing w:val="-2"/>
                <w:sz w:val="24"/>
                <w:szCs w:val="24"/>
                <w:lang w:val="bg-BG" w:eastAsia="bg-BG"/>
              </w:rPr>
              <w:t>вертикални дупки</w:t>
            </w:r>
          </w:p>
        </w:tc>
        <w:tc>
          <w:tcPr>
            <w:tcW w:w="1632" w:type="dxa"/>
            <w:tcBorders>
              <w:top w:val="single" w:sz="6" w:space="0" w:color="auto"/>
              <w:left w:val="single" w:sz="6" w:space="0" w:color="auto"/>
              <w:bottom w:val="single" w:sz="6" w:space="0" w:color="auto"/>
              <w:right w:val="single" w:sz="6" w:space="0" w:color="auto"/>
            </w:tcBorders>
            <w:shd w:val="clear" w:color="auto" w:fill="FFFFFF"/>
            <w:hideMark/>
          </w:tcPr>
          <w:p w:rsidR="000300ED" w:rsidRPr="000300ED" w:rsidRDefault="000300ED" w:rsidP="000300ED">
            <w:pPr>
              <w:widowControl w:val="0"/>
              <w:shd w:val="clear" w:color="auto" w:fill="FFFFFF"/>
              <w:autoSpaceDE w:val="0"/>
              <w:autoSpaceDN w:val="0"/>
              <w:adjustRightInd w:val="0"/>
              <w:spacing w:after="0" w:line="256" w:lineRule="auto"/>
              <w:jc w:val="center"/>
              <w:rPr>
                <w:rFonts w:ascii="Times New Roman" w:eastAsia="Times New Roman" w:hAnsi="Times New Roman" w:cs="Times New Roman"/>
                <w:color w:val="000000"/>
                <w:spacing w:val="-6"/>
                <w:sz w:val="24"/>
                <w:szCs w:val="24"/>
                <w:lang w:val="bg-BG" w:eastAsia="bg-BG"/>
              </w:rPr>
            </w:pPr>
            <w:r w:rsidRPr="000300ED">
              <w:rPr>
                <w:rFonts w:ascii="Times New Roman" w:eastAsia="Times New Roman" w:hAnsi="Times New Roman" w:cs="Times New Roman"/>
                <w:color w:val="000000"/>
                <w:spacing w:val="-7"/>
                <w:sz w:val="24"/>
                <w:szCs w:val="24"/>
                <w:lang w:val="bg-BG" w:eastAsia="bg-BG"/>
              </w:rPr>
              <w:t>Куб.м.</w:t>
            </w:r>
          </w:p>
        </w:tc>
        <w:tc>
          <w:tcPr>
            <w:tcW w:w="2390" w:type="dxa"/>
            <w:tcBorders>
              <w:top w:val="single" w:sz="6" w:space="0" w:color="auto"/>
              <w:left w:val="single" w:sz="6" w:space="0" w:color="auto"/>
              <w:bottom w:val="single" w:sz="6" w:space="0" w:color="auto"/>
              <w:right w:val="single" w:sz="6" w:space="0" w:color="auto"/>
            </w:tcBorders>
            <w:shd w:val="clear" w:color="auto" w:fill="FFFFFF"/>
          </w:tcPr>
          <w:p w:rsidR="000300ED" w:rsidRPr="000300ED" w:rsidRDefault="000300ED" w:rsidP="000300ED">
            <w:pPr>
              <w:widowControl w:val="0"/>
              <w:shd w:val="clear" w:color="auto" w:fill="FFFFFF"/>
              <w:autoSpaceDE w:val="0"/>
              <w:autoSpaceDN w:val="0"/>
              <w:adjustRightInd w:val="0"/>
              <w:spacing w:after="0" w:line="256" w:lineRule="auto"/>
              <w:rPr>
                <w:rFonts w:ascii="Times New Roman" w:eastAsia="Times New Roman" w:hAnsi="Times New Roman" w:cs="Times New Roman"/>
                <w:sz w:val="20"/>
                <w:szCs w:val="20"/>
                <w:lang w:val="bg-BG" w:eastAsia="bg-BG"/>
              </w:rPr>
            </w:pPr>
          </w:p>
        </w:tc>
      </w:tr>
      <w:tr w:rsidR="000300ED" w:rsidRPr="000300ED" w:rsidTr="000300ED">
        <w:trPr>
          <w:trHeight w:hRule="exact" w:val="835"/>
        </w:trPr>
        <w:tc>
          <w:tcPr>
            <w:tcW w:w="653" w:type="dxa"/>
            <w:tcBorders>
              <w:top w:val="single" w:sz="6" w:space="0" w:color="auto"/>
              <w:left w:val="single" w:sz="6" w:space="0" w:color="auto"/>
              <w:bottom w:val="single" w:sz="6" w:space="0" w:color="auto"/>
              <w:right w:val="single" w:sz="6" w:space="0" w:color="auto"/>
            </w:tcBorders>
            <w:shd w:val="clear" w:color="auto" w:fill="FFFFFF"/>
            <w:hideMark/>
          </w:tcPr>
          <w:p w:rsidR="000300ED" w:rsidRPr="000300ED" w:rsidRDefault="000300ED" w:rsidP="000300ED">
            <w:pPr>
              <w:widowControl w:val="0"/>
              <w:shd w:val="clear" w:color="auto" w:fill="FFFFFF"/>
              <w:autoSpaceDE w:val="0"/>
              <w:autoSpaceDN w:val="0"/>
              <w:adjustRightInd w:val="0"/>
              <w:spacing w:after="0" w:line="256" w:lineRule="auto"/>
              <w:ind w:left="139"/>
              <w:rPr>
                <w:rFonts w:ascii="Times New Roman" w:eastAsia="Times New Roman" w:hAnsi="Times New Roman" w:cs="Times New Roman"/>
                <w:b/>
                <w:bCs/>
                <w:color w:val="000000"/>
                <w:sz w:val="24"/>
                <w:szCs w:val="24"/>
                <w:lang w:val="bg-BG" w:eastAsia="bg-BG"/>
              </w:rPr>
            </w:pPr>
            <w:r w:rsidRPr="000300ED">
              <w:rPr>
                <w:rFonts w:ascii="Times New Roman" w:eastAsia="Times New Roman" w:hAnsi="Times New Roman" w:cs="Times New Roman"/>
                <w:b/>
                <w:bCs/>
                <w:color w:val="000000"/>
                <w:sz w:val="24"/>
                <w:szCs w:val="24"/>
                <w:lang w:val="bg-BG" w:eastAsia="bg-BG"/>
              </w:rPr>
              <w:t xml:space="preserve">11. </w:t>
            </w:r>
          </w:p>
        </w:tc>
        <w:tc>
          <w:tcPr>
            <w:tcW w:w="4906" w:type="dxa"/>
            <w:tcBorders>
              <w:top w:val="single" w:sz="6" w:space="0" w:color="auto"/>
              <w:left w:val="single" w:sz="6" w:space="0" w:color="auto"/>
              <w:bottom w:val="single" w:sz="6" w:space="0" w:color="auto"/>
              <w:right w:val="single" w:sz="6" w:space="0" w:color="auto"/>
            </w:tcBorders>
            <w:shd w:val="clear" w:color="auto" w:fill="FFFFFF"/>
            <w:hideMark/>
          </w:tcPr>
          <w:p w:rsidR="000300ED" w:rsidRPr="000300ED" w:rsidRDefault="000300ED" w:rsidP="000300ED">
            <w:pPr>
              <w:widowControl w:val="0"/>
              <w:shd w:val="clear" w:color="auto" w:fill="FFFFFF"/>
              <w:autoSpaceDE w:val="0"/>
              <w:autoSpaceDN w:val="0"/>
              <w:adjustRightInd w:val="0"/>
              <w:spacing w:after="0" w:line="274" w:lineRule="exact"/>
              <w:ind w:left="29" w:right="38"/>
              <w:jc w:val="center"/>
              <w:rPr>
                <w:rFonts w:ascii="Times New Roman" w:eastAsia="Times New Roman" w:hAnsi="Times New Roman" w:cs="Times New Roman"/>
                <w:color w:val="000000"/>
                <w:spacing w:val="-3"/>
                <w:sz w:val="24"/>
                <w:szCs w:val="24"/>
                <w:lang w:val="bg-BG" w:eastAsia="bg-BG"/>
              </w:rPr>
            </w:pPr>
            <w:r w:rsidRPr="000300ED">
              <w:rPr>
                <w:rFonts w:ascii="Times New Roman" w:eastAsia="Times New Roman" w:hAnsi="Times New Roman" w:cs="Times New Roman"/>
                <w:color w:val="000000"/>
                <w:spacing w:val="-3"/>
                <w:sz w:val="24"/>
                <w:szCs w:val="24"/>
                <w:lang w:val="bg-BG" w:eastAsia="bg-BG"/>
              </w:rPr>
              <w:t xml:space="preserve">Премахване на стоманобетонова гаражна клетка, вкл. разчистване на терена и извозване на отпадъци </w:t>
            </w:r>
          </w:p>
        </w:tc>
        <w:tc>
          <w:tcPr>
            <w:tcW w:w="1632" w:type="dxa"/>
            <w:tcBorders>
              <w:top w:val="single" w:sz="6" w:space="0" w:color="auto"/>
              <w:left w:val="single" w:sz="6" w:space="0" w:color="auto"/>
              <w:bottom w:val="single" w:sz="6" w:space="0" w:color="auto"/>
              <w:right w:val="single" w:sz="6" w:space="0" w:color="auto"/>
            </w:tcBorders>
            <w:shd w:val="clear" w:color="auto" w:fill="FFFFFF"/>
            <w:hideMark/>
          </w:tcPr>
          <w:p w:rsidR="000300ED" w:rsidRPr="000300ED" w:rsidRDefault="000300ED" w:rsidP="000300ED">
            <w:pPr>
              <w:widowControl w:val="0"/>
              <w:shd w:val="clear" w:color="auto" w:fill="FFFFFF"/>
              <w:autoSpaceDE w:val="0"/>
              <w:autoSpaceDN w:val="0"/>
              <w:adjustRightInd w:val="0"/>
              <w:spacing w:after="0" w:line="256" w:lineRule="auto"/>
              <w:jc w:val="center"/>
              <w:rPr>
                <w:rFonts w:ascii="Times New Roman" w:eastAsia="Times New Roman" w:hAnsi="Times New Roman" w:cs="Times New Roman"/>
                <w:color w:val="000000"/>
                <w:spacing w:val="-7"/>
                <w:sz w:val="24"/>
                <w:szCs w:val="24"/>
                <w:lang w:val="bg-BG" w:eastAsia="bg-BG"/>
              </w:rPr>
            </w:pPr>
            <w:r w:rsidRPr="000300ED">
              <w:rPr>
                <w:rFonts w:ascii="Times New Roman" w:eastAsia="Times New Roman" w:hAnsi="Times New Roman" w:cs="Times New Roman"/>
                <w:color w:val="000000"/>
                <w:spacing w:val="-7"/>
                <w:sz w:val="24"/>
                <w:szCs w:val="24"/>
                <w:lang w:val="bg-BG" w:eastAsia="bg-BG"/>
              </w:rPr>
              <w:t>Бр.</w:t>
            </w:r>
          </w:p>
        </w:tc>
        <w:tc>
          <w:tcPr>
            <w:tcW w:w="2390" w:type="dxa"/>
            <w:tcBorders>
              <w:top w:val="single" w:sz="6" w:space="0" w:color="auto"/>
              <w:left w:val="single" w:sz="6" w:space="0" w:color="auto"/>
              <w:bottom w:val="single" w:sz="6" w:space="0" w:color="auto"/>
              <w:right w:val="single" w:sz="6" w:space="0" w:color="auto"/>
            </w:tcBorders>
            <w:shd w:val="clear" w:color="auto" w:fill="FFFFFF"/>
          </w:tcPr>
          <w:p w:rsidR="000300ED" w:rsidRPr="000300ED" w:rsidRDefault="000300ED" w:rsidP="000300ED">
            <w:pPr>
              <w:widowControl w:val="0"/>
              <w:shd w:val="clear" w:color="auto" w:fill="FFFFFF"/>
              <w:autoSpaceDE w:val="0"/>
              <w:autoSpaceDN w:val="0"/>
              <w:adjustRightInd w:val="0"/>
              <w:spacing w:after="0" w:line="256" w:lineRule="auto"/>
              <w:rPr>
                <w:rFonts w:ascii="Times New Roman" w:eastAsia="Times New Roman" w:hAnsi="Times New Roman" w:cs="Times New Roman"/>
                <w:sz w:val="20"/>
                <w:szCs w:val="20"/>
                <w:lang w:val="bg-BG" w:eastAsia="bg-BG"/>
              </w:rPr>
            </w:pPr>
          </w:p>
        </w:tc>
      </w:tr>
    </w:tbl>
    <w:p w:rsidR="000300ED" w:rsidRPr="000300ED" w:rsidRDefault="000300ED" w:rsidP="000300ED">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val="bg-BG" w:eastAsia="bg-BG"/>
        </w:rPr>
      </w:pPr>
    </w:p>
    <w:p w:rsidR="000300ED" w:rsidRPr="000300ED" w:rsidRDefault="000300ED" w:rsidP="000300ED">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val="bg-BG" w:eastAsia="bg-BG"/>
        </w:rPr>
      </w:pPr>
    </w:p>
    <w:p w:rsidR="00665A8F" w:rsidRDefault="000300ED" w:rsidP="000300ED">
      <w:pPr>
        <w:widowControl w:val="0"/>
        <w:shd w:val="clear" w:color="auto" w:fill="FFFFFF"/>
        <w:autoSpaceDE w:val="0"/>
        <w:autoSpaceDN w:val="0"/>
        <w:adjustRightInd w:val="0"/>
        <w:spacing w:after="0" w:line="240" w:lineRule="auto"/>
        <w:ind w:firstLine="720"/>
        <w:rPr>
          <w:rFonts w:ascii="Times New Roman" w:eastAsia="Times New Roman" w:hAnsi="Times New Roman" w:cs="Times New Roman"/>
          <w:sz w:val="24"/>
          <w:szCs w:val="24"/>
          <w:lang w:val="bg-BG" w:eastAsia="bg-BG"/>
        </w:rPr>
      </w:pPr>
      <w:r w:rsidRPr="000300ED">
        <w:rPr>
          <w:rFonts w:ascii="Times New Roman" w:eastAsia="Times New Roman" w:hAnsi="Times New Roman" w:cs="Times New Roman"/>
          <w:sz w:val="24"/>
          <w:szCs w:val="24"/>
          <w:lang w:val="bg-BG" w:eastAsia="bg-BG"/>
        </w:rPr>
        <w:tab/>
      </w:r>
    </w:p>
    <w:p w:rsidR="000300ED" w:rsidRPr="000300ED" w:rsidRDefault="000300ED" w:rsidP="00665A8F">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val="bg-BG" w:eastAsia="bg-BG"/>
        </w:rPr>
      </w:pPr>
      <w:r w:rsidRPr="000300ED">
        <w:rPr>
          <w:rFonts w:ascii="Times New Roman" w:eastAsia="Times New Roman" w:hAnsi="Times New Roman" w:cs="Times New Roman"/>
          <w:b/>
          <w:sz w:val="24"/>
          <w:szCs w:val="24"/>
          <w:lang w:val="bg-BG" w:eastAsia="bg-BG"/>
        </w:rPr>
        <w:t>Приложение Г</w:t>
      </w:r>
    </w:p>
    <w:p w:rsidR="000300ED" w:rsidRPr="000300ED" w:rsidRDefault="000300ED" w:rsidP="000300ED">
      <w:pPr>
        <w:widowControl w:val="0"/>
        <w:shd w:val="clear" w:color="auto" w:fill="FFFFFF"/>
        <w:autoSpaceDE w:val="0"/>
        <w:autoSpaceDN w:val="0"/>
        <w:adjustRightInd w:val="0"/>
        <w:spacing w:after="0" w:line="240" w:lineRule="auto"/>
        <w:ind w:firstLine="720"/>
        <w:rPr>
          <w:rFonts w:ascii="Times New Roman" w:eastAsia="Times New Roman" w:hAnsi="Times New Roman" w:cs="Times New Roman"/>
          <w:b/>
          <w:sz w:val="24"/>
          <w:szCs w:val="24"/>
          <w:lang w:val="bg-BG" w:eastAsia="bg-BG"/>
        </w:rPr>
      </w:pPr>
    </w:p>
    <w:p w:rsidR="000300ED" w:rsidRPr="000300ED" w:rsidRDefault="000300ED" w:rsidP="000300ED">
      <w:pPr>
        <w:widowControl w:val="0"/>
        <w:shd w:val="clear" w:color="auto" w:fill="FFFFFF"/>
        <w:autoSpaceDE w:val="0"/>
        <w:autoSpaceDN w:val="0"/>
        <w:adjustRightInd w:val="0"/>
        <w:spacing w:after="0" w:line="240" w:lineRule="auto"/>
        <w:ind w:right="34"/>
        <w:jc w:val="center"/>
        <w:rPr>
          <w:rFonts w:ascii="Times New Roman" w:eastAsia="Times New Roman" w:hAnsi="Times New Roman" w:cs="Times New Roman"/>
          <w:sz w:val="20"/>
          <w:szCs w:val="20"/>
          <w:lang w:val="bg-BG" w:eastAsia="bg-BG"/>
        </w:rPr>
      </w:pPr>
      <w:r w:rsidRPr="000300ED">
        <w:rPr>
          <w:rFonts w:ascii="Times New Roman" w:eastAsia="Times New Roman" w:hAnsi="Times New Roman" w:cs="Times New Roman"/>
          <w:b/>
          <w:bCs/>
          <w:color w:val="000000"/>
          <w:spacing w:val="-2"/>
          <w:sz w:val="24"/>
          <w:szCs w:val="24"/>
          <w:lang w:val="bg-BG" w:eastAsia="bg-BG"/>
        </w:rPr>
        <w:t>Премахване на строежи – надземни  /въздушни/ кабелни електронно-съобщителни мрежи</w:t>
      </w:r>
    </w:p>
    <w:p w:rsidR="000300ED" w:rsidRPr="000300ED" w:rsidRDefault="000300ED" w:rsidP="000300ED">
      <w:pPr>
        <w:widowControl w:val="0"/>
        <w:shd w:val="clear" w:color="auto" w:fill="FFFFFF"/>
        <w:autoSpaceDE w:val="0"/>
        <w:autoSpaceDN w:val="0"/>
        <w:adjustRightInd w:val="0"/>
        <w:spacing w:after="0" w:line="240" w:lineRule="auto"/>
        <w:ind w:firstLine="720"/>
        <w:rPr>
          <w:rFonts w:ascii="Times New Roman" w:eastAsia="Times New Roman" w:hAnsi="Times New Roman" w:cs="Times New Roman"/>
          <w:sz w:val="24"/>
          <w:szCs w:val="24"/>
          <w:lang w:val="bg-BG" w:eastAsia="bg-BG"/>
        </w:rPr>
      </w:pPr>
    </w:p>
    <w:p w:rsidR="000300ED" w:rsidRPr="000300ED" w:rsidRDefault="000300ED" w:rsidP="000300ED">
      <w:pPr>
        <w:widowControl w:val="0"/>
        <w:shd w:val="clear" w:color="auto" w:fill="FFFFFF"/>
        <w:autoSpaceDE w:val="0"/>
        <w:autoSpaceDN w:val="0"/>
        <w:adjustRightInd w:val="0"/>
        <w:spacing w:after="0" w:line="240" w:lineRule="auto"/>
        <w:ind w:firstLine="720"/>
        <w:rPr>
          <w:rFonts w:ascii="Times New Roman" w:eastAsia="Times New Roman" w:hAnsi="Times New Roman" w:cs="Times New Roman"/>
          <w:sz w:val="24"/>
          <w:szCs w:val="24"/>
          <w:lang w:val="bg-BG" w:eastAsia="bg-BG"/>
        </w:rPr>
      </w:pPr>
    </w:p>
    <w:tbl>
      <w:tblPr>
        <w:tblW w:w="9585" w:type="dxa"/>
        <w:tblInd w:w="559" w:type="dxa"/>
        <w:tblLayout w:type="fixed"/>
        <w:tblCellMar>
          <w:left w:w="40" w:type="dxa"/>
          <w:right w:w="40" w:type="dxa"/>
        </w:tblCellMar>
        <w:tblLook w:val="04A0" w:firstRow="1" w:lastRow="0" w:firstColumn="1" w:lastColumn="0" w:noHBand="0" w:noVBand="1"/>
      </w:tblPr>
      <w:tblGrid>
        <w:gridCol w:w="653"/>
        <w:gridCol w:w="4908"/>
        <w:gridCol w:w="1633"/>
        <w:gridCol w:w="2391"/>
      </w:tblGrid>
      <w:tr w:rsidR="000300ED" w:rsidRPr="000300ED" w:rsidTr="000300ED">
        <w:trPr>
          <w:trHeight w:hRule="exact" w:val="586"/>
        </w:trPr>
        <w:tc>
          <w:tcPr>
            <w:tcW w:w="653" w:type="dxa"/>
            <w:tcBorders>
              <w:top w:val="single" w:sz="6" w:space="0" w:color="auto"/>
              <w:left w:val="single" w:sz="6" w:space="0" w:color="auto"/>
              <w:bottom w:val="single" w:sz="6" w:space="0" w:color="auto"/>
              <w:right w:val="single" w:sz="6" w:space="0" w:color="auto"/>
            </w:tcBorders>
            <w:shd w:val="clear" w:color="auto" w:fill="FFFFFF"/>
            <w:hideMark/>
          </w:tcPr>
          <w:p w:rsidR="000300ED" w:rsidRPr="000300ED" w:rsidRDefault="000300ED" w:rsidP="000300ED">
            <w:pPr>
              <w:widowControl w:val="0"/>
              <w:shd w:val="clear" w:color="auto" w:fill="FFFFFF"/>
              <w:autoSpaceDE w:val="0"/>
              <w:autoSpaceDN w:val="0"/>
              <w:adjustRightInd w:val="0"/>
              <w:spacing w:after="0" w:line="256" w:lineRule="auto"/>
              <w:ind w:left="96"/>
              <w:rPr>
                <w:rFonts w:ascii="Times New Roman" w:eastAsia="Times New Roman" w:hAnsi="Times New Roman" w:cs="Times New Roman"/>
                <w:sz w:val="20"/>
                <w:szCs w:val="20"/>
                <w:lang w:val="bg-BG" w:eastAsia="bg-BG"/>
              </w:rPr>
            </w:pPr>
            <w:r w:rsidRPr="000300ED">
              <w:rPr>
                <w:rFonts w:ascii="Times New Roman" w:eastAsia="Times New Roman" w:hAnsi="Times New Roman" w:cs="Times New Roman"/>
                <w:b/>
                <w:bCs/>
                <w:color w:val="000000"/>
                <w:sz w:val="24"/>
                <w:szCs w:val="24"/>
                <w:lang w:val="bg-BG" w:eastAsia="bg-BG"/>
              </w:rPr>
              <w:t>№</w:t>
            </w:r>
          </w:p>
        </w:tc>
        <w:tc>
          <w:tcPr>
            <w:tcW w:w="4906" w:type="dxa"/>
            <w:tcBorders>
              <w:top w:val="single" w:sz="6" w:space="0" w:color="auto"/>
              <w:left w:val="single" w:sz="6" w:space="0" w:color="auto"/>
              <w:bottom w:val="single" w:sz="6" w:space="0" w:color="auto"/>
              <w:right w:val="single" w:sz="6" w:space="0" w:color="auto"/>
            </w:tcBorders>
            <w:shd w:val="clear" w:color="auto" w:fill="FFFFFF"/>
            <w:hideMark/>
          </w:tcPr>
          <w:p w:rsidR="000300ED" w:rsidRPr="000300ED" w:rsidRDefault="000300ED" w:rsidP="000300ED">
            <w:pPr>
              <w:widowControl w:val="0"/>
              <w:shd w:val="clear" w:color="auto" w:fill="FFFFFF"/>
              <w:autoSpaceDE w:val="0"/>
              <w:autoSpaceDN w:val="0"/>
              <w:adjustRightInd w:val="0"/>
              <w:spacing w:after="0" w:line="256" w:lineRule="auto"/>
              <w:jc w:val="center"/>
              <w:rPr>
                <w:rFonts w:ascii="Times New Roman" w:eastAsia="Times New Roman" w:hAnsi="Times New Roman" w:cs="Times New Roman"/>
                <w:sz w:val="20"/>
                <w:szCs w:val="20"/>
                <w:lang w:val="bg-BG" w:eastAsia="bg-BG"/>
              </w:rPr>
            </w:pPr>
            <w:r w:rsidRPr="000300ED">
              <w:rPr>
                <w:rFonts w:ascii="Times New Roman" w:eastAsia="Times New Roman" w:hAnsi="Times New Roman" w:cs="Times New Roman"/>
                <w:b/>
                <w:bCs/>
                <w:color w:val="000000"/>
                <w:spacing w:val="4"/>
                <w:sz w:val="24"/>
                <w:szCs w:val="24"/>
                <w:lang w:val="bg-BG" w:eastAsia="bg-BG"/>
              </w:rPr>
              <w:t>ВИД СМР</w:t>
            </w:r>
          </w:p>
        </w:tc>
        <w:tc>
          <w:tcPr>
            <w:tcW w:w="1632" w:type="dxa"/>
            <w:tcBorders>
              <w:top w:val="single" w:sz="6" w:space="0" w:color="auto"/>
              <w:left w:val="single" w:sz="6" w:space="0" w:color="auto"/>
              <w:bottom w:val="single" w:sz="6" w:space="0" w:color="auto"/>
              <w:right w:val="single" w:sz="6" w:space="0" w:color="auto"/>
            </w:tcBorders>
            <w:shd w:val="clear" w:color="auto" w:fill="FFFFFF"/>
            <w:hideMark/>
          </w:tcPr>
          <w:p w:rsidR="000300ED" w:rsidRPr="000300ED" w:rsidRDefault="000300ED" w:rsidP="000300ED">
            <w:pPr>
              <w:widowControl w:val="0"/>
              <w:shd w:val="clear" w:color="auto" w:fill="FFFFFF"/>
              <w:autoSpaceDE w:val="0"/>
              <w:autoSpaceDN w:val="0"/>
              <w:adjustRightInd w:val="0"/>
              <w:spacing w:after="0" w:line="274" w:lineRule="exact"/>
              <w:ind w:right="10"/>
              <w:jc w:val="center"/>
              <w:rPr>
                <w:rFonts w:ascii="Times New Roman" w:eastAsia="Times New Roman" w:hAnsi="Times New Roman" w:cs="Times New Roman"/>
                <w:sz w:val="20"/>
                <w:szCs w:val="20"/>
                <w:lang w:val="bg-BG" w:eastAsia="bg-BG"/>
              </w:rPr>
            </w:pPr>
            <w:r w:rsidRPr="000300ED">
              <w:rPr>
                <w:rFonts w:ascii="Times New Roman" w:eastAsia="Times New Roman" w:hAnsi="Times New Roman" w:cs="Times New Roman"/>
                <w:b/>
                <w:bCs/>
                <w:color w:val="000000"/>
                <w:spacing w:val="-5"/>
                <w:sz w:val="24"/>
                <w:szCs w:val="24"/>
                <w:lang w:val="bg-BG" w:eastAsia="bg-BG"/>
              </w:rPr>
              <w:t xml:space="preserve">ЕДИНИЧНА </w:t>
            </w:r>
            <w:r w:rsidRPr="000300ED">
              <w:rPr>
                <w:rFonts w:ascii="Times New Roman" w:eastAsia="Times New Roman" w:hAnsi="Times New Roman" w:cs="Times New Roman"/>
                <w:b/>
                <w:bCs/>
                <w:color w:val="000000"/>
                <w:spacing w:val="-2"/>
                <w:sz w:val="24"/>
                <w:szCs w:val="24"/>
                <w:lang w:val="bg-BG" w:eastAsia="bg-BG"/>
              </w:rPr>
              <w:t>МЯРКА</w:t>
            </w:r>
          </w:p>
        </w:tc>
        <w:tc>
          <w:tcPr>
            <w:tcW w:w="2390" w:type="dxa"/>
            <w:tcBorders>
              <w:top w:val="single" w:sz="6" w:space="0" w:color="auto"/>
              <w:left w:val="single" w:sz="6" w:space="0" w:color="auto"/>
              <w:bottom w:val="single" w:sz="6" w:space="0" w:color="auto"/>
              <w:right w:val="single" w:sz="6" w:space="0" w:color="auto"/>
            </w:tcBorders>
            <w:shd w:val="clear" w:color="auto" w:fill="FFFFFF"/>
            <w:hideMark/>
          </w:tcPr>
          <w:p w:rsidR="000300ED" w:rsidRPr="000300ED" w:rsidRDefault="000300ED" w:rsidP="000300ED">
            <w:pPr>
              <w:widowControl w:val="0"/>
              <w:shd w:val="clear" w:color="auto" w:fill="FFFFFF"/>
              <w:autoSpaceDE w:val="0"/>
              <w:autoSpaceDN w:val="0"/>
              <w:adjustRightInd w:val="0"/>
              <w:spacing w:after="0" w:line="278" w:lineRule="exact"/>
              <w:ind w:left="360" w:right="389"/>
              <w:rPr>
                <w:rFonts w:ascii="Times New Roman" w:eastAsia="Times New Roman" w:hAnsi="Times New Roman" w:cs="Times New Roman"/>
                <w:sz w:val="20"/>
                <w:szCs w:val="20"/>
                <w:lang w:val="bg-BG" w:eastAsia="bg-BG"/>
              </w:rPr>
            </w:pPr>
            <w:r w:rsidRPr="000300ED">
              <w:rPr>
                <w:rFonts w:ascii="Times New Roman" w:eastAsia="Times New Roman" w:hAnsi="Times New Roman" w:cs="Times New Roman"/>
                <w:b/>
                <w:bCs/>
                <w:color w:val="000000"/>
                <w:spacing w:val="-3"/>
                <w:sz w:val="24"/>
                <w:szCs w:val="24"/>
                <w:lang w:val="bg-BG" w:eastAsia="bg-BG"/>
              </w:rPr>
              <w:t xml:space="preserve">ЕДИНИЧНА </w:t>
            </w:r>
            <w:r w:rsidRPr="000300ED">
              <w:rPr>
                <w:rFonts w:ascii="Times New Roman" w:eastAsia="Times New Roman" w:hAnsi="Times New Roman" w:cs="Times New Roman"/>
                <w:b/>
                <w:bCs/>
                <w:color w:val="000000"/>
                <w:spacing w:val="-4"/>
                <w:sz w:val="24"/>
                <w:szCs w:val="24"/>
                <w:lang w:val="bg-BG" w:eastAsia="bg-BG"/>
              </w:rPr>
              <w:t>ЦЕНА</w:t>
            </w:r>
          </w:p>
        </w:tc>
      </w:tr>
      <w:tr w:rsidR="000300ED" w:rsidRPr="000300ED" w:rsidTr="000300ED">
        <w:trPr>
          <w:trHeight w:hRule="exact" w:val="1176"/>
        </w:trPr>
        <w:tc>
          <w:tcPr>
            <w:tcW w:w="653" w:type="dxa"/>
            <w:tcBorders>
              <w:top w:val="single" w:sz="6" w:space="0" w:color="auto"/>
              <w:left w:val="single" w:sz="6" w:space="0" w:color="auto"/>
              <w:bottom w:val="single" w:sz="6" w:space="0" w:color="auto"/>
              <w:right w:val="single" w:sz="6" w:space="0" w:color="auto"/>
            </w:tcBorders>
            <w:shd w:val="clear" w:color="auto" w:fill="FFFFFF"/>
            <w:hideMark/>
          </w:tcPr>
          <w:p w:rsidR="000300ED" w:rsidRPr="000300ED" w:rsidRDefault="000300ED" w:rsidP="000300ED">
            <w:pPr>
              <w:widowControl w:val="0"/>
              <w:shd w:val="clear" w:color="auto" w:fill="FFFFFF"/>
              <w:autoSpaceDE w:val="0"/>
              <w:autoSpaceDN w:val="0"/>
              <w:adjustRightInd w:val="0"/>
              <w:spacing w:after="0" w:line="256" w:lineRule="auto"/>
              <w:ind w:left="158"/>
              <w:rPr>
                <w:rFonts w:ascii="Times New Roman" w:eastAsia="Times New Roman" w:hAnsi="Times New Roman" w:cs="Times New Roman"/>
                <w:sz w:val="20"/>
                <w:szCs w:val="20"/>
                <w:lang w:val="bg-BG" w:eastAsia="bg-BG"/>
              </w:rPr>
            </w:pPr>
            <w:r w:rsidRPr="000300ED">
              <w:rPr>
                <w:rFonts w:ascii="Times New Roman" w:eastAsia="Times New Roman" w:hAnsi="Times New Roman" w:cs="Times New Roman"/>
                <w:b/>
                <w:bCs/>
                <w:color w:val="000000"/>
                <w:sz w:val="24"/>
                <w:szCs w:val="24"/>
                <w:lang w:val="bg-BG" w:eastAsia="bg-BG"/>
              </w:rPr>
              <w:t>1.</w:t>
            </w:r>
          </w:p>
        </w:tc>
        <w:tc>
          <w:tcPr>
            <w:tcW w:w="4906" w:type="dxa"/>
            <w:tcBorders>
              <w:top w:val="single" w:sz="6" w:space="0" w:color="auto"/>
              <w:left w:val="single" w:sz="6" w:space="0" w:color="auto"/>
              <w:bottom w:val="single" w:sz="6" w:space="0" w:color="auto"/>
              <w:right w:val="single" w:sz="6" w:space="0" w:color="auto"/>
            </w:tcBorders>
            <w:shd w:val="clear" w:color="auto" w:fill="FFFFFF"/>
            <w:hideMark/>
          </w:tcPr>
          <w:p w:rsidR="000300ED" w:rsidRPr="000300ED" w:rsidRDefault="000300ED" w:rsidP="000300ED">
            <w:pPr>
              <w:widowControl w:val="0"/>
              <w:shd w:val="clear" w:color="auto" w:fill="FFFFFF"/>
              <w:autoSpaceDE w:val="0"/>
              <w:autoSpaceDN w:val="0"/>
              <w:adjustRightInd w:val="0"/>
              <w:spacing w:after="0" w:line="274" w:lineRule="exact"/>
              <w:ind w:left="139" w:right="158"/>
              <w:jc w:val="center"/>
              <w:rPr>
                <w:rFonts w:ascii="Times New Roman" w:eastAsia="Times New Roman" w:hAnsi="Times New Roman" w:cs="Times New Roman"/>
                <w:sz w:val="20"/>
                <w:szCs w:val="20"/>
                <w:lang w:val="bg-BG" w:eastAsia="bg-BG"/>
              </w:rPr>
            </w:pPr>
            <w:r w:rsidRPr="000300ED">
              <w:rPr>
                <w:rFonts w:ascii="Times New Roman" w:eastAsia="Times New Roman" w:hAnsi="Times New Roman" w:cs="Times New Roman"/>
                <w:color w:val="000000"/>
                <w:spacing w:val="-3"/>
                <w:sz w:val="24"/>
                <w:szCs w:val="24"/>
                <w:lang w:val="bg-BG" w:eastAsia="bg-BG"/>
              </w:rPr>
              <w:t xml:space="preserve">Изготвяне на ПБЗ, вкл. съгласуването </w:t>
            </w:r>
            <w:r w:rsidRPr="000300ED">
              <w:rPr>
                <w:rFonts w:ascii="Times New Roman" w:eastAsia="Times New Roman" w:hAnsi="Times New Roman" w:cs="Times New Roman"/>
                <w:color w:val="000000"/>
                <w:sz w:val="24"/>
                <w:szCs w:val="24"/>
                <w:lang w:val="bg-BG" w:eastAsia="bg-BG"/>
              </w:rPr>
              <w:t xml:space="preserve">му с всички инстанции - СДВР, Д-я </w:t>
            </w:r>
            <w:r w:rsidRPr="000300ED">
              <w:rPr>
                <w:rFonts w:ascii="Times New Roman" w:eastAsia="Times New Roman" w:hAnsi="Times New Roman" w:cs="Times New Roman"/>
                <w:color w:val="000000"/>
                <w:spacing w:val="-1"/>
                <w:sz w:val="24"/>
                <w:szCs w:val="24"/>
                <w:lang w:val="bg-BG" w:eastAsia="bg-BG"/>
              </w:rPr>
              <w:t>„Транспортна дейност” към СО и др. и изготвяне на ПУСО, вкл. одобряването му</w:t>
            </w:r>
          </w:p>
        </w:tc>
        <w:tc>
          <w:tcPr>
            <w:tcW w:w="1632" w:type="dxa"/>
            <w:tcBorders>
              <w:top w:val="single" w:sz="6" w:space="0" w:color="auto"/>
              <w:left w:val="single" w:sz="6" w:space="0" w:color="auto"/>
              <w:bottom w:val="single" w:sz="6" w:space="0" w:color="auto"/>
              <w:right w:val="single" w:sz="6" w:space="0" w:color="auto"/>
            </w:tcBorders>
            <w:shd w:val="clear" w:color="auto" w:fill="FFFFFF"/>
            <w:hideMark/>
          </w:tcPr>
          <w:p w:rsidR="000300ED" w:rsidRPr="000300ED" w:rsidRDefault="000300ED" w:rsidP="000300ED">
            <w:pPr>
              <w:widowControl w:val="0"/>
              <w:shd w:val="clear" w:color="auto" w:fill="FFFFFF"/>
              <w:autoSpaceDE w:val="0"/>
              <w:autoSpaceDN w:val="0"/>
              <w:adjustRightInd w:val="0"/>
              <w:spacing w:after="0" w:line="256" w:lineRule="auto"/>
              <w:jc w:val="center"/>
              <w:rPr>
                <w:rFonts w:ascii="Times New Roman" w:eastAsia="Times New Roman" w:hAnsi="Times New Roman" w:cs="Times New Roman"/>
                <w:sz w:val="20"/>
                <w:szCs w:val="20"/>
                <w:lang w:val="bg-BG" w:eastAsia="bg-BG"/>
              </w:rPr>
            </w:pPr>
            <w:r w:rsidRPr="000300ED">
              <w:rPr>
                <w:rFonts w:ascii="Times New Roman" w:eastAsia="Times New Roman" w:hAnsi="Times New Roman" w:cs="Times New Roman"/>
                <w:color w:val="000000"/>
                <w:spacing w:val="-7"/>
                <w:sz w:val="24"/>
                <w:szCs w:val="24"/>
                <w:lang w:val="bg-BG" w:eastAsia="bg-BG"/>
              </w:rPr>
              <w:t>Бр.</w:t>
            </w:r>
          </w:p>
        </w:tc>
        <w:tc>
          <w:tcPr>
            <w:tcW w:w="2390" w:type="dxa"/>
            <w:tcBorders>
              <w:top w:val="single" w:sz="6" w:space="0" w:color="auto"/>
              <w:left w:val="single" w:sz="6" w:space="0" w:color="auto"/>
              <w:bottom w:val="single" w:sz="6" w:space="0" w:color="auto"/>
              <w:right w:val="single" w:sz="6" w:space="0" w:color="auto"/>
            </w:tcBorders>
            <w:shd w:val="clear" w:color="auto" w:fill="FFFFFF"/>
          </w:tcPr>
          <w:p w:rsidR="000300ED" w:rsidRPr="000300ED" w:rsidRDefault="000300ED" w:rsidP="000300ED">
            <w:pPr>
              <w:widowControl w:val="0"/>
              <w:shd w:val="clear" w:color="auto" w:fill="FFFFFF"/>
              <w:autoSpaceDE w:val="0"/>
              <w:autoSpaceDN w:val="0"/>
              <w:adjustRightInd w:val="0"/>
              <w:spacing w:after="0" w:line="256" w:lineRule="auto"/>
              <w:rPr>
                <w:rFonts w:ascii="Times New Roman" w:eastAsia="Times New Roman" w:hAnsi="Times New Roman" w:cs="Times New Roman"/>
                <w:sz w:val="20"/>
                <w:szCs w:val="20"/>
                <w:lang w:val="bg-BG" w:eastAsia="bg-BG"/>
              </w:rPr>
            </w:pPr>
          </w:p>
        </w:tc>
      </w:tr>
      <w:tr w:rsidR="000300ED" w:rsidRPr="000300ED" w:rsidTr="000300ED">
        <w:trPr>
          <w:trHeight w:hRule="exact" w:val="1136"/>
        </w:trPr>
        <w:tc>
          <w:tcPr>
            <w:tcW w:w="653" w:type="dxa"/>
            <w:tcBorders>
              <w:top w:val="single" w:sz="6" w:space="0" w:color="auto"/>
              <w:left w:val="single" w:sz="6" w:space="0" w:color="auto"/>
              <w:bottom w:val="single" w:sz="6" w:space="0" w:color="auto"/>
              <w:right w:val="single" w:sz="6" w:space="0" w:color="auto"/>
            </w:tcBorders>
            <w:shd w:val="clear" w:color="auto" w:fill="FFFFFF"/>
            <w:hideMark/>
          </w:tcPr>
          <w:p w:rsidR="000300ED" w:rsidRPr="000300ED" w:rsidRDefault="000300ED" w:rsidP="000300ED">
            <w:pPr>
              <w:widowControl w:val="0"/>
              <w:shd w:val="clear" w:color="auto" w:fill="FFFFFF"/>
              <w:autoSpaceDE w:val="0"/>
              <w:autoSpaceDN w:val="0"/>
              <w:adjustRightInd w:val="0"/>
              <w:spacing w:after="0" w:line="256" w:lineRule="auto"/>
              <w:ind w:left="134"/>
              <w:rPr>
                <w:rFonts w:ascii="Times New Roman" w:eastAsia="Times New Roman" w:hAnsi="Times New Roman" w:cs="Times New Roman"/>
                <w:sz w:val="20"/>
                <w:szCs w:val="20"/>
                <w:lang w:val="bg-BG" w:eastAsia="bg-BG"/>
              </w:rPr>
            </w:pPr>
            <w:r w:rsidRPr="000300ED">
              <w:rPr>
                <w:rFonts w:ascii="Times New Roman" w:eastAsia="Times New Roman" w:hAnsi="Times New Roman" w:cs="Times New Roman"/>
                <w:b/>
                <w:bCs/>
                <w:color w:val="000000"/>
                <w:sz w:val="24"/>
                <w:szCs w:val="24"/>
                <w:lang w:val="bg-BG" w:eastAsia="bg-BG"/>
              </w:rPr>
              <w:t>2.</w:t>
            </w:r>
          </w:p>
        </w:tc>
        <w:tc>
          <w:tcPr>
            <w:tcW w:w="4906" w:type="dxa"/>
            <w:tcBorders>
              <w:top w:val="single" w:sz="6" w:space="0" w:color="auto"/>
              <w:left w:val="single" w:sz="6" w:space="0" w:color="auto"/>
              <w:bottom w:val="single" w:sz="6" w:space="0" w:color="auto"/>
              <w:right w:val="single" w:sz="6" w:space="0" w:color="auto"/>
            </w:tcBorders>
            <w:shd w:val="clear" w:color="auto" w:fill="FFFFFF"/>
            <w:hideMark/>
          </w:tcPr>
          <w:p w:rsidR="000300ED" w:rsidRPr="000300ED" w:rsidRDefault="000300ED" w:rsidP="000300ED">
            <w:pPr>
              <w:widowControl w:val="0"/>
              <w:shd w:val="clear" w:color="auto" w:fill="FFFFFF"/>
              <w:autoSpaceDE w:val="0"/>
              <w:autoSpaceDN w:val="0"/>
              <w:adjustRightInd w:val="0"/>
              <w:spacing w:after="0" w:line="274" w:lineRule="exact"/>
              <w:ind w:left="43" w:right="67"/>
              <w:jc w:val="center"/>
              <w:rPr>
                <w:rFonts w:ascii="Times New Roman" w:eastAsia="Times New Roman" w:hAnsi="Times New Roman" w:cs="Times New Roman"/>
                <w:sz w:val="20"/>
                <w:szCs w:val="20"/>
                <w:lang w:val="bg-BG" w:eastAsia="bg-BG"/>
              </w:rPr>
            </w:pPr>
            <w:r w:rsidRPr="000300ED">
              <w:rPr>
                <w:rFonts w:ascii="Times New Roman" w:eastAsia="Times New Roman" w:hAnsi="Times New Roman" w:cs="Times New Roman"/>
                <w:color w:val="000000"/>
                <w:spacing w:val="-3"/>
                <w:sz w:val="24"/>
                <w:szCs w:val="24"/>
                <w:lang w:val="bg-BG" w:eastAsia="bg-BG"/>
              </w:rPr>
              <w:t>Прекъсване на ел. захранване, телефонна и оптична мрежа за магистрална линия, вкл. съгласуване със съответните експлоатационни дружества</w:t>
            </w:r>
          </w:p>
        </w:tc>
        <w:tc>
          <w:tcPr>
            <w:tcW w:w="1632" w:type="dxa"/>
            <w:tcBorders>
              <w:top w:val="single" w:sz="6" w:space="0" w:color="auto"/>
              <w:left w:val="single" w:sz="6" w:space="0" w:color="auto"/>
              <w:bottom w:val="single" w:sz="6" w:space="0" w:color="auto"/>
              <w:right w:val="single" w:sz="6" w:space="0" w:color="auto"/>
            </w:tcBorders>
            <w:shd w:val="clear" w:color="auto" w:fill="FFFFFF"/>
            <w:hideMark/>
          </w:tcPr>
          <w:p w:rsidR="000300ED" w:rsidRPr="000300ED" w:rsidRDefault="000300ED" w:rsidP="000300ED">
            <w:pPr>
              <w:widowControl w:val="0"/>
              <w:shd w:val="clear" w:color="auto" w:fill="FFFFFF"/>
              <w:autoSpaceDE w:val="0"/>
              <w:autoSpaceDN w:val="0"/>
              <w:adjustRightInd w:val="0"/>
              <w:spacing w:after="0" w:line="256" w:lineRule="auto"/>
              <w:jc w:val="center"/>
              <w:rPr>
                <w:rFonts w:ascii="Times New Roman" w:eastAsia="Times New Roman" w:hAnsi="Times New Roman" w:cs="Times New Roman"/>
                <w:sz w:val="20"/>
                <w:szCs w:val="20"/>
                <w:lang w:val="bg-BG" w:eastAsia="bg-BG"/>
              </w:rPr>
            </w:pPr>
            <w:r w:rsidRPr="000300ED">
              <w:rPr>
                <w:rFonts w:ascii="Times New Roman" w:eastAsia="Times New Roman" w:hAnsi="Times New Roman" w:cs="Times New Roman"/>
                <w:color w:val="000000"/>
                <w:spacing w:val="-6"/>
                <w:sz w:val="24"/>
                <w:szCs w:val="24"/>
                <w:lang w:val="bg-BG" w:eastAsia="bg-BG"/>
              </w:rPr>
              <w:t>Бр. точка</w:t>
            </w:r>
          </w:p>
        </w:tc>
        <w:tc>
          <w:tcPr>
            <w:tcW w:w="2390" w:type="dxa"/>
            <w:tcBorders>
              <w:top w:val="single" w:sz="6" w:space="0" w:color="auto"/>
              <w:left w:val="single" w:sz="6" w:space="0" w:color="auto"/>
              <w:bottom w:val="single" w:sz="6" w:space="0" w:color="auto"/>
              <w:right w:val="single" w:sz="6" w:space="0" w:color="auto"/>
            </w:tcBorders>
            <w:shd w:val="clear" w:color="auto" w:fill="FFFFFF"/>
          </w:tcPr>
          <w:p w:rsidR="000300ED" w:rsidRPr="000300ED" w:rsidRDefault="000300ED" w:rsidP="000300ED">
            <w:pPr>
              <w:widowControl w:val="0"/>
              <w:shd w:val="clear" w:color="auto" w:fill="FFFFFF"/>
              <w:autoSpaceDE w:val="0"/>
              <w:autoSpaceDN w:val="0"/>
              <w:adjustRightInd w:val="0"/>
              <w:spacing w:after="0" w:line="256" w:lineRule="auto"/>
              <w:rPr>
                <w:rFonts w:ascii="Times New Roman" w:eastAsia="Times New Roman" w:hAnsi="Times New Roman" w:cs="Times New Roman"/>
                <w:sz w:val="20"/>
                <w:szCs w:val="20"/>
                <w:lang w:val="bg-BG" w:eastAsia="bg-BG"/>
              </w:rPr>
            </w:pPr>
          </w:p>
        </w:tc>
      </w:tr>
      <w:tr w:rsidR="000300ED" w:rsidRPr="000300ED" w:rsidTr="000300ED">
        <w:trPr>
          <w:trHeight w:hRule="exact" w:val="557"/>
        </w:trPr>
        <w:tc>
          <w:tcPr>
            <w:tcW w:w="653" w:type="dxa"/>
            <w:tcBorders>
              <w:top w:val="single" w:sz="6" w:space="0" w:color="auto"/>
              <w:left w:val="single" w:sz="6" w:space="0" w:color="auto"/>
              <w:bottom w:val="single" w:sz="6" w:space="0" w:color="auto"/>
              <w:right w:val="single" w:sz="6" w:space="0" w:color="auto"/>
            </w:tcBorders>
            <w:shd w:val="clear" w:color="auto" w:fill="FFFFFF"/>
            <w:hideMark/>
          </w:tcPr>
          <w:p w:rsidR="000300ED" w:rsidRPr="000300ED" w:rsidRDefault="000300ED" w:rsidP="000300ED">
            <w:pPr>
              <w:widowControl w:val="0"/>
              <w:shd w:val="clear" w:color="auto" w:fill="FFFFFF"/>
              <w:autoSpaceDE w:val="0"/>
              <w:autoSpaceDN w:val="0"/>
              <w:adjustRightInd w:val="0"/>
              <w:spacing w:after="0" w:line="256" w:lineRule="auto"/>
              <w:ind w:left="134"/>
              <w:rPr>
                <w:rFonts w:ascii="Times New Roman" w:eastAsia="Times New Roman" w:hAnsi="Times New Roman" w:cs="Times New Roman"/>
                <w:sz w:val="20"/>
                <w:szCs w:val="20"/>
                <w:lang w:val="bg-BG" w:eastAsia="bg-BG"/>
              </w:rPr>
            </w:pPr>
            <w:r w:rsidRPr="000300ED">
              <w:rPr>
                <w:rFonts w:ascii="Times New Roman" w:eastAsia="Times New Roman" w:hAnsi="Times New Roman" w:cs="Times New Roman"/>
                <w:b/>
                <w:bCs/>
                <w:color w:val="000000"/>
                <w:sz w:val="24"/>
                <w:szCs w:val="24"/>
                <w:lang w:val="bg-BG" w:eastAsia="bg-BG"/>
              </w:rPr>
              <w:t>3.</w:t>
            </w:r>
          </w:p>
        </w:tc>
        <w:tc>
          <w:tcPr>
            <w:tcW w:w="4906" w:type="dxa"/>
            <w:tcBorders>
              <w:top w:val="single" w:sz="6" w:space="0" w:color="auto"/>
              <w:left w:val="single" w:sz="6" w:space="0" w:color="auto"/>
              <w:bottom w:val="single" w:sz="6" w:space="0" w:color="auto"/>
              <w:right w:val="single" w:sz="6" w:space="0" w:color="auto"/>
            </w:tcBorders>
            <w:shd w:val="clear" w:color="auto" w:fill="FFFFFF"/>
            <w:hideMark/>
          </w:tcPr>
          <w:p w:rsidR="000300ED" w:rsidRPr="000300ED" w:rsidRDefault="000300ED" w:rsidP="000300ED">
            <w:pPr>
              <w:widowControl w:val="0"/>
              <w:shd w:val="clear" w:color="auto" w:fill="FFFFFF"/>
              <w:autoSpaceDE w:val="0"/>
              <w:autoSpaceDN w:val="0"/>
              <w:adjustRightInd w:val="0"/>
              <w:spacing w:after="0" w:line="274" w:lineRule="exact"/>
              <w:ind w:left="259" w:right="264"/>
              <w:jc w:val="center"/>
              <w:rPr>
                <w:rFonts w:ascii="Times New Roman" w:eastAsia="Times New Roman" w:hAnsi="Times New Roman" w:cs="Times New Roman"/>
                <w:sz w:val="20"/>
                <w:szCs w:val="20"/>
                <w:lang w:val="bg-BG" w:eastAsia="bg-BG"/>
              </w:rPr>
            </w:pPr>
            <w:r w:rsidRPr="000300ED">
              <w:rPr>
                <w:rFonts w:ascii="Times New Roman" w:eastAsia="Times New Roman" w:hAnsi="Times New Roman" w:cs="Times New Roman"/>
                <w:color w:val="000000"/>
                <w:spacing w:val="-3"/>
                <w:sz w:val="24"/>
                <w:szCs w:val="24"/>
                <w:lang w:val="bg-BG" w:eastAsia="bg-BG"/>
              </w:rPr>
              <w:t>Използване на автовишки, платформи и стълби за демонтиране на кабелни мрежи</w:t>
            </w:r>
          </w:p>
        </w:tc>
        <w:tc>
          <w:tcPr>
            <w:tcW w:w="1632" w:type="dxa"/>
            <w:tcBorders>
              <w:top w:val="single" w:sz="6" w:space="0" w:color="auto"/>
              <w:left w:val="single" w:sz="6" w:space="0" w:color="auto"/>
              <w:bottom w:val="single" w:sz="6" w:space="0" w:color="auto"/>
              <w:right w:val="single" w:sz="6" w:space="0" w:color="auto"/>
            </w:tcBorders>
            <w:shd w:val="clear" w:color="auto" w:fill="FFFFFF"/>
            <w:hideMark/>
          </w:tcPr>
          <w:p w:rsidR="000300ED" w:rsidRPr="000300ED" w:rsidRDefault="000300ED" w:rsidP="000300ED">
            <w:pPr>
              <w:widowControl w:val="0"/>
              <w:shd w:val="clear" w:color="auto" w:fill="FFFFFF"/>
              <w:autoSpaceDE w:val="0"/>
              <w:autoSpaceDN w:val="0"/>
              <w:adjustRightInd w:val="0"/>
              <w:spacing w:after="0" w:line="256" w:lineRule="auto"/>
              <w:jc w:val="center"/>
              <w:rPr>
                <w:rFonts w:ascii="Times New Roman" w:eastAsia="Times New Roman" w:hAnsi="Times New Roman" w:cs="Times New Roman"/>
                <w:sz w:val="24"/>
                <w:szCs w:val="24"/>
                <w:lang w:val="bg-BG" w:eastAsia="bg-BG"/>
              </w:rPr>
            </w:pPr>
            <w:r w:rsidRPr="000300ED">
              <w:rPr>
                <w:rFonts w:ascii="Times New Roman" w:eastAsia="Times New Roman" w:hAnsi="Times New Roman" w:cs="Times New Roman"/>
                <w:bCs/>
                <w:color w:val="000000"/>
                <w:sz w:val="24"/>
                <w:szCs w:val="24"/>
                <w:lang w:val="bg-BG" w:eastAsia="bg-BG"/>
              </w:rPr>
              <w:t>Мсм</w:t>
            </w:r>
          </w:p>
        </w:tc>
        <w:tc>
          <w:tcPr>
            <w:tcW w:w="2390" w:type="dxa"/>
            <w:tcBorders>
              <w:top w:val="single" w:sz="6" w:space="0" w:color="auto"/>
              <w:left w:val="single" w:sz="6" w:space="0" w:color="auto"/>
              <w:bottom w:val="single" w:sz="6" w:space="0" w:color="auto"/>
              <w:right w:val="single" w:sz="6" w:space="0" w:color="auto"/>
            </w:tcBorders>
            <w:shd w:val="clear" w:color="auto" w:fill="FFFFFF"/>
          </w:tcPr>
          <w:p w:rsidR="000300ED" w:rsidRPr="000300ED" w:rsidRDefault="000300ED" w:rsidP="000300ED">
            <w:pPr>
              <w:widowControl w:val="0"/>
              <w:shd w:val="clear" w:color="auto" w:fill="FFFFFF"/>
              <w:autoSpaceDE w:val="0"/>
              <w:autoSpaceDN w:val="0"/>
              <w:adjustRightInd w:val="0"/>
              <w:spacing w:after="0" w:line="256" w:lineRule="auto"/>
              <w:rPr>
                <w:rFonts w:ascii="Times New Roman" w:eastAsia="Times New Roman" w:hAnsi="Times New Roman" w:cs="Times New Roman"/>
                <w:sz w:val="20"/>
                <w:szCs w:val="20"/>
                <w:lang w:val="bg-BG" w:eastAsia="bg-BG"/>
              </w:rPr>
            </w:pPr>
          </w:p>
        </w:tc>
      </w:tr>
      <w:tr w:rsidR="000300ED" w:rsidRPr="000300ED" w:rsidTr="000300ED">
        <w:trPr>
          <w:trHeight w:hRule="exact" w:val="863"/>
        </w:trPr>
        <w:tc>
          <w:tcPr>
            <w:tcW w:w="653" w:type="dxa"/>
            <w:tcBorders>
              <w:top w:val="single" w:sz="6" w:space="0" w:color="auto"/>
              <w:left w:val="single" w:sz="6" w:space="0" w:color="auto"/>
              <w:bottom w:val="single" w:sz="6" w:space="0" w:color="auto"/>
              <w:right w:val="single" w:sz="6" w:space="0" w:color="auto"/>
            </w:tcBorders>
            <w:shd w:val="clear" w:color="auto" w:fill="FFFFFF"/>
            <w:hideMark/>
          </w:tcPr>
          <w:p w:rsidR="000300ED" w:rsidRPr="000300ED" w:rsidRDefault="000300ED" w:rsidP="000300ED">
            <w:pPr>
              <w:widowControl w:val="0"/>
              <w:shd w:val="clear" w:color="auto" w:fill="FFFFFF"/>
              <w:autoSpaceDE w:val="0"/>
              <w:autoSpaceDN w:val="0"/>
              <w:adjustRightInd w:val="0"/>
              <w:spacing w:after="0" w:line="256" w:lineRule="auto"/>
              <w:ind w:left="134"/>
              <w:rPr>
                <w:rFonts w:ascii="Times New Roman" w:eastAsia="Times New Roman" w:hAnsi="Times New Roman" w:cs="Times New Roman"/>
                <w:sz w:val="20"/>
                <w:szCs w:val="20"/>
                <w:lang w:val="bg-BG" w:eastAsia="bg-BG"/>
              </w:rPr>
            </w:pPr>
            <w:r w:rsidRPr="000300ED">
              <w:rPr>
                <w:rFonts w:ascii="Times New Roman" w:eastAsia="Times New Roman" w:hAnsi="Times New Roman" w:cs="Times New Roman"/>
                <w:b/>
                <w:bCs/>
                <w:color w:val="000000"/>
                <w:sz w:val="24"/>
                <w:szCs w:val="24"/>
                <w:lang w:val="bg-BG" w:eastAsia="bg-BG"/>
              </w:rPr>
              <w:t>4.</w:t>
            </w:r>
          </w:p>
        </w:tc>
        <w:tc>
          <w:tcPr>
            <w:tcW w:w="4906" w:type="dxa"/>
            <w:tcBorders>
              <w:top w:val="single" w:sz="6" w:space="0" w:color="auto"/>
              <w:left w:val="single" w:sz="6" w:space="0" w:color="auto"/>
              <w:bottom w:val="single" w:sz="6" w:space="0" w:color="auto"/>
              <w:right w:val="single" w:sz="6" w:space="0" w:color="auto"/>
            </w:tcBorders>
            <w:shd w:val="clear" w:color="auto" w:fill="FFFFFF"/>
            <w:hideMark/>
          </w:tcPr>
          <w:p w:rsidR="000300ED" w:rsidRPr="000300ED" w:rsidRDefault="000300ED" w:rsidP="000300ED">
            <w:pPr>
              <w:widowControl w:val="0"/>
              <w:shd w:val="clear" w:color="auto" w:fill="FFFFFF"/>
              <w:autoSpaceDE w:val="0"/>
              <w:autoSpaceDN w:val="0"/>
              <w:adjustRightInd w:val="0"/>
              <w:spacing w:after="0" w:line="256" w:lineRule="auto"/>
              <w:jc w:val="center"/>
              <w:rPr>
                <w:rFonts w:ascii="Times New Roman" w:eastAsia="Times New Roman" w:hAnsi="Times New Roman" w:cs="Times New Roman"/>
                <w:sz w:val="20"/>
                <w:szCs w:val="20"/>
                <w:lang w:val="bg-BG" w:eastAsia="bg-BG"/>
              </w:rPr>
            </w:pPr>
            <w:r w:rsidRPr="000300ED">
              <w:rPr>
                <w:rFonts w:ascii="Times New Roman" w:eastAsia="Times New Roman" w:hAnsi="Times New Roman" w:cs="Times New Roman"/>
                <w:color w:val="000000"/>
                <w:spacing w:val="-3"/>
                <w:sz w:val="24"/>
                <w:szCs w:val="24"/>
                <w:lang w:val="bg-BG" w:eastAsia="bg-BG"/>
              </w:rPr>
              <w:t>Натоварване и превоз на строителни отпадъци, вкл. такса БЗМ за управление и рециклиране на отпадъците</w:t>
            </w:r>
          </w:p>
        </w:tc>
        <w:tc>
          <w:tcPr>
            <w:tcW w:w="1632" w:type="dxa"/>
            <w:tcBorders>
              <w:top w:val="single" w:sz="6" w:space="0" w:color="auto"/>
              <w:left w:val="single" w:sz="6" w:space="0" w:color="auto"/>
              <w:bottom w:val="single" w:sz="6" w:space="0" w:color="auto"/>
              <w:right w:val="single" w:sz="6" w:space="0" w:color="auto"/>
            </w:tcBorders>
            <w:shd w:val="clear" w:color="auto" w:fill="FFFFFF"/>
            <w:hideMark/>
          </w:tcPr>
          <w:p w:rsidR="000300ED" w:rsidRPr="000300ED" w:rsidRDefault="000300ED" w:rsidP="000300ED">
            <w:pPr>
              <w:widowControl w:val="0"/>
              <w:shd w:val="clear" w:color="auto" w:fill="FFFFFF"/>
              <w:autoSpaceDE w:val="0"/>
              <w:autoSpaceDN w:val="0"/>
              <w:adjustRightInd w:val="0"/>
              <w:spacing w:after="0" w:line="256" w:lineRule="auto"/>
              <w:jc w:val="center"/>
              <w:rPr>
                <w:rFonts w:ascii="Times New Roman" w:eastAsia="Times New Roman" w:hAnsi="Times New Roman" w:cs="Times New Roman"/>
                <w:sz w:val="20"/>
                <w:szCs w:val="20"/>
                <w:lang w:val="bg-BG" w:eastAsia="bg-BG"/>
              </w:rPr>
            </w:pPr>
            <w:r w:rsidRPr="000300ED">
              <w:rPr>
                <w:rFonts w:ascii="Times New Roman" w:eastAsia="Times New Roman" w:hAnsi="Times New Roman" w:cs="Times New Roman"/>
                <w:color w:val="000000"/>
                <w:spacing w:val="-7"/>
                <w:sz w:val="24"/>
                <w:szCs w:val="24"/>
                <w:lang w:val="bg-BG" w:eastAsia="bg-BG"/>
              </w:rPr>
              <w:t>Куб.м</w:t>
            </w:r>
          </w:p>
        </w:tc>
        <w:tc>
          <w:tcPr>
            <w:tcW w:w="2390" w:type="dxa"/>
            <w:tcBorders>
              <w:top w:val="single" w:sz="6" w:space="0" w:color="auto"/>
              <w:left w:val="single" w:sz="6" w:space="0" w:color="auto"/>
              <w:bottom w:val="single" w:sz="6" w:space="0" w:color="auto"/>
              <w:right w:val="single" w:sz="6" w:space="0" w:color="auto"/>
            </w:tcBorders>
            <w:shd w:val="clear" w:color="auto" w:fill="FFFFFF"/>
          </w:tcPr>
          <w:p w:rsidR="000300ED" w:rsidRPr="000300ED" w:rsidRDefault="000300ED" w:rsidP="000300ED">
            <w:pPr>
              <w:widowControl w:val="0"/>
              <w:shd w:val="clear" w:color="auto" w:fill="FFFFFF"/>
              <w:autoSpaceDE w:val="0"/>
              <w:autoSpaceDN w:val="0"/>
              <w:adjustRightInd w:val="0"/>
              <w:spacing w:after="0" w:line="256" w:lineRule="auto"/>
              <w:rPr>
                <w:rFonts w:ascii="Times New Roman" w:eastAsia="Times New Roman" w:hAnsi="Times New Roman" w:cs="Times New Roman"/>
                <w:sz w:val="20"/>
                <w:szCs w:val="20"/>
                <w:lang w:val="bg-BG" w:eastAsia="bg-BG"/>
              </w:rPr>
            </w:pPr>
          </w:p>
        </w:tc>
      </w:tr>
      <w:tr w:rsidR="000300ED" w:rsidRPr="000300ED" w:rsidTr="000300ED">
        <w:trPr>
          <w:trHeight w:hRule="exact" w:val="691"/>
        </w:trPr>
        <w:tc>
          <w:tcPr>
            <w:tcW w:w="653" w:type="dxa"/>
            <w:tcBorders>
              <w:top w:val="single" w:sz="6" w:space="0" w:color="auto"/>
              <w:left w:val="single" w:sz="6" w:space="0" w:color="auto"/>
              <w:bottom w:val="single" w:sz="6" w:space="0" w:color="auto"/>
              <w:right w:val="single" w:sz="6" w:space="0" w:color="auto"/>
            </w:tcBorders>
            <w:shd w:val="clear" w:color="auto" w:fill="FFFFFF"/>
            <w:hideMark/>
          </w:tcPr>
          <w:p w:rsidR="000300ED" w:rsidRPr="000300ED" w:rsidRDefault="000300ED" w:rsidP="000300ED">
            <w:pPr>
              <w:widowControl w:val="0"/>
              <w:shd w:val="clear" w:color="auto" w:fill="FFFFFF"/>
              <w:autoSpaceDE w:val="0"/>
              <w:autoSpaceDN w:val="0"/>
              <w:adjustRightInd w:val="0"/>
              <w:spacing w:after="0" w:line="256" w:lineRule="auto"/>
              <w:ind w:left="139"/>
              <w:rPr>
                <w:rFonts w:ascii="Times New Roman" w:eastAsia="Times New Roman" w:hAnsi="Times New Roman" w:cs="Times New Roman"/>
                <w:sz w:val="20"/>
                <w:szCs w:val="20"/>
                <w:lang w:val="bg-BG" w:eastAsia="bg-BG"/>
              </w:rPr>
            </w:pPr>
            <w:r w:rsidRPr="000300ED">
              <w:rPr>
                <w:rFonts w:ascii="Times New Roman" w:eastAsia="Times New Roman" w:hAnsi="Times New Roman" w:cs="Times New Roman"/>
                <w:b/>
                <w:bCs/>
                <w:color w:val="000000"/>
                <w:sz w:val="24"/>
                <w:szCs w:val="24"/>
                <w:lang w:val="bg-BG" w:eastAsia="bg-BG"/>
              </w:rPr>
              <w:t>5.</w:t>
            </w:r>
          </w:p>
        </w:tc>
        <w:tc>
          <w:tcPr>
            <w:tcW w:w="4906" w:type="dxa"/>
            <w:tcBorders>
              <w:top w:val="single" w:sz="6" w:space="0" w:color="auto"/>
              <w:left w:val="single" w:sz="6" w:space="0" w:color="auto"/>
              <w:bottom w:val="single" w:sz="6" w:space="0" w:color="auto"/>
              <w:right w:val="single" w:sz="6" w:space="0" w:color="auto"/>
            </w:tcBorders>
            <w:shd w:val="clear" w:color="auto" w:fill="FFFFFF"/>
            <w:hideMark/>
          </w:tcPr>
          <w:p w:rsidR="000300ED" w:rsidRPr="000300ED" w:rsidRDefault="000300ED" w:rsidP="000300ED">
            <w:pPr>
              <w:widowControl w:val="0"/>
              <w:shd w:val="clear" w:color="auto" w:fill="FFFFFF"/>
              <w:autoSpaceDE w:val="0"/>
              <w:autoSpaceDN w:val="0"/>
              <w:adjustRightInd w:val="0"/>
              <w:spacing w:after="0" w:line="274" w:lineRule="exact"/>
              <w:ind w:left="149" w:right="149"/>
              <w:jc w:val="center"/>
              <w:rPr>
                <w:rFonts w:ascii="Times New Roman" w:eastAsia="Times New Roman" w:hAnsi="Times New Roman" w:cs="Times New Roman"/>
                <w:sz w:val="20"/>
                <w:szCs w:val="20"/>
                <w:lang w:val="bg-BG" w:eastAsia="bg-BG"/>
              </w:rPr>
            </w:pPr>
            <w:r w:rsidRPr="000300ED">
              <w:rPr>
                <w:rFonts w:ascii="Times New Roman" w:eastAsia="Times New Roman" w:hAnsi="Times New Roman" w:cs="Times New Roman"/>
                <w:sz w:val="24"/>
                <w:szCs w:val="24"/>
                <w:lang w:val="bg-BG" w:eastAsia="bg-BG"/>
              </w:rPr>
              <w:t>Изпълнение на временна организация на движението, вкл. пътни знаци и ограда</w:t>
            </w:r>
          </w:p>
        </w:tc>
        <w:tc>
          <w:tcPr>
            <w:tcW w:w="1632" w:type="dxa"/>
            <w:tcBorders>
              <w:top w:val="single" w:sz="6" w:space="0" w:color="auto"/>
              <w:left w:val="single" w:sz="6" w:space="0" w:color="auto"/>
              <w:bottom w:val="single" w:sz="6" w:space="0" w:color="auto"/>
              <w:right w:val="single" w:sz="6" w:space="0" w:color="auto"/>
            </w:tcBorders>
            <w:shd w:val="clear" w:color="auto" w:fill="FFFFFF"/>
            <w:hideMark/>
          </w:tcPr>
          <w:p w:rsidR="000300ED" w:rsidRPr="000300ED" w:rsidRDefault="000300ED" w:rsidP="000300ED">
            <w:pPr>
              <w:widowControl w:val="0"/>
              <w:shd w:val="clear" w:color="auto" w:fill="FFFFFF"/>
              <w:autoSpaceDE w:val="0"/>
              <w:autoSpaceDN w:val="0"/>
              <w:adjustRightInd w:val="0"/>
              <w:spacing w:after="0" w:line="256" w:lineRule="auto"/>
              <w:jc w:val="center"/>
              <w:rPr>
                <w:rFonts w:ascii="Times New Roman" w:eastAsia="Times New Roman" w:hAnsi="Times New Roman" w:cs="Times New Roman"/>
                <w:sz w:val="20"/>
                <w:szCs w:val="20"/>
                <w:lang w:val="bg-BG" w:eastAsia="bg-BG"/>
              </w:rPr>
            </w:pPr>
            <w:r w:rsidRPr="000300ED">
              <w:rPr>
                <w:rFonts w:ascii="Times New Roman" w:eastAsia="Times New Roman" w:hAnsi="Times New Roman" w:cs="Times New Roman"/>
                <w:color w:val="000000"/>
                <w:spacing w:val="-5"/>
                <w:sz w:val="24"/>
                <w:szCs w:val="24"/>
                <w:lang w:val="bg-BG" w:eastAsia="bg-BG"/>
              </w:rPr>
              <w:t>Бр.</w:t>
            </w:r>
          </w:p>
        </w:tc>
        <w:tc>
          <w:tcPr>
            <w:tcW w:w="2390" w:type="dxa"/>
            <w:tcBorders>
              <w:top w:val="single" w:sz="6" w:space="0" w:color="auto"/>
              <w:left w:val="single" w:sz="6" w:space="0" w:color="auto"/>
              <w:bottom w:val="single" w:sz="6" w:space="0" w:color="auto"/>
              <w:right w:val="single" w:sz="6" w:space="0" w:color="auto"/>
            </w:tcBorders>
            <w:shd w:val="clear" w:color="auto" w:fill="FFFFFF"/>
          </w:tcPr>
          <w:p w:rsidR="000300ED" w:rsidRPr="000300ED" w:rsidRDefault="000300ED" w:rsidP="000300ED">
            <w:pPr>
              <w:widowControl w:val="0"/>
              <w:shd w:val="clear" w:color="auto" w:fill="FFFFFF"/>
              <w:autoSpaceDE w:val="0"/>
              <w:autoSpaceDN w:val="0"/>
              <w:adjustRightInd w:val="0"/>
              <w:spacing w:after="0" w:line="256" w:lineRule="auto"/>
              <w:rPr>
                <w:rFonts w:ascii="Times New Roman" w:eastAsia="Times New Roman" w:hAnsi="Times New Roman" w:cs="Times New Roman"/>
                <w:sz w:val="20"/>
                <w:szCs w:val="20"/>
                <w:lang w:val="bg-BG" w:eastAsia="bg-BG"/>
              </w:rPr>
            </w:pPr>
          </w:p>
        </w:tc>
      </w:tr>
      <w:tr w:rsidR="000300ED" w:rsidRPr="000300ED" w:rsidTr="000300ED">
        <w:trPr>
          <w:trHeight w:hRule="exact" w:val="288"/>
        </w:trPr>
        <w:tc>
          <w:tcPr>
            <w:tcW w:w="653" w:type="dxa"/>
            <w:tcBorders>
              <w:top w:val="single" w:sz="6" w:space="0" w:color="auto"/>
              <w:left w:val="single" w:sz="6" w:space="0" w:color="auto"/>
              <w:bottom w:val="single" w:sz="6" w:space="0" w:color="auto"/>
              <w:right w:val="single" w:sz="6" w:space="0" w:color="auto"/>
            </w:tcBorders>
            <w:shd w:val="clear" w:color="auto" w:fill="FFFFFF"/>
            <w:hideMark/>
          </w:tcPr>
          <w:p w:rsidR="000300ED" w:rsidRPr="000300ED" w:rsidRDefault="000300ED" w:rsidP="000300ED">
            <w:pPr>
              <w:widowControl w:val="0"/>
              <w:shd w:val="clear" w:color="auto" w:fill="FFFFFF"/>
              <w:autoSpaceDE w:val="0"/>
              <w:autoSpaceDN w:val="0"/>
              <w:adjustRightInd w:val="0"/>
              <w:spacing w:after="0" w:line="256" w:lineRule="auto"/>
              <w:ind w:left="139"/>
              <w:rPr>
                <w:rFonts w:ascii="Times New Roman" w:eastAsia="Times New Roman" w:hAnsi="Times New Roman" w:cs="Times New Roman"/>
                <w:sz w:val="20"/>
                <w:szCs w:val="20"/>
                <w:lang w:val="bg-BG" w:eastAsia="bg-BG"/>
              </w:rPr>
            </w:pPr>
            <w:r w:rsidRPr="000300ED">
              <w:rPr>
                <w:rFonts w:ascii="Times New Roman" w:eastAsia="Times New Roman" w:hAnsi="Times New Roman" w:cs="Times New Roman"/>
                <w:b/>
                <w:bCs/>
                <w:color w:val="000000"/>
                <w:sz w:val="26"/>
                <w:szCs w:val="26"/>
                <w:lang w:val="bg-BG" w:eastAsia="bg-BG"/>
              </w:rPr>
              <w:t>6.</w:t>
            </w:r>
          </w:p>
        </w:tc>
        <w:tc>
          <w:tcPr>
            <w:tcW w:w="4906" w:type="dxa"/>
            <w:tcBorders>
              <w:top w:val="single" w:sz="6" w:space="0" w:color="auto"/>
              <w:left w:val="single" w:sz="6" w:space="0" w:color="auto"/>
              <w:bottom w:val="single" w:sz="6" w:space="0" w:color="auto"/>
              <w:right w:val="single" w:sz="6" w:space="0" w:color="auto"/>
            </w:tcBorders>
            <w:shd w:val="clear" w:color="auto" w:fill="FFFFFF"/>
            <w:hideMark/>
          </w:tcPr>
          <w:p w:rsidR="000300ED" w:rsidRPr="000300ED" w:rsidRDefault="000300ED" w:rsidP="000300ED">
            <w:pPr>
              <w:widowControl w:val="0"/>
              <w:shd w:val="clear" w:color="auto" w:fill="FFFFFF"/>
              <w:autoSpaceDE w:val="0"/>
              <w:autoSpaceDN w:val="0"/>
              <w:adjustRightInd w:val="0"/>
              <w:spacing w:after="0" w:line="256" w:lineRule="auto"/>
              <w:jc w:val="center"/>
              <w:rPr>
                <w:rFonts w:ascii="Times New Roman" w:eastAsia="Times New Roman" w:hAnsi="Times New Roman" w:cs="Times New Roman"/>
                <w:sz w:val="20"/>
                <w:szCs w:val="20"/>
                <w:lang w:val="bg-BG" w:eastAsia="bg-BG"/>
              </w:rPr>
            </w:pPr>
            <w:r w:rsidRPr="000300ED">
              <w:rPr>
                <w:rFonts w:ascii="Times New Roman" w:eastAsia="Times New Roman" w:hAnsi="Times New Roman" w:cs="Times New Roman"/>
                <w:color w:val="000000"/>
                <w:spacing w:val="-3"/>
                <w:sz w:val="24"/>
                <w:szCs w:val="24"/>
                <w:lang w:val="bg-BG" w:eastAsia="bg-BG"/>
              </w:rPr>
              <w:t>Демонтаж на кабелна мрежа</w:t>
            </w:r>
          </w:p>
        </w:tc>
        <w:tc>
          <w:tcPr>
            <w:tcW w:w="1632" w:type="dxa"/>
            <w:tcBorders>
              <w:top w:val="single" w:sz="6" w:space="0" w:color="auto"/>
              <w:left w:val="single" w:sz="6" w:space="0" w:color="auto"/>
              <w:bottom w:val="single" w:sz="6" w:space="0" w:color="auto"/>
              <w:right w:val="single" w:sz="6" w:space="0" w:color="auto"/>
            </w:tcBorders>
            <w:shd w:val="clear" w:color="auto" w:fill="FFFFFF"/>
            <w:hideMark/>
          </w:tcPr>
          <w:p w:rsidR="000300ED" w:rsidRPr="000300ED" w:rsidRDefault="000300ED" w:rsidP="000300ED">
            <w:pPr>
              <w:widowControl w:val="0"/>
              <w:shd w:val="clear" w:color="auto" w:fill="FFFFFF"/>
              <w:autoSpaceDE w:val="0"/>
              <w:autoSpaceDN w:val="0"/>
              <w:adjustRightInd w:val="0"/>
              <w:spacing w:after="0" w:line="256" w:lineRule="auto"/>
              <w:jc w:val="center"/>
              <w:rPr>
                <w:rFonts w:ascii="Times New Roman" w:eastAsia="Times New Roman" w:hAnsi="Times New Roman" w:cs="Times New Roman"/>
                <w:sz w:val="24"/>
                <w:szCs w:val="24"/>
                <w:lang w:val="bg-BG" w:eastAsia="bg-BG"/>
              </w:rPr>
            </w:pPr>
            <w:r w:rsidRPr="000300ED">
              <w:rPr>
                <w:rFonts w:ascii="Times New Roman" w:eastAsia="Times New Roman" w:hAnsi="Times New Roman" w:cs="Times New Roman"/>
                <w:bCs/>
                <w:color w:val="000000"/>
                <w:sz w:val="24"/>
                <w:szCs w:val="24"/>
                <w:lang w:val="bg-BG" w:eastAsia="bg-BG"/>
              </w:rPr>
              <w:t>Л.м.</w:t>
            </w:r>
          </w:p>
        </w:tc>
        <w:tc>
          <w:tcPr>
            <w:tcW w:w="2390" w:type="dxa"/>
            <w:tcBorders>
              <w:top w:val="single" w:sz="6" w:space="0" w:color="auto"/>
              <w:left w:val="single" w:sz="6" w:space="0" w:color="auto"/>
              <w:bottom w:val="single" w:sz="6" w:space="0" w:color="auto"/>
              <w:right w:val="single" w:sz="6" w:space="0" w:color="auto"/>
            </w:tcBorders>
            <w:shd w:val="clear" w:color="auto" w:fill="FFFFFF"/>
          </w:tcPr>
          <w:p w:rsidR="000300ED" w:rsidRPr="000300ED" w:rsidRDefault="000300ED" w:rsidP="000300ED">
            <w:pPr>
              <w:widowControl w:val="0"/>
              <w:shd w:val="clear" w:color="auto" w:fill="FFFFFF"/>
              <w:autoSpaceDE w:val="0"/>
              <w:autoSpaceDN w:val="0"/>
              <w:adjustRightInd w:val="0"/>
              <w:spacing w:after="0" w:line="256" w:lineRule="auto"/>
              <w:rPr>
                <w:rFonts w:ascii="Times New Roman" w:eastAsia="Times New Roman" w:hAnsi="Times New Roman" w:cs="Times New Roman"/>
                <w:sz w:val="20"/>
                <w:szCs w:val="20"/>
                <w:lang w:val="bg-BG" w:eastAsia="bg-BG"/>
              </w:rPr>
            </w:pPr>
          </w:p>
        </w:tc>
      </w:tr>
    </w:tbl>
    <w:p w:rsidR="000300ED" w:rsidRPr="000300ED" w:rsidRDefault="000300ED" w:rsidP="000300ED">
      <w:pPr>
        <w:widowControl w:val="0"/>
        <w:shd w:val="clear" w:color="auto" w:fill="FFFFFF"/>
        <w:autoSpaceDE w:val="0"/>
        <w:autoSpaceDN w:val="0"/>
        <w:adjustRightInd w:val="0"/>
        <w:spacing w:after="0" w:line="240" w:lineRule="auto"/>
        <w:ind w:firstLine="720"/>
        <w:rPr>
          <w:rFonts w:ascii="Times New Roman" w:eastAsia="Times New Roman" w:hAnsi="Times New Roman" w:cs="Times New Roman"/>
          <w:sz w:val="24"/>
          <w:szCs w:val="24"/>
          <w:lang w:val="bg-BG" w:eastAsia="bg-BG"/>
        </w:rPr>
      </w:pPr>
    </w:p>
    <w:p w:rsidR="000300ED" w:rsidRPr="000300ED" w:rsidRDefault="000300ED" w:rsidP="000300ED">
      <w:pPr>
        <w:widowControl w:val="0"/>
        <w:shd w:val="clear" w:color="auto" w:fill="FFFFFF"/>
        <w:autoSpaceDE w:val="0"/>
        <w:autoSpaceDN w:val="0"/>
        <w:adjustRightInd w:val="0"/>
        <w:spacing w:after="0" w:line="240" w:lineRule="auto"/>
        <w:ind w:firstLine="720"/>
        <w:rPr>
          <w:rFonts w:ascii="Times New Roman" w:eastAsia="Times New Roman" w:hAnsi="Times New Roman" w:cs="Times New Roman"/>
          <w:sz w:val="24"/>
          <w:szCs w:val="24"/>
          <w:lang w:val="bg-BG" w:eastAsia="bg-BG"/>
        </w:rPr>
      </w:pPr>
    </w:p>
    <w:p w:rsidR="000300ED" w:rsidRPr="000300ED" w:rsidRDefault="000300ED" w:rsidP="00665A8F">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b/>
          <w:sz w:val="24"/>
          <w:szCs w:val="24"/>
          <w:lang w:val="bg-BG" w:eastAsia="bg-BG"/>
        </w:rPr>
      </w:pPr>
      <w:r w:rsidRPr="000300ED">
        <w:rPr>
          <w:rFonts w:ascii="Times New Roman" w:eastAsia="Times New Roman" w:hAnsi="Times New Roman" w:cs="Times New Roman"/>
          <w:b/>
          <w:sz w:val="24"/>
          <w:szCs w:val="24"/>
          <w:lang w:val="bg-BG" w:eastAsia="bg-BG"/>
        </w:rPr>
        <w:t xml:space="preserve">Приложение Д  </w:t>
      </w:r>
    </w:p>
    <w:p w:rsidR="000300ED" w:rsidRPr="000300ED" w:rsidRDefault="000300ED" w:rsidP="000300ED">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b/>
          <w:sz w:val="24"/>
          <w:szCs w:val="24"/>
          <w:lang w:val="bg-BG" w:eastAsia="bg-BG"/>
        </w:rPr>
      </w:pPr>
    </w:p>
    <w:p w:rsidR="000300ED" w:rsidRPr="000300ED" w:rsidRDefault="000300ED" w:rsidP="00247479">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0"/>
          <w:szCs w:val="20"/>
          <w:lang w:val="bg-BG" w:eastAsia="bg-BG"/>
        </w:rPr>
      </w:pPr>
      <w:r w:rsidRPr="000300ED">
        <w:rPr>
          <w:rFonts w:ascii="Times New Roman" w:eastAsia="Times New Roman" w:hAnsi="Times New Roman" w:cs="Times New Roman"/>
          <w:b/>
          <w:bCs/>
          <w:color w:val="000000"/>
          <w:spacing w:val="-2"/>
          <w:sz w:val="24"/>
          <w:szCs w:val="24"/>
          <w:lang w:val="bg-BG" w:eastAsia="bg-BG"/>
        </w:rPr>
        <w:t>Поправяне и заздравяване на строежи</w:t>
      </w:r>
    </w:p>
    <w:p w:rsidR="000300ED" w:rsidRPr="000300ED" w:rsidRDefault="000300ED" w:rsidP="000300ED">
      <w:pPr>
        <w:widowControl w:val="0"/>
        <w:autoSpaceDE w:val="0"/>
        <w:autoSpaceDN w:val="0"/>
        <w:adjustRightInd w:val="0"/>
        <w:spacing w:after="259" w:line="1" w:lineRule="exact"/>
        <w:rPr>
          <w:rFonts w:ascii="Times New Roman" w:eastAsia="Times New Roman" w:hAnsi="Times New Roman" w:cs="Times New Roman"/>
          <w:sz w:val="2"/>
          <w:szCs w:val="2"/>
          <w:lang w:val="bg-BG" w:eastAsia="bg-BG"/>
        </w:rPr>
      </w:pPr>
    </w:p>
    <w:tbl>
      <w:tblPr>
        <w:tblW w:w="9585" w:type="dxa"/>
        <w:tblInd w:w="559" w:type="dxa"/>
        <w:tblLayout w:type="fixed"/>
        <w:tblCellMar>
          <w:left w:w="40" w:type="dxa"/>
          <w:right w:w="40" w:type="dxa"/>
        </w:tblCellMar>
        <w:tblLook w:val="04A0" w:firstRow="1" w:lastRow="0" w:firstColumn="1" w:lastColumn="0" w:noHBand="0" w:noVBand="1"/>
      </w:tblPr>
      <w:tblGrid>
        <w:gridCol w:w="653"/>
        <w:gridCol w:w="4908"/>
        <w:gridCol w:w="1633"/>
        <w:gridCol w:w="2391"/>
      </w:tblGrid>
      <w:tr w:rsidR="000300ED" w:rsidRPr="000300ED" w:rsidTr="000300ED">
        <w:trPr>
          <w:trHeight w:hRule="exact" w:val="586"/>
        </w:trPr>
        <w:tc>
          <w:tcPr>
            <w:tcW w:w="653" w:type="dxa"/>
            <w:tcBorders>
              <w:top w:val="single" w:sz="6" w:space="0" w:color="auto"/>
              <w:left w:val="single" w:sz="6" w:space="0" w:color="auto"/>
              <w:bottom w:val="single" w:sz="6" w:space="0" w:color="auto"/>
              <w:right w:val="single" w:sz="6" w:space="0" w:color="auto"/>
            </w:tcBorders>
            <w:shd w:val="clear" w:color="auto" w:fill="FFFFFF"/>
            <w:hideMark/>
          </w:tcPr>
          <w:p w:rsidR="000300ED" w:rsidRPr="000300ED" w:rsidRDefault="000300ED" w:rsidP="000300ED">
            <w:pPr>
              <w:widowControl w:val="0"/>
              <w:shd w:val="clear" w:color="auto" w:fill="FFFFFF"/>
              <w:autoSpaceDE w:val="0"/>
              <w:autoSpaceDN w:val="0"/>
              <w:adjustRightInd w:val="0"/>
              <w:spacing w:after="0" w:line="256" w:lineRule="auto"/>
              <w:ind w:left="96"/>
              <w:rPr>
                <w:rFonts w:ascii="Times New Roman" w:eastAsia="Times New Roman" w:hAnsi="Times New Roman" w:cs="Times New Roman"/>
                <w:sz w:val="20"/>
                <w:szCs w:val="20"/>
                <w:lang w:val="bg-BG" w:eastAsia="bg-BG"/>
              </w:rPr>
            </w:pPr>
            <w:r w:rsidRPr="000300ED">
              <w:rPr>
                <w:rFonts w:ascii="Times New Roman" w:eastAsia="Times New Roman" w:hAnsi="Times New Roman" w:cs="Times New Roman"/>
                <w:b/>
                <w:bCs/>
                <w:color w:val="000000"/>
                <w:sz w:val="24"/>
                <w:szCs w:val="24"/>
                <w:lang w:val="bg-BG" w:eastAsia="bg-BG"/>
              </w:rPr>
              <w:t>№</w:t>
            </w:r>
          </w:p>
        </w:tc>
        <w:tc>
          <w:tcPr>
            <w:tcW w:w="4906" w:type="dxa"/>
            <w:tcBorders>
              <w:top w:val="single" w:sz="6" w:space="0" w:color="auto"/>
              <w:left w:val="single" w:sz="6" w:space="0" w:color="auto"/>
              <w:bottom w:val="single" w:sz="6" w:space="0" w:color="auto"/>
              <w:right w:val="single" w:sz="6" w:space="0" w:color="auto"/>
            </w:tcBorders>
            <w:shd w:val="clear" w:color="auto" w:fill="FFFFFF"/>
            <w:hideMark/>
          </w:tcPr>
          <w:p w:rsidR="000300ED" w:rsidRPr="000300ED" w:rsidRDefault="000300ED" w:rsidP="000300ED">
            <w:pPr>
              <w:widowControl w:val="0"/>
              <w:shd w:val="clear" w:color="auto" w:fill="FFFFFF"/>
              <w:autoSpaceDE w:val="0"/>
              <w:autoSpaceDN w:val="0"/>
              <w:adjustRightInd w:val="0"/>
              <w:spacing w:after="0" w:line="256" w:lineRule="auto"/>
              <w:jc w:val="center"/>
              <w:rPr>
                <w:rFonts w:ascii="Times New Roman" w:eastAsia="Times New Roman" w:hAnsi="Times New Roman" w:cs="Times New Roman"/>
                <w:sz w:val="20"/>
                <w:szCs w:val="20"/>
                <w:lang w:val="bg-BG" w:eastAsia="bg-BG"/>
              </w:rPr>
            </w:pPr>
            <w:r w:rsidRPr="000300ED">
              <w:rPr>
                <w:rFonts w:ascii="Times New Roman" w:eastAsia="Times New Roman" w:hAnsi="Times New Roman" w:cs="Times New Roman"/>
                <w:b/>
                <w:bCs/>
                <w:color w:val="000000"/>
                <w:spacing w:val="4"/>
                <w:sz w:val="24"/>
                <w:szCs w:val="24"/>
                <w:lang w:val="bg-BG" w:eastAsia="bg-BG"/>
              </w:rPr>
              <w:t>ВИД СМР</w:t>
            </w:r>
          </w:p>
        </w:tc>
        <w:tc>
          <w:tcPr>
            <w:tcW w:w="1632" w:type="dxa"/>
            <w:tcBorders>
              <w:top w:val="single" w:sz="6" w:space="0" w:color="auto"/>
              <w:left w:val="single" w:sz="6" w:space="0" w:color="auto"/>
              <w:bottom w:val="single" w:sz="6" w:space="0" w:color="auto"/>
              <w:right w:val="single" w:sz="6" w:space="0" w:color="auto"/>
            </w:tcBorders>
            <w:shd w:val="clear" w:color="auto" w:fill="FFFFFF"/>
            <w:hideMark/>
          </w:tcPr>
          <w:p w:rsidR="000300ED" w:rsidRPr="000300ED" w:rsidRDefault="000300ED" w:rsidP="000300ED">
            <w:pPr>
              <w:widowControl w:val="0"/>
              <w:shd w:val="clear" w:color="auto" w:fill="FFFFFF"/>
              <w:autoSpaceDE w:val="0"/>
              <w:autoSpaceDN w:val="0"/>
              <w:adjustRightInd w:val="0"/>
              <w:spacing w:after="0" w:line="274" w:lineRule="exact"/>
              <w:ind w:right="10"/>
              <w:jc w:val="center"/>
              <w:rPr>
                <w:rFonts w:ascii="Times New Roman" w:eastAsia="Times New Roman" w:hAnsi="Times New Roman" w:cs="Times New Roman"/>
                <w:sz w:val="20"/>
                <w:szCs w:val="20"/>
                <w:lang w:val="bg-BG" w:eastAsia="bg-BG"/>
              </w:rPr>
            </w:pPr>
            <w:r w:rsidRPr="000300ED">
              <w:rPr>
                <w:rFonts w:ascii="Times New Roman" w:eastAsia="Times New Roman" w:hAnsi="Times New Roman" w:cs="Times New Roman"/>
                <w:b/>
                <w:bCs/>
                <w:color w:val="000000"/>
                <w:spacing w:val="-5"/>
                <w:sz w:val="24"/>
                <w:szCs w:val="24"/>
                <w:lang w:val="bg-BG" w:eastAsia="bg-BG"/>
              </w:rPr>
              <w:t xml:space="preserve">ЕДИНИЧНА </w:t>
            </w:r>
            <w:r w:rsidRPr="000300ED">
              <w:rPr>
                <w:rFonts w:ascii="Times New Roman" w:eastAsia="Times New Roman" w:hAnsi="Times New Roman" w:cs="Times New Roman"/>
                <w:b/>
                <w:bCs/>
                <w:color w:val="000000"/>
                <w:spacing w:val="-2"/>
                <w:sz w:val="24"/>
                <w:szCs w:val="24"/>
                <w:lang w:val="bg-BG" w:eastAsia="bg-BG"/>
              </w:rPr>
              <w:t>МЯРКА</w:t>
            </w:r>
          </w:p>
        </w:tc>
        <w:tc>
          <w:tcPr>
            <w:tcW w:w="2390" w:type="dxa"/>
            <w:tcBorders>
              <w:top w:val="single" w:sz="6" w:space="0" w:color="auto"/>
              <w:left w:val="single" w:sz="6" w:space="0" w:color="auto"/>
              <w:bottom w:val="single" w:sz="6" w:space="0" w:color="auto"/>
              <w:right w:val="single" w:sz="6" w:space="0" w:color="auto"/>
            </w:tcBorders>
            <w:shd w:val="clear" w:color="auto" w:fill="FFFFFF"/>
            <w:hideMark/>
          </w:tcPr>
          <w:p w:rsidR="000300ED" w:rsidRPr="000300ED" w:rsidRDefault="000300ED" w:rsidP="000300ED">
            <w:pPr>
              <w:widowControl w:val="0"/>
              <w:shd w:val="clear" w:color="auto" w:fill="FFFFFF"/>
              <w:autoSpaceDE w:val="0"/>
              <w:autoSpaceDN w:val="0"/>
              <w:adjustRightInd w:val="0"/>
              <w:spacing w:after="0" w:line="278" w:lineRule="exact"/>
              <w:ind w:left="360" w:right="389"/>
              <w:rPr>
                <w:rFonts w:ascii="Times New Roman" w:eastAsia="Times New Roman" w:hAnsi="Times New Roman" w:cs="Times New Roman"/>
                <w:sz w:val="20"/>
                <w:szCs w:val="20"/>
                <w:lang w:val="bg-BG" w:eastAsia="bg-BG"/>
              </w:rPr>
            </w:pPr>
            <w:r w:rsidRPr="000300ED">
              <w:rPr>
                <w:rFonts w:ascii="Times New Roman" w:eastAsia="Times New Roman" w:hAnsi="Times New Roman" w:cs="Times New Roman"/>
                <w:b/>
                <w:bCs/>
                <w:color w:val="000000"/>
                <w:spacing w:val="-3"/>
                <w:sz w:val="24"/>
                <w:szCs w:val="24"/>
                <w:lang w:val="bg-BG" w:eastAsia="bg-BG"/>
              </w:rPr>
              <w:t xml:space="preserve">ЕДИНИЧНА </w:t>
            </w:r>
            <w:r w:rsidRPr="000300ED">
              <w:rPr>
                <w:rFonts w:ascii="Times New Roman" w:eastAsia="Times New Roman" w:hAnsi="Times New Roman" w:cs="Times New Roman"/>
                <w:b/>
                <w:bCs/>
                <w:color w:val="000000"/>
                <w:spacing w:val="-4"/>
                <w:sz w:val="24"/>
                <w:szCs w:val="24"/>
                <w:lang w:val="bg-BG" w:eastAsia="bg-BG"/>
              </w:rPr>
              <w:t>ЦЕНА</w:t>
            </w:r>
          </w:p>
        </w:tc>
      </w:tr>
      <w:tr w:rsidR="000300ED" w:rsidRPr="000300ED" w:rsidTr="000300ED">
        <w:trPr>
          <w:trHeight w:hRule="exact" w:val="754"/>
        </w:trPr>
        <w:tc>
          <w:tcPr>
            <w:tcW w:w="653" w:type="dxa"/>
            <w:tcBorders>
              <w:top w:val="single" w:sz="6" w:space="0" w:color="auto"/>
              <w:left w:val="single" w:sz="6" w:space="0" w:color="auto"/>
              <w:bottom w:val="single" w:sz="6" w:space="0" w:color="auto"/>
              <w:right w:val="single" w:sz="6" w:space="0" w:color="auto"/>
            </w:tcBorders>
            <w:shd w:val="clear" w:color="auto" w:fill="FFFFFF"/>
            <w:hideMark/>
          </w:tcPr>
          <w:p w:rsidR="000300ED" w:rsidRPr="000300ED" w:rsidRDefault="000300ED" w:rsidP="000300ED">
            <w:pPr>
              <w:widowControl w:val="0"/>
              <w:shd w:val="clear" w:color="auto" w:fill="FFFFFF"/>
              <w:autoSpaceDE w:val="0"/>
              <w:autoSpaceDN w:val="0"/>
              <w:adjustRightInd w:val="0"/>
              <w:spacing w:after="0" w:line="256" w:lineRule="auto"/>
              <w:ind w:left="158"/>
              <w:rPr>
                <w:rFonts w:ascii="Times New Roman" w:eastAsia="Times New Roman" w:hAnsi="Times New Roman" w:cs="Times New Roman"/>
                <w:sz w:val="20"/>
                <w:szCs w:val="20"/>
                <w:lang w:val="bg-BG" w:eastAsia="bg-BG"/>
              </w:rPr>
            </w:pPr>
            <w:r w:rsidRPr="000300ED">
              <w:rPr>
                <w:rFonts w:ascii="Times New Roman" w:eastAsia="Times New Roman" w:hAnsi="Times New Roman" w:cs="Times New Roman"/>
                <w:b/>
                <w:bCs/>
                <w:color w:val="000000"/>
                <w:sz w:val="24"/>
                <w:szCs w:val="24"/>
                <w:lang w:val="bg-BG" w:eastAsia="bg-BG"/>
              </w:rPr>
              <w:t>1.</w:t>
            </w:r>
          </w:p>
        </w:tc>
        <w:tc>
          <w:tcPr>
            <w:tcW w:w="4906" w:type="dxa"/>
            <w:tcBorders>
              <w:top w:val="single" w:sz="6" w:space="0" w:color="auto"/>
              <w:left w:val="single" w:sz="6" w:space="0" w:color="auto"/>
              <w:bottom w:val="single" w:sz="6" w:space="0" w:color="auto"/>
              <w:right w:val="single" w:sz="6" w:space="0" w:color="auto"/>
            </w:tcBorders>
            <w:shd w:val="clear" w:color="auto" w:fill="FFFFFF"/>
            <w:hideMark/>
          </w:tcPr>
          <w:p w:rsidR="000300ED" w:rsidRPr="000300ED" w:rsidRDefault="000300ED" w:rsidP="000300ED">
            <w:pPr>
              <w:widowControl w:val="0"/>
              <w:shd w:val="clear" w:color="auto" w:fill="FFFFFF"/>
              <w:autoSpaceDE w:val="0"/>
              <w:autoSpaceDN w:val="0"/>
              <w:adjustRightInd w:val="0"/>
              <w:spacing w:after="0" w:line="274" w:lineRule="exact"/>
              <w:ind w:left="139" w:right="158"/>
              <w:jc w:val="center"/>
              <w:rPr>
                <w:rFonts w:ascii="Times New Roman" w:eastAsia="Times New Roman" w:hAnsi="Times New Roman" w:cs="Times New Roman"/>
                <w:sz w:val="20"/>
                <w:szCs w:val="20"/>
                <w:lang w:val="bg-BG" w:eastAsia="bg-BG"/>
              </w:rPr>
            </w:pPr>
            <w:r w:rsidRPr="000300ED">
              <w:rPr>
                <w:rFonts w:ascii="Times New Roman" w:eastAsia="Times New Roman" w:hAnsi="Times New Roman" w:cs="Times New Roman"/>
                <w:color w:val="000000"/>
                <w:spacing w:val="-3"/>
                <w:sz w:val="24"/>
                <w:szCs w:val="24"/>
                <w:lang w:val="bg-BG" w:eastAsia="bg-BG"/>
              </w:rPr>
              <w:t>Обследване и изготвяне на конструктивно становище</w:t>
            </w:r>
          </w:p>
        </w:tc>
        <w:tc>
          <w:tcPr>
            <w:tcW w:w="1632" w:type="dxa"/>
            <w:tcBorders>
              <w:top w:val="single" w:sz="6" w:space="0" w:color="auto"/>
              <w:left w:val="single" w:sz="6" w:space="0" w:color="auto"/>
              <w:bottom w:val="single" w:sz="6" w:space="0" w:color="auto"/>
              <w:right w:val="single" w:sz="6" w:space="0" w:color="auto"/>
            </w:tcBorders>
            <w:shd w:val="clear" w:color="auto" w:fill="FFFFFF"/>
            <w:hideMark/>
          </w:tcPr>
          <w:p w:rsidR="000300ED" w:rsidRPr="000300ED" w:rsidRDefault="000300ED" w:rsidP="000300ED">
            <w:pPr>
              <w:widowControl w:val="0"/>
              <w:shd w:val="clear" w:color="auto" w:fill="FFFFFF"/>
              <w:autoSpaceDE w:val="0"/>
              <w:autoSpaceDN w:val="0"/>
              <w:adjustRightInd w:val="0"/>
              <w:spacing w:after="0" w:line="256" w:lineRule="auto"/>
              <w:jc w:val="center"/>
              <w:rPr>
                <w:rFonts w:ascii="Times New Roman" w:eastAsia="Times New Roman" w:hAnsi="Times New Roman" w:cs="Times New Roman"/>
                <w:sz w:val="20"/>
                <w:szCs w:val="20"/>
                <w:lang w:val="bg-BG" w:eastAsia="bg-BG"/>
              </w:rPr>
            </w:pPr>
            <w:r w:rsidRPr="000300ED">
              <w:rPr>
                <w:rFonts w:ascii="Times New Roman" w:eastAsia="Times New Roman" w:hAnsi="Times New Roman" w:cs="Times New Roman"/>
                <w:color w:val="000000"/>
                <w:spacing w:val="-7"/>
                <w:sz w:val="24"/>
                <w:szCs w:val="24"/>
                <w:lang w:val="bg-BG" w:eastAsia="bg-BG"/>
              </w:rPr>
              <w:t>Бр.</w:t>
            </w:r>
          </w:p>
        </w:tc>
        <w:tc>
          <w:tcPr>
            <w:tcW w:w="2390" w:type="dxa"/>
            <w:tcBorders>
              <w:top w:val="single" w:sz="6" w:space="0" w:color="auto"/>
              <w:left w:val="single" w:sz="6" w:space="0" w:color="auto"/>
              <w:bottom w:val="single" w:sz="6" w:space="0" w:color="auto"/>
              <w:right w:val="single" w:sz="6" w:space="0" w:color="auto"/>
            </w:tcBorders>
            <w:shd w:val="clear" w:color="auto" w:fill="FFFFFF"/>
          </w:tcPr>
          <w:p w:rsidR="000300ED" w:rsidRPr="000300ED" w:rsidRDefault="000300ED" w:rsidP="000300ED">
            <w:pPr>
              <w:widowControl w:val="0"/>
              <w:shd w:val="clear" w:color="auto" w:fill="FFFFFF"/>
              <w:autoSpaceDE w:val="0"/>
              <w:autoSpaceDN w:val="0"/>
              <w:adjustRightInd w:val="0"/>
              <w:spacing w:after="0" w:line="256" w:lineRule="auto"/>
              <w:rPr>
                <w:rFonts w:ascii="Times New Roman" w:eastAsia="Times New Roman" w:hAnsi="Times New Roman" w:cs="Times New Roman"/>
                <w:sz w:val="20"/>
                <w:szCs w:val="20"/>
                <w:lang w:val="bg-BG" w:eastAsia="bg-BG"/>
              </w:rPr>
            </w:pPr>
          </w:p>
        </w:tc>
      </w:tr>
      <w:tr w:rsidR="000300ED" w:rsidRPr="000300ED" w:rsidTr="000300ED">
        <w:trPr>
          <w:trHeight w:hRule="exact" w:val="551"/>
        </w:trPr>
        <w:tc>
          <w:tcPr>
            <w:tcW w:w="653" w:type="dxa"/>
            <w:tcBorders>
              <w:top w:val="single" w:sz="6" w:space="0" w:color="auto"/>
              <w:left w:val="single" w:sz="6" w:space="0" w:color="auto"/>
              <w:bottom w:val="single" w:sz="6" w:space="0" w:color="auto"/>
              <w:right w:val="single" w:sz="6" w:space="0" w:color="auto"/>
            </w:tcBorders>
            <w:shd w:val="clear" w:color="auto" w:fill="FFFFFF"/>
            <w:hideMark/>
          </w:tcPr>
          <w:p w:rsidR="000300ED" w:rsidRPr="000300ED" w:rsidRDefault="000300ED" w:rsidP="000300ED">
            <w:pPr>
              <w:widowControl w:val="0"/>
              <w:shd w:val="clear" w:color="auto" w:fill="FFFFFF"/>
              <w:autoSpaceDE w:val="0"/>
              <w:autoSpaceDN w:val="0"/>
              <w:adjustRightInd w:val="0"/>
              <w:spacing w:after="0" w:line="256" w:lineRule="auto"/>
              <w:ind w:left="134"/>
              <w:rPr>
                <w:rFonts w:ascii="Times New Roman" w:eastAsia="Times New Roman" w:hAnsi="Times New Roman" w:cs="Times New Roman"/>
                <w:sz w:val="20"/>
                <w:szCs w:val="20"/>
                <w:lang w:val="bg-BG" w:eastAsia="bg-BG"/>
              </w:rPr>
            </w:pPr>
            <w:r w:rsidRPr="000300ED">
              <w:rPr>
                <w:rFonts w:ascii="Times New Roman" w:eastAsia="Times New Roman" w:hAnsi="Times New Roman" w:cs="Times New Roman"/>
                <w:b/>
                <w:bCs/>
                <w:color w:val="000000"/>
                <w:sz w:val="24"/>
                <w:szCs w:val="24"/>
                <w:lang w:val="bg-BG" w:eastAsia="bg-BG"/>
              </w:rPr>
              <w:t>2.</w:t>
            </w:r>
          </w:p>
        </w:tc>
        <w:tc>
          <w:tcPr>
            <w:tcW w:w="4906" w:type="dxa"/>
            <w:tcBorders>
              <w:top w:val="single" w:sz="6" w:space="0" w:color="auto"/>
              <w:left w:val="single" w:sz="6" w:space="0" w:color="auto"/>
              <w:bottom w:val="single" w:sz="6" w:space="0" w:color="auto"/>
              <w:right w:val="single" w:sz="6" w:space="0" w:color="auto"/>
            </w:tcBorders>
            <w:shd w:val="clear" w:color="auto" w:fill="FFFFFF"/>
            <w:hideMark/>
          </w:tcPr>
          <w:p w:rsidR="000300ED" w:rsidRPr="000300ED" w:rsidRDefault="000300ED" w:rsidP="000300ED">
            <w:pPr>
              <w:widowControl w:val="0"/>
              <w:shd w:val="clear" w:color="auto" w:fill="FFFFFF"/>
              <w:autoSpaceDE w:val="0"/>
              <w:autoSpaceDN w:val="0"/>
              <w:adjustRightInd w:val="0"/>
              <w:spacing w:after="0" w:line="274" w:lineRule="exact"/>
              <w:ind w:left="43" w:right="67"/>
              <w:jc w:val="center"/>
              <w:rPr>
                <w:rFonts w:ascii="Times New Roman" w:eastAsia="Times New Roman" w:hAnsi="Times New Roman" w:cs="Times New Roman"/>
                <w:sz w:val="20"/>
                <w:szCs w:val="20"/>
                <w:lang w:val="bg-BG" w:eastAsia="bg-BG"/>
              </w:rPr>
            </w:pPr>
            <w:r w:rsidRPr="000300ED">
              <w:rPr>
                <w:rFonts w:ascii="Times New Roman" w:eastAsia="Times New Roman" w:hAnsi="Times New Roman" w:cs="Times New Roman"/>
                <w:color w:val="000000"/>
                <w:spacing w:val="-3"/>
                <w:sz w:val="24"/>
                <w:szCs w:val="24"/>
                <w:lang w:val="bg-BG" w:eastAsia="bg-BG"/>
              </w:rPr>
              <w:t>Изготвяне на инвестиционен проект</w:t>
            </w:r>
          </w:p>
        </w:tc>
        <w:tc>
          <w:tcPr>
            <w:tcW w:w="1632" w:type="dxa"/>
            <w:tcBorders>
              <w:top w:val="single" w:sz="6" w:space="0" w:color="auto"/>
              <w:left w:val="single" w:sz="6" w:space="0" w:color="auto"/>
              <w:bottom w:val="single" w:sz="6" w:space="0" w:color="auto"/>
              <w:right w:val="single" w:sz="6" w:space="0" w:color="auto"/>
            </w:tcBorders>
            <w:shd w:val="clear" w:color="auto" w:fill="FFFFFF"/>
            <w:hideMark/>
          </w:tcPr>
          <w:p w:rsidR="000300ED" w:rsidRPr="000300ED" w:rsidRDefault="000300ED" w:rsidP="000300ED">
            <w:pPr>
              <w:widowControl w:val="0"/>
              <w:shd w:val="clear" w:color="auto" w:fill="FFFFFF"/>
              <w:autoSpaceDE w:val="0"/>
              <w:autoSpaceDN w:val="0"/>
              <w:adjustRightInd w:val="0"/>
              <w:spacing w:after="0" w:line="256" w:lineRule="auto"/>
              <w:jc w:val="center"/>
              <w:rPr>
                <w:rFonts w:ascii="Times New Roman" w:eastAsia="Times New Roman" w:hAnsi="Times New Roman" w:cs="Times New Roman"/>
                <w:sz w:val="20"/>
                <w:szCs w:val="20"/>
                <w:lang w:val="bg-BG" w:eastAsia="bg-BG"/>
              </w:rPr>
            </w:pPr>
            <w:r w:rsidRPr="000300ED">
              <w:rPr>
                <w:rFonts w:ascii="Times New Roman" w:eastAsia="Times New Roman" w:hAnsi="Times New Roman" w:cs="Times New Roman"/>
                <w:color w:val="000000"/>
                <w:spacing w:val="-6"/>
                <w:sz w:val="24"/>
                <w:szCs w:val="24"/>
                <w:lang w:val="bg-BG" w:eastAsia="bg-BG"/>
              </w:rPr>
              <w:t>Бр.</w:t>
            </w:r>
          </w:p>
        </w:tc>
        <w:tc>
          <w:tcPr>
            <w:tcW w:w="2390" w:type="dxa"/>
            <w:tcBorders>
              <w:top w:val="single" w:sz="6" w:space="0" w:color="auto"/>
              <w:left w:val="single" w:sz="6" w:space="0" w:color="auto"/>
              <w:bottom w:val="single" w:sz="6" w:space="0" w:color="auto"/>
              <w:right w:val="single" w:sz="6" w:space="0" w:color="auto"/>
            </w:tcBorders>
            <w:shd w:val="clear" w:color="auto" w:fill="FFFFFF"/>
          </w:tcPr>
          <w:p w:rsidR="000300ED" w:rsidRPr="000300ED" w:rsidRDefault="000300ED" w:rsidP="000300ED">
            <w:pPr>
              <w:widowControl w:val="0"/>
              <w:shd w:val="clear" w:color="auto" w:fill="FFFFFF"/>
              <w:autoSpaceDE w:val="0"/>
              <w:autoSpaceDN w:val="0"/>
              <w:adjustRightInd w:val="0"/>
              <w:spacing w:after="0" w:line="256" w:lineRule="auto"/>
              <w:rPr>
                <w:rFonts w:ascii="Times New Roman" w:eastAsia="Times New Roman" w:hAnsi="Times New Roman" w:cs="Times New Roman"/>
                <w:sz w:val="20"/>
                <w:szCs w:val="20"/>
                <w:lang w:val="bg-BG" w:eastAsia="bg-BG"/>
              </w:rPr>
            </w:pPr>
          </w:p>
        </w:tc>
      </w:tr>
    </w:tbl>
    <w:p w:rsidR="00506D07" w:rsidRDefault="00506D07" w:rsidP="00E2304C">
      <w:pPr>
        <w:spacing w:after="0" w:line="240" w:lineRule="auto"/>
        <w:rPr>
          <w:rFonts w:ascii="Times New Roman" w:hAnsi="Times New Roman"/>
          <w:b/>
          <w:color w:val="000000"/>
          <w:sz w:val="24"/>
          <w:szCs w:val="24"/>
          <w:lang w:val="ru-RU"/>
        </w:rPr>
      </w:pPr>
    </w:p>
    <w:p w:rsidR="00F24FB5" w:rsidRDefault="00F24FB5" w:rsidP="00A70751">
      <w:pPr>
        <w:tabs>
          <w:tab w:val="center" w:pos="4153"/>
          <w:tab w:val="right" w:pos="8931"/>
        </w:tabs>
        <w:spacing w:after="0" w:line="240" w:lineRule="auto"/>
        <w:rPr>
          <w:rFonts w:ascii="Times New Roman" w:eastAsia="Calibri" w:hAnsi="Times New Roman" w:cs="Times New Roman"/>
          <w:b/>
          <w:sz w:val="24"/>
          <w:szCs w:val="24"/>
          <w:lang w:val="bg-BG"/>
        </w:rPr>
      </w:pPr>
    </w:p>
    <w:p w:rsidR="00A70751" w:rsidRPr="003171F2" w:rsidRDefault="00A70751" w:rsidP="00A70751">
      <w:pPr>
        <w:tabs>
          <w:tab w:val="center" w:pos="4153"/>
          <w:tab w:val="right" w:pos="8931"/>
        </w:tabs>
        <w:spacing w:after="0" w:line="240" w:lineRule="auto"/>
        <w:rPr>
          <w:rFonts w:ascii="Times New Roman" w:eastAsia="Calibri" w:hAnsi="Times New Roman" w:cs="Times New Roman"/>
          <w:b/>
          <w:sz w:val="24"/>
          <w:szCs w:val="24"/>
        </w:rPr>
      </w:pPr>
      <w:r w:rsidRPr="00A90D16">
        <w:rPr>
          <w:rFonts w:ascii="Times New Roman" w:eastAsia="Calibri" w:hAnsi="Times New Roman" w:cs="Times New Roman"/>
          <w:b/>
          <w:sz w:val="24"/>
          <w:szCs w:val="24"/>
          <w:lang w:val="bg-BG"/>
        </w:rPr>
        <w:t>Обща стойност</w:t>
      </w:r>
      <w:r w:rsidR="003171F2">
        <w:rPr>
          <w:rFonts w:ascii="Times New Roman" w:eastAsia="Calibri" w:hAnsi="Times New Roman" w:cs="Times New Roman"/>
          <w:b/>
          <w:sz w:val="24"/>
          <w:szCs w:val="24"/>
        </w:rPr>
        <w:t xml:space="preserve"> </w:t>
      </w:r>
      <w:r w:rsidRPr="00A90D16">
        <w:rPr>
          <w:rFonts w:ascii="Times New Roman" w:eastAsia="Calibri" w:hAnsi="Times New Roman" w:cs="Times New Roman"/>
          <w:b/>
          <w:sz w:val="24"/>
          <w:szCs w:val="24"/>
          <w:lang w:val="bg-BG"/>
        </w:rPr>
        <w:t>.........</w:t>
      </w:r>
      <w:r w:rsidR="00721781">
        <w:rPr>
          <w:rFonts w:ascii="Times New Roman" w:eastAsia="Calibri" w:hAnsi="Times New Roman" w:cs="Times New Roman"/>
          <w:b/>
          <w:sz w:val="24"/>
          <w:szCs w:val="24"/>
          <w:lang w:val="bg-BG"/>
        </w:rPr>
        <w:t>......</w:t>
      </w:r>
      <w:r w:rsidRPr="00A90D16">
        <w:rPr>
          <w:rFonts w:ascii="Times New Roman" w:eastAsia="Calibri" w:hAnsi="Times New Roman" w:cs="Times New Roman"/>
          <w:b/>
          <w:sz w:val="24"/>
          <w:szCs w:val="24"/>
          <w:lang w:val="bg-BG"/>
        </w:rPr>
        <w:t>........</w:t>
      </w:r>
      <w:r w:rsidR="00F24FB5">
        <w:rPr>
          <w:rFonts w:ascii="Times New Roman" w:eastAsia="Calibri" w:hAnsi="Times New Roman" w:cs="Times New Roman"/>
          <w:b/>
          <w:sz w:val="24"/>
          <w:szCs w:val="24"/>
          <w:lang w:val="bg-BG"/>
        </w:rPr>
        <w:t>...........</w:t>
      </w:r>
      <w:r w:rsidRPr="00A90D16">
        <w:rPr>
          <w:rFonts w:ascii="Times New Roman" w:eastAsia="Calibri" w:hAnsi="Times New Roman" w:cs="Times New Roman"/>
          <w:b/>
          <w:sz w:val="24"/>
          <w:szCs w:val="24"/>
          <w:lang w:val="bg-BG"/>
        </w:rPr>
        <w:t xml:space="preserve">..лв. </w:t>
      </w:r>
      <w:r>
        <w:rPr>
          <w:rFonts w:ascii="Times New Roman" w:eastAsia="Calibri" w:hAnsi="Times New Roman" w:cs="Times New Roman"/>
          <w:b/>
          <w:sz w:val="24"/>
          <w:szCs w:val="24"/>
        </w:rPr>
        <w:t>(</w:t>
      </w:r>
      <w:proofErr w:type="gramStart"/>
      <w:r w:rsidR="003171F2">
        <w:rPr>
          <w:rFonts w:ascii="Times New Roman" w:eastAsia="Calibri" w:hAnsi="Times New Roman" w:cs="Times New Roman"/>
          <w:b/>
          <w:sz w:val="24"/>
          <w:szCs w:val="24"/>
          <w:lang w:val="bg-BG"/>
        </w:rPr>
        <w:t>сума</w:t>
      </w:r>
      <w:r w:rsidR="00721781">
        <w:rPr>
          <w:rFonts w:ascii="Times New Roman" w:eastAsia="Calibri" w:hAnsi="Times New Roman" w:cs="Times New Roman"/>
          <w:b/>
          <w:sz w:val="24"/>
          <w:szCs w:val="24"/>
          <w:lang w:val="bg-BG"/>
        </w:rPr>
        <w:t>та</w:t>
      </w:r>
      <w:proofErr w:type="gramEnd"/>
      <w:r w:rsidR="003171F2">
        <w:rPr>
          <w:rFonts w:ascii="Times New Roman" w:eastAsia="Calibri" w:hAnsi="Times New Roman" w:cs="Times New Roman"/>
          <w:b/>
          <w:sz w:val="24"/>
          <w:szCs w:val="24"/>
          <w:lang w:val="bg-BG"/>
        </w:rPr>
        <w:t xml:space="preserve"> от единичните цени </w:t>
      </w:r>
      <w:r w:rsidR="00721781">
        <w:rPr>
          <w:rFonts w:ascii="Times New Roman" w:eastAsia="Calibri" w:hAnsi="Times New Roman" w:cs="Times New Roman"/>
          <w:b/>
          <w:sz w:val="24"/>
          <w:szCs w:val="24"/>
          <w:lang w:val="bg-BG"/>
        </w:rPr>
        <w:t>по Приложение А, Б, В, Г и Д</w:t>
      </w:r>
      <w:r>
        <w:rPr>
          <w:rFonts w:ascii="Times New Roman" w:eastAsia="Calibri" w:hAnsi="Times New Roman" w:cs="Times New Roman"/>
          <w:b/>
          <w:sz w:val="24"/>
          <w:szCs w:val="24"/>
        </w:rPr>
        <w:t>)</w:t>
      </w:r>
      <w:r w:rsidR="00721781">
        <w:rPr>
          <w:rFonts w:ascii="Times New Roman" w:eastAsia="Calibri" w:hAnsi="Times New Roman" w:cs="Times New Roman"/>
          <w:b/>
          <w:sz w:val="24"/>
          <w:szCs w:val="24"/>
          <w:lang w:val="bg-BG"/>
        </w:rPr>
        <w:t>.</w:t>
      </w:r>
      <w:r w:rsidR="003171F2">
        <w:rPr>
          <w:rFonts w:ascii="Times New Roman" w:eastAsia="Calibri" w:hAnsi="Times New Roman" w:cs="Times New Roman"/>
          <w:b/>
          <w:sz w:val="24"/>
          <w:szCs w:val="24"/>
        </w:rPr>
        <w:t xml:space="preserve"> </w:t>
      </w:r>
    </w:p>
    <w:p w:rsidR="002E74BF" w:rsidRDefault="002E74BF" w:rsidP="00E2304C">
      <w:pPr>
        <w:spacing w:after="0" w:line="240" w:lineRule="auto"/>
        <w:rPr>
          <w:rFonts w:ascii="Times New Roman" w:hAnsi="Times New Roman"/>
          <w:b/>
          <w:color w:val="000000"/>
          <w:sz w:val="24"/>
          <w:szCs w:val="24"/>
          <w:lang w:val="ru-RU"/>
        </w:rPr>
      </w:pPr>
    </w:p>
    <w:p w:rsidR="002E74BF" w:rsidRPr="00E923C7" w:rsidRDefault="002E74BF" w:rsidP="002E74BF">
      <w:pPr>
        <w:spacing w:after="120"/>
        <w:ind w:firstLine="708"/>
        <w:jc w:val="both"/>
        <w:rPr>
          <w:rFonts w:ascii="Times New Roman" w:eastAsia="Times New Roman" w:hAnsi="Times New Roman" w:cs="Times New Roman"/>
          <w:b/>
          <w:bCs/>
          <w:color w:val="000000"/>
          <w:sz w:val="24"/>
          <w:szCs w:val="24"/>
          <w:lang w:val="bg-BG"/>
        </w:rPr>
      </w:pPr>
      <w:r w:rsidRPr="00E923C7">
        <w:rPr>
          <w:rFonts w:ascii="Times New Roman" w:eastAsia="Times New Roman" w:hAnsi="Times New Roman" w:cs="Times New Roman"/>
          <w:b/>
          <w:bCs/>
          <w:color w:val="000000"/>
          <w:sz w:val="24"/>
          <w:szCs w:val="24"/>
          <w:lang w:val="bg-BG"/>
        </w:rPr>
        <w:t>2. Елементи на ценообразуване:</w:t>
      </w:r>
    </w:p>
    <w:p w:rsidR="002E74BF" w:rsidRPr="00E923C7" w:rsidRDefault="002E74BF" w:rsidP="002E74BF">
      <w:pPr>
        <w:spacing w:after="120"/>
        <w:ind w:firstLine="708"/>
        <w:jc w:val="both"/>
        <w:rPr>
          <w:rFonts w:ascii="Times New Roman" w:eastAsia="Times New Roman" w:hAnsi="Times New Roman" w:cs="Times New Roman"/>
          <w:color w:val="000000"/>
          <w:sz w:val="24"/>
          <w:szCs w:val="24"/>
          <w:lang w:val="bg-BG"/>
        </w:rPr>
      </w:pPr>
      <w:r w:rsidRPr="00E923C7">
        <w:rPr>
          <w:rFonts w:ascii="Times New Roman" w:eastAsia="Times New Roman" w:hAnsi="Times New Roman" w:cs="Times New Roman"/>
          <w:color w:val="000000"/>
          <w:sz w:val="24"/>
          <w:szCs w:val="24"/>
          <w:lang w:val="bg-BG"/>
        </w:rPr>
        <w:t>- часова ставка</w:t>
      </w:r>
      <w:r w:rsidRPr="00E923C7">
        <w:rPr>
          <w:rFonts w:ascii="Times New Roman" w:eastAsia="Times New Roman" w:hAnsi="Times New Roman" w:cs="Times New Roman"/>
          <w:color w:val="000000"/>
          <w:sz w:val="24"/>
          <w:szCs w:val="24"/>
          <w:lang w:val="bg-BG"/>
        </w:rPr>
        <w:tab/>
      </w:r>
      <w:r w:rsidRPr="00E923C7">
        <w:rPr>
          <w:rFonts w:ascii="Times New Roman" w:eastAsia="Times New Roman" w:hAnsi="Times New Roman" w:cs="Times New Roman"/>
          <w:color w:val="000000"/>
          <w:sz w:val="24"/>
          <w:szCs w:val="24"/>
          <w:lang w:val="bg-BG"/>
        </w:rPr>
        <w:tab/>
      </w:r>
      <w:r w:rsidRPr="00E923C7">
        <w:rPr>
          <w:rFonts w:ascii="Times New Roman" w:eastAsia="Times New Roman" w:hAnsi="Times New Roman" w:cs="Times New Roman"/>
          <w:color w:val="000000"/>
          <w:sz w:val="24"/>
          <w:szCs w:val="24"/>
          <w:lang w:val="bg-BG"/>
        </w:rPr>
        <w:tab/>
      </w:r>
      <w:r w:rsidRPr="00E923C7">
        <w:rPr>
          <w:rFonts w:ascii="Times New Roman" w:eastAsia="Times New Roman" w:hAnsi="Times New Roman" w:cs="Times New Roman"/>
          <w:color w:val="000000"/>
          <w:sz w:val="24"/>
          <w:szCs w:val="24"/>
          <w:lang w:val="bg-BG"/>
        </w:rPr>
        <w:tab/>
      </w:r>
      <w:r w:rsidRPr="00E923C7">
        <w:rPr>
          <w:rFonts w:ascii="Times New Roman" w:eastAsia="Times New Roman" w:hAnsi="Times New Roman" w:cs="Times New Roman"/>
          <w:color w:val="000000"/>
          <w:sz w:val="24"/>
          <w:szCs w:val="24"/>
          <w:lang w:val="bg-BG"/>
        </w:rPr>
        <w:tab/>
      </w:r>
      <w:r w:rsidRPr="00E923C7">
        <w:rPr>
          <w:rFonts w:ascii="Times New Roman" w:eastAsia="Times New Roman" w:hAnsi="Times New Roman" w:cs="Times New Roman"/>
          <w:color w:val="000000"/>
          <w:sz w:val="24"/>
          <w:szCs w:val="24"/>
          <w:lang w:val="bg-BG"/>
        </w:rPr>
        <w:tab/>
        <w:t>…........ лв./час</w:t>
      </w:r>
    </w:p>
    <w:p w:rsidR="002E74BF" w:rsidRPr="00E923C7" w:rsidRDefault="002E74BF" w:rsidP="002E74BF">
      <w:pPr>
        <w:spacing w:after="120"/>
        <w:ind w:firstLine="708"/>
        <w:jc w:val="both"/>
        <w:rPr>
          <w:rFonts w:ascii="Times New Roman" w:eastAsia="Times New Roman" w:hAnsi="Times New Roman" w:cs="Times New Roman"/>
          <w:color w:val="000000"/>
          <w:sz w:val="24"/>
          <w:szCs w:val="24"/>
          <w:lang w:val="bg-BG"/>
        </w:rPr>
      </w:pPr>
      <w:r w:rsidRPr="00E923C7">
        <w:rPr>
          <w:rFonts w:ascii="Times New Roman" w:eastAsia="Times New Roman" w:hAnsi="Times New Roman" w:cs="Times New Roman"/>
          <w:color w:val="000000"/>
          <w:sz w:val="24"/>
          <w:szCs w:val="24"/>
          <w:lang w:val="bg-BG"/>
        </w:rPr>
        <w:t>- допълнителни разходи върху труда</w:t>
      </w:r>
      <w:r w:rsidRPr="00E923C7">
        <w:rPr>
          <w:rFonts w:ascii="Times New Roman" w:eastAsia="Times New Roman" w:hAnsi="Times New Roman" w:cs="Times New Roman"/>
          <w:color w:val="000000"/>
          <w:sz w:val="24"/>
          <w:szCs w:val="24"/>
          <w:lang w:val="bg-BG"/>
        </w:rPr>
        <w:tab/>
      </w:r>
      <w:r w:rsidRPr="00E923C7">
        <w:rPr>
          <w:rFonts w:ascii="Times New Roman" w:eastAsia="Times New Roman" w:hAnsi="Times New Roman" w:cs="Times New Roman"/>
          <w:color w:val="000000"/>
          <w:sz w:val="24"/>
          <w:szCs w:val="24"/>
          <w:lang w:val="bg-BG"/>
        </w:rPr>
        <w:tab/>
      </w:r>
      <w:r w:rsidRPr="00E923C7">
        <w:rPr>
          <w:rFonts w:ascii="Times New Roman" w:eastAsia="Times New Roman" w:hAnsi="Times New Roman" w:cs="Times New Roman"/>
          <w:color w:val="000000"/>
          <w:sz w:val="24"/>
          <w:szCs w:val="24"/>
          <w:lang w:val="bg-BG"/>
        </w:rPr>
        <w:tab/>
        <w:t>.................... %</w:t>
      </w:r>
    </w:p>
    <w:p w:rsidR="002E74BF" w:rsidRPr="00E923C7" w:rsidRDefault="002E74BF" w:rsidP="002E74BF">
      <w:pPr>
        <w:spacing w:after="120"/>
        <w:ind w:firstLine="708"/>
        <w:jc w:val="both"/>
        <w:rPr>
          <w:rFonts w:ascii="Times New Roman" w:eastAsia="Times New Roman" w:hAnsi="Times New Roman" w:cs="Times New Roman"/>
          <w:color w:val="000000"/>
          <w:sz w:val="24"/>
          <w:szCs w:val="24"/>
          <w:lang w:val="bg-BG"/>
        </w:rPr>
      </w:pPr>
      <w:r w:rsidRPr="00E923C7">
        <w:rPr>
          <w:rFonts w:ascii="Times New Roman" w:eastAsia="Times New Roman" w:hAnsi="Times New Roman" w:cs="Times New Roman"/>
          <w:color w:val="000000"/>
          <w:sz w:val="24"/>
          <w:szCs w:val="24"/>
          <w:lang w:val="bg-BG"/>
        </w:rPr>
        <w:t>- допълнителни разходи върху механизацията</w:t>
      </w:r>
      <w:r w:rsidRPr="00E923C7">
        <w:rPr>
          <w:rFonts w:ascii="Times New Roman" w:eastAsia="Times New Roman" w:hAnsi="Times New Roman" w:cs="Times New Roman"/>
          <w:color w:val="000000"/>
          <w:sz w:val="24"/>
          <w:szCs w:val="24"/>
          <w:lang w:val="bg-BG"/>
        </w:rPr>
        <w:tab/>
      </w:r>
      <w:r w:rsidRPr="00E923C7">
        <w:rPr>
          <w:rFonts w:ascii="Times New Roman" w:eastAsia="Times New Roman" w:hAnsi="Times New Roman" w:cs="Times New Roman"/>
          <w:color w:val="000000"/>
          <w:sz w:val="24"/>
          <w:szCs w:val="24"/>
          <w:lang w:val="bg-BG"/>
        </w:rPr>
        <w:tab/>
        <w:t>.................... %</w:t>
      </w:r>
    </w:p>
    <w:p w:rsidR="002E74BF" w:rsidRPr="00E923C7" w:rsidRDefault="002E74BF" w:rsidP="002E74BF">
      <w:pPr>
        <w:spacing w:after="120"/>
        <w:ind w:firstLine="708"/>
        <w:jc w:val="both"/>
        <w:rPr>
          <w:rFonts w:ascii="Times New Roman" w:eastAsia="Times New Roman" w:hAnsi="Times New Roman" w:cs="Times New Roman"/>
          <w:color w:val="000000"/>
          <w:sz w:val="24"/>
          <w:szCs w:val="24"/>
          <w:lang w:val="bg-BG"/>
        </w:rPr>
      </w:pPr>
      <w:r w:rsidRPr="00E923C7">
        <w:rPr>
          <w:rFonts w:ascii="Times New Roman" w:eastAsia="Times New Roman" w:hAnsi="Times New Roman" w:cs="Times New Roman"/>
          <w:color w:val="000000"/>
          <w:sz w:val="24"/>
          <w:szCs w:val="24"/>
          <w:lang w:val="bg-BG"/>
        </w:rPr>
        <w:t xml:space="preserve">- доставно-складови разходи </w:t>
      </w:r>
      <w:r w:rsidRPr="00E923C7">
        <w:rPr>
          <w:rFonts w:ascii="Times New Roman" w:eastAsia="Times New Roman" w:hAnsi="Times New Roman" w:cs="Times New Roman"/>
          <w:color w:val="000000"/>
          <w:sz w:val="24"/>
          <w:szCs w:val="24"/>
          <w:lang w:val="bg-BG"/>
        </w:rPr>
        <w:tab/>
      </w:r>
      <w:r w:rsidRPr="00E923C7">
        <w:rPr>
          <w:rFonts w:ascii="Times New Roman" w:eastAsia="Times New Roman" w:hAnsi="Times New Roman" w:cs="Times New Roman"/>
          <w:color w:val="000000"/>
          <w:sz w:val="24"/>
          <w:szCs w:val="24"/>
          <w:lang w:val="bg-BG"/>
        </w:rPr>
        <w:tab/>
      </w:r>
      <w:r w:rsidRPr="00E923C7">
        <w:rPr>
          <w:rFonts w:ascii="Times New Roman" w:eastAsia="Times New Roman" w:hAnsi="Times New Roman" w:cs="Times New Roman"/>
          <w:color w:val="000000"/>
          <w:sz w:val="24"/>
          <w:szCs w:val="24"/>
          <w:lang w:val="bg-BG"/>
        </w:rPr>
        <w:tab/>
      </w:r>
      <w:r w:rsidRPr="00E923C7">
        <w:rPr>
          <w:rFonts w:ascii="Times New Roman" w:eastAsia="Times New Roman" w:hAnsi="Times New Roman" w:cs="Times New Roman"/>
          <w:color w:val="000000"/>
          <w:sz w:val="24"/>
          <w:szCs w:val="24"/>
          <w:lang w:val="bg-BG"/>
        </w:rPr>
        <w:tab/>
        <w:t>.................... %</w:t>
      </w:r>
    </w:p>
    <w:p w:rsidR="002E74BF" w:rsidRPr="00E923C7" w:rsidRDefault="002E74BF" w:rsidP="002E74BF">
      <w:pPr>
        <w:spacing w:after="120"/>
        <w:ind w:firstLine="708"/>
        <w:jc w:val="both"/>
        <w:rPr>
          <w:rFonts w:ascii="Times New Roman" w:eastAsia="Times New Roman" w:hAnsi="Times New Roman" w:cs="Times New Roman"/>
          <w:color w:val="000000"/>
          <w:sz w:val="24"/>
          <w:szCs w:val="24"/>
          <w:lang w:val="bg-BG"/>
        </w:rPr>
      </w:pPr>
      <w:r w:rsidRPr="00E923C7">
        <w:rPr>
          <w:rFonts w:ascii="Times New Roman" w:eastAsia="Times New Roman" w:hAnsi="Times New Roman" w:cs="Times New Roman"/>
          <w:color w:val="000000"/>
          <w:sz w:val="24"/>
          <w:szCs w:val="24"/>
          <w:lang w:val="bg-BG"/>
        </w:rPr>
        <w:t>- печалба</w:t>
      </w:r>
      <w:r w:rsidRPr="00E923C7">
        <w:rPr>
          <w:rFonts w:ascii="Times New Roman" w:eastAsia="Times New Roman" w:hAnsi="Times New Roman" w:cs="Times New Roman"/>
          <w:color w:val="000000"/>
          <w:sz w:val="24"/>
          <w:szCs w:val="24"/>
          <w:lang w:val="bg-BG"/>
        </w:rPr>
        <w:tab/>
      </w:r>
      <w:r w:rsidRPr="00E923C7">
        <w:rPr>
          <w:rFonts w:ascii="Times New Roman" w:eastAsia="Times New Roman" w:hAnsi="Times New Roman" w:cs="Times New Roman"/>
          <w:color w:val="000000"/>
          <w:sz w:val="24"/>
          <w:szCs w:val="24"/>
          <w:lang w:val="bg-BG"/>
        </w:rPr>
        <w:tab/>
      </w:r>
      <w:r w:rsidRPr="00E923C7">
        <w:rPr>
          <w:rFonts w:ascii="Times New Roman" w:eastAsia="Times New Roman" w:hAnsi="Times New Roman" w:cs="Times New Roman"/>
          <w:color w:val="000000"/>
          <w:sz w:val="24"/>
          <w:szCs w:val="24"/>
          <w:lang w:val="bg-BG"/>
        </w:rPr>
        <w:tab/>
      </w:r>
      <w:r w:rsidRPr="00E923C7">
        <w:rPr>
          <w:rFonts w:ascii="Times New Roman" w:eastAsia="Times New Roman" w:hAnsi="Times New Roman" w:cs="Times New Roman"/>
          <w:color w:val="000000"/>
          <w:sz w:val="24"/>
          <w:szCs w:val="24"/>
          <w:lang w:val="bg-BG"/>
        </w:rPr>
        <w:tab/>
      </w:r>
      <w:r w:rsidRPr="00E923C7">
        <w:rPr>
          <w:rFonts w:ascii="Times New Roman" w:eastAsia="Times New Roman" w:hAnsi="Times New Roman" w:cs="Times New Roman"/>
          <w:color w:val="000000"/>
          <w:sz w:val="24"/>
          <w:szCs w:val="24"/>
          <w:lang w:val="bg-BG"/>
        </w:rPr>
        <w:tab/>
      </w:r>
      <w:r w:rsidRPr="00E923C7">
        <w:rPr>
          <w:rFonts w:ascii="Times New Roman" w:eastAsia="Times New Roman" w:hAnsi="Times New Roman" w:cs="Times New Roman"/>
          <w:color w:val="000000"/>
          <w:sz w:val="24"/>
          <w:szCs w:val="24"/>
          <w:lang w:val="bg-BG"/>
        </w:rPr>
        <w:tab/>
      </w:r>
      <w:r w:rsidRPr="00E923C7">
        <w:rPr>
          <w:rFonts w:ascii="Times New Roman" w:eastAsia="Times New Roman" w:hAnsi="Times New Roman" w:cs="Times New Roman"/>
          <w:color w:val="000000"/>
          <w:sz w:val="24"/>
          <w:szCs w:val="24"/>
          <w:lang w:val="bg-BG"/>
        </w:rPr>
        <w:tab/>
        <w:t>.................... %</w:t>
      </w:r>
    </w:p>
    <w:p w:rsidR="00506D07" w:rsidRDefault="00506D07" w:rsidP="00E2304C">
      <w:pPr>
        <w:spacing w:after="0" w:line="240" w:lineRule="auto"/>
        <w:rPr>
          <w:rFonts w:ascii="Times New Roman" w:hAnsi="Times New Roman"/>
          <w:b/>
          <w:color w:val="000000"/>
          <w:sz w:val="24"/>
          <w:szCs w:val="24"/>
          <w:lang w:val="ru-RU"/>
        </w:rPr>
      </w:pPr>
    </w:p>
    <w:p w:rsidR="00506D07" w:rsidRDefault="00506D07" w:rsidP="00E2304C">
      <w:pPr>
        <w:spacing w:after="0" w:line="240" w:lineRule="auto"/>
        <w:rPr>
          <w:rFonts w:ascii="Times New Roman" w:hAnsi="Times New Roman"/>
          <w:b/>
          <w:color w:val="000000"/>
          <w:sz w:val="24"/>
          <w:szCs w:val="24"/>
          <w:lang w:val="ru-RU"/>
        </w:rPr>
      </w:pPr>
    </w:p>
    <w:p w:rsidR="00506D07" w:rsidRDefault="00506D07" w:rsidP="00E2304C">
      <w:pPr>
        <w:spacing w:after="0" w:line="240" w:lineRule="auto"/>
        <w:rPr>
          <w:rFonts w:ascii="Times New Roman" w:hAnsi="Times New Roman"/>
          <w:b/>
          <w:color w:val="000000"/>
          <w:sz w:val="24"/>
          <w:szCs w:val="24"/>
          <w:lang w:val="ru-RU"/>
        </w:rPr>
      </w:pPr>
    </w:p>
    <w:p w:rsidR="00A04E08" w:rsidRPr="009D17B3" w:rsidRDefault="00A04E08" w:rsidP="00A04E08">
      <w:pPr>
        <w:autoSpaceDE w:val="0"/>
        <w:autoSpaceDN w:val="0"/>
        <w:adjustRightInd w:val="0"/>
        <w:spacing w:after="0" w:line="240" w:lineRule="auto"/>
        <w:rPr>
          <w:rFonts w:ascii="Times New Roman" w:eastAsia="Times New Roman" w:hAnsi="Times New Roman" w:cs="Times New Roman"/>
          <w:b/>
          <w:bCs/>
          <w:i/>
          <w:iCs/>
          <w:color w:val="000000"/>
          <w:sz w:val="24"/>
          <w:szCs w:val="24"/>
          <w:u w:val="single"/>
          <w:lang w:val="ru-RU"/>
        </w:rPr>
      </w:pPr>
      <w:r w:rsidRPr="009D17B3">
        <w:rPr>
          <w:rFonts w:ascii="Times New Roman" w:eastAsia="Times New Roman" w:hAnsi="Times New Roman" w:cs="Times New Roman"/>
          <w:b/>
          <w:bCs/>
          <w:i/>
          <w:iCs/>
          <w:color w:val="000000"/>
          <w:sz w:val="24"/>
          <w:szCs w:val="24"/>
          <w:u w:val="single"/>
          <w:lang w:val="ru-RU"/>
        </w:rPr>
        <w:t xml:space="preserve">Забележки: </w:t>
      </w:r>
    </w:p>
    <w:p w:rsidR="00A04E08" w:rsidRDefault="00A04E08" w:rsidP="00A04E08">
      <w:pPr>
        <w:autoSpaceDE w:val="0"/>
        <w:autoSpaceDN w:val="0"/>
        <w:adjustRightInd w:val="0"/>
        <w:spacing w:after="0" w:line="240" w:lineRule="auto"/>
        <w:rPr>
          <w:rFonts w:ascii="Times New Roman" w:eastAsia="Times New Roman" w:hAnsi="Times New Roman" w:cs="Times New Roman"/>
          <w:bCs/>
          <w:i/>
          <w:iCs/>
          <w:color w:val="000000"/>
          <w:sz w:val="24"/>
          <w:szCs w:val="24"/>
          <w:lang w:val="ru-RU"/>
        </w:rPr>
      </w:pPr>
    </w:p>
    <w:p w:rsidR="00A04E08" w:rsidRDefault="00A04E08" w:rsidP="00A04E08">
      <w:pPr>
        <w:autoSpaceDE w:val="0"/>
        <w:autoSpaceDN w:val="0"/>
        <w:adjustRightInd w:val="0"/>
        <w:spacing w:after="0" w:line="240" w:lineRule="auto"/>
        <w:rPr>
          <w:rFonts w:ascii="Times New Roman" w:eastAsia="Times New Roman" w:hAnsi="Times New Roman" w:cs="Times New Roman"/>
          <w:bCs/>
          <w:i/>
          <w:iCs/>
          <w:color w:val="000000"/>
          <w:sz w:val="24"/>
          <w:szCs w:val="24"/>
          <w:lang w:val="ru-RU"/>
        </w:rPr>
      </w:pPr>
    </w:p>
    <w:p w:rsidR="00A04E08" w:rsidRPr="009D17B3" w:rsidRDefault="00A04E08" w:rsidP="00A04E08">
      <w:pPr>
        <w:autoSpaceDE w:val="0"/>
        <w:autoSpaceDN w:val="0"/>
        <w:adjustRightInd w:val="0"/>
        <w:spacing w:after="0" w:line="240" w:lineRule="auto"/>
        <w:rPr>
          <w:rFonts w:ascii="Times New Roman" w:eastAsia="Times New Roman" w:hAnsi="Times New Roman" w:cs="Times New Roman"/>
          <w:bCs/>
          <w:i/>
          <w:iCs/>
          <w:color w:val="000000"/>
          <w:sz w:val="24"/>
          <w:szCs w:val="24"/>
          <w:lang w:val="ru-RU"/>
        </w:rPr>
      </w:pPr>
      <w:r w:rsidRPr="0007487F">
        <w:rPr>
          <w:rFonts w:ascii="Times New Roman" w:eastAsia="Times New Roman" w:hAnsi="Times New Roman" w:cs="Times New Roman"/>
          <w:bCs/>
          <w:i/>
          <w:iCs/>
          <w:color w:val="000000"/>
          <w:sz w:val="24"/>
          <w:szCs w:val="24"/>
          <w:lang w:val="ru-RU"/>
        </w:rPr>
        <w:t>1. Посочената обща стойност е за целите на методиката за оценка.</w:t>
      </w:r>
    </w:p>
    <w:p w:rsidR="00A04E08" w:rsidRDefault="00A04E08" w:rsidP="004819A1">
      <w:pPr>
        <w:autoSpaceDE w:val="0"/>
        <w:autoSpaceDN w:val="0"/>
        <w:adjustRightInd w:val="0"/>
        <w:spacing w:after="120" w:line="240" w:lineRule="auto"/>
        <w:jc w:val="both"/>
        <w:rPr>
          <w:rFonts w:ascii="Times New Roman" w:eastAsia="Times New Roman" w:hAnsi="Times New Roman" w:cs="Times New Roman"/>
          <w:i/>
          <w:color w:val="000000"/>
          <w:sz w:val="24"/>
          <w:szCs w:val="24"/>
          <w:lang w:val="ru-RU"/>
        </w:rPr>
      </w:pPr>
    </w:p>
    <w:p w:rsidR="004819A1" w:rsidRDefault="00A04E08" w:rsidP="004819A1">
      <w:pPr>
        <w:autoSpaceDE w:val="0"/>
        <w:autoSpaceDN w:val="0"/>
        <w:adjustRightInd w:val="0"/>
        <w:spacing w:after="120" w:line="240" w:lineRule="auto"/>
        <w:jc w:val="both"/>
        <w:rPr>
          <w:rFonts w:ascii="Times New Roman" w:eastAsia="Times New Roman" w:hAnsi="Times New Roman" w:cs="Times New Roman"/>
          <w:i/>
          <w:color w:val="000000"/>
          <w:sz w:val="24"/>
          <w:szCs w:val="24"/>
          <w:lang w:val="ru-RU"/>
        </w:rPr>
      </w:pPr>
      <w:r>
        <w:rPr>
          <w:rFonts w:ascii="Times New Roman" w:eastAsia="Times New Roman" w:hAnsi="Times New Roman" w:cs="Times New Roman"/>
          <w:i/>
          <w:color w:val="000000"/>
          <w:sz w:val="24"/>
          <w:szCs w:val="24"/>
          <w:lang w:val="ru-RU"/>
        </w:rPr>
        <w:t>2</w:t>
      </w:r>
      <w:r w:rsidR="004819A1" w:rsidRPr="009D17B3">
        <w:rPr>
          <w:rFonts w:ascii="Times New Roman" w:eastAsia="Times New Roman" w:hAnsi="Times New Roman" w:cs="Times New Roman"/>
          <w:i/>
          <w:color w:val="000000"/>
          <w:sz w:val="24"/>
          <w:szCs w:val="24"/>
          <w:lang w:val="ru-RU"/>
        </w:rPr>
        <w:t xml:space="preserve">. </w:t>
      </w:r>
      <w:r w:rsidR="004819A1">
        <w:rPr>
          <w:rFonts w:ascii="Times New Roman" w:eastAsia="Times New Roman" w:hAnsi="Times New Roman" w:cs="Times New Roman"/>
          <w:i/>
          <w:color w:val="000000"/>
          <w:sz w:val="24"/>
          <w:szCs w:val="24"/>
          <w:lang w:val="ru-RU"/>
        </w:rPr>
        <w:t>При констатиране на аритметични грешки допуснати в пресмятането на посоче</w:t>
      </w:r>
      <w:r>
        <w:rPr>
          <w:rFonts w:ascii="Times New Roman" w:eastAsia="Times New Roman" w:hAnsi="Times New Roman" w:cs="Times New Roman"/>
          <w:i/>
          <w:color w:val="000000"/>
          <w:sz w:val="24"/>
          <w:szCs w:val="24"/>
          <w:lang w:val="ru-RU"/>
        </w:rPr>
        <w:t>ните от участника единични цени</w:t>
      </w:r>
      <w:r w:rsidR="004819A1">
        <w:rPr>
          <w:rFonts w:ascii="Times New Roman" w:eastAsia="Times New Roman" w:hAnsi="Times New Roman" w:cs="Times New Roman"/>
          <w:i/>
          <w:color w:val="000000"/>
          <w:sz w:val="24"/>
          <w:szCs w:val="24"/>
          <w:lang w:val="ru-RU"/>
        </w:rPr>
        <w:t xml:space="preserve"> и посочената обща цена комисията ще извърши </w:t>
      </w:r>
      <w:r w:rsidR="00F24FB5">
        <w:rPr>
          <w:rFonts w:ascii="Times New Roman" w:eastAsia="Times New Roman" w:hAnsi="Times New Roman" w:cs="Times New Roman"/>
          <w:i/>
          <w:color w:val="000000"/>
          <w:sz w:val="24"/>
          <w:szCs w:val="24"/>
          <w:lang w:val="ru-RU"/>
        </w:rPr>
        <w:t xml:space="preserve">пресмятането </w:t>
      </w:r>
      <w:r w:rsidR="004819A1">
        <w:rPr>
          <w:rFonts w:ascii="Times New Roman" w:eastAsia="Times New Roman" w:hAnsi="Times New Roman" w:cs="Times New Roman"/>
          <w:i/>
          <w:color w:val="000000"/>
          <w:sz w:val="24"/>
          <w:szCs w:val="24"/>
          <w:lang w:val="ru-RU"/>
        </w:rPr>
        <w:t xml:space="preserve">и ще извърши класирането по получената обща цена. </w:t>
      </w:r>
    </w:p>
    <w:p w:rsidR="00506D07" w:rsidRDefault="00506D07" w:rsidP="00E2304C">
      <w:pPr>
        <w:spacing w:after="0" w:line="240" w:lineRule="auto"/>
        <w:rPr>
          <w:rFonts w:ascii="Times New Roman" w:hAnsi="Times New Roman"/>
          <w:b/>
          <w:color w:val="000000"/>
          <w:sz w:val="24"/>
          <w:szCs w:val="24"/>
          <w:lang w:val="ru-RU"/>
        </w:rPr>
      </w:pPr>
    </w:p>
    <w:p w:rsidR="007A2C46" w:rsidRDefault="007A2C46" w:rsidP="00E2304C">
      <w:pPr>
        <w:spacing w:after="0" w:line="240" w:lineRule="auto"/>
        <w:rPr>
          <w:rFonts w:ascii="Times New Roman" w:hAnsi="Times New Roman"/>
          <w:b/>
          <w:color w:val="000000"/>
          <w:sz w:val="24"/>
          <w:szCs w:val="24"/>
          <w:lang w:val="ru-RU"/>
        </w:rPr>
      </w:pPr>
    </w:p>
    <w:p w:rsidR="007A2C46" w:rsidRDefault="007A2C46" w:rsidP="00E2304C">
      <w:pPr>
        <w:spacing w:after="0" w:line="240" w:lineRule="auto"/>
        <w:rPr>
          <w:rFonts w:ascii="Times New Roman" w:hAnsi="Times New Roman"/>
          <w:b/>
          <w:color w:val="000000"/>
          <w:sz w:val="24"/>
          <w:szCs w:val="24"/>
          <w:lang w:val="ru-RU"/>
        </w:rPr>
      </w:pPr>
    </w:p>
    <w:p w:rsidR="007A2C46" w:rsidRDefault="007A2C46" w:rsidP="00E2304C">
      <w:pPr>
        <w:spacing w:after="0" w:line="240" w:lineRule="auto"/>
        <w:rPr>
          <w:rFonts w:ascii="Times New Roman" w:hAnsi="Times New Roman"/>
          <w:b/>
          <w:color w:val="000000"/>
          <w:sz w:val="24"/>
          <w:szCs w:val="24"/>
          <w:lang w:val="ru-RU"/>
        </w:rPr>
      </w:pPr>
    </w:p>
    <w:p w:rsidR="00E2304C" w:rsidRDefault="00E2304C" w:rsidP="00E2304C">
      <w:pPr>
        <w:spacing w:after="0" w:line="240" w:lineRule="auto"/>
        <w:rPr>
          <w:rFonts w:ascii="Times New Roman" w:hAnsi="Times New Roman"/>
          <w:b/>
          <w:color w:val="000000"/>
          <w:sz w:val="24"/>
          <w:szCs w:val="24"/>
          <w:lang w:val="ru-RU"/>
        </w:rPr>
      </w:pPr>
      <w:r>
        <w:rPr>
          <w:rFonts w:ascii="Times New Roman" w:hAnsi="Times New Roman"/>
          <w:b/>
          <w:color w:val="000000"/>
          <w:sz w:val="24"/>
          <w:szCs w:val="24"/>
          <w:lang w:val="ru-RU"/>
        </w:rPr>
        <w:t>Дата:</w:t>
      </w:r>
      <w:r>
        <w:rPr>
          <w:rFonts w:ascii="Times New Roman" w:hAnsi="Times New Roman"/>
          <w:b/>
          <w:color w:val="000000"/>
          <w:sz w:val="24"/>
          <w:szCs w:val="24"/>
          <w:lang w:val="ru-RU"/>
        </w:rPr>
        <w:tab/>
      </w:r>
      <w:r>
        <w:rPr>
          <w:rFonts w:ascii="Times New Roman" w:hAnsi="Times New Roman"/>
          <w:b/>
          <w:color w:val="000000"/>
          <w:sz w:val="24"/>
          <w:szCs w:val="24"/>
          <w:lang w:val="ru-RU"/>
        </w:rPr>
        <w:tab/>
      </w:r>
      <w:r>
        <w:rPr>
          <w:rFonts w:ascii="Times New Roman" w:hAnsi="Times New Roman"/>
          <w:b/>
          <w:color w:val="000000"/>
          <w:sz w:val="24"/>
          <w:szCs w:val="24"/>
          <w:lang w:val="ru-RU"/>
        </w:rPr>
        <w:tab/>
      </w:r>
      <w:r>
        <w:rPr>
          <w:rFonts w:ascii="Times New Roman" w:hAnsi="Times New Roman"/>
          <w:b/>
          <w:color w:val="000000"/>
          <w:sz w:val="24"/>
          <w:szCs w:val="24"/>
          <w:lang w:val="ru-RU"/>
        </w:rPr>
        <w:tab/>
      </w:r>
      <w:r>
        <w:rPr>
          <w:rFonts w:ascii="Times New Roman" w:hAnsi="Times New Roman"/>
          <w:b/>
          <w:color w:val="000000"/>
          <w:sz w:val="24"/>
          <w:szCs w:val="24"/>
          <w:lang w:val="ru-RU"/>
        </w:rPr>
        <w:tab/>
      </w:r>
      <w:r>
        <w:rPr>
          <w:rFonts w:ascii="Times New Roman" w:hAnsi="Times New Roman"/>
          <w:b/>
          <w:color w:val="000000"/>
          <w:sz w:val="24"/>
          <w:szCs w:val="24"/>
          <w:lang w:val="ru-RU"/>
        </w:rPr>
        <w:tab/>
      </w:r>
      <w:r>
        <w:rPr>
          <w:rFonts w:ascii="Times New Roman" w:hAnsi="Times New Roman"/>
          <w:b/>
          <w:color w:val="000000"/>
          <w:sz w:val="24"/>
          <w:szCs w:val="24"/>
          <w:lang w:val="ru-RU"/>
        </w:rPr>
        <w:tab/>
        <w:t>Подпис и печат:  ……………………....</w:t>
      </w:r>
    </w:p>
    <w:p w:rsidR="00E2304C" w:rsidRPr="00E2304C" w:rsidRDefault="00E2304C" w:rsidP="00E2304C">
      <w:pPr>
        <w:spacing w:after="0" w:line="240" w:lineRule="auto"/>
        <w:ind w:left="6381" w:right="-240" w:firstLine="709"/>
        <w:rPr>
          <w:rFonts w:ascii="Times New Roman" w:hAnsi="Times New Roman"/>
          <w:color w:val="000000"/>
          <w:sz w:val="24"/>
          <w:szCs w:val="24"/>
          <w:lang w:val="ru-RU"/>
        </w:rPr>
      </w:pPr>
      <w:r>
        <w:rPr>
          <w:rFonts w:ascii="Times New Roman" w:hAnsi="Times New Roman"/>
          <w:color w:val="000000"/>
          <w:sz w:val="24"/>
          <w:szCs w:val="24"/>
          <w:lang w:val="ru-RU"/>
        </w:rPr>
        <w:t>(име, длъжност)</w:t>
      </w:r>
    </w:p>
    <w:p w:rsidR="00A92031" w:rsidRDefault="00A92031" w:rsidP="00A92031">
      <w:pPr>
        <w:spacing w:before="120" w:after="0" w:line="240" w:lineRule="auto"/>
        <w:jc w:val="both"/>
        <w:rPr>
          <w:rFonts w:ascii="Times New Roman" w:eastAsia="Times New Roman" w:hAnsi="Times New Roman" w:cs="Times New Roman"/>
          <w:bCs/>
          <w:sz w:val="24"/>
          <w:szCs w:val="24"/>
          <w:lang w:val="bg-BG" w:eastAsia="bg-BG"/>
        </w:rPr>
      </w:pPr>
    </w:p>
    <w:p w:rsidR="004C20B6" w:rsidRDefault="004C20B6" w:rsidP="008D07AD">
      <w:pPr>
        <w:pStyle w:val="Heading1"/>
        <w:jc w:val="right"/>
        <w:rPr>
          <w:rFonts w:ascii="Times New Roman" w:eastAsia="MS ??" w:hAnsi="Times New Roman"/>
          <w:bCs w:val="0"/>
          <w:i/>
          <w:iCs/>
          <w:color w:val="000000"/>
          <w:spacing w:val="3"/>
          <w:sz w:val="24"/>
          <w:szCs w:val="24"/>
          <w:lang w:eastAsia="bg-BG"/>
        </w:rPr>
      </w:pPr>
      <w:bookmarkStart w:id="24" w:name="_Toc447631107"/>
    </w:p>
    <w:p w:rsidR="00D36B98" w:rsidRDefault="00D36B98" w:rsidP="00D36B98">
      <w:pPr>
        <w:rPr>
          <w:lang w:val="bg-BG" w:eastAsia="bg-BG"/>
        </w:rPr>
      </w:pPr>
    </w:p>
    <w:p w:rsidR="00824CFE" w:rsidRDefault="00824CFE" w:rsidP="00824CFE">
      <w:pPr>
        <w:spacing w:before="120" w:after="0" w:line="240" w:lineRule="auto"/>
        <w:jc w:val="both"/>
        <w:rPr>
          <w:rFonts w:ascii="Times New Roman" w:eastAsia="Times New Roman" w:hAnsi="Times New Roman" w:cs="Times New Roman"/>
          <w:bCs/>
          <w:sz w:val="24"/>
          <w:szCs w:val="24"/>
          <w:lang w:val="bg-BG" w:eastAsia="bg-BG"/>
        </w:rPr>
      </w:pPr>
    </w:p>
    <w:p w:rsidR="00BB4376" w:rsidRDefault="00BB4376" w:rsidP="00824CFE">
      <w:pPr>
        <w:spacing w:before="120" w:after="0" w:line="240" w:lineRule="auto"/>
        <w:jc w:val="both"/>
        <w:rPr>
          <w:rFonts w:ascii="Times New Roman" w:eastAsia="Times New Roman" w:hAnsi="Times New Roman" w:cs="Times New Roman"/>
          <w:bCs/>
          <w:sz w:val="24"/>
          <w:szCs w:val="24"/>
          <w:lang w:val="bg-BG" w:eastAsia="bg-BG"/>
        </w:rPr>
      </w:pPr>
    </w:p>
    <w:p w:rsidR="00BB4376" w:rsidRDefault="00BB4376" w:rsidP="00824CFE">
      <w:pPr>
        <w:spacing w:before="120" w:after="0" w:line="240" w:lineRule="auto"/>
        <w:jc w:val="both"/>
        <w:rPr>
          <w:rFonts w:ascii="Times New Roman" w:eastAsia="Times New Roman" w:hAnsi="Times New Roman" w:cs="Times New Roman"/>
          <w:bCs/>
          <w:sz w:val="24"/>
          <w:szCs w:val="24"/>
          <w:lang w:val="bg-BG" w:eastAsia="bg-BG"/>
        </w:rPr>
      </w:pPr>
    </w:p>
    <w:p w:rsidR="00BB4376" w:rsidRDefault="00BB4376" w:rsidP="00824CFE">
      <w:pPr>
        <w:spacing w:before="120" w:after="0" w:line="240" w:lineRule="auto"/>
        <w:jc w:val="both"/>
        <w:rPr>
          <w:rFonts w:ascii="Times New Roman" w:eastAsia="Times New Roman" w:hAnsi="Times New Roman" w:cs="Times New Roman"/>
          <w:bCs/>
          <w:sz w:val="24"/>
          <w:szCs w:val="24"/>
          <w:lang w:val="bg-BG" w:eastAsia="bg-BG"/>
        </w:rPr>
      </w:pPr>
    </w:p>
    <w:p w:rsidR="00BB4376" w:rsidRDefault="00BB4376" w:rsidP="00824CFE">
      <w:pPr>
        <w:spacing w:before="120" w:after="0" w:line="240" w:lineRule="auto"/>
        <w:jc w:val="both"/>
        <w:rPr>
          <w:rFonts w:ascii="Times New Roman" w:eastAsia="Times New Roman" w:hAnsi="Times New Roman" w:cs="Times New Roman"/>
          <w:bCs/>
          <w:sz w:val="24"/>
          <w:szCs w:val="24"/>
          <w:lang w:val="bg-BG" w:eastAsia="bg-BG"/>
        </w:rPr>
      </w:pPr>
    </w:p>
    <w:p w:rsidR="00BB4376" w:rsidRDefault="00BB4376" w:rsidP="00824CFE">
      <w:pPr>
        <w:spacing w:before="120" w:after="0" w:line="240" w:lineRule="auto"/>
        <w:jc w:val="both"/>
        <w:rPr>
          <w:rFonts w:ascii="Times New Roman" w:eastAsia="Times New Roman" w:hAnsi="Times New Roman" w:cs="Times New Roman"/>
          <w:bCs/>
          <w:sz w:val="24"/>
          <w:szCs w:val="24"/>
          <w:lang w:val="bg-BG" w:eastAsia="bg-BG"/>
        </w:rPr>
      </w:pPr>
    </w:p>
    <w:p w:rsidR="00BB4376" w:rsidRDefault="00BB4376" w:rsidP="00824CFE">
      <w:pPr>
        <w:spacing w:before="120" w:after="0" w:line="240" w:lineRule="auto"/>
        <w:jc w:val="both"/>
        <w:rPr>
          <w:rFonts w:ascii="Times New Roman" w:eastAsia="Times New Roman" w:hAnsi="Times New Roman" w:cs="Times New Roman"/>
          <w:bCs/>
          <w:sz w:val="24"/>
          <w:szCs w:val="24"/>
          <w:lang w:val="bg-BG" w:eastAsia="bg-BG"/>
        </w:rPr>
      </w:pPr>
    </w:p>
    <w:p w:rsidR="00BB4376" w:rsidRDefault="00BB4376" w:rsidP="00824CFE">
      <w:pPr>
        <w:spacing w:before="120" w:after="0" w:line="240" w:lineRule="auto"/>
        <w:jc w:val="both"/>
        <w:rPr>
          <w:rFonts w:ascii="Times New Roman" w:eastAsia="Times New Roman" w:hAnsi="Times New Roman" w:cs="Times New Roman"/>
          <w:bCs/>
          <w:sz w:val="24"/>
          <w:szCs w:val="24"/>
          <w:lang w:val="bg-BG" w:eastAsia="bg-BG"/>
        </w:rPr>
      </w:pPr>
    </w:p>
    <w:p w:rsidR="008D07AD" w:rsidRDefault="008D07AD" w:rsidP="008D07AD">
      <w:pPr>
        <w:pStyle w:val="Heading1"/>
        <w:jc w:val="right"/>
        <w:rPr>
          <w:rFonts w:ascii="Times New Roman" w:eastAsia="MS ??" w:hAnsi="Times New Roman"/>
          <w:bCs w:val="0"/>
          <w:i/>
          <w:iCs/>
          <w:color w:val="000000"/>
          <w:spacing w:val="3"/>
          <w:sz w:val="24"/>
          <w:szCs w:val="24"/>
          <w:lang w:val="ru-RU" w:eastAsia="bg-BG"/>
        </w:rPr>
      </w:pPr>
      <w:bookmarkStart w:id="25" w:name="_GoBack"/>
      <w:bookmarkEnd w:id="25"/>
      <w:r>
        <w:rPr>
          <w:rFonts w:ascii="Times New Roman" w:eastAsia="MS ??" w:hAnsi="Times New Roman"/>
          <w:bCs w:val="0"/>
          <w:i/>
          <w:iCs/>
          <w:color w:val="000000"/>
          <w:spacing w:val="3"/>
          <w:sz w:val="24"/>
          <w:szCs w:val="24"/>
          <w:lang w:eastAsia="bg-BG"/>
        </w:rPr>
        <w:lastRenderedPageBreak/>
        <w:t xml:space="preserve">ОБРАЗЕЦ № </w:t>
      </w:r>
      <w:bookmarkEnd w:id="24"/>
      <w:r w:rsidR="00A73AFD">
        <w:rPr>
          <w:rFonts w:ascii="Times New Roman" w:eastAsia="MS ??" w:hAnsi="Times New Roman"/>
          <w:bCs w:val="0"/>
          <w:i/>
          <w:iCs/>
          <w:color w:val="000000"/>
          <w:spacing w:val="3"/>
          <w:sz w:val="24"/>
          <w:szCs w:val="24"/>
          <w:lang w:val="en-US" w:eastAsia="bg-BG"/>
        </w:rPr>
        <w:t>3</w:t>
      </w:r>
      <w:r>
        <w:rPr>
          <w:rFonts w:ascii="Times New Roman" w:eastAsia="MS ??" w:hAnsi="Times New Roman"/>
          <w:bCs w:val="0"/>
          <w:i/>
          <w:iCs/>
          <w:color w:val="000000"/>
          <w:spacing w:val="3"/>
          <w:sz w:val="24"/>
          <w:szCs w:val="24"/>
          <w:lang w:val="ru-RU" w:eastAsia="bg-BG"/>
        </w:rPr>
        <w:t xml:space="preserve"> </w:t>
      </w:r>
    </w:p>
    <w:p w:rsidR="003A02E4" w:rsidRDefault="003A02E4" w:rsidP="003A02E4">
      <w:pPr>
        <w:spacing w:before="120"/>
        <w:ind w:left="567"/>
        <w:jc w:val="center"/>
        <w:rPr>
          <w:b/>
          <w:bCs/>
          <w:caps/>
          <w:sz w:val="24"/>
          <w:szCs w:val="24"/>
          <w:lang w:val="bg-BG"/>
        </w:rPr>
      </w:pPr>
    </w:p>
    <w:p w:rsidR="003A02E4" w:rsidRPr="00AB542C" w:rsidRDefault="004C20B6" w:rsidP="003A02E4">
      <w:pPr>
        <w:spacing w:before="120"/>
        <w:ind w:left="567"/>
        <w:jc w:val="center"/>
        <w:rPr>
          <w:rFonts w:ascii="Times New Roman" w:hAnsi="Times New Roman" w:cs="Times New Roman"/>
          <w:b/>
          <w:sz w:val="24"/>
          <w:szCs w:val="24"/>
        </w:rPr>
      </w:pPr>
      <w:r w:rsidRPr="00D4576A">
        <w:rPr>
          <w:rFonts w:ascii="Times New Roman Bold" w:hAnsi="Times New Roman Bold"/>
          <w:b/>
          <w:bCs/>
          <w:caps/>
          <w:sz w:val="24"/>
          <w:szCs w:val="24"/>
        </w:rPr>
        <w:t>п</w:t>
      </w:r>
      <w:r w:rsidRPr="00D4576A">
        <w:rPr>
          <w:rFonts w:ascii="Times New Roman" w:hAnsi="Times New Roman"/>
          <w:b/>
          <w:bCs/>
          <w:caps/>
          <w:sz w:val="24"/>
          <w:szCs w:val="24"/>
        </w:rPr>
        <w:t xml:space="preserve"> </w:t>
      </w:r>
      <w:r w:rsidRPr="00D4576A">
        <w:rPr>
          <w:rFonts w:ascii="Times New Roman Bold" w:hAnsi="Times New Roman Bold"/>
          <w:b/>
          <w:bCs/>
          <w:caps/>
          <w:sz w:val="24"/>
          <w:szCs w:val="24"/>
        </w:rPr>
        <w:t>р</w:t>
      </w:r>
      <w:r w:rsidRPr="00D4576A">
        <w:rPr>
          <w:rFonts w:ascii="Times New Roman" w:hAnsi="Times New Roman"/>
          <w:b/>
          <w:bCs/>
          <w:caps/>
          <w:sz w:val="24"/>
          <w:szCs w:val="24"/>
        </w:rPr>
        <w:t xml:space="preserve"> </w:t>
      </w:r>
      <w:r w:rsidRPr="00D4576A">
        <w:rPr>
          <w:rFonts w:ascii="Times New Roman Bold" w:hAnsi="Times New Roman Bold"/>
          <w:b/>
          <w:bCs/>
          <w:caps/>
          <w:sz w:val="24"/>
          <w:szCs w:val="24"/>
        </w:rPr>
        <w:t>о</w:t>
      </w:r>
      <w:r w:rsidRPr="00D4576A">
        <w:rPr>
          <w:rFonts w:ascii="Times New Roman" w:hAnsi="Times New Roman"/>
          <w:b/>
          <w:bCs/>
          <w:caps/>
          <w:sz w:val="24"/>
          <w:szCs w:val="24"/>
        </w:rPr>
        <w:t xml:space="preserve"> </w:t>
      </w:r>
      <w:r w:rsidRPr="00D4576A">
        <w:rPr>
          <w:rFonts w:ascii="Times New Roman Bold" w:hAnsi="Times New Roman Bold"/>
          <w:b/>
          <w:bCs/>
          <w:caps/>
          <w:sz w:val="24"/>
          <w:szCs w:val="24"/>
        </w:rPr>
        <w:t>е</w:t>
      </w:r>
      <w:r w:rsidRPr="00D4576A">
        <w:rPr>
          <w:rFonts w:ascii="Times New Roman" w:hAnsi="Times New Roman"/>
          <w:b/>
          <w:bCs/>
          <w:caps/>
          <w:sz w:val="24"/>
          <w:szCs w:val="24"/>
        </w:rPr>
        <w:t xml:space="preserve"> </w:t>
      </w:r>
      <w:r w:rsidRPr="00D4576A">
        <w:rPr>
          <w:rFonts w:ascii="Times New Roman Bold" w:hAnsi="Times New Roman Bold"/>
          <w:b/>
          <w:bCs/>
          <w:caps/>
          <w:sz w:val="24"/>
          <w:szCs w:val="24"/>
        </w:rPr>
        <w:t>к</w:t>
      </w:r>
      <w:r w:rsidRPr="00D4576A">
        <w:rPr>
          <w:rFonts w:ascii="Times New Roman" w:hAnsi="Times New Roman"/>
          <w:b/>
          <w:bCs/>
          <w:caps/>
          <w:sz w:val="24"/>
          <w:szCs w:val="24"/>
        </w:rPr>
        <w:t xml:space="preserve"> </w:t>
      </w:r>
      <w:proofErr w:type="gramStart"/>
      <w:r w:rsidRPr="00D4576A">
        <w:rPr>
          <w:rFonts w:ascii="Times New Roman Bold" w:hAnsi="Times New Roman Bold"/>
          <w:b/>
          <w:bCs/>
          <w:caps/>
          <w:sz w:val="24"/>
          <w:szCs w:val="24"/>
        </w:rPr>
        <w:t>т</w:t>
      </w:r>
      <w:r w:rsidRPr="00D4576A">
        <w:rPr>
          <w:rFonts w:ascii="Times New Roman" w:hAnsi="Times New Roman"/>
          <w:b/>
          <w:bCs/>
          <w:caps/>
          <w:sz w:val="24"/>
          <w:szCs w:val="24"/>
        </w:rPr>
        <w:t xml:space="preserve"> </w:t>
      </w:r>
      <w:r w:rsidR="003A02E4">
        <w:rPr>
          <w:b/>
          <w:bCs/>
          <w:caps/>
          <w:sz w:val="24"/>
          <w:szCs w:val="24"/>
          <w:lang w:val="bg-BG"/>
        </w:rPr>
        <w:t xml:space="preserve"> </w:t>
      </w:r>
      <w:r w:rsidRPr="00D4576A">
        <w:rPr>
          <w:rFonts w:ascii="Times New Roman Bold" w:hAnsi="Times New Roman Bold"/>
          <w:b/>
          <w:bCs/>
          <w:caps/>
          <w:sz w:val="24"/>
          <w:szCs w:val="24"/>
        </w:rPr>
        <w:t>н</w:t>
      </w:r>
      <w:proofErr w:type="gramEnd"/>
      <w:r w:rsidRPr="00D4576A">
        <w:rPr>
          <w:rFonts w:ascii="Times New Roman" w:hAnsi="Times New Roman"/>
          <w:b/>
          <w:bCs/>
          <w:caps/>
          <w:sz w:val="24"/>
          <w:szCs w:val="24"/>
        </w:rPr>
        <w:t xml:space="preserve"> </w:t>
      </w:r>
      <w:r w:rsidRPr="00D4576A">
        <w:rPr>
          <w:rFonts w:ascii="Times New Roman Bold" w:hAnsi="Times New Roman Bold"/>
          <w:b/>
          <w:bCs/>
          <w:caps/>
          <w:sz w:val="24"/>
          <w:szCs w:val="24"/>
        </w:rPr>
        <w:t>а</w:t>
      </w:r>
      <w:r w:rsidRPr="00D4576A">
        <w:rPr>
          <w:rFonts w:ascii="Times New Roman" w:hAnsi="Times New Roman"/>
          <w:b/>
          <w:bCs/>
          <w:caps/>
          <w:sz w:val="24"/>
          <w:szCs w:val="24"/>
        </w:rPr>
        <w:t xml:space="preserve"> </w:t>
      </w:r>
      <w:r w:rsidRPr="00D4576A">
        <w:rPr>
          <w:rFonts w:ascii="Times New Roman" w:hAnsi="Times New Roman"/>
          <w:b/>
          <w:bCs/>
          <w:sz w:val="24"/>
          <w:szCs w:val="24"/>
        </w:rPr>
        <w:t xml:space="preserve"> </w:t>
      </w:r>
      <w:r w:rsidR="003A02E4" w:rsidRPr="00AB542C">
        <w:rPr>
          <w:rFonts w:ascii="Times New Roman" w:hAnsi="Times New Roman" w:cs="Times New Roman"/>
          <w:b/>
          <w:sz w:val="24"/>
          <w:szCs w:val="24"/>
        </w:rPr>
        <w:t>Р А М К О В О   С П О Р А З У М Е Н И Е</w:t>
      </w:r>
    </w:p>
    <w:p w:rsidR="004C20B6" w:rsidRPr="00D4576A" w:rsidRDefault="004C20B6" w:rsidP="004C20B6">
      <w:pPr>
        <w:autoSpaceDE w:val="0"/>
        <w:autoSpaceDN w:val="0"/>
        <w:adjustRightInd w:val="0"/>
        <w:spacing w:after="0" w:line="240" w:lineRule="auto"/>
        <w:jc w:val="center"/>
        <w:rPr>
          <w:rFonts w:ascii="Times New Roman" w:hAnsi="Times New Roman"/>
          <w:b/>
          <w:bCs/>
          <w:sz w:val="24"/>
          <w:szCs w:val="24"/>
        </w:rPr>
      </w:pPr>
    </w:p>
    <w:p w:rsidR="004C20B6" w:rsidRPr="00074115" w:rsidRDefault="004C20B6" w:rsidP="004C20B6">
      <w:pPr>
        <w:tabs>
          <w:tab w:val="num" w:pos="720"/>
        </w:tabs>
        <w:autoSpaceDE w:val="0"/>
        <w:autoSpaceDN w:val="0"/>
        <w:adjustRightInd w:val="0"/>
        <w:spacing w:before="240"/>
        <w:jc w:val="both"/>
        <w:rPr>
          <w:rFonts w:ascii="Times New Roman" w:hAnsi="Times New Roman" w:cs="Times New Roman"/>
          <w:w w:val="101"/>
          <w:sz w:val="24"/>
          <w:szCs w:val="24"/>
          <w:lang w:val="ru-RU"/>
        </w:rPr>
      </w:pPr>
      <w:r w:rsidRPr="00074115">
        <w:rPr>
          <w:rFonts w:ascii="Times New Roman" w:hAnsi="Times New Roman" w:cs="Times New Roman"/>
          <w:w w:val="101"/>
          <w:sz w:val="24"/>
          <w:szCs w:val="24"/>
          <w:lang w:val="ru-RU"/>
        </w:rPr>
        <w:t>Днес, ...…… 201</w:t>
      </w:r>
      <w:r w:rsidR="00124819" w:rsidRPr="00074115">
        <w:rPr>
          <w:rFonts w:ascii="Times New Roman" w:hAnsi="Times New Roman" w:cs="Times New Roman"/>
          <w:w w:val="101"/>
          <w:sz w:val="24"/>
          <w:szCs w:val="24"/>
          <w:lang w:val="ru-RU"/>
        </w:rPr>
        <w:t>9</w:t>
      </w:r>
      <w:r w:rsidRPr="00074115">
        <w:rPr>
          <w:rFonts w:ascii="Times New Roman" w:hAnsi="Times New Roman" w:cs="Times New Roman"/>
          <w:w w:val="101"/>
          <w:sz w:val="24"/>
          <w:szCs w:val="24"/>
          <w:lang w:val="ru-RU"/>
        </w:rPr>
        <w:t xml:space="preserve"> г., в гр. София, ул. „Московска” № 33, между </w:t>
      </w:r>
      <w:r w:rsidRPr="00074115">
        <w:rPr>
          <w:rFonts w:ascii="Times New Roman" w:hAnsi="Times New Roman" w:cs="Times New Roman"/>
          <w:b/>
          <w:w w:val="101"/>
          <w:sz w:val="24"/>
          <w:szCs w:val="24"/>
          <w:lang w:val="ru-RU"/>
        </w:rPr>
        <w:t>СТОЛИЧНА ОБЩИНА</w:t>
      </w:r>
      <w:r w:rsidRPr="00074115">
        <w:rPr>
          <w:rFonts w:ascii="Times New Roman" w:hAnsi="Times New Roman" w:cs="Times New Roman"/>
          <w:w w:val="101"/>
          <w:sz w:val="24"/>
          <w:szCs w:val="24"/>
          <w:lang w:val="ru-RU"/>
        </w:rPr>
        <w:t xml:space="preserve">, с </w:t>
      </w:r>
      <w:r w:rsidRPr="00074115">
        <w:rPr>
          <w:rFonts w:ascii="Times New Roman" w:hAnsi="Times New Roman" w:cs="Times New Roman"/>
          <w:caps/>
          <w:w w:val="101"/>
          <w:sz w:val="24"/>
          <w:szCs w:val="24"/>
          <w:lang w:val="ru-RU"/>
        </w:rPr>
        <w:t>Булстат</w:t>
      </w:r>
      <w:r w:rsidRPr="00074115">
        <w:rPr>
          <w:rFonts w:ascii="Times New Roman" w:hAnsi="Times New Roman" w:cs="Times New Roman"/>
          <w:w w:val="101"/>
          <w:sz w:val="24"/>
          <w:szCs w:val="24"/>
          <w:lang w:val="ru-RU"/>
        </w:rPr>
        <w:t xml:space="preserve"> 000696327, представлявана от</w:t>
      </w:r>
      <w:r w:rsidR="00C0440B" w:rsidRPr="00074115">
        <w:rPr>
          <w:rFonts w:ascii="Times New Roman" w:hAnsi="Times New Roman" w:cs="Times New Roman"/>
          <w:w w:val="101"/>
          <w:sz w:val="24"/>
          <w:szCs w:val="24"/>
          <w:lang w:val="ru-RU"/>
        </w:rPr>
        <w:t xml:space="preserve"> арх. Здравко Здравков</w:t>
      </w:r>
      <w:r w:rsidRPr="00074115">
        <w:rPr>
          <w:rFonts w:ascii="Times New Roman" w:hAnsi="Times New Roman" w:cs="Times New Roman"/>
          <w:b/>
          <w:sz w:val="24"/>
          <w:szCs w:val="24"/>
        </w:rPr>
        <w:t xml:space="preserve">, </w:t>
      </w:r>
      <w:r w:rsidR="00C0440B" w:rsidRPr="00074115">
        <w:rPr>
          <w:rFonts w:ascii="Times New Roman" w:hAnsi="Times New Roman" w:cs="Times New Roman"/>
          <w:sz w:val="24"/>
          <w:szCs w:val="24"/>
          <w:lang w:val="bg-BG"/>
        </w:rPr>
        <w:t xml:space="preserve">Главен архитект </w:t>
      </w:r>
      <w:r w:rsidR="00612A41" w:rsidRPr="00074115">
        <w:rPr>
          <w:rFonts w:ascii="Times New Roman" w:hAnsi="Times New Roman" w:cs="Times New Roman"/>
          <w:sz w:val="24"/>
          <w:szCs w:val="24"/>
          <w:lang w:val="bg-BG"/>
        </w:rPr>
        <w:t>на Столична община</w:t>
      </w:r>
      <w:r w:rsidRPr="00074115">
        <w:rPr>
          <w:rFonts w:ascii="Times New Roman" w:hAnsi="Times New Roman" w:cs="Times New Roman"/>
          <w:sz w:val="24"/>
          <w:szCs w:val="24"/>
        </w:rPr>
        <w:t xml:space="preserve">, </w:t>
      </w:r>
      <w:r w:rsidR="00612A41" w:rsidRPr="00074115">
        <w:rPr>
          <w:rFonts w:ascii="Times New Roman" w:hAnsi="Times New Roman" w:cs="Times New Roman"/>
          <w:sz w:val="24"/>
          <w:szCs w:val="24"/>
          <w:lang w:val="bg-BG"/>
        </w:rPr>
        <w:t xml:space="preserve">възложител </w:t>
      </w:r>
      <w:r w:rsidRPr="00074115">
        <w:rPr>
          <w:rFonts w:ascii="Times New Roman" w:hAnsi="Times New Roman" w:cs="Times New Roman"/>
          <w:sz w:val="24"/>
          <w:szCs w:val="24"/>
        </w:rPr>
        <w:t>с</w:t>
      </w:r>
      <w:r w:rsidRPr="00074115">
        <w:rPr>
          <w:rFonts w:ascii="Times New Roman" w:hAnsi="Times New Roman" w:cs="Times New Roman"/>
          <w:color w:val="000000"/>
          <w:sz w:val="24"/>
          <w:szCs w:val="24"/>
        </w:rPr>
        <w:t xml:space="preserve">ъгласно Заповед № </w:t>
      </w:r>
      <w:r w:rsidR="00124819" w:rsidRPr="00074115">
        <w:rPr>
          <w:rFonts w:ascii="Times New Roman" w:hAnsi="Times New Roman" w:cs="Times New Roman"/>
          <w:sz w:val="24"/>
          <w:szCs w:val="24"/>
        </w:rPr>
        <w:t>СОА18-РД09-1409/06.12.2018г.</w:t>
      </w:r>
      <w:r w:rsidR="00124819" w:rsidRPr="00074115">
        <w:rPr>
          <w:rFonts w:ascii="Times New Roman" w:hAnsi="Times New Roman" w:cs="Times New Roman"/>
          <w:sz w:val="24"/>
          <w:szCs w:val="24"/>
          <w:lang w:val="bg-BG"/>
        </w:rPr>
        <w:t xml:space="preserve"> </w:t>
      </w:r>
      <w:proofErr w:type="gramStart"/>
      <w:r w:rsidRPr="00074115">
        <w:rPr>
          <w:rFonts w:ascii="Times New Roman" w:hAnsi="Times New Roman" w:cs="Times New Roman"/>
          <w:color w:val="000000"/>
          <w:sz w:val="24"/>
          <w:szCs w:val="24"/>
        </w:rPr>
        <w:t>на</w:t>
      </w:r>
      <w:proofErr w:type="gramEnd"/>
      <w:r w:rsidRPr="00074115">
        <w:rPr>
          <w:rFonts w:ascii="Times New Roman" w:hAnsi="Times New Roman" w:cs="Times New Roman"/>
          <w:color w:val="000000"/>
          <w:sz w:val="24"/>
          <w:szCs w:val="24"/>
        </w:rPr>
        <w:t xml:space="preserve"> Кмета на</w:t>
      </w:r>
      <w:r w:rsidRPr="00074115">
        <w:rPr>
          <w:rFonts w:ascii="Times New Roman" w:hAnsi="Times New Roman" w:cs="Times New Roman"/>
          <w:sz w:val="24"/>
          <w:szCs w:val="24"/>
        </w:rPr>
        <w:t xml:space="preserve"> Столична община</w:t>
      </w:r>
      <w:r w:rsidRPr="00074115">
        <w:rPr>
          <w:rFonts w:ascii="Times New Roman" w:hAnsi="Times New Roman" w:cs="Times New Roman"/>
          <w:w w:val="101"/>
          <w:sz w:val="24"/>
          <w:szCs w:val="24"/>
          <w:lang w:val="ru-RU"/>
        </w:rPr>
        <w:t xml:space="preserve">, наричана за краткост </w:t>
      </w:r>
      <w:r w:rsidRPr="00074115">
        <w:rPr>
          <w:rFonts w:ascii="Times New Roman" w:hAnsi="Times New Roman" w:cs="Times New Roman"/>
          <w:b/>
          <w:w w:val="101"/>
          <w:sz w:val="24"/>
          <w:szCs w:val="24"/>
          <w:lang w:val="ru-RU"/>
        </w:rPr>
        <w:t>ВЪЗЛОЖИТЕЛ</w:t>
      </w:r>
      <w:r w:rsidRPr="00074115">
        <w:rPr>
          <w:rFonts w:ascii="Times New Roman" w:hAnsi="Times New Roman" w:cs="Times New Roman"/>
          <w:w w:val="101"/>
          <w:sz w:val="24"/>
          <w:szCs w:val="24"/>
          <w:lang w:val="ru-RU"/>
        </w:rPr>
        <w:t>, от една страна</w:t>
      </w:r>
      <w:r w:rsidRPr="00074115">
        <w:rPr>
          <w:rFonts w:ascii="Times New Roman" w:hAnsi="Times New Roman" w:cs="Times New Roman"/>
          <w:b/>
          <w:sz w:val="24"/>
          <w:szCs w:val="24"/>
          <w:lang w:val="ru-RU"/>
        </w:rPr>
        <w:t>,</w:t>
      </w:r>
      <w:r w:rsidRPr="00074115">
        <w:rPr>
          <w:rFonts w:ascii="Times New Roman" w:hAnsi="Times New Roman" w:cs="Times New Roman"/>
          <w:sz w:val="24"/>
          <w:szCs w:val="24"/>
          <w:lang w:val="ru-RU"/>
        </w:rPr>
        <w:t xml:space="preserve"> </w:t>
      </w:r>
    </w:p>
    <w:p w:rsidR="008261C4" w:rsidRPr="00074115" w:rsidRDefault="00074115" w:rsidP="004C20B6">
      <w:pPr>
        <w:spacing w:after="0" w:line="240" w:lineRule="auto"/>
        <w:jc w:val="both"/>
        <w:rPr>
          <w:rFonts w:ascii="Times New Roman" w:hAnsi="Times New Roman" w:cs="Times New Roman"/>
          <w:w w:val="101"/>
          <w:sz w:val="24"/>
          <w:szCs w:val="24"/>
          <w:lang w:val="ru-RU"/>
        </w:rPr>
      </w:pPr>
      <w:r w:rsidRPr="00074115">
        <w:rPr>
          <w:rFonts w:ascii="Times New Roman" w:hAnsi="Times New Roman" w:cs="Times New Roman"/>
          <w:w w:val="101"/>
          <w:sz w:val="24"/>
          <w:szCs w:val="24"/>
          <w:lang w:val="ru-RU"/>
        </w:rPr>
        <w:t xml:space="preserve">И </w:t>
      </w:r>
      <w:r w:rsidR="004C20B6" w:rsidRPr="00074115">
        <w:rPr>
          <w:rFonts w:ascii="Times New Roman" w:hAnsi="Times New Roman" w:cs="Times New Roman"/>
          <w:w w:val="101"/>
          <w:sz w:val="24"/>
          <w:szCs w:val="24"/>
          <w:lang w:val="ru-RU"/>
        </w:rPr>
        <w:t>от друга страна</w:t>
      </w:r>
    </w:p>
    <w:p w:rsidR="00074115" w:rsidRPr="00074115" w:rsidRDefault="00074115" w:rsidP="004C20B6">
      <w:pPr>
        <w:spacing w:after="0" w:line="240" w:lineRule="auto"/>
        <w:jc w:val="both"/>
        <w:rPr>
          <w:rFonts w:ascii="Times New Roman" w:hAnsi="Times New Roman" w:cs="Times New Roman"/>
          <w:w w:val="101"/>
          <w:sz w:val="24"/>
          <w:szCs w:val="24"/>
          <w:lang w:val="ru-RU"/>
        </w:rPr>
      </w:pPr>
    </w:p>
    <w:p w:rsidR="00074115" w:rsidRPr="00074115" w:rsidRDefault="00074115" w:rsidP="00074115">
      <w:pPr>
        <w:pStyle w:val="NumPar1"/>
        <w:widowControl w:val="0"/>
        <w:numPr>
          <w:ilvl w:val="0"/>
          <w:numId w:val="21"/>
        </w:numPr>
        <w:spacing w:after="0"/>
        <w:ind w:left="0" w:firstLine="0"/>
        <w:rPr>
          <w:b/>
          <w:bCs/>
          <w:szCs w:val="24"/>
          <w:lang w:val="ru-RU"/>
        </w:rPr>
      </w:pPr>
      <w:r w:rsidRPr="00074115">
        <w:rPr>
          <w:szCs w:val="24"/>
          <w:lang w:val="ru-RU"/>
        </w:rPr>
        <w:t>……………………………</w:t>
      </w:r>
      <w:r w:rsidRPr="00074115">
        <w:rPr>
          <w:b/>
          <w:bCs/>
          <w:szCs w:val="24"/>
          <w:lang w:val="ru-RU"/>
        </w:rPr>
        <w:t xml:space="preserve">, </w:t>
      </w:r>
      <w:r w:rsidRPr="00074115">
        <w:rPr>
          <w:szCs w:val="24"/>
          <w:lang w:val="ru-RU"/>
        </w:rPr>
        <w:t>ЕИК</w:t>
      </w:r>
      <w:r w:rsidRPr="00074115">
        <w:rPr>
          <w:b/>
          <w:bCs/>
          <w:szCs w:val="24"/>
          <w:lang w:val="ru-RU"/>
        </w:rPr>
        <w:t xml:space="preserve"> ……………….., </w:t>
      </w:r>
      <w:r w:rsidRPr="00074115">
        <w:rPr>
          <w:szCs w:val="24"/>
          <w:lang w:val="ru-RU"/>
        </w:rPr>
        <w:t>представлявано от ……………………..............................................…..</w:t>
      </w:r>
      <w:r w:rsidRPr="00074115">
        <w:rPr>
          <w:b/>
          <w:bCs/>
          <w:szCs w:val="24"/>
          <w:lang w:val="ru-RU"/>
        </w:rPr>
        <w:t xml:space="preserve">, </w:t>
      </w:r>
      <w:r w:rsidRPr="00074115">
        <w:rPr>
          <w:szCs w:val="24"/>
          <w:lang w:val="ru-RU"/>
        </w:rPr>
        <w:t xml:space="preserve">със седалище и адрес на управление …............................................…………, община ………………….., </w:t>
      </w:r>
      <w:r w:rsidRPr="00074115">
        <w:rPr>
          <w:b/>
          <w:bCs/>
          <w:szCs w:val="24"/>
          <w:lang w:val="ru-RU"/>
        </w:rPr>
        <w:t xml:space="preserve"> </w:t>
      </w:r>
    </w:p>
    <w:p w:rsidR="00074115" w:rsidRPr="00074115" w:rsidRDefault="00074115" w:rsidP="00074115">
      <w:pPr>
        <w:pStyle w:val="NumPar1"/>
        <w:widowControl w:val="0"/>
        <w:numPr>
          <w:ilvl w:val="0"/>
          <w:numId w:val="0"/>
        </w:numPr>
        <w:spacing w:after="0"/>
        <w:rPr>
          <w:b/>
          <w:bCs/>
          <w:szCs w:val="24"/>
          <w:lang w:val="ru-RU"/>
        </w:rPr>
      </w:pPr>
      <w:r w:rsidRPr="00074115">
        <w:rPr>
          <w:szCs w:val="24"/>
          <w:lang w:val="ru-RU"/>
        </w:rPr>
        <w:t>2.……………………………</w:t>
      </w:r>
      <w:r w:rsidRPr="00074115">
        <w:rPr>
          <w:b/>
          <w:bCs/>
          <w:szCs w:val="24"/>
          <w:lang w:val="ru-RU"/>
        </w:rPr>
        <w:t xml:space="preserve">, </w:t>
      </w:r>
      <w:r w:rsidRPr="00074115">
        <w:rPr>
          <w:szCs w:val="24"/>
          <w:lang w:val="ru-RU"/>
        </w:rPr>
        <w:t>ЕИК</w:t>
      </w:r>
      <w:r w:rsidRPr="00074115">
        <w:rPr>
          <w:b/>
          <w:bCs/>
          <w:szCs w:val="24"/>
          <w:lang w:val="ru-RU"/>
        </w:rPr>
        <w:t xml:space="preserve"> ……………….., </w:t>
      </w:r>
      <w:r w:rsidRPr="00074115">
        <w:rPr>
          <w:szCs w:val="24"/>
          <w:lang w:val="ru-RU"/>
        </w:rPr>
        <w:t>представлявано от ……………………..............................................…..</w:t>
      </w:r>
      <w:r w:rsidRPr="00074115">
        <w:rPr>
          <w:b/>
          <w:bCs/>
          <w:szCs w:val="24"/>
          <w:lang w:val="ru-RU"/>
        </w:rPr>
        <w:t xml:space="preserve">, </w:t>
      </w:r>
      <w:r w:rsidRPr="00074115">
        <w:rPr>
          <w:szCs w:val="24"/>
          <w:lang w:val="ru-RU"/>
        </w:rPr>
        <w:t xml:space="preserve">със седалище и адрес на управление …............................................…………, община ………………….., </w:t>
      </w:r>
      <w:r w:rsidRPr="00074115">
        <w:rPr>
          <w:b/>
          <w:bCs/>
          <w:szCs w:val="24"/>
          <w:lang w:val="ru-RU"/>
        </w:rPr>
        <w:t xml:space="preserve"> </w:t>
      </w:r>
    </w:p>
    <w:p w:rsidR="00074115" w:rsidRPr="00074115" w:rsidRDefault="00074115" w:rsidP="00074115">
      <w:pPr>
        <w:pStyle w:val="NumPar1"/>
        <w:widowControl w:val="0"/>
        <w:numPr>
          <w:ilvl w:val="0"/>
          <w:numId w:val="0"/>
        </w:numPr>
        <w:spacing w:after="0"/>
        <w:rPr>
          <w:b/>
          <w:szCs w:val="24"/>
        </w:rPr>
      </w:pPr>
      <w:r w:rsidRPr="00074115">
        <w:rPr>
          <w:szCs w:val="24"/>
          <w:lang w:val="ru-RU"/>
        </w:rPr>
        <w:t>3.……………………………</w:t>
      </w:r>
      <w:r w:rsidRPr="00074115">
        <w:rPr>
          <w:b/>
          <w:bCs/>
          <w:szCs w:val="24"/>
          <w:lang w:val="ru-RU"/>
        </w:rPr>
        <w:t xml:space="preserve">, </w:t>
      </w:r>
      <w:r w:rsidRPr="00074115">
        <w:rPr>
          <w:szCs w:val="24"/>
          <w:lang w:val="ru-RU"/>
        </w:rPr>
        <w:t>ЕИК</w:t>
      </w:r>
      <w:r w:rsidRPr="00074115">
        <w:rPr>
          <w:b/>
          <w:bCs/>
          <w:szCs w:val="24"/>
          <w:lang w:val="ru-RU"/>
        </w:rPr>
        <w:t xml:space="preserve"> ……………….., </w:t>
      </w:r>
      <w:r w:rsidRPr="00074115">
        <w:rPr>
          <w:szCs w:val="24"/>
          <w:lang w:val="ru-RU"/>
        </w:rPr>
        <w:t>представлявано от ……………………..............................................…..</w:t>
      </w:r>
      <w:r w:rsidRPr="00074115">
        <w:rPr>
          <w:b/>
          <w:bCs/>
          <w:szCs w:val="24"/>
          <w:lang w:val="ru-RU"/>
        </w:rPr>
        <w:t xml:space="preserve">, </w:t>
      </w:r>
      <w:r w:rsidRPr="00074115">
        <w:rPr>
          <w:szCs w:val="24"/>
          <w:lang w:val="ru-RU"/>
        </w:rPr>
        <w:t xml:space="preserve">със седалище и адрес на управление …............................................…………, община ………………….., </w:t>
      </w:r>
      <w:r w:rsidRPr="00074115">
        <w:rPr>
          <w:b/>
          <w:bCs/>
          <w:szCs w:val="24"/>
          <w:lang w:val="ru-RU"/>
        </w:rPr>
        <w:t xml:space="preserve"> </w:t>
      </w:r>
    </w:p>
    <w:p w:rsidR="00074115" w:rsidRPr="00074115" w:rsidRDefault="00074115" w:rsidP="00074115">
      <w:pPr>
        <w:widowControl w:val="0"/>
        <w:spacing w:before="120"/>
        <w:jc w:val="both"/>
        <w:rPr>
          <w:rFonts w:ascii="Times New Roman" w:hAnsi="Times New Roman" w:cs="Times New Roman"/>
          <w:b/>
          <w:sz w:val="24"/>
          <w:szCs w:val="24"/>
        </w:rPr>
      </w:pPr>
      <w:proofErr w:type="gramStart"/>
      <w:r w:rsidRPr="00074115">
        <w:rPr>
          <w:rFonts w:ascii="Times New Roman" w:hAnsi="Times New Roman" w:cs="Times New Roman"/>
          <w:sz w:val="24"/>
          <w:szCs w:val="24"/>
        </w:rPr>
        <w:t>наричани</w:t>
      </w:r>
      <w:proofErr w:type="gramEnd"/>
      <w:r w:rsidRPr="00074115">
        <w:rPr>
          <w:rFonts w:ascii="Times New Roman" w:hAnsi="Times New Roman" w:cs="Times New Roman"/>
          <w:sz w:val="24"/>
          <w:szCs w:val="24"/>
        </w:rPr>
        <w:t xml:space="preserve"> за краткост </w:t>
      </w:r>
      <w:r w:rsidRPr="00074115">
        <w:rPr>
          <w:rFonts w:ascii="Times New Roman" w:hAnsi="Times New Roman" w:cs="Times New Roman"/>
          <w:b/>
          <w:sz w:val="24"/>
          <w:szCs w:val="24"/>
        </w:rPr>
        <w:t>ИЗПЪЛНИТЕЛИ,</w:t>
      </w:r>
    </w:p>
    <w:p w:rsidR="00074115" w:rsidRPr="00074115" w:rsidRDefault="00074115" w:rsidP="00074115">
      <w:pPr>
        <w:widowControl w:val="0"/>
        <w:spacing w:before="120"/>
        <w:jc w:val="both"/>
        <w:rPr>
          <w:rFonts w:ascii="Times New Roman" w:hAnsi="Times New Roman" w:cs="Times New Roman"/>
          <w:sz w:val="24"/>
          <w:szCs w:val="24"/>
        </w:rPr>
      </w:pPr>
      <w:r w:rsidRPr="00074115">
        <w:rPr>
          <w:rFonts w:ascii="Times New Roman" w:hAnsi="Times New Roman" w:cs="Times New Roman"/>
          <w:sz w:val="24"/>
          <w:szCs w:val="24"/>
          <w:lang w:val="ru-RU"/>
        </w:rPr>
        <w:t>в изпълнение на заповед за класиране № РД- ………../ ……………20</w:t>
      </w:r>
      <w:r w:rsidRPr="00074115">
        <w:rPr>
          <w:rFonts w:ascii="Times New Roman" w:hAnsi="Times New Roman" w:cs="Times New Roman"/>
          <w:sz w:val="24"/>
          <w:szCs w:val="24"/>
        </w:rPr>
        <w:t>1</w:t>
      </w:r>
      <w:r w:rsidR="00AE7E68">
        <w:rPr>
          <w:rFonts w:ascii="Times New Roman" w:hAnsi="Times New Roman" w:cs="Times New Roman"/>
          <w:sz w:val="24"/>
          <w:szCs w:val="24"/>
          <w:lang w:val="bg-BG"/>
        </w:rPr>
        <w:t>9</w:t>
      </w:r>
      <w:r w:rsidRPr="00074115">
        <w:rPr>
          <w:rFonts w:ascii="Times New Roman" w:hAnsi="Times New Roman" w:cs="Times New Roman"/>
          <w:sz w:val="24"/>
          <w:szCs w:val="24"/>
        </w:rPr>
        <w:t xml:space="preserve"> </w:t>
      </w:r>
      <w:r w:rsidRPr="00074115">
        <w:rPr>
          <w:rFonts w:ascii="Times New Roman" w:hAnsi="Times New Roman" w:cs="Times New Roman"/>
          <w:sz w:val="24"/>
          <w:szCs w:val="24"/>
          <w:lang w:val="ru-RU"/>
        </w:rPr>
        <w:t xml:space="preserve">г.,  за процедура открита с Решение № .....................,Уникален номер в регистъра на АОП .......... на основание чл. 112  и при условията на чл. 18. ал.1 т. 1, във връзка с чл.81, ал.1 от Закона за обществените поръчки </w:t>
      </w:r>
      <w:r w:rsidRPr="00074115">
        <w:rPr>
          <w:rFonts w:ascii="Times New Roman" w:hAnsi="Times New Roman" w:cs="Times New Roman"/>
          <w:sz w:val="24"/>
          <w:szCs w:val="24"/>
        </w:rPr>
        <w:t>се подписа настоящото споразумение за следното:</w:t>
      </w:r>
    </w:p>
    <w:p w:rsidR="00074115" w:rsidRPr="00074115" w:rsidRDefault="00074115" w:rsidP="00074115">
      <w:pPr>
        <w:spacing w:before="120" w:after="120"/>
        <w:ind w:left="567"/>
        <w:rPr>
          <w:rFonts w:ascii="Times New Roman" w:hAnsi="Times New Roman" w:cs="Times New Roman"/>
          <w:b/>
          <w:sz w:val="24"/>
          <w:szCs w:val="24"/>
        </w:rPr>
      </w:pPr>
    </w:p>
    <w:p w:rsidR="00074115" w:rsidRPr="00074115" w:rsidRDefault="00074115" w:rsidP="00074115">
      <w:pPr>
        <w:spacing w:before="120" w:after="120"/>
        <w:rPr>
          <w:rFonts w:ascii="Times New Roman" w:hAnsi="Times New Roman" w:cs="Times New Roman"/>
          <w:b/>
          <w:sz w:val="24"/>
          <w:szCs w:val="24"/>
        </w:rPr>
      </w:pPr>
      <w:r w:rsidRPr="00074115">
        <w:rPr>
          <w:rFonts w:ascii="Times New Roman" w:hAnsi="Times New Roman" w:cs="Times New Roman"/>
          <w:b/>
          <w:sz w:val="24"/>
          <w:szCs w:val="24"/>
        </w:rPr>
        <w:t xml:space="preserve">І. ПРЕДМЕТ </w:t>
      </w:r>
    </w:p>
    <w:p w:rsidR="00074115" w:rsidRPr="00074115" w:rsidRDefault="00074115" w:rsidP="00074115">
      <w:pPr>
        <w:pStyle w:val="BodyText0"/>
        <w:jc w:val="both"/>
        <w:rPr>
          <w:rFonts w:ascii="Times New Roman" w:hAnsi="Times New Roman" w:cs="Times New Roman"/>
          <w:sz w:val="24"/>
          <w:szCs w:val="24"/>
        </w:rPr>
      </w:pPr>
      <w:r w:rsidRPr="00074115">
        <w:rPr>
          <w:rFonts w:ascii="Times New Roman" w:hAnsi="Times New Roman" w:cs="Times New Roman"/>
          <w:b/>
          <w:bCs/>
          <w:sz w:val="24"/>
          <w:szCs w:val="24"/>
        </w:rPr>
        <w:t>1.1.</w:t>
      </w:r>
      <w:r w:rsidRPr="00074115">
        <w:rPr>
          <w:rFonts w:ascii="Times New Roman" w:hAnsi="Times New Roman" w:cs="Times New Roman"/>
          <w:sz w:val="24"/>
          <w:szCs w:val="24"/>
        </w:rPr>
        <w:t xml:space="preserve"> </w:t>
      </w:r>
      <w:r w:rsidRPr="00074115">
        <w:rPr>
          <w:rFonts w:ascii="Times New Roman" w:hAnsi="Times New Roman" w:cs="Times New Roman"/>
          <w:b/>
          <w:bCs/>
          <w:sz w:val="24"/>
          <w:szCs w:val="24"/>
        </w:rPr>
        <w:t>ВЪЗЛОЖИТЕЛЯТ</w:t>
      </w:r>
      <w:r w:rsidRPr="00074115">
        <w:rPr>
          <w:rFonts w:ascii="Times New Roman" w:hAnsi="Times New Roman" w:cs="Times New Roman"/>
          <w:sz w:val="24"/>
          <w:szCs w:val="24"/>
        </w:rPr>
        <w:t xml:space="preserve"> възлага, а </w:t>
      </w:r>
      <w:r w:rsidRPr="00074115">
        <w:rPr>
          <w:rFonts w:ascii="Times New Roman" w:hAnsi="Times New Roman" w:cs="Times New Roman"/>
          <w:b/>
          <w:bCs/>
          <w:sz w:val="24"/>
          <w:szCs w:val="24"/>
        </w:rPr>
        <w:t>ИЗПЪЛНИТЕЛИТЕ</w:t>
      </w:r>
      <w:r w:rsidRPr="00074115">
        <w:rPr>
          <w:rFonts w:ascii="Times New Roman" w:hAnsi="Times New Roman" w:cs="Times New Roman"/>
          <w:b/>
          <w:sz w:val="24"/>
          <w:szCs w:val="24"/>
        </w:rPr>
        <w:t xml:space="preserve"> </w:t>
      </w:r>
      <w:r w:rsidRPr="00074115">
        <w:rPr>
          <w:rFonts w:ascii="Times New Roman" w:hAnsi="Times New Roman" w:cs="Times New Roman"/>
          <w:sz w:val="24"/>
          <w:szCs w:val="24"/>
        </w:rPr>
        <w:t xml:space="preserve">приемат да извършват </w:t>
      </w:r>
      <w:r w:rsidRPr="00074115">
        <w:rPr>
          <w:rFonts w:ascii="Times New Roman" w:hAnsi="Times New Roman" w:cs="Times New Roman"/>
          <w:b/>
          <w:sz w:val="24"/>
          <w:szCs w:val="24"/>
        </w:rPr>
        <w:t>„Принудително премахване или поправяне и заздравяване на строежи или части от тях, по реда на чл.196, ал.3 и ал.5 от ЗУТ и премахване на незаконни строежи по реда на чл. 225а от ЗУТ</w:t>
      </w:r>
      <w:proofErr w:type="gramStart"/>
      <w:r w:rsidRPr="00074115">
        <w:rPr>
          <w:rFonts w:ascii="Times New Roman" w:hAnsi="Times New Roman" w:cs="Times New Roman"/>
          <w:b/>
          <w:sz w:val="24"/>
          <w:szCs w:val="24"/>
        </w:rPr>
        <w:t xml:space="preserve">“ </w:t>
      </w:r>
      <w:r w:rsidRPr="00074115">
        <w:rPr>
          <w:rFonts w:ascii="Times New Roman" w:hAnsi="Times New Roman" w:cs="Times New Roman"/>
          <w:sz w:val="24"/>
          <w:szCs w:val="24"/>
        </w:rPr>
        <w:t>според</w:t>
      </w:r>
      <w:proofErr w:type="gramEnd"/>
      <w:r w:rsidRPr="00074115">
        <w:rPr>
          <w:rFonts w:ascii="Times New Roman" w:hAnsi="Times New Roman" w:cs="Times New Roman"/>
          <w:sz w:val="24"/>
          <w:szCs w:val="24"/>
        </w:rPr>
        <w:t xml:space="preserve"> условията на това рамково споразумение и договорите за възлагане на отделни обществени поръчки, сключвани във връзка с това споразумение.</w:t>
      </w:r>
    </w:p>
    <w:p w:rsidR="00074115" w:rsidRPr="00103CA7" w:rsidRDefault="00074115" w:rsidP="00652E13">
      <w:pPr>
        <w:shd w:val="clear" w:color="auto" w:fill="FFFFFF"/>
        <w:tabs>
          <w:tab w:val="left" w:pos="1315"/>
        </w:tabs>
        <w:ind w:right="2"/>
        <w:jc w:val="both"/>
        <w:rPr>
          <w:rFonts w:ascii="Times New Roman" w:hAnsi="Times New Roman" w:cs="Times New Roman"/>
          <w:sz w:val="24"/>
          <w:szCs w:val="24"/>
          <w:lang w:val="bg-BG"/>
        </w:rPr>
      </w:pPr>
      <w:r w:rsidRPr="00074115">
        <w:rPr>
          <w:rFonts w:ascii="Times New Roman" w:hAnsi="Times New Roman" w:cs="Times New Roman"/>
          <w:b/>
          <w:color w:val="000000"/>
          <w:sz w:val="24"/>
          <w:szCs w:val="24"/>
        </w:rPr>
        <w:t>1.2.</w:t>
      </w:r>
      <w:r w:rsidRPr="00074115">
        <w:rPr>
          <w:rFonts w:ascii="Times New Roman" w:hAnsi="Times New Roman" w:cs="Times New Roman"/>
          <w:color w:val="000000"/>
          <w:sz w:val="24"/>
          <w:szCs w:val="24"/>
        </w:rPr>
        <w:t xml:space="preserve"> </w:t>
      </w:r>
      <w:r w:rsidRPr="00074115">
        <w:rPr>
          <w:rFonts w:ascii="Times New Roman" w:hAnsi="Times New Roman" w:cs="Times New Roman"/>
          <w:b/>
          <w:bCs/>
          <w:color w:val="000000"/>
          <w:sz w:val="24"/>
          <w:szCs w:val="24"/>
        </w:rPr>
        <w:t>ВЪЗЛОЖИТЕЛЯТ</w:t>
      </w:r>
      <w:r w:rsidRPr="00074115">
        <w:rPr>
          <w:rFonts w:ascii="Times New Roman" w:hAnsi="Times New Roman" w:cs="Times New Roman"/>
          <w:color w:val="000000"/>
          <w:sz w:val="24"/>
          <w:szCs w:val="24"/>
        </w:rPr>
        <w:t xml:space="preserve"> ще сключва договори с </w:t>
      </w:r>
      <w:r w:rsidRPr="00074115">
        <w:rPr>
          <w:rFonts w:ascii="Times New Roman" w:hAnsi="Times New Roman" w:cs="Times New Roman"/>
          <w:b/>
          <w:bCs/>
          <w:color w:val="000000"/>
          <w:sz w:val="24"/>
          <w:szCs w:val="24"/>
        </w:rPr>
        <w:t>ИЗПЪЛНИТЕЛИТЕ</w:t>
      </w:r>
      <w:r w:rsidRPr="00074115">
        <w:rPr>
          <w:rFonts w:ascii="Times New Roman" w:hAnsi="Times New Roman" w:cs="Times New Roman"/>
          <w:color w:val="000000"/>
          <w:sz w:val="24"/>
          <w:szCs w:val="24"/>
        </w:rPr>
        <w:t xml:space="preserve"> за възлагане на отделни обществени поръчки, във връзка с това споразумение в рамките на периода на действие на споразумението, след провеждането на процедури, съгласно </w:t>
      </w:r>
      <w:r w:rsidRPr="00074115">
        <w:rPr>
          <w:rFonts w:ascii="Times New Roman" w:hAnsi="Times New Roman" w:cs="Times New Roman"/>
          <w:sz w:val="24"/>
          <w:szCs w:val="24"/>
        </w:rPr>
        <w:t xml:space="preserve">чл. </w:t>
      </w:r>
      <w:proofErr w:type="gramStart"/>
      <w:r w:rsidRPr="00074115">
        <w:rPr>
          <w:rFonts w:ascii="Times New Roman" w:hAnsi="Times New Roman" w:cs="Times New Roman"/>
          <w:sz w:val="24"/>
          <w:szCs w:val="24"/>
        </w:rPr>
        <w:t>82</w:t>
      </w:r>
      <w:r w:rsidR="00346A70">
        <w:rPr>
          <w:rFonts w:ascii="Times New Roman" w:hAnsi="Times New Roman" w:cs="Times New Roman"/>
          <w:sz w:val="24"/>
          <w:szCs w:val="24"/>
          <w:lang w:val="bg-BG"/>
        </w:rPr>
        <w:t>, ал.4</w:t>
      </w:r>
      <w:r w:rsidRPr="00074115">
        <w:rPr>
          <w:rFonts w:ascii="Times New Roman" w:hAnsi="Times New Roman" w:cs="Times New Roman"/>
          <w:sz w:val="24"/>
          <w:szCs w:val="24"/>
        </w:rPr>
        <w:t xml:space="preserve"> </w:t>
      </w:r>
      <w:r w:rsidR="00103CA7">
        <w:rPr>
          <w:rFonts w:ascii="Times New Roman" w:hAnsi="Times New Roman" w:cs="Times New Roman"/>
          <w:sz w:val="24"/>
          <w:szCs w:val="24"/>
        </w:rPr>
        <w:t>от ЗОП</w:t>
      </w:r>
      <w:r w:rsidR="00652E13">
        <w:rPr>
          <w:rFonts w:ascii="Times New Roman" w:hAnsi="Times New Roman" w:cs="Times New Roman"/>
          <w:sz w:val="24"/>
          <w:szCs w:val="24"/>
          <w:lang w:val="bg-BG"/>
        </w:rPr>
        <w:t>.</w:t>
      </w:r>
      <w:proofErr w:type="gramEnd"/>
    </w:p>
    <w:p w:rsidR="00074115" w:rsidRPr="00074115" w:rsidRDefault="00074115" w:rsidP="00074115">
      <w:pPr>
        <w:shd w:val="clear" w:color="auto" w:fill="FFFFFF"/>
        <w:tabs>
          <w:tab w:val="left" w:pos="1315"/>
        </w:tabs>
        <w:ind w:right="2"/>
        <w:jc w:val="both"/>
        <w:rPr>
          <w:rFonts w:ascii="Times New Roman" w:hAnsi="Times New Roman" w:cs="Times New Roman"/>
          <w:b/>
          <w:sz w:val="24"/>
          <w:szCs w:val="24"/>
        </w:rPr>
      </w:pPr>
      <w:r w:rsidRPr="00074115">
        <w:rPr>
          <w:rFonts w:ascii="Times New Roman" w:hAnsi="Times New Roman" w:cs="Times New Roman"/>
          <w:b/>
          <w:color w:val="000000"/>
          <w:sz w:val="24"/>
          <w:szCs w:val="24"/>
        </w:rPr>
        <w:t xml:space="preserve">1.3. </w:t>
      </w:r>
      <w:r w:rsidRPr="00074115">
        <w:rPr>
          <w:rFonts w:ascii="Times New Roman" w:hAnsi="Times New Roman" w:cs="Times New Roman"/>
          <w:color w:val="000000"/>
          <w:sz w:val="24"/>
          <w:szCs w:val="24"/>
        </w:rPr>
        <w:t>При</w:t>
      </w:r>
      <w:r w:rsidRPr="00074115">
        <w:rPr>
          <w:rFonts w:ascii="Times New Roman" w:hAnsi="Times New Roman" w:cs="Times New Roman"/>
          <w:b/>
          <w:color w:val="000000"/>
          <w:sz w:val="24"/>
          <w:szCs w:val="24"/>
        </w:rPr>
        <w:t xml:space="preserve"> </w:t>
      </w:r>
      <w:r w:rsidRPr="00074115">
        <w:rPr>
          <w:rFonts w:ascii="Times New Roman" w:hAnsi="Times New Roman" w:cs="Times New Roman"/>
          <w:color w:val="000000"/>
          <w:sz w:val="24"/>
          <w:szCs w:val="24"/>
        </w:rPr>
        <w:t xml:space="preserve">провеждане на процедура за избор на </w:t>
      </w:r>
      <w:r w:rsidRPr="00074115">
        <w:rPr>
          <w:rFonts w:ascii="Times New Roman" w:hAnsi="Times New Roman" w:cs="Times New Roman"/>
          <w:b/>
          <w:bCs/>
          <w:color w:val="000000"/>
          <w:sz w:val="24"/>
          <w:szCs w:val="24"/>
        </w:rPr>
        <w:t xml:space="preserve">ИЗПЪЛНИТЕЛ </w:t>
      </w:r>
      <w:r w:rsidRPr="00074115">
        <w:rPr>
          <w:rFonts w:ascii="Times New Roman" w:hAnsi="Times New Roman" w:cs="Times New Roman"/>
          <w:bCs/>
          <w:color w:val="000000"/>
          <w:sz w:val="24"/>
          <w:szCs w:val="24"/>
        </w:rPr>
        <w:t>на конкретна</w:t>
      </w:r>
      <w:r w:rsidRPr="00074115">
        <w:rPr>
          <w:rFonts w:ascii="Times New Roman" w:hAnsi="Times New Roman" w:cs="Times New Roman"/>
          <w:b/>
          <w:sz w:val="24"/>
          <w:szCs w:val="24"/>
        </w:rPr>
        <w:t xml:space="preserve"> </w:t>
      </w:r>
      <w:r w:rsidRPr="00074115">
        <w:rPr>
          <w:rFonts w:ascii="Times New Roman" w:hAnsi="Times New Roman" w:cs="Times New Roman"/>
          <w:sz w:val="24"/>
          <w:szCs w:val="24"/>
        </w:rPr>
        <w:t xml:space="preserve">обществена поръчка въз основа на рамковото споразумение, </w:t>
      </w:r>
      <w:r w:rsidRPr="00074115">
        <w:rPr>
          <w:rFonts w:ascii="Times New Roman" w:hAnsi="Times New Roman" w:cs="Times New Roman"/>
          <w:b/>
          <w:bCs/>
          <w:color w:val="000000"/>
          <w:sz w:val="24"/>
          <w:szCs w:val="24"/>
        </w:rPr>
        <w:t>ВЪЗЛОЖИТЕЛЯТ</w:t>
      </w:r>
      <w:r w:rsidRPr="00074115">
        <w:rPr>
          <w:rFonts w:ascii="Times New Roman" w:hAnsi="Times New Roman" w:cs="Times New Roman"/>
          <w:sz w:val="24"/>
          <w:szCs w:val="24"/>
        </w:rPr>
        <w:t xml:space="preserve"> ще изпрати покани до всички страни по рамковото споразумение</w:t>
      </w:r>
      <w:r w:rsidRPr="00074115">
        <w:rPr>
          <w:rFonts w:ascii="Times New Roman" w:hAnsi="Times New Roman" w:cs="Times New Roman"/>
          <w:b/>
          <w:bCs/>
          <w:color w:val="000000"/>
          <w:sz w:val="24"/>
          <w:szCs w:val="24"/>
        </w:rPr>
        <w:t xml:space="preserve">, </w:t>
      </w:r>
      <w:r w:rsidR="00652E13">
        <w:rPr>
          <w:rFonts w:ascii="Times New Roman" w:hAnsi="Times New Roman" w:cs="Times New Roman"/>
          <w:sz w:val="24"/>
          <w:szCs w:val="24"/>
          <w:lang w:val="bg-BG"/>
        </w:rPr>
        <w:t xml:space="preserve">като срокът за получаване на оферти не може да бъде по кратък от 7 дни и по-дълъг от 10 дни, </w:t>
      </w:r>
      <w:r w:rsidRPr="00074115">
        <w:rPr>
          <w:rFonts w:ascii="Times New Roman" w:hAnsi="Times New Roman" w:cs="Times New Roman"/>
          <w:bCs/>
          <w:color w:val="000000"/>
          <w:sz w:val="24"/>
          <w:szCs w:val="24"/>
        </w:rPr>
        <w:t>след което ще извърши класиране на</w:t>
      </w:r>
      <w:r w:rsidRPr="00074115">
        <w:rPr>
          <w:rFonts w:ascii="Times New Roman" w:hAnsi="Times New Roman" w:cs="Times New Roman"/>
          <w:sz w:val="24"/>
          <w:szCs w:val="24"/>
        </w:rPr>
        <w:t xml:space="preserve"> тези от тях, </w:t>
      </w:r>
      <w:r w:rsidRPr="00074115">
        <w:rPr>
          <w:rFonts w:ascii="Times New Roman" w:hAnsi="Times New Roman" w:cs="Times New Roman"/>
          <w:sz w:val="24"/>
          <w:szCs w:val="24"/>
        </w:rPr>
        <w:lastRenderedPageBreak/>
        <w:t xml:space="preserve">които представят оферти. </w:t>
      </w:r>
      <w:proofErr w:type="gramStart"/>
      <w:r w:rsidRPr="00074115">
        <w:rPr>
          <w:rFonts w:ascii="Times New Roman" w:hAnsi="Times New Roman" w:cs="Times New Roman"/>
          <w:sz w:val="24"/>
          <w:szCs w:val="24"/>
        </w:rPr>
        <w:t xml:space="preserve">Класирането ще се </w:t>
      </w:r>
      <w:r w:rsidRPr="00074115">
        <w:rPr>
          <w:rFonts w:ascii="Times New Roman" w:hAnsi="Times New Roman" w:cs="Times New Roman"/>
          <w:color w:val="000000"/>
          <w:sz w:val="24"/>
          <w:szCs w:val="24"/>
        </w:rPr>
        <w:t>въз основа на икономически най-изгодната оферта, която ще бъде определена по критерий “най-ниска цена” – обща цена за изпълнени на поръчката</w:t>
      </w:r>
      <w:r w:rsidRPr="00074115">
        <w:rPr>
          <w:rFonts w:ascii="Times New Roman" w:hAnsi="Times New Roman" w:cs="Times New Roman"/>
          <w:b/>
          <w:color w:val="000000"/>
          <w:sz w:val="24"/>
          <w:szCs w:val="24"/>
        </w:rPr>
        <w:t>.</w:t>
      </w:r>
      <w:proofErr w:type="gramEnd"/>
    </w:p>
    <w:p w:rsidR="00074115" w:rsidRPr="00074115" w:rsidRDefault="00074115" w:rsidP="00074115">
      <w:pPr>
        <w:shd w:val="clear" w:color="auto" w:fill="FFFFFF"/>
        <w:tabs>
          <w:tab w:val="left" w:pos="1190"/>
        </w:tabs>
        <w:autoSpaceDE w:val="0"/>
        <w:autoSpaceDN w:val="0"/>
        <w:adjustRightInd w:val="0"/>
        <w:spacing w:before="60"/>
        <w:rPr>
          <w:rFonts w:ascii="Times New Roman" w:hAnsi="Times New Roman" w:cs="Times New Roman"/>
          <w:color w:val="000000"/>
          <w:sz w:val="24"/>
          <w:szCs w:val="24"/>
        </w:rPr>
      </w:pPr>
      <w:r w:rsidRPr="00074115">
        <w:rPr>
          <w:rFonts w:ascii="Times New Roman" w:hAnsi="Times New Roman" w:cs="Times New Roman"/>
          <w:b/>
          <w:color w:val="000000"/>
          <w:sz w:val="24"/>
          <w:szCs w:val="24"/>
        </w:rPr>
        <w:t>1.4.</w:t>
      </w:r>
      <w:r w:rsidRPr="00074115">
        <w:rPr>
          <w:rFonts w:ascii="Times New Roman" w:hAnsi="Times New Roman" w:cs="Times New Roman"/>
          <w:color w:val="000000"/>
          <w:sz w:val="24"/>
          <w:szCs w:val="24"/>
        </w:rPr>
        <w:t xml:space="preserve"> Редът и условията за всеки обект, ще се уреждат с договорите за възлагане на конкретни обществени поръчки. </w:t>
      </w:r>
    </w:p>
    <w:p w:rsidR="00074115" w:rsidRPr="00074115" w:rsidRDefault="00074115" w:rsidP="00074115">
      <w:pPr>
        <w:shd w:val="clear" w:color="auto" w:fill="FFFFFF"/>
        <w:tabs>
          <w:tab w:val="left" w:pos="1190"/>
        </w:tabs>
        <w:autoSpaceDE w:val="0"/>
        <w:autoSpaceDN w:val="0"/>
        <w:adjustRightInd w:val="0"/>
        <w:spacing w:before="60"/>
        <w:jc w:val="both"/>
        <w:rPr>
          <w:rFonts w:ascii="Times New Roman" w:hAnsi="Times New Roman" w:cs="Times New Roman"/>
          <w:color w:val="000000"/>
          <w:sz w:val="24"/>
          <w:szCs w:val="24"/>
        </w:rPr>
      </w:pPr>
      <w:r w:rsidRPr="00074115">
        <w:rPr>
          <w:rFonts w:ascii="Times New Roman" w:hAnsi="Times New Roman" w:cs="Times New Roman"/>
          <w:b/>
          <w:color w:val="000000"/>
          <w:sz w:val="24"/>
          <w:szCs w:val="24"/>
        </w:rPr>
        <w:t>1.5.</w:t>
      </w:r>
      <w:r w:rsidRPr="00074115">
        <w:rPr>
          <w:rFonts w:ascii="Times New Roman" w:hAnsi="Times New Roman" w:cs="Times New Roman"/>
          <w:color w:val="000000"/>
          <w:sz w:val="24"/>
          <w:szCs w:val="24"/>
        </w:rPr>
        <w:t xml:space="preserve"> Обхвата и изисквания за всяка конкретна поръчка ще се определя от </w:t>
      </w:r>
      <w:r w:rsidRPr="00074115">
        <w:rPr>
          <w:rFonts w:ascii="Times New Roman" w:hAnsi="Times New Roman" w:cs="Times New Roman"/>
          <w:b/>
          <w:bCs/>
          <w:color w:val="000000"/>
          <w:sz w:val="24"/>
          <w:szCs w:val="24"/>
        </w:rPr>
        <w:t xml:space="preserve">ВЪЗЛОЖИТЕЛЯ </w:t>
      </w:r>
      <w:r w:rsidRPr="00074115">
        <w:rPr>
          <w:rFonts w:ascii="Times New Roman" w:hAnsi="Times New Roman" w:cs="Times New Roman"/>
          <w:color w:val="000000"/>
          <w:sz w:val="24"/>
          <w:szCs w:val="24"/>
        </w:rPr>
        <w:t>в приложенията към поканата за участие в процедурата за възлагане на конкретната обществена поръчка.</w:t>
      </w:r>
    </w:p>
    <w:p w:rsidR="00074115" w:rsidRPr="00074115" w:rsidRDefault="00074115" w:rsidP="00074115">
      <w:pPr>
        <w:shd w:val="clear" w:color="auto" w:fill="FFFFFF"/>
        <w:tabs>
          <w:tab w:val="left" w:pos="1061"/>
        </w:tabs>
        <w:spacing w:before="360" w:after="240"/>
        <w:rPr>
          <w:rFonts w:ascii="Times New Roman" w:hAnsi="Times New Roman" w:cs="Times New Roman"/>
          <w:sz w:val="24"/>
          <w:szCs w:val="24"/>
        </w:rPr>
      </w:pPr>
      <w:r w:rsidRPr="00074115">
        <w:rPr>
          <w:rFonts w:ascii="Times New Roman" w:hAnsi="Times New Roman" w:cs="Times New Roman"/>
          <w:b/>
          <w:bCs/>
          <w:color w:val="000000"/>
          <w:sz w:val="24"/>
          <w:szCs w:val="24"/>
        </w:rPr>
        <w:t>II.</w:t>
      </w:r>
      <w:r w:rsidRPr="00074115">
        <w:rPr>
          <w:rFonts w:ascii="Times New Roman" w:hAnsi="Times New Roman" w:cs="Times New Roman"/>
          <w:b/>
          <w:bCs/>
          <w:color w:val="000000"/>
          <w:sz w:val="24"/>
          <w:szCs w:val="24"/>
        </w:rPr>
        <w:tab/>
        <w:t>ЦЕНИ</w:t>
      </w:r>
      <w:r w:rsidRPr="00074115">
        <w:rPr>
          <w:rFonts w:ascii="Times New Roman" w:hAnsi="Times New Roman" w:cs="Times New Roman"/>
          <w:b/>
          <w:sz w:val="24"/>
          <w:szCs w:val="24"/>
        </w:rPr>
        <w:t xml:space="preserve"> И НАЧИН НА ПЛАЩАНЕ</w:t>
      </w:r>
    </w:p>
    <w:p w:rsidR="00074115" w:rsidRPr="00074115" w:rsidRDefault="00074115" w:rsidP="00074115">
      <w:pPr>
        <w:pStyle w:val="Style9"/>
        <w:widowControl/>
        <w:spacing w:before="60" w:line="240" w:lineRule="auto"/>
        <w:ind w:firstLine="0"/>
        <w:jc w:val="both"/>
        <w:rPr>
          <w:rStyle w:val="FontStyle17"/>
          <w:sz w:val="24"/>
          <w:szCs w:val="24"/>
        </w:rPr>
      </w:pPr>
      <w:r w:rsidRPr="00074115">
        <w:rPr>
          <w:b/>
          <w:color w:val="000000"/>
        </w:rPr>
        <w:t>2.1</w:t>
      </w:r>
      <w:r w:rsidRPr="00074115">
        <w:rPr>
          <w:color w:val="000000"/>
        </w:rPr>
        <w:t xml:space="preserve">.Общата прогнозна стойност на рамковото споразумение е </w:t>
      </w:r>
      <w:r w:rsidR="00AE7E68">
        <w:rPr>
          <w:color w:val="000000"/>
        </w:rPr>
        <w:t>5</w:t>
      </w:r>
      <w:r w:rsidRPr="00074115">
        <w:rPr>
          <w:color w:val="000000"/>
        </w:rPr>
        <w:t xml:space="preserve"> 000 000 </w:t>
      </w:r>
      <w:r w:rsidRPr="00074115">
        <w:rPr>
          <w:color w:val="000000"/>
          <w:lang w:val="en-US"/>
        </w:rPr>
        <w:t>(</w:t>
      </w:r>
      <w:r w:rsidR="00AE7E68">
        <w:rPr>
          <w:color w:val="000000"/>
        </w:rPr>
        <w:t>пет</w:t>
      </w:r>
      <w:r w:rsidRPr="00074115">
        <w:rPr>
          <w:color w:val="000000"/>
        </w:rPr>
        <w:t xml:space="preserve"> милиона</w:t>
      </w:r>
      <w:r w:rsidRPr="00074115">
        <w:rPr>
          <w:color w:val="000000"/>
          <w:lang w:val="en-US"/>
        </w:rPr>
        <w:t>)</w:t>
      </w:r>
      <w:r w:rsidRPr="00074115">
        <w:rPr>
          <w:color w:val="000000"/>
        </w:rPr>
        <w:t xml:space="preserve"> лева без ДДС.</w:t>
      </w:r>
    </w:p>
    <w:p w:rsidR="00074115" w:rsidRPr="00074115" w:rsidRDefault="00074115" w:rsidP="00074115">
      <w:pPr>
        <w:shd w:val="clear" w:color="auto" w:fill="FFFFFF"/>
        <w:spacing w:before="60"/>
        <w:jc w:val="both"/>
        <w:rPr>
          <w:rFonts w:ascii="Times New Roman" w:hAnsi="Times New Roman" w:cs="Times New Roman"/>
          <w:color w:val="000000"/>
          <w:sz w:val="24"/>
          <w:szCs w:val="24"/>
        </w:rPr>
      </w:pPr>
      <w:proofErr w:type="gramStart"/>
      <w:r w:rsidRPr="00074115">
        <w:rPr>
          <w:rFonts w:ascii="Times New Roman" w:hAnsi="Times New Roman" w:cs="Times New Roman"/>
          <w:color w:val="000000"/>
          <w:sz w:val="24"/>
          <w:szCs w:val="24"/>
        </w:rPr>
        <w:t>Цената за всеки обект на всяка конкретна обществена поръчка се определя в зависимост от обхвата и изискванията, посочени от</w:t>
      </w:r>
      <w:r w:rsidRPr="00074115">
        <w:rPr>
          <w:rFonts w:ascii="Times New Roman" w:hAnsi="Times New Roman" w:cs="Times New Roman"/>
          <w:sz w:val="24"/>
          <w:szCs w:val="24"/>
        </w:rPr>
        <w:t xml:space="preserve"> </w:t>
      </w:r>
      <w:r w:rsidRPr="00074115">
        <w:rPr>
          <w:rFonts w:ascii="Times New Roman" w:hAnsi="Times New Roman" w:cs="Times New Roman"/>
          <w:b/>
          <w:bCs/>
          <w:color w:val="000000"/>
          <w:sz w:val="24"/>
          <w:szCs w:val="24"/>
        </w:rPr>
        <w:t xml:space="preserve">ВЪЗЛОЖИТЕЛЯ </w:t>
      </w:r>
      <w:r w:rsidRPr="00074115">
        <w:rPr>
          <w:rFonts w:ascii="Times New Roman" w:hAnsi="Times New Roman" w:cs="Times New Roman"/>
          <w:color w:val="000000"/>
          <w:sz w:val="24"/>
          <w:szCs w:val="24"/>
        </w:rPr>
        <w:t>в приложенията към поканата за участие в процедурата за възлагане на конкретната обществена поръчка.</w:t>
      </w:r>
      <w:proofErr w:type="gramEnd"/>
      <w:r w:rsidRPr="00074115">
        <w:rPr>
          <w:rFonts w:ascii="Times New Roman" w:hAnsi="Times New Roman" w:cs="Times New Roman"/>
          <w:color w:val="000000"/>
          <w:sz w:val="24"/>
          <w:szCs w:val="24"/>
        </w:rPr>
        <w:t xml:space="preserve"> </w:t>
      </w:r>
      <w:proofErr w:type="gramStart"/>
      <w:r w:rsidRPr="00074115">
        <w:rPr>
          <w:rFonts w:ascii="Times New Roman" w:hAnsi="Times New Roman" w:cs="Times New Roman"/>
          <w:color w:val="000000"/>
          <w:sz w:val="24"/>
          <w:szCs w:val="24"/>
        </w:rPr>
        <w:t>Тази цена се формира на база единични цени, които не могат да надвишават предложените единични цени съгласно предложението неразделна част от рамковото споразумение, а за видовете СМР, необхванати в рамковото споразумение – на база анализни цени с посочените елементи на ценообразуване.</w:t>
      </w:r>
      <w:proofErr w:type="gramEnd"/>
    </w:p>
    <w:p w:rsidR="00074115" w:rsidRPr="00074115" w:rsidRDefault="00AE7E68" w:rsidP="00074115">
      <w:pPr>
        <w:pStyle w:val="BodyText0"/>
        <w:spacing w:before="60"/>
        <w:rPr>
          <w:rFonts w:ascii="Times New Roman" w:hAnsi="Times New Roman" w:cs="Times New Roman"/>
          <w:sz w:val="24"/>
          <w:szCs w:val="24"/>
        </w:rPr>
      </w:pPr>
      <w:r>
        <w:rPr>
          <w:rFonts w:ascii="Times New Roman" w:hAnsi="Times New Roman" w:cs="Times New Roman"/>
          <w:b/>
          <w:color w:val="000000"/>
          <w:sz w:val="24"/>
          <w:szCs w:val="24"/>
        </w:rPr>
        <w:t xml:space="preserve"> </w:t>
      </w:r>
      <w:r w:rsidR="00074115" w:rsidRPr="00074115">
        <w:rPr>
          <w:rFonts w:ascii="Times New Roman" w:hAnsi="Times New Roman" w:cs="Times New Roman"/>
          <w:b/>
          <w:color w:val="000000"/>
          <w:sz w:val="24"/>
          <w:szCs w:val="24"/>
        </w:rPr>
        <w:t>2.2</w:t>
      </w:r>
      <w:r w:rsidR="00074115" w:rsidRPr="00074115">
        <w:rPr>
          <w:rFonts w:ascii="Times New Roman" w:hAnsi="Times New Roman" w:cs="Times New Roman"/>
          <w:b/>
          <w:sz w:val="24"/>
          <w:szCs w:val="24"/>
        </w:rPr>
        <w:t>.</w:t>
      </w:r>
      <w:r w:rsidR="00074115" w:rsidRPr="00074115">
        <w:rPr>
          <w:rFonts w:ascii="Times New Roman" w:hAnsi="Times New Roman" w:cs="Times New Roman"/>
          <w:sz w:val="24"/>
          <w:szCs w:val="24"/>
        </w:rPr>
        <w:t xml:space="preserve"> </w:t>
      </w:r>
      <w:proofErr w:type="gramStart"/>
      <w:r w:rsidR="00074115" w:rsidRPr="00074115">
        <w:rPr>
          <w:rFonts w:ascii="Times New Roman" w:hAnsi="Times New Roman" w:cs="Times New Roman"/>
          <w:b/>
          <w:caps/>
          <w:sz w:val="24"/>
          <w:szCs w:val="24"/>
        </w:rPr>
        <w:t xml:space="preserve">Възложителят </w:t>
      </w:r>
      <w:r w:rsidR="00074115" w:rsidRPr="00074115">
        <w:rPr>
          <w:rFonts w:ascii="Times New Roman" w:hAnsi="Times New Roman" w:cs="Times New Roman"/>
          <w:sz w:val="24"/>
          <w:szCs w:val="24"/>
        </w:rPr>
        <w:t xml:space="preserve"> изплаща</w:t>
      </w:r>
      <w:proofErr w:type="gramEnd"/>
      <w:r w:rsidR="00074115" w:rsidRPr="00074115">
        <w:rPr>
          <w:rFonts w:ascii="Times New Roman" w:hAnsi="Times New Roman" w:cs="Times New Roman"/>
          <w:sz w:val="24"/>
          <w:szCs w:val="24"/>
        </w:rPr>
        <w:t xml:space="preserve"> на </w:t>
      </w:r>
      <w:r w:rsidR="00074115" w:rsidRPr="00074115">
        <w:rPr>
          <w:rFonts w:ascii="Times New Roman" w:hAnsi="Times New Roman" w:cs="Times New Roman"/>
          <w:b/>
          <w:sz w:val="24"/>
          <w:szCs w:val="24"/>
        </w:rPr>
        <w:t>ИЗПЪЛНИТЕЛЯ</w:t>
      </w:r>
      <w:r w:rsidR="00074115" w:rsidRPr="00074115">
        <w:rPr>
          <w:rFonts w:ascii="Times New Roman" w:hAnsi="Times New Roman" w:cs="Times New Roman"/>
          <w:sz w:val="24"/>
          <w:szCs w:val="24"/>
        </w:rPr>
        <w:t xml:space="preserve"> договорената сума, при условията на конкретните договори и в посочените в тях срокове.</w:t>
      </w:r>
    </w:p>
    <w:p w:rsidR="00074115" w:rsidRPr="00074115" w:rsidRDefault="00074115" w:rsidP="00074115">
      <w:pPr>
        <w:pStyle w:val="Style5"/>
        <w:widowControl/>
        <w:spacing w:before="60" w:line="329" w:lineRule="exact"/>
        <w:rPr>
          <w:rStyle w:val="FontStyle17"/>
          <w:color w:val="000000"/>
          <w:sz w:val="24"/>
          <w:szCs w:val="24"/>
        </w:rPr>
      </w:pPr>
      <w:r w:rsidRPr="00074115">
        <w:rPr>
          <w:color w:val="000000"/>
          <w:spacing w:val="-6"/>
        </w:rPr>
        <w:t>Н</w:t>
      </w:r>
      <w:r w:rsidRPr="00074115">
        <w:rPr>
          <w:color w:val="000000"/>
        </w:rPr>
        <w:t xml:space="preserve">ачина и условията на </w:t>
      </w:r>
      <w:r w:rsidRPr="00074115">
        <w:rPr>
          <w:color w:val="000000"/>
          <w:spacing w:val="-6"/>
        </w:rPr>
        <w:t>плащане се посочва в</w:t>
      </w:r>
      <w:r w:rsidRPr="00074115">
        <w:rPr>
          <w:color w:val="000000"/>
          <w:spacing w:val="-5"/>
        </w:rPr>
        <w:t xml:space="preserve"> поканата за участие в процедурата за възлагане на </w:t>
      </w:r>
      <w:r w:rsidRPr="00074115">
        <w:rPr>
          <w:color w:val="000000"/>
        </w:rPr>
        <w:t xml:space="preserve">конкретната обществена поръчка. </w:t>
      </w:r>
    </w:p>
    <w:p w:rsidR="00074115" w:rsidRPr="00074115" w:rsidRDefault="00074115" w:rsidP="00074115">
      <w:pPr>
        <w:spacing w:before="360" w:after="240"/>
        <w:rPr>
          <w:rFonts w:ascii="Times New Roman" w:hAnsi="Times New Roman" w:cs="Times New Roman"/>
          <w:b/>
          <w:sz w:val="24"/>
          <w:szCs w:val="24"/>
        </w:rPr>
      </w:pPr>
      <w:proofErr w:type="gramStart"/>
      <w:r w:rsidRPr="00074115">
        <w:rPr>
          <w:rFonts w:ascii="Times New Roman" w:hAnsi="Times New Roman" w:cs="Times New Roman"/>
          <w:b/>
          <w:sz w:val="24"/>
          <w:szCs w:val="24"/>
        </w:rPr>
        <w:t>ІІІ.</w:t>
      </w:r>
      <w:proofErr w:type="gramEnd"/>
      <w:r w:rsidRPr="00074115">
        <w:rPr>
          <w:rFonts w:ascii="Times New Roman" w:hAnsi="Times New Roman" w:cs="Times New Roman"/>
          <w:b/>
          <w:sz w:val="24"/>
          <w:szCs w:val="24"/>
        </w:rPr>
        <w:t xml:space="preserve"> </w:t>
      </w:r>
      <w:proofErr w:type="gramStart"/>
      <w:r w:rsidRPr="00074115">
        <w:rPr>
          <w:rFonts w:ascii="Times New Roman" w:hAnsi="Times New Roman" w:cs="Times New Roman"/>
          <w:b/>
          <w:sz w:val="24"/>
          <w:szCs w:val="24"/>
        </w:rPr>
        <w:t>СРОК НА РАМКОВОТО СПОРАЗУМЕНИЕ.</w:t>
      </w:r>
      <w:proofErr w:type="gramEnd"/>
      <w:r w:rsidRPr="00074115">
        <w:rPr>
          <w:rFonts w:ascii="Times New Roman" w:hAnsi="Times New Roman" w:cs="Times New Roman"/>
          <w:b/>
          <w:sz w:val="24"/>
          <w:szCs w:val="24"/>
        </w:rPr>
        <w:t xml:space="preserve"> </w:t>
      </w:r>
      <w:proofErr w:type="gramStart"/>
      <w:r w:rsidRPr="00074115">
        <w:rPr>
          <w:rFonts w:ascii="Times New Roman" w:hAnsi="Times New Roman" w:cs="Times New Roman"/>
          <w:b/>
          <w:sz w:val="24"/>
          <w:szCs w:val="24"/>
        </w:rPr>
        <w:t>СРОК ЗА ИЗПЪЛНЕНИЕ НА ПОРЪЧКАТА.</w:t>
      </w:r>
      <w:proofErr w:type="gramEnd"/>
    </w:p>
    <w:p w:rsidR="00074115" w:rsidRPr="00074115" w:rsidRDefault="00074115" w:rsidP="00074115">
      <w:pPr>
        <w:shd w:val="clear" w:color="auto" w:fill="FFFFFF"/>
        <w:tabs>
          <w:tab w:val="left" w:pos="1094"/>
        </w:tabs>
        <w:spacing w:before="60"/>
        <w:ind w:right="2"/>
        <w:jc w:val="both"/>
        <w:rPr>
          <w:rFonts w:ascii="Times New Roman" w:hAnsi="Times New Roman" w:cs="Times New Roman"/>
          <w:b/>
          <w:sz w:val="24"/>
          <w:szCs w:val="24"/>
        </w:rPr>
      </w:pPr>
      <w:proofErr w:type="gramStart"/>
      <w:r w:rsidRPr="00074115">
        <w:rPr>
          <w:rFonts w:ascii="Times New Roman" w:hAnsi="Times New Roman" w:cs="Times New Roman"/>
          <w:b/>
          <w:color w:val="000000"/>
          <w:sz w:val="24"/>
          <w:szCs w:val="24"/>
        </w:rPr>
        <w:t xml:space="preserve">3.1 </w:t>
      </w:r>
      <w:r w:rsidRPr="00074115">
        <w:rPr>
          <w:rFonts w:ascii="Times New Roman" w:hAnsi="Times New Roman" w:cs="Times New Roman"/>
          <w:color w:val="000000"/>
          <w:sz w:val="24"/>
          <w:szCs w:val="24"/>
        </w:rPr>
        <w:t>Срокът на действие на настоящото споразумение е 3</w:t>
      </w:r>
      <w:r w:rsidR="00DE3919">
        <w:rPr>
          <w:rFonts w:ascii="Times New Roman" w:hAnsi="Times New Roman" w:cs="Times New Roman"/>
          <w:color w:val="000000"/>
          <w:sz w:val="24"/>
          <w:szCs w:val="24"/>
          <w:lang w:val="bg-BG"/>
        </w:rPr>
        <w:t xml:space="preserve"> </w:t>
      </w:r>
      <w:r w:rsidRPr="00074115">
        <w:rPr>
          <w:rFonts w:ascii="Times New Roman" w:hAnsi="Times New Roman" w:cs="Times New Roman"/>
          <w:b/>
          <w:color w:val="000000"/>
          <w:sz w:val="24"/>
          <w:szCs w:val="24"/>
        </w:rPr>
        <w:t>(три) години от датата на регистрационния индекс.</w:t>
      </w:r>
      <w:proofErr w:type="gramEnd"/>
    </w:p>
    <w:p w:rsidR="00074115" w:rsidRPr="00074115" w:rsidRDefault="00074115" w:rsidP="00074115">
      <w:pPr>
        <w:widowControl w:val="0"/>
        <w:shd w:val="clear" w:color="auto" w:fill="FFFFFF"/>
        <w:tabs>
          <w:tab w:val="left" w:pos="1152"/>
        </w:tabs>
        <w:autoSpaceDE w:val="0"/>
        <w:autoSpaceDN w:val="0"/>
        <w:adjustRightInd w:val="0"/>
        <w:spacing w:before="60"/>
        <w:ind w:right="2"/>
        <w:jc w:val="both"/>
        <w:rPr>
          <w:rFonts w:ascii="Times New Roman" w:hAnsi="Times New Roman" w:cs="Times New Roman"/>
          <w:color w:val="000000"/>
          <w:sz w:val="24"/>
          <w:szCs w:val="24"/>
        </w:rPr>
      </w:pPr>
      <w:r w:rsidRPr="00074115">
        <w:rPr>
          <w:rFonts w:ascii="Times New Roman" w:hAnsi="Times New Roman" w:cs="Times New Roman"/>
          <w:b/>
          <w:color w:val="000000"/>
          <w:sz w:val="24"/>
          <w:szCs w:val="24"/>
        </w:rPr>
        <w:t xml:space="preserve">3.2. </w:t>
      </w:r>
      <w:r w:rsidRPr="00074115">
        <w:rPr>
          <w:rFonts w:ascii="Times New Roman" w:hAnsi="Times New Roman" w:cs="Times New Roman"/>
          <w:color w:val="000000"/>
          <w:sz w:val="24"/>
          <w:szCs w:val="24"/>
        </w:rPr>
        <w:t>Срокът за изпълнение на всеки обект ще се определя с конкретните договори за обществените поръчки, които ще се сключват въз основа на рамковото споразумение.</w:t>
      </w:r>
    </w:p>
    <w:p w:rsidR="00074115" w:rsidRPr="00074115" w:rsidRDefault="00074115" w:rsidP="00074115">
      <w:pPr>
        <w:tabs>
          <w:tab w:val="left" w:pos="0"/>
        </w:tabs>
        <w:spacing w:line="360" w:lineRule="auto"/>
        <w:jc w:val="both"/>
        <w:rPr>
          <w:rFonts w:ascii="Times New Roman" w:hAnsi="Times New Roman" w:cs="Times New Roman"/>
          <w:sz w:val="24"/>
          <w:szCs w:val="24"/>
        </w:rPr>
      </w:pPr>
      <w:r w:rsidRPr="00074115">
        <w:rPr>
          <w:rFonts w:ascii="Times New Roman" w:hAnsi="Times New Roman" w:cs="Times New Roman"/>
          <w:b/>
          <w:color w:val="000000"/>
          <w:sz w:val="24"/>
          <w:szCs w:val="24"/>
        </w:rPr>
        <w:t xml:space="preserve">3.3. </w:t>
      </w:r>
      <w:r w:rsidRPr="00074115">
        <w:rPr>
          <w:rFonts w:ascii="Times New Roman" w:hAnsi="Times New Roman" w:cs="Times New Roman"/>
          <w:color w:val="000000"/>
          <w:sz w:val="24"/>
          <w:szCs w:val="24"/>
        </w:rPr>
        <w:t xml:space="preserve">За начало на изпълнението на конкретната поръчка се счита датата, на подписване </w:t>
      </w:r>
      <w:r w:rsidRPr="00074115">
        <w:rPr>
          <w:rFonts w:ascii="Times New Roman" w:hAnsi="Times New Roman" w:cs="Times New Roman"/>
          <w:sz w:val="24"/>
          <w:szCs w:val="24"/>
        </w:rPr>
        <w:t xml:space="preserve">на протокол Приложение №3 към чл.9, ал.1 от Наредбата за принудително изпълнение на заповеди по чл.195, ал.4, ал.5 и ал.6 от ЗУТ за поправяне, заздравяване или премахване на строежи или части от тях и Заповеди по чл.225а, от ЗУТ за премахване на незаконни строежи или части от тях от органите на Столична община приета с Решение №330 по протокол №63 от 12.06.2014г. </w:t>
      </w:r>
      <w:proofErr w:type="gramStart"/>
      <w:r w:rsidRPr="00074115">
        <w:rPr>
          <w:rFonts w:ascii="Times New Roman" w:hAnsi="Times New Roman" w:cs="Times New Roman"/>
          <w:sz w:val="24"/>
          <w:szCs w:val="24"/>
        </w:rPr>
        <w:t>на</w:t>
      </w:r>
      <w:proofErr w:type="gramEnd"/>
      <w:r w:rsidRPr="00074115">
        <w:rPr>
          <w:rFonts w:ascii="Times New Roman" w:hAnsi="Times New Roman" w:cs="Times New Roman"/>
          <w:sz w:val="24"/>
          <w:szCs w:val="24"/>
        </w:rPr>
        <w:t xml:space="preserve"> СОС. </w:t>
      </w:r>
      <w:proofErr w:type="gramStart"/>
      <w:r w:rsidRPr="00074115">
        <w:rPr>
          <w:rFonts w:ascii="Times New Roman" w:hAnsi="Times New Roman" w:cs="Times New Roman"/>
          <w:sz w:val="24"/>
          <w:szCs w:val="24"/>
        </w:rPr>
        <w:t>Окончателното завършване на работите се установява с протокло</w:t>
      </w:r>
      <w:r w:rsidR="00040D4E">
        <w:rPr>
          <w:rFonts w:ascii="Times New Roman" w:hAnsi="Times New Roman" w:cs="Times New Roman"/>
          <w:sz w:val="24"/>
          <w:szCs w:val="24"/>
          <w:lang w:val="bg-BG"/>
        </w:rPr>
        <w:t>л</w:t>
      </w:r>
      <w:r w:rsidRPr="00074115">
        <w:rPr>
          <w:rFonts w:ascii="Times New Roman" w:hAnsi="Times New Roman" w:cs="Times New Roman"/>
          <w:sz w:val="24"/>
          <w:szCs w:val="24"/>
        </w:rPr>
        <w:t xml:space="preserve"> Приложение №4 от същата наредба.</w:t>
      </w:r>
      <w:proofErr w:type="gramEnd"/>
    </w:p>
    <w:p w:rsidR="00074115" w:rsidRPr="00074115" w:rsidRDefault="00074115" w:rsidP="00074115">
      <w:pPr>
        <w:spacing w:before="60"/>
        <w:jc w:val="both"/>
        <w:rPr>
          <w:rFonts w:ascii="Times New Roman" w:hAnsi="Times New Roman" w:cs="Times New Roman"/>
          <w:sz w:val="24"/>
          <w:szCs w:val="24"/>
        </w:rPr>
      </w:pPr>
      <w:r w:rsidRPr="00074115">
        <w:rPr>
          <w:rFonts w:ascii="Times New Roman" w:hAnsi="Times New Roman" w:cs="Times New Roman"/>
          <w:b/>
          <w:color w:val="000000"/>
          <w:sz w:val="24"/>
          <w:szCs w:val="24"/>
        </w:rPr>
        <w:lastRenderedPageBreak/>
        <w:t xml:space="preserve">3.4. </w:t>
      </w:r>
      <w:r w:rsidRPr="00074115">
        <w:rPr>
          <w:rFonts w:ascii="Times New Roman" w:hAnsi="Times New Roman" w:cs="Times New Roman"/>
          <w:color w:val="000000"/>
          <w:sz w:val="24"/>
          <w:szCs w:val="24"/>
        </w:rPr>
        <w:t xml:space="preserve">Окончателното завършване на Работите по конкретната поръчка ще се установява с подписване на </w:t>
      </w:r>
      <w:r w:rsidR="00FB1A87" w:rsidRPr="00074115">
        <w:rPr>
          <w:rFonts w:ascii="Times New Roman" w:hAnsi="Times New Roman" w:cs="Times New Roman"/>
          <w:sz w:val="24"/>
          <w:szCs w:val="24"/>
        </w:rPr>
        <w:t>протокло</w:t>
      </w:r>
      <w:r w:rsidR="00FB1A87">
        <w:rPr>
          <w:rFonts w:ascii="Times New Roman" w:hAnsi="Times New Roman" w:cs="Times New Roman"/>
          <w:sz w:val="24"/>
          <w:szCs w:val="24"/>
          <w:lang w:val="bg-BG"/>
        </w:rPr>
        <w:t>л</w:t>
      </w:r>
      <w:r w:rsidR="00FB1A87" w:rsidRPr="00074115">
        <w:rPr>
          <w:rFonts w:ascii="Times New Roman" w:hAnsi="Times New Roman" w:cs="Times New Roman"/>
          <w:sz w:val="24"/>
          <w:szCs w:val="24"/>
        </w:rPr>
        <w:t xml:space="preserve"> Приложение №</w:t>
      </w:r>
      <w:r w:rsidR="00FB1A87">
        <w:rPr>
          <w:rFonts w:ascii="Times New Roman" w:hAnsi="Times New Roman" w:cs="Times New Roman"/>
          <w:sz w:val="24"/>
          <w:szCs w:val="24"/>
          <w:lang w:val="bg-BG"/>
        </w:rPr>
        <w:t>5</w:t>
      </w:r>
      <w:r w:rsidR="00FB1A87" w:rsidRPr="00074115">
        <w:rPr>
          <w:rFonts w:ascii="Times New Roman" w:hAnsi="Times New Roman" w:cs="Times New Roman"/>
          <w:sz w:val="24"/>
          <w:szCs w:val="24"/>
        </w:rPr>
        <w:t xml:space="preserve"> </w:t>
      </w:r>
      <w:r w:rsidRPr="00074115">
        <w:rPr>
          <w:rFonts w:ascii="Times New Roman" w:hAnsi="Times New Roman" w:cs="Times New Roman"/>
          <w:bCs/>
          <w:color w:val="000000"/>
          <w:sz w:val="24"/>
          <w:szCs w:val="24"/>
        </w:rPr>
        <w:t xml:space="preserve">и удостоверение за депониране на строителни отпадъци. </w:t>
      </w:r>
    </w:p>
    <w:p w:rsidR="00074115" w:rsidRPr="00074115" w:rsidRDefault="00074115" w:rsidP="00074115">
      <w:pPr>
        <w:pStyle w:val="Style4"/>
        <w:widowControl/>
        <w:tabs>
          <w:tab w:val="left" w:pos="1213"/>
        </w:tabs>
        <w:spacing w:before="360" w:after="120"/>
        <w:rPr>
          <w:rFonts w:ascii="Times New Roman" w:hAnsi="Times New Roman" w:cs="Times New Roman"/>
        </w:rPr>
      </w:pPr>
      <w:r w:rsidRPr="00DE3919">
        <w:rPr>
          <w:rStyle w:val="FontStyle16"/>
          <w:b/>
          <w:sz w:val="24"/>
          <w:szCs w:val="24"/>
        </w:rPr>
        <w:t>I</w:t>
      </w:r>
      <w:r w:rsidRPr="00DE3919">
        <w:rPr>
          <w:rStyle w:val="FontStyle16"/>
          <w:b/>
          <w:sz w:val="24"/>
          <w:szCs w:val="24"/>
          <w:lang w:val="en-US"/>
        </w:rPr>
        <w:t>V</w:t>
      </w:r>
      <w:r w:rsidRPr="00DE3919">
        <w:rPr>
          <w:rStyle w:val="FontStyle16"/>
          <w:b/>
          <w:sz w:val="24"/>
          <w:szCs w:val="24"/>
        </w:rPr>
        <w:t>.</w:t>
      </w:r>
      <w:r w:rsidRPr="00074115">
        <w:rPr>
          <w:rStyle w:val="FontStyle16"/>
          <w:sz w:val="24"/>
          <w:szCs w:val="24"/>
        </w:rPr>
        <w:tab/>
      </w:r>
      <w:r w:rsidRPr="00074115">
        <w:rPr>
          <w:rFonts w:ascii="Times New Roman" w:hAnsi="Times New Roman" w:cs="Times New Roman"/>
          <w:b/>
        </w:rPr>
        <w:t>ПРАВА И ЗАДЪЛЖЕНИЯ НА СТРАНИТЕ</w:t>
      </w:r>
    </w:p>
    <w:p w:rsidR="00074115" w:rsidRPr="00DE3919" w:rsidRDefault="00074115" w:rsidP="00074115">
      <w:pPr>
        <w:pStyle w:val="Style7"/>
        <w:widowControl/>
        <w:spacing w:line="360" w:lineRule="auto"/>
        <w:ind w:firstLine="0"/>
        <w:jc w:val="left"/>
        <w:rPr>
          <w:rStyle w:val="FontStyle16"/>
          <w:b/>
          <w:sz w:val="24"/>
          <w:szCs w:val="24"/>
        </w:rPr>
      </w:pPr>
      <w:r w:rsidRPr="00DE3919">
        <w:rPr>
          <w:rStyle w:val="FontStyle16"/>
          <w:b/>
          <w:sz w:val="24"/>
          <w:szCs w:val="24"/>
        </w:rPr>
        <w:t>А. НА ВЪЗЛОЖИТЕЛЯ</w:t>
      </w:r>
    </w:p>
    <w:p w:rsidR="00074115" w:rsidRPr="00074115" w:rsidRDefault="00074115" w:rsidP="00074115">
      <w:pPr>
        <w:shd w:val="clear" w:color="auto" w:fill="FFFFFF"/>
        <w:spacing w:line="360" w:lineRule="auto"/>
        <w:ind w:right="-40"/>
        <w:jc w:val="both"/>
        <w:rPr>
          <w:rFonts w:ascii="Times New Roman" w:hAnsi="Times New Roman" w:cs="Times New Roman"/>
          <w:sz w:val="24"/>
          <w:szCs w:val="24"/>
        </w:rPr>
      </w:pPr>
      <w:r w:rsidRPr="00074115">
        <w:rPr>
          <w:rFonts w:ascii="Times New Roman" w:hAnsi="Times New Roman" w:cs="Times New Roman"/>
          <w:b/>
          <w:color w:val="000000"/>
          <w:sz w:val="24"/>
          <w:szCs w:val="24"/>
        </w:rPr>
        <w:t>4.1.</w:t>
      </w:r>
      <w:r w:rsidR="007E65D6">
        <w:rPr>
          <w:rFonts w:ascii="Times New Roman" w:hAnsi="Times New Roman" w:cs="Times New Roman"/>
          <w:b/>
          <w:color w:val="000000"/>
          <w:sz w:val="24"/>
          <w:szCs w:val="24"/>
          <w:lang w:val="bg-BG"/>
        </w:rPr>
        <w:t xml:space="preserve"> </w:t>
      </w:r>
      <w:r w:rsidRPr="00074115">
        <w:rPr>
          <w:rFonts w:ascii="Times New Roman" w:hAnsi="Times New Roman" w:cs="Times New Roman"/>
          <w:color w:val="000000"/>
          <w:spacing w:val="7"/>
          <w:sz w:val="24"/>
          <w:szCs w:val="24"/>
        </w:rPr>
        <w:t xml:space="preserve">Без да се ограничават специфичните задължения на </w:t>
      </w:r>
      <w:r w:rsidRPr="00074115">
        <w:rPr>
          <w:rFonts w:ascii="Times New Roman" w:hAnsi="Times New Roman" w:cs="Times New Roman"/>
          <w:b/>
          <w:bCs/>
          <w:color w:val="000000"/>
          <w:spacing w:val="7"/>
          <w:sz w:val="24"/>
          <w:szCs w:val="24"/>
        </w:rPr>
        <w:t xml:space="preserve">ВЪЗЛОЖИТЕЛЯ </w:t>
      </w:r>
      <w:r w:rsidRPr="00074115">
        <w:rPr>
          <w:rFonts w:ascii="Times New Roman" w:hAnsi="Times New Roman" w:cs="Times New Roman"/>
          <w:color w:val="000000"/>
          <w:spacing w:val="7"/>
          <w:sz w:val="24"/>
          <w:szCs w:val="24"/>
        </w:rPr>
        <w:t xml:space="preserve">съгласно </w:t>
      </w:r>
      <w:r w:rsidRPr="00074115">
        <w:rPr>
          <w:rFonts w:ascii="Times New Roman" w:hAnsi="Times New Roman" w:cs="Times New Roman"/>
          <w:color w:val="000000"/>
          <w:spacing w:val="-1"/>
          <w:sz w:val="24"/>
          <w:szCs w:val="24"/>
        </w:rPr>
        <w:t>конкретните договори, общите му задължения са, както следва:</w:t>
      </w:r>
    </w:p>
    <w:p w:rsidR="00074115" w:rsidRPr="00074115" w:rsidRDefault="00074115" w:rsidP="00074115">
      <w:pPr>
        <w:pStyle w:val="Style6"/>
        <w:widowControl/>
        <w:spacing w:line="360" w:lineRule="auto"/>
        <w:ind w:firstLine="0"/>
        <w:rPr>
          <w:rStyle w:val="FontStyle17"/>
          <w:sz w:val="24"/>
          <w:szCs w:val="24"/>
        </w:rPr>
      </w:pPr>
      <w:r w:rsidRPr="00074115">
        <w:rPr>
          <w:color w:val="000000"/>
        </w:rPr>
        <w:t xml:space="preserve">1. Да заплати  на </w:t>
      </w:r>
      <w:r w:rsidRPr="00074115">
        <w:rPr>
          <w:b/>
          <w:color w:val="000000"/>
        </w:rPr>
        <w:t xml:space="preserve">ИЗПЪЛНИТЕЛЯ </w:t>
      </w:r>
      <w:r w:rsidRPr="00074115">
        <w:rPr>
          <w:color w:val="000000"/>
        </w:rPr>
        <w:t xml:space="preserve">договорените  възнаграждения  за извършените  </w:t>
      </w:r>
      <w:r w:rsidR="00DB0989">
        <w:rPr>
          <w:color w:val="000000"/>
        </w:rPr>
        <w:t>дейности</w:t>
      </w:r>
      <w:r w:rsidRPr="00074115">
        <w:rPr>
          <w:color w:val="000000"/>
        </w:rPr>
        <w:t xml:space="preserve">,   </w:t>
      </w:r>
      <w:r w:rsidRPr="00074115">
        <w:t>при условията на конкретните договори и в посочените в тях срокове</w:t>
      </w:r>
      <w:r w:rsidRPr="00074115">
        <w:rPr>
          <w:rStyle w:val="FontStyle17"/>
          <w:sz w:val="24"/>
          <w:szCs w:val="24"/>
        </w:rPr>
        <w:t>;</w:t>
      </w:r>
    </w:p>
    <w:p w:rsidR="00074115" w:rsidRPr="00074115" w:rsidRDefault="00074115" w:rsidP="00074115">
      <w:pPr>
        <w:widowControl w:val="0"/>
        <w:shd w:val="clear" w:color="auto" w:fill="FFFFFF"/>
        <w:autoSpaceDE w:val="0"/>
        <w:autoSpaceDN w:val="0"/>
        <w:adjustRightInd w:val="0"/>
        <w:spacing w:line="360" w:lineRule="auto"/>
        <w:rPr>
          <w:rFonts w:ascii="Times New Roman" w:hAnsi="Times New Roman" w:cs="Times New Roman"/>
          <w:color w:val="000000"/>
          <w:sz w:val="24"/>
          <w:szCs w:val="24"/>
        </w:rPr>
      </w:pPr>
      <w:r w:rsidRPr="00074115">
        <w:rPr>
          <w:rFonts w:ascii="Times New Roman" w:hAnsi="Times New Roman" w:cs="Times New Roman"/>
          <w:color w:val="000000"/>
          <w:sz w:val="24"/>
          <w:szCs w:val="24"/>
        </w:rPr>
        <w:t xml:space="preserve">2. Да оказва необходимото съдействие на </w:t>
      </w:r>
      <w:r w:rsidRPr="00074115">
        <w:rPr>
          <w:rFonts w:ascii="Times New Roman" w:hAnsi="Times New Roman" w:cs="Times New Roman"/>
          <w:b/>
          <w:color w:val="000000"/>
          <w:sz w:val="24"/>
          <w:szCs w:val="24"/>
        </w:rPr>
        <w:t>ИЗПЪЛНИТЕЛЯ</w:t>
      </w:r>
      <w:r w:rsidRPr="00074115">
        <w:rPr>
          <w:rFonts w:ascii="Times New Roman" w:hAnsi="Times New Roman" w:cs="Times New Roman"/>
          <w:color w:val="000000"/>
          <w:sz w:val="24"/>
          <w:szCs w:val="24"/>
        </w:rPr>
        <w:t xml:space="preserve"> за изпълнение на възложената му поръчка;</w:t>
      </w:r>
    </w:p>
    <w:p w:rsidR="00074115" w:rsidRPr="00074115" w:rsidRDefault="00074115" w:rsidP="00074115">
      <w:pPr>
        <w:widowControl w:val="0"/>
        <w:shd w:val="clear" w:color="auto" w:fill="FFFFFF"/>
        <w:tabs>
          <w:tab w:val="left" w:pos="1090"/>
        </w:tabs>
        <w:autoSpaceDE w:val="0"/>
        <w:autoSpaceDN w:val="0"/>
        <w:adjustRightInd w:val="0"/>
        <w:spacing w:line="360" w:lineRule="auto"/>
        <w:jc w:val="both"/>
        <w:rPr>
          <w:rFonts w:ascii="Times New Roman" w:hAnsi="Times New Roman" w:cs="Times New Roman"/>
          <w:b/>
          <w:color w:val="000000"/>
          <w:sz w:val="24"/>
          <w:szCs w:val="24"/>
        </w:rPr>
      </w:pPr>
      <w:r w:rsidRPr="00074115">
        <w:rPr>
          <w:rFonts w:ascii="Times New Roman" w:hAnsi="Times New Roman" w:cs="Times New Roman"/>
          <w:color w:val="000000"/>
          <w:sz w:val="24"/>
          <w:szCs w:val="24"/>
        </w:rPr>
        <w:t xml:space="preserve">3.Да приеме извършените от </w:t>
      </w:r>
      <w:proofErr w:type="gramStart"/>
      <w:r w:rsidRPr="00074115">
        <w:rPr>
          <w:rFonts w:ascii="Times New Roman" w:hAnsi="Times New Roman" w:cs="Times New Roman"/>
          <w:b/>
          <w:color w:val="000000"/>
          <w:sz w:val="24"/>
          <w:szCs w:val="24"/>
        </w:rPr>
        <w:t xml:space="preserve">ИЗПЪЛНИТЕЛЯ  </w:t>
      </w:r>
      <w:r w:rsidRPr="00074115">
        <w:rPr>
          <w:rFonts w:ascii="Times New Roman" w:hAnsi="Times New Roman" w:cs="Times New Roman"/>
          <w:color w:val="000000"/>
          <w:sz w:val="24"/>
          <w:szCs w:val="24"/>
        </w:rPr>
        <w:t>работи</w:t>
      </w:r>
      <w:proofErr w:type="gramEnd"/>
      <w:r w:rsidRPr="00074115">
        <w:rPr>
          <w:rFonts w:ascii="Times New Roman" w:hAnsi="Times New Roman" w:cs="Times New Roman"/>
          <w:color w:val="000000"/>
          <w:sz w:val="24"/>
          <w:szCs w:val="24"/>
        </w:rPr>
        <w:t xml:space="preserve"> с подписване на предавателно-приемателен протокол за разчистен терен подписан от приемателна комисия на </w:t>
      </w:r>
      <w:r w:rsidRPr="00074115">
        <w:rPr>
          <w:rFonts w:ascii="Times New Roman" w:hAnsi="Times New Roman" w:cs="Times New Roman"/>
          <w:b/>
          <w:bCs/>
          <w:color w:val="000000"/>
          <w:sz w:val="24"/>
          <w:szCs w:val="24"/>
        </w:rPr>
        <w:t xml:space="preserve">ВЪЗЛОЖИТЕЛЯ </w:t>
      </w:r>
      <w:r w:rsidRPr="00074115">
        <w:rPr>
          <w:rFonts w:ascii="Times New Roman" w:hAnsi="Times New Roman" w:cs="Times New Roman"/>
          <w:bCs/>
          <w:color w:val="000000"/>
          <w:sz w:val="24"/>
          <w:szCs w:val="24"/>
        </w:rPr>
        <w:t>и представяне на удостоверение за депониране на строителни отпадъци.</w:t>
      </w:r>
    </w:p>
    <w:p w:rsidR="007E65D6" w:rsidRDefault="007E65D6" w:rsidP="007E65D6">
      <w:pPr>
        <w:shd w:val="clear" w:color="auto" w:fill="FFFFFF"/>
        <w:ind w:right="34"/>
        <w:jc w:val="both"/>
        <w:rPr>
          <w:rFonts w:ascii="Times New Roman" w:hAnsi="Times New Roman" w:cs="Times New Roman"/>
          <w:sz w:val="24"/>
          <w:szCs w:val="24"/>
          <w:lang w:val="bg-BG"/>
        </w:rPr>
      </w:pPr>
      <w:proofErr w:type="gramStart"/>
      <w:r w:rsidRPr="005F3D58">
        <w:rPr>
          <w:rFonts w:ascii="Times New Roman" w:hAnsi="Times New Roman" w:cs="Times New Roman"/>
          <w:b/>
          <w:color w:val="000000"/>
          <w:sz w:val="24"/>
          <w:szCs w:val="24"/>
        </w:rPr>
        <w:t xml:space="preserve">Чл. </w:t>
      </w:r>
      <w:r>
        <w:rPr>
          <w:rFonts w:ascii="Times New Roman" w:hAnsi="Times New Roman" w:cs="Times New Roman"/>
          <w:b/>
          <w:color w:val="000000"/>
          <w:sz w:val="24"/>
          <w:szCs w:val="24"/>
          <w:lang w:val="bg-BG"/>
        </w:rPr>
        <w:t>4</w:t>
      </w:r>
      <w:r w:rsidRPr="005F3D58">
        <w:rPr>
          <w:rFonts w:ascii="Times New Roman" w:hAnsi="Times New Roman" w:cs="Times New Roman"/>
          <w:b/>
          <w:color w:val="000000"/>
          <w:sz w:val="24"/>
          <w:szCs w:val="24"/>
        </w:rPr>
        <w:t>.2.</w:t>
      </w:r>
      <w:proofErr w:type="gramEnd"/>
      <w:r w:rsidRPr="005F3D58">
        <w:rPr>
          <w:rFonts w:ascii="Times New Roman" w:hAnsi="Times New Roman" w:cs="Times New Roman"/>
          <w:color w:val="000000"/>
          <w:sz w:val="24"/>
          <w:szCs w:val="24"/>
        </w:rPr>
        <w:t xml:space="preserve"> </w:t>
      </w:r>
      <w:r w:rsidRPr="005F3D58">
        <w:rPr>
          <w:rFonts w:ascii="Times New Roman" w:hAnsi="Times New Roman" w:cs="Times New Roman"/>
          <w:b/>
          <w:sz w:val="24"/>
          <w:szCs w:val="24"/>
        </w:rPr>
        <w:t>ВЪЗЛОЖИТЕЛЯТ</w:t>
      </w:r>
      <w:r w:rsidRPr="005F3D58">
        <w:rPr>
          <w:rFonts w:ascii="Times New Roman" w:hAnsi="Times New Roman" w:cs="Times New Roman"/>
          <w:sz w:val="24"/>
          <w:szCs w:val="24"/>
        </w:rPr>
        <w:t xml:space="preserve"> има право</w:t>
      </w:r>
      <w:r>
        <w:rPr>
          <w:rFonts w:ascii="Times New Roman" w:hAnsi="Times New Roman" w:cs="Times New Roman"/>
          <w:sz w:val="24"/>
          <w:szCs w:val="24"/>
          <w:lang w:val="bg-BG"/>
        </w:rPr>
        <w:t>:</w:t>
      </w:r>
    </w:p>
    <w:p w:rsidR="007E65D6" w:rsidRDefault="007E65D6" w:rsidP="007E65D6">
      <w:pPr>
        <w:shd w:val="clear" w:color="auto" w:fill="FFFFFF"/>
        <w:ind w:right="34"/>
        <w:jc w:val="both"/>
        <w:rPr>
          <w:rFonts w:ascii="Times New Roman" w:hAnsi="Times New Roman" w:cs="Times New Roman"/>
          <w:sz w:val="24"/>
          <w:szCs w:val="24"/>
          <w:lang w:val="bg-BG"/>
        </w:rPr>
      </w:pPr>
      <w:r>
        <w:rPr>
          <w:rFonts w:ascii="Times New Roman" w:hAnsi="Times New Roman" w:cs="Times New Roman"/>
          <w:sz w:val="24"/>
          <w:szCs w:val="24"/>
          <w:lang w:val="bg-BG" w:eastAsia="bg-BG"/>
        </w:rPr>
        <w:t xml:space="preserve">1. </w:t>
      </w:r>
      <w:proofErr w:type="gramStart"/>
      <w:r w:rsidRPr="00401C09">
        <w:rPr>
          <w:rFonts w:ascii="Times New Roman" w:hAnsi="Times New Roman" w:cs="Times New Roman"/>
          <w:sz w:val="24"/>
          <w:szCs w:val="24"/>
          <w:lang w:eastAsia="bg-BG"/>
        </w:rPr>
        <w:t>да  получи</w:t>
      </w:r>
      <w:proofErr w:type="gramEnd"/>
      <w:r w:rsidRPr="00401C09">
        <w:rPr>
          <w:rFonts w:ascii="Times New Roman" w:hAnsi="Times New Roman" w:cs="Times New Roman"/>
          <w:sz w:val="24"/>
          <w:szCs w:val="24"/>
          <w:lang w:eastAsia="bg-BG"/>
        </w:rPr>
        <w:t xml:space="preserve">  пълно, точно и  качествено  изпълнение  на  предмета на договора</w:t>
      </w:r>
      <w:r w:rsidRPr="00401C09">
        <w:rPr>
          <w:rFonts w:ascii="Times New Roman" w:hAnsi="Times New Roman" w:cs="Times New Roman"/>
          <w:color w:val="000000"/>
          <w:sz w:val="24"/>
          <w:szCs w:val="24"/>
          <w:lang w:eastAsia="bg-BG"/>
        </w:rPr>
        <w:t>;</w:t>
      </w:r>
    </w:p>
    <w:p w:rsidR="007E65D6" w:rsidRDefault="007E65D6" w:rsidP="007E65D6">
      <w:pPr>
        <w:shd w:val="clear" w:color="auto" w:fill="FFFFFF"/>
        <w:ind w:right="34"/>
        <w:jc w:val="both"/>
        <w:rPr>
          <w:rFonts w:ascii="Times New Roman" w:hAnsi="Times New Roman" w:cs="Times New Roman"/>
          <w:color w:val="000000"/>
          <w:sz w:val="24"/>
          <w:szCs w:val="24"/>
          <w:lang w:val="bg-BG"/>
        </w:rPr>
      </w:pPr>
      <w:r>
        <w:rPr>
          <w:rFonts w:ascii="Times New Roman" w:hAnsi="Times New Roman" w:cs="Times New Roman"/>
          <w:sz w:val="24"/>
          <w:szCs w:val="24"/>
          <w:lang w:val="bg-BG"/>
        </w:rPr>
        <w:t>2.</w:t>
      </w:r>
      <w:r w:rsidRPr="005F3D58">
        <w:rPr>
          <w:rFonts w:ascii="Times New Roman" w:hAnsi="Times New Roman" w:cs="Times New Roman"/>
          <w:sz w:val="24"/>
          <w:szCs w:val="24"/>
        </w:rPr>
        <w:t xml:space="preserve"> </w:t>
      </w:r>
      <w:proofErr w:type="gramStart"/>
      <w:r w:rsidRPr="005F3D58">
        <w:rPr>
          <w:rFonts w:ascii="Times New Roman" w:hAnsi="Times New Roman" w:cs="Times New Roman"/>
          <w:sz w:val="24"/>
          <w:szCs w:val="24"/>
        </w:rPr>
        <w:t>да</w:t>
      </w:r>
      <w:proofErr w:type="gramEnd"/>
      <w:r w:rsidRPr="005F3D58">
        <w:rPr>
          <w:rFonts w:ascii="Times New Roman" w:hAnsi="Times New Roman" w:cs="Times New Roman"/>
          <w:sz w:val="24"/>
          <w:szCs w:val="24"/>
        </w:rPr>
        <w:t xml:space="preserve"> следи за изпълнението на възложените действия и спазването на нормативните разпоредби и строителни правила и норми, без с това да затруднява дейността на </w:t>
      </w:r>
      <w:r w:rsidRPr="005F3D58">
        <w:rPr>
          <w:rFonts w:ascii="Times New Roman" w:hAnsi="Times New Roman" w:cs="Times New Roman"/>
          <w:b/>
          <w:sz w:val="24"/>
          <w:szCs w:val="24"/>
        </w:rPr>
        <w:t>ИЗПЪЛНИТЕЛЯ</w:t>
      </w:r>
      <w:r w:rsidRPr="005F3D58">
        <w:rPr>
          <w:rFonts w:ascii="Times New Roman" w:hAnsi="Times New Roman" w:cs="Times New Roman"/>
          <w:color w:val="000000"/>
          <w:sz w:val="24"/>
          <w:szCs w:val="24"/>
        </w:rPr>
        <w:t>.</w:t>
      </w:r>
    </w:p>
    <w:p w:rsidR="00074115" w:rsidRPr="0019159E" w:rsidRDefault="00074115" w:rsidP="00074115">
      <w:pPr>
        <w:pStyle w:val="Style7"/>
        <w:widowControl/>
        <w:spacing w:before="240" w:line="240" w:lineRule="auto"/>
        <w:ind w:firstLine="0"/>
        <w:jc w:val="left"/>
        <w:rPr>
          <w:b/>
        </w:rPr>
      </w:pPr>
      <w:r w:rsidRPr="0019159E">
        <w:rPr>
          <w:rStyle w:val="FontStyle16"/>
          <w:b/>
          <w:sz w:val="24"/>
          <w:szCs w:val="24"/>
        </w:rPr>
        <w:t>Б. НА ИЗПЪЛНИТЕЛЯ</w:t>
      </w:r>
    </w:p>
    <w:p w:rsidR="00074115" w:rsidRPr="00074115" w:rsidRDefault="00074115" w:rsidP="00074115">
      <w:pPr>
        <w:shd w:val="clear" w:color="auto" w:fill="FFFFFF"/>
        <w:tabs>
          <w:tab w:val="left" w:pos="0"/>
        </w:tabs>
        <w:spacing w:before="120"/>
        <w:ind w:right="-6"/>
        <w:rPr>
          <w:rFonts w:ascii="Times New Roman" w:hAnsi="Times New Roman" w:cs="Times New Roman"/>
          <w:sz w:val="24"/>
          <w:szCs w:val="24"/>
        </w:rPr>
      </w:pPr>
      <w:r w:rsidRPr="00074115">
        <w:rPr>
          <w:rFonts w:ascii="Times New Roman" w:hAnsi="Times New Roman" w:cs="Times New Roman"/>
          <w:b/>
          <w:color w:val="000000"/>
          <w:spacing w:val="7"/>
          <w:sz w:val="24"/>
          <w:szCs w:val="24"/>
        </w:rPr>
        <w:t xml:space="preserve">4.3. </w:t>
      </w:r>
      <w:r w:rsidRPr="00074115">
        <w:rPr>
          <w:rFonts w:ascii="Times New Roman" w:hAnsi="Times New Roman" w:cs="Times New Roman"/>
          <w:color w:val="000000"/>
          <w:spacing w:val="7"/>
          <w:sz w:val="24"/>
          <w:szCs w:val="24"/>
        </w:rPr>
        <w:t xml:space="preserve">Без да се ограничават специфичните задължения на </w:t>
      </w:r>
      <w:r w:rsidRPr="00074115">
        <w:rPr>
          <w:rFonts w:ascii="Times New Roman" w:hAnsi="Times New Roman" w:cs="Times New Roman"/>
          <w:b/>
          <w:bCs/>
          <w:color w:val="000000"/>
          <w:spacing w:val="7"/>
          <w:sz w:val="24"/>
          <w:szCs w:val="24"/>
        </w:rPr>
        <w:t xml:space="preserve">ИЗПЪЛНИТЕЛЯ </w:t>
      </w:r>
      <w:r w:rsidRPr="00074115">
        <w:rPr>
          <w:rFonts w:ascii="Times New Roman" w:hAnsi="Times New Roman" w:cs="Times New Roman"/>
          <w:color w:val="000000"/>
          <w:spacing w:val="7"/>
          <w:sz w:val="24"/>
          <w:szCs w:val="24"/>
        </w:rPr>
        <w:t xml:space="preserve">съгласно </w:t>
      </w:r>
      <w:r w:rsidRPr="00074115">
        <w:rPr>
          <w:rFonts w:ascii="Times New Roman" w:hAnsi="Times New Roman" w:cs="Times New Roman"/>
          <w:color w:val="000000"/>
          <w:spacing w:val="-1"/>
          <w:sz w:val="24"/>
          <w:szCs w:val="24"/>
        </w:rPr>
        <w:t>конкретните договори, общите му задължения са, както следва:</w:t>
      </w:r>
    </w:p>
    <w:p w:rsidR="00074115" w:rsidRPr="00074115" w:rsidRDefault="00074115" w:rsidP="00074115">
      <w:pPr>
        <w:pStyle w:val="Style3"/>
        <w:widowControl/>
        <w:spacing w:before="5" w:line="360" w:lineRule="auto"/>
        <w:rPr>
          <w:rStyle w:val="FontStyle17"/>
          <w:sz w:val="24"/>
          <w:szCs w:val="24"/>
        </w:rPr>
      </w:pPr>
      <w:r w:rsidRPr="00074115">
        <w:rPr>
          <w:rStyle w:val="FontStyle17"/>
          <w:sz w:val="24"/>
          <w:szCs w:val="24"/>
        </w:rPr>
        <w:t>1.Да извърши възложените работи в договорения срок, в съответствие с:</w:t>
      </w:r>
    </w:p>
    <w:p w:rsidR="00074115" w:rsidRPr="00074115" w:rsidRDefault="00074115" w:rsidP="00074115">
      <w:pPr>
        <w:pStyle w:val="Style11"/>
        <w:widowControl/>
        <w:numPr>
          <w:ilvl w:val="0"/>
          <w:numId w:val="22"/>
        </w:numPr>
        <w:tabs>
          <w:tab w:val="left" w:pos="488"/>
        </w:tabs>
        <w:spacing w:line="360" w:lineRule="auto"/>
        <w:jc w:val="both"/>
        <w:rPr>
          <w:rStyle w:val="FontStyle17"/>
          <w:sz w:val="24"/>
          <w:szCs w:val="24"/>
        </w:rPr>
      </w:pPr>
      <w:r w:rsidRPr="00074115">
        <w:rPr>
          <w:rStyle w:val="FontStyle17"/>
          <w:sz w:val="24"/>
          <w:szCs w:val="24"/>
        </w:rPr>
        <w:t>действащите нормативни документи в Република България;</w:t>
      </w:r>
    </w:p>
    <w:p w:rsidR="00074115" w:rsidRPr="00074115" w:rsidRDefault="00074115" w:rsidP="00074115">
      <w:pPr>
        <w:pStyle w:val="Style11"/>
        <w:widowControl/>
        <w:numPr>
          <w:ilvl w:val="0"/>
          <w:numId w:val="22"/>
        </w:numPr>
        <w:tabs>
          <w:tab w:val="left" w:pos="488"/>
        </w:tabs>
        <w:spacing w:line="360" w:lineRule="auto"/>
        <w:rPr>
          <w:rStyle w:val="FontStyle17"/>
          <w:sz w:val="24"/>
          <w:szCs w:val="24"/>
        </w:rPr>
      </w:pPr>
      <w:r w:rsidRPr="00074115">
        <w:rPr>
          <w:rStyle w:val="FontStyle17"/>
          <w:sz w:val="24"/>
          <w:szCs w:val="24"/>
        </w:rPr>
        <w:t>техническото задание, неразделна част от всеки договор;</w:t>
      </w:r>
    </w:p>
    <w:p w:rsidR="00074115" w:rsidRPr="00074115" w:rsidRDefault="00074115" w:rsidP="00074115">
      <w:pPr>
        <w:pStyle w:val="Style11"/>
        <w:widowControl/>
        <w:numPr>
          <w:ilvl w:val="0"/>
          <w:numId w:val="22"/>
        </w:numPr>
        <w:tabs>
          <w:tab w:val="left" w:pos="488"/>
        </w:tabs>
        <w:spacing w:line="360" w:lineRule="auto"/>
        <w:rPr>
          <w:rStyle w:val="FontStyle17"/>
          <w:sz w:val="24"/>
          <w:szCs w:val="24"/>
        </w:rPr>
      </w:pPr>
      <w:r w:rsidRPr="00074115">
        <w:rPr>
          <w:rStyle w:val="FontStyle17"/>
          <w:sz w:val="24"/>
          <w:szCs w:val="24"/>
        </w:rPr>
        <w:t xml:space="preserve">условията и изискванията на </w:t>
      </w:r>
      <w:r w:rsidRPr="00074115">
        <w:rPr>
          <w:b/>
        </w:rPr>
        <w:t>ВЪЗЛОЖИТЕЛЯ</w:t>
      </w:r>
      <w:r w:rsidRPr="00074115">
        <w:rPr>
          <w:rStyle w:val="FontStyle17"/>
          <w:sz w:val="24"/>
          <w:szCs w:val="24"/>
        </w:rPr>
        <w:t>;</w:t>
      </w:r>
    </w:p>
    <w:p w:rsidR="00074115" w:rsidRPr="00074115" w:rsidRDefault="00074115" w:rsidP="00074115">
      <w:pPr>
        <w:pStyle w:val="Style11"/>
        <w:widowControl/>
        <w:numPr>
          <w:ilvl w:val="0"/>
          <w:numId w:val="22"/>
        </w:numPr>
        <w:tabs>
          <w:tab w:val="left" w:pos="488"/>
        </w:tabs>
        <w:spacing w:line="360" w:lineRule="auto"/>
        <w:rPr>
          <w:rStyle w:val="FontStyle17"/>
          <w:sz w:val="24"/>
          <w:szCs w:val="24"/>
        </w:rPr>
      </w:pPr>
      <w:r w:rsidRPr="00074115">
        <w:rPr>
          <w:rStyle w:val="FontStyle17"/>
          <w:sz w:val="24"/>
          <w:szCs w:val="24"/>
        </w:rPr>
        <w:t xml:space="preserve">представеното от </w:t>
      </w:r>
      <w:r w:rsidRPr="00DE3919">
        <w:rPr>
          <w:rStyle w:val="FontStyle16"/>
          <w:b/>
          <w:sz w:val="24"/>
          <w:szCs w:val="24"/>
        </w:rPr>
        <w:t>ИЗПЪЛНИТЕЛЯ</w:t>
      </w:r>
      <w:r w:rsidRPr="00074115">
        <w:rPr>
          <w:rStyle w:val="FontStyle16"/>
          <w:sz w:val="24"/>
          <w:szCs w:val="24"/>
        </w:rPr>
        <w:t xml:space="preserve"> </w:t>
      </w:r>
      <w:r w:rsidRPr="00074115">
        <w:rPr>
          <w:rStyle w:val="FontStyle17"/>
          <w:sz w:val="24"/>
          <w:szCs w:val="24"/>
        </w:rPr>
        <w:t>предложение.</w:t>
      </w:r>
    </w:p>
    <w:p w:rsidR="00074115" w:rsidRPr="00074115" w:rsidRDefault="00074115" w:rsidP="00074115">
      <w:pPr>
        <w:spacing w:line="360" w:lineRule="auto"/>
        <w:rPr>
          <w:rFonts w:ascii="Times New Roman" w:hAnsi="Times New Roman" w:cs="Times New Roman"/>
          <w:sz w:val="24"/>
          <w:szCs w:val="24"/>
        </w:rPr>
      </w:pPr>
      <w:r w:rsidRPr="00074115">
        <w:rPr>
          <w:rFonts w:ascii="Times New Roman" w:hAnsi="Times New Roman" w:cs="Times New Roman"/>
          <w:sz w:val="24"/>
          <w:szCs w:val="24"/>
        </w:rPr>
        <w:t xml:space="preserve">2.Да информира </w:t>
      </w:r>
      <w:r w:rsidRPr="00074115">
        <w:rPr>
          <w:rFonts w:ascii="Times New Roman" w:hAnsi="Times New Roman" w:cs="Times New Roman"/>
          <w:b/>
          <w:sz w:val="24"/>
          <w:szCs w:val="24"/>
        </w:rPr>
        <w:t>ВЪЗЛОЖИТЕЛЯ</w:t>
      </w:r>
      <w:r w:rsidRPr="00074115">
        <w:rPr>
          <w:rFonts w:ascii="Times New Roman" w:hAnsi="Times New Roman" w:cs="Times New Roman"/>
          <w:sz w:val="24"/>
          <w:szCs w:val="24"/>
        </w:rPr>
        <w:t xml:space="preserve"> за всички очаквани или влезли в сила промени на законодателството, които имат отношение към изпълнението на поръчката и да предлага най-добрите условия за неговата работа с оглед нормативните промени;</w:t>
      </w:r>
    </w:p>
    <w:p w:rsidR="00074115" w:rsidRPr="00074115" w:rsidRDefault="00074115" w:rsidP="00074115">
      <w:pPr>
        <w:jc w:val="both"/>
        <w:rPr>
          <w:rFonts w:ascii="Times New Roman" w:hAnsi="Times New Roman" w:cs="Times New Roman"/>
          <w:sz w:val="24"/>
          <w:szCs w:val="24"/>
        </w:rPr>
      </w:pPr>
      <w:r w:rsidRPr="00074115">
        <w:rPr>
          <w:rFonts w:ascii="Times New Roman" w:hAnsi="Times New Roman" w:cs="Times New Roman"/>
          <w:sz w:val="24"/>
          <w:szCs w:val="24"/>
        </w:rPr>
        <w:lastRenderedPageBreak/>
        <w:t xml:space="preserve">3.Да информира </w:t>
      </w:r>
      <w:r w:rsidRPr="00074115">
        <w:rPr>
          <w:rFonts w:ascii="Times New Roman" w:hAnsi="Times New Roman" w:cs="Times New Roman"/>
          <w:b/>
          <w:sz w:val="24"/>
          <w:szCs w:val="24"/>
        </w:rPr>
        <w:t xml:space="preserve">ВЪЗЛОЖИТЕЛЯ </w:t>
      </w:r>
      <w:r w:rsidRPr="00074115">
        <w:rPr>
          <w:rFonts w:ascii="Times New Roman" w:hAnsi="Times New Roman" w:cs="Times New Roman"/>
          <w:sz w:val="24"/>
          <w:szCs w:val="24"/>
        </w:rPr>
        <w:t>за всички пречки, възникнали по повод изпълнението на възложените задачи;</w:t>
      </w:r>
    </w:p>
    <w:p w:rsidR="00074115" w:rsidRPr="00074115" w:rsidRDefault="00074115" w:rsidP="00074115">
      <w:pPr>
        <w:spacing w:line="360" w:lineRule="auto"/>
        <w:jc w:val="both"/>
        <w:rPr>
          <w:rFonts w:ascii="Times New Roman" w:hAnsi="Times New Roman" w:cs="Times New Roman"/>
          <w:b/>
          <w:sz w:val="24"/>
          <w:szCs w:val="24"/>
        </w:rPr>
      </w:pPr>
      <w:proofErr w:type="gramStart"/>
      <w:r w:rsidRPr="00074115">
        <w:rPr>
          <w:rFonts w:ascii="Times New Roman" w:hAnsi="Times New Roman" w:cs="Times New Roman"/>
          <w:color w:val="000000"/>
          <w:sz w:val="24"/>
          <w:szCs w:val="24"/>
        </w:rPr>
        <w:t>4.Д</w:t>
      </w:r>
      <w:r w:rsidRPr="00074115">
        <w:rPr>
          <w:rFonts w:ascii="Times New Roman" w:hAnsi="Times New Roman" w:cs="Times New Roman"/>
          <w:sz w:val="24"/>
          <w:szCs w:val="24"/>
        </w:rPr>
        <w:t xml:space="preserve">а информира </w:t>
      </w:r>
      <w:r w:rsidRPr="00074115">
        <w:rPr>
          <w:rFonts w:ascii="Times New Roman" w:hAnsi="Times New Roman" w:cs="Times New Roman"/>
          <w:b/>
          <w:sz w:val="24"/>
          <w:szCs w:val="24"/>
        </w:rPr>
        <w:t>ВЪЗЛОЖИТЕЛЯ</w:t>
      </w:r>
      <w:r w:rsidRPr="00074115">
        <w:rPr>
          <w:rFonts w:ascii="Times New Roman" w:hAnsi="Times New Roman" w:cs="Times New Roman"/>
          <w:sz w:val="24"/>
          <w:szCs w:val="24"/>
        </w:rPr>
        <w:t xml:space="preserve"> за хода на изпълнението, както и за допуснатите пропуски, взетите мерки и необходимостта от съответни разпореждания от страна на </w:t>
      </w:r>
      <w:r w:rsidRPr="00074115">
        <w:rPr>
          <w:rFonts w:ascii="Times New Roman" w:hAnsi="Times New Roman" w:cs="Times New Roman"/>
          <w:b/>
          <w:sz w:val="24"/>
          <w:szCs w:val="24"/>
        </w:rPr>
        <w:t>ВЪЗЛОЖИТЕЛЯ.</w:t>
      </w:r>
      <w:proofErr w:type="gramEnd"/>
    </w:p>
    <w:p w:rsidR="00074115" w:rsidRPr="00074115" w:rsidRDefault="00074115" w:rsidP="00074115">
      <w:pPr>
        <w:spacing w:line="360" w:lineRule="auto"/>
        <w:rPr>
          <w:rFonts w:ascii="Times New Roman" w:hAnsi="Times New Roman" w:cs="Times New Roman"/>
          <w:sz w:val="24"/>
          <w:szCs w:val="24"/>
        </w:rPr>
      </w:pPr>
      <w:proofErr w:type="gramStart"/>
      <w:r w:rsidRPr="00074115">
        <w:rPr>
          <w:rFonts w:ascii="Times New Roman" w:hAnsi="Times New Roman" w:cs="Times New Roman"/>
          <w:color w:val="000000"/>
          <w:sz w:val="24"/>
          <w:szCs w:val="24"/>
        </w:rPr>
        <w:t xml:space="preserve">5.Да съгласува действията си с </w:t>
      </w:r>
      <w:r w:rsidRPr="00074115">
        <w:rPr>
          <w:rFonts w:ascii="Times New Roman" w:hAnsi="Times New Roman" w:cs="Times New Roman"/>
          <w:b/>
          <w:color w:val="000000"/>
          <w:sz w:val="24"/>
          <w:szCs w:val="24"/>
        </w:rPr>
        <w:t>ВЪЗЛОЖИТЕЛЯ.</w:t>
      </w:r>
      <w:proofErr w:type="gramEnd"/>
    </w:p>
    <w:p w:rsidR="00074115" w:rsidRPr="00074115" w:rsidRDefault="00074115" w:rsidP="00074115">
      <w:pPr>
        <w:pStyle w:val="Style6"/>
        <w:widowControl/>
        <w:spacing w:line="360" w:lineRule="auto"/>
        <w:ind w:firstLine="0"/>
        <w:rPr>
          <w:rStyle w:val="FontStyle17"/>
          <w:sz w:val="24"/>
          <w:szCs w:val="24"/>
        </w:rPr>
      </w:pPr>
      <w:r w:rsidRPr="00074115">
        <w:rPr>
          <w:rStyle w:val="FontStyle17"/>
          <w:sz w:val="24"/>
          <w:szCs w:val="24"/>
        </w:rPr>
        <w:t xml:space="preserve">6.Да предаде на </w:t>
      </w:r>
      <w:r w:rsidRPr="00074115">
        <w:rPr>
          <w:rStyle w:val="FontStyle17"/>
          <w:b/>
          <w:sz w:val="24"/>
          <w:szCs w:val="24"/>
        </w:rPr>
        <w:t>ВЪЗЛОЖИТЕЛЯ</w:t>
      </w:r>
      <w:r w:rsidRPr="00074115">
        <w:rPr>
          <w:rStyle w:val="FontStyle17"/>
          <w:sz w:val="24"/>
          <w:szCs w:val="24"/>
        </w:rPr>
        <w:t xml:space="preserve"> разчистен терен до кота терен.</w:t>
      </w:r>
    </w:p>
    <w:p w:rsidR="00074115" w:rsidRPr="00074115" w:rsidRDefault="00074115" w:rsidP="00074115">
      <w:pPr>
        <w:pStyle w:val="Style6"/>
        <w:widowControl/>
        <w:spacing w:line="360" w:lineRule="auto"/>
        <w:ind w:firstLine="0"/>
        <w:rPr>
          <w:rStyle w:val="FontStyle17"/>
          <w:sz w:val="24"/>
          <w:szCs w:val="24"/>
        </w:rPr>
      </w:pPr>
      <w:r w:rsidRPr="00074115">
        <w:rPr>
          <w:rStyle w:val="FontStyle17"/>
          <w:sz w:val="24"/>
          <w:szCs w:val="24"/>
        </w:rPr>
        <w:t>7. Да спазва изискванията на нормативните актове за изпълнение на СМР, включително тези отнасящи се до безопасност на труда.</w:t>
      </w:r>
    </w:p>
    <w:p w:rsidR="007A2DFC" w:rsidRDefault="00074115" w:rsidP="007A2DFC">
      <w:pPr>
        <w:autoSpaceDE w:val="0"/>
        <w:autoSpaceDN w:val="0"/>
        <w:spacing w:after="0" w:line="360" w:lineRule="auto"/>
        <w:ind w:right="-17"/>
        <w:jc w:val="both"/>
        <w:rPr>
          <w:rFonts w:ascii="Times New Roman" w:hAnsi="Times New Roman" w:cs="Times New Roman"/>
          <w:color w:val="000000"/>
          <w:sz w:val="24"/>
          <w:szCs w:val="24"/>
        </w:rPr>
      </w:pPr>
      <w:r w:rsidRPr="00074115">
        <w:rPr>
          <w:rStyle w:val="FontStyle17"/>
          <w:sz w:val="24"/>
          <w:szCs w:val="24"/>
        </w:rPr>
        <w:t xml:space="preserve">8. </w:t>
      </w:r>
      <w:r w:rsidR="007A2DFC">
        <w:rPr>
          <w:rFonts w:ascii="Times New Roman" w:eastAsia="SimSun" w:hAnsi="Times New Roman" w:cs="Times New Roman"/>
          <w:sz w:val="24"/>
          <w:szCs w:val="24"/>
          <w:lang w:val="bg-BG" w:eastAsia="bg-BG"/>
        </w:rPr>
        <w:t>Д</w:t>
      </w:r>
      <w:r w:rsidR="007A2DFC">
        <w:rPr>
          <w:rFonts w:ascii="Times New Roman" w:hAnsi="Times New Roman" w:cs="Times New Roman"/>
          <w:color w:val="000000"/>
          <w:sz w:val="24"/>
          <w:szCs w:val="24"/>
        </w:rPr>
        <w:t>а не допуска замърсяване на улици и околната среда, да осигурява опазване на дърветата, тротоарите и площадките.</w:t>
      </w:r>
      <w:r w:rsidR="007A2DFC">
        <w:t xml:space="preserve"> </w:t>
      </w:r>
      <w:proofErr w:type="gramStart"/>
      <w:r w:rsidR="007A2DFC">
        <w:rPr>
          <w:rFonts w:ascii="Times New Roman" w:hAnsi="Times New Roman" w:cs="Times New Roman"/>
        </w:rPr>
        <w:t xml:space="preserve">При </w:t>
      </w:r>
      <w:r w:rsidR="007A2DFC">
        <w:rPr>
          <w:rFonts w:ascii="Times New Roman" w:hAnsi="Times New Roman" w:cs="Times New Roman"/>
          <w:sz w:val="24"/>
        </w:rPr>
        <w:t>и</w:t>
      </w:r>
      <w:r w:rsidR="007A2DFC">
        <w:rPr>
          <w:rFonts w:ascii="Times New Roman" w:hAnsi="Times New Roman" w:cs="Times New Roman"/>
          <w:sz w:val="24"/>
          <w:szCs w:val="24"/>
        </w:rPr>
        <w:t>зпълнението на строителните и монтажните работи да извършва оросяване на строителните площадки и пътните настилки в границите на обектите, с цел намаляване неорганизираните прахови емисии.</w:t>
      </w:r>
      <w:proofErr w:type="gramEnd"/>
      <w:r w:rsidR="007A2DFC">
        <w:rPr>
          <w:rFonts w:ascii="Times New Roman" w:hAnsi="Times New Roman" w:cs="Times New Roman"/>
          <w:color w:val="000000"/>
          <w:sz w:val="24"/>
          <w:szCs w:val="24"/>
        </w:rPr>
        <w:t xml:space="preserve"> </w:t>
      </w:r>
      <w:proofErr w:type="gramStart"/>
      <w:r w:rsidR="007A2DFC">
        <w:rPr>
          <w:rFonts w:ascii="Times New Roman" w:hAnsi="Times New Roman" w:cs="Times New Roman"/>
          <w:color w:val="000000"/>
          <w:sz w:val="24"/>
          <w:szCs w:val="24"/>
        </w:rPr>
        <w:t xml:space="preserve">Санкциите при констатирани нарушения са за сметка на </w:t>
      </w:r>
      <w:r w:rsidR="007A2DFC">
        <w:rPr>
          <w:rFonts w:ascii="Times New Roman" w:hAnsi="Times New Roman" w:cs="Times New Roman"/>
          <w:b/>
          <w:color w:val="000000"/>
          <w:sz w:val="24"/>
          <w:szCs w:val="24"/>
        </w:rPr>
        <w:t>ИЗПЪЛНИТЕЛЯ.</w:t>
      </w:r>
      <w:proofErr w:type="gramEnd"/>
    </w:p>
    <w:p w:rsidR="00074115" w:rsidRPr="00074115" w:rsidRDefault="00074115" w:rsidP="00074115">
      <w:pPr>
        <w:pStyle w:val="Style6"/>
        <w:widowControl/>
        <w:spacing w:line="360" w:lineRule="auto"/>
        <w:ind w:firstLine="0"/>
        <w:rPr>
          <w:rStyle w:val="FontStyle17"/>
          <w:sz w:val="24"/>
          <w:szCs w:val="24"/>
        </w:rPr>
      </w:pPr>
      <w:r w:rsidRPr="00074115">
        <w:rPr>
          <w:rStyle w:val="FontStyle17"/>
          <w:sz w:val="24"/>
          <w:szCs w:val="24"/>
        </w:rPr>
        <w:t>9. Да не допуска увреждане на трети лица и имоти, вследствие на изпълнението на дейности по съответните договори.</w:t>
      </w:r>
    </w:p>
    <w:p w:rsidR="00074115" w:rsidRPr="00074115" w:rsidRDefault="00074115" w:rsidP="00074115">
      <w:pPr>
        <w:pStyle w:val="Style6"/>
        <w:widowControl/>
        <w:spacing w:line="360" w:lineRule="auto"/>
        <w:ind w:firstLine="0"/>
        <w:rPr>
          <w:rStyle w:val="FontStyle17"/>
          <w:sz w:val="24"/>
          <w:szCs w:val="24"/>
        </w:rPr>
      </w:pPr>
      <w:r w:rsidRPr="00074115">
        <w:rPr>
          <w:rStyle w:val="FontStyle17"/>
          <w:sz w:val="24"/>
          <w:szCs w:val="24"/>
        </w:rPr>
        <w:t>10. Да изпълнява законосъобразно видовете работи.</w:t>
      </w:r>
    </w:p>
    <w:p w:rsidR="00074115" w:rsidRPr="00074115" w:rsidRDefault="00074115" w:rsidP="00074115">
      <w:pPr>
        <w:pStyle w:val="Style6"/>
        <w:widowControl/>
        <w:spacing w:line="360" w:lineRule="auto"/>
        <w:ind w:firstLine="0"/>
        <w:rPr>
          <w:rStyle w:val="FontStyle17"/>
          <w:sz w:val="24"/>
          <w:szCs w:val="24"/>
        </w:rPr>
      </w:pPr>
      <w:r w:rsidRPr="00074115">
        <w:rPr>
          <w:rStyle w:val="FontStyle17"/>
          <w:sz w:val="24"/>
          <w:szCs w:val="24"/>
        </w:rPr>
        <w:t xml:space="preserve">11. Всички глоби и санкции наложени от контролни органи се заплащат от </w:t>
      </w:r>
      <w:r w:rsidRPr="00074115">
        <w:rPr>
          <w:rStyle w:val="FontStyle17"/>
          <w:b/>
          <w:sz w:val="24"/>
          <w:szCs w:val="24"/>
        </w:rPr>
        <w:t>ИЗПЪЛНИТЕЛЯ</w:t>
      </w:r>
      <w:r w:rsidRPr="00074115">
        <w:rPr>
          <w:rStyle w:val="FontStyle17"/>
          <w:sz w:val="24"/>
          <w:szCs w:val="24"/>
        </w:rPr>
        <w:t>.</w:t>
      </w:r>
    </w:p>
    <w:p w:rsidR="00074115" w:rsidRDefault="00074115" w:rsidP="00074115">
      <w:pPr>
        <w:pStyle w:val="Style6"/>
        <w:widowControl/>
        <w:tabs>
          <w:tab w:val="left" w:pos="1039"/>
        </w:tabs>
        <w:spacing w:line="360" w:lineRule="auto"/>
        <w:ind w:firstLine="0"/>
        <w:rPr>
          <w:rStyle w:val="FontStyle17"/>
          <w:sz w:val="24"/>
          <w:szCs w:val="24"/>
        </w:rPr>
      </w:pPr>
      <w:r w:rsidRPr="00074115">
        <w:rPr>
          <w:rStyle w:val="FontStyle16"/>
          <w:sz w:val="24"/>
          <w:szCs w:val="24"/>
        </w:rPr>
        <w:t xml:space="preserve">12. </w:t>
      </w:r>
      <w:r w:rsidRPr="00DE3919">
        <w:rPr>
          <w:rStyle w:val="FontStyle16"/>
          <w:b/>
          <w:sz w:val="24"/>
          <w:szCs w:val="24"/>
        </w:rPr>
        <w:t xml:space="preserve">ИЗПЪЛНИТЕЛЯТ </w:t>
      </w:r>
      <w:r w:rsidRPr="00074115">
        <w:rPr>
          <w:rStyle w:val="FontStyle17"/>
          <w:sz w:val="24"/>
          <w:szCs w:val="24"/>
        </w:rPr>
        <w:t>няма право да се позове на незнание и /или/ непознаване на условията, които биха повлиали на изпълнението на договора.</w:t>
      </w:r>
    </w:p>
    <w:p w:rsidR="007764A8" w:rsidRPr="00615149" w:rsidRDefault="007764A8" w:rsidP="007764A8">
      <w:pPr>
        <w:spacing w:after="0" w:line="240" w:lineRule="auto"/>
        <w:jc w:val="both"/>
        <w:rPr>
          <w:rFonts w:ascii="Times New Roman" w:eastAsia="Times New Roman" w:hAnsi="Times New Roman" w:cs="Times New Roman"/>
          <w:sz w:val="24"/>
          <w:szCs w:val="24"/>
          <w:lang w:val="bg-BG"/>
        </w:rPr>
      </w:pPr>
      <w:r w:rsidRPr="00615149">
        <w:rPr>
          <w:rFonts w:ascii="Times New Roman" w:eastAsia="SimSun" w:hAnsi="Times New Roman" w:cs="Times New Roman"/>
          <w:sz w:val="24"/>
          <w:szCs w:val="24"/>
          <w:lang w:val="bg-BG" w:eastAsia="bg-BG"/>
        </w:rPr>
        <w:t>13. Изпълнителят се задължава да сключи договор/договори за подизпълнение с посочените в офертата му подизпълнители в срок от 7 дни о</w:t>
      </w:r>
      <w:r w:rsidR="001927DC" w:rsidRPr="00615149">
        <w:rPr>
          <w:rFonts w:ascii="Times New Roman" w:eastAsia="SimSun" w:hAnsi="Times New Roman" w:cs="Times New Roman"/>
          <w:sz w:val="24"/>
          <w:szCs w:val="24"/>
          <w:lang w:val="bg-BG" w:eastAsia="bg-BG"/>
        </w:rPr>
        <w:t xml:space="preserve">т сключване на настоящето Рамково споразумение </w:t>
      </w:r>
      <w:r w:rsidRPr="00615149">
        <w:rPr>
          <w:rFonts w:ascii="Times New Roman" w:eastAsia="SimSun" w:hAnsi="Times New Roman" w:cs="Times New Roman"/>
          <w:sz w:val="24"/>
          <w:szCs w:val="24"/>
          <w:lang w:val="bg-BG" w:eastAsia="bg-BG"/>
        </w:rPr>
        <w:t xml:space="preserve">. В срок от три дни от сключването на договор за подизпълнение или на договор за замяна или включване на подизпълнител </w:t>
      </w:r>
      <w:r w:rsidRPr="00615149">
        <w:rPr>
          <w:rFonts w:ascii="Times New Roman" w:eastAsia="SimSun" w:hAnsi="Times New Roman" w:cs="Times New Roman"/>
          <w:b/>
          <w:sz w:val="24"/>
          <w:szCs w:val="24"/>
          <w:lang w:val="bg-BG" w:eastAsia="bg-BG"/>
        </w:rPr>
        <w:t>ИЗПЪЛНИТЕЛЯТ</w:t>
      </w:r>
      <w:r w:rsidRPr="00615149">
        <w:rPr>
          <w:rFonts w:ascii="Times New Roman" w:eastAsia="SimSun" w:hAnsi="Times New Roman" w:cs="Times New Roman"/>
          <w:sz w:val="24"/>
          <w:szCs w:val="24"/>
          <w:lang w:val="bg-BG" w:eastAsia="bg-BG"/>
        </w:rPr>
        <w:t xml:space="preserve"> представя на </w:t>
      </w:r>
      <w:r w:rsidRPr="00615149">
        <w:rPr>
          <w:rFonts w:ascii="Times New Roman" w:eastAsia="SimSun" w:hAnsi="Times New Roman" w:cs="Times New Roman"/>
          <w:b/>
          <w:sz w:val="24"/>
          <w:szCs w:val="24"/>
          <w:lang w:val="bg-BG" w:eastAsia="bg-BG"/>
        </w:rPr>
        <w:t>ВЪЗЛОЖИТЕЛЯ</w:t>
      </w:r>
      <w:r w:rsidRPr="00615149">
        <w:rPr>
          <w:rFonts w:ascii="Times New Roman" w:eastAsia="SimSun" w:hAnsi="Times New Roman" w:cs="Times New Roman"/>
          <w:sz w:val="24"/>
          <w:szCs w:val="24"/>
          <w:lang w:val="bg-BG" w:eastAsia="bg-BG"/>
        </w:rPr>
        <w:t xml:space="preserve"> копие на договора заедно с всички документи, които доказват изпълнението на условията по чл.66, ал. 14 от ЗОП.</w:t>
      </w:r>
    </w:p>
    <w:p w:rsidR="007764A8" w:rsidRPr="00615149" w:rsidRDefault="00615149" w:rsidP="007764A8">
      <w:pPr>
        <w:spacing w:after="0" w:line="240" w:lineRule="auto"/>
        <w:jc w:val="both"/>
        <w:rPr>
          <w:rFonts w:ascii="Times New Roman" w:eastAsia="Times New Roman" w:hAnsi="Times New Roman" w:cs="Times New Roman"/>
          <w:i/>
          <w:sz w:val="24"/>
          <w:szCs w:val="20"/>
          <w:lang w:val="ru-RU"/>
        </w:rPr>
      </w:pPr>
      <w:r w:rsidRPr="00663F2E">
        <w:rPr>
          <w:rFonts w:ascii="Times New Roman" w:eastAsia="SimSun" w:hAnsi="Times New Roman" w:cs="Times New Roman"/>
          <w:sz w:val="24"/>
          <w:szCs w:val="24"/>
          <w:lang w:val="bg-BG" w:eastAsia="bg-BG"/>
        </w:rPr>
        <w:t>14.</w:t>
      </w:r>
      <w:r w:rsidR="007764A8" w:rsidRPr="00615149">
        <w:rPr>
          <w:rFonts w:ascii="Times New Roman" w:eastAsia="SimSun" w:hAnsi="Times New Roman" w:cs="Times New Roman"/>
          <w:sz w:val="24"/>
          <w:szCs w:val="24"/>
          <w:lang w:val="bg-BG" w:eastAsia="bg-BG"/>
        </w:rPr>
        <w:t xml:space="preserve"> </w:t>
      </w:r>
      <w:r w:rsidR="007764A8" w:rsidRPr="00615149">
        <w:rPr>
          <w:rFonts w:ascii="Times New Roman" w:eastAsia="Times New Roman" w:hAnsi="Times New Roman" w:cs="Times New Roman"/>
          <w:sz w:val="24"/>
          <w:szCs w:val="20"/>
          <w:lang w:val="ru-RU"/>
        </w:rPr>
        <w:t xml:space="preserve">След сключване на </w:t>
      </w:r>
      <w:r w:rsidR="008A37BF" w:rsidRPr="00615149">
        <w:rPr>
          <w:rFonts w:ascii="Times New Roman" w:eastAsia="SimSun" w:hAnsi="Times New Roman" w:cs="Times New Roman"/>
          <w:sz w:val="24"/>
          <w:szCs w:val="24"/>
          <w:lang w:val="bg-BG" w:eastAsia="bg-BG"/>
        </w:rPr>
        <w:t>Рамковото споразумение</w:t>
      </w:r>
      <w:r w:rsidR="008A37BF" w:rsidRPr="00615149">
        <w:rPr>
          <w:rFonts w:ascii="Times New Roman" w:eastAsia="Times New Roman" w:hAnsi="Times New Roman" w:cs="Times New Roman"/>
          <w:sz w:val="24"/>
          <w:szCs w:val="20"/>
          <w:lang w:val="ru-RU"/>
        </w:rPr>
        <w:t xml:space="preserve"> </w:t>
      </w:r>
      <w:r w:rsidR="007764A8" w:rsidRPr="00615149">
        <w:rPr>
          <w:rFonts w:ascii="Times New Roman" w:eastAsia="Times New Roman" w:hAnsi="Times New Roman" w:cs="Times New Roman"/>
          <w:sz w:val="24"/>
          <w:szCs w:val="20"/>
          <w:lang w:val="ru-RU"/>
        </w:rPr>
        <w:t xml:space="preserve">и най-късно преди започване на изпълнението му, изпълнителят уведомява </w:t>
      </w:r>
      <w:r w:rsidR="007764A8" w:rsidRPr="00615149">
        <w:rPr>
          <w:rFonts w:ascii="Times New Roman" w:eastAsia="Times New Roman" w:hAnsi="Times New Roman" w:cs="Times New Roman"/>
          <w:b/>
          <w:sz w:val="24"/>
          <w:szCs w:val="20"/>
          <w:lang w:val="ru-RU"/>
        </w:rPr>
        <w:t>ВЪЗЛОЖИТЕЛЯ</w:t>
      </w:r>
      <w:r w:rsidR="007764A8" w:rsidRPr="00615149">
        <w:rPr>
          <w:rFonts w:ascii="Times New Roman" w:eastAsia="Times New Roman" w:hAnsi="Times New Roman" w:cs="Times New Roman"/>
          <w:sz w:val="24"/>
          <w:szCs w:val="20"/>
          <w:lang w:val="ru-RU"/>
        </w:rPr>
        <w:t xml:space="preserve"> за името, данните за контакт и представителите на подизпълнителите, посочени в офертата. </w:t>
      </w:r>
      <w:r w:rsidR="007764A8" w:rsidRPr="00615149">
        <w:rPr>
          <w:rFonts w:ascii="Times New Roman" w:eastAsia="Times New Roman" w:hAnsi="Times New Roman" w:cs="Times New Roman"/>
          <w:b/>
          <w:sz w:val="24"/>
          <w:szCs w:val="20"/>
          <w:lang w:val="ru-RU"/>
        </w:rPr>
        <w:t xml:space="preserve">ИЗПЪЛНИТЕЛЯТ </w:t>
      </w:r>
      <w:r w:rsidR="007764A8" w:rsidRPr="00615149">
        <w:rPr>
          <w:rFonts w:ascii="Times New Roman" w:eastAsia="Times New Roman" w:hAnsi="Times New Roman" w:cs="Times New Roman"/>
          <w:sz w:val="24"/>
          <w:szCs w:val="20"/>
          <w:lang w:val="ru-RU"/>
        </w:rPr>
        <w:t xml:space="preserve">уведомява </w:t>
      </w:r>
      <w:r w:rsidR="007764A8" w:rsidRPr="00615149">
        <w:rPr>
          <w:rFonts w:ascii="Times New Roman" w:eastAsia="Times New Roman" w:hAnsi="Times New Roman" w:cs="Times New Roman"/>
          <w:b/>
          <w:sz w:val="24"/>
          <w:szCs w:val="20"/>
          <w:lang w:val="ru-RU"/>
        </w:rPr>
        <w:t>ВЪЗЛОЖИТЕЛЯ</w:t>
      </w:r>
      <w:r w:rsidR="007764A8" w:rsidRPr="00615149">
        <w:rPr>
          <w:rFonts w:ascii="Times New Roman" w:eastAsia="Times New Roman" w:hAnsi="Times New Roman" w:cs="Times New Roman"/>
          <w:sz w:val="24"/>
          <w:szCs w:val="20"/>
          <w:lang w:val="ru-RU"/>
        </w:rPr>
        <w:t xml:space="preserve"> за всякакви промени в предоставената информация в хода на изпълнението на поръчката</w:t>
      </w:r>
      <w:r w:rsidR="007764A8" w:rsidRPr="00615149">
        <w:rPr>
          <w:rFonts w:ascii="Times New Roman" w:eastAsia="Times New Roman" w:hAnsi="Times New Roman" w:cs="Times New Roman"/>
          <w:i/>
          <w:sz w:val="24"/>
          <w:szCs w:val="20"/>
          <w:lang w:val="ru-RU"/>
        </w:rPr>
        <w:t>.*</w:t>
      </w:r>
    </w:p>
    <w:p w:rsidR="007764A8" w:rsidRPr="00615149" w:rsidRDefault="007764A8" w:rsidP="007764A8">
      <w:pPr>
        <w:spacing w:after="0" w:line="240" w:lineRule="auto"/>
        <w:jc w:val="both"/>
        <w:rPr>
          <w:rFonts w:ascii="Times New Roman" w:eastAsia="Times New Roman" w:hAnsi="Times New Roman" w:cs="Times New Roman"/>
          <w:sz w:val="24"/>
          <w:szCs w:val="20"/>
          <w:lang w:val="ru-RU"/>
        </w:rPr>
      </w:pPr>
      <w:r w:rsidRPr="00663F2E">
        <w:rPr>
          <w:rFonts w:ascii="Times New Roman" w:eastAsia="Times New Roman" w:hAnsi="Times New Roman" w:cs="Times New Roman"/>
          <w:sz w:val="24"/>
          <w:szCs w:val="20"/>
          <w:lang w:val="ru-RU"/>
        </w:rPr>
        <w:t xml:space="preserve"> </w:t>
      </w:r>
      <w:r w:rsidR="00615149" w:rsidRPr="00663F2E">
        <w:rPr>
          <w:rFonts w:ascii="Times New Roman" w:eastAsia="SimSun" w:hAnsi="Times New Roman" w:cs="Times New Roman"/>
          <w:sz w:val="24"/>
          <w:szCs w:val="24"/>
          <w:lang w:val="bg-BG" w:eastAsia="bg-BG"/>
        </w:rPr>
        <w:t>15.</w:t>
      </w:r>
      <w:r w:rsidR="00615149">
        <w:rPr>
          <w:rFonts w:ascii="Times New Roman" w:eastAsia="SimSun" w:hAnsi="Times New Roman" w:cs="Times New Roman"/>
          <w:b/>
          <w:sz w:val="24"/>
          <w:szCs w:val="24"/>
          <w:lang w:val="bg-BG" w:eastAsia="bg-BG"/>
        </w:rPr>
        <w:t xml:space="preserve"> </w:t>
      </w:r>
      <w:r w:rsidRPr="00615149">
        <w:rPr>
          <w:rFonts w:ascii="Times New Roman" w:eastAsia="Times New Roman" w:hAnsi="Times New Roman" w:cs="Times New Roman"/>
          <w:sz w:val="24"/>
          <w:szCs w:val="20"/>
          <w:lang w:val="ru-RU"/>
        </w:rPr>
        <w:t xml:space="preserve">Замяна или включване на подизпълнител по време на изпълнение на </w:t>
      </w:r>
      <w:r w:rsidR="008A37BF" w:rsidRPr="00615149">
        <w:rPr>
          <w:rFonts w:ascii="Times New Roman" w:eastAsia="Times New Roman" w:hAnsi="Times New Roman" w:cs="Times New Roman"/>
          <w:sz w:val="24"/>
          <w:szCs w:val="20"/>
          <w:lang w:val="ru-RU"/>
        </w:rPr>
        <w:t xml:space="preserve">Рамковото споразумение </w:t>
      </w:r>
      <w:r w:rsidRPr="00615149">
        <w:rPr>
          <w:rFonts w:ascii="Times New Roman" w:eastAsia="Times New Roman" w:hAnsi="Times New Roman" w:cs="Times New Roman"/>
          <w:sz w:val="24"/>
          <w:szCs w:val="20"/>
          <w:lang w:val="ru-RU"/>
        </w:rPr>
        <w:t xml:space="preserve">за настоящата обществена поръчка се допуска </w:t>
      </w:r>
      <w:r w:rsidRPr="00615149">
        <w:rPr>
          <w:rFonts w:ascii="Times New Roman" w:eastAsia="Times New Roman" w:hAnsi="Times New Roman" w:cs="Times New Roman"/>
          <w:sz w:val="24"/>
          <w:szCs w:val="20"/>
          <w:lang w:val="bg-BG"/>
        </w:rPr>
        <w:t xml:space="preserve">при </w:t>
      </w:r>
      <w:r w:rsidRPr="00615149">
        <w:rPr>
          <w:rFonts w:ascii="Times New Roman" w:eastAsia="Times New Roman" w:hAnsi="Times New Roman" w:cs="Times New Roman"/>
          <w:sz w:val="24"/>
          <w:szCs w:val="20"/>
          <w:lang w:val="ru-RU"/>
        </w:rPr>
        <w:t xml:space="preserve">необходимост, ако са изпълнени едновременно следните условия: </w:t>
      </w:r>
    </w:p>
    <w:p w:rsidR="007764A8" w:rsidRPr="00615149" w:rsidRDefault="007764A8" w:rsidP="007764A8">
      <w:pPr>
        <w:numPr>
          <w:ilvl w:val="0"/>
          <w:numId w:val="9"/>
        </w:numPr>
        <w:tabs>
          <w:tab w:val="left" w:pos="426"/>
        </w:tabs>
        <w:autoSpaceDE w:val="0"/>
        <w:autoSpaceDN w:val="0"/>
        <w:adjustRightInd w:val="0"/>
        <w:snapToGrid w:val="0"/>
        <w:spacing w:after="120" w:line="240" w:lineRule="auto"/>
        <w:ind w:hanging="578"/>
        <w:jc w:val="both"/>
        <w:rPr>
          <w:rFonts w:ascii="Times New Roman" w:eastAsia="Times New Roman" w:hAnsi="Times New Roman" w:cs="Times New Roman"/>
          <w:sz w:val="24"/>
          <w:szCs w:val="24"/>
          <w:lang w:val="ru-RU"/>
        </w:rPr>
      </w:pPr>
      <w:r w:rsidRPr="00615149">
        <w:rPr>
          <w:rFonts w:ascii="Times New Roman" w:eastAsia="Times New Roman" w:hAnsi="Times New Roman" w:cs="Times New Roman"/>
          <w:sz w:val="24"/>
          <w:szCs w:val="24"/>
          <w:lang w:val="ru-RU"/>
        </w:rPr>
        <w:t xml:space="preserve">за новия подизпълнител не са налице основанията за отстраняване в процедурата; </w:t>
      </w:r>
    </w:p>
    <w:p w:rsidR="007764A8" w:rsidRPr="00615149" w:rsidRDefault="007764A8" w:rsidP="007764A8">
      <w:pPr>
        <w:numPr>
          <w:ilvl w:val="0"/>
          <w:numId w:val="9"/>
        </w:numPr>
        <w:tabs>
          <w:tab w:val="left" w:pos="426"/>
        </w:tabs>
        <w:autoSpaceDE w:val="0"/>
        <w:autoSpaceDN w:val="0"/>
        <w:adjustRightInd w:val="0"/>
        <w:snapToGrid w:val="0"/>
        <w:spacing w:after="120" w:line="240" w:lineRule="auto"/>
        <w:ind w:left="142"/>
        <w:jc w:val="both"/>
        <w:rPr>
          <w:rFonts w:ascii="Times New Roman" w:eastAsia="Times New Roman" w:hAnsi="Times New Roman" w:cs="Times New Roman"/>
          <w:b/>
          <w:sz w:val="24"/>
          <w:szCs w:val="24"/>
        </w:rPr>
      </w:pPr>
      <w:r w:rsidRPr="00615149">
        <w:rPr>
          <w:rFonts w:ascii="Times New Roman" w:eastAsia="Times New Roman" w:hAnsi="Times New Roman" w:cs="Times New Roman"/>
          <w:sz w:val="24"/>
          <w:szCs w:val="24"/>
          <w:lang w:val="ru-RU"/>
        </w:rPr>
        <w:t>новият подизпълнител отговаря на критериите за подбор по отношение на дела и вида на дейностите, които ще изпълнява.</w:t>
      </w:r>
    </w:p>
    <w:p w:rsidR="007764A8" w:rsidRPr="00615149" w:rsidRDefault="00615149" w:rsidP="00615149">
      <w:pPr>
        <w:spacing w:after="0" w:line="240" w:lineRule="auto"/>
        <w:ind w:left="142"/>
        <w:jc w:val="both"/>
        <w:rPr>
          <w:rFonts w:ascii="Times New Roman" w:eastAsia="Times New Roman" w:hAnsi="Times New Roman" w:cs="Times New Roman"/>
          <w:b/>
          <w:sz w:val="24"/>
          <w:szCs w:val="20"/>
          <w:lang w:val="ru-RU"/>
        </w:rPr>
      </w:pPr>
      <w:r>
        <w:rPr>
          <w:rFonts w:ascii="Times New Roman" w:eastAsia="SimSun" w:hAnsi="Times New Roman" w:cs="Times New Roman"/>
          <w:b/>
          <w:sz w:val="24"/>
          <w:szCs w:val="24"/>
          <w:lang w:val="bg-BG" w:eastAsia="bg-BG"/>
        </w:rPr>
        <w:t xml:space="preserve">16. </w:t>
      </w:r>
      <w:r w:rsidR="007764A8" w:rsidRPr="00615149">
        <w:rPr>
          <w:rFonts w:ascii="Times New Roman" w:eastAsia="Times New Roman" w:hAnsi="Times New Roman" w:cs="Times New Roman"/>
          <w:sz w:val="24"/>
          <w:szCs w:val="20"/>
          <w:lang w:val="ru-RU"/>
        </w:rPr>
        <w:t xml:space="preserve">Подизпълнителите нямат право да превъзлагат една или повече от дейностите, които са включени в предмета на </w:t>
      </w:r>
      <w:r w:rsidR="00977795" w:rsidRPr="00615149">
        <w:rPr>
          <w:rFonts w:ascii="Times New Roman" w:eastAsia="Times New Roman" w:hAnsi="Times New Roman" w:cs="Times New Roman"/>
          <w:sz w:val="24"/>
          <w:szCs w:val="20"/>
          <w:lang w:val="ru-RU"/>
        </w:rPr>
        <w:t xml:space="preserve">Рамковото споразумение </w:t>
      </w:r>
      <w:r w:rsidR="007764A8" w:rsidRPr="00615149">
        <w:rPr>
          <w:rFonts w:ascii="Times New Roman" w:eastAsia="Times New Roman" w:hAnsi="Times New Roman" w:cs="Times New Roman"/>
          <w:sz w:val="24"/>
          <w:szCs w:val="20"/>
          <w:lang w:val="ru-RU"/>
        </w:rPr>
        <w:t>за подизпълнение.</w:t>
      </w:r>
      <w:r w:rsidR="007764A8" w:rsidRPr="00615149">
        <w:rPr>
          <w:rFonts w:ascii="Times New Roman" w:eastAsia="Times New Roman" w:hAnsi="Times New Roman" w:cs="Times New Roman"/>
          <w:b/>
          <w:sz w:val="24"/>
          <w:szCs w:val="20"/>
          <w:lang w:val="ru-RU"/>
        </w:rPr>
        <w:t xml:space="preserve"> *</w:t>
      </w:r>
    </w:p>
    <w:p w:rsidR="007764A8" w:rsidRPr="00615149" w:rsidRDefault="00615149" w:rsidP="007764A8">
      <w:pPr>
        <w:tabs>
          <w:tab w:val="left" w:pos="426"/>
        </w:tabs>
        <w:autoSpaceDE w:val="0"/>
        <w:autoSpaceDN w:val="0"/>
        <w:adjustRightInd w:val="0"/>
        <w:spacing w:after="120" w:line="240" w:lineRule="auto"/>
        <w:jc w:val="both"/>
        <w:rPr>
          <w:rFonts w:ascii="Times New Roman" w:eastAsia="Times New Roman" w:hAnsi="Times New Roman" w:cs="Times New Roman"/>
          <w:b/>
          <w:sz w:val="24"/>
          <w:szCs w:val="24"/>
          <w:lang w:val="ru-RU"/>
        </w:rPr>
      </w:pPr>
      <w:r>
        <w:rPr>
          <w:rFonts w:ascii="Times New Roman" w:eastAsia="SimSun" w:hAnsi="Times New Roman" w:cs="Times New Roman"/>
          <w:b/>
          <w:sz w:val="24"/>
          <w:szCs w:val="24"/>
          <w:lang w:val="bg-BG" w:eastAsia="bg-BG"/>
        </w:rPr>
        <w:lastRenderedPageBreak/>
        <w:t xml:space="preserve">17. </w:t>
      </w:r>
      <w:r w:rsidR="007764A8" w:rsidRPr="00615149">
        <w:rPr>
          <w:rFonts w:ascii="Times New Roman" w:eastAsia="Times New Roman" w:hAnsi="Times New Roman" w:cs="Times New Roman"/>
          <w:sz w:val="24"/>
          <w:szCs w:val="24"/>
          <w:lang w:val="ru-RU"/>
        </w:rPr>
        <w:t>Независимо от възможността за използване на подизпълнители отговор</w:t>
      </w:r>
      <w:r w:rsidR="008A37BF" w:rsidRPr="00615149">
        <w:rPr>
          <w:rFonts w:ascii="Times New Roman" w:eastAsia="Times New Roman" w:hAnsi="Times New Roman" w:cs="Times New Roman"/>
          <w:sz w:val="24"/>
          <w:szCs w:val="24"/>
          <w:lang w:val="ru-RU"/>
        </w:rPr>
        <w:t xml:space="preserve">ността за изпълнение на договорите в резултат на рамковото споразумение </w:t>
      </w:r>
      <w:r w:rsidR="007764A8" w:rsidRPr="00615149">
        <w:rPr>
          <w:rFonts w:ascii="Times New Roman" w:eastAsia="Times New Roman" w:hAnsi="Times New Roman" w:cs="Times New Roman"/>
          <w:sz w:val="24"/>
          <w:szCs w:val="24"/>
          <w:lang w:val="ru-RU"/>
        </w:rPr>
        <w:t xml:space="preserve"> е на изпълнителя.</w:t>
      </w:r>
      <w:r w:rsidR="007764A8" w:rsidRPr="00615149">
        <w:rPr>
          <w:rFonts w:ascii="Times New Roman" w:eastAsia="Times New Roman" w:hAnsi="Times New Roman" w:cs="Times New Roman"/>
          <w:b/>
          <w:sz w:val="24"/>
          <w:szCs w:val="24"/>
          <w:lang w:val="ru-RU"/>
        </w:rPr>
        <w:t>*</w:t>
      </w:r>
    </w:p>
    <w:p w:rsidR="007764A8" w:rsidRPr="00E923C7" w:rsidRDefault="00EB3B11" w:rsidP="007764A8">
      <w:pPr>
        <w:jc w:val="both"/>
        <w:rPr>
          <w:rFonts w:ascii="Times New Roman" w:hAnsi="Times New Roman" w:cs="Times New Roman"/>
          <w:b/>
          <w:sz w:val="24"/>
          <w:szCs w:val="24"/>
          <w:lang w:val="bg-BG"/>
        </w:rPr>
      </w:pPr>
      <w:r>
        <w:rPr>
          <w:rFonts w:ascii="Times New Roman" w:hAnsi="Times New Roman" w:cs="Times New Roman"/>
          <w:b/>
          <w:sz w:val="24"/>
          <w:szCs w:val="24"/>
          <w:lang w:val="bg-BG" w:eastAsia="bg-BG"/>
        </w:rPr>
        <w:t>4.4</w:t>
      </w:r>
      <w:r w:rsidR="007764A8" w:rsidRPr="00663F2E">
        <w:rPr>
          <w:rFonts w:ascii="Times New Roman" w:hAnsi="Times New Roman" w:cs="Times New Roman"/>
          <w:b/>
          <w:color w:val="000000"/>
          <w:sz w:val="24"/>
          <w:szCs w:val="24"/>
          <w:lang w:val="ru-RU"/>
        </w:rPr>
        <w:t xml:space="preserve"> ИЗПЪЛНИТЕЛЯТ</w:t>
      </w:r>
      <w:r w:rsidR="007764A8" w:rsidRPr="00663F2E">
        <w:rPr>
          <w:rFonts w:ascii="Times New Roman" w:hAnsi="Times New Roman" w:cs="Times New Roman"/>
          <w:color w:val="000000"/>
          <w:sz w:val="24"/>
          <w:szCs w:val="24"/>
          <w:lang w:val="ru-RU"/>
        </w:rPr>
        <w:t xml:space="preserve"> се задължава да сключи и да поддържа надлежно по време на изпълнението на </w:t>
      </w:r>
      <w:r w:rsidR="00A50964">
        <w:rPr>
          <w:rFonts w:ascii="Times New Roman" w:hAnsi="Times New Roman" w:cs="Times New Roman"/>
          <w:color w:val="000000"/>
          <w:sz w:val="24"/>
          <w:szCs w:val="24"/>
          <w:lang w:val="ru-RU"/>
        </w:rPr>
        <w:t>всеки договор сключен в резултат на Рамковото споразумение</w:t>
      </w:r>
      <w:r w:rsidR="007764A8" w:rsidRPr="00663F2E">
        <w:rPr>
          <w:rFonts w:ascii="Times New Roman" w:hAnsi="Times New Roman" w:cs="Times New Roman"/>
          <w:color w:val="000000"/>
          <w:sz w:val="24"/>
          <w:szCs w:val="24"/>
          <w:lang w:val="ru-RU"/>
        </w:rPr>
        <w:t xml:space="preserve"> за своя сметка </w:t>
      </w:r>
      <w:r w:rsidR="007764A8" w:rsidRPr="00663F2E">
        <w:rPr>
          <w:rFonts w:ascii="Times New Roman" w:hAnsi="Times New Roman" w:cs="Times New Roman"/>
          <w:b/>
          <w:color w:val="000000"/>
          <w:sz w:val="24"/>
          <w:szCs w:val="24"/>
          <w:lang w:val="ru-RU"/>
        </w:rPr>
        <w:t>застраховка “професионална отговорност”,</w:t>
      </w:r>
      <w:r w:rsidR="007764A8" w:rsidRPr="00663F2E">
        <w:rPr>
          <w:rFonts w:ascii="Times New Roman" w:hAnsi="Times New Roman" w:cs="Times New Roman"/>
          <w:color w:val="000000"/>
          <w:sz w:val="24"/>
          <w:szCs w:val="24"/>
          <w:lang w:val="ru-RU"/>
        </w:rPr>
        <w:t xml:space="preserve"> като лице изпълняващо </w:t>
      </w:r>
      <w:r w:rsidR="007764A8" w:rsidRPr="00663F2E">
        <w:rPr>
          <w:rFonts w:ascii="Times New Roman" w:hAnsi="Times New Roman" w:cs="Times New Roman"/>
          <w:b/>
          <w:color w:val="000000"/>
          <w:sz w:val="24"/>
          <w:szCs w:val="24"/>
          <w:lang w:val="ru-RU"/>
        </w:rPr>
        <w:t>строителна дейност</w:t>
      </w:r>
      <w:r w:rsidR="007764A8" w:rsidRPr="00663F2E">
        <w:rPr>
          <w:rFonts w:ascii="Times New Roman" w:hAnsi="Times New Roman" w:cs="Times New Roman"/>
          <w:color w:val="000000"/>
          <w:sz w:val="24"/>
          <w:szCs w:val="24"/>
          <w:lang w:val="ru-RU"/>
        </w:rPr>
        <w:t xml:space="preserve"> за вреди, причинени на </w:t>
      </w:r>
      <w:r w:rsidR="007764A8" w:rsidRPr="00663F2E">
        <w:rPr>
          <w:rFonts w:ascii="Times New Roman" w:hAnsi="Times New Roman" w:cs="Times New Roman"/>
          <w:b/>
          <w:color w:val="000000"/>
          <w:sz w:val="24"/>
          <w:szCs w:val="24"/>
          <w:lang w:val="ru-RU"/>
        </w:rPr>
        <w:t>ВЪЗЛОЖИТЕЛЯ</w:t>
      </w:r>
      <w:r w:rsidR="007764A8" w:rsidRPr="00663F2E">
        <w:rPr>
          <w:rFonts w:ascii="Times New Roman" w:hAnsi="Times New Roman" w:cs="Times New Roman"/>
          <w:color w:val="000000"/>
          <w:sz w:val="24"/>
          <w:szCs w:val="24"/>
          <w:lang w:val="ru-RU"/>
        </w:rPr>
        <w:t xml:space="preserve"> или на трети</w:t>
      </w:r>
      <w:r w:rsidR="007764A8" w:rsidRPr="00E923C7">
        <w:rPr>
          <w:rFonts w:ascii="Times New Roman" w:hAnsi="Times New Roman" w:cs="Times New Roman"/>
          <w:color w:val="000000"/>
          <w:sz w:val="24"/>
          <w:szCs w:val="24"/>
          <w:lang w:val="ru-RU"/>
        </w:rPr>
        <w:t xml:space="preserve"> лица</w:t>
      </w:r>
      <w:r w:rsidR="007764A8" w:rsidRPr="00E923C7">
        <w:rPr>
          <w:rFonts w:ascii="Times New Roman" w:hAnsi="Times New Roman" w:cs="Times New Roman"/>
          <w:b/>
          <w:color w:val="000000"/>
          <w:sz w:val="24"/>
          <w:szCs w:val="24"/>
          <w:lang w:val="ru-RU"/>
        </w:rPr>
        <w:t>,</w:t>
      </w:r>
      <w:r w:rsidR="007764A8" w:rsidRPr="00E923C7">
        <w:rPr>
          <w:rFonts w:ascii="Times New Roman" w:hAnsi="Times New Roman" w:cs="Times New Roman"/>
          <w:sz w:val="24"/>
          <w:szCs w:val="24"/>
          <w:lang w:val="ru-RU"/>
        </w:rPr>
        <w:t>, съгласно с Наредбата за условията и реда за задължително застраховане в проектирането и строителството</w:t>
      </w:r>
      <w:r w:rsidR="007764A8" w:rsidRPr="00E923C7">
        <w:rPr>
          <w:rFonts w:ascii="Times New Roman" w:hAnsi="Times New Roman" w:cs="Times New Roman"/>
          <w:color w:val="000000"/>
          <w:sz w:val="24"/>
          <w:szCs w:val="24"/>
          <w:lang w:val="ru-RU"/>
        </w:rPr>
        <w:t>(Д.В. бр.17/2004г.).</w:t>
      </w:r>
    </w:p>
    <w:p w:rsidR="00074115" w:rsidRPr="00074115" w:rsidRDefault="00074115" w:rsidP="00074115">
      <w:pPr>
        <w:spacing w:line="360" w:lineRule="auto"/>
        <w:jc w:val="both"/>
        <w:rPr>
          <w:rFonts w:ascii="Times New Roman" w:hAnsi="Times New Roman" w:cs="Times New Roman"/>
          <w:sz w:val="24"/>
          <w:szCs w:val="24"/>
          <w:lang w:eastAsia="bg-BG"/>
        </w:rPr>
      </w:pPr>
      <w:r w:rsidRPr="00074115">
        <w:rPr>
          <w:rFonts w:ascii="Times New Roman" w:hAnsi="Times New Roman" w:cs="Times New Roman"/>
          <w:b/>
          <w:sz w:val="24"/>
          <w:szCs w:val="24"/>
          <w:lang w:eastAsia="bg-BG"/>
        </w:rPr>
        <w:t>4.</w:t>
      </w:r>
      <w:r w:rsidR="00EB3B11">
        <w:rPr>
          <w:rFonts w:ascii="Times New Roman" w:hAnsi="Times New Roman" w:cs="Times New Roman"/>
          <w:b/>
          <w:sz w:val="24"/>
          <w:szCs w:val="24"/>
          <w:lang w:val="bg-BG" w:eastAsia="bg-BG"/>
        </w:rPr>
        <w:t>5</w:t>
      </w:r>
      <w:r w:rsidRPr="00074115">
        <w:rPr>
          <w:rFonts w:ascii="Times New Roman" w:hAnsi="Times New Roman" w:cs="Times New Roman"/>
          <w:b/>
          <w:sz w:val="24"/>
          <w:szCs w:val="24"/>
          <w:lang w:eastAsia="bg-BG"/>
        </w:rPr>
        <w:t>.</w:t>
      </w:r>
      <w:r w:rsidRPr="00074115">
        <w:rPr>
          <w:rFonts w:ascii="Times New Roman" w:hAnsi="Times New Roman" w:cs="Times New Roman"/>
          <w:sz w:val="24"/>
          <w:szCs w:val="24"/>
          <w:lang w:eastAsia="bg-BG"/>
        </w:rPr>
        <w:t xml:space="preserve"> </w:t>
      </w:r>
      <w:r w:rsidRPr="00074115">
        <w:rPr>
          <w:rFonts w:ascii="Times New Roman" w:hAnsi="Times New Roman" w:cs="Times New Roman"/>
          <w:b/>
          <w:sz w:val="24"/>
          <w:szCs w:val="24"/>
          <w:lang w:eastAsia="bg-BG"/>
        </w:rPr>
        <w:t xml:space="preserve">ИЗПЪЛНИТЕЛЯТ </w:t>
      </w:r>
      <w:r w:rsidRPr="00074115">
        <w:rPr>
          <w:rFonts w:ascii="Times New Roman" w:hAnsi="Times New Roman" w:cs="Times New Roman"/>
          <w:sz w:val="24"/>
          <w:szCs w:val="24"/>
          <w:lang w:eastAsia="bg-BG"/>
        </w:rPr>
        <w:t xml:space="preserve">се задължава да изпълни договорената работа с необходимата грижа, в съответствие с инструкциите и интересите на </w:t>
      </w:r>
      <w:r w:rsidRPr="00074115">
        <w:rPr>
          <w:rFonts w:ascii="Times New Roman" w:hAnsi="Times New Roman" w:cs="Times New Roman"/>
          <w:b/>
          <w:sz w:val="24"/>
          <w:szCs w:val="24"/>
          <w:lang w:eastAsia="bg-BG"/>
        </w:rPr>
        <w:t>ВЪЗЛОЖИТЕЛЯ.</w:t>
      </w:r>
      <w:r w:rsidRPr="00074115">
        <w:rPr>
          <w:rFonts w:ascii="Times New Roman" w:hAnsi="Times New Roman" w:cs="Times New Roman"/>
          <w:sz w:val="24"/>
          <w:szCs w:val="24"/>
          <w:lang w:eastAsia="bg-BG"/>
        </w:rPr>
        <w:t xml:space="preserve"> </w:t>
      </w:r>
      <w:proofErr w:type="gramStart"/>
      <w:r w:rsidRPr="00074115">
        <w:rPr>
          <w:rFonts w:ascii="Times New Roman" w:hAnsi="Times New Roman" w:cs="Times New Roman"/>
          <w:sz w:val="24"/>
          <w:szCs w:val="24"/>
          <w:lang w:eastAsia="bg-BG"/>
        </w:rPr>
        <w:t xml:space="preserve">Длъжен е незабавно да информира </w:t>
      </w:r>
      <w:r w:rsidRPr="00074115">
        <w:rPr>
          <w:rFonts w:ascii="Times New Roman" w:hAnsi="Times New Roman" w:cs="Times New Roman"/>
          <w:b/>
          <w:sz w:val="24"/>
          <w:szCs w:val="24"/>
          <w:lang w:eastAsia="bg-BG"/>
        </w:rPr>
        <w:t xml:space="preserve">ВЪЗЛОЖИТЕЛЯ </w:t>
      </w:r>
      <w:r w:rsidRPr="00074115">
        <w:rPr>
          <w:rFonts w:ascii="Times New Roman" w:hAnsi="Times New Roman" w:cs="Times New Roman"/>
          <w:sz w:val="24"/>
          <w:szCs w:val="24"/>
          <w:lang w:eastAsia="bg-BG"/>
        </w:rPr>
        <w:t>за всички установени от него факти, които биха могли по какъвто и да било начин да повлият на изпълнението на договора.</w:t>
      </w:r>
      <w:proofErr w:type="gramEnd"/>
      <w:r w:rsidRPr="00074115">
        <w:rPr>
          <w:rFonts w:ascii="Times New Roman" w:hAnsi="Times New Roman" w:cs="Times New Roman"/>
          <w:sz w:val="24"/>
          <w:szCs w:val="24"/>
          <w:lang w:eastAsia="bg-BG"/>
        </w:rPr>
        <w:t xml:space="preserve"> </w:t>
      </w:r>
    </w:p>
    <w:p w:rsidR="00074115" w:rsidRPr="00074115" w:rsidRDefault="00074115" w:rsidP="00074115">
      <w:pPr>
        <w:rPr>
          <w:rFonts w:ascii="Times New Roman" w:hAnsi="Times New Roman" w:cs="Times New Roman"/>
          <w:sz w:val="24"/>
          <w:szCs w:val="24"/>
          <w:lang w:eastAsia="bg-BG"/>
        </w:rPr>
      </w:pPr>
      <w:r w:rsidRPr="00074115">
        <w:rPr>
          <w:rFonts w:ascii="Times New Roman" w:hAnsi="Times New Roman" w:cs="Times New Roman"/>
          <w:b/>
          <w:sz w:val="24"/>
          <w:szCs w:val="24"/>
          <w:lang w:eastAsia="bg-BG"/>
        </w:rPr>
        <w:t>4.</w:t>
      </w:r>
      <w:r w:rsidR="00EB3B11">
        <w:rPr>
          <w:rFonts w:ascii="Times New Roman" w:hAnsi="Times New Roman" w:cs="Times New Roman"/>
          <w:b/>
          <w:sz w:val="24"/>
          <w:szCs w:val="24"/>
          <w:lang w:val="bg-BG" w:eastAsia="bg-BG"/>
        </w:rPr>
        <w:t>6</w:t>
      </w:r>
      <w:r w:rsidRPr="00074115">
        <w:rPr>
          <w:rFonts w:ascii="Times New Roman" w:hAnsi="Times New Roman" w:cs="Times New Roman"/>
          <w:b/>
          <w:sz w:val="24"/>
          <w:szCs w:val="24"/>
          <w:lang w:eastAsia="bg-BG"/>
        </w:rPr>
        <w:t xml:space="preserve">. ИЗПЪЛНИТЕЛЯТ </w:t>
      </w:r>
      <w:r w:rsidRPr="00074115">
        <w:rPr>
          <w:rFonts w:ascii="Times New Roman" w:hAnsi="Times New Roman" w:cs="Times New Roman"/>
          <w:sz w:val="24"/>
          <w:szCs w:val="24"/>
          <w:lang w:eastAsia="bg-BG"/>
        </w:rPr>
        <w:t xml:space="preserve">може да се отклони от инструкциите на </w:t>
      </w:r>
      <w:r w:rsidRPr="00074115">
        <w:rPr>
          <w:rFonts w:ascii="Times New Roman" w:hAnsi="Times New Roman" w:cs="Times New Roman"/>
          <w:b/>
          <w:sz w:val="24"/>
          <w:szCs w:val="24"/>
          <w:lang w:eastAsia="bg-BG"/>
        </w:rPr>
        <w:t>ВЪЗЛОЖИТЕЛЯ</w:t>
      </w:r>
      <w:r w:rsidRPr="00074115">
        <w:rPr>
          <w:rFonts w:ascii="Times New Roman" w:hAnsi="Times New Roman" w:cs="Times New Roman"/>
          <w:sz w:val="24"/>
          <w:szCs w:val="24"/>
          <w:lang w:eastAsia="bg-BG"/>
        </w:rPr>
        <w:t>, само ако не е възможно незабавно да получи неговото съгласие</w:t>
      </w:r>
      <w:proofErr w:type="gramStart"/>
      <w:r w:rsidRPr="00074115">
        <w:rPr>
          <w:rFonts w:ascii="Times New Roman" w:hAnsi="Times New Roman" w:cs="Times New Roman"/>
          <w:sz w:val="24"/>
          <w:szCs w:val="24"/>
          <w:lang w:eastAsia="bg-BG"/>
        </w:rPr>
        <w:t>,  единствено</w:t>
      </w:r>
      <w:proofErr w:type="gramEnd"/>
      <w:r w:rsidRPr="00074115">
        <w:rPr>
          <w:rFonts w:ascii="Times New Roman" w:hAnsi="Times New Roman" w:cs="Times New Roman"/>
          <w:sz w:val="24"/>
          <w:szCs w:val="24"/>
          <w:lang w:eastAsia="bg-BG"/>
        </w:rPr>
        <w:t xml:space="preserve"> ако това е необходимо с оглед интересите на </w:t>
      </w:r>
      <w:r w:rsidRPr="00074115">
        <w:rPr>
          <w:rFonts w:ascii="Times New Roman" w:hAnsi="Times New Roman" w:cs="Times New Roman"/>
          <w:b/>
          <w:sz w:val="24"/>
          <w:szCs w:val="24"/>
          <w:lang w:eastAsia="bg-BG"/>
        </w:rPr>
        <w:t>ВЪЗЛОЖИТЕЛЯ.</w:t>
      </w:r>
      <w:r w:rsidRPr="00074115">
        <w:rPr>
          <w:rFonts w:ascii="Times New Roman" w:hAnsi="Times New Roman" w:cs="Times New Roman"/>
          <w:sz w:val="24"/>
          <w:szCs w:val="24"/>
          <w:lang w:eastAsia="bg-BG"/>
        </w:rPr>
        <w:t xml:space="preserve"> </w:t>
      </w:r>
    </w:p>
    <w:p w:rsidR="00074115" w:rsidRDefault="00807CD9" w:rsidP="00074115">
      <w:pPr>
        <w:spacing w:before="120" w:after="120"/>
        <w:rPr>
          <w:rFonts w:ascii="Times New Roman" w:hAnsi="Times New Roman" w:cs="Times New Roman"/>
          <w:b/>
          <w:sz w:val="24"/>
          <w:szCs w:val="24"/>
          <w:lang w:val="bg-BG"/>
        </w:rPr>
      </w:pPr>
      <w:r w:rsidRPr="00074115">
        <w:rPr>
          <w:rFonts w:ascii="Times New Roman" w:hAnsi="Times New Roman" w:cs="Times New Roman"/>
          <w:b/>
          <w:sz w:val="24"/>
          <w:szCs w:val="24"/>
          <w:lang w:eastAsia="bg-BG"/>
        </w:rPr>
        <w:t>4.</w:t>
      </w:r>
      <w:r>
        <w:rPr>
          <w:rFonts w:ascii="Times New Roman" w:hAnsi="Times New Roman" w:cs="Times New Roman"/>
          <w:b/>
          <w:sz w:val="24"/>
          <w:szCs w:val="24"/>
          <w:lang w:val="bg-BG" w:eastAsia="bg-BG"/>
        </w:rPr>
        <w:t>7</w:t>
      </w:r>
      <w:r w:rsidRPr="00074115">
        <w:rPr>
          <w:rFonts w:ascii="Times New Roman" w:hAnsi="Times New Roman" w:cs="Times New Roman"/>
          <w:b/>
          <w:sz w:val="24"/>
          <w:szCs w:val="24"/>
          <w:lang w:eastAsia="bg-BG"/>
        </w:rPr>
        <w:t>.</w:t>
      </w:r>
      <w:r w:rsidRPr="00807CD9">
        <w:rPr>
          <w:rFonts w:ascii="Times New Roman" w:eastAsia="Times New Roman" w:hAnsi="Times New Roman"/>
          <w:b/>
          <w:color w:val="000000"/>
          <w:spacing w:val="1"/>
          <w:sz w:val="24"/>
          <w:szCs w:val="24"/>
        </w:rPr>
        <w:t xml:space="preserve"> </w:t>
      </w:r>
      <w:r w:rsidRPr="00F00FBA">
        <w:rPr>
          <w:rFonts w:ascii="Times New Roman" w:eastAsia="Times New Roman" w:hAnsi="Times New Roman"/>
          <w:b/>
          <w:color w:val="000000"/>
          <w:spacing w:val="1"/>
          <w:sz w:val="24"/>
          <w:szCs w:val="24"/>
        </w:rPr>
        <w:t>ИЗПЪЛНИТЕЛЯТ има право:</w:t>
      </w:r>
      <w:r w:rsidRPr="00F00FBA">
        <w:rPr>
          <w:rFonts w:ascii="Times New Roman" w:eastAsia="Times New Roman" w:hAnsi="Times New Roman"/>
          <w:b/>
          <w:color w:val="000000"/>
          <w:spacing w:val="1"/>
          <w:sz w:val="24"/>
          <w:szCs w:val="24"/>
        </w:rPr>
        <w:tab/>
      </w:r>
    </w:p>
    <w:p w:rsidR="00807CD9" w:rsidRPr="00807CD9" w:rsidRDefault="00807CD9" w:rsidP="00807CD9">
      <w:pPr>
        <w:spacing w:after="0" w:line="240" w:lineRule="auto"/>
        <w:jc w:val="both"/>
        <w:rPr>
          <w:rFonts w:ascii="Times New Roman" w:eastAsia="Times New Roman" w:hAnsi="Times New Roman"/>
          <w:color w:val="000000"/>
          <w:spacing w:val="1"/>
          <w:sz w:val="24"/>
          <w:szCs w:val="24"/>
        </w:rPr>
      </w:pPr>
      <w:r w:rsidRPr="00807CD9">
        <w:rPr>
          <w:rFonts w:ascii="Times New Roman" w:eastAsia="Times New Roman" w:hAnsi="Times New Roman"/>
          <w:bCs/>
          <w:color w:val="000000"/>
          <w:spacing w:val="1"/>
          <w:sz w:val="24"/>
          <w:szCs w:val="24"/>
        </w:rPr>
        <w:t>1.</w:t>
      </w:r>
      <w:r w:rsidRPr="00807CD9">
        <w:rPr>
          <w:rFonts w:ascii="Times New Roman" w:eastAsia="Times New Roman" w:hAnsi="Times New Roman"/>
          <w:color w:val="000000"/>
          <w:spacing w:val="1"/>
          <w:sz w:val="24"/>
          <w:szCs w:val="24"/>
        </w:rPr>
        <w:t xml:space="preserve"> </w:t>
      </w:r>
      <w:proofErr w:type="gramStart"/>
      <w:r w:rsidRPr="00807CD9">
        <w:rPr>
          <w:rFonts w:ascii="Times New Roman" w:eastAsia="Times New Roman" w:hAnsi="Times New Roman"/>
          <w:color w:val="000000"/>
          <w:spacing w:val="1"/>
          <w:sz w:val="24"/>
          <w:szCs w:val="24"/>
        </w:rPr>
        <w:t>да</w:t>
      </w:r>
      <w:proofErr w:type="gramEnd"/>
      <w:r w:rsidRPr="00807CD9">
        <w:rPr>
          <w:rFonts w:ascii="Times New Roman" w:eastAsia="Times New Roman" w:hAnsi="Times New Roman"/>
          <w:color w:val="000000"/>
          <w:spacing w:val="1"/>
          <w:sz w:val="24"/>
          <w:szCs w:val="24"/>
        </w:rPr>
        <w:t xml:space="preserve"> получи възнаграждение в размера, сроковете и при условията </w:t>
      </w:r>
      <w:r w:rsidR="006A0947">
        <w:rPr>
          <w:rFonts w:ascii="Times New Roman" w:eastAsia="Times New Roman" w:hAnsi="Times New Roman"/>
          <w:color w:val="000000"/>
          <w:spacing w:val="1"/>
          <w:sz w:val="24"/>
          <w:szCs w:val="24"/>
          <w:lang w:val="bg-BG"/>
        </w:rPr>
        <w:t>на всеки конкретен</w:t>
      </w:r>
      <w:r w:rsidRPr="00807CD9">
        <w:rPr>
          <w:rFonts w:ascii="Times New Roman" w:eastAsia="Times New Roman" w:hAnsi="Times New Roman"/>
          <w:color w:val="000000"/>
          <w:spacing w:val="1"/>
          <w:sz w:val="24"/>
          <w:szCs w:val="24"/>
        </w:rPr>
        <w:t xml:space="preserve"> договора;</w:t>
      </w:r>
    </w:p>
    <w:p w:rsidR="00807CD9" w:rsidRPr="00807CD9" w:rsidRDefault="00807CD9" w:rsidP="00807CD9">
      <w:pPr>
        <w:spacing w:after="0" w:line="240" w:lineRule="auto"/>
        <w:jc w:val="both"/>
        <w:rPr>
          <w:rFonts w:ascii="Times New Roman" w:eastAsia="Times New Roman" w:hAnsi="Times New Roman"/>
          <w:color w:val="000000"/>
          <w:spacing w:val="1"/>
          <w:sz w:val="24"/>
          <w:szCs w:val="24"/>
        </w:rPr>
      </w:pPr>
      <w:r w:rsidRPr="00807CD9">
        <w:rPr>
          <w:rFonts w:ascii="Times New Roman" w:eastAsia="Times New Roman" w:hAnsi="Times New Roman"/>
          <w:bCs/>
          <w:color w:val="000000"/>
          <w:spacing w:val="1"/>
          <w:sz w:val="24"/>
          <w:szCs w:val="24"/>
        </w:rPr>
        <w:t>2.</w:t>
      </w:r>
      <w:r w:rsidRPr="00807CD9">
        <w:rPr>
          <w:rFonts w:ascii="Times New Roman" w:eastAsia="Times New Roman" w:hAnsi="Times New Roman"/>
          <w:color w:val="000000"/>
          <w:spacing w:val="1"/>
          <w:sz w:val="24"/>
          <w:szCs w:val="24"/>
        </w:rPr>
        <w:t xml:space="preserve"> </w:t>
      </w:r>
      <w:proofErr w:type="gramStart"/>
      <w:r w:rsidRPr="00807CD9">
        <w:rPr>
          <w:rFonts w:ascii="Times New Roman" w:eastAsia="Times New Roman" w:hAnsi="Times New Roman"/>
          <w:color w:val="000000"/>
          <w:spacing w:val="1"/>
          <w:sz w:val="24"/>
          <w:szCs w:val="24"/>
        </w:rPr>
        <w:t>да</w:t>
      </w:r>
      <w:proofErr w:type="gramEnd"/>
      <w:r w:rsidRPr="00807CD9">
        <w:rPr>
          <w:rFonts w:ascii="Times New Roman" w:eastAsia="Times New Roman" w:hAnsi="Times New Roman"/>
          <w:color w:val="000000"/>
          <w:spacing w:val="1"/>
          <w:sz w:val="24"/>
          <w:szCs w:val="24"/>
        </w:rPr>
        <w:t xml:space="preserve"> иска и да получава от </w:t>
      </w:r>
      <w:r w:rsidRPr="00807CD9">
        <w:rPr>
          <w:rFonts w:ascii="Times New Roman" w:eastAsia="Times New Roman" w:hAnsi="Times New Roman"/>
          <w:b/>
          <w:color w:val="000000"/>
          <w:spacing w:val="1"/>
          <w:sz w:val="24"/>
          <w:szCs w:val="24"/>
        </w:rPr>
        <w:t xml:space="preserve">ВЪЗЛОЖИТЕЛЯ </w:t>
      </w:r>
      <w:r w:rsidRPr="00807CD9">
        <w:rPr>
          <w:rFonts w:ascii="Times New Roman" w:eastAsia="Times New Roman" w:hAnsi="Times New Roman"/>
          <w:color w:val="000000"/>
          <w:spacing w:val="1"/>
          <w:sz w:val="24"/>
          <w:szCs w:val="24"/>
        </w:rPr>
        <w:t xml:space="preserve">необходимото съдействие за изпълнение на задълженията по </w:t>
      </w:r>
      <w:r w:rsidR="006A0947">
        <w:rPr>
          <w:rFonts w:ascii="Times New Roman" w:eastAsia="Times New Roman" w:hAnsi="Times New Roman"/>
          <w:color w:val="000000"/>
          <w:spacing w:val="1"/>
          <w:sz w:val="24"/>
          <w:szCs w:val="24"/>
          <w:lang w:val="bg-BG"/>
        </w:rPr>
        <w:t xml:space="preserve">всеки конкретен </w:t>
      </w:r>
      <w:r w:rsidRPr="00807CD9">
        <w:rPr>
          <w:rFonts w:ascii="Times New Roman" w:eastAsia="Times New Roman" w:hAnsi="Times New Roman"/>
          <w:color w:val="000000"/>
          <w:spacing w:val="1"/>
          <w:sz w:val="24"/>
          <w:szCs w:val="24"/>
        </w:rPr>
        <w:t>Договор, както и всички необходими документи, информация и данни, пряко свързани или необходими за изпълнение на Договора.</w:t>
      </w:r>
    </w:p>
    <w:p w:rsidR="00807CD9" w:rsidRPr="00807CD9" w:rsidRDefault="00807CD9" w:rsidP="00074115">
      <w:pPr>
        <w:spacing w:before="120" w:after="120"/>
        <w:rPr>
          <w:rFonts w:ascii="Times New Roman" w:hAnsi="Times New Roman" w:cs="Times New Roman"/>
          <w:b/>
          <w:sz w:val="24"/>
          <w:szCs w:val="24"/>
          <w:lang w:val="bg-BG"/>
        </w:rPr>
      </w:pPr>
    </w:p>
    <w:p w:rsidR="00074115" w:rsidRPr="00074115" w:rsidRDefault="00074115" w:rsidP="00074115">
      <w:pPr>
        <w:spacing w:before="120" w:after="120"/>
        <w:rPr>
          <w:rFonts w:ascii="Times New Roman" w:hAnsi="Times New Roman" w:cs="Times New Roman"/>
          <w:b/>
          <w:sz w:val="24"/>
          <w:szCs w:val="24"/>
        </w:rPr>
      </w:pPr>
      <w:r w:rsidRPr="00074115">
        <w:rPr>
          <w:rFonts w:ascii="Times New Roman" w:hAnsi="Times New Roman" w:cs="Times New Roman"/>
          <w:b/>
          <w:sz w:val="24"/>
          <w:szCs w:val="24"/>
        </w:rPr>
        <w:t>V. ОТГОВОРНОСТИ ПРИ НЕИЗПЪЛНЕНИЕ</w:t>
      </w:r>
      <w:r w:rsidRPr="00074115">
        <w:rPr>
          <w:rFonts w:ascii="Times New Roman" w:hAnsi="Times New Roman" w:cs="Times New Roman"/>
          <w:sz w:val="24"/>
          <w:szCs w:val="24"/>
        </w:rPr>
        <w:t xml:space="preserve">, </w:t>
      </w:r>
      <w:r w:rsidRPr="00074115">
        <w:rPr>
          <w:rFonts w:ascii="Times New Roman" w:hAnsi="Times New Roman" w:cs="Times New Roman"/>
          <w:b/>
          <w:sz w:val="24"/>
          <w:szCs w:val="24"/>
        </w:rPr>
        <w:t>ЗАБАВЕНО ИЛИ ЛОШО ИЗПЪЛНЕНИЕ</w:t>
      </w:r>
    </w:p>
    <w:p w:rsidR="00074115" w:rsidRPr="00074115" w:rsidRDefault="00074115" w:rsidP="00074115">
      <w:pPr>
        <w:jc w:val="both"/>
        <w:rPr>
          <w:rFonts w:ascii="Times New Roman" w:hAnsi="Times New Roman" w:cs="Times New Roman"/>
          <w:sz w:val="24"/>
          <w:szCs w:val="24"/>
        </w:rPr>
      </w:pPr>
      <w:r w:rsidRPr="00074115">
        <w:rPr>
          <w:rFonts w:ascii="Times New Roman" w:hAnsi="Times New Roman" w:cs="Times New Roman"/>
          <w:b/>
          <w:sz w:val="24"/>
          <w:szCs w:val="24"/>
        </w:rPr>
        <w:t xml:space="preserve">5.1. </w:t>
      </w:r>
      <w:r w:rsidRPr="00074115">
        <w:rPr>
          <w:rFonts w:ascii="Times New Roman" w:hAnsi="Times New Roman" w:cs="Times New Roman"/>
          <w:sz w:val="24"/>
          <w:szCs w:val="24"/>
        </w:rPr>
        <w:t xml:space="preserve">В случаите, когато </w:t>
      </w:r>
      <w:r w:rsidRPr="00074115">
        <w:rPr>
          <w:rFonts w:ascii="Times New Roman" w:hAnsi="Times New Roman" w:cs="Times New Roman"/>
          <w:b/>
          <w:sz w:val="24"/>
          <w:szCs w:val="24"/>
        </w:rPr>
        <w:t>ИЗПЪЛНИТЕЛЯТ</w:t>
      </w:r>
      <w:r w:rsidRPr="00074115">
        <w:rPr>
          <w:rFonts w:ascii="Times New Roman" w:hAnsi="Times New Roman" w:cs="Times New Roman"/>
          <w:sz w:val="24"/>
          <w:szCs w:val="24"/>
        </w:rPr>
        <w:t xml:space="preserve"> е извършил част от работата и по - нататъшното изпълнение е невъзможно, поради независещи от страните причини, конкретния договор се прекратява с</w:t>
      </w:r>
      <w:r w:rsidR="0062136A">
        <w:rPr>
          <w:rFonts w:ascii="Times New Roman" w:hAnsi="Times New Roman" w:cs="Times New Roman"/>
          <w:sz w:val="24"/>
          <w:szCs w:val="24"/>
          <w:lang w:val="bg-BG"/>
        </w:rPr>
        <w:t>ъс</w:t>
      </w:r>
      <w:r w:rsidR="0062136A">
        <w:rPr>
          <w:rFonts w:ascii="Times New Roman" w:hAnsi="Times New Roman" w:cs="Times New Roman"/>
          <w:sz w:val="24"/>
          <w:szCs w:val="24"/>
        </w:rPr>
        <w:t xml:space="preserve"> </w:t>
      </w:r>
      <w:r w:rsidR="0062136A">
        <w:rPr>
          <w:rFonts w:ascii="Times New Roman" w:hAnsi="Times New Roman" w:cs="Times New Roman"/>
          <w:sz w:val="24"/>
          <w:szCs w:val="24"/>
          <w:lang w:val="bg-BG"/>
        </w:rPr>
        <w:t>споразумение</w:t>
      </w:r>
      <w:r w:rsidRPr="00074115">
        <w:rPr>
          <w:rFonts w:ascii="Times New Roman" w:hAnsi="Times New Roman" w:cs="Times New Roman"/>
          <w:sz w:val="24"/>
          <w:szCs w:val="24"/>
        </w:rPr>
        <w:t xml:space="preserve">. </w:t>
      </w:r>
      <w:r w:rsidR="00FF0D30">
        <w:rPr>
          <w:rFonts w:ascii="Times New Roman" w:hAnsi="Times New Roman" w:cs="Times New Roman"/>
          <w:sz w:val="24"/>
          <w:szCs w:val="24"/>
          <w:lang w:val="bg-BG"/>
        </w:rPr>
        <w:t xml:space="preserve">Страните подписват и </w:t>
      </w:r>
      <w:r w:rsidR="00FF0D30">
        <w:rPr>
          <w:rFonts w:ascii="Times New Roman" w:hAnsi="Times New Roman" w:cs="Times New Roman"/>
          <w:sz w:val="24"/>
          <w:szCs w:val="24"/>
        </w:rPr>
        <w:t>двустран</w:t>
      </w:r>
      <w:r w:rsidR="00FF0D30">
        <w:rPr>
          <w:rFonts w:ascii="Times New Roman" w:hAnsi="Times New Roman" w:cs="Times New Roman"/>
          <w:sz w:val="24"/>
          <w:szCs w:val="24"/>
          <w:lang w:val="bg-BG"/>
        </w:rPr>
        <w:t>ен</w:t>
      </w:r>
      <w:r w:rsidRPr="00074115">
        <w:rPr>
          <w:rFonts w:ascii="Times New Roman" w:hAnsi="Times New Roman" w:cs="Times New Roman"/>
          <w:sz w:val="24"/>
          <w:szCs w:val="24"/>
        </w:rPr>
        <w:t xml:space="preserve"> протокол</w:t>
      </w:r>
      <w:r w:rsidR="000D7060">
        <w:rPr>
          <w:rFonts w:ascii="Times New Roman" w:hAnsi="Times New Roman" w:cs="Times New Roman"/>
          <w:sz w:val="24"/>
          <w:szCs w:val="24"/>
          <w:lang w:val="bg-BG"/>
        </w:rPr>
        <w:t>, в който</w:t>
      </w:r>
      <w:r w:rsidRPr="00074115">
        <w:rPr>
          <w:rFonts w:ascii="Times New Roman" w:hAnsi="Times New Roman" w:cs="Times New Roman"/>
          <w:sz w:val="24"/>
          <w:szCs w:val="24"/>
        </w:rPr>
        <w:t xml:space="preserve"> се определят извършените от </w:t>
      </w:r>
      <w:r w:rsidRPr="00074115">
        <w:rPr>
          <w:rFonts w:ascii="Times New Roman" w:hAnsi="Times New Roman" w:cs="Times New Roman"/>
          <w:b/>
          <w:sz w:val="24"/>
          <w:szCs w:val="24"/>
        </w:rPr>
        <w:t>ИЗПЪЛНИТЕЛЯ</w:t>
      </w:r>
      <w:r w:rsidRPr="00074115">
        <w:rPr>
          <w:rFonts w:ascii="Times New Roman" w:hAnsi="Times New Roman" w:cs="Times New Roman"/>
          <w:sz w:val="24"/>
          <w:szCs w:val="24"/>
        </w:rPr>
        <w:t xml:space="preserve"> работи и се договаря дължимото от </w:t>
      </w:r>
      <w:r w:rsidRPr="00074115">
        <w:rPr>
          <w:rFonts w:ascii="Times New Roman" w:hAnsi="Times New Roman" w:cs="Times New Roman"/>
          <w:b/>
          <w:sz w:val="24"/>
          <w:szCs w:val="24"/>
        </w:rPr>
        <w:t>ВЪЗЛОЖИТЕЛЯ</w:t>
      </w:r>
      <w:r w:rsidRPr="00074115">
        <w:rPr>
          <w:rFonts w:ascii="Times New Roman" w:hAnsi="Times New Roman" w:cs="Times New Roman"/>
          <w:sz w:val="24"/>
          <w:szCs w:val="24"/>
        </w:rPr>
        <w:t xml:space="preserve"> възнаграждение.</w:t>
      </w:r>
    </w:p>
    <w:p w:rsidR="00074115" w:rsidRPr="00074115" w:rsidRDefault="00074115" w:rsidP="00074115">
      <w:pPr>
        <w:jc w:val="both"/>
        <w:rPr>
          <w:rFonts w:ascii="Times New Roman" w:hAnsi="Times New Roman" w:cs="Times New Roman"/>
          <w:sz w:val="24"/>
          <w:szCs w:val="24"/>
        </w:rPr>
      </w:pPr>
      <w:r w:rsidRPr="00074115">
        <w:rPr>
          <w:rFonts w:ascii="Times New Roman" w:hAnsi="Times New Roman" w:cs="Times New Roman"/>
          <w:b/>
          <w:sz w:val="24"/>
          <w:szCs w:val="24"/>
        </w:rPr>
        <w:t>5.2.</w:t>
      </w:r>
      <w:r w:rsidRPr="00074115">
        <w:rPr>
          <w:rFonts w:ascii="Times New Roman" w:hAnsi="Times New Roman" w:cs="Times New Roman"/>
          <w:sz w:val="24"/>
          <w:szCs w:val="24"/>
        </w:rPr>
        <w:t xml:space="preserve"> При забавяне изпълнението с повече от 3/три/ дни или при лошо изпълнение, </w:t>
      </w:r>
      <w:r w:rsidRPr="00074115">
        <w:rPr>
          <w:rFonts w:ascii="Times New Roman" w:hAnsi="Times New Roman" w:cs="Times New Roman"/>
          <w:b/>
          <w:sz w:val="24"/>
          <w:szCs w:val="24"/>
        </w:rPr>
        <w:t xml:space="preserve">ВЪЗЛОЖИТЕЛЯТ </w:t>
      </w:r>
      <w:r w:rsidRPr="00074115">
        <w:rPr>
          <w:rFonts w:ascii="Times New Roman" w:hAnsi="Times New Roman" w:cs="Times New Roman"/>
          <w:sz w:val="24"/>
          <w:szCs w:val="24"/>
        </w:rPr>
        <w:t>може да прекрати конкретния договор.</w:t>
      </w:r>
    </w:p>
    <w:p w:rsidR="00074115" w:rsidRPr="00074115" w:rsidRDefault="00074115" w:rsidP="00074115">
      <w:pPr>
        <w:jc w:val="both"/>
        <w:rPr>
          <w:rFonts w:ascii="Times New Roman" w:hAnsi="Times New Roman" w:cs="Times New Roman"/>
          <w:sz w:val="24"/>
          <w:szCs w:val="24"/>
        </w:rPr>
      </w:pPr>
      <w:r w:rsidRPr="00074115">
        <w:rPr>
          <w:rFonts w:ascii="Times New Roman" w:hAnsi="Times New Roman" w:cs="Times New Roman"/>
          <w:sz w:val="24"/>
          <w:szCs w:val="24"/>
        </w:rPr>
        <w:tab/>
      </w:r>
      <w:r w:rsidRPr="00074115">
        <w:rPr>
          <w:rFonts w:ascii="Times New Roman" w:hAnsi="Times New Roman" w:cs="Times New Roman"/>
          <w:sz w:val="24"/>
          <w:szCs w:val="24"/>
        </w:rPr>
        <w:tab/>
      </w:r>
    </w:p>
    <w:p w:rsidR="00074115" w:rsidRPr="00074115" w:rsidRDefault="00074115" w:rsidP="00074115">
      <w:pPr>
        <w:pStyle w:val="BodyText0"/>
        <w:spacing w:before="240" w:after="240"/>
        <w:rPr>
          <w:rFonts w:ascii="Times New Roman" w:hAnsi="Times New Roman" w:cs="Times New Roman"/>
          <w:b/>
          <w:sz w:val="24"/>
          <w:szCs w:val="24"/>
        </w:rPr>
      </w:pPr>
      <w:proofErr w:type="gramStart"/>
      <w:r w:rsidRPr="00074115">
        <w:rPr>
          <w:rFonts w:ascii="Times New Roman" w:hAnsi="Times New Roman" w:cs="Times New Roman"/>
          <w:b/>
          <w:sz w:val="24"/>
          <w:szCs w:val="24"/>
        </w:rPr>
        <w:t>VІ.</w:t>
      </w:r>
      <w:proofErr w:type="gramEnd"/>
      <w:r w:rsidRPr="00074115">
        <w:rPr>
          <w:rFonts w:ascii="Times New Roman" w:hAnsi="Times New Roman" w:cs="Times New Roman"/>
          <w:b/>
          <w:sz w:val="24"/>
          <w:szCs w:val="24"/>
        </w:rPr>
        <w:t xml:space="preserve">  НЕУСТОЙКИ И САНКЦИИ </w:t>
      </w:r>
    </w:p>
    <w:p w:rsidR="00074115" w:rsidRPr="00074115" w:rsidRDefault="00074115" w:rsidP="00074115">
      <w:pPr>
        <w:rPr>
          <w:rFonts w:ascii="Times New Roman" w:hAnsi="Times New Roman" w:cs="Times New Roman"/>
          <w:sz w:val="24"/>
          <w:szCs w:val="24"/>
        </w:rPr>
      </w:pPr>
      <w:r w:rsidRPr="00074115">
        <w:rPr>
          <w:rFonts w:ascii="Times New Roman" w:hAnsi="Times New Roman" w:cs="Times New Roman"/>
          <w:b/>
          <w:sz w:val="24"/>
          <w:szCs w:val="24"/>
        </w:rPr>
        <w:t xml:space="preserve">6.1. </w:t>
      </w:r>
      <w:r w:rsidRPr="00074115">
        <w:rPr>
          <w:rFonts w:ascii="Times New Roman" w:hAnsi="Times New Roman" w:cs="Times New Roman"/>
          <w:b/>
          <w:caps/>
          <w:sz w:val="24"/>
          <w:szCs w:val="24"/>
        </w:rPr>
        <w:t>Възложителят</w:t>
      </w:r>
      <w:r w:rsidRPr="00074115">
        <w:rPr>
          <w:rFonts w:ascii="Times New Roman" w:hAnsi="Times New Roman" w:cs="Times New Roman"/>
          <w:b/>
          <w:sz w:val="24"/>
          <w:szCs w:val="24"/>
        </w:rPr>
        <w:t xml:space="preserve"> </w:t>
      </w:r>
      <w:r w:rsidRPr="00074115">
        <w:rPr>
          <w:rFonts w:ascii="Times New Roman" w:hAnsi="Times New Roman" w:cs="Times New Roman"/>
          <w:sz w:val="24"/>
          <w:szCs w:val="24"/>
        </w:rPr>
        <w:t>и</w:t>
      </w:r>
      <w:r w:rsidRPr="00074115">
        <w:rPr>
          <w:rFonts w:ascii="Times New Roman" w:hAnsi="Times New Roman" w:cs="Times New Roman"/>
          <w:b/>
          <w:sz w:val="24"/>
          <w:szCs w:val="24"/>
        </w:rPr>
        <w:t xml:space="preserve"> </w:t>
      </w:r>
      <w:r w:rsidRPr="00074115">
        <w:rPr>
          <w:rFonts w:ascii="Times New Roman" w:hAnsi="Times New Roman" w:cs="Times New Roman"/>
          <w:b/>
          <w:caps/>
          <w:sz w:val="24"/>
          <w:szCs w:val="24"/>
        </w:rPr>
        <w:t xml:space="preserve">Изпълнителят </w:t>
      </w:r>
      <w:r w:rsidRPr="00074115">
        <w:rPr>
          <w:rFonts w:ascii="Times New Roman" w:hAnsi="Times New Roman" w:cs="Times New Roman"/>
          <w:sz w:val="24"/>
          <w:szCs w:val="24"/>
        </w:rPr>
        <w:t>не носят отговорност при невиновно неизпълнение на договорните си задължения.</w:t>
      </w:r>
    </w:p>
    <w:p w:rsidR="00074115" w:rsidRPr="00074115" w:rsidRDefault="00074115" w:rsidP="00074115">
      <w:pPr>
        <w:jc w:val="both"/>
        <w:rPr>
          <w:rFonts w:ascii="Times New Roman" w:hAnsi="Times New Roman" w:cs="Times New Roman"/>
          <w:sz w:val="24"/>
          <w:szCs w:val="24"/>
        </w:rPr>
      </w:pPr>
      <w:r w:rsidRPr="00074115">
        <w:rPr>
          <w:rFonts w:ascii="Times New Roman" w:hAnsi="Times New Roman" w:cs="Times New Roman"/>
          <w:b/>
          <w:sz w:val="24"/>
          <w:szCs w:val="24"/>
        </w:rPr>
        <w:t xml:space="preserve">6.2. </w:t>
      </w:r>
      <w:r w:rsidRPr="00074115">
        <w:rPr>
          <w:rFonts w:ascii="Times New Roman" w:hAnsi="Times New Roman" w:cs="Times New Roman"/>
          <w:sz w:val="24"/>
          <w:szCs w:val="24"/>
        </w:rPr>
        <w:t xml:space="preserve">В случай, че </w:t>
      </w:r>
      <w:r w:rsidRPr="00074115">
        <w:rPr>
          <w:rFonts w:ascii="Times New Roman" w:hAnsi="Times New Roman" w:cs="Times New Roman"/>
          <w:b/>
          <w:sz w:val="24"/>
          <w:szCs w:val="24"/>
        </w:rPr>
        <w:t>ИЗПЪЛНИТЕЛЯТ</w:t>
      </w:r>
      <w:r w:rsidRPr="00074115">
        <w:rPr>
          <w:rFonts w:ascii="Times New Roman" w:hAnsi="Times New Roman" w:cs="Times New Roman"/>
          <w:sz w:val="24"/>
          <w:szCs w:val="24"/>
        </w:rPr>
        <w:t xml:space="preserve">  не предаде обекта в искания срок, същият дължи на </w:t>
      </w:r>
      <w:r w:rsidRPr="00074115">
        <w:rPr>
          <w:rFonts w:ascii="Times New Roman" w:hAnsi="Times New Roman" w:cs="Times New Roman"/>
          <w:b/>
          <w:sz w:val="24"/>
          <w:szCs w:val="24"/>
        </w:rPr>
        <w:t>ВЪЗЛОЖИТЕЛЯ</w:t>
      </w:r>
      <w:r w:rsidRPr="00074115">
        <w:rPr>
          <w:rFonts w:ascii="Times New Roman" w:hAnsi="Times New Roman" w:cs="Times New Roman"/>
          <w:sz w:val="24"/>
          <w:szCs w:val="24"/>
        </w:rPr>
        <w:t xml:space="preserve"> неустойка в размер на 0,5 % за всеки просрочен ден, но не повече от 10 % от </w:t>
      </w:r>
      <w:r w:rsidRPr="00074115">
        <w:rPr>
          <w:rFonts w:ascii="Times New Roman" w:hAnsi="Times New Roman" w:cs="Times New Roman"/>
          <w:sz w:val="24"/>
          <w:szCs w:val="24"/>
        </w:rPr>
        <w:lastRenderedPageBreak/>
        <w:t>размера на договореното възнаграждение</w:t>
      </w:r>
      <w:r w:rsidR="000D7060">
        <w:rPr>
          <w:rFonts w:ascii="Times New Roman" w:hAnsi="Times New Roman" w:cs="Times New Roman"/>
          <w:sz w:val="24"/>
          <w:szCs w:val="24"/>
          <w:lang w:val="bg-BG"/>
        </w:rPr>
        <w:t xml:space="preserve"> без ДДС</w:t>
      </w:r>
      <w:r w:rsidRPr="00074115">
        <w:rPr>
          <w:rFonts w:ascii="Times New Roman" w:hAnsi="Times New Roman" w:cs="Times New Roman"/>
          <w:sz w:val="24"/>
          <w:szCs w:val="24"/>
        </w:rPr>
        <w:t xml:space="preserve">. </w:t>
      </w:r>
      <w:proofErr w:type="gramStart"/>
      <w:r w:rsidRPr="00074115">
        <w:rPr>
          <w:rFonts w:ascii="Times New Roman" w:hAnsi="Times New Roman" w:cs="Times New Roman"/>
          <w:sz w:val="24"/>
          <w:szCs w:val="24"/>
        </w:rPr>
        <w:t>Общият размер на неустойката се приспада при заплащане на възнаграждението.</w:t>
      </w:r>
      <w:proofErr w:type="gramEnd"/>
    </w:p>
    <w:p w:rsidR="00074115" w:rsidRPr="00074115" w:rsidRDefault="00074115" w:rsidP="00074115">
      <w:pPr>
        <w:jc w:val="both"/>
        <w:rPr>
          <w:rFonts w:ascii="Times New Roman" w:hAnsi="Times New Roman" w:cs="Times New Roman"/>
          <w:sz w:val="24"/>
          <w:szCs w:val="24"/>
        </w:rPr>
      </w:pPr>
      <w:r w:rsidRPr="00074115">
        <w:rPr>
          <w:rFonts w:ascii="Times New Roman" w:hAnsi="Times New Roman" w:cs="Times New Roman"/>
          <w:b/>
          <w:sz w:val="24"/>
          <w:szCs w:val="24"/>
        </w:rPr>
        <w:t xml:space="preserve">6.3. </w:t>
      </w:r>
      <w:r w:rsidRPr="00074115">
        <w:rPr>
          <w:rFonts w:ascii="Times New Roman" w:hAnsi="Times New Roman" w:cs="Times New Roman"/>
          <w:sz w:val="24"/>
          <w:szCs w:val="24"/>
        </w:rPr>
        <w:t xml:space="preserve">При пропуски и лошо изпълнение на задълженията по конкретeн договор, установени с констативен протокол, </w:t>
      </w:r>
      <w:r w:rsidRPr="00074115">
        <w:rPr>
          <w:rFonts w:ascii="Times New Roman" w:hAnsi="Times New Roman" w:cs="Times New Roman"/>
          <w:b/>
          <w:sz w:val="24"/>
          <w:szCs w:val="24"/>
        </w:rPr>
        <w:t>ИЗПЪЛНИТЕЛЯТ</w:t>
      </w:r>
      <w:r w:rsidRPr="00074115">
        <w:rPr>
          <w:rFonts w:ascii="Times New Roman" w:hAnsi="Times New Roman" w:cs="Times New Roman"/>
          <w:sz w:val="24"/>
          <w:szCs w:val="24"/>
        </w:rPr>
        <w:t xml:space="preserve"> </w:t>
      </w:r>
      <w:proofErr w:type="gramStart"/>
      <w:r w:rsidRPr="00074115">
        <w:rPr>
          <w:rFonts w:ascii="Times New Roman" w:hAnsi="Times New Roman" w:cs="Times New Roman"/>
          <w:sz w:val="24"/>
          <w:szCs w:val="24"/>
        </w:rPr>
        <w:t>дължи  на</w:t>
      </w:r>
      <w:proofErr w:type="gramEnd"/>
      <w:r w:rsidRPr="00074115">
        <w:rPr>
          <w:rFonts w:ascii="Times New Roman" w:hAnsi="Times New Roman" w:cs="Times New Roman"/>
          <w:sz w:val="24"/>
          <w:szCs w:val="24"/>
        </w:rPr>
        <w:t xml:space="preserve"> </w:t>
      </w:r>
      <w:r w:rsidRPr="00074115">
        <w:rPr>
          <w:rFonts w:ascii="Times New Roman" w:hAnsi="Times New Roman" w:cs="Times New Roman"/>
          <w:b/>
          <w:sz w:val="24"/>
          <w:szCs w:val="24"/>
        </w:rPr>
        <w:t xml:space="preserve">ВЪЗЛОЖИТЕЛЯ </w:t>
      </w:r>
      <w:r w:rsidRPr="00074115">
        <w:rPr>
          <w:rFonts w:ascii="Times New Roman" w:hAnsi="Times New Roman" w:cs="Times New Roman"/>
          <w:sz w:val="24"/>
          <w:szCs w:val="24"/>
        </w:rPr>
        <w:t>неустойка в размер на 5% от стойността на съответния договор</w:t>
      </w:r>
      <w:r w:rsidR="000D7060">
        <w:rPr>
          <w:rFonts w:ascii="Times New Roman" w:hAnsi="Times New Roman" w:cs="Times New Roman"/>
          <w:sz w:val="24"/>
          <w:szCs w:val="24"/>
          <w:lang w:val="bg-BG"/>
        </w:rPr>
        <w:t xml:space="preserve"> без ДДС</w:t>
      </w:r>
      <w:r w:rsidRPr="00074115">
        <w:rPr>
          <w:rFonts w:ascii="Times New Roman" w:hAnsi="Times New Roman" w:cs="Times New Roman"/>
          <w:sz w:val="24"/>
          <w:szCs w:val="24"/>
        </w:rPr>
        <w:t xml:space="preserve">. </w:t>
      </w:r>
      <w:proofErr w:type="gramStart"/>
      <w:r w:rsidRPr="00074115">
        <w:rPr>
          <w:rFonts w:ascii="Times New Roman" w:hAnsi="Times New Roman" w:cs="Times New Roman"/>
          <w:sz w:val="24"/>
          <w:szCs w:val="24"/>
        </w:rPr>
        <w:t xml:space="preserve">Констативният протокол се съставя от длъжностни лица от Столична община и се връчва на </w:t>
      </w:r>
      <w:r w:rsidRPr="00074115">
        <w:rPr>
          <w:rFonts w:ascii="Times New Roman" w:hAnsi="Times New Roman" w:cs="Times New Roman"/>
          <w:b/>
          <w:sz w:val="24"/>
          <w:szCs w:val="24"/>
        </w:rPr>
        <w:t>ИЗПЪЛНИТЕЛЯ</w:t>
      </w:r>
      <w:r w:rsidRPr="00074115">
        <w:rPr>
          <w:rFonts w:ascii="Times New Roman" w:hAnsi="Times New Roman" w:cs="Times New Roman"/>
          <w:sz w:val="24"/>
          <w:szCs w:val="24"/>
        </w:rPr>
        <w:t>.</w:t>
      </w:r>
      <w:proofErr w:type="gramEnd"/>
    </w:p>
    <w:p w:rsidR="00074115" w:rsidRPr="00074115" w:rsidRDefault="00074115" w:rsidP="00074115">
      <w:pPr>
        <w:widowControl w:val="0"/>
        <w:shd w:val="clear" w:color="auto" w:fill="FFFFFF"/>
        <w:tabs>
          <w:tab w:val="left" w:pos="1334"/>
        </w:tabs>
        <w:autoSpaceDE w:val="0"/>
        <w:autoSpaceDN w:val="0"/>
        <w:adjustRightInd w:val="0"/>
        <w:ind w:right="-51"/>
        <w:rPr>
          <w:rFonts w:ascii="Times New Roman" w:hAnsi="Times New Roman" w:cs="Times New Roman"/>
          <w:sz w:val="24"/>
          <w:szCs w:val="24"/>
        </w:rPr>
      </w:pPr>
      <w:proofErr w:type="gramStart"/>
      <w:r w:rsidRPr="00074115">
        <w:rPr>
          <w:rFonts w:ascii="Times New Roman" w:hAnsi="Times New Roman" w:cs="Times New Roman"/>
          <w:b/>
          <w:color w:val="000000"/>
          <w:sz w:val="24"/>
          <w:szCs w:val="24"/>
        </w:rPr>
        <w:t xml:space="preserve">6.4 </w:t>
      </w:r>
      <w:r w:rsidRPr="00074115">
        <w:rPr>
          <w:rFonts w:ascii="Times New Roman" w:hAnsi="Times New Roman" w:cs="Times New Roman"/>
          <w:sz w:val="24"/>
          <w:szCs w:val="24"/>
        </w:rPr>
        <w:t>Неустойките по конкретен договор се заплащат в срок от 10 работни дни от датата на претенцията.</w:t>
      </w:r>
      <w:proofErr w:type="gramEnd"/>
      <w:r w:rsidRPr="00074115">
        <w:rPr>
          <w:rFonts w:ascii="Times New Roman" w:hAnsi="Times New Roman" w:cs="Times New Roman"/>
          <w:sz w:val="24"/>
          <w:szCs w:val="24"/>
        </w:rPr>
        <w:t xml:space="preserve"> </w:t>
      </w:r>
    </w:p>
    <w:p w:rsidR="00074115" w:rsidRPr="00074115" w:rsidRDefault="00074115" w:rsidP="00074115">
      <w:pPr>
        <w:shd w:val="clear" w:color="auto" w:fill="FFFFFF"/>
        <w:ind w:right="-51"/>
        <w:rPr>
          <w:rFonts w:ascii="Times New Roman" w:hAnsi="Times New Roman" w:cs="Times New Roman"/>
          <w:color w:val="000000"/>
          <w:sz w:val="24"/>
          <w:szCs w:val="24"/>
        </w:rPr>
      </w:pPr>
      <w:r w:rsidRPr="00074115">
        <w:rPr>
          <w:rFonts w:ascii="Times New Roman" w:hAnsi="Times New Roman" w:cs="Times New Roman"/>
          <w:b/>
          <w:color w:val="000000"/>
          <w:sz w:val="24"/>
          <w:szCs w:val="24"/>
        </w:rPr>
        <w:t>6.5.</w:t>
      </w:r>
      <w:r w:rsidRPr="00074115">
        <w:rPr>
          <w:rFonts w:ascii="Times New Roman" w:hAnsi="Times New Roman" w:cs="Times New Roman"/>
          <w:color w:val="000000"/>
          <w:sz w:val="24"/>
          <w:szCs w:val="24"/>
        </w:rPr>
        <w:t xml:space="preserve"> А</w:t>
      </w:r>
      <w:r w:rsidRPr="00074115">
        <w:rPr>
          <w:rFonts w:ascii="Times New Roman" w:hAnsi="Times New Roman" w:cs="Times New Roman"/>
          <w:sz w:val="24"/>
          <w:szCs w:val="24"/>
        </w:rPr>
        <w:t xml:space="preserve">ко в определения в чл.6.4 срок </w:t>
      </w:r>
      <w:r w:rsidRPr="00074115">
        <w:rPr>
          <w:rFonts w:ascii="Times New Roman" w:hAnsi="Times New Roman" w:cs="Times New Roman"/>
          <w:b/>
          <w:sz w:val="24"/>
          <w:szCs w:val="24"/>
        </w:rPr>
        <w:t>ИЗПЪЛНИТЕЛЯТ</w:t>
      </w:r>
      <w:r w:rsidRPr="00074115">
        <w:rPr>
          <w:rFonts w:ascii="Times New Roman" w:hAnsi="Times New Roman" w:cs="Times New Roman"/>
          <w:sz w:val="24"/>
          <w:szCs w:val="24"/>
        </w:rPr>
        <w:t xml:space="preserve"> не изплати дължимата неустойка, </w:t>
      </w:r>
      <w:r w:rsidRPr="00074115">
        <w:rPr>
          <w:rFonts w:ascii="Times New Roman" w:hAnsi="Times New Roman" w:cs="Times New Roman"/>
          <w:b/>
          <w:sz w:val="24"/>
          <w:szCs w:val="24"/>
        </w:rPr>
        <w:t xml:space="preserve">ВЪЗЛОЖИТЕЛЯТ </w:t>
      </w:r>
      <w:r w:rsidRPr="00074115">
        <w:rPr>
          <w:rFonts w:ascii="Times New Roman" w:hAnsi="Times New Roman" w:cs="Times New Roman"/>
          <w:sz w:val="24"/>
          <w:szCs w:val="24"/>
        </w:rPr>
        <w:t xml:space="preserve">има право да се удовлетвори от гаранцията за изпълнение или да прихване неустойката </w:t>
      </w:r>
      <w:proofErr w:type="gramStart"/>
      <w:r w:rsidRPr="00074115">
        <w:rPr>
          <w:rFonts w:ascii="Times New Roman" w:hAnsi="Times New Roman" w:cs="Times New Roman"/>
          <w:sz w:val="24"/>
          <w:szCs w:val="24"/>
        </w:rPr>
        <w:t>от  дължима</w:t>
      </w:r>
      <w:proofErr w:type="gramEnd"/>
      <w:r w:rsidRPr="00074115">
        <w:rPr>
          <w:rFonts w:ascii="Times New Roman" w:hAnsi="Times New Roman" w:cs="Times New Roman"/>
          <w:sz w:val="24"/>
          <w:szCs w:val="24"/>
        </w:rPr>
        <w:t xml:space="preserve"> сума за изплащане. </w:t>
      </w:r>
    </w:p>
    <w:p w:rsidR="00074115" w:rsidRPr="00074115" w:rsidRDefault="00074115" w:rsidP="00074115">
      <w:pPr>
        <w:rPr>
          <w:rFonts w:ascii="Times New Roman" w:hAnsi="Times New Roman" w:cs="Times New Roman"/>
          <w:sz w:val="24"/>
          <w:szCs w:val="24"/>
        </w:rPr>
      </w:pPr>
    </w:p>
    <w:p w:rsidR="00074115" w:rsidRPr="00074115" w:rsidRDefault="00074115" w:rsidP="00074115">
      <w:pPr>
        <w:widowControl w:val="0"/>
        <w:spacing w:before="120" w:after="120"/>
        <w:rPr>
          <w:rFonts w:ascii="Times New Roman" w:hAnsi="Times New Roman" w:cs="Times New Roman"/>
          <w:b/>
          <w:sz w:val="24"/>
          <w:szCs w:val="24"/>
        </w:rPr>
      </w:pPr>
      <w:proofErr w:type="gramStart"/>
      <w:r w:rsidRPr="00074115">
        <w:rPr>
          <w:rFonts w:ascii="Times New Roman" w:hAnsi="Times New Roman" w:cs="Times New Roman"/>
          <w:b/>
          <w:sz w:val="24"/>
          <w:szCs w:val="24"/>
        </w:rPr>
        <w:t>VІІ.</w:t>
      </w:r>
      <w:proofErr w:type="gramEnd"/>
      <w:r w:rsidRPr="00074115">
        <w:rPr>
          <w:rFonts w:ascii="Times New Roman" w:hAnsi="Times New Roman" w:cs="Times New Roman"/>
          <w:b/>
          <w:sz w:val="24"/>
          <w:szCs w:val="24"/>
        </w:rPr>
        <w:t xml:space="preserve"> УСЛОВИЯ ЗА ПРЕКРАТЯВАНЕ</w:t>
      </w:r>
    </w:p>
    <w:p w:rsidR="00074115" w:rsidRDefault="00074115" w:rsidP="00074115">
      <w:pPr>
        <w:shd w:val="clear" w:color="auto" w:fill="FFFFFF"/>
        <w:tabs>
          <w:tab w:val="left" w:pos="1277"/>
        </w:tabs>
        <w:ind w:right="-51"/>
        <w:jc w:val="both"/>
        <w:rPr>
          <w:rFonts w:ascii="Times New Roman" w:hAnsi="Times New Roman" w:cs="Times New Roman"/>
          <w:color w:val="000000"/>
          <w:sz w:val="24"/>
          <w:szCs w:val="24"/>
          <w:lang w:val="bg-BG"/>
        </w:rPr>
      </w:pPr>
      <w:r w:rsidRPr="00074115">
        <w:rPr>
          <w:rFonts w:ascii="Times New Roman" w:hAnsi="Times New Roman" w:cs="Times New Roman"/>
          <w:b/>
          <w:bCs/>
          <w:sz w:val="24"/>
          <w:szCs w:val="24"/>
        </w:rPr>
        <w:t>7.1.</w:t>
      </w:r>
      <w:r w:rsidRPr="00074115">
        <w:rPr>
          <w:rFonts w:ascii="Times New Roman" w:hAnsi="Times New Roman" w:cs="Times New Roman"/>
          <w:sz w:val="24"/>
          <w:szCs w:val="24"/>
        </w:rPr>
        <w:t xml:space="preserve"> </w:t>
      </w:r>
      <w:r w:rsidRPr="00074115">
        <w:rPr>
          <w:rFonts w:ascii="Times New Roman" w:hAnsi="Times New Roman" w:cs="Times New Roman"/>
          <w:bCs/>
          <w:color w:val="000000"/>
          <w:sz w:val="24"/>
          <w:szCs w:val="24"/>
        </w:rPr>
        <w:t>Н</w:t>
      </w:r>
      <w:r w:rsidRPr="00074115">
        <w:rPr>
          <w:rFonts w:ascii="Times New Roman" w:hAnsi="Times New Roman" w:cs="Times New Roman"/>
          <w:color w:val="000000"/>
          <w:sz w:val="24"/>
          <w:szCs w:val="24"/>
        </w:rPr>
        <w:t xml:space="preserve">астоящото рамково споразумение може да се прекрати по взаимно съгласие между страните в него или по искане на </w:t>
      </w:r>
      <w:r w:rsidRPr="00074115">
        <w:rPr>
          <w:rFonts w:ascii="Times New Roman" w:hAnsi="Times New Roman" w:cs="Times New Roman"/>
          <w:b/>
          <w:bCs/>
          <w:color w:val="000000"/>
          <w:sz w:val="24"/>
          <w:szCs w:val="24"/>
        </w:rPr>
        <w:t>ВЪЗЛОЖИТЕЛЯ</w:t>
      </w:r>
      <w:r w:rsidRPr="00074115">
        <w:rPr>
          <w:rFonts w:ascii="Times New Roman" w:hAnsi="Times New Roman" w:cs="Times New Roman"/>
          <w:color w:val="000000"/>
          <w:sz w:val="24"/>
          <w:szCs w:val="24"/>
        </w:rPr>
        <w:t xml:space="preserve">. </w:t>
      </w:r>
      <w:proofErr w:type="gramStart"/>
      <w:r w:rsidRPr="00074115">
        <w:rPr>
          <w:rFonts w:ascii="Times New Roman" w:hAnsi="Times New Roman" w:cs="Times New Roman"/>
          <w:color w:val="000000"/>
          <w:sz w:val="24"/>
          <w:szCs w:val="24"/>
        </w:rPr>
        <w:t xml:space="preserve">В този случай </w:t>
      </w:r>
      <w:r w:rsidRPr="00074115">
        <w:rPr>
          <w:rFonts w:ascii="Times New Roman" w:hAnsi="Times New Roman" w:cs="Times New Roman"/>
          <w:b/>
          <w:bCs/>
          <w:color w:val="000000"/>
          <w:sz w:val="24"/>
          <w:szCs w:val="24"/>
        </w:rPr>
        <w:t>ВЪЗЛОЖИТЕЛЯТ</w:t>
      </w:r>
      <w:r w:rsidRPr="00074115">
        <w:rPr>
          <w:rFonts w:ascii="Times New Roman" w:hAnsi="Times New Roman" w:cs="Times New Roman"/>
          <w:color w:val="000000"/>
          <w:sz w:val="24"/>
          <w:szCs w:val="24"/>
        </w:rPr>
        <w:t xml:space="preserve"> не дължи на другите участници в споразумението обезщетение.</w:t>
      </w:r>
      <w:proofErr w:type="gramEnd"/>
    </w:p>
    <w:p w:rsidR="003A7F5D" w:rsidRPr="003A7F5D" w:rsidRDefault="003A7F5D" w:rsidP="00074115">
      <w:pPr>
        <w:shd w:val="clear" w:color="auto" w:fill="FFFFFF"/>
        <w:tabs>
          <w:tab w:val="left" w:pos="1277"/>
        </w:tabs>
        <w:ind w:right="-51"/>
        <w:jc w:val="both"/>
        <w:rPr>
          <w:rFonts w:ascii="Times New Roman" w:hAnsi="Times New Roman" w:cs="Times New Roman"/>
          <w:color w:val="000000"/>
          <w:sz w:val="24"/>
          <w:szCs w:val="24"/>
          <w:lang w:val="bg-BG"/>
        </w:rPr>
      </w:pPr>
      <w:r w:rsidRPr="00B15AEB">
        <w:rPr>
          <w:rFonts w:ascii="Times New Roman" w:hAnsi="Times New Roman" w:cs="Times New Roman"/>
          <w:b/>
          <w:color w:val="000000"/>
          <w:sz w:val="24"/>
          <w:szCs w:val="24"/>
          <w:lang w:val="bg-BG"/>
        </w:rPr>
        <w:t>7.2</w:t>
      </w:r>
      <w:r w:rsidRPr="00B15AEB">
        <w:rPr>
          <w:rFonts w:ascii="Times New Roman" w:hAnsi="Times New Roman" w:cs="Times New Roman"/>
          <w:color w:val="000000"/>
          <w:sz w:val="24"/>
          <w:szCs w:val="24"/>
          <w:lang w:val="bg-BG"/>
        </w:rPr>
        <w:t xml:space="preserve">. </w:t>
      </w:r>
      <w:proofErr w:type="gramStart"/>
      <w:r w:rsidRPr="00B15AEB">
        <w:rPr>
          <w:rFonts w:ascii="Times New Roman" w:hAnsi="Times New Roman" w:cs="Times New Roman"/>
          <w:bCs/>
          <w:color w:val="000000"/>
          <w:sz w:val="24"/>
          <w:szCs w:val="24"/>
        </w:rPr>
        <w:t>Н</w:t>
      </w:r>
      <w:r w:rsidRPr="00B15AEB">
        <w:rPr>
          <w:rFonts w:ascii="Times New Roman" w:hAnsi="Times New Roman" w:cs="Times New Roman"/>
          <w:color w:val="000000"/>
          <w:sz w:val="24"/>
          <w:szCs w:val="24"/>
        </w:rPr>
        <w:t>астоящото рамково споразумение се прекрат</w:t>
      </w:r>
      <w:r w:rsidRPr="00B15AEB">
        <w:rPr>
          <w:rFonts w:ascii="Times New Roman" w:hAnsi="Times New Roman" w:cs="Times New Roman"/>
          <w:color w:val="000000"/>
          <w:sz w:val="24"/>
          <w:szCs w:val="24"/>
          <w:lang w:val="bg-BG"/>
        </w:rPr>
        <w:t>ява при изчерпване на финансовия ресурс.</w:t>
      </w:r>
      <w:proofErr w:type="gramEnd"/>
    </w:p>
    <w:p w:rsidR="00074115" w:rsidRPr="00074115" w:rsidRDefault="00B15AEB" w:rsidP="00074115">
      <w:pPr>
        <w:widowControl w:val="0"/>
        <w:spacing w:line="240" w:lineRule="atLeast"/>
        <w:ind w:right="-1"/>
        <w:rPr>
          <w:rFonts w:ascii="Times New Roman" w:hAnsi="Times New Roman" w:cs="Times New Roman"/>
          <w:sz w:val="24"/>
          <w:szCs w:val="24"/>
        </w:rPr>
      </w:pPr>
      <w:r>
        <w:rPr>
          <w:rFonts w:ascii="Times New Roman" w:hAnsi="Times New Roman" w:cs="Times New Roman"/>
          <w:b/>
          <w:sz w:val="24"/>
          <w:szCs w:val="24"/>
        </w:rPr>
        <w:t>7.</w:t>
      </w:r>
      <w:r>
        <w:rPr>
          <w:rFonts w:ascii="Times New Roman" w:hAnsi="Times New Roman" w:cs="Times New Roman"/>
          <w:b/>
          <w:sz w:val="24"/>
          <w:szCs w:val="24"/>
          <w:lang w:val="bg-BG"/>
        </w:rPr>
        <w:t>3</w:t>
      </w:r>
      <w:r w:rsidR="00074115" w:rsidRPr="00074115">
        <w:rPr>
          <w:rFonts w:ascii="Times New Roman" w:hAnsi="Times New Roman" w:cs="Times New Roman"/>
          <w:b/>
          <w:sz w:val="24"/>
          <w:szCs w:val="24"/>
        </w:rPr>
        <w:t xml:space="preserve">. </w:t>
      </w:r>
      <w:r w:rsidR="00074115" w:rsidRPr="00074115">
        <w:rPr>
          <w:rFonts w:ascii="Times New Roman" w:hAnsi="Times New Roman" w:cs="Times New Roman"/>
          <w:sz w:val="24"/>
          <w:szCs w:val="24"/>
        </w:rPr>
        <w:t>Всеки от договорите, сключен въз основа на настоящото рамково споразумение</w:t>
      </w:r>
      <w:r w:rsidR="00074115" w:rsidRPr="00074115">
        <w:rPr>
          <w:rFonts w:ascii="Times New Roman" w:hAnsi="Times New Roman" w:cs="Times New Roman"/>
          <w:b/>
          <w:sz w:val="24"/>
          <w:szCs w:val="24"/>
        </w:rPr>
        <w:t>,</w:t>
      </w:r>
      <w:r w:rsidR="00074115" w:rsidRPr="00074115">
        <w:rPr>
          <w:rFonts w:ascii="Times New Roman" w:hAnsi="Times New Roman" w:cs="Times New Roman"/>
          <w:sz w:val="24"/>
          <w:szCs w:val="24"/>
        </w:rPr>
        <w:t xml:space="preserve"> се прекратява</w:t>
      </w:r>
      <w:r w:rsidR="00074115" w:rsidRPr="00074115">
        <w:rPr>
          <w:rFonts w:ascii="Times New Roman" w:hAnsi="Times New Roman" w:cs="Times New Roman"/>
          <w:color w:val="000000"/>
          <w:sz w:val="24"/>
          <w:szCs w:val="24"/>
        </w:rPr>
        <w:t xml:space="preserve"> в следните случаи</w:t>
      </w:r>
      <w:r w:rsidR="00074115" w:rsidRPr="00074115">
        <w:rPr>
          <w:rFonts w:ascii="Times New Roman" w:hAnsi="Times New Roman" w:cs="Times New Roman"/>
          <w:sz w:val="24"/>
          <w:szCs w:val="24"/>
        </w:rPr>
        <w:t>:</w:t>
      </w:r>
    </w:p>
    <w:p w:rsidR="00074115" w:rsidRPr="00074115" w:rsidRDefault="00074115" w:rsidP="00954375">
      <w:pPr>
        <w:widowControl w:val="0"/>
        <w:tabs>
          <w:tab w:val="left" w:pos="709"/>
        </w:tabs>
        <w:spacing w:line="240" w:lineRule="atLeast"/>
        <w:ind w:right="-1"/>
        <w:rPr>
          <w:rFonts w:ascii="Times New Roman" w:hAnsi="Times New Roman" w:cs="Times New Roman"/>
          <w:sz w:val="24"/>
          <w:szCs w:val="24"/>
        </w:rPr>
      </w:pPr>
      <w:r w:rsidRPr="00074115">
        <w:rPr>
          <w:rFonts w:ascii="Times New Roman" w:hAnsi="Times New Roman" w:cs="Times New Roman"/>
          <w:sz w:val="24"/>
          <w:szCs w:val="24"/>
        </w:rPr>
        <w:tab/>
      </w:r>
      <w:r w:rsidRPr="00954375">
        <w:rPr>
          <w:rFonts w:ascii="Times New Roman" w:hAnsi="Times New Roman" w:cs="Times New Roman"/>
          <w:b/>
          <w:sz w:val="24"/>
          <w:szCs w:val="24"/>
        </w:rPr>
        <w:t>1.</w:t>
      </w:r>
      <w:r w:rsidRPr="00074115">
        <w:rPr>
          <w:rFonts w:ascii="Times New Roman" w:hAnsi="Times New Roman" w:cs="Times New Roman"/>
          <w:sz w:val="24"/>
          <w:szCs w:val="24"/>
        </w:rPr>
        <w:t xml:space="preserve"> С </w:t>
      </w:r>
      <w:r w:rsidR="00954375">
        <w:rPr>
          <w:rFonts w:ascii="Times New Roman" w:hAnsi="Times New Roman" w:cs="Times New Roman"/>
          <w:color w:val="000000"/>
          <w:sz w:val="24"/>
          <w:szCs w:val="24"/>
          <w:lang w:val="ru-RU"/>
        </w:rPr>
        <w:t>изпълнение на дейностите, предмет на договора</w:t>
      </w:r>
      <w:r w:rsidR="00954375" w:rsidRPr="00E923C7">
        <w:rPr>
          <w:rFonts w:ascii="Times New Roman" w:hAnsi="Times New Roman" w:cs="Times New Roman"/>
          <w:color w:val="000000"/>
          <w:sz w:val="24"/>
          <w:szCs w:val="24"/>
          <w:lang w:val="ru-RU"/>
        </w:rPr>
        <w:t>;</w:t>
      </w:r>
    </w:p>
    <w:p w:rsidR="00954375" w:rsidRPr="00954375" w:rsidRDefault="00954375" w:rsidP="00954375">
      <w:pPr>
        <w:spacing w:before="60"/>
        <w:ind w:firstLine="720"/>
        <w:jc w:val="both"/>
        <w:rPr>
          <w:rFonts w:ascii="Times New Roman" w:hAnsi="Times New Roman" w:cs="Times New Roman"/>
          <w:color w:val="000000"/>
          <w:sz w:val="24"/>
          <w:szCs w:val="24"/>
          <w:lang w:val="ru-RU"/>
        </w:rPr>
      </w:pPr>
      <w:r w:rsidRPr="00954375">
        <w:rPr>
          <w:rFonts w:ascii="Times New Roman" w:hAnsi="Times New Roman" w:cs="Times New Roman"/>
          <w:b/>
          <w:color w:val="000000"/>
          <w:sz w:val="24"/>
          <w:szCs w:val="24"/>
          <w:lang w:val="ru-RU"/>
        </w:rPr>
        <w:t>2.</w:t>
      </w:r>
      <w:r w:rsidRPr="00954375">
        <w:rPr>
          <w:rFonts w:ascii="Times New Roman" w:hAnsi="Times New Roman" w:cs="Times New Roman"/>
          <w:color w:val="000000"/>
          <w:sz w:val="24"/>
          <w:szCs w:val="24"/>
          <w:lang w:val="ru-RU"/>
        </w:rPr>
        <w:t xml:space="preserve"> Договорът може да бъде прекратен преди изтичането на срока:</w:t>
      </w:r>
    </w:p>
    <w:p w:rsidR="00954375" w:rsidRPr="00954375" w:rsidRDefault="00954375" w:rsidP="00954375">
      <w:pPr>
        <w:jc w:val="both"/>
        <w:rPr>
          <w:rFonts w:ascii="Times New Roman" w:hAnsi="Times New Roman" w:cs="Times New Roman"/>
          <w:color w:val="000000"/>
          <w:sz w:val="24"/>
          <w:szCs w:val="24"/>
          <w:lang w:val="ru-RU"/>
        </w:rPr>
      </w:pPr>
      <w:r w:rsidRPr="00954375">
        <w:rPr>
          <w:rFonts w:ascii="Times New Roman" w:hAnsi="Times New Roman" w:cs="Times New Roman"/>
          <w:color w:val="000000"/>
          <w:sz w:val="24"/>
          <w:szCs w:val="24"/>
          <w:lang w:val="ru-RU"/>
        </w:rPr>
        <w:tab/>
      </w:r>
      <w:r w:rsidRPr="00954375">
        <w:rPr>
          <w:rFonts w:ascii="Times New Roman" w:hAnsi="Times New Roman" w:cs="Times New Roman"/>
          <w:b/>
          <w:color w:val="000000"/>
          <w:sz w:val="24"/>
          <w:szCs w:val="24"/>
          <w:lang w:val="ru-RU"/>
        </w:rPr>
        <w:t xml:space="preserve">2.1. </w:t>
      </w:r>
      <w:r w:rsidRPr="00954375">
        <w:rPr>
          <w:rFonts w:ascii="Times New Roman" w:hAnsi="Times New Roman" w:cs="Times New Roman"/>
          <w:color w:val="000000"/>
          <w:sz w:val="24"/>
          <w:szCs w:val="24"/>
          <w:lang w:val="ru-RU"/>
        </w:rPr>
        <w:t>по взаимно съгласие на страните, изразено в писмена форма;</w:t>
      </w:r>
    </w:p>
    <w:p w:rsidR="00954375" w:rsidRPr="00954375" w:rsidRDefault="00954375" w:rsidP="00954375">
      <w:pPr>
        <w:jc w:val="both"/>
        <w:rPr>
          <w:rFonts w:ascii="Times New Roman" w:hAnsi="Times New Roman" w:cs="Times New Roman"/>
          <w:color w:val="000000"/>
          <w:sz w:val="24"/>
          <w:szCs w:val="24"/>
          <w:lang w:val="ru-RU"/>
        </w:rPr>
      </w:pPr>
      <w:r w:rsidRPr="00954375">
        <w:rPr>
          <w:rFonts w:ascii="Times New Roman" w:hAnsi="Times New Roman" w:cs="Times New Roman"/>
          <w:color w:val="000000"/>
          <w:sz w:val="24"/>
          <w:szCs w:val="24"/>
          <w:lang w:val="ru-RU"/>
        </w:rPr>
        <w:tab/>
      </w:r>
      <w:r w:rsidRPr="00954375">
        <w:rPr>
          <w:rFonts w:ascii="Times New Roman" w:hAnsi="Times New Roman" w:cs="Times New Roman"/>
          <w:b/>
          <w:color w:val="000000"/>
          <w:sz w:val="24"/>
          <w:szCs w:val="24"/>
          <w:lang w:val="ru-RU"/>
        </w:rPr>
        <w:t xml:space="preserve">2.2. </w:t>
      </w:r>
      <w:r w:rsidR="00BE04B9" w:rsidRPr="005F3D58">
        <w:rPr>
          <w:rFonts w:ascii="Times New Roman" w:hAnsi="Times New Roman" w:cs="Times New Roman"/>
          <w:color w:val="000000"/>
          <w:sz w:val="24"/>
          <w:szCs w:val="24"/>
          <w:lang w:val="ru-RU"/>
        </w:rPr>
        <w:t xml:space="preserve">С писмено уведомление от </w:t>
      </w:r>
      <w:r w:rsidR="00BE04B9" w:rsidRPr="005F3D58">
        <w:rPr>
          <w:rFonts w:ascii="Times New Roman" w:hAnsi="Times New Roman" w:cs="Times New Roman"/>
          <w:b/>
          <w:color w:val="000000"/>
          <w:sz w:val="24"/>
          <w:szCs w:val="24"/>
          <w:lang w:val="ru-RU"/>
        </w:rPr>
        <w:t xml:space="preserve">ВЪЗЛОЖИТЕЛЯ </w:t>
      </w:r>
      <w:r w:rsidR="00BE04B9" w:rsidRPr="005F3D58">
        <w:rPr>
          <w:rFonts w:ascii="Times New Roman" w:hAnsi="Times New Roman" w:cs="Times New Roman"/>
          <w:bCs/>
          <w:color w:val="000000"/>
          <w:sz w:val="24"/>
          <w:szCs w:val="24"/>
          <w:lang w:val="ru-RU"/>
        </w:rPr>
        <w:t xml:space="preserve">до </w:t>
      </w:r>
      <w:r w:rsidR="00BE04B9" w:rsidRPr="005F3D58">
        <w:rPr>
          <w:rFonts w:ascii="Times New Roman" w:hAnsi="Times New Roman" w:cs="Times New Roman"/>
          <w:b/>
          <w:color w:val="000000"/>
          <w:sz w:val="24"/>
          <w:szCs w:val="24"/>
          <w:lang w:val="ru-RU"/>
        </w:rPr>
        <w:t xml:space="preserve">ИЗПЪЛНИТЕЛЯ </w:t>
      </w:r>
      <w:r w:rsidR="00BE04B9" w:rsidRPr="005F3D58">
        <w:rPr>
          <w:rFonts w:ascii="Times New Roman" w:hAnsi="Times New Roman" w:cs="Times New Roman"/>
          <w:color w:val="000000"/>
          <w:sz w:val="24"/>
          <w:szCs w:val="24"/>
          <w:lang w:val="ru-RU"/>
        </w:rPr>
        <w:t>при  забавяне на строителството с повече от 3 (три) календарни дни.</w:t>
      </w:r>
    </w:p>
    <w:p w:rsidR="00074115" w:rsidRPr="00074115" w:rsidRDefault="00074115" w:rsidP="00074115">
      <w:pPr>
        <w:pStyle w:val="BodyText0"/>
        <w:jc w:val="both"/>
        <w:rPr>
          <w:rFonts w:ascii="Times New Roman" w:hAnsi="Times New Roman" w:cs="Times New Roman"/>
          <w:sz w:val="24"/>
          <w:szCs w:val="24"/>
        </w:rPr>
      </w:pPr>
      <w:r w:rsidRPr="00074115">
        <w:rPr>
          <w:rFonts w:ascii="Times New Roman" w:hAnsi="Times New Roman" w:cs="Times New Roman"/>
          <w:b/>
          <w:sz w:val="24"/>
          <w:szCs w:val="24"/>
        </w:rPr>
        <w:t>7.</w:t>
      </w:r>
      <w:r w:rsidR="00B15AEB">
        <w:rPr>
          <w:rFonts w:ascii="Times New Roman" w:hAnsi="Times New Roman" w:cs="Times New Roman"/>
          <w:b/>
          <w:sz w:val="24"/>
          <w:szCs w:val="24"/>
          <w:lang w:val="bg-BG"/>
        </w:rPr>
        <w:t>4</w:t>
      </w:r>
      <w:r w:rsidRPr="00074115">
        <w:rPr>
          <w:rFonts w:ascii="Times New Roman" w:hAnsi="Times New Roman" w:cs="Times New Roman"/>
          <w:sz w:val="24"/>
          <w:szCs w:val="24"/>
        </w:rPr>
        <w:t xml:space="preserve"> В случаите на прекратяване на конкретен договор, преди изтичане на срока за който е сключен, страните подписват, в 10-дневен срок от датата на получаване на писменото предизвестие, двустранен споразумителен протокол за уреждане на финансовите им взаимоотношения към момента на прекратяването.</w:t>
      </w:r>
    </w:p>
    <w:p w:rsidR="00074115" w:rsidRPr="00074115" w:rsidRDefault="00074115" w:rsidP="00074115">
      <w:pPr>
        <w:widowControl w:val="0"/>
        <w:shd w:val="clear" w:color="auto" w:fill="FFFFFF"/>
        <w:tabs>
          <w:tab w:val="left" w:pos="1334"/>
        </w:tabs>
        <w:autoSpaceDE w:val="0"/>
        <w:autoSpaceDN w:val="0"/>
        <w:adjustRightInd w:val="0"/>
        <w:ind w:right="-51"/>
        <w:jc w:val="both"/>
        <w:rPr>
          <w:rFonts w:ascii="Times New Roman" w:hAnsi="Times New Roman" w:cs="Times New Roman"/>
          <w:color w:val="000000"/>
          <w:sz w:val="24"/>
          <w:szCs w:val="24"/>
        </w:rPr>
      </w:pPr>
      <w:r w:rsidRPr="00074115">
        <w:rPr>
          <w:rFonts w:ascii="Times New Roman" w:hAnsi="Times New Roman" w:cs="Times New Roman"/>
          <w:b/>
          <w:color w:val="000000"/>
          <w:sz w:val="24"/>
          <w:szCs w:val="24"/>
        </w:rPr>
        <w:t>7.</w:t>
      </w:r>
      <w:r w:rsidR="00B15AEB">
        <w:rPr>
          <w:rFonts w:ascii="Times New Roman" w:hAnsi="Times New Roman" w:cs="Times New Roman"/>
          <w:b/>
          <w:color w:val="000000"/>
          <w:sz w:val="24"/>
          <w:szCs w:val="24"/>
          <w:lang w:val="bg-BG"/>
        </w:rPr>
        <w:t>5</w:t>
      </w:r>
      <w:r w:rsidRPr="00074115">
        <w:rPr>
          <w:rFonts w:ascii="Times New Roman" w:hAnsi="Times New Roman" w:cs="Times New Roman"/>
          <w:b/>
          <w:color w:val="000000"/>
          <w:sz w:val="24"/>
          <w:szCs w:val="24"/>
        </w:rPr>
        <w:t xml:space="preserve">. </w:t>
      </w:r>
      <w:r w:rsidRPr="00074115">
        <w:rPr>
          <w:rFonts w:ascii="Times New Roman" w:hAnsi="Times New Roman" w:cs="Times New Roman"/>
          <w:color w:val="000000"/>
          <w:sz w:val="24"/>
          <w:szCs w:val="24"/>
        </w:rPr>
        <w:t>При виновно неизпълнение</w:t>
      </w:r>
      <w:r w:rsidRPr="00074115">
        <w:rPr>
          <w:rFonts w:ascii="Times New Roman" w:hAnsi="Times New Roman" w:cs="Times New Roman"/>
          <w:b/>
          <w:color w:val="000000"/>
          <w:sz w:val="24"/>
          <w:szCs w:val="24"/>
        </w:rPr>
        <w:t xml:space="preserve"> </w:t>
      </w:r>
      <w:r w:rsidRPr="00074115">
        <w:rPr>
          <w:rFonts w:ascii="Times New Roman" w:hAnsi="Times New Roman" w:cs="Times New Roman"/>
          <w:color w:val="000000"/>
          <w:sz w:val="24"/>
          <w:szCs w:val="24"/>
        </w:rPr>
        <w:t xml:space="preserve">на договорните задължения от страна на </w:t>
      </w:r>
      <w:r w:rsidRPr="00074115">
        <w:rPr>
          <w:rFonts w:ascii="Times New Roman" w:hAnsi="Times New Roman" w:cs="Times New Roman"/>
          <w:b/>
          <w:bCs/>
          <w:color w:val="000000"/>
          <w:sz w:val="24"/>
          <w:szCs w:val="24"/>
        </w:rPr>
        <w:t>ИЗПЪЛНИТЕЛЯ</w:t>
      </w:r>
      <w:r w:rsidRPr="00074115">
        <w:rPr>
          <w:rFonts w:ascii="Times New Roman" w:hAnsi="Times New Roman" w:cs="Times New Roman"/>
          <w:color w:val="000000"/>
          <w:sz w:val="24"/>
          <w:szCs w:val="24"/>
        </w:rPr>
        <w:t xml:space="preserve"> и последващо от това едностранно прекратяване на договора,</w:t>
      </w:r>
      <w:r w:rsidRPr="00074115">
        <w:rPr>
          <w:rFonts w:ascii="Times New Roman" w:hAnsi="Times New Roman" w:cs="Times New Roman"/>
          <w:b/>
          <w:bCs/>
          <w:color w:val="000000"/>
          <w:sz w:val="24"/>
          <w:szCs w:val="24"/>
        </w:rPr>
        <w:t xml:space="preserve"> ВЪЗЛОЖИТЕЛЯТ </w:t>
      </w:r>
      <w:r w:rsidRPr="00074115">
        <w:rPr>
          <w:rFonts w:ascii="Times New Roman" w:hAnsi="Times New Roman" w:cs="Times New Roman"/>
          <w:bCs/>
          <w:color w:val="000000"/>
          <w:sz w:val="24"/>
          <w:szCs w:val="24"/>
        </w:rPr>
        <w:t>задържа гаранцията за изпълнение на договора.</w:t>
      </w:r>
    </w:p>
    <w:p w:rsidR="00074115" w:rsidRPr="00074115" w:rsidRDefault="00074115" w:rsidP="00074115">
      <w:pPr>
        <w:shd w:val="clear" w:color="auto" w:fill="FFFFFF"/>
        <w:spacing w:before="240" w:after="240"/>
        <w:rPr>
          <w:rFonts w:ascii="Times New Roman" w:hAnsi="Times New Roman" w:cs="Times New Roman"/>
          <w:sz w:val="24"/>
          <w:szCs w:val="24"/>
        </w:rPr>
      </w:pPr>
      <w:proofErr w:type="gramStart"/>
      <w:r w:rsidRPr="00074115">
        <w:rPr>
          <w:rFonts w:ascii="Times New Roman" w:hAnsi="Times New Roman" w:cs="Times New Roman"/>
          <w:b/>
          <w:sz w:val="24"/>
          <w:szCs w:val="24"/>
        </w:rPr>
        <w:t>VІІІ.</w:t>
      </w:r>
      <w:proofErr w:type="gramEnd"/>
      <w:r w:rsidRPr="00074115">
        <w:rPr>
          <w:rFonts w:ascii="Times New Roman" w:hAnsi="Times New Roman" w:cs="Times New Roman"/>
          <w:b/>
          <w:sz w:val="24"/>
          <w:szCs w:val="24"/>
        </w:rPr>
        <w:t xml:space="preserve"> </w:t>
      </w:r>
      <w:proofErr w:type="gramStart"/>
      <w:r w:rsidRPr="00074115">
        <w:rPr>
          <w:rFonts w:ascii="Times New Roman" w:hAnsi="Times New Roman" w:cs="Times New Roman"/>
          <w:b/>
          <w:bCs/>
          <w:color w:val="000000"/>
          <w:spacing w:val="-7"/>
          <w:sz w:val="24"/>
          <w:szCs w:val="24"/>
        </w:rPr>
        <w:t>ГАРАНЦИЯ ЗА ИЗПЪЛНЕНИЕ.</w:t>
      </w:r>
      <w:proofErr w:type="gramEnd"/>
    </w:p>
    <w:p w:rsidR="00074115" w:rsidRPr="00074115" w:rsidRDefault="00074115" w:rsidP="00BA5328">
      <w:pPr>
        <w:shd w:val="clear" w:color="auto" w:fill="FFFFFF"/>
        <w:ind w:right="2"/>
        <w:jc w:val="both"/>
        <w:rPr>
          <w:rFonts w:ascii="Times New Roman" w:hAnsi="Times New Roman" w:cs="Times New Roman"/>
          <w:sz w:val="24"/>
          <w:szCs w:val="24"/>
        </w:rPr>
      </w:pPr>
      <w:r w:rsidRPr="00074115">
        <w:rPr>
          <w:rFonts w:ascii="Times New Roman" w:hAnsi="Times New Roman" w:cs="Times New Roman"/>
          <w:b/>
          <w:color w:val="000000"/>
          <w:sz w:val="24"/>
          <w:szCs w:val="24"/>
        </w:rPr>
        <w:t xml:space="preserve">8.1. </w:t>
      </w:r>
      <w:r w:rsidRPr="00074115">
        <w:rPr>
          <w:rFonts w:ascii="Times New Roman" w:hAnsi="Times New Roman" w:cs="Times New Roman"/>
          <w:color w:val="000000"/>
          <w:sz w:val="24"/>
          <w:szCs w:val="24"/>
        </w:rPr>
        <w:t xml:space="preserve">При подписване на всеки конкретен договор за обществена поръчка във връзка с настоящото споразумение, </w:t>
      </w:r>
      <w:r w:rsidRPr="00074115">
        <w:rPr>
          <w:rFonts w:ascii="Times New Roman" w:hAnsi="Times New Roman" w:cs="Times New Roman"/>
          <w:b/>
          <w:bCs/>
          <w:color w:val="000000"/>
          <w:sz w:val="24"/>
          <w:szCs w:val="24"/>
        </w:rPr>
        <w:t xml:space="preserve">ИЗПЪЛНИТЕЛЯТ </w:t>
      </w:r>
      <w:r w:rsidRPr="00074115">
        <w:rPr>
          <w:rFonts w:ascii="Times New Roman" w:hAnsi="Times New Roman" w:cs="Times New Roman"/>
          <w:color w:val="000000"/>
          <w:sz w:val="24"/>
          <w:szCs w:val="24"/>
        </w:rPr>
        <w:t xml:space="preserve">ще представя документ за внесена гаранция за </w:t>
      </w:r>
      <w:r w:rsidRPr="00074115">
        <w:rPr>
          <w:rFonts w:ascii="Times New Roman" w:hAnsi="Times New Roman" w:cs="Times New Roman"/>
          <w:color w:val="000000"/>
          <w:sz w:val="24"/>
          <w:szCs w:val="24"/>
        </w:rPr>
        <w:lastRenderedPageBreak/>
        <w:t>изпълнение</w:t>
      </w:r>
      <w:r w:rsidRPr="00074115">
        <w:rPr>
          <w:rFonts w:ascii="Times New Roman" w:hAnsi="Times New Roman" w:cs="Times New Roman"/>
          <w:sz w:val="24"/>
          <w:szCs w:val="24"/>
        </w:rPr>
        <w:t xml:space="preserve"> в размер на 5% от стойността на договора за обществена поръчка без включен ДДС</w:t>
      </w:r>
      <w:r w:rsidRPr="00074115">
        <w:rPr>
          <w:rFonts w:ascii="Times New Roman" w:hAnsi="Times New Roman" w:cs="Times New Roman"/>
          <w:color w:val="000000"/>
          <w:sz w:val="24"/>
          <w:szCs w:val="24"/>
        </w:rPr>
        <w:t xml:space="preserve"> в една от следните форми:</w:t>
      </w:r>
    </w:p>
    <w:p w:rsidR="00074115" w:rsidRPr="00074115" w:rsidRDefault="00074115" w:rsidP="00074115">
      <w:pPr>
        <w:spacing w:beforeLines="60" w:before="144" w:afterLines="60" w:after="144" w:line="360" w:lineRule="auto"/>
        <w:jc w:val="both"/>
        <w:rPr>
          <w:rFonts w:ascii="Times New Roman" w:hAnsi="Times New Roman" w:cs="Times New Roman"/>
          <w:sz w:val="24"/>
          <w:szCs w:val="24"/>
        </w:rPr>
      </w:pPr>
      <w:r w:rsidRPr="00074115">
        <w:rPr>
          <w:rFonts w:ascii="Times New Roman" w:hAnsi="Times New Roman" w:cs="Times New Roman"/>
          <w:sz w:val="24"/>
          <w:szCs w:val="24"/>
        </w:rPr>
        <w:t>1.парична сума;</w:t>
      </w:r>
    </w:p>
    <w:p w:rsidR="00074115" w:rsidRPr="00074115" w:rsidRDefault="00074115" w:rsidP="00074115">
      <w:pPr>
        <w:spacing w:beforeLines="60" w:before="144" w:afterLines="60" w:after="144" w:line="360" w:lineRule="auto"/>
        <w:jc w:val="both"/>
        <w:rPr>
          <w:rFonts w:ascii="Times New Roman" w:hAnsi="Times New Roman" w:cs="Times New Roman"/>
          <w:sz w:val="24"/>
          <w:szCs w:val="24"/>
        </w:rPr>
      </w:pPr>
      <w:r w:rsidRPr="00074115">
        <w:rPr>
          <w:rFonts w:ascii="Times New Roman" w:hAnsi="Times New Roman" w:cs="Times New Roman"/>
          <w:sz w:val="24"/>
          <w:szCs w:val="24"/>
        </w:rPr>
        <w:t xml:space="preserve">2. </w:t>
      </w:r>
      <w:proofErr w:type="gramStart"/>
      <w:r w:rsidRPr="00074115">
        <w:rPr>
          <w:rFonts w:ascii="Times New Roman" w:hAnsi="Times New Roman" w:cs="Times New Roman"/>
          <w:sz w:val="24"/>
          <w:szCs w:val="24"/>
        </w:rPr>
        <w:t>банкова</w:t>
      </w:r>
      <w:proofErr w:type="gramEnd"/>
      <w:r w:rsidRPr="00074115">
        <w:rPr>
          <w:rFonts w:ascii="Times New Roman" w:hAnsi="Times New Roman" w:cs="Times New Roman"/>
          <w:sz w:val="24"/>
          <w:szCs w:val="24"/>
        </w:rPr>
        <w:t xml:space="preserve"> гаранция;</w:t>
      </w:r>
    </w:p>
    <w:p w:rsidR="00074115" w:rsidRPr="00074115" w:rsidRDefault="00074115" w:rsidP="00074115">
      <w:pPr>
        <w:spacing w:beforeLines="60" w:before="144" w:afterLines="60" w:after="144" w:line="360" w:lineRule="auto"/>
        <w:jc w:val="both"/>
        <w:rPr>
          <w:rFonts w:ascii="Times New Roman" w:hAnsi="Times New Roman" w:cs="Times New Roman"/>
          <w:sz w:val="24"/>
          <w:szCs w:val="24"/>
        </w:rPr>
      </w:pPr>
      <w:r w:rsidRPr="00074115">
        <w:rPr>
          <w:rFonts w:ascii="Times New Roman" w:hAnsi="Times New Roman" w:cs="Times New Roman"/>
          <w:sz w:val="24"/>
          <w:szCs w:val="24"/>
        </w:rPr>
        <w:t xml:space="preserve">3. </w:t>
      </w:r>
      <w:proofErr w:type="gramStart"/>
      <w:r w:rsidRPr="00074115">
        <w:rPr>
          <w:rFonts w:ascii="Times New Roman" w:hAnsi="Times New Roman" w:cs="Times New Roman"/>
          <w:sz w:val="24"/>
          <w:szCs w:val="24"/>
        </w:rPr>
        <w:t>застраховка</w:t>
      </w:r>
      <w:proofErr w:type="gramEnd"/>
      <w:r w:rsidRPr="00074115">
        <w:rPr>
          <w:rFonts w:ascii="Times New Roman" w:hAnsi="Times New Roman" w:cs="Times New Roman"/>
          <w:sz w:val="24"/>
          <w:szCs w:val="24"/>
        </w:rPr>
        <w:t xml:space="preserve">, която обезпечава изпълнението чрез покритие на отговорността на изпълнителя. </w:t>
      </w:r>
    </w:p>
    <w:p w:rsidR="00074115" w:rsidRPr="00074115" w:rsidRDefault="00074115" w:rsidP="00074115">
      <w:pPr>
        <w:spacing w:beforeLines="60" w:before="144" w:afterLines="60" w:after="144" w:line="360" w:lineRule="auto"/>
        <w:jc w:val="both"/>
        <w:rPr>
          <w:rFonts w:ascii="Times New Roman" w:hAnsi="Times New Roman" w:cs="Times New Roman"/>
          <w:sz w:val="24"/>
          <w:szCs w:val="24"/>
        </w:rPr>
      </w:pPr>
      <w:proofErr w:type="gramStart"/>
      <w:r w:rsidRPr="00074115">
        <w:rPr>
          <w:rFonts w:ascii="Times New Roman" w:hAnsi="Times New Roman" w:cs="Times New Roman"/>
          <w:sz w:val="24"/>
          <w:szCs w:val="24"/>
        </w:rPr>
        <w:t>Гаранцията по т.1 или т.2 може да се предостави от името на изпълнителя за сметка на трето лице - гарант.</w:t>
      </w:r>
      <w:proofErr w:type="gramEnd"/>
      <w:r w:rsidRPr="00074115">
        <w:rPr>
          <w:rFonts w:ascii="Times New Roman" w:hAnsi="Times New Roman" w:cs="Times New Roman"/>
          <w:sz w:val="24"/>
          <w:szCs w:val="24"/>
        </w:rPr>
        <w:t xml:space="preserve"> </w:t>
      </w:r>
    </w:p>
    <w:p w:rsidR="00074115" w:rsidRPr="00074115" w:rsidRDefault="00074115" w:rsidP="00074115">
      <w:pPr>
        <w:widowControl w:val="0"/>
        <w:shd w:val="clear" w:color="auto" w:fill="FFFFFF"/>
        <w:tabs>
          <w:tab w:val="left" w:pos="1157"/>
        </w:tabs>
        <w:autoSpaceDE w:val="0"/>
        <w:autoSpaceDN w:val="0"/>
        <w:adjustRightInd w:val="0"/>
        <w:ind w:right="2"/>
        <w:jc w:val="both"/>
        <w:rPr>
          <w:rFonts w:ascii="Times New Roman" w:hAnsi="Times New Roman" w:cs="Times New Roman"/>
          <w:b/>
          <w:bCs/>
          <w:color w:val="000000"/>
          <w:sz w:val="24"/>
          <w:szCs w:val="24"/>
          <w:highlight w:val="yellow"/>
        </w:rPr>
      </w:pPr>
      <w:r w:rsidRPr="00074115">
        <w:rPr>
          <w:rFonts w:ascii="Times New Roman" w:hAnsi="Times New Roman" w:cs="Times New Roman"/>
          <w:b/>
          <w:color w:val="000000"/>
          <w:sz w:val="24"/>
          <w:szCs w:val="24"/>
        </w:rPr>
        <w:t>8.2. С</w:t>
      </w:r>
      <w:r w:rsidRPr="00074115">
        <w:rPr>
          <w:rFonts w:ascii="Times New Roman" w:hAnsi="Times New Roman" w:cs="Times New Roman"/>
          <w:color w:val="000000"/>
          <w:sz w:val="24"/>
          <w:szCs w:val="24"/>
        </w:rPr>
        <w:t xml:space="preserve">рокът на валидност на гаранцията за изпълнение и условията за </w:t>
      </w:r>
      <w:proofErr w:type="gramStart"/>
      <w:r w:rsidRPr="00074115">
        <w:rPr>
          <w:rFonts w:ascii="Times New Roman" w:hAnsi="Times New Roman" w:cs="Times New Roman"/>
          <w:color w:val="000000"/>
          <w:sz w:val="24"/>
          <w:szCs w:val="24"/>
        </w:rPr>
        <w:t>освобождаването  й</w:t>
      </w:r>
      <w:proofErr w:type="gramEnd"/>
      <w:r w:rsidRPr="00074115">
        <w:rPr>
          <w:rFonts w:ascii="Times New Roman" w:hAnsi="Times New Roman" w:cs="Times New Roman"/>
          <w:color w:val="000000"/>
          <w:sz w:val="24"/>
          <w:szCs w:val="24"/>
        </w:rPr>
        <w:t xml:space="preserve">   ще   се определят   от   </w:t>
      </w:r>
      <w:r w:rsidRPr="00074115">
        <w:rPr>
          <w:rFonts w:ascii="Times New Roman" w:hAnsi="Times New Roman" w:cs="Times New Roman"/>
          <w:b/>
          <w:bCs/>
          <w:color w:val="000000"/>
          <w:sz w:val="24"/>
          <w:szCs w:val="24"/>
        </w:rPr>
        <w:t xml:space="preserve">ВЪЗЛОЖИТЕЛЯ   </w:t>
      </w:r>
      <w:r w:rsidRPr="00074115">
        <w:rPr>
          <w:rFonts w:ascii="Times New Roman" w:hAnsi="Times New Roman" w:cs="Times New Roman"/>
          <w:color w:val="000000"/>
          <w:sz w:val="24"/>
          <w:szCs w:val="24"/>
        </w:rPr>
        <w:t>в поканата (</w:t>
      </w:r>
      <w:r w:rsidRPr="00074115">
        <w:rPr>
          <w:rFonts w:ascii="Times New Roman" w:hAnsi="Times New Roman" w:cs="Times New Roman"/>
          <w:color w:val="000000"/>
          <w:spacing w:val="-5"/>
          <w:sz w:val="24"/>
          <w:szCs w:val="24"/>
        </w:rPr>
        <w:t xml:space="preserve">документацията) </w:t>
      </w:r>
      <w:r w:rsidRPr="00074115">
        <w:rPr>
          <w:rFonts w:ascii="Times New Roman" w:hAnsi="Times New Roman" w:cs="Times New Roman"/>
          <w:color w:val="000000"/>
          <w:sz w:val="24"/>
          <w:szCs w:val="24"/>
        </w:rPr>
        <w:t xml:space="preserve">за участие в процедурата за възлагане на конкретната обществена поръчка. </w:t>
      </w:r>
      <w:proofErr w:type="gramStart"/>
      <w:r w:rsidRPr="00074115">
        <w:rPr>
          <w:rFonts w:ascii="Times New Roman" w:hAnsi="Times New Roman" w:cs="Times New Roman"/>
          <w:color w:val="000000"/>
          <w:sz w:val="24"/>
          <w:szCs w:val="24"/>
        </w:rPr>
        <w:t>Гаранцията за изпълнение ще се определя, в съответствие с действащите към конкретния момент в Р. България нормативни актове относно възлагането на обществени поръчки.</w:t>
      </w:r>
      <w:proofErr w:type="gramEnd"/>
      <w:r w:rsidRPr="00074115">
        <w:rPr>
          <w:rFonts w:ascii="Times New Roman" w:hAnsi="Times New Roman" w:cs="Times New Roman"/>
          <w:color w:val="000000"/>
          <w:sz w:val="24"/>
          <w:szCs w:val="24"/>
        </w:rPr>
        <w:t xml:space="preserve"> </w:t>
      </w:r>
    </w:p>
    <w:p w:rsidR="004F485D" w:rsidRPr="004F485D" w:rsidRDefault="004F485D" w:rsidP="004F485D">
      <w:pPr>
        <w:spacing w:before="60" w:line="240" w:lineRule="auto"/>
        <w:jc w:val="both"/>
        <w:rPr>
          <w:rFonts w:ascii="Times New Roman" w:hAnsi="Times New Roman" w:cs="Times New Roman"/>
          <w:color w:val="000000"/>
          <w:sz w:val="24"/>
          <w:szCs w:val="24"/>
          <w:lang w:val="bg-BG"/>
        </w:rPr>
      </w:pPr>
      <w:r w:rsidRPr="004F485D">
        <w:rPr>
          <w:rFonts w:ascii="Times New Roman" w:hAnsi="Times New Roman" w:cs="Times New Roman"/>
          <w:sz w:val="24"/>
          <w:szCs w:val="24"/>
          <w:lang w:val="ru-RU"/>
        </w:rPr>
        <w:t xml:space="preserve">При представяне на банкова гаранция/застраховка, </w:t>
      </w:r>
      <w:r w:rsidRPr="004F485D">
        <w:rPr>
          <w:rFonts w:ascii="Times New Roman" w:hAnsi="Times New Roman" w:cs="Times New Roman"/>
          <w:b/>
          <w:sz w:val="24"/>
          <w:szCs w:val="24"/>
          <w:lang w:val="ru-RU"/>
        </w:rPr>
        <w:t>ИЗПЪЛНИТЕЛЯТ</w:t>
      </w:r>
      <w:r w:rsidRPr="004F485D">
        <w:rPr>
          <w:rFonts w:ascii="Times New Roman" w:hAnsi="Times New Roman" w:cs="Times New Roman"/>
          <w:sz w:val="24"/>
          <w:szCs w:val="24"/>
          <w:lang w:val="ru-RU"/>
        </w:rPr>
        <w:t xml:space="preserve"> се задължава да я  поддържа валидна за целият срок на изпълнение </w:t>
      </w:r>
      <w:r w:rsidR="007A4DAD" w:rsidRPr="00074115">
        <w:rPr>
          <w:rFonts w:ascii="Times New Roman" w:hAnsi="Times New Roman" w:cs="Times New Roman"/>
          <w:color w:val="000000"/>
          <w:sz w:val="24"/>
          <w:szCs w:val="24"/>
        </w:rPr>
        <w:t>на конкретната обществена поръчка</w:t>
      </w:r>
      <w:r w:rsidR="007A4DAD" w:rsidRPr="004F485D">
        <w:rPr>
          <w:rFonts w:ascii="Times New Roman" w:hAnsi="Times New Roman" w:cs="Times New Roman"/>
          <w:sz w:val="24"/>
          <w:szCs w:val="24"/>
          <w:lang w:val="ru-RU"/>
        </w:rPr>
        <w:t xml:space="preserve"> </w:t>
      </w:r>
      <w:r w:rsidRPr="004F485D">
        <w:rPr>
          <w:rFonts w:ascii="Times New Roman" w:hAnsi="Times New Roman" w:cs="Times New Roman"/>
          <w:sz w:val="24"/>
          <w:szCs w:val="24"/>
          <w:lang w:val="ru-RU"/>
        </w:rPr>
        <w:t xml:space="preserve">удължен с 30 </w:t>
      </w:r>
      <w:r w:rsidRPr="004F485D">
        <w:rPr>
          <w:rFonts w:ascii="Times New Roman" w:hAnsi="Times New Roman" w:cs="Times New Roman"/>
          <w:sz w:val="24"/>
          <w:szCs w:val="24"/>
        </w:rPr>
        <w:t>(</w:t>
      </w:r>
      <w:r w:rsidRPr="004F485D">
        <w:rPr>
          <w:rFonts w:ascii="Times New Roman" w:hAnsi="Times New Roman" w:cs="Times New Roman"/>
          <w:sz w:val="24"/>
          <w:szCs w:val="24"/>
          <w:lang w:val="bg-BG"/>
        </w:rPr>
        <w:t>тридесет</w:t>
      </w:r>
      <w:r w:rsidRPr="004F485D">
        <w:rPr>
          <w:rFonts w:ascii="Times New Roman" w:hAnsi="Times New Roman" w:cs="Times New Roman"/>
          <w:sz w:val="24"/>
          <w:szCs w:val="24"/>
        </w:rPr>
        <w:t>)</w:t>
      </w:r>
      <w:r w:rsidRPr="004F485D">
        <w:rPr>
          <w:rFonts w:ascii="Times New Roman" w:hAnsi="Times New Roman" w:cs="Times New Roman"/>
          <w:sz w:val="24"/>
          <w:szCs w:val="24"/>
          <w:lang w:val="bg-BG"/>
        </w:rPr>
        <w:t xml:space="preserve"> дни </w:t>
      </w:r>
    </w:p>
    <w:p w:rsidR="00CF656F" w:rsidRDefault="00CE1AC9" w:rsidP="004F485D">
      <w:pPr>
        <w:spacing w:after="0" w:line="240" w:lineRule="auto"/>
        <w:jc w:val="both"/>
        <w:rPr>
          <w:rFonts w:ascii="Times New Roman" w:eastAsia="Times New Roman" w:hAnsi="Times New Roman" w:cs="Times New Roman"/>
          <w:b/>
          <w:bCs/>
          <w:sz w:val="24"/>
          <w:szCs w:val="24"/>
          <w:lang w:val="bg-BG"/>
        </w:rPr>
      </w:pPr>
      <w:r>
        <w:rPr>
          <w:rFonts w:ascii="Times New Roman" w:eastAsia="Times New Roman" w:hAnsi="Times New Roman" w:cs="Times New Roman"/>
          <w:b/>
          <w:bCs/>
          <w:sz w:val="24"/>
          <w:szCs w:val="24"/>
          <w:lang w:val="bg-BG"/>
        </w:rPr>
        <w:t>8.3</w:t>
      </w:r>
      <w:r w:rsidR="004F485D" w:rsidRPr="004F485D">
        <w:rPr>
          <w:rFonts w:ascii="Times New Roman" w:eastAsia="Times New Roman" w:hAnsi="Times New Roman" w:cs="Times New Roman"/>
          <w:b/>
          <w:bCs/>
          <w:sz w:val="24"/>
          <w:szCs w:val="24"/>
        </w:rPr>
        <w:t>.</w:t>
      </w:r>
      <w:r w:rsidR="004F485D" w:rsidRPr="004F485D">
        <w:rPr>
          <w:rFonts w:ascii="Times New Roman" w:eastAsia="Times New Roman" w:hAnsi="Times New Roman" w:cs="Times New Roman"/>
          <w:bCs/>
        </w:rPr>
        <w:t xml:space="preserve"> </w:t>
      </w:r>
      <w:r w:rsidR="004F485D" w:rsidRPr="004F485D">
        <w:rPr>
          <w:rFonts w:ascii="Times New Roman" w:eastAsia="Times New Roman" w:hAnsi="Times New Roman" w:cs="Times New Roman"/>
          <w:bCs/>
          <w:lang w:val="bg-BG"/>
        </w:rPr>
        <w:t xml:space="preserve">Ако липсват основания за задържане от страна на </w:t>
      </w:r>
      <w:r w:rsidR="004F485D" w:rsidRPr="004F485D">
        <w:rPr>
          <w:rFonts w:ascii="Times New Roman" w:eastAsia="Times New Roman" w:hAnsi="Times New Roman" w:cs="Times New Roman"/>
          <w:b/>
          <w:bCs/>
          <w:lang w:val="bg-BG"/>
        </w:rPr>
        <w:t xml:space="preserve">ВЪЗЛОЖИТЕЛЯТ </w:t>
      </w:r>
      <w:r w:rsidR="004F485D" w:rsidRPr="004F485D">
        <w:rPr>
          <w:rFonts w:ascii="Times New Roman" w:eastAsia="Times New Roman" w:hAnsi="Times New Roman" w:cs="Times New Roman"/>
          <w:bCs/>
          <w:lang w:val="bg-BG"/>
        </w:rPr>
        <w:t xml:space="preserve">на каквито и да са суми по нея </w:t>
      </w:r>
      <w:r w:rsidR="004F485D" w:rsidRPr="004F485D">
        <w:rPr>
          <w:rFonts w:ascii="Times New Roman" w:eastAsia="Times New Roman" w:hAnsi="Times New Roman" w:cs="Times New Roman"/>
          <w:b/>
          <w:sz w:val="24"/>
          <w:szCs w:val="24"/>
        </w:rPr>
        <w:t>ВЪЗЛОЖИТЕЛЯТ</w:t>
      </w:r>
      <w:r w:rsidR="004F485D" w:rsidRPr="004F485D">
        <w:rPr>
          <w:rFonts w:ascii="Times New Roman" w:eastAsia="Times New Roman" w:hAnsi="Times New Roman" w:cs="Times New Roman"/>
          <w:sz w:val="24"/>
          <w:szCs w:val="24"/>
        </w:rPr>
        <w:t xml:space="preserve"> освобождава гаранцията</w:t>
      </w:r>
      <w:r w:rsidR="004F485D" w:rsidRPr="004F485D">
        <w:rPr>
          <w:rFonts w:ascii="Times New Roman" w:eastAsia="Times New Roman" w:hAnsi="Times New Roman" w:cs="Times New Roman"/>
          <w:sz w:val="24"/>
          <w:szCs w:val="24"/>
          <w:lang w:val="bg-BG"/>
        </w:rPr>
        <w:t xml:space="preserve"> </w:t>
      </w:r>
      <w:r w:rsidR="00CF656F" w:rsidRPr="00074115">
        <w:rPr>
          <w:rFonts w:ascii="Times New Roman" w:hAnsi="Times New Roman" w:cs="Times New Roman"/>
          <w:color w:val="000000"/>
          <w:sz w:val="24"/>
          <w:szCs w:val="24"/>
        </w:rPr>
        <w:t xml:space="preserve">за изпълнение по съответния договор </w:t>
      </w:r>
      <w:r w:rsidR="00CF656F" w:rsidRPr="00074115">
        <w:rPr>
          <w:rFonts w:ascii="Times New Roman" w:hAnsi="Times New Roman" w:cs="Times New Roman"/>
          <w:sz w:val="24"/>
          <w:szCs w:val="24"/>
        </w:rPr>
        <w:t xml:space="preserve">по номинал, </w:t>
      </w:r>
      <w:r w:rsidR="00CF656F" w:rsidRPr="00074115">
        <w:rPr>
          <w:rFonts w:ascii="Times New Roman" w:hAnsi="Times New Roman" w:cs="Times New Roman"/>
          <w:color w:val="000000"/>
          <w:sz w:val="24"/>
          <w:szCs w:val="24"/>
        </w:rPr>
        <w:t xml:space="preserve">в срок до един месец след представяне на копие от приемателно-предавателен протокол по конкретния договор и след представяне от </w:t>
      </w:r>
      <w:r w:rsidR="00CF656F" w:rsidRPr="00074115">
        <w:rPr>
          <w:rFonts w:ascii="Times New Roman" w:hAnsi="Times New Roman" w:cs="Times New Roman"/>
          <w:b/>
          <w:bCs/>
          <w:color w:val="000000"/>
          <w:sz w:val="24"/>
          <w:szCs w:val="24"/>
        </w:rPr>
        <w:t xml:space="preserve">ИЗПЪЛНИТЕЛЯ </w:t>
      </w:r>
      <w:r w:rsidR="00CF656F" w:rsidRPr="00074115">
        <w:rPr>
          <w:rFonts w:ascii="Times New Roman" w:hAnsi="Times New Roman" w:cs="Times New Roman"/>
          <w:color w:val="000000"/>
          <w:sz w:val="24"/>
          <w:szCs w:val="24"/>
        </w:rPr>
        <w:t xml:space="preserve">на писмено искане до </w:t>
      </w:r>
      <w:r w:rsidR="00CF656F" w:rsidRPr="00074115">
        <w:rPr>
          <w:rFonts w:ascii="Times New Roman" w:hAnsi="Times New Roman" w:cs="Times New Roman"/>
          <w:b/>
          <w:bCs/>
          <w:color w:val="000000"/>
          <w:sz w:val="24"/>
          <w:szCs w:val="24"/>
        </w:rPr>
        <w:t xml:space="preserve">ВЪЗЛОЖИТЕЛЯ </w:t>
      </w:r>
      <w:r w:rsidR="00CF656F" w:rsidRPr="00074115">
        <w:rPr>
          <w:rFonts w:ascii="Times New Roman" w:hAnsi="Times New Roman" w:cs="Times New Roman"/>
          <w:color w:val="000000"/>
          <w:sz w:val="24"/>
          <w:szCs w:val="24"/>
        </w:rPr>
        <w:t>за възстановяване на гаранцията, освен в случаите на</w:t>
      </w:r>
      <w:r w:rsidR="00CF656F" w:rsidRPr="00074115">
        <w:rPr>
          <w:rFonts w:ascii="Times New Roman" w:hAnsi="Times New Roman" w:cs="Times New Roman"/>
          <w:sz w:val="24"/>
          <w:szCs w:val="24"/>
        </w:rPr>
        <w:t xml:space="preserve"> чл.7.4.</w:t>
      </w:r>
    </w:p>
    <w:p w:rsidR="00CF656F" w:rsidRDefault="00CF656F" w:rsidP="004F485D">
      <w:pPr>
        <w:spacing w:after="0" w:line="240" w:lineRule="auto"/>
        <w:jc w:val="both"/>
        <w:rPr>
          <w:rFonts w:ascii="Times New Roman" w:eastAsia="Times New Roman" w:hAnsi="Times New Roman" w:cs="Times New Roman"/>
          <w:b/>
          <w:bCs/>
          <w:sz w:val="24"/>
          <w:szCs w:val="24"/>
          <w:lang w:val="bg-BG"/>
        </w:rPr>
      </w:pPr>
    </w:p>
    <w:p w:rsidR="004F485D" w:rsidRPr="004F485D" w:rsidRDefault="00CE1AC9" w:rsidP="004F485D">
      <w:pPr>
        <w:spacing w:after="0" w:line="240" w:lineRule="auto"/>
        <w:jc w:val="both"/>
        <w:rPr>
          <w:rFonts w:ascii="Times New Roman" w:eastAsia="Times New Roman" w:hAnsi="Times New Roman" w:cs="Times New Roman"/>
          <w:bCs/>
          <w:sz w:val="24"/>
          <w:szCs w:val="24"/>
          <w:lang w:val="bg-BG"/>
        </w:rPr>
      </w:pPr>
      <w:r>
        <w:rPr>
          <w:rFonts w:ascii="Times New Roman" w:eastAsia="Times New Roman" w:hAnsi="Times New Roman" w:cs="Times New Roman"/>
          <w:b/>
          <w:bCs/>
          <w:sz w:val="24"/>
          <w:szCs w:val="24"/>
          <w:lang w:val="bg-BG"/>
        </w:rPr>
        <w:t>8.4.</w:t>
      </w:r>
      <w:r w:rsidR="004F485D" w:rsidRPr="004F485D">
        <w:rPr>
          <w:rFonts w:ascii="Times New Roman" w:eastAsia="Times New Roman" w:hAnsi="Times New Roman" w:cs="Times New Roman"/>
          <w:bCs/>
          <w:sz w:val="24"/>
          <w:szCs w:val="24"/>
        </w:rPr>
        <w:t xml:space="preserve"> </w:t>
      </w:r>
      <w:proofErr w:type="gramStart"/>
      <w:r w:rsidR="004F485D" w:rsidRPr="004F485D">
        <w:rPr>
          <w:rFonts w:ascii="Times New Roman" w:eastAsia="Times New Roman" w:hAnsi="Times New Roman" w:cs="Times New Roman"/>
          <w:bCs/>
          <w:sz w:val="24"/>
          <w:szCs w:val="24"/>
        </w:rPr>
        <w:t xml:space="preserve">Гаранцията за изпълнение на договора, представена под формата на парична сума, се освобождава чрез превеждане по банкова сметка на </w:t>
      </w:r>
      <w:r w:rsidR="004F485D" w:rsidRPr="004F485D">
        <w:rPr>
          <w:rFonts w:ascii="Times New Roman" w:eastAsia="Times New Roman" w:hAnsi="Times New Roman" w:cs="Times New Roman"/>
          <w:b/>
          <w:bCs/>
          <w:sz w:val="24"/>
          <w:szCs w:val="24"/>
        </w:rPr>
        <w:t>ИЗПЪЛНИТЕЛЯ</w:t>
      </w:r>
      <w:r w:rsidR="004F485D" w:rsidRPr="004F485D">
        <w:rPr>
          <w:rFonts w:ascii="Times New Roman" w:eastAsia="Times New Roman" w:hAnsi="Times New Roman" w:cs="Times New Roman"/>
          <w:bCs/>
          <w:sz w:val="24"/>
          <w:szCs w:val="24"/>
        </w:rPr>
        <w:t xml:space="preserve"> на съответната сума, при условията на чл.</w:t>
      </w:r>
      <w:r w:rsidR="004A5708">
        <w:rPr>
          <w:rFonts w:ascii="Times New Roman" w:eastAsia="Times New Roman" w:hAnsi="Times New Roman" w:cs="Times New Roman"/>
          <w:bCs/>
          <w:sz w:val="24"/>
          <w:szCs w:val="24"/>
          <w:lang w:val="bg-BG"/>
        </w:rPr>
        <w:t>8.3</w:t>
      </w:r>
      <w:r w:rsidR="00994876">
        <w:rPr>
          <w:rFonts w:ascii="Times New Roman" w:eastAsia="Times New Roman" w:hAnsi="Times New Roman" w:cs="Times New Roman"/>
          <w:bCs/>
          <w:sz w:val="24"/>
          <w:szCs w:val="24"/>
          <w:lang w:val="bg-BG"/>
        </w:rPr>
        <w:t>.</w:t>
      </w:r>
      <w:proofErr w:type="gramEnd"/>
    </w:p>
    <w:p w:rsidR="004F485D" w:rsidRPr="004F485D" w:rsidRDefault="00CE1AC9" w:rsidP="004F485D">
      <w:pPr>
        <w:spacing w:before="120"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lang w:val="bg-BG"/>
        </w:rPr>
        <w:t>8.5</w:t>
      </w:r>
      <w:r w:rsidR="004F485D" w:rsidRPr="004F485D">
        <w:rPr>
          <w:rFonts w:ascii="Times New Roman" w:eastAsia="Times New Roman" w:hAnsi="Times New Roman" w:cs="Times New Roman"/>
          <w:b/>
          <w:bCs/>
          <w:sz w:val="24"/>
          <w:szCs w:val="24"/>
        </w:rPr>
        <w:t>.</w:t>
      </w:r>
      <w:r w:rsidR="004F485D" w:rsidRPr="004F485D">
        <w:rPr>
          <w:rFonts w:ascii="Times New Roman" w:eastAsia="Times New Roman" w:hAnsi="Times New Roman" w:cs="Times New Roman"/>
          <w:bCs/>
          <w:sz w:val="24"/>
          <w:szCs w:val="24"/>
        </w:rPr>
        <w:t xml:space="preserve"> </w:t>
      </w:r>
      <w:proofErr w:type="gramStart"/>
      <w:r w:rsidR="004F485D" w:rsidRPr="004F485D">
        <w:rPr>
          <w:rFonts w:ascii="Times New Roman" w:eastAsia="Times New Roman" w:hAnsi="Times New Roman" w:cs="Times New Roman"/>
          <w:bCs/>
          <w:sz w:val="24"/>
          <w:szCs w:val="24"/>
        </w:rPr>
        <w:t xml:space="preserve">Разходите по откриването и обслужването на гаранцията, с която се обезпечава изпълнението на договора, представена под формата на банкова гаранция/застраховка, са за сметка на </w:t>
      </w:r>
      <w:r w:rsidR="004F485D" w:rsidRPr="004F485D">
        <w:rPr>
          <w:rFonts w:ascii="Times New Roman" w:eastAsia="Times New Roman" w:hAnsi="Times New Roman" w:cs="Times New Roman"/>
          <w:b/>
          <w:bCs/>
          <w:sz w:val="24"/>
          <w:szCs w:val="24"/>
        </w:rPr>
        <w:t>ИЗПЪЛНИТЕЛЯ</w:t>
      </w:r>
      <w:r w:rsidR="004F485D" w:rsidRPr="004F485D">
        <w:rPr>
          <w:rFonts w:ascii="Times New Roman" w:eastAsia="Times New Roman" w:hAnsi="Times New Roman" w:cs="Times New Roman"/>
          <w:bCs/>
          <w:sz w:val="24"/>
          <w:szCs w:val="24"/>
        </w:rPr>
        <w:t xml:space="preserve"> и не засягат размера на гаранцията, от който </w:t>
      </w:r>
      <w:r w:rsidR="004F485D" w:rsidRPr="004F485D">
        <w:rPr>
          <w:rFonts w:ascii="Times New Roman" w:eastAsia="Times New Roman" w:hAnsi="Times New Roman" w:cs="Times New Roman"/>
          <w:b/>
          <w:bCs/>
          <w:sz w:val="24"/>
          <w:szCs w:val="24"/>
        </w:rPr>
        <w:t>ВЪЗЛОЖИТЕЛЯТ</w:t>
      </w:r>
      <w:r w:rsidR="004F485D" w:rsidRPr="004F485D">
        <w:rPr>
          <w:rFonts w:ascii="Times New Roman" w:eastAsia="Times New Roman" w:hAnsi="Times New Roman" w:cs="Times New Roman"/>
          <w:bCs/>
          <w:sz w:val="24"/>
          <w:szCs w:val="24"/>
        </w:rPr>
        <w:t xml:space="preserve"> би се удовлетворил.</w:t>
      </w:r>
      <w:proofErr w:type="gramEnd"/>
    </w:p>
    <w:p w:rsidR="004F485D" w:rsidRPr="004F485D" w:rsidRDefault="00585A03" w:rsidP="004F485D">
      <w:pPr>
        <w:spacing w:before="120"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lang w:val="bg-BG"/>
        </w:rPr>
        <w:t>8.6</w:t>
      </w:r>
      <w:r w:rsidR="004F485D" w:rsidRPr="004F485D">
        <w:rPr>
          <w:rFonts w:ascii="Times New Roman" w:eastAsia="Times New Roman" w:hAnsi="Times New Roman" w:cs="Times New Roman"/>
          <w:b/>
          <w:bCs/>
          <w:sz w:val="24"/>
          <w:szCs w:val="24"/>
        </w:rPr>
        <w:t>.</w:t>
      </w:r>
      <w:r w:rsidR="004F485D" w:rsidRPr="004F485D">
        <w:rPr>
          <w:rFonts w:ascii="Times New Roman" w:eastAsia="Times New Roman" w:hAnsi="Times New Roman" w:cs="Times New Roman"/>
          <w:bCs/>
          <w:sz w:val="24"/>
          <w:szCs w:val="24"/>
        </w:rPr>
        <w:t xml:space="preserve"> </w:t>
      </w:r>
      <w:proofErr w:type="gramStart"/>
      <w:r w:rsidR="004F485D" w:rsidRPr="004F485D">
        <w:rPr>
          <w:rFonts w:ascii="Times New Roman" w:eastAsia="Times New Roman" w:hAnsi="Times New Roman" w:cs="Times New Roman"/>
          <w:bCs/>
          <w:sz w:val="24"/>
          <w:szCs w:val="24"/>
        </w:rPr>
        <w:t xml:space="preserve">В случай, че гаранцията за изпълнение е под формата на банкова гаранция, същата трябва да бъде безусловна, неотменима и платима при първо писмено поискване, в което </w:t>
      </w:r>
      <w:r w:rsidR="004F485D" w:rsidRPr="004F485D">
        <w:rPr>
          <w:rFonts w:ascii="Times New Roman" w:eastAsia="Times New Roman" w:hAnsi="Times New Roman" w:cs="Times New Roman"/>
          <w:b/>
          <w:bCs/>
          <w:sz w:val="24"/>
          <w:szCs w:val="24"/>
        </w:rPr>
        <w:t>ВЪЗЛОЖИТЕЛЯТ</w:t>
      </w:r>
      <w:r w:rsidR="004F485D" w:rsidRPr="004F485D">
        <w:rPr>
          <w:rFonts w:ascii="Times New Roman" w:eastAsia="Times New Roman" w:hAnsi="Times New Roman" w:cs="Times New Roman"/>
          <w:bCs/>
          <w:sz w:val="24"/>
          <w:szCs w:val="24"/>
        </w:rPr>
        <w:t xml:space="preserve"> заяви, че </w:t>
      </w:r>
      <w:r w:rsidR="004F485D" w:rsidRPr="004F485D">
        <w:rPr>
          <w:rFonts w:ascii="Times New Roman" w:eastAsia="Times New Roman" w:hAnsi="Times New Roman" w:cs="Times New Roman"/>
          <w:b/>
          <w:bCs/>
          <w:sz w:val="24"/>
          <w:szCs w:val="24"/>
        </w:rPr>
        <w:t>ИЗПЪЛНИТЕЛЯТ</w:t>
      </w:r>
      <w:r w:rsidR="004F485D" w:rsidRPr="004F485D">
        <w:rPr>
          <w:rFonts w:ascii="Times New Roman" w:eastAsia="Times New Roman" w:hAnsi="Times New Roman" w:cs="Times New Roman"/>
          <w:bCs/>
          <w:sz w:val="24"/>
          <w:szCs w:val="24"/>
        </w:rPr>
        <w:t xml:space="preserve"> не е изпълнил задължение по договора за обществената поръчка.</w:t>
      </w:r>
      <w:proofErr w:type="gramEnd"/>
    </w:p>
    <w:p w:rsidR="004F485D" w:rsidRPr="004F485D" w:rsidRDefault="00585A03" w:rsidP="004F485D">
      <w:pPr>
        <w:spacing w:before="120"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
          <w:color w:val="000000"/>
          <w:sz w:val="24"/>
          <w:szCs w:val="24"/>
          <w:lang w:val="bg-BG"/>
        </w:rPr>
        <w:t>8.7</w:t>
      </w:r>
      <w:r w:rsidR="004F485D" w:rsidRPr="004F485D">
        <w:rPr>
          <w:rFonts w:ascii="Times New Roman" w:eastAsia="Times New Roman" w:hAnsi="Times New Roman" w:cs="Times New Roman"/>
          <w:b/>
          <w:color w:val="000000"/>
          <w:sz w:val="24"/>
          <w:szCs w:val="24"/>
        </w:rPr>
        <w:t xml:space="preserve">. </w:t>
      </w:r>
      <w:r w:rsidR="004F485D" w:rsidRPr="004F485D">
        <w:rPr>
          <w:rFonts w:ascii="Times New Roman" w:eastAsia="Times New Roman" w:hAnsi="Times New Roman" w:cs="Times New Roman"/>
          <w:bCs/>
          <w:sz w:val="24"/>
          <w:szCs w:val="24"/>
        </w:rPr>
        <w:t xml:space="preserve">В случай, че банката/застрахователното дружество, издала/о гаранцията за изпълнение, е обявена/о в несъстоятелност, изпадне в неплатежоспособност/свръх задлъжнялост, отнеме й/му се лиценза, или откаже да заплати предявената от </w:t>
      </w:r>
      <w:r w:rsidR="004F485D" w:rsidRPr="004F485D">
        <w:rPr>
          <w:rFonts w:ascii="Times New Roman" w:eastAsia="Times New Roman" w:hAnsi="Times New Roman" w:cs="Times New Roman"/>
          <w:b/>
          <w:bCs/>
          <w:sz w:val="24"/>
          <w:szCs w:val="24"/>
        </w:rPr>
        <w:t>ВЪЗЛОЖИТЕЛЯ</w:t>
      </w:r>
      <w:r w:rsidR="004F485D" w:rsidRPr="004F485D">
        <w:rPr>
          <w:rFonts w:ascii="Times New Roman" w:eastAsia="Times New Roman" w:hAnsi="Times New Roman" w:cs="Times New Roman"/>
          <w:bCs/>
          <w:sz w:val="24"/>
          <w:szCs w:val="24"/>
        </w:rPr>
        <w:t xml:space="preserve"> сума в 3-дневен срок, </w:t>
      </w:r>
      <w:r w:rsidR="004F485D" w:rsidRPr="004F485D">
        <w:rPr>
          <w:rFonts w:ascii="Times New Roman" w:eastAsia="Times New Roman" w:hAnsi="Times New Roman" w:cs="Times New Roman"/>
          <w:b/>
          <w:bCs/>
          <w:sz w:val="24"/>
          <w:szCs w:val="24"/>
        </w:rPr>
        <w:t>ВЪЗЛОЖИТЕЛЯТ</w:t>
      </w:r>
      <w:r w:rsidR="004F485D" w:rsidRPr="004F485D">
        <w:rPr>
          <w:rFonts w:ascii="Times New Roman" w:eastAsia="Times New Roman" w:hAnsi="Times New Roman" w:cs="Times New Roman"/>
          <w:bCs/>
          <w:sz w:val="24"/>
          <w:szCs w:val="24"/>
        </w:rPr>
        <w:t xml:space="preserve"> има право да поиска, а </w:t>
      </w:r>
      <w:r w:rsidR="004F485D" w:rsidRPr="004F485D">
        <w:rPr>
          <w:rFonts w:ascii="Times New Roman" w:eastAsia="Times New Roman" w:hAnsi="Times New Roman" w:cs="Times New Roman"/>
          <w:b/>
          <w:bCs/>
          <w:sz w:val="24"/>
          <w:szCs w:val="24"/>
        </w:rPr>
        <w:t>ИЗПЪЛНИТЕЛЯТ</w:t>
      </w:r>
      <w:r w:rsidR="004F485D" w:rsidRPr="004F485D">
        <w:rPr>
          <w:rFonts w:ascii="Times New Roman" w:eastAsia="Times New Roman" w:hAnsi="Times New Roman" w:cs="Times New Roman"/>
          <w:bCs/>
          <w:sz w:val="24"/>
          <w:szCs w:val="24"/>
        </w:rPr>
        <w:t xml:space="preserve"> се задължава да предостави, в срок до 5 (пет) работни дни от направеното искане, съответната заместваща гаранция от друга банкова/застрахователна институция.</w:t>
      </w:r>
    </w:p>
    <w:p w:rsidR="004F485D" w:rsidRPr="004F485D" w:rsidRDefault="00585A03" w:rsidP="004F485D">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lang w:val="bg-BG"/>
        </w:rPr>
        <w:t>8.8</w:t>
      </w:r>
      <w:r w:rsidR="004F485D" w:rsidRPr="004F485D">
        <w:rPr>
          <w:rFonts w:ascii="Times New Roman" w:eastAsia="Times New Roman" w:hAnsi="Times New Roman" w:cs="Times New Roman"/>
          <w:b/>
          <w:bCs/>
          <w:sz w:val="24"/>
          <w:szCs w:val="24"/>
        </w:rPr>
        <w:t>.</w:t>
      </w:r>
      <w:r w:rsidR="004F485D" w:rsidRPr="004F485D">
        <w:rPr>
          <w:rFonts w:ascii="Times New Roman" w:eastAsia="Times New Roman" w:hAnsi="Times New Roman" w:cs="Times New Roman"/>
          <w:bCs/>
          <w:sz w:val="24"/>
          <w:szCs w:val="24"/>
        </w:rPr>
        <w:t xml:space="preserve"> Гаранцията за изпълнение, представена под формата на банкова гаранция/застраховка, се освобождава съгласно условията на чл.</w:t>
      </w:r>
      <w:r w:rsidR="001C4763">
        <w:rPr>
          <w:rFonts w:ascii="Times New Roman" w:eastAsia="Times New Roman" w:hAnsi="Times New Roman" w:cs="Times New Roman"/>
          <w:bCs/>
          <w:sz w:val="24"/>
          <w:szCs w:val="24"/>
          <w:lang w:val="bg-BG"/>
        </w:rPr>
        <w:t>8</w:t>
      </w:r>
      <w:r w:rsidR="001C4763">
        <w:rPr>
          <w:rFonts w:ascii="Times New Roman" w:eastAsia="Times New Roman" w:hAnsi="Times New Roman" w:cs="Times New Roman"/>
          <w:bCs/>
          <w:sz w:val="24"/>
          <w:szCs w:val="24"/>
        </w:rPr>
        <w:t>.3</w:t>
      </w:r>
      <w:r w:rsidR="004F485D" w:rsidRPr="004F485D">
        <w:rPr>
          <w:rFonts w:ascii="Times New Roman" w:eastAsia="Times New Roman" w:hAnsi="Times New Roman" w:cs="Times New Roman"/>
          <w:bCs/>
          <w:sz w:val="24"/>
          <w:szCs w:val="24"/>
        </w:rPr>
        <w:t xml:space="preserve"> или чрез предаване на оригинала на документа за учредяването/сключването й на </w:t>
      </w:r>
      <w:r w:rsidR="004F485D" w:rsidRPr="004F485D">
        <w:rPr>
          <w:rFonts w:ascii="Times New Roman" w:eastAsia="Times New Roman" w:hAnsi="Times New Roman" w:cs="Times New Roman"/>
          <w:b/>
          <w:bCs/>
          <w:sz w:val="24"/>
          <w:szCs w:val="24"/>
        </w:rPr>
        <w:t>ИЗПЪЛНИТЕЛЯ</w:t>
      </w:r>
      <w:r w:rsidR="004F485D" w:rsidRPr="004F485D">
        <w:rPr>
          <w:rFonts w:ascii="Times New Roman" w:eastAsia="Times New Roman" w:hAnsi="Times New Roman" w:cs="Times New Roman"/>
          <w:bCs/>
          <w:sz w:val="24"/>
          <w:szCs w:val="24"/>
        </w:rPr>
        <w:t xml:space="preserve">, или чрез изпращане на уведомително писмо </w:t>
      </w:r>
      <w:r w:rsidR="004F485D" w:rsidRPr="004F485D">
        <w:rPr>
          <w:rFonts w:ascii="Times New Roman" w:eastAsia="Times New Roman" w:hAnsi="Times New Roman" w:cs="Times New Roman"/>
          <w:bCs/>
          <w:sz w:val="24"/>
          <w:szCs w:val="24"/>
        </w:rPr>
        <w:lastRenderedPageBreak/>
        <w:t xml:space="preserve">от </w:t>
      </w:r>
      <w:r w:rsidR="004F485D" w:rsidRPr="004F485D">
        <w:rPr>
          <w:rFonts w:ascii="Times New Roman" w:eastAsia="Times New Roman" w:hAnsi="Times New Roman" w:cs="Times New Roman"/>
          <w:b/>
          <w:bCs/>
          <w:sz w:val="24"/>
          <w:szCs w:val="24"/>
        </w:rPr>
        <w:t>ВЪЗЛОЖИТЕЛЯ</w:t>
      </w:r>
      <w:r w:rsidR="004F485D" w:rsidRPr="004F485D">
        <w:rPr>
          <w:rFonts w:ascii="Times New Roman" w:eastAsia="Times New Roman" w:hAnsi="Times New Roman" w:cs="Times New Roman"/>
          <w:bCs/>
          <w:sz w:val="24"/>
          <w:szCs w:val="24"/>
        </w:rPr>
        <w:t xml:space="preserve"> до </w:t>
      </w:r>
      <w:r w:rsidR="004F485D" w:rsidRPr="004F485D">
        <w:rPr>
          <w:rFonts w:ascii="Times New Roman" w:eastAsia="Times New Roman" w:hAnsi="Times New Roman" w:cs="Times New Roman"/>
          <w:b/>
          <w:bCs/>
          <w:sz w:val="24"/>
          <w:szCs w:val="24"/>
        </w:rPr>
        <w:t>ИЗПЪЛНИТЕЛЯ</w:t>
      </w:r>
      <w:r w:rsidR="004F485D" w:rsidRPr="004F485D">
        <w:rPr>
          <w:rFonts w:ascii="Times New Roman" w:eastAsia="Times New Roman" w:hAnsi="Times New Roman" w:cs="Times New Roman"/>
          <w:bCs/>
          <w:sz w:val="24"/>
          <w:szCs w:val="24"/>
        </w:rPr>
        <w:t xml:space="preserve"> и банката/застрахователното дружество, учредила/сключило гаранцията/застраховката, че гаранцията се счита за освободена до съответния размер. </w:t>
      </w:r>
    </w:p>
    <w:p w:rsidR="004F485D" w:rsidRPr="004F485D" w:rsidRDefault="001C4763" w:rsidP="004F485D">
      <w:pPr>
        <w:spacing w:after="0" w:line="240" w:lineRule="auto"/>
        <w:jc w:val="both"/>
        <w:rPr>
          <w:rFonts w:ascii="Times New Roman" w:eastAsia="Times New Roman" w:hAnsi="Times New Roman" w:cs="Times New Roman"/>
          <w:bCs/>
          <w:sz w:val="24"/>
          <w:szCs w:val="24"/>
          <w:lang w:val="bg-BG"/>
        </w:rPr>
      </w:pPr>
      <w:r>
        <w:rPr>
          <w:rFonts w:ascii="Times New Roman" w:eastAsia="Times New Roman" w:hAnsi="Times New Roman" w:cs="Times New Roman"/>
          <w:b/>
          <w:bCs/>
          <w:sz w:val="24"/>
          <w:szCs w:val="24"/>
          <w:lang w:val="bg-BG"/>
        </w:rPr>
        <w:t>8.9</w:t>
      </w:r>
      <w:r w:rsidR="004F485D" w:rsidRPr="004F485D">
        <w:rPr>
          <w:rFonts w:ascii="Times New Roman" w:eastAsia="Times New Roman" w:hAnsi="Times New Roman" w:cs="Times New Roman"/>
          <w:color w:val="000000"/>
          <w:sz w:val="24"/>
          <w:szCs w:val="24"/>
        </w:rPr>
        <w:t xml:space="preserve"> </w:t>
      </w:r>
      <w:r w:rsidR="004F485D" w:rsidRPr="004F485D">
        <w:rPr>
          <w:rFonts w:ascii="Times New Roman" w:eastAsia="Times New Roman" w:hAnsi="Times New Roman" w:cs="Times New Roman"/>
          <w:bCs/>
          <w:sz w:val="24"/>
          <w:szCs w:val="24"/>
        </w:rPr>
        <w:t>Гаранцията за изпълнение, представена под формата на банкова гаранция/застраховка</w:t>
      </w:r>
      <w:r w:rsidR="004F485D" w:rsidRPr="004F485D">
        <w:rPr>
          <w:rFonts w:ascii="Times New Roman" w:eastAsia="Times New Roman" w:hAnsi="Times New Roman" w:cs="Times New Roman"/>
          <w:color w:val="000000"/>
          <w:sz w:val="24"/>
          <w:szCs w:val="24"/>
        </w:rPr>
        <w:t xml:space="preserve"> трябва да бъде безусловна, неотменима</w:t>
      </w:r>
      <w:r w:rsidR="004F485D" w:rsidRPr="004F485D">
        <w:rPr>
          <w:rFonts w:ascii="Times New Roman" w:eastAsia="Times New Roman" w:hAnsi="Times New Roman" w:cs="Times New Roman"/>
          <w:bCs/>
          <w:sz w:val="24"/>
          <w:szCs w:val="24"/>
        </w:rPr>
        <w:t>, с възможност да се усвои изцяло или на части в зависимост от претендираното обезщетение</w:t>
      </w:r>
      <w:r w:rsidR="004F485D" w:rsidRPr="004F485D">
        <w:rPr>
          <w:rFonts w:ascii="Times New Roman" w:eastAsia="Times New Roman" w:hAnsi="Times New Roman" w:cs="Times New Roman"/>
          <w:bCs/>
          <w:sz w:val="24"/>
          <w:szCs w:val="24"/>
          <w:lang w:val="bg-BG"/>
        </w:rPr>
        <w:t>.</w:t>
      </w:r>
    </w:p>
    <w:p w:rsidR="004F485D" w:rsidRPr="004F485D" w:rsidRDefault="000818CD" w:rsidP="004F485D">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lang w:val="bg-BG"/>
        </w:rPr>
        <w:t>8.10</w:t>
      </w:r>
      <w:r w:rsidR="004F485D" w:rsidRPr="004F485D">
        <w:rPr>
          <w:rFonts w:ascii="Times New Roman" w:eastAsia="Times New Roman" w:hAnsi="Times New Roman" w:cs="Times New Roman"/>
          <w:b/>
          <w:bCs/>
          <w:sz w:val="24"/>
          <w:szCs w:val="24"/>
          <w:lang w:val="bg-BG"/>
        </w:rPr>
        <w:t xml:space="preserve"> ВЪЗЛОЖИТЕЛЯТ</w:t>
      </w:r>
      <w:r w:rsidR="004F485D" w:rsidRPr="004F485D">
        <w:rPr>
          <w:rFonts w:ascii="Times New Roman" w:eastAsia="Times New Roman" w:hAnsi="Times New Roman" w:cs="Times New Roman"/>
          <w:bCs/>
          <w:sz w:val="24"/>
          <w:szCs w:val="24"/>
          <w:lang w:val="bg-BG"/>
        </w:rPr>
        <w:t xml:space="preserve"> има право да задържи съответната част и да се удовлетвори от Гаранцията за изпълнение, когато </w:t>
      </w:r>
      <w:r w:rsidR="004F485D" w:rsidRPr="004F485D">
        <w:rPr>
          <w:rFonts w:ascii="Times New Roman" w:eastAsia="Times New Roman" w:hAnsi="Times New Roman" w:cs="Times New Roman"/>
          <w:b/>
          <w:bCs/>
          <w:sz w:val="24"/>
          <w:szCs w:val="24"/>
          <w:lang w:val="bg-BG"/>
        </w:rPr>
        <w:t>ИЗПЪЛНИТЕЛЯТ</w:t>
      </w:r>
      <w:r w:rsidR="004F485D" w:rsidRPr="004F485D">
        <w:rPr>
          <w:rFonts w:ascii="Times New Roman" w:eastAsia="Times New Roman" w:hAnsi="Times New Roman" w:cs="Times New Roman"/>
          <w:bCs/>
          <w:sz w:val="24"/>
          <w:szCs w:val="24"/>
          <w:lang w:val="bg-BG"/>
        </w:rPr>
        <w:t xml:space="preserve"> не изпълни някое от неговите задължения по Договора, както и в случаите на лошо </w:t>
      </w:r>
      <w:r w:rsidR="004F485D" w:rsidRPr="004F485D">
        <w:rPr>
          <w:rFonts w:ascii="Times New Roman" w:eastAsia="Times New Roman" w:hAnsi="Times New Roman" w:cs="Times New Roman"/>
          <w:bCs/>
          <w:sz w:val="24"/>
          <w:szCs w:val="24"/>
        </w:rPr>
        <w:t>(</w:t>
      </w:r>
      <w:r w:rsidR="004F485D" w:rsidRPr="004F485D">
        <w:rPr>
          <w:rFonts w:ascii="Times New Roman" w:eastAsia="Times New Roman" w:hAnsi="Times New Roman" w:cs="Times New Roman"/>
          <w:bCs/>
          <w:sz w:val="24"/>
          <w:szCs w:val="24"/>
          <w:lang w:val="bg-BG"/>
        </w:rPr>
        <w:t>некачествено</w:t>
      </w:r>
      <w:r w:rsidR="004F485D" w:rsidRPr="004F485D">
        <w:rPr>
          <w:rFonts w:ascii="Times New Roman" w:eastAsia="Times New Roman" w:hAnsi="Times New Roman" w:cs="Times New Roman"/>
          <w:bCs/>
          <w:sz w:val="24"/>
          <w:szCs w:val="24"/>
        </w:rPr>
        <w:t>)</w:t>
      </w:r>
      <w:r w:rsidR="004F485D" w:rsidRPr="004F485D">
        <w:rPr>
          <w:rFonts w:ascii="Times New Roman" w:eastAsia="Times New Roman" w:hAnsi="Times New Roman" w:cs="Times New Roman"/>
          <w:bCs/>
          <w:sz w:val="24"/>
          <w:szCs w:val="24"/>
          <w:lang w:val="bg-BG"/>
        </w:rPr>
        <w:t xml:space="preserve">, частично и забавено изпълнение на което и да е задължение на </w:t>
      </w:r>
      <w:r w:rsidR="004F485D" w:rsidRPr="004F485D">
        <w:rPr>
          <w:rFonts w:ascii="Times New Roman" w:eastAsia="Times New Roman" w:hAnsi="Times New Roman" w:cs="Times New Roman"/>
          <w:b/>
          <w:bCs/>
          <w:sz w:val="24"/>
          <w:szCs w:val="24"/>
          <w:lang w:val="bg-BG"/>
        </w:rPr>
        <w:t>ИЗПЪЛНИТЕЛЯ,</w:t>
      </w:r>
      <w:r w:rsidR="004F485D" w:rsidRPr="004F485D">
        <w:rPr>
          <w:rFonts w:ascii="Times New Roman" w:eastAsia="Times New Roman" w:hAnsi="Times New Roman" w:cs="Times New Roman"/>
          <w:bCs/>
          <w:sz w:val="24"/>
          <w:szCs w:val="24"/>
          <w:lang w:val="bg-BG"/>
        </w:rPr>
        <w:t xml:space="preserve"> като усвои такава част от Гаранцията за изпълнение, която съответства на уговорената в Договора неустойка за съответния случай на неизпълнение.</w:t>
      </w:r>
    </w:p>
    <w:p w:rsidR="004F485D" w:rsidRPr="004F485D" w:rsidRDefault="004F485D" w:rsidP="004F485D">
      <w:pPr>
        <w:autoSpaceDE w:val="0"/>
        <w:autoSpaceDN w:val="0"/>
        <w:adjustRightInd w:val="0"/>
        <w:spacing w:after="0" w:line="240" w:lineRule="auto"/>
        <w:jc w:val="both"/>
        <w:rPr>
          <w:rFonts w:ascii="Times New Roman" w:eastAsia="Times New Roman" w:hAnsi="Times New Roman" w:cs="Times New Roman"/>
          <w:sz w:val="24"/>
          <w:szCs w:val="24"/>
          <w:lang w:val="bg-BG" w:eastAsia="bg-BG"/>
        </w:rPr>
      </w:pPr>
    </w:p>
    <w:p w:rsidR="004F485D" w:rsidRPr="004F485D" w:rsidRDefault="000818CD" w:rsidP="004F485D">
      <w:pPr>
        <w:autoSpaceDE w:val="0"/>
        <w:autoSpaceDN w:val="0"/>
        <w:adjustRightInd w:val="0"/>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val="bg-BG" w:eastAsia="bg-BG"/>
        </w:rPr>
        <w:t>8.11.</w:t>
      </w:r>
      <w:r w:rsidR="004F485D" w:rsidRPr="004F485D">
        <w:rPr>
          <w:rFonts w:ascii="Times New Roman" w:eastAsia="Times New Roman" w:hAnsi="Times New Roman" w:cs="Times New Roman"/>
          <w:sz w:val="24"/>
          <w:szCs w:val="24"/>
          <w:lang w:eastAsia="bg-BG"/>
        </w:rPr>
        <w:t xml:space="preserve"> </w:t>
      </w:r>
      <w:proofErr w:type="gramStart"/>
      <w:r w:rsidR="004F485D" w:rsidRPr="004F485D">
        <w:rPr>
          <w:rFonts w:ascii="Times New Roman" w:eastAsia="Times New Roman" w:hAnsi="Times New Roman" w:cs="Times New Roman"/>
          <w:sz w:val="24"/>
          <w:szCs w:val="24"/>
          <w:lang w:eastAsia="bg-BG"/>
        </w:rPr>
        <w:t>Гаранциите не се освобождават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w:t>
      </w:r>
      <w:proofErr w:type="gramEnd"/>
      <w:r w:rsidR="004F485D" w:rsidRPr="004F485D">
        <w:rPr>
          <w:rFonts w:ascii="Times New Roman" w:eastAsia="Times New Roman" w:hAnsi="Times New Roman" w:cs="Times New Roman"/>
          <w:sz w:val="24"/>
          <w:szCs w:val="24"/>
          <w:lang w:eastAsia="bg-BG"/>
        </w:rPr>
        <w:t xml:space="preserve"> </w:t>
      </w:r>
      <w:proofErr w:type="gramStart"/>
      <w:r w:rsidR="004F485D" w:rsidRPr="004F485D">
        <w:rPr>
          <w:rFonts w:ascii="Times New Roman" w:eastAsia="Times New Roman" w:hAnsi="Times New Roman" w:cs="Times New Roman"/>
          <w:sz w:val="24"/>
          <w:szCs w:val="24"/>
          <w:lang w:eastAsia="bg-BG"/>
        </w:rPr>
        <w:t>При решаване на спора в полза на Възложителя той може да пристъпи към задържане на гаранциите.</w:t>
      </w:r>
      <w:proofErr w:type="gramEnd"/>
    </w:p>
    <w:p w:rsidR="004F485D" w:rsidRPr="004F485D" w:rsidRDefault="004F485D" w:rsidP="004F485D">
      <w:pPr>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4F485D" w:rsidRPr="004F485D" w:rsidRDefault="000818CD" w:rsidP="004F485D">
      <w:pPr>
        <w:autoSpaceDE w:val="0"/>
        <w:autoSpaceDN w:val="0"/>
        <w:adjustRightInd w:val="0"/>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val="bg-BG" w:eastAsia="bg-BG"/>
        </w:rPr>
        <w:t>8.12.</w:t>
      </w:r>
      <w:r w:rsidR="004F485D" w:rsidRPr="004F485D">
        <w:rPr>
          <w:rFonts w:ascii="Times New Roman" w:eastAsia="Times New Roman" w:hAnsi="Times New Roman" w:cs="Times New Roman"/>
          <w:sz w:val="24"/>
          <w:szCs w:val="24"/>
          <w:lang w:val="bg-BG" w:eastAsia="bg-BG"/>
        </w:rPr>
        <w:t xml:space="preserve"> </w:t>
      </w:r>
      <w:r w:rsidR="004F485D" w:rsidRPr="004F485D">
        <w:rPr>
          <w:rFonts w:ascii="Times New Roman" w:eastAsia="Times New Roman" w:hAnsi="Times New Roman" w:cs="Times New Roman"/>
          <w:sz w:val="24"/>
          <w:szCs w:val="24"/>
          <w:lang w:eastAsia="bg-BG"/>
        </w:rPr>
        <w:t xml:space="preserve">Възложителят има право да задържи изцяло или частично гаранцията за изпълнение, при пълно или частично неизпълнение на задълженията по </w:t>
      </w:r>
      <w:r>
        <w:rPr>
          <w:rFonts w:ascii="Times New Roman" w:eastAsia="Times New Roman" w:hAnsi="Times New Roman" w:cs="Times New Roman"/>
          <w:sz w:val="24"/>
          <w:szCs w:val="24"/>
          <w:lang w:val="bg-BG" w:eastAsia="bg-BG"/>
        </w:rPr>
        <w:t xml:space="preserve">конкретен </w:t>
      </w:r>
      <w:r w:rsidR="004F485D" w:rsidRPr="004F485D">
        <w:rPr>
          <w:rFonts w:ascii="Times New Roman" w:eastAsia="Times New Roman" w:hAnsi="Times New Roman" w:cs="Times New Roman"/>
          <w:sz w:val="24"/>
          <w:szCs w:val="24"/>
          <w:lang w:eastAsia="bg-BG"/>
        </w:rPr>
        <w:t>Договор от страна на Изпълнителя и/или при разваляне или прекратяване на Договор</w:t>
      </w:r>
      <w:r w:rsidR="0026767B">
        <w:rPr>
          <w:rFonts w:ascii="Times New Roman" w:eastAsia="Times New Roman" w:hAnsi="Times New Roman" w:cs="Times New Roman"/>
          <w:sz w:val="24"/>
          <w:szCs w:val="24"/>
          <w:lang w:val="bg-BG" w:eastAsia="bg-BG"/>
        </w:rPr>
        <w:t>а</w:t>
      </w:r>
      <w:r w:rsidR="004F485D" w:rsidRPr="004F485D">
        <w:rPr>
          <w:rFonts w:ascii="Times New Roman" w:eastAsia="Times New Roman" w:hAnsi="Times New Roman" w:cs="Times New Roman"/>
          <w:sz w:val="24"/>
          <w:szCs w:val="24"/>
          <w:lang w:eastAsia="bg-BG"/>
        </w:rPr>
        <w:t xml:space="preserve"> по вина на Изпълнителя, съответно при възникване на задължения за Изпълнителя за връщане на авансово платени суми.В тези случаи, Възложителят има право да задържи от гаранцията за изпълнение суми, покриващи отговорността на Изпълнителя за неизпълнението.</w:t>
      </w:r>
    </w:p>
    <w:p w:rsidR="004F485D" w:rsidRPr="004F485D" w:rsidRDefault="004F485D" w:rsidP="004F485D">
      <w:pPr>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4F485D" w:rsidRPr="004F485D" w:rsidRDefault="0026767B" w:rsidP="004F485D">
      <w:pPr>
        <w:autoSpaceDE w:val="0"/>
        <w:autoSpaceDN w:val="0"/>
        <w:adjustRightInd w:val="0"/>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val="bg-BG" w:eastAsia="bg-BG"/>
        </w:rPr>
        <w:t>8.13.</w:t>
      </w:r>
      <w:r w:rsidR="004F485D" w:rsidRPr="004F485D">
        <w:rPr>
          <w:rFonts w:ascii="Times New Roman" w:eastAsia="Times New Roman" w:hAnsi="Times New Roman" w:cs="Times New Roman"/>
          <w:sz w:val="24"/>
          <w:szCs w:val="24"/>
          <w:lang w:eastAsia="bg-BG"/>
        </w:rPr>
        <w:t xml:space="preserve"> </w:t>
      </w:r>
      <w:proofErr w:type="gramStart"/>
      <w:r w:rsidR="004F485D" w:rsidRPr="004F485D">
        <w:rPr>
          <w:rFonts w:ascii="Times New Roman" w:eastAsia="Times New Roman" w:hAnsi="Times New Roman" w:cs="Times New Roman"/>
          <w:sz w:val="24"/>
          <w:szCs w:val="24"/>
          <w:lang w:eastAsia="bg-BG"/>
        </w:rPr>
        <w:t xml:space="preserve">Възложителят има право да задържа от сумите по гаранцията за изпълнение суми равни на размера на начислените неустойкии обезщетения по </w:t>
      </w:r>
      <w:r>
        <w:rPr>
          <w:rFonts w:ascii="Times New Roman" w:eastAsia="Times New Roman" w:hAnsi="Times New Roman" w:cs="Times New Roman"/>
          <w:sz w:val="24"/>
          <w:szCs w:val="24"/>
          <w:lang w:val="bg-BG" w:eastAsia="bg-BG"/>
        </w:rPr>
        <w:t xml:space="preserve">всеки конкретен </w:t>
      </w:r>
      <w:r w:rsidR="004F485D" w:rsidRPr="004F485D">
        <w:rPr>
          <w:rFonts w:ascii="Times New Roman" w:eastAsia="Times New Roman" w:hAnsi="Times New Roman" w:cs="Times New Roman"/>
          <w:sz w:val="24"/>
          <w:szCs w:val="24"/>
          <w:lang w:eastAsia="bg-BG"/>
        </w:rPr>
        <w:t>Договор, поради неизпълнение на задълженията на Изпълнителя.</w:t>
      </w:r>
      <w:proofErr w:type="gramEnd"/>
    </w:p>
    <w:p w:rsidR="004F485D" w:rsidRPr="004F485D" w:rsidRDefault="004F485D" w:rsidP="004F485D">
      <w:pPr>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4F485D" w:rsidRPr="004F485D" w:rsidRDefault="000A20A1" w:rsidP="004F485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lang w:val="bg-BG"/>
        </w:rPr>
        <w:t xml:space="preserve">8.14. </w:t>
      </w:r>
      <w:r w:rsidR="004F485D" w:rsidRPr="004F485D">
        <w:rPr>
          <w:rFonts w:ascii="Times New Roman" w:eastAsia="Calibri" w:hAnsi="Times New Roman" w:cs="Times New Roman"/>
          <w:sz w:val="24"/>
          <w:szCs w:val="24"/>
        </w:rPr>
        <w:t xml:space="preserve">В случай на задържане от Възложителя на суми от гаранциите, Изпълнителят е длъжен в срок до </w:t>
      </w:r>
      <w:r w:rsidR="004F485D" w:rsidRPr="004F485D">
        <w:rPr>
          <w:rFonts w:ascii="Times New Roman" w:eastAsia="Times New Roman" w:hAnsi="Times New Roman" w:cs="Times New Roman"/>
          <w:sz w:val="24"/>
          <w:szCs w:val="24"/>
        </w:rPr>
        <w:t>10 (десет) календарни дни</w:t>
      </w:r>
      <w:r w:rsidR="004F485D" w:rsidRPr="004F485D">
        <w:rPr>
          <w:rFonts w:ascii="Times New Roman" w:eastAsia="Calibri" w:hAnsi="Times New Roman" w:cs="Times New Roman"/>
          <w:sz w:val="24"/>
          <w:szCs w:val="24"/>
        </w:rPr>
        <w:t xml:space="preserve"> да допълни съответната гаранция до размера ѝ, уговорен в </w:t>
      </w:r>
      <w:r>
        <w:rPr>
          <w:rFonts w:ascii="Times New Roman" w:eastAsia="Calibri" w:hAnsi="Times New Roman" w:cs="Times New Roman"/>
          <w:sz w:val="24"/>
          <w:szCs w:val="24"/>
          <w:lang w:val="bg-BG"/>
        </w:rPr>
        <w:t>чл.8</w:t>
      </w:r>
      <w:r w:rsidR="004F485D" w:rsidRPr="004F485D">
        <w:rPr>
          <w:rFonts w:ascii="Times New Roman" w:eastAsia="Calibri" w:hAnsi="Times New Roman" w:cs="Times New Roman"/>
          <w:sz w:val="24"/>
          <w:szCs w:val="24"/>
        </w:rPr>
        <w:t>.1, като внесе усвоената от Възложителя сума по сметка на Възложителя, или учреди банкова гаранция за сума в размер на усвоената или да дозастрахова отговор</w:t>
      </w:r>
      <w:r>
        <w:rPr>
          <w:rFonts w:ascii="Times New Roman" w:eastAsia="Calibri" w:hAnsi="Times New Roman" w:cs="Times New Roman"/>
          <w:sz w:val="24"/>
          <w:szCs w:val="24"/>
        </w:rPr>
        <w:t xml:space="preserve">ността си до размера в </w:t>
      </w:r>
      <w:r>
        <w:rPr>
          <w:rFonts w:ascii="Times New Roman" w:eastAsia="Calibri" w:hAnsi="Times New Roman" w:cs="Times New Roman"/>
          <w:sz w:val="24"/>
          <w:szCs w:val="24"/>
          <w:lang w:val="bg-BG"/>
        </w:rPr>
        <w:t>чл.8.1</w:t>
      </w:r>
      <w:r w:rsidR="004F485D" w:rsidRPr="004F485D">
        <w:rPr>
          <w:rFonts w:ascii="Times New Roman" w:eastAsia="Calibri" w:hAnsi="Times New Roman" w:cs="Times New Roman"/>
          <w:sz w:val="24"/>
          <w:szCs w:val="24"/>
        </w:rPr>
        <w:t>.</w:t>
      </w:r>
    </w:p>
    <w:p w:rsidR="004F485D" w:rsidRPr="004F485D" w:rsidRDefault="004F485D" w:rsidP="004F485D">
      <w:pPr>
        <w:spacing w:after="0" w:line="240" w:lineRule="auto"/>
        <w:jc w:val="both"/>
        <w:rPr>
          <w:rFonts w:ascii="Times New Roman" w:eastAsia="Times New Roman" w:hAnsi="Times New Roman" w:cs="Times New Roman"/>
          <w:b/>
          <w:bCs/>
          <w:sz w:val="24"/>
          <w:szCs w:val="24"/>
          <w:lang w:val="bg-BG"/>
        </w:rPr>
      </w:pPr>
    </w:p>
    <w:p w:rsidR="004F485D" w:rsidRPr="004F485D" w:rsidRDefault="00994876" w:rsidP="004F485D">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lang w:val="bg-BG"/>
        </w:rPr>
        <w:t>8.15.</w:t>
      </w:r>
      <w:r w:rsidR="004F485D" w:rsidRPr="004F485D">
        <w:rPr>
          <w:rFonts w:ascii="Times New Roman" w:eastAsia="Times New Roman" w:hAnsi="Times New Roman" w:cs="Times New Roman"/>
          <w:b/>
          <w:bCs/>
          <w:sz w:val="24"/>
          <w:szCs w:val="24"/>
        </w:rPr>
        <w:t xml:space="preserve"> </w:t>
      </w:r>
      <w:r w:rsidR="004F485D" w:rsidRPr="004F485D">
        <w:rPr>
          <w:rFonts w:ascii="Times New Roman" w:eastAsia="Times New Roman" w:hAnsi="Times New Roman" w:cs="Times New Roman"/>
          <w:b/>
          <w:bCs/>
          <w:sz w:val="24"/>
          <w:szCs w:val="24"/>
          <w:lang w:val="bg-BG"/>
        </w:rPr>
        <w:t>ВЪЗЛОЖИТЕЛЯТ</w:t>
      </w:r>
      <w:r w:rsidR="004F485D" w:rsidRPr="004F485D">
        <w:rPr>
          <w:rFonts w:ascii="Times New Roman" w:eastAsia="Times New Roman" w:hAnsi="Times New Roman" w:cs="Times New Roman"/>
          <w:bCs/>
          <w:sz w:val="24"/>
          <w:szCs w:val="24"/>
          <w:lang w:val="bg-BG"/>
        </w:rPr>
        <w:t xml:space="preserve"> може да усвои гаранцията в пълен размер при прекратяване на договора на основание чл.</w:t>
      </w:r>
      <w:r w:rsidR="00526646">
        <w:rPr>
          <w:rFonts w:ascii="Times New Roman" w:eastAsia="Times New Roman" w:hAnsi="Times New Roman" w:cs="Times New Roman"/>
          <w:bCs/>
          <w:sz w:val="24"/>
          <w:szCs w:val="24"/>
          <w:lang w:val="bg-BG"/>
        </w:rPr>
        <w:t>7.4</w:t>
      </w:r>
      <w:r w:rsidR="004F485D" w:rsidRPr="004F485D">
        <w:rPr>
          <w:rFonts w:ascii="Times New Roman" w:eastAsia="Times New Roman" w:hAnsi="Times New Roman" w:cs="Times New Roman"/>
          <w:bCs/>
          <w:sz w:val="24"/>
          <w:szCs w:val="24"/>
          <w:lang w:val="bg-BG"/>
        </w:rPr>
        <w:t>.</w:t>
      </w:r>
    </w:p>
    <w:p w:rsidR="004606A0" w:rsidRPr="004F485D" w:rsidRDefault="004606A0" w:rsidP="004606A0">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lang w:val="bg-BG"/>
        </w:rPr>
        <w:t>8.16</w:t>
      </w:r>
      <w:r w:rsidRPr="004F485D">
        <w:rPr>
          <w:rFonts w:ascii="Times New Roman" w:eastAsia="Times New Roman" w:hAnsi="Times New Roman" w:cs="Times New Roman"/>
          <w:b/>
          <w:bCs/>
          <w:sz w:val="24"/>
          <w:szCs w:val="24"/>
        </w:rPr>
        <w:t>.</w:t>
      </w:r>
      <w:r w:rsidRPr="004F485D">
        <w:rPr>
          <w:rFonts w:ascii="Times New Roman" w:eastAsia="Times New Roman" w:hAnsi="Times New Roman" w:cs="Times New Roman"/>
          <w:bCs/>
          <w:sz w:val="24"/>
          <w:szCs w:val="24"/>
        </w:rPr>
        <w:t xml:space="preserve"> </w:t>
      </w:r>
      <w:proofErr w:type="gramStart"/>
      <w:r w:rsidRPr="004F485D">
        <w:rPr>
          <w:rFonts w:ascii="Times New Roman" w:eastAsia="Times New Roman" w:hAnsi="Times New Roman" w:cs="Times New Roman"/>
          <w:b/>
          <w:bCs/>
          <w:sz w:val="24"/>
          <w:szCs w:val="24"/>
        </w:rPr>
        <w:t>ВЪЗЛОЖИТЕЛЯТ</w:t>
      </w:r>
      <w:r w:rsidRPr="004F485D">
        <w:rPr>
          <w:rFonts w:ascii="Times New Roman" w:eastAsia="Times New Roman" w:hAnsi="Times New Roman" w:cs="Times New Roman"/>
          <w:bCs/>
          <w:sz w:val="24"/>
          <w:szCs w:val="24"/>
        </w:rPr>
        <w:t xml:space="preserve"> не дължи лихви върху сумите по гаранцията за изпълнение на договора.</w:t>
      </w:r>
      <w:proofErr w:type="gramEnd"/>
    </w:p>
    <w:p w:rsidR="004606A0" w:rsidRPr="004606A0" w:rsidRDefault="004606A0" w:rsidP="00074115">
      <w:pPr>
        <w:widowControl w:val="0"/>
        <w:shd w:val="clear" w:color="auto" w:fill="FFFFFF"/>
        <w:tabs>
          <w:tab w:val="left" w:pos="1291"/>
        </w:tabs>
        <w:autoSpaceDE w:val="0"/>
        <w:autoSpaceDN w:val="0"/>
        <w:adjustRightInd w:val="0"/>
        <w:ind w:right="2"/>
        <w:jc w:val="both"/>
        <w:rPr>
          <w:rFonts w:ascii="Times New Roman" w:hAnsi="Times New Roman" w:cs="Times New Roman"/>
          <w:color w:val="000000"/>
          <w:sz w:val="24"/>
          <w:szCs w:val="24"/>
          <w:lang w:val="bg-BG"/>
        </w:rPr>
      </w:pPr>
    </w:p>
    <w:p w:rsidR="00074115" w:rsidRPr="00074115" w:rsidRDefault="00074115" w:rsidP="00074115">
      <w:pPr>
        <w:spacing w:before="120" w:after="120"/>
        <w:rPr>
          <w:rFonts w:ascii="Times New Roman" w:hAnsi="Times New Roman" w:cs="Times New Roman"/>
          <w:b/>
          <w:sz w:val="24"/>
          <w:szCs w:val="24"/>
        </w:rPr>
      </w:pPr>
      <w:proofErr w:type="gramStart"/>
      <w:r w:rsidRPr="00074115">
        <w:rPr>
          <w:rFonts w:ascii="Times New Roman" w:hAnsi="Times New Roman" w:cs="Times New Roman"/>
          <w:b/>
          <w:color w:val="000000"/>
          <w:sz w:val="24"/>
          <w:szCs w:val="24"/>
        </w:rPr>
        <w:t>ІХ.</w:t>
      </w:r>
      <w:proofErr w:type="gramEnd"/>
      <w:r w:rsidRPr="00074115">
        <w:rPr>
          <w:rFonts w:ascii="Times New Roman" w:hAnsi="Times New Roman" w:cs="Times New Roman"/>
          <w:color w:val="000000"/>
          <w:sz w:val="24"/>
          <w:szCs w:val="24"/>
        </w:rPr>
        <w:t xml:space="preserve"> </w:t>
      </w:r>
      <w:r w:rsidRPr="00074115">
        <w:rPr>
          <w:rFonts w:ascii="Times New Roman" w:hAnsi="Times New Roman" w:cs="Times New Roman"/>
          <w:b/>
          <w:sz w:val="24"/>
          <w:szCs w:val="24"/>
        </w:rPr>
        <w:t>ОБЩИ РАЗПОРЕДБИ</w:t>
      </w:r>
    </w:p>
    <w:p w:rsidR="00074115" w:rsidRPr="00074115" w:rsidRDefault="00074115" w:rsidP="00074115">
      <w:pPr>
        <w:pStyle w:val="PlainText"/>
        <w:jc w:val="both"/>
        <w:rPr>
          <w:rFonts w:ascii="Times New Roman" w:hAnsi="Times New Roman" w:cs="Times New Roman"/>
          <w:sz w:val="24"/>
          <w:szCs w:val="24"/>
        </w:rPr>
      </w:pPr>
      <w:r w:rsidRPr="00074115">
        <w:rPr>
          <w:rFonts w:ascii="Times New Roman" w:hAnsi="Times New Roman" w:cs="Times New Roman"/>
          <w:b/>
          <w:sz w:val="24"/>
          <w:szCs w:val="24"/>
        </w:rPr>
        <w:t>9.1.</w:t>
      </w:r>
      <w:r w:rsidRPr="00074115">
        <w:rPr>
          <w:rFonts w:ascii="Times New Roman" w:hAnsi="Times New Roman" w:cs="Times New Roman"/>
          <w:sz w:val="24"/>
          <w:szCs w:val="24"/>
        </w:rPr>
        <w:t xml:space="preserve">Всяка от страните по </w:t>
      </w:r>
      <w:r w:rsidRPr="00074115">
        <w:rPr>
          <w:rFonts w:ascii="Times New Roman" w:hAnsi="Times New Roman" w:cs="Times New Roman"/>
          <w:color w:val="000000"/>
          <w:sz w:val="24"/>
          <w:szCs w:val="24"/>
        </w:rPr>
        <w:t>настоящото споразумение,</w:t>
      </w:r>
      <w:r w:rsidRPr="00074115">
        <w:rPr>
          <w:rFonts w:ascii="Times New Roman" w:hAnsi="Times New Roman" w:cs="Times New Roman"/>
          <w:sz w:val="24"/>
          <w:szCs w:val="24"/>
        </w:rPr>
        <w:t xml:space="preserve"> се задължава да не разпространява информация за другата страна, станала й известна при или по повод изпълнението на </w:t>
      </w:r>
      <w:r w:rsidRPr="00074115">
        <w:rPr>
          <w:rFonts w:ascii="Times New Roman" w:hAnsi="Times New Roman" w:cs="Times New Roman"/>
          <w:color w:val="000000"/>
          <w:sz w:val="24"/>
          <w:szCs w:val="24"/>
        </w:rPr>
        <w:t>конкретен</w:t>
      </w:r>
      <w:r w:rsidRPr="00074115">
        <w:rPr>
          <w:rFonts w:ascii="Times New Roman" w:hAnsi="Times New Roman" w:cs="Times New Roman"/>
          <w:sz w:val="24"/>
          <w:szCs w:val="24"/>
        </w:rPr>
        <w:t xml:space="preserve"> договор.</w:t>
      </w:r>
    </w:p>
    <w:p w:rsidR="00074115" w:rsidRPr="00074115" w:rsidRDefault="00074115" w:rsidP="00074115">
      <w:pPr>
        <w:rPr>
          <w:rFonts w:ascii="Times New Roman" w:hAnsi="Times New Roman" w:cs="Times New Roman"/>
          <w:sz w:val="24"/>
          <w:szCs w:val="24"/>
        </w:rPr>
      </w:pPr>
      <w:r w:rsidRPr="00074115">
        <w:rPr>
          <w:rFonts w:ascii="Times New Roman" w:hAnsi="Times New Roman" w:cs="Times New Roman"/>
          <w:b/>
          <w:sz w:val="24"/>
          <w:szCs w:val="24"/>
        </w:rPr>
        <w:t xml:space="preserve">9.2. </w:t>
      </w:r>
      <w:r w:rsidRPr="00074115">
        <w:rPr>
          <w:rFonts w:ascii="Times New Roman" w:hAnsi="Times New Roman" w:cs="Times New Roman"/>
          <w:sz w:val="24"/>
          <w:szCs w:val="24"/>
        </w:rPr>
        <w:t>Споровете по тълкуването и изпълнението на този договор се решават доброволно между страните, а при непостигане на съгласие - по съдебен ред.</w:t>
      </w:r>
      <w:r w:rsidRPr="00074115">
        <w:rPr>
          <w:rFonts w:ascii="Times New Roman" w:hAnsi="Times New Roman" w:cs="Times New Roman"/>
          <w:sz w:val="24"/>
          <w:szCs w:val="24"/>
        </w:rPr>
        <w:tab/>
      </w:r>
    </w:p>
    <w:p w:rsidR="00074115" w:rsidRPr="00074115" w:rsidRDefault="00074115" w:rsidP="00074115">
      <w:pPr>
        <w:jc w:val="both"/>
        <w:rPr>
          <w:rFonts w:ascii="Times New Roman" w:hAnsi="Times New Roman" w:cs="Times New Roman"/>
          <w:color w:val="000000"/>
          <w:sz w:val="24"/>
          <w:szCs w:val="24"/>
        </w:rPr>
      </w:pPr>
      <w:r w:rsidRPr="00074115">
        <w:rPr>
          <w:rFonts w:ascii="Times New Roman" w:hAnsi="Times New Roman" w:cs="Times New Roman"/>
          <w:b/>
          <w:sz w:val="24"/>
          <w:szCs w:val="24"/>
        </w:rPr>
        <w:t xml:space="preserve">9.3. </w:t>
      </w:r>
      <w:r w:rsidRPr="00074115">
        <w:rPr>
          <w:rFonts w:ascii="Times New Roman" w:hAnsi="Times New Roman" w:cs="Times New Roman"/>
          <w:color w:val="000000"/>
          <w:sz w:val="24"/>
          <w:szCs w:val="24"/>
        </w:rPr>
        <w:t xml:space="preserve">За неуредените условия относно изпълнението на поръчките по настоящето споразумение, се прилагат клаузите на договорите, които ще бъдат сключени въз основа на него, а при липса </w:t>
      </w:r>
      <w:r w:rsidRPr="00074115">
        <w:rPr>
          <w:rFonts w:ascii="Times New Roman" w:hAnsi="Times New Roman" w:cs="Times New Roman"/>
          <w:color w:val="000000"/>
          <w:sz w:val="24"/>
          <w:szCs w:val="24"/>
        </w:rPr>
        <w:lastRenderedPageBreak/>
        <w:t>на такива клаузи в договорите се прилагат разпоредбите на българското законодателсто за конкретния случай.</w:t>
      </w:r>
    </w:p>
    <w:p w:rsidR="00074115" w:rsidRPr="00074115" w:rsidRDefault="00074115" w:rsidP="00074115">
      <w:pPr>
        <w:jc w:val="both"/>
        <w:rPr>
          <w:rFonts w:ascii="Times New Roman" w:hAnsi="Times New Roman" w:cs="Times New Roman"/>
          <w:color w:val="000000"/>
          <w:sz w:val="24"/>
          <w:szCs w:val="24"/>
        </w:rPr>
      </w:pPr>
      <w:r w:rsidRPr="00074115">
        <w:rPr>
          <w:rFonts w:ascii="Times New Roman" w:hAnsi="Times New Roman" w:cs="Times New Roman"/>
          <w:b/>
          <w:color w:val="000000"/>
          <w:sz w:val="24"/>
          <w:szCs w:val="24"/>
        </w:rPr>
        <w:t xml:space="preserve">9.4. </w:t>
      </w:r>
      <w:r w:rsidRPr="00074115">
        <w:rPr>
          <w:rFonts w:ascii="Times New Roman" w:hAnsi="Times New Roman" w:cs="Times New Roman"/>
          <w:color w:val="000000"/>
          <w:sz w:val="24"/>
          <w:szCs w:val="24"/>
        </w:rPr>
        <w:t>При противоречие между клаузите на настоящото рамково споразумение и тези на конкретния договор за възлагане на обществена поръчка, валидни ще бъдат клаузите на конкретния договор, само когато в рамковото споразумение е изрично определено, че за тези условия в конкретния договор може да бъде договорено различно от определеното в споразумението.</w:t>
      </w:r>
    </w:p>
    <w:p w:rsidR="00074115" w:rsidRPr="00074115" w:rsidRDefault="00074115" w:rsidP="00074115">
      <w:pPr>
        <w:widowControl w:val="0"/>
        <w:shd w:val="clear" w:color="auto" w:fill="FFFFFF"/>
        <w:autoSpaceDE w:val="0"/>
        <w:autoSpaceDN w:val="0"/>
        <w:adjustRightInd w:val="0"/>
        <w:ind w:right="-3"/>
        <w:jc w:val="both"/>
        <w:rPr>
          <w:rFonts w:ascii="Times New Roman" w:hAnsi="Times New Roman" w:cs="Times New Roman"/>
          <w:color w:val="000000"/>
          <w:sz w:val="24"/>
          <w:szCs w:val="24"/>
        </w:rPr>
      </w:pPr>
      <w:proofErr w:type="gramStart"/>
      <w:r w:rsidRPr="00074115">
        <w:rPr>
          <w:rFonts w:ascii="Times New Roman" w:hAnsi="Times New Roman" w:cs="Times New Roman"/>
          <w:b/>
          <w:color w:val="000000"/>
          <w:sz w:val="24"/>
          <w:szCs w:val="24"/>
        </w:rPr>
        <w:t>9.5.</w:t>
      </w:r>
      <w:r w:rsidRPr="00074115">
        <w:rPr>
          <w:rFonts w:ascii="Times New Roman" w:hAnsi="Times New Roman" w:cs="Times New Roman"/>
          <w:color w:val="000000"/>
          <w:sz w:val="24"/>
          <w:szCs w:val="24"/>
        </w:rPr>
        <w:t xml:space="preserve">Условията по чл.9.3 и чл.9.4 не се прилага в случаите, когато клаузите на конкретния договор </w:t>
      </w:r>
      <w:r w:rsidRPr="00074115">
        <w:rPr>
          <w:rFonts w:ascii="Times New Roman" w:hAnsi="Times New Roman" w:cs="Times New Roman"/>
          <w:iCs/>
          <w:color w:val="000000"/>
          <w:sz w:val="24"/>
          <w:szCs w:val="24"/>
        </w:rPr>
        <w:t>променят съществено условията, определени в рамковото споразумение.</w:t>
      </w:r>
      <w:proofErr w:type="gramEnd"/>
      <w:r w:rsidRPr="00074115">
        <w:rPr>
          <w:rFonts w:ascii="Times New Roman" w:hAnsi="Times New Roman" w:cs="Times New Roman"/>
          <w:iCs/>
          <w:color w:val="000000"/>
          <w:sz w:val="24"/>
          <w:szCs w:val="24"/>
        </w:rPr>
        <w:t xml:space="preserve"> </w:t>
      </w:r>
      <w:proofErr w:type="gramStart"/>
      <w:r w:rsidRPr="00074115">
        <w:rPr>
          <w:rFonts w:ascii="Times New Roman" w:hAnsi="Times New Roman" w:cs="Times New Roman"/>
          <w:iCs/>
          <w:color w:val="000000"/>
          <w:sz w:val="24"/>
          <w:szCs w:val="24"/>
        </w:rPr>
        <w:t>В този случай се прилагат условията от рамковото споразумение.</w:t>
      </w:r>
      <w:proofErr w:type="gramEnd"/>
    </w:p>
    <w:p w:rsidR="00074115" w:rsidRPr="00074115" w:rsidRDefault="00074115" w:rsidP="00074115">
      <w:pPr>
        <w:widowControl w:val="0"/>
        <w:shd w:val="clear" w:color="auto" w:fill="FFFFFF"/>
        <w:tabs>
          <w:tab w:val="left" w:pos="1517"/>
        </w:tabs>
        <w:autoSpaceDE w:val="0"/>
        <w:autoSpaceDN w:val="0"/>
        <w:adjustRightInd w:val="0"/>
        <w:ind w:right="-80"/>
        <w:jc w:val="both"/>
        <w:rPr>
          <w:rFonts w:ascii="Times New Roman" w:hAnsi="Times New Roman" w:cs="Times New Roman"/>
          <w:b/>
          <w:bCs/>
          <w:color w:val="000000"/>
          <w:sz w:val="24"/>
          <w:szCs w:val="24"/>
        </w:rPr>
      </w:pPr>
      <w:r w:rsidRPr="00074115">
        <w:rPr>
          <w:rFonts w:ascii="Times New Roman" w:hAnsi="Times New Roman" w:cs="Times New Roman"/>
          <w:b/>
          <w:color w:val="000000"/>
          <w:sz w:val="24"/>
          <w:szCs w:val="24"/>
        </w:rPr>
        <w:t xml:space="preserve"> 9.6. </w:t>
      </w:r>
      <w:r w:rsidRPr="00074115">
        <w:rPr>
          <w:rFonts w:ascii="Times New Roman" w:hAnsi="Times New Roman" w:cs="Times New Roman"/>
          <w:b/>
          <w:bCs/>
          <w:color w:val="000000"/>
          <w:sz w:val="24"/>
          <w:szCs w:val="24"/>
        </w:rPr>
        <w:t xml:space="preserve">ВЪЗЛОЖИТЕЛЯТ   </w:t>
      </w:r>
      <w:r w:rsidRPr="00074115">
        <w:rPr>
          <w:rFonts w:ascii="Times New Roman" w:hAnsi="Times New Roman" w:cs="Times New Roman"/>
          <w:color w:val="000000"/>
          <w:sz w:val="24"/>
          <w:szCs w:val="24"/>
        </w:rPr>
        <w:t xml:space="preserve">може  да  се   ползва  от  правата  си   по   настоящото споразумение,   но  в   никакъв  случай   не   е  длъжен   да  прилага   настоящото рамково споразумение за възлагането на всяка конкретна обществена поръчка по предмета на настоящото споразумение, която е необходима за изпълнение на основната му дейност. </w:t>
      </w:r>
      <w:r w:rsidRPr="00074115">
        <w:rPr>
          <w:rFonts w:ascii="Times New Roman" w:hAnsi="Times New Roman" w:cs="Times New Roman"/>
          <w:b/>
          <w:bCs/>
          <w:color w:val="000000"/>
          <w:sz w:val="24"/>
          <w:szCs w:val="24"/>
        </w:rPr>
        <w:t xml:space="preserve">ВЪЗЛОЖИТЕЛЯТ </w:t>
      </w:r>
      <w:r w:rsidRPr="00074115">
        <w:rPr>
          <w:rFonts w:ascii="Times New Roman" w:hAnsi="Times New Roman" w:cs="Times New Roman"/>
          <w:color w:val="000000"/>
          <w:sz w:val="24"/>
          <w:szCs w:val="24"/>
        </w:rPr>
        <w:t xml:space="preserve">има право, в качеството му на възложител по ЗОП, да обявява процедурите за възлагане на обществени поръчки, чийто обект е по предмета на настоящото рамково споразумение и по общия ред предвиден в ЗОП, като в този случай разпоредбите   </w:t>
      </w:r>
      <w:proofErr w:type="gramStart"/>
      <w:r w:rsidRPr="00074115">
        <w:rPr>
          <w:rFonts w:ascii="Times New Roman" w:hAnsi="Times New Roman" w:cs="Times New Roman"/>
          <w:color w:val="000000"/>
          <w:sz w:val="24"/>
          <w:szCs w:val="24"/>
        </w:rPr>
        <w:t>на  настоящото</w:t>
      </w:r>
      <w:proofErr w:type="gramEnd"/>
      <w:r w:rsidRPr="00074115">
        <w:rPr>
          <w:rFonts w:ascii="Times New Roman" w:hAnsi="Times New Roman" w:cs="Times New Roman"/>
          <w:color w:val="000000"/>
          <w:sz w:val="24"/>
          <w:szCs w:val="24"/>
        </w:rPr>
        <w:t xml:space="preserve">   споразумение   няма  да  бъдат   валидни   за  конкретната обществена поръчка и </w:t>
      </w:r>
      <w:r w:rsidRPr="00074115">
        <w:rPr>
          <w:rFonts w:ascii="Times New Roman" w:hAnsi="Times New Roman" w:cs="Times New Roman"/>
          <w:b/>
          <w:color w:val="000000"/>
          <w:sz w:val="24"/>
          <w:szCs w:val="24"/>
        </w:rPr>
        <w:t>ИЗ</w:t>
      </w:r>
      <w:r w:rsidRPr="00074115">
        <w:rPr>
          <w:rFonts w:ascii="Times New Roman" w:hAnsi="Times New Roman" w:cs="Times New Roman"/>
          <w:b/>
          <w:bCs/>
          <w:color w:val="000000"/>
          <w:sz w:val="24"/>
          <w:szCs w:val="24"/>
        </w:rPr>
        <w:t xml:space="preserve">ПЪЛНИТЕЛЯТ </w:t>
      </w:r>
      <w:r w:rsidRPr="00074115">
        <w:rPr>
          <w:rFonts w:ascii="Times New Roman" w:hAnsi="Times New Roman" w:cs="Times New Roman"/>
          <w:color w:val="000000"/>
          <w:sz w:val="24"/>
          <w:szCs w:val="24"/>
        </w:rPr>
        <w:t>може да се яви като кандидат/участник по общия ред на ЗОП и при равни условия с останалите кандидати/участници в процедурата.</w:t>
      </w:r>
    </w:p>
    <w:p w:rsidR="00074115" w:rsidRPr="00074115" w:rsidRDefault="00074115" w:rsidP="00074115">
      <w:pPr>
        <w:shd w:val="clear" w:color="auto" w:fill="FFFFFF"/>
        <w:ind w:right="-80"/>
        <w:rPr>
          <w:rFonts w:ascii="Times New Roman" w:hAnsi="Times New Roman" w:cs="Times New Roman"/>
          <w:b/>
          <w:bCs/>
          <w:color w:val="000000"/>
          <w:sz w:val="24"/>
          <w:szCs w:val="24"/>
        </w:rPr>
      </w:pPr>
      <w:r w:rsidRPr="00074115">
        <w:rPr>
          <w:rFonts w:ascii="Times New Roman" w:hAnsi="Times New Roman" w:cs="Times New Roman"/>
          <w:b/>
          <w:color w:val="000000"/>
          <w:sz w:val="24"/>
          <w:szCs w:val="24"/>
        </w:rPr>
        <w:t>9.7.</w:t>
      </w:r>
      <w:r w:rsidRPr="00074115">
        <w:rPr>
          <w:rFonts w:ascii="Times New Roman" w:hAnsi="Times New Roman" w:cs="Times New Roman"/>
          <w:color w:val="000000"/>
          <w:sz w:val="24"/>
          <w:szCs w:val="24"/>
        </w:rPr>
        <w:t xml:space="preserve"> Настоящото споразумение се сключи </w:t>
      </w:r>
      <w:proofErr w:type="gramStart"/>
      <w:r w:rsidRPr="00074115">
        <w:rPr>
          <w:rFonts w:ascii="Times New Roman" w:hAnsi="Times New Roman" w:cs="Times New Roman"/>
          <w:color w:val="000000"/>
          <w:sz w:val="24"/>
          <w:szCs w:val="24"/>
        </w:rPr>
        <w:t>в ..............</w:t>
      </w:r>
      <w:proofErr w:type="gramEnd"/>
      <w:r w:rsidRPr="00074115">
        <w:rPr>
          <w:rFonts w:ascii="Times New Roman" w:hAnsi="Times New Roman" w:cs="Times New Roman"/>
          <w:color w:val="000000"/>
          <w:sz w:val="24"/>
          <w:szCs w:val="24"/>
        </w:rPr>
        <w:t xml:space="preserve"> </w:t>
      </w:r>
      <w:proofErr w:type="gramStart"/>
      <w:r w:rsidRPr="00074115">
        <w:rPr>
          <w:rFonts w:ascii="Times New Roman" w:hAnsi="Times New Roman" w:cs="Times New Roman"/>
          <w:color w:val="000000"/>
          <w:sz w:val="24"/>
          <w:szCs w:val="24"/>
        </w:rPr>
        <w:t>еднообразни</w:t>
      </w:r>
      <w:proofErr w:type="gramEnd"/>
      <w:r w:rsidRPr="00074115">
        <w:rPr>
          <w:rFonts w:ascii="Times New Roman" w:hAnsi="Times New Roman" w:cs="Times New Roman"/>
          <w:color w:val="000000"/>
          <w:sz w:val="24"/>
          <w:szCs w:val="24"/>
        </w:rPr>
        <w:t xml:space="preserve"> екземпляра - един за </w:t>
      </w:r>
      <w:r w:rsidRPr="00074115">
        <w:rPr>
          <w:rFonts w:ascii="Times New Roman" w:hAnsi="Times New Roman" w:cs="Times New Roman"/>
          <w:b/>
          <w:bCs/>
          <w:color w:val="000000"/>
          <w:sz w:val="24"/>
          <w:szCs w:val="24"/>
        </w:rPr>
        <w:t xml:space="preserve">ВЪЗЛОЖИТЕЛЯ </w:t>
      </w:r>
      <w:r w:rsidRPr="00074115">
        <w:rPr>
          <w:rFonts w:ascii="Times New Roman" w:hAnsi="Times New Roman" w:cs="Times New Roman"/>
          <w:color w:val="000000"/>
          <w:sz w:val="24"/>
          <w:szCs w:val="24"/>
        </w:rPr>
        <w:t xml:space="preserve">и по един за всеки </w:t>
      </w:r>
      <w:r w:rsidRPr="00074115">
        <w:rPr>
          <w:rFonts w:ascii="Times New Roman" w:hAnsi="Times New Roman" w:cs="Times New Roman"/>
          <w:b/>
          <w:bCs/>
          <w:color w:val="000000"/>
          <w:sz w:val="24"/>
          <w:szCs w:val="24"/>
        </w:rPr>
        <w:t>ИЗПЪЛНИТЕЛ</w:t>
      </w:r>
      <w:r w:rsidRPr="00074115">
        <w:rPr>
          <w:rFonts w:ascii="Times New Roman" w:hAnsi="Times New Roman" w:cs="Times New Roman"/>
          <w:bCs/>
          <w:color w:val="000000"/>
          <w:sz w:val="24"/>
          <w:szCs w:val="24"/>
        </w:rPr>
        <w:t xml:space="preserve"> и</w:t>
      </w:r>
      <w:r w:rsidRPr="00074115">
        <w:rPr>
          <w:rFonts w:ascii="Times New Roman" w:hAnsi="Times New Roman" w:cs="Times New Roman"/>
          <w:b/>
          <w:bCs/>
          <w:color w:val="000000"/>
          <w:sz w:val="24"/>
          <w:szCs w:val="24"/>
        </w:rPr>
        <w:t xml:space="preserve"> </w:t>
      </w:r>
      <w:r w:rsidRPr="00074115">
        <w:rPr>
          <w:rFonts w:ascii="Times New Roman" w:hAnsi="Times New Roman" w:cs="Times New Roman"/>
          <w:sz w:val="24"/>
          <w:szCs w:val="24"/>
        </w:rPr>
        <w:t>влиза в сила от момента на подписването му от страните</w:t>
      </w:r>
      <w:r w:rsidRPr="00074115">
        <w:rPr>
          <w:rFonts w:ascii="Times New Roman" w:hAnsi="Times New Roman" w:cs="Times New Roman"/>
          <w:b/>
          <w:bCs/>
          <w:color w:val="000000"/>
          <w:sz w:val="24"/>
          <w:szCs w:val="24"/>
        </w:rPr>
        <w:t>.</w:t>
      </w:r>
    </w:p>
    <w:p w:rsidR="00074115" w:rsidRPr="00AB542C" w:rsidRDefault="00074115" w:rsidP="00074115">
      <w:pPr>
        <w:ind w:left="567"/>
        <w:rPr>
          <w:rFonts w:ascii="Times New Roman" w:hAnsi="Times New Roman" w:cs="Times New Roman"/>
          <w:b/>
          <w:bCs/>
          <w:sz w:val="24"/>
          <w:szCs w:val="24"/>
        </w:rPr>
      </w:pPr>
    </w:p>
    <w:p w:rsidR="00074115" w:rsidRPr="00AB542C" w:rsidRDefault="00074115" w:rsidP="00074115">
      <w:pPr>
        <w:ind w:left="567"/>
        <w:rPr>
          <w:rFonts w:ascii="Times New Roman" w:hAnsi="Times New Roman" w:cs="Times New Roman"/>
          <w:b/>
          <w:bCs/>
          <w:sz w:val="24"/>
          <w:szCs w:val="24"/>
        </w:rPr>
      </w:pPr>
      <w:r w:rsidRPr="00AB542C">
        <w:rPr>
          <w:rFonts w:ascii="Times New Roman" w:hAnsi="Times New Roman" w:cs="Times New Roman"/>
          <w:b/>
          <w:bCs/>
          <w:sz w:val="24"/>
          <w:szCs w:val="24"/>
        </w:rPr>
        <w:t>ВЪЗЛОЖИТЕЛ:</w:t>
      </w:r>
      <w:r w:rsidRPr="00AB542C">
        <w:rPr>
          <w:rFonts w:ascii="Times New Roman" w:hAnsi="Times New Roman" w:cs="Times New Roman"/>
          <w:b/>
          <w:bCs/>
          <w:sz w:val="24"/>
          <w:szCs w:val="24"/>
        </w:rPr>
        <w:tab/>
      </w:r>
      <w:r w:rsidRPr="00AB542C">
        <w:rPr>
          <w:rFonts w:ascii="Times New Roman" w:hAnsi="Times New Roman" w:cs="Times New Roman"/>
          <w:b/>
          <w:bCs/>
          <w:sz w:val="24"/>
          <w:szCs w:val="24"/>
        </w:rPr>
        <w:tab/>
      </w:r>
      <w:r w:rsidRPr="00AB542C">
        <w:rPr>
          <w:rFonts w:ascii="Times New Roman" w:hAnsi="Times New Roman" w:cs="Times New Roman"/>
          <w:b/>
          <w:bCs/>
          <w:sz w:val="24"/>
          <w:szCs w:val="24"/>
        </w:rPr>
        <w:tab/>
      </w:r>
      <w:r w:rsidRPr="00AB542C">
        <w:rPr>
          <w:rFonts w:ascii="Times New Roman" w:hAnsi="Times New Roman" w:cs="Times New Roman"/>
          <w:b/>
          <w:bCs/>
          <w:sz w:val="24"/>
          <w:szCs w:val="24"/>
        </w:rPr>
        <w:tab/>
        <w:t xml:space="preserve">  </w:t>
      </w:r>
      <w:r w:rsidRPr="00AB542C">
        <w:rPr>
          <w:rFonts w:ascii="Times New Roman" w:hAnsi="Times New Roman" w:cs="Times New Roman"/>
          <w:b/>
          <w:bCs/>
          <w:sz w:val="24"/>
          <w:szCs w:val="24"/>
        </w:rPr>
        <w:tab/>
        <w:t>ИЗПЪЛНИТЕЛ</w:t>
      </w:r>
      <w:r>
        <w:rPr>
          <w:rFonts w:ascii="Times New Roman" w:hAnsi="Times New Roman" w:cs="Times New Roman"/>
          <w:b/>
          <w:bCs/>
          <w:sz w:val="24"/>
          <w:szCs w:val="24"/>
        </w:rPr>
        <w:t>И</w:t>
      </w:r>
      <w:r w:rsidRPr="00AB542C">
        <w:rPr>
          <w:rFonts w:ascii="Times New Roman" w:hAnsi="Times New Roman" w:cs="Times New Roman"/>
          <w:b/>
          <w:bCs/>
          <w:sz w:val="24"/>
          <w:szCs w:val="24"/>
        </w:rPr>
        <w:t>:</w:t>
      </w:r>
    </w:p>
    <w:p w:rsidR="00074115" w:rsidRDefault="00074115" w:rsidP="004C20B6">
      <w:pPr>
        <w:spacing w:after="0" w:line="240" w:lineRule="auto"/>
        <w:jc w:val="both"/>
        <w:rPr>
          <w:rFonts w:ascii="Times New Roman" w:hAnsi="Times New Roman"/>
          <w:w w:val="101"/>
          <w:sz w:val="24"/>
          <w:szCs w:val="24"/>
          <w:lang w:val="ru-RU"/>
        </w:rPr>
      </w:pPr>
    </w:p>
    <w:p w:rsidR="00074115" w:rsidRDefault="00074115" w:rsidP="004C20B6">
      <w:pPr>
        <w:spacing w:after="0" w:line="240" w:lineRule="auto"/>
        <w:jc w:val="both"/>
        <w:rPr>
          <w:rFonts w:ascii="Times New Roman" w:hAnsi="Times New Roman"/>
          <w:w w:val="101"/>
          <w:sz w:val="24"/>
          <w:szCs w:val="24"/>
          <w:lang w:val="ru-RU"/>
        </w:rPr>
      </w:pPr>
    </w:p>
    <w:p w:rsidR="00074115" w:rsidRDefault="00074115" w:rsidP="004C20B6">
      <w:pPr>
        <w:spacing w:after="0" w:line="240" w:lineRule="auto"/>
        <w:jc w:val="both"/>
        <w:rPr>
          <w:rFonts w:ascii="Times New Roman" w:hAnsi="Times New Roman"/>
          <w:w w:val="101"/>
          <w:sz w:val="24"/>
          <w:szCs w:val="24"/>
          <w:lang w:val="ru-RU"/>
        </w:rPr>
      </w:pPr>
    </w:p>
    <w:p w:rsidR="00074115" w:rsidRDefault="00074115" w:rsidP="004C20B6">
      <w:pPr>
        <w:spacing w:after="0" w:line="240" w:lineRule="auto"/>
        <w:jc w:val="both"/>
        <w:rPr>
          <w:rFonts w:ascii="Times New Roman" w:hAnsi="Times New Roman"/>
          <w:w w:val="101"/>
          <w:sz w:val="24"/>
          <w:szCs w:val="24"/>
          <w:lang w:val="ru-RU"/>
        </w:rPr>
      </w:pPr>
    </w:p>
    <w:p w:rsidR="00074115" w:rsidRDefault="00074115" w:rsidP="004C20B6">
      <w:pPr>
        <w:spacing w:after="0" w:line="240" w:lineRule="auto"/>
        <w:jc w:val="both"/>
        <w:rPr>
          <w:rFonts w:ascii="Times New Roman" w:hAnsi="Times New Roman"/>
          <w:w w:val="101"/>
          <w:sz w:val="24"/>
          <w:szCs w:val="24"/>
          <w:lang w:val="ru-RU"/>
        </w:rPr>
      </w:pPr>
    </w:p>
    <w:p w:rsidR="00074115" w:rsidRDefault="00074115" w:rsidP="004C20B6">
      <w:pPr>
        <w:spacing w:after="0" w:line="240" w:lineRule="auto"/>
        <w:jc w:val="both"/>
        <w:rPr>
          <w:rFonts w:ascii="Times New Roman" w:hAnsi="Times New Roman"/>
          <w:w w:val="101"/>
          <w:sz w:val="24"/>
          <w:szCs w:val="24"/>
          <w:lang w:val="ru-RU"/>
        </w:rPr>
      </w:pPr>
    </w:p>
    <w:p w:rsidR="00074115" w:rsidRDefault="00074115" w:rsidP="004C20B6">
      <w:pPr>
        <w:spacing w:after="0" w:line="240" w:lineRule="auto"/>
        <w:jc w:val="both"/>
        <w:rPr>
          <w:rFonts w:ascii="Times New Roman" w:hAnsi="Times New Roman"/>
          <w:w w:val="101"/>
          <w:sz w:val="24"/>
          <w:szCs w:val="24"/>
          <w:lang w:val="ru-RU"/>
        </w:rPr>
      </w:pPr>
    </w:p>
    <w:p w:rsidR="00074115" w:rsidRDefault="00074115" w:rsidP="004C20B6">
      <w:pPr>
        <w:spacing w:after="0" w:line="240" w:lineRule="auto"/>
        <w:jc w:val="both"/>
        <w:rPr>
          <w:rFonts w:ascii="Times New Roman" w:hAnsi="Times New Roman"/>
          <w:w w:val="101"/>
          <w:sz w:val="24"/>
          <w:szCs w:val="24"/>
          <w:lang w:val="ru-RU"/>
        </w:rPr>
      </w:pPr>
    </w:p>
    <w:p w:rsidR="00074115" w:rsidRDefault="00074115" w:rsidP="004C20B6">
      <w:pPr>
        <w:spacing w:after="0" w:line="240" w:lineRule="auto"/>
        <w:jc w:val="both"/>
        <w:rPr>
          <w:rFonts w:ascii="Times New Roman" w:hAnsi="Times New Roman"/>
          <w:w w:val="101"/>
          <w:sz w:val="24"/>
          <w:szCs w:val="24"/>
          <w:lang w:val="ru-RU"/>
        </w:rPr>
      </w:pPr>
    </w:p>
    <w:p w:rsidR="00074115" w:rsidRDefault="00074115" w:rsidP="004C20B6">
      <w:pPr>
        <w:spacing w:after="0" w:line="240" w:lineRule="auto"/>
        <w:jc w:val="both"/>
        <w:rPr>
          <w:rFonts w:ascii="Times New Roman" w:hAnsi="Times New Roman"/>
          <w:w w:val="101"/>
          <w:sz w:val="24"/>
          <w:szCs w:val="24"/>
          <w:lang w:val="ru-RU"/>
        </w:rPr>
      </w:pPr>
    </w:p>
    <w:p w:rsidR="0019159E" w:rsidRDefault="0019159E" w:rsidP="004C20B6">
      <w:pPr>
        <w:spacing w:after="0" w:line="240" w:lineRule="auto"/>
        <w:jc w:val="both"/>
        <w:rPr>
          <w:rFonts w:ascii="Times New Roman" w:hAnsi="Times New Roman"/>
          <w:w w:val="101"/>
          <w:sz w:val="24"/>
          <w:szCs w:val="24"/>
          <w:lang w:val="ru-RU"/>
        </w:rPr>
      </w:pPr>
    </w:p>
    <w:p w:rsidR="0019159E" w:rsidRDefault="0019159E" w:rsidP="004C20B6">
      <w:pPr>
        <w:spacing w:after="0" w:line="240" w:lineRule="auto"/>
        <w:jc w:val="both"/>
        <w:rPr>
          <w:rFonts w:ascii="Times New Roman" w:hAnsi="Times New Roman"/>
          <w:w w:val="101"/>
          <w:sz w:val="24"/>
          <w:szCs w:val="24"/>
          <w:lang w:val="ru-RU"/>
        </w:rPr>
      </w:pPr>
    </w:p>
    <w:p w:rsidR="0019159E" w:rsidRDefault="0019159E" w:rsidP="004C20B6">
      <w:pPr>
        <w:spacing w:after="0" w:line="240" w:lineRule="auto"/>
        <w:jc w:val="both"/>
        <w:rPr>
          <w:rFonts w:ascii="Times New Roman" w:hAnsi="Times New Roman"/>
          <w:w w:val="101"/>
          <w:sz w:val="24"/>
          <w:szCs w:val="24"/>
          <w:lang w:val="ru-RU"/>
        </w:rPr>
      </w:pPr>
    </w:p>
    <w:p w:rsidR="0019159E" w:rsidRDefault="0019159E" w:rsidP="004C20B6">
      <w:pPr>
        <w:spacing w:after="0" w:line="240" w:lineRule="auto"/>
        <w:jc w:val="both"/>
        <w:rPr>
          <w:rFonts w:ascii="Times New Roman" w:hAnsi="Times New Roman"/>
          <w:w w:val="101"/>
          <w:sz w:val="24"/>
          <w:szCs w:val="24"/>
          <w:lang w:val="ru-RU"/>
        </w:rPr>
      </w:pPr>
    </w:p>
    <w:p w:rsidR="0019159E" w:rsidRDefault="0019159E" w:rsidP="004C20B6">
      <w:pPr>
        <w:spacing w:after="0" w:line="240" w:lineRule="auto"/>
        <w:jc w:val="both"/>
        <w:rPr>
          <w:rFonts w:ascii="Times New Roman" w:hAnsi="Times New Roman"/>
          <w:w w:val="101"/>
          <w:sz w:val="24"/>
          <w:szCs w:val="24"/>
          <w:lang w:val="ru-RU"/>
        </w:rPr>
      </w:pPr>
    </w:p>
    <w:p w:rsidR="0019159E" w:rsidRDefault="0019159E" w:rsidP="004C20B6">
      <w:pPr>
        <w:spacing w:after="0" w:line="240" w:lineRule="auto"/>
        <w:jc w:val="both"/>
        <w:rPr>
          <w:rFonts w:ascii="Times New Roman" w:hAnsi="Times New Roman"/>
          <w:w w:val="101"/>
          <w:sz w:val="24"/>
          <w:szCs w:val="24"/>
          <w:lang w:val="ru-RU"/>
        </w:rPr>
      </w:pPr>
    </w:p>
    <w:p w:rsidR="00DB45CF" w:rsidRPr="005F3D58" w:rsidRDefault="00DB45CF" w:rsidP="00DB45CF">
      <w:pPr>
        <w:ind w:left="567"/>
        <w:jc w:val="center"/>
        <w:rPr>
          <w:rFonts w:ascii="Times New Roman" w:hAnsi="Times New Roman" w:cs="Times New Roman"/>
          <w:b/>
          <w:sz w:val="24"/>
          <w:szCs w:val="24"/>
          <w:lang w:val="ru-RU"/>
        </w:rPr>
      </w:pPr>
      <w:r w:rsidRPr="005F3D58">
        <w:rPr>
          <w:rFonts w:ascii="Times New Roman" w:hAnsi="Times New Roman" w:cs="Times New Roman"/>
          <w:b/>
          <w:sz w:val="24"/>
          <w:szCs w:val="24"/>
          <w:lang w:val="ru-RU"/>
        </w:rPr>
        <w:lastRenderedPageBreak/>
        <w:t>ПРОЕКТ НА  ДОГОВОР</w:t>
      </w:r>
    </w:p>
    <w:p w:rsidR="00DB45CF" w:rsidRPr="005F3D58" w:rsidRDefault="00DB45CF" w:rsidP="00DB45CF">
      <w:pPr>
        <w:ind w:left="567"/>
        <w:jc w:val="center"/>
        <w:rPr>
          <w:rFonts w:ascii="Times New Roman" w:hAnsi="Times New Roman" w:cs="Times New Roman"/>
          <w:b/>
          <w:sz w:val="24"/>
          <w:szCs w:val="24"/>
          <w:lang w:val="ru-RU"/>
        </w:rPr>
      </w:pPr>
    </w:p>
    <w:p w:rsidR="00DB45CF" w:rsidRPr="005F3D58" w:rsidRDefault="00DB45CF" w:rsidP="005F3D58">
      <w:pPr>
        <w:jc w:val="both"/>
        <w:rPr>
          <w:rFonts w:ascii="Times New Roman" w:hAnsi="Times New Roman" w:cs="Times New Roman"/>
          <w:b/>
          <w:sz w:val="24"/>
          <w:szCs w:val="24"/>
          <w:lang w:val="ru-RU"/>
        </w:rPr>
      </w:pPr>
      <w:r w:rsidRPr="005F3D58">
        <w:rPr>
          <w:rFonts w:ascii="Times New Roman" w:hAnsi="Times New Roman" w:cs="Times New Roman"/>
          <w:sz w:val="24"/>
          <w:szCs w:val="24"/>
          <w:lang w:val="ru-RU"/>
        </w:rPr>
        <w:t>към Рамково споразумение за възлагане на обществена поръчка с предмет:</w:t>
      </w:r>
      <w:r w:rsidRPr="005F3D58">
        <w:rPr>
          <w:rFonts w:ascii="Times New Roman" w:hAnsi="Times New Roman" w:cs="Times New Roman"/>
          <w:b/>
          <w:sz w:val="24"/>
          <w:szCs w:val="24"/>
        </w:rPr>
        <w:t xml:space="preserve"> „Принудително премахване или поправяне и заздравяване на строежи или части от тях, по реда на чл.196, ал.3 и ал.5 от ЗУТ и премахване на незаконни строежи по реда на чл. 225а от ЗУТ“</w:t>
      </w:r>
    </w:p>
    <w:p w:rsidR="00DB45CF" w:rsidRPr="005F3D58" w:rsidRDefault="00DB45CF" w:rsidP="005F3D58">
      <w:pPr>
        <w:widowControl w:val="0"/>
        <w:spacing w:before="240" w:line="240" w:lineRule="atLeast"/>
        <w:ind w:right="-1"/>
        <w:jc w:val="both"/>
        <w:rPr>
          <w:rFonts w:ascii="Times New Roman" w:hAnsi="Times New Roman" w:cs="Times New Roman"/>
          <w:sz w:val="24"/>
          <w:szCs w:val="24"/>
          <w:lang w:val="ru-RU"/>
        </w:rPr>
      </w:pPr>
      <w:r w:rsidRPr="005F3D58">
        <w:rPr>
          <w:rFonts w:ascii="Times New Roman" w:hAnsi="Times New Roman" w:cs="Times New Roman"/>
          <w:sz w:val="24"/>
          <w:szCs w:val="24"/>
          <w:lang w:val="ru-RU"/>
        </w:rPr>
        <w:t>Днес, ______ 201</w:t>
      </w:r>
      <w:r w:rsidR="0019159E">
        <w:rPr>
          <w:rFonts w:ascii="Times New Roman" w:hAnsi="Times New Roman" w:cs="Times New Roman"/>
          <w:sz w:val="24"/>
          <w:szCs w:val="24"/>
          <w:lang w:val="ru-RU"/>
        </w:rPr>
        <w:t>9</w:t>
      </w:r>
      <w:r w:rsidRPr="005F3D58">
        <w:rPr>
          <w:rFonts w:ascii="Times New Roman" w:hAnsi="Times New Roman" w:cs="Times New Roman"/>
          <w:sz w:val="24"/>
          <w:szCs w:val="24"/>
          <w:lang w:val="ru-RU"/>
        </w:rPr>
        <w:t xml:space="preserve"> г., в гр. София, между:</w:t>
      </w:r>
    </w:p>
    <w:p w:rsidR="00DB45CF" w:rsidRPr="005F3D58" w:rsidRDefault="00DB45CF" w:rsidP="005F3D58">
      <w:pPr>
        <w:widowControl w:val="0"/>
        <w:spacing w:before="240" w:line="240" w:lineRule="atLeast"/>
        <w:ind w:right="-1"/>
        <w:jc w:val="both"/>
        <w:rPr>
          <w:rFonts w:ascii="Times New Roman" w:hAnsi="Times New Roman" w:cs="Times New Roman"/>
          <w:sz w:val="24"/>
          <w:szCs w:val="24"/>
          <w:lang w:val="ru-RU"/>
        </w:rPr>
      </w:pPr>
      <w:r w:rsidRPr="005F3D58">
        <w:rPr>
          <w:rFonts w:ascii="Times New Roman" w:hAnsi="Times New Roman" w:cs="Times New Roman"/>
          <w:b/>
          <w:sz w:val="24"/>
          <w:szCs w:val="24"/>
          <w:lang w:val="ru-RU"/>
        </w:rPr>
        <w:t>СТОЛИЧНА ОБЩИНА</w:t>
      </w:r>
      <w:r w:rsidRPr="005F3D58">
        <w:rPr>
          <w:rFonts w:ascii="Times New Roman" w:hAnsi="Times New Roman" w:cs="Times New Roman"/>
          <w:sz w:val="24"/>
          <w:szCs w:val="24"/>
          <w:lang w:val="ru-RU"/>
        </w:rPr>
        <w:t>, с адрес: гр.София, ул.“Московска”№33 и с БУЛСТАТ 000696327, представлявана от</w:t>
      </w:r>
      <w:r w:rsidR="005F3D58" w:rsidRPr="005F3D58">
        <w:rPr>
          <w:rFonts w:ascii="Times New Roman" w:hAnsi="Times New Roman" w:cs="Times New Roman"/>
          <w:sz w:val="24"/>
          <w:szCs w:val="24"/>
          <w:lang w:val="ru-RU"/>
        </w:rPr>
        <w:t xml:space="preserve"> </w:t>
      </w:r>
      <w:r w:rsidR="005F3D58" w:rsidRPr="005F3D58">
        <w:rPr>
          <w:rFonts w:ascii="Times New Roman" w:hAnsi="Times New Roman" w:cs="Times New Roman"/>
          <w:w w:val="101"/>
          <w:sz w:val="24"/>
          <w:szCs w:val="24"/>
          <w:lang w:val="ru-RU"/>
        </w:rPr>
        <w:t>представлявана от арх. Здравко Здравков</w:t>
      </w:r>
      <w:r w:rsidR="005F3D58" w:rsidRPr="005F3D58">
        <w:rPr>
          <w:rFonts w:ascii="Times New Roman" w:hAnsi="Times New Roman" w:cs="Times New Roman"/>
          <w:b/>
          <w:sz w:val="24"/>
          <w:szCs w:val="24"/>
        </w:rPr>
        <w:t xml:space="preserve">, </w:t>
      </w:r>
      <w:r w:rsidR="005F3D58" w:rsidRPr="005F3D58">
        <w:rPr>
          <w:rFonts w:ascii="Times New Roman" w:hAnsi="Times New Roman" w:cs="Times New Roman"/>
          <w:sz w:val="24"/>
          <w:szCs w:val="24"/>
          <w:lang w:val="bg-BG"/>
        </w:rPr>
        <w:t>Главен архитект на Столична община</w:t>
      </w:r>
      <w:r w:rsidR="005F3D58" w:rsidRPr="005F3D58">
        <w:rPr>
          <w:rFonts w:ascii="Times New Roman" w:hAnsi="Times New Roman" w:cs="Times New Roman"/>
          <w:sz w:val="24"/>
          <w:szCs w:val="24"/>
        </w:rPr>
        <w:t xml:space="preserve">, </w:t>
      </w:r>
      <w:r w:rsidR="005F3D58" w:rsidRPr="005F3D58">
        <w:rPr>
          <w:rFonts w:ascii="Times New Roman" w:hAnsi="Times New Roman" w:cs="Times New Roman"/>
          <w:sz w:val="24"/>
          <w:szCs w:val="24"/>
          <w:lang w:val="bg-BG"/>
        </w:rPr>
        <w:t xml:space="preserve">възложител </w:t>
      </w:r>
      <w:r w:rsidR="005F3D58" w:rsidRPr="005F3D58">
        <w:rPr>
          <w:rFonts w:ascii="Times New Roman" w:hAnsi="Times New Roman" w:cs="Times New Roman"/>
          <w:sz w:val="24"/>
          <w:szCs w:val="24"/>
        </w:rPr>
        <w:t>с</w:t>
      </w:r>
      <w:r w:rsidR="005F3D58" w:rsidRPr="005F3D58">
        <w:rPr>
          <w:rFonts w:ascii="Times New Roman" w:hAnsi="Times New Roman" w:cs="Times New Roman"/>
          <w:color w:val="000000"/>
          <w:sz w:val="24"/>
          <w:szCs w:val="24"/>
        </w:rPr>
        <w:t xml:space="preserve">ъгласно Заповед № </w:t>
      </w:r>
      <w:r w:rsidR="005F3D58" w:rsidRPr="005F3D58">
        <w:rPr>
          <w:rFonts w:ascii="Times New Roman" w:hAnsi="Times New Roman" w:cs="Times New Roman"/>
          <w:sz w:val="24"/>
          <w:szCs w:val="24"/>
        </w:rPr>
        <w:t>СОА18-РД09-1409/06.12.2018г.</w:t>
      </w:r>
      <w:r w:rsidR="005F3D58" w:rsidRPr="005F3D58">
        <w:rPr>
          <w:rFonts w:ascii="Times New Roman" w:hAnsi="Times New Roman" w:cs="Times New Roman"/>
          <w:sz w:val="24"/>
          <w:szCs w:val="24"/>
          <w:lang w:val="bg-BG"/>
        </w:rPr>
        <w:t xml:space="preserve"> </w:t>
      </w:r>
      <w:proofErr w:type="gramStart"/>
      <w:r w:rsidR="005F3D58" w:rsidRPr="005F3D58">
        <w:rPr>
          <w:rFonts w:ascii="Times New Roman" w:hAnsi="Times New Roman" w:cs="Times New Roman"/>
          <w:color w:val="000000"/>
          <w:sz w:val="24"/>
          <w:szCs w:val="24"/>
        </w:rPr>
        <w:t>на</w:t>
      </w:r>
      <w:proofErr w:type="gramEnd"/>
      <w:r w:rsidR="005F3D58" w:rsidRPr="005F3D58">
        <w:rPr>
          <w:rFonts w:ascii="Times New Roman" w:hAnsi="Times New Roman" w:cs="Times New Roman"/>
          <w:color w:val="000000"/>
          <w:sz w:val="24"/>
          <w:szCs w:val="24"/>
        </w:rPr>
        <w:t xml:space="preserve"> Кмета на</w:t>
      </w:r>
      <w:r w:rsidR="005F3D58" w:rsidRPr="005F3D58">
        <w:rPr>
          <w:rFonts w:ascii="Times New Roman" w:hAnsi="Times New Roman" w:cs="Times New Roman"/>
          <w:sz w:val="24"/>
          <w:szCs w:val="24"/>
        </w:rPr>
        <w:t xml:space="preserve"> Столична община</w:t>
      </w:r>
      <w:r w:rsidR="005F3D58" w:rsidRPr="005F3D58">
        <w:rPr>
          <w:rFonts w:ascii="Times New Roman" w:hAnsi="Times New Roman" w:cs="Times New Roman"/>
          <w:w w:val="101"/>
          <w:sz w:val="24"/>
          <w:szCs w:val="24"/>
          <w:lang w:val="ru-RU"/>
        </w:rPr>
        <w:t>,</w:t>
      </w:r>
      <w:r w:rsidRPr="005F3D58">
        <w:rPr>
          <w:rFonts w:ascii="Times New Roman" w:hAnsi="Times New Roman" w:cs="Times New Roman"/>
          <w:sz w:val="24"/>
          <w:szCs w:val="24"/>
          <w:lang w:val="ru-RU"/>
        </w:rPr>
        <w:t xml:space="preserve"> наричан за краткост в този Договор,</w:t>
      </w:r>
      <w:r w:rsidRPr="005F3D58">
        <w:rPr>
          <w:rFonts w:ascii="Times New Roman" w:hAnsi="Times New Roman" w:cs="Times New Roman"/>
          <w:b/>
          <w:sz w:val="24"/>
          <w:szCs w:val="24"/>
          <w:lang w:val="ru-RU"/>
        </w:rPr>
        <w:t xml:space="preserve"> «ВЪЗЛОЖИТЕЛ»</w:t>
      </w:r>
      <w:r w:rsidRPr="005F3D58">
        <w:rPr>
          <w:rFonts w:ascii="Times New Roman" w:hAnsi="Times New Roman" w:cs="Times New Roman"/>
          <w:sz w:val="24"/>
          <w:szCs w:val="24"/>
          <w:lang w:val="ru-RU"/>
        </w:rPr>
        <w:t>, от една страна, и от друга страна:</w:t>
      </w:r>
    </w:p>
    <w:p w:rsidR="00DB45CF" w:rsidRPr="005F3D58" w:rsidRDefault="00DB45CF" w:rsidP="005F3D58">
      <w:pPr>
        <w:jc w:val="both"/>
        <w:rPr>
          <w:rFonts w:ascii="Times New Roman" w:hAnsi="Times New Roman" w:cs="Times New Roman"/>
          <w:b/>
          <w:sz w:val="24"/>
          <w:szCs w:val="24"/>
          <w:lang w:val="ru-RU"/>
        </w:rPr>
      </w:pPr>
      <w:r w:rsidRPr="005F3D58">
        <w:rPr>
          <w:rFonts w:ascii="Times New Roman" w:hAnsi="Times New Roman" w:cs="Times New Roman"/>
          <w:sz w:val="24"/>
          <w:szCs w:val="24"/>
          <w:lang w:val="ru-RU"/>
        </w:rPr>
        <w:t>………………………………</w:t>
      </w:r>
      <w:r w:rsidRPr="005F3D58">
        <w:rPr>
          <w:rFonts w:ascii="Times New Roman" w:hAnsi="Times New Roman" w:cs="Times New Roman"/>
          <w:b/>
          <w:sz w:val="24"/>
          <w:szCs w:val="24"/>
          <w:lang w:val="ru-RU"/>
        </w:rPr>
        <w:t xml:space="preserve">, </w:t>
      </w:r>
      <w:r w:rsidRPr="005F3D58">
        <w:rPr>
          <w:rFonts w:ascii="Times New Roman" w:hAnsi="Times New Roman" w:cs="Times New Roman"/>
          <w:sz w:val="24"/>
          <w:szCs w:val="24"/>
          <w:lang w:val="ru-RU"/>
        </w:rPr>
        <w:t>ЕИК………………..</w:t>
      </w:r>
      <w:r w:rsidRPr="005F3D58">
        <w:rPr>
          <w:rFonts w:ascii="Times New Roman" w:hAnsi="Times New Roman" w:cs="Times New Roman"/>
          <w:b/>
          <w:sz w:val="24"/>
          <w:szCs w:val="24"/>
          <w:lang w:val="ru-RU"/>
        </w:rPr>
        <w:t xml:space="preserve">, </w:t>
      </w:r>
      <w:r w:rsidRPr="005F3D58">
        <w:rPr>
          <w:rFonts w:ascii="Times New Roman" w:hAnsi="Times New Roman" w:cs="Times New Roman"/>
          <w:sz w:val="24"/>
          <w:szCs w:val="24"/>
          <w:lang w:val="ru-RU"/>
        </w:rPr>
        <w:t>представлявано от ……………………..............................................…..</w:t>
      </w:r>
      <w:r w:rsidRPr="005F3D58">
        <w:rPr>
          <w:rFonts w:ascii="Times New Roman" w:hAnsi="Times New Roman" w:cs="Times New Roman"/>
          <w:b/>
          <w:sz w:val="24"/>
          <w:szCs w:val="24"/>
          <w:lang w:val="ru-RU"/>
        </w:rPr>
        <w:t xml:space="preserve">, </w:t>
      </w:r>
      <w:r w:rsidRPr="005F3D58">
        <w:rPr>
          <w:rFonts w:ascii="Times New Roman" w:hAnsi="Times New Roman" w:cs="Times New Roman"/>
          <w:sz w:val="24"/>
          <w:szCs w:val="24"/>
          <w:lang w:val="ru-RU"/>
        </w:rPr>
        <w:t xml:space="preserve">със седалище и адрес на управление …............................................…………, община ………………….., </w:t>
      </w:r>
      <w:r w:rsidRPr="005F3D58">
        <w:rPr>
          <w:rFonts w:ascii="Times New Roman" w:hAnsi="Times New Roman" w:cs="Times New Roman"/>
          <w:b/>
          <w:sz w:val="24"/>
          <w:szCs w:val="24"/>
          <w:lang w:val="ru-RU"/>
        </w:rPr>
        <w:t xml:space="preserve"> </w:t>
      </w:r>
      <w:r w:rsidRPr="005F3D58">
        <w:rPr>
          <w:rFonts w:ascii="Times New Roman" w:hAnsi="Times New Roman" w:cs="Times New Roman"/>
          <w:sz w:val="24"/>
          <w:szCs w:val="24"/>
          <w:lang w:val="ru-RU"/>
        </w:rPr>
        <w:t xml:space="preserve">наричан за краткост </w:t>
      </w:r>
      <w:r w:rsidRPr="005F3D58">
        <w:rPr>
          <w:rFonts w:ascii="Times New Roman" w:hAnsi="Times New Roman" w:cs="Times New Roman"/>
          <w:b/>
          <w:sz w:val="24"/>
          <w:szCs w:val="24"/>
          <w:lang w:val="ru-RU"/>
        </w:rPr>
        <w:t>ИЗПЪЛНИТЕЛ,</w:t>
      </w:r>
    </w:p>
    <w:p w:rsidR="00DB45CF" w:rsidRPr="005F3D58" w:rsidRDefault="00DB45CF" w:rsidP="005F3D58">
      <w:pPr>
        <w:spacing w:after="0" w:line="240" w:lineRule="auto"/>
        <w:jc w:val="both"/>
        <w:rPr>
          <w:rFonts w:ascii="Times New Roman" w:hAnsi="Times New Roman" w:cs="Times New Roman"/>
          <w:b/>
          <w:sz w:val="24"/>
          <w:szCs w:val="24"/>
          <w:lang w:val="sr-Cyrl-CS" w:eastAsia="sr-Cyrl-CS"/>
        </w:rPr>
      </w:pPr>
      <w:r w:rsidRPr="005F3D58">
        <w:rPr>
          <w:rFonts w:ascii="Times New Roman" w:hAnsi="Times New Roman" w:cs="Times New Roman"/>
          <w:sz w:val="24"/>
          <w:szCs w:val="24"/>
          <w:lang w:val="ru-RU"/>
        </w:rPr>
        <w:t>на основание Рамково споразумение №...........</w:t>
      </w:r>
      <w:r w:rsidR="00864F54">
        <w:rPr>
          <w:rFonts w:ascii="Times New Roman" w:hAnsi="Times New Roman" w:cs="Times New Roman"/>
          <w:sz w:val="24"/>
          <w:szCs w:val="24"/>
          <w:lang w:val="ru-RU"/>
        </w:rPr>
        <w:t>.........в изпълнение на Решение</w:t>
      </w:r>
      <w:r w:rsidRPr="005F3D58">
        <w:rPr>
          <w:rFonts w:ascii="Times New Roman" w:hAnsi="Times New Roman" w:cs="Times New Roman"/>
          <w:sz w:val="24"/>
          <w:szCs w:val="24"/>
          <w:lang w:val="ru-RU"/>
        </w:rPr>
        <w:t xml:space="preserve"> № СО-РД- ………../ ……………20</w:t>
      </w:r>
      <w:r w:rsidRPr="005F3D58">
        <w:rPr>
          <w:rFonts w:ascii="Times New Roman" w:hAnsi="Times New Roman" w:cs="Times New Roman"/>
          <w:sz w:val="24"/>
          <w:szCs w:val="24"/>
        </w:rPr>
        <w:t>1</w:t>
      </w:r>
      <w:r w:rsidR="0019159E">
        <w:rPr>
          <w:rFonts w:ascii="Times New Roman" w:hAnsi="Times New Roman" w:cs="Times New Roman"/>
          <w:sz w:val="24"/>
          <w:szCs w:val="24"/>
          <w:lang w:val="bg-BG"/>
        </w:rPr>
        <w:t>9</w:t>
      </w:r>
      <w:r w:rsidRPr="005F3D58">
        <w:rPr>
          <w:rFonts w:ascii="Times New Roman" w:hAnsi="Times New Roman" w:cs="Times New Roman"/>
          <w:sz w:val="24"/>
          <w:szCs w:val="24"/>
          <w:lang w:val="ru-RU"/>
        </w:rPr>
        <w:t xml:space="preserve">г.,  на </w:t>
      </w:r>
      <w:r w:rsidRPr="00CA1298">
        <w:rPr>
          <w:rFonts w:ascii="Times New Roman" w:hAnsi="Times New Roman" w:cs="Times New Roman"/>
          <w:b/>
          <w:sz w:val="24"/>
          <w:szCs w:val="24"/>
          <w:lang w:val="ru-RU"/>
        </w:rPr>
        <w:t>ВЪЗЛОЖИТЕЛЯ</w:t>
      </w:r>
      <w:r w:rsidRPr="005F3D58">
        <w:rPr>
          <w:rFonts w:ascii="Times New Roman" w:hAnsi="Times New Roman" w:cs="Times New Roman"/>
          <w:sz w:val="24"/>
          <w:szCs w:val="24"/>
          <w:lang w:val="ru-RU"/>
        </w:rPr>
        <w:t xml:space="preserve"> за определяне на </w:t>
      </w:r>
      <w:r w:rsidRPr="00CA1298">
        <w:rPr>
          <w:rFonts w:ascii="Times New Roman" w:hAnsi="Times New Roman" w:cs="Times New Roman"/>
          <w:b/>
          <w:sz w:val="24"/>
          <w:szCs w:val="24"/>
          <w:lang w:val="ru-RU"/>
        </w:rPr>
        <w:t xml:space="preserve">ИЗПЪЛНИТЕЛ </w:t>
      </w:r>
      <w:r w:rsidRPr="005F3D58">
        <w:rPr>
          <w:rFonts w:ascii="Times New Roman" w:hAnsi="Times New Roman" w:cs="Times New Roman"/>
          <w:sz w:val="24"/>
          <w:szCs w:val="24"/>
          <w:lang w:val="ru-RU"/>
        </w:rPr>
        <w:t>при условията на чл. 82 и чл.112 от Закона за обществените поръчки се сключи настоящият договор за следното:</w:t>
      </w:r>
    </w:p>
    <w:p w:rsidR="00DB45CF" w:rsidRPr="005F3D58" w:rsidRDefault="00DB45CF" w:rsidP="005F3D58">
      <w:pPr>
        <w:spacing w:before="120" w:after="120"/>
        <w:rPr>
          <w:rFonts w:ascii="Times New Roman" w:hAnsi="Times New Roman" w:cs="Times New Roman"/>
          <w:b/>
          <w:sz w:val="24"/>
          <w:szCs w:val="24"/>
        </w:rPr>
      </w:pPr>
    </w:p>
    <w:p w:rsidR="00DB45CF" w:rsidRPr="005F3D58" w:rsidRDefault="00DB45CF" w:rsidP="005F3D58">
      <w:pPr>
        <w:spacing w:before="120" w:after="120"/>
        <w:rPr>
          <w:rFonts w:ascii="Times New Roman" w:hAnsi="Times New Roman" w:cs="Times New Roman"/>
          <w:b/>
          <w:sz w:val="24"/>
          <w:szCs w:val="24"/>
        </w:rPr>
      </w:pPr>
      <w:r w:rsidRPr="005F3D58">
        <w:rPr>
          <w:rFonts w:ascii="Times New Roman" w:hAnsi="Times New Roman" w:cs="Times New Roman"/>
          <w:b/>
          <w:sz w:val="24"/>
          <w:szCs w:val="24"/>
        </w:rPr>
        <w:t xml:space="preserve">І. ПРЕДМЕТ </w:t>
      </w:r>
    </w:p>
    <w:p w:rsidR="00DB45CF" w:rsidRPr="005F3D58" w:rsidRDefault="0019159E" w:rsidP="005F3D58">
      <w:pPr>
        <w:jc w:val="both"/>
        <w:rPr>
          <w:rFonts w:ascii="Times New Roman" w:hAnsi="Times New Roman" w:cs="Times New Roman"/>
          <w:color w:val="000000"/>
          <w:sz w:val="24"/>
          <w:szCs w:val="24"/>
        </w:rPr>
      </w:pPr>
      <w:r>
        <w:rPr>
          <w:rFonts w:ascii="Times New Roman" w:hAnsi="Times New Roman" w:cs="Times New Roman"/>
          <w:b/>
          <w:bCs/>
          <w:sz w:val="24"/>
          <w:szCs w:val="24"/>
        </w:rPr>
        <w:t>Чл.</w:t>
      </w:r>
      <w:r w:rsidR="00DB45CF" w:rsidRPr="005F3D58">
        <w:rPr>
          <w:rFonts w:ascii="Times New Roman" w:hAnsi="Times New Roman" w:cs="Times New Roman"/>
          <w:b/>
          <w:bCs/>
          <w:sz w:val="24"/>
          <w:szCs w:val="24"/>
        </w:rPr>
        <w:t>1.</w:t>
      </w:r>
      <w:r w:rsidR="00DB45CF" w:rsidRPr="005F3D58">
        <w:rPr>
          <w:rFonts w:ascii="Times New Roman" w:hAnsi="Times New Roman" w:cs="Times New Roman"/>
          <w:sz w:val="24"/>
          <w:szCs w:val="24"/>
          <w:lang w:eastAsia="bg-BG"/>
        </w:rPr>
        <w:t xml:space="preserve"> </w:t>
      </w:r>
      <w:r w:rsidR="00DB45CF" w:rsidRPr="005F3D58">
        <w:rPr>
          <w:rFonts w:ascii="Times New Roman" w:hAnsi="Times New Roman" w:cs="Times New Roman"/>
          <w:b/>
          <w:bCs/>
          <w:sz w:val="24"/>
          <w:szCs w:val="24"/>
        </w:rPr>
        <w:t>ВЪЗЛОЖИТЕЛЯТ</w:t>
      </w:r>
      <w:r w:rsidR="00DB45CF" w:rsidRPr="005F3D58">
        <w:rPr>
          <w:rFonts w:ascii="Times New Roman" w:hAnsi="Times New Roman" w:cs="Times New Roman"/>
          <w:sz w:val="24"/>
          <w:szCs w:val="24"/>
        </w:rPr>
        <w:t xml:space="preserve"> възлага, а </w:t>
      </w:r>
      <w:r w:rsidR="00DB45CF" w:rsidRPr="005F3D58">
        <w:rPr>
          <w:rFonts w:ascii="Times New Roman" w:hAnsi="Times New Roman" w:cs="Times New Roman"/>
          <w:b/>
          <w:bCs/>
          <w:sz w:val="24"/>
          <w:szCs w:val="24"/>
        </w:rPr>
        <w:t>ИЗПЪЛНИТЕЛЯТ</w:t>
      </w:r>
      <w:r w:rsidR="00DB45CF" w:rsidRPr="005F3D58">
        <w:rPr>
          <w:rFonts w:ascii="Times New Roman" w:hAnsi="Times New Roman" w:cs="Times New Roman"/>
          <w:b/>
          <w:sz w:val="24"/>
          <w:szCs w:val="24"/>
        </w:rPr>
        <w:t xml:space="preserve"> </w:t>
      </w:r>
      <w:r w:rsidR="00DB45CF" w:rsidRPr="005F3D58">
        <w:rPr>
          <w:rFonts w:ascii="Times New Roman" w:hAnsi="Times New Roman" w:cs="Times New Roman"/>
          <w:sz w:val="24"/>
          <w:szCs w:val="24"/>
        </w:rPr>
        <w:t>приема да извършва</w:t>
      </w:r>
      <w:proofErr w:type="gramStart"/>
      <w:r w:rsidR="00DB45CF" w:rsidRPr="005F3D58">
        <w:rPr>
          <w:rFonts w:ascii="Times New Roman" w:hAnsi="Times New Roman" w:cs="Times New Roman"/>
          <w:sz w:val="24"/>
          <w:szCs w:val="24"/>
        </w:rPr>
        <w:t>:................................</w:t>
      </w:r>
      <w:proofErr w:type="gramEnd"/>
    </w:p>
    <w:p w:rsidR="00DB45CF" w:rsidRPr="005F3D58" w:rsidRDefault="00DB45CF" w:rsidP="005F3D58">
      <w:pPr>
        <w:shd w:val="clear" w:color="auto" w:fill="FFFFFF"/>
        <w:tabs>
          <w:tab w:val="left" w:pos="1061"/>
        </w:tabs>
        <w:spacing w:before="360" w:after="240"/>
        <w:rPr>
          <w:rFonts w:ascii="Times New Roman" w:hAnsi="Times New Roman" w:cs="Times New Roman"/>
          <w:sz w:val="24"/>
          <w:szCs w:val="24"/>
        </w:rPr>
      </w:pPr>
      <w:r w:rsidRPr="005F3D58">
        <w:rPr>
          <w:rFonts w:ascii="Times New Roman" w:hAnsi="Times New Roman" w:cs="Times New Roman"/>
          <w:b/>
          <w:bCs/>
          <w:color w:val="000000"/>
          <w:sz w:val="24"/>
          <w:szCs w:val="24"/>
        </w:rPr>
        <w:t>II.</w:t>
      </w:r>
      <w:r w:rsidRPr="005F3D58">
        <w:rPr>
          <w:rFonts w:ascii="Times New Roman" w:hAnsi="Times New Roman" w:cs="Times New Roman"/>
          <w:b/>
          <w:bCs/>
          <w:color w:val="000000"/>
          <w:sz w:val="24"/>
          <w:szCs w:val="24"/>
        </w:rPr>
        <w:tab/>
        <w:t>ЦЕНИ</w:t>
      </w:r>
      <w:r w:rsidRPr="005F3D58">
        <w:rPr>
          <w:rFonts w:ascii="Times New Roman" w:hAnsi="Times New Roman" w:cs="Times New Roman"/>
          <w:b/>
          <w:sz w:val="24"/>
          <w:szCs w:val="24"/>
        </w:rPr>
        <w:t xml:space="preserve"> И НАЧИН НА ПЛАЩАНЕ</w:t>
      </w:r>
    </w:p>
    <w:p w:rsidR="00DB45CF" w:rsidRPr="005F3D58" w:rsidRDefault="00DB45CF" w:rsidP="005F3D58">
      <w:pPr>
        <w:shd w:val="clear" w:color="auto" w:fill="FFFFFF"/>
        <w:spacing w:before="60"/>
        <w:jc w:val="both"/>
        <w:rPr>
          <w:rFonts w:ascii="Times New Roman" w:hAnsi="Times New Roman" w:cs="Times New Roman"/>
          <w:color w:val="000000"/>
          <w:sz w:val="24"/>
          <w:szCs w:val="24"/>
        </w:rPr>
      </w:pPr>
      <w:proofErr w:type="gramStart"/>
      <w:r w:rsidRPr="005F3D58">
        <w:rPr>
          <w:rFonts w:ascii="Times New Roman" w:hAnsi="Times New Roman" w:cs="Times New Roman"/>
          <w:b/>
          <w:sz w:val="24"/>
          <w:szCs w:val="24"/>
        </w:rPr>
        <w:t>Чл. 2.</w:t>
      </w:r>
      <w:proofErr w:type="gramEnd"/>
      <w:r w:rsidRPr="005F3D58">
        <w:rPr>
          <w:rFonts w:ascii="Times New Roman" w:hAnsi="Times New Roman" w:cs="Times New Roman"/>
          <w:sz w:val="24"/>
          <w:szCs w:val="24"/>
        </w:rPr>
        <w:t xml:space="preserve"> Общата стойност на договора е ......................</w:t>
      </w:r>
      <w:r w:rsidRPr="005F3D58">
        <w:rPr>
          <w:rFonts w:ascii="Times New Roman" w:hAnsi="Times New Roman" w:cs="Times New Roman"/>
          <w:b/>
          <w:sz w:val="24"/>
          <w:szCs w:val="24"/>
        </w:rPr>
        <w:t xml:space="preserve">  /................. / </w:t>
      </w:r>
      <w:proofErr w:type="gramStart"/>
      <w:r w:rsidRPr="005F3D58">
        <w:rPr>
          <w:rFonts w:ascii="Times New Roman" w:hAnsi="Times New Roman" w:cs="Times New Roman"/>
          <w:b/>
          <w:sz w:val="24"/>
          <w:szCs w:val="24"/>
        </w:rPr>
        <w:t>лева</w:t>
      </w:r>
      <w:proofErr w:type="gramEnd"/>
      <w:r w:rsidRPr="005F3D58">
        <w:rPr>
          <w:rFonts w:ascii="Times New Roman" w:hAnsi="Times New Roman" w:cs="Times New Roman"/>
          <w:b/>
          <w:sz w:val="24"/>
          <w:szCs w:val="24"/>
        </w:rPr>
        <w:t xml:space="preserve"> с ДДС</w:t>
      </w:r>
      <w:r w:rsidRPr="005F3D58">
        <w:rPr>
          <w:rFonts w:ascii="Times New Roman" w:hAnsi="Times New Roman" w:cs="Times New Roman"/>
          <w:sz w:val="24"/>
          <w:szCs w:val="24"/>
        </w:rPr>
        <w:t xml:space="preserve"> </w:t>
      </w:r>
      <w:r w:rsidRPr="005F3D58">
        <w:rPr>
          <w:rFonts w:ascii="Times New Roman" w:hAnsi="Times New Roman" w:cs="Times New Roman"/>
          <w:color w:val="000000"/>
          <w:sz w:val="24"/>
          <w:szCs w:val="24"/>
        </w:rPr>
        <w:t>съгласно приетото предложение, неразделна част от договора и не подлежи на промяна за срока на изпълнение.</w:t>
      </w:r>
    </w:p>
    <w:p w:rsidR="00DB45CF" w:rsidRPr="005F3D58" w:rsidRDefault="00DB45CF" w:rsidP="005F3D58">
      <w:pPr>
        <w:pStyle w:val="Style5"/>
        <w:widowControl/>
        <w:spacing w:before="60" w:line="360" w:lineRule="auto"/>
      </w:pPr>
      <w:r w:rsidRPr="005F3D58">
        <w:rPr>
          <w:b/>
        </w:rPr>
        <w:t xml:space="preserve">Чл. 3. </w:t>
      </w:r>
      <w:r w:rsidRPr="005F3D58">
        <w:t>Разплащането на договорените видове СМР се извършва както следва:</w:t>
      </w:r>
    </w:p>
    <w:p w:rsidR="00DB45CF" w:rsidRPr="005F3D58" w:rsidRDefault="00DB45CF" w:rsidP="005F3D58">
      <w:pPr>
        <w:tabs>
          <w:tab w:val="left" w:pos="0"/>
        </w:tabs>
        <w:spacing w:line="360" w:lineRule="auto"/>
        <w:jc w:val="both"/>
        <w:rPr>
          <w:rFonts w:ascii="Times New Roman" w:hAnsi="Times New Roman" w:cs="Times New Roman"/>
          <w:sz w:val="24"/>
          <w:szCs w:val="24"/>
        </w:rPr>
      </w:pPr>
      <w:r w:rsidRPr="005F3D58">
        <w:rPr>
          <w:rFonts w:ascii="Times New Roman" w:hAnsi="Times New Roman" w:cs="Times New Roman"/>
          <w:b/>
          <w:sz w:val="24"/>
          <w:szCs w:val="24"/>
        </w:rPr>
        <w:t>3.1</w:t>
      </w:r>
      <w:r w:rsidRPr="005F3D58">
        <w:rPr>
          <w:rFonts w:ascii="Times New Roman" w:hAnsi="Times New Roman" w:cs="Times New Roman"/>
          <w:sz w:val="24"/>
          <w:szCs w:val="24"/>
        </w:rPr>
        <w:t>.</w:t>
      </w:r>
      <w:r w:rsidRPr="005F3D58">
        <w:rPr>
          <w:rFonts w:ascii="Times New Roman" w:hAnsi="Times New Roman" w:cs="Times New Roman"/>
          <w:b/>
          <w:sz w:val="24"/>
          <w:szCs w:val="24"/>
        </w:rPr>
        <w:t xml:space="preserve"> ВЪЗЛОЖИТЕЛЯТ</w:t>
      </w:r>
      <w:r w:rsidRPr="005F3D58">
        <w:rPr>
          <w:rFonts w:ascii="Times New Roman" w:hAnsi="Times New Roman" w:cs="Times New Roman"/>
          <w:sz w:val="24"/>
          <w:szCs w:val="24"/>
        </w:rPr>
        <w:t xml:space="preserve"> превежда на </w:t>
      </w:r>
      <w:r w:rsidRPr="005F3D58">
        <w:rPr>
          <w:rFonts w:ascii="Times New Roman" w:hAnsi="Times New Roman" w:cs="Times New Roman"/>
          <w:b/>
          <w:sz w:val="24"/>
          <w:szCs w:val="24"/>
        </w:rPr>
        <w:t xml:space="preserve">ИЗПЪЛНИТЕЛЯ </w:t>
      </w:r>
      <w:r w:rsidRPr="005F3D58">
        <w:rPr>
          <w:rFonts w:ascii="Times New Roman" w:hAnsi="Times New Roman" w:cs="Times New Roman"/>
          <w:sz w:val="24"/>
          <w:szCs w:val="24"/>
        </w:rPr>
        <w:t xml:space="preserve">аванс 10 % стойността на договорените видове работи по чл.2, </w:t>
      </w:r>
      <w:r w:rsidRPr="005F3D58">
        <w:rPr>
          <w:rFonts w:ascii="Times New Roman" w:hAnsi="Times New Roman" w:cs="Times New Roman"/>
          <w:sz w:val="24"/>
          <w:szCs w:val="24"/>
          <w:lang w:val="id-ID"/>
        </w:rPr>
        <w:t xml:space="preserve"> </w:t>
      </w:r>
      <w:r w:rsidRPr="005F3D58">
        <w:rPr>
          <w:rFonts w:ascii="Times New Roman" w:hAnsi="Times New Roman" w:cs="Times New Roman"/>
          <w:sz w:val="24"/>
          <w:szCs w:val="24"/>
        </w:rPr>
        <w:t xml:space="preserve">в срок до 30 (тридесет) дни от подписване на договора и представяне на фактура </w:t>
      </w:r>
      <w:r w:rsidRPr="005F3D58">
        <w:rPr>
          <w:rFonts w:ascii="Times New Roman" w:hAnsi="Times New Roman" w:cs="Times New Roman"/>
          <w:color w:val="000000"/>
          <w:sz w:val="24"/>
          <w:szCs w:val="24"/>
          <w:lang w:val="ru-RU"/>
        </w:rPr>
        <w:t xml:space="preserve">и представяне на гаранция за авансово плащане в размер на 100 % от стойността на искания аванс /ако аванса </w:t>
      </w:r>
      <w:r w:rsidR="000609D2">
        <w:rPr>
          <w:rFonts w:ascii="Times New Roman" w:hAnsi="Times New Roman" w:cs="Times New Roman"/>
          <w:color w:val="000000"/>
          <w:sz w:val="24"/>
          <w:szCs w:val="24"/>
          <w:lang w:val="ru-RU"/>
        </w:rPr>
        <w:t xml:space="preserve">е равен или </w:t>
      </w:r>
      <w:r w:rsidRPr="005F3D58">
        <w:rPr>
          <w:rFonts w:ascii="Times New Roman" w:hAnsi="Times New Roman" w:cs="Times New Roman"/>
          <w:color w:val="000000"/>
          <w:sz w:val="24"/>
          <w:szCs w:val="24"/>
          <w:lang w:val="ru-RU"/>
        </w:rPr>
        <w:t>надвишава сумата от 100 000 лв. без ДДС/. Гаранцията върху авансовото плащане се освобождава след отчитане разходването на целия размер на аванса.</w:t>
      </w:r>
    </w:p>
    <w:p w:rsidR="00DB45CF" w:rsidRPr="005F3D58" w:rsidRDefault="00DB45CF" w:rsidP="005F3D58">
      <w:pPr>
        <w:pStyle w:val="Style5"/>
        <w:widowControl/>
        <w:spacing w:before="60" w:line="329" w:lineRule="exact"/>
      </w:pPr>
      <w:r w:rsidRPr="005F3D58">
        <w:rPr>
          <w:b/>
        </w:rPr>
        <w:lastRenderedPageBreak/>
        <w:t>Чл. 3.</w:t>
      </w:r>
      <w:r w:rsidR="005B4FAC">
        <w:rPr>
          <w:b/>
        </w:rPr>
        <w:t>2</w:t>
      </w:r>
      <w:r w:rsidRPr="005F3D58">
        <w:rPr>
          <w:b/>
        </w:rPr>
        <w:t xml:space="preserve">. </w:t>
      </w:r>
      <w:r w:rsidRPr="005F3D58">
        <w:t xml:space="preserve">Разплащането се извършва по единични фирмени цени съгласно предложението въз основа на протокол за извършени работи – Приложение №4 </w:t>
      </w:r>
      <w:r w:rsidR="000609D2">
        <w:t xml:space="preserve">и </w:t>
      </w:r>
      <w:r w:rsidR="000609D2" w:rsidRPr="005F3D58">
        <w:t>Приложение №</w:t>
      </w:r>
      <w:r w:rsidR="000609D2">
        <w:t>5</w:t>
      </w:r>
      <w:r w:rsidR="000609D2" w:rsidRPr="005F3D58">
        <w:t xml:space="preserve"> </w:t>
      </w:r>
      <w:r w:rsidR="000609D2">
        <w:t xml:space="preserve">и </w:t>
      </w:r>
      <w:r w:rsidRPr="005F3D58">
        <w:t>от Наредбата за принудително изпълнение на заповеди по чл.195, ал.4, ал.5 и ал.6 от ЗУТ за поправяне, заздравяване или премахване на строежи или части от тях и Заповеди по чл.225а, ал. от ЗУТ за премахване на незаконни строежи или части от тях от органите на Столична община приета с Решение №330 по протокол №63 от 12.06.2014г. на СОС</w:t>
      </w:r>
    </w:p>
    <w:p w:rsidR="00DB45CF" w:rsidRPr="005F3D58" w:rsidRDefault="00DB45CF" w:rsidP="005F3D58">
      <w:pPr>
        <w:pStyle w:val="Style5"/>
        <w:widowControl/>
        <w:spacing w:before="60" w:line="329" w:lineRule="exact"/>
      </w:pPr>
      <w:r w:rsidRPr="005F3D58">
        <w:rPr>
          <w:b/>
        </w:rPr>
        <w:t>Чл. 3.</w:t>
      </w:r>
      <w:r w:rsidR="005B4FAC">
        <w:rPr>
          <w:b/>
        </w:rPr>
        <w:t>3</w:t>
      </w:r>
      <w:r w:rsidRPr="005F3D58">
        <w:rPr>
          <w:b/>
        </w:rPr>
        <w:t xml:space="preserve">. </w:t>
      </w:r>
      <w:r w:rsidRPr="005F3D58">
        <w:t xml:space="preserve">Окончателното разплащане се извършва при условията на чл. 3.1. в 20 дневен срок </w:t>
      </w:r>
      <w:r w:rsidRPr="005F3D58">
        <w:rPr>
          <w:rStyle w:val="FontStyle17"/>
          <w:sz w:val="24"/>
          <w:szCs w:val="24"/>
        </w:rPr>
        <w:t xml:space="preserve">след </w:t>
      </w:r>
      <w:r w:rsidRPr="005F3D58">
        <w:t xml:space="preserve">представяне на </w:t>
      </w:r>
      <w:r w:rsidRPr="005F3D58">
        <w:rPr>
          <w:rStyle w:val="FontStyle17"/>
          <w:sz w:val="24"/>
          <w:szCs w:val="24"/>
        </w:rPr>
        <w:t xml:space="preserve">удостоверение за депониране на строителни отпадъци и </w:t>
      </w:r>
      <w:r w:rsidRPr="005F3D58">
        <w:t>Приложение №5 от Наредбата за принудително изпълнение на заповеди по чл.195, ал.4, ал.5 и ал.6 от ЗУТ за поправяне, заздравяване или премахване на строежи или части от тях и Заповеди по чл.225а, ал. от ЗУТ за премахване на незаконни строежи или части от тях от органите на Столична община приета с Решение №330 по протокол №63 от 12.06.2014г. на СОС</w:t>
      </w:r>
      <w:r w:rsidRPr="005F3D58">
        <w:rPr>
          <w:lang w:val="ru-RU"/>
        </w:rPr>
        <w:t xml:space="preserve"> като се приспадне преведения аванс.</w:t>
      </w:r>
    </w:p>
    <w:p w:rsidR="00DB45CF" w:rsidRPr="005F3D58" w:rsidRDefault="00DB45CF" w:rsidP="005F3D58">
      <w:pPr>
        <w:pStyle w:val="Style5"/>
        <w:widowControl/>
        <w:spacing w:before="60" w:line="329" w:lineRule="exact"/>
        <w:rPr>
          <w:rStyle w:val="FontStyle17"/>
          <w:sz w:val="24"/>
          <w:szCs w:val="24"/>
        </w:rPr>
      </w:pPr>
      <w:r w:rsidRPr="005F3D58">
        <w:rPr>
          <w:rStyle w:val="FontStyle17"/>
          <w:b/>
          <w:sz w:val="24"/>
          <w:szCs w:val="24"/>
        </w:rPr>
        <w:t xml:space="preserve">Чл. </w:t>
      </w:r>
      <w:r w:rsidR="00EE4DA7">
        <w:rPr>
          <w:rStyle w:val="FontStyle17"/>
          <w:b/>
          <w:sz w:val="24"/>
          <w:szCs w:val="24"/>
        </w:rPr>
        <w:t>3.</w:t>
      </w:r>
      <w:r w:rsidRPr="005F3D58">
        <w:rPr>
          <w:rStyle w:val="FontStyle17"/>
          <w:b/>
          <w:sz w:val="24"/>
          <w:szCs w:val="24"/>
        </w:rPr>
        <w:t xml:space="preserve">4. </w:t>
      </w:r>
      <w:r w:rsidRPr="005F3D58">
        <w:rPr>
          <w:rStyle w:val="FontStyle17"/>
          <w:sz w:val="24"/>
          <w:szCs w:val="24"/>
        </w:rPr>
        <w:t>Посочените количества на видовете СМР не са окончателни. За действително извършени и подлежащи на разплащане се считат само тези видове работи, които са отразени в приемо-предавателния протокол. Надвишените количества се разплащат съгласно чл. 3.1. от 10 % непредвидени СМР отразени в предложението и включени в цената на договора.</w:t>
      </w:r>
    </w:p>
    <w:p w:rsidR="00DB45CF" w:rsidRPr="005F3D58" w:rsidRDefault="00DB45CF" w:rsidP="005F3D58">
      <w:pPr>
        <w:pStyle w:val="Style5"/>
        <w:widowControl/>
        <w:spacing w:before="60" w:line="329" w:lineRule="exact"/>
        <w:rPr>
          <w:rStyle w:val="FontStyle17"/>
          <w:sz w:val="24"/>
          <w:szCs w:val="24"/>
        </w:rPr>
      </w:pPr>
      <w:r w:rsidRPr="005F3D58">
        <w:rPr>
          <w:rStyle w:val="FontStyle17"/>
          <w:b/>
          <w:sz w:val="24"/>
          <w:szCs w:val="24"/>
        </w:rPr>
        <w:t xml:space="preserve">Чл. </w:t>
      </w:r>
      <w:r w:rsidR="00EE4DA7">
        <w:rPr>
          <w:rStyle w:val="FontStyle17"/>
          <w:b/>
          <w:sz w:val="24"/>
          <w:szCs w:val="24"/>
        </w:rPr>
        <w:t>4</w:t>
      </w:r>
      <w:r w:rsidRPr="005F3D58">
        <w:rPr>
          <w:rStyle w:val="FontStyle17"/>
          <w:b/>
          <w:sz w:val="24"/>
          <w:szCs w:val="24"/>
        </w:rPr>
        <w:t xml:space="preserve">. </w:t>
      </w:r>
      <w:r w:rsidRPr="005F3D58">
        <w:rPr>
          <w:rStyle w:val="FontStyle17"/>
          <w:sz w:val="24"/>
          <w:szCs w:val="24"/>
        </w:rPr>
        <w:t xml:space="preserve">Непредвидените допълнително възникнали нови видове СМР извън предложението ще се договарят с констативен протокол между </w:t>
      </w:r>
      <w:r w:rsidRPr="005F3D58">
        <w:rPr>
          <w:rStyle w:val="FontStyle17"/>
          <w:b/>
          <w:sz w:val="24"/>
          <w:szCs w:val="24"/>
        </w:rPr>
        <w:t xml:space="preserve">ВЪЗЛОЖИТЕЛЯ </w:t>
      </w:r>
      <w:r w:rsidRPr="005F3D58">
        <w:rPr>
          <w:rStyle w:val="FontStyle17"/>
          <w:sz w:val="24"/>
          <w:szCs w:val="24"/>
        </w:rPr>
        <w:t xml:space="preserve"> и </w:t>
      </w:r>
      <w:r w:rsidRPr="005F3D58">
        <w:rPr>
          <w:rStyle w:val="FontStyle17"/>
          <w:b/>
          <w:sz w:val="24"/>
          <w:szCs w:val="24"/>
        </w:rPr>
        <w:t>ИЗПЪЛНИТЕЛЯ</w:t>
      </w:r>
      <w:r w:rsidRPr="005F3D58">
        <w:rPr>
          <w:rStyle w:val="FontStyle17"/>
          <w:sz w:val="24"/>
          <w:szCs w:val="24"/>
        </w:rPr>
        <w:t xml:space="preserve"> и ще се разплащат съгласно чл. 3.1. от 10 % на непредвидените СМР включени в цената на договора по утвърдени анализни цени съставени при приетите елементи на ценообразуване, съгласно сключеното рамково споразумение</w:t>
      </w:r>
    </w:p>
    <w:p w:rsidR="00DB45CF" w:rsidRPr="005F3D58" w:rsidRDefault="00DB45CF" w:rsidP="005F3D58">
      <w:pPr>
        <w:pStyle w:val="Style5"/>
        <w:widowControl/>
        <w:spacing w:before="60" w:line="329" w:lineRule="exact"/>
        <w:rPr>
          <w:rStyle w:val="FontStyle17"/>
          <w:sz w:val="24"/>
          <w:szCs w:val="24"/>
        </w:rPr>
      </w:pPr>
      <w:r w:rsidRPr="005F3D58">
        <w:rPr>
          <w:rStyle w:val="FontStyle17"/>
          <w:sz w:val="24"/>
          <w:szCs w:val="24"/>
        </w:rPr>
        <w:t>- часова ставка</w:t>
      </w:r>
      <w:r w:rsidRPr="005F3D58">
        <w:rPr>
          <w:rStyle w:val="FontStyle17"/>
          <w:sz w:val="24"/>
          <w:szCs w:val="24"/>
        </w:rPr>
        <w:tab/>
      </w:r>
      <w:r w:rsidRPr="005F3D58">
        <w:rPr>
          <w:rStyle w:val="FontStyle17"/>
          <w:sz w:val="24"/>
          <w:szCs w:val="24"/>
        </w:rPr>
        <w:tab/>
      </w:r>
      <w:r w:rsidRPr="005F3D58">
        <w:rPr>
          <w:rStyle w:val="FontStyle17"/>
          <w:sz w:val="24"/>
          <w:szCs w:val="24"/>
        </w:rPr>
        <w:tab/>
      </w:r>
      <w:r w:rsidRPr="005F3D58">
        <w:rPr>
          <w:rStyle w:val="FontStyle17"/>
          <w:sz w:val="24"/>
          <w:szCs w:val="24"/>
        </w:rPr>
        <w:tab/>
      </w:r>
      <w:r w:rsidRPr="005F3D58">
        <w:rPr>
          <w:rStyle w:val="FontStyle17"/>
          <w:sz w:val="24"/>
          <w:szCs w:val="24"/>
        </w:rPr>
        <w:tab/>
      </w:r>
      <w:r w:rsidRPr="005F3D58">
        <w:rPr>
          <w:rStyle w:val="FontStyle17"/>
          <w:sz w:val="24"/>
          <w:szCs w:val="24"/>
        </w:rPr>
        <w:tab/>
        <w:t>.... лв./час</w:t>
      </w:r>
    </w:p>
    <w:p w:rsidR="00DB45CF" w:rsidRPr="005F3D58" w:rsidRDefault="00DB45CF" w:rsidP="005F3D58">
      <w:pPr>
        <w:pStyle w:val="Style5"/>
        <w:widowControl/>
        <w:spacing w:before="60" w:line="329" w:lineRule="exact"/>
        <w:rPr>
          <w:rStyle w:val="FontStyle17"/>
          <w:sz w:val="24"/>
          <w:szCs w:val="24"/>
        </w:rPr>
      </w:pPr>
      <w:r w:rsidRPr="005F3D58">
        <w:rPr>
          <w:rStyle w:val="FontStyle17"/>
          <w:sz w:val="24"/>
          <w:szCs w:val="24"/>
        </w:rPr>
        <w:t>- допълнителни разходи върху труда</w:t>
      </w:r>
      <w:r w:rsidRPr="005F3D58">
        <w:rPr>
          <w:rStyle w:val="FontStyle17"/>
          <w:sz w:val="24"/>
          <w:szCs w:val="24"/>
        </w:rPr>
        <w:tab/>
      </w:r>
      <w:r w:rsidRPr="005F3D58">
        <w:rPr>
          <w:rStyle w:val="FontStyle17"/>
          <w:sz w:val="24"/>
          <w:szCs w:val="24"/>
        </w:rPr>
        <w:tab/>
        <w:t xml:space="preserve">  ...... %</w:t>
      </w:r>
    </w:p>
    <w:p w:rsidR="00DB45CF" w:rsidRPr="005F3D58" w:rsidRDefault="00DB45CF" w:rsidP="005F3D58">
      <w:pPr>
        <w:pStyle w:val="Style5"/>
        <w:widowControl/>
        <w:spacing w:before="60" w:line="329" w:lineRule="exact"/>
        <w:rPr>
          <w:rStyle w:val="FontStyle17"/>
          <w:sz w:val="24"/>
          <w:szCs w:val="24"/>
        </w:rPr>
      </w:pPr>
      <w:r w:rsidRPr="005F3D58">
        <w:rPr>
          <w:rStyle w:val="FontStyle17"/>
          <w:sz w:val="24"/>
          <w:szCs w:val="24"/>
        </w:rPr>
        <w:t>- доставно-складови разходи</w:t>
      </w:r>
      <w:r w:rsidRPr="005F3D58">
        <w:rPr>
          <w:rStyle w:val="FontStyle17"/>
          <w:sz w:val="24"/>
          <w:szCs w:val="24"/>
        </w:rPr>
        <w:tab/>
        <w:t xml:space="preserve">                          ...... %</w:t>
      </w:r>
    </w:p>
    <w:p w:rsidR="00DB45CF" w:rsidRPr="005F3D58" w:rsidRDefault="00DB45CF" w:rsidP="005F3D58">
      <w:pPr>
        <w:pStyle w:val="Style5"/>
        <w:widowControl/>
        <w:spacing w:before="60" w:line="329" w:lineRule="exact"/>
        <w:rPr>
          <w:rStyle w:val="FontStyle17"/>
          <w:sz w:val="24"/>
          <w:szCs w:val="24"/>
        </w:rPr>
      </w:pPr>
      <w:r w:rsidRPr="005F3D58">
        <w:rPr>
          <w:rStyle w:val="FontStyle17"/>
          <w:sz w:val="24"/>
          <w:szCs w:val="24"/>
        </w:rPr>
        <w:t>- печалба</w:t>
      </w:r>
      <w:r w:rsidRPr="005F3D58">
        <w:rPr>
          <w:rStyle w:val="FontStyle17"/>
          <w:sz w:val="24"/>
          <w:szCs w:val="24"/>
        </w:rPr>
        <w:tab/>
      </w:r>
      <w:r w:rsidRPr="005F3D58">
        <w:rPr>
          <w:rStyle w:val="FontStyle17"/>
          <w:sz w:val="24"/>
          <w:szCs w:val="24"/>
        </w:rPr>
        <w:tab/>
      </w:r>
      <w:r w:rsidRPr="005F3D58">
        <w:rPr>
          <w:rStyle w:val="FontStyle17"/>
          <w:sz w:val="24"/>
          <w:szCs w:val="24"/>
        </w:rPr>
        <w:tab/>
      </w:r>
      <w:r w:rsidRPr="005F3D58">
        <w:rPr>
          <w:rStyle w:val="FontStyle17"/>
          <w:sz w:val="24"/>
          <w:szCs w:val="24"/>
        </w:rPr>
        <w:tab/>
      </w:r>
      <w:r w:rsidRPr="005F3D58">
        <w:rPr>
          <w:rStyle w:val="FontStyle17"/>
          <w:sz w:val="24"/>
          <w:szCs w:val="24"/>
        </w:rPr>
        <w:tab/>
        <w:t xml:space="preserve">              .......  %</w:t>
      </w:r>
    </w:p>
    <w:p w:rsidR="00DB45CF" w:rsidRPr="005F3D58" w:rsidRDefault="00DB45CF" w:rsidP="005F3D58">
      <w:pPr>
        <w:pStyle w:val="Style5"/>
        <w:widowControl/>
        <w:spacing w:before="60" w:line="329" w:lineRule="exact"/>
        <w:rPr>
          <w:rStyle w:val="FontStyle17"/>
          <w:sz w:val="24"/>
          <w:szCs w:val="24"/>
        </w:rPr>
      </w:pPr>
      <w:r w:rsidRPr="005F3D58">
        <w:rPr>
          <w:rStyle w:val="FontStyle17"/>
          <w:sz w:val="24"/>
          <w:szCs w:val="24"/>
        </w:rPr>
        <w:t>като разходните норми за труд и механизация се залагат в единичните фирмени цени, съгласно УСН и ТНС. Ако някои видове работи липсват в тези норми да се прилага „Билдинг мениджър” или Местни норми.</w:t>
      </w:r>
    </w:p>
    <w:p w:rsidR="00EE4DA7" w:rsidRDefault="00EE4DA7" w:rsidP="00EE4DA7">
      <w:pPr>
        <w:spacing w:after="0"/>
        <w:rPr>
          <w:rStyle w:val="FontStyle17"/>
          <w:b/>
          <w:sz w:val="24"/>
          <w:szCs w:val="24"/>
          <w:lang w:val="bg-BG"/>
        </w:rPr>
      </w:pPr>
    </w:p>
    <w:p w:rsidR="00EE4DA7" w:rsidRPr="00EE4DA7" w:rsidRDefault="00EE4DA7" w:rsidP="00EE4DA7">
      <w:pPr>
        <w:spacing w:after="0"/>
        <w:rPr>
          <w:rFonts w:ascii="Times New Roman" w:hAnsi="Times New Roman" w:cs="Times New Roman"/>
          <w:b/>
          <w:sz w:val="24"/>
          <w:szCs w:val="24"/>
          <w:lang w:eastAsia="bg-BG"/>
        </w:rPr>
      </w:pPr>
      <w:r w:rsidRPr="005F3D58">
        <w:rPr>
          <w:rStyle w:val="FontStyle17"/>
          <w:b/>
          <w:sz w:val="24"/>
          <w:szCs w:val="24"/>
        </w:rPr>
        <w:t xml:space="preserve">Чл. </w:t>
      </w:r>
      <w:r>
        <w:rPr>
          <w:rStyle w:val="FontStyle17"/>
          <w:b/>
          <w:sz w:val="24"/>
          <w:szCs w:val="24"/>
        </w:rPr>
        <w:t>5</w:t>
      </w:r>
      <w:r w:rsidRPr="005F3D58">
        <w:rPr>
          <w:rStyle w:val="FontStyle17"/>
          <w:b/>
          <w:sz w:val="24"/>
          <w:szCs w:val="24"/>
        </w:rPr>
        <w:t>.</w:t>
      </w:r>
      <w:r w:rsidR="00302E8E">
        <w:rPr>
          <w:rStyle w:val="FontStyle17"/>
          <w:b/>
          <w:sz w:val="24"/>
          <w:szCs w:val="24"/>
          <w:lang w:val="bg-BG"/>
        </w:rPr>
        <w:t>1</w:t>
      </w:r>
      <w:r w:rsidRPr="00EE4DA7">
        <w:rPr>
          <w:rFonts w:ascii="Times New Roman" w:hAnsi="Times New Roman" w:cs="Times New Roman"/>
          <w:sz w:val="24"/>
          <w:szCs w:val="24"/>
          <w:lang w:eastAsia="bg-BG"/>
        </w:rPr>
        <w:t xml:space="preserve"> Заплащането се извършва по банков път по банкова сметка на </w:t>
      </w:r>
      <w:r w:rsidRPr="00EE4DA7">
        <w:rPr>
          <w:rFonts w:ascii="Times New Roman" w:hAnsi="Times New Roman" w:cs="Times New Roman"/>
          <w:b/>
          <w:caps/>
          <w:sz w:val="24"/>
          <w:szCs w:val="24"/>
          <w:lang w:eastAsia="bg-BG"/>
        </w:rPr>
        <w:t>изпълнителя</w:t>
      </w:r>
      <w:r w:rsidRPr="00EE4DA7">
        <w:rPr>
          <w:rFonts w:ascii="Times New Roman" w:hAnsi="Times New Roman" w:cs="Times New Roman"/>
          <w:b/>
          <w:sz w:val="24"/>
          <w:szCs w:val="24"/>
          <w:lang w:eastAsia="bg-BG"/>
        </w:rPr>
        <w:t>:</w:t>
      </w:r>
    </w:p>
    <w:p w:rsidR="00DB45CF" w:rsidRPr="005F3D58" w:rsidRDefault="00DB45CF" w:rsidP="005F3D58">
      <w:pPr>
        <w:pStyle w:val="Style5"/>
        <w:widowControl/>
        <w:spacing w:before="60" w:line="329" w:lineRule="exact"/>
        <w:rPr>
          <w:lang w:val="ru-RU"/>
        </w:rPr>
      </w:pPr>
    </w:p>
    <w:p w:rsidR="00EE4DA7" w:rsidRDefault="00EE4DA7" w:rsidP="005F3D58">
      <w:pPr>
        <w:shd w:val="clear" w:color="auto" w:fill="FFFFFF"/>
        <w:spacing w:before="60"/>
        <w:jc w:val="both"/>
        <w:rPr>
          <w:rFonts w:ascii="Times New Roman" w:hAnsi="Times New Roman" w:cs="Times New Roman"/>
          <w:b/>
          <w:sz w:val="24"/>
          <w:szCs w:val="24"/>
          <w:lang w:val="bg-BG" w:eastAsia="bg-BG"/>
        </w:rPr>
      </w:pPr>
      <w:r>
        <w:rPr>
          <w:rFonts w:ascii="Times New Roman" w:hAnsi="Times New Roman" w:cs="Times New Roman"/>
          <w:b/>
          <w:sz w:val="24"/>
          <w:szCs w:val="24"/>
          <w:lang w:eastAsia="bg-BG"/>
        </w:rPr>
        <w:t>Обслужваща банка:</w:t>
      </w:r>
    </w:p>
    <w:p w:rsidR="00302E8E" w:rsidRPr="00302E8E" w:rsidRDefault="00302E8E" w:rsidP="005F3D58">
      <w:pPr>
        <w:shd w:val="clear" w:color="auto" w:fill="FFFFFF"/>
        <w:spacing w:before="60"/>
        <w:jc w:val="both"/>
        <w:rPr>
          <w:rFonts w:ascii="Times New Roman" w:hAnsi="Times New Roman" w:cs="Times New Roman"/>
          <w:b/>
          <w:sz w:val="24"/>
          <w:szCs w:val="24"/>
          <w:lang w:val="bg-BG"/>
        </w:rPr>
      </w:pPr>
      <w:r>
        <w:rPr>
          <w:rFonts w:ascii="Times New Roman" w:hAnsi="Times New Roman" w:cs="Times New Roman"/>
          <w:b/>
          <w:sz w:val="24"/>
          <w:szCs w:val="24"/>
          <w:lang w:eastAsia="bg-BG"/>
        </w:rPr>
        <w:t>IBAN:</w:t>
      </w:r>
    </w:p>
    <w:p w:rsidR="00EE4DA7" w:rsidRDefault="00302E8E" w:rsidP="005F3D58">
      <w:pPr>
        <w:shd w:val="clear" w:color="auto" w:fill="FFFFFF"/>
        <w:spacing w:before="60"/>
        <w:jc w:val="both"/>
        <w:rPr>
          <w:rFonts w:ascii="Times New Roman" w:hAnsi="Times New Roman" w:cs="Times New Roman"/>
          <w:b/>
          <w:sz w:val="24"/>
          <w:szCs w:val="24"/>
          <w:lang w:val="bg-BG" w:eastAsia="bg-BG"/>
        </w:rPr>
      </w:pPr>
      <w:r>
        <w:rPr>
          <w:rFonts w:ascii="Times New Roman" w:hAnsi="Times New Roman" w:cs="Times New Roman"/>
          <w:b/>
          <w:sz w:val="24"/>
          <w:szCs w:val="24"/>
          <w:lang w:eastAsia="bg-BG"/>
        </w:rPr>
        <w:t>BIC:</w:t>
      </w:r>
    </w:p>
    <w:p w:rsidR="00E443F9" w:rsidRPr="00E443F9" w:rsidRDefault="00E443F9" w:rsidP="00E443F9">
      <w:pPr>
        <w:spacing w:after="0" w:line="240" w:lineRule="auto"/>
        <w:jc w:val="both"/>
        <w:rPr>
          <w:rFonts w:ascii="Times New Roman" w:eastAsia="Times New Roman" w:hAnsi="Times New Roman" w:cs="Times New Roman"/>
          <w:sz w:val="24"/>
          <w:szCs w:val="24"/>
          <w:lang w:val="bg-BG"/>
        </w:rPr>
      </w:pPr>
      <w:proofErr w:type="gramStart"/>
      <w:r w:rsidRPr="005F3D58">
        <w:rPr>
          <w:rStyle w:val="FontStyle17"/>
          <w:b/>
          <w:sz w:val="24"/>
          <w:szCs w:val="24"/>
        </w:rPr>
        <w:t xml:space="preserve">Чл. </w:t>
      </w:r>
      <w:r>
        <w:rPr>
          <w:rStyle w:val="FontStyle17"/>
          <w:b/>
          <w:sz w:val="24"/>
          <w:szCs w:val="24"/>
        </w:rPr>
        <w:t>5</w:t>
      </w:r>
      <w:r w:rsidRPr="005F3D58">
        <w:rPr>
          <w:rStyle w:val="FontStyle17"/>
          <w:b/>
          <w:sz w:val="24"/>
          <w:szCs w:val="24"/>
        </w:rPr>
        <w:t>.</w:t>
      </w:r>
      <w:r>
        <w:rPr>
          <w:rStyle w:val="FontStyle17"/>
          <w:b/>
          <w:sz w:val="24"/>
          <w:szCs w:val="24"/>
          <w:lang w:val="bg-BG"/>
        </w:rPr>
        <w:t>2</w:t>
      </w:r>
      <w:r w:rsidRPr="00E443F9">
        <w:rPr>
          <w:rFonts w:ascii="Times New Roman" w:eastAsia="Times New Roman" w:hAnsi="Times New Roman" w:cs="Times New Roman"/>
          <w:spacing w:val="-2"/>
          <w:sz w:val="24"/>
          <w:szCs w:val="24"/>
          <w:lang w:val="ru-RU"/>
        </w:rPr>
        <w:t xml:space="preserve"> </w:t>
      </w:r>
      <w:r w:rsidRPr="00E443F9">
        <w:rPr>
          <w:rFonts w:ascii="Times New Roman" w:eastAsia="Times New Roman" w:hAnsi="Times New Roman" w:cs="Times New Roman"/>
          <w:b/>
          <w:spacing w:val="-2"/>
          <w:sz w:val="24"/>
          <w:szCs w:val="24"/>
          <w:lang w:val="ru-RU"/>
        </w:rPr>
        <w:t>ИЗПЪЛНИТЕЛЯТ</w:t>
      </w:r>
      <w:r w:rsidRPr="00E443F9">
        <w:rPr>
          <w:rFonts w:ascii="Times New Roman" w:eastAsia="Times New Roman" w:hAnsi="Times New Roman" w:cs="Times New Roman"/>
          <w:spacing w:val="-2"/>
          <w:sz w:val="24"/>
          <w:szCs w:val="24"/>
          <w:lang w:val="ru-RU"/>
        </w:rPr>
        <w:t xml:space="preserve"> е длъжен да уведомява писмено </w:t>
      </w:r>
      <w:r w:rsidRPr="00E443F9">
        <w:rPr>
          <w:rFonts w:ascii="Times New Roman" w:eastAsia="Times New Roman" w:hAnsi="Times New Roman" w:cs="Times New Roman"/>
          <w:b/>
          <w:spacing w:val="-2"/>
          <w:sz w:val="24"/>
          <w:szCs w:val="24"/>
          <w:lang w:val="ru-RU"/>
        </w:rPr>
        <w:t>ВЪЗЛОЖИТЕЛЯ</w:t>
      </w:r>
      <w:r w:rsidRPr="00E443F9">
        <w:rPr>
          <w:rFonts w:ascii="Times New Roman" w:eastAsia="Times New Roman" w:hAnsi="Times New Roman" w:cs="Times New Roman"/>
          <w:spacing w:val="-2"/>
          <w:sz w:val="24"/>
          <w:szCs w:val="24"/>
          <w:lang w:val="ru-RU"/>
        </w:rPr>
        <w:t xml:space="preserve"> за всички последващи промени в посочената банкова сметка в срок от 3 </w:t>
      </w:r>
      <w:r w:rsidRPr="00E443F9">
        <w:rPr>
          <w:rFonts w:ascii="Times New Roman" w:eastAsia="Times New Roman" w:hAnsi="Times New Roman" w:cs="Times New Roman"/>
          <w:spacing w:val="-2"/>
          <w:sz w:val="24"/>
          <w:szCs w:val="24"/>
        </w:rPr>
        <w:t>(</w:t>
      </w:r>
      <w:r w:rsidRPr="00E443F9">
        <w:rPr>
          <w:rFonts w:ascii="Times New Roman" w:eastAsia="Times New Roman" w:hAnsi="Times New Roman" w:cs="Times New Roman"/>
          <w:spacing w:val="-2"/>
          <w:sz w:val="24"/>
          <w:szCs w:val="24"/>
          <w:lang w:val="bg-BG"/>
        </w:rPr>
        <w:t>три</w:t>
      </w:r>
      <w:r w:rsidRPr="00E443F9">
        <w:rPr>
          <w:rFonts w:ascii="Times New Roman" w:eastAsia="Times New Roman" w:hAnsi="Times New Roman" w:cs="Times New Roman"/>
          <w:spacing w:val="-2"/>
          <w:sz w:val="24"/>
          <w:szCs w:val="24"/>
        </w:rPr>
        <w:t>)</w:t>
      </w:r>
      <w:r w:rsidRPr="00E443F9">
        <w:rPr>
          <w:rFonts w:ascii="Times New Roman" w:eastAsia="Times New Roman" w:hAnsi="Times New Roman" w:cs="Times New Roman"/>
          <w:spacing w:val="-2"/>
          <w:sz w:val="24"/>
          <w:szCs w:val="24"/>
          <w:lang w:val="bg-BG"/>
        </w:rPr>
        <w:t xml:space="preserve"> дни считано от момента на промяната.</w:t>
      </w:r>
      <w:proofErr w:type="gramEnd"/>
      <w:r w:rsidRPr="00E443F9">
        <w:rPr>
          <w:rFonts w:ascii="Times New Roman" w:eastAsia="Times New Roman" w:hAnsi="Times New Roman" w:cs="Times New Roman"/>
          <w:spacing w:val="-2"/>
          <w:sz w:val="24"/>
          <w:szCs w:val="24"/>
          <w:lang w:val="bg-BG"/>
        </w:rPr>
        <w:t xml:space="preserve"> В случай, че </w:t>
      </w:r>
      <w:r w:rsidRPr="00E443F9">
        <w:rPr>
          <w:rFonts w:ascii="Times New Roman" w:eastAsia="Times New Roman" w:hAnsi="Times New Roman" w:cs="Times New Roman"/>
          <w:b/>
          <w:spacing w:val="-2"/>
          <w:sz w:val="24"/>
          <w:szCs w:val="24"/>
          <w:lang w:val="bg-BG"/>
        </w:rPr>
        <w:t>ИЗПЪЛНИТЕЛЯТ</w:t>
      </w:r>
      <w:r w:rsidRPr="00E443F9">
        <w:rPr>
          <w:rFonts w:ascii="Times New Roman" w:eastAsia="Times New Roman" w:hAnsi="Times New Roman" w:cs="Times New Roman"/>
          <w:spacing w:val="-2"/>
          <w:sz w:val="24"/>
          <w:szCs w:val="24"/>
          <w:lang w:val="bg-BG"/>
        </w:rPr>
        <w:t xml:space="preserve"> не уведоми </w:t>
      </w:r>
      <w:r w:rsidRPr="00E443F9">
        <w:rPr>
          <w:rFonts w:ascii="Times New Roman" w:eastAsia="Times New Roman" w:hAnsi="Times New Roman" w:cs="Times New Roman"/>
          <w:b/>
          <w:spacing w:val="-2"/>
          <w:sz w:val="24"/>
          <w:szCs w:val="24"/>
          <w:lang w:val="bg-BG"/>
        </w:rPr>
        <w:t>ВЪЗЛОЖИТЕЛЯ</w:t>
      </w:r>
      <w:r w:rsidRPr="00E443F9">
        <w:rPr>
          <w:rFonts w:ascii="Times New Roman" w:eastAsia="Times New Roman" w:hAnsi="Times New Roman" w:cs="Times New Roman"/>
          <w:spacing w:val="-2"/>
          <w:sz w:val="24"/>
          <w:szCs w:val="24"/>
          <w:lang w:val="bg-BG"/>
        </w:rPr>
        <w:t xml:space="preserve"> в този срок, счита се, че плащанията са надлежно извършени.</w:t>
      </w:r>
    </w:p>
    <w:p w:rsidR="00E443F9" w:rsidRPr="00E443F9" w:rsidRDefault="00E443F9" w:rsidP="00E443F9">
      <w:pPr>
        <w:spacing w:after="120" w:line="240" w:lineRule="auto"/>
        <w:jc w:val="both"/>
        <w:textAlignment w:val="center"/>
        <w:rPr>
          <w:rFonts w:ascii="Times New Roman" w:eastAsia="Times New Roman" w:hAnsi="Times New Roman" w:cs="Times New Roman"/>
          <w:sz w:val="24"/>
          <w:szCs w:val="24"/>
          <w:lang w:val="ru-RU"/>
        </w:rPr>
      </w:pPr>
      <w:proofErr w:type="gramStart"/>
      <w:r w:rsidRPr="005F3D58">
        <w:rPr>
          <w:rStyle w:val="FontStyle17"/>
          <w:b/>
          <w:sz w:val="24"/>
          <w:szCs w:val="24"/>
        </w:rPr>
        <w:lastRenderedPageBreak/>
        <w:t xml:space="preserve">Чл. </w:t>
      </w:r>
      <w:r>
        <w:rPr>
          <w:rStyle w:val="FontStyle17"/>
          <w:b/>
          <w:sz w:val="24"/>
          <w:szCs w:val="24"/>
        </w:rPr>
        <w:t>5</w:t>
      </w:r>
      <w:r w:rsidRPr="005F3D58">
        <w:rPr>
          <w:rStyle w:val="FontStyle17"/>
          <w:b/>
          <w:sz w:val="24"/>
          <w:szCs w:val="24"/>
        </w:rPr>
        <w:t>.</w:t>
      </w:r>
      <w:r>
        <w:rPr>
          <w:rStyle w:val="FontStyle17"/>
          <w:b/>
          <w:sz w:val="24"/>
          <w:szCs w:val="24"/>
          <w:lang w:val="bg-BG"/>
        </w:rPr>
        <w:t>3</w:t>
      </w:r>
      <w:r w:rsidRPr="00E443F9">
        <w:rPr>
          <w:rFonts w:ascii="Times New Roman" w:eastAsia="Times New Roman" w:hAnsi="Times New Roman" w:cs="Times New Roman"/>
          <w:spacing w:val="-2"/>
          <w:sz w:val="24"/>
          <w:szCs w:val="24"/>
          <w:lang w:val="ru-RU"/>
        </w:rPr>
        <w:t xml:space="preserve"> </w:t>
      </w:r>
      <w:r w:rsidRPr="00E443F9">
        <w:rPr>
          <w:rFonts w:ascii="Times New Roman" w:eastAsia="Times New Roman" w:hAnsi="Times New Roman" w:cs="Times New Roman"/>
          <w:sz w:val="24"/>
          <w:szCs w:val="24"/>
          <w:lang w:val="ru-RU"/>
        </w:rPr>
        <w:t>Когато</w:t>
      </w:r>
      <w:r w:rsidRPr="00E443F9">
        <w:rPr>
          <w:rFonts w:ascii="Times New Roman" w:eastAsia="Times New Roman" w:hAnsi="Times New Roman" w:cs="Times New Roman"/>
          <w:b/>
          <w:sz w:val="24"/>
          <w:szCs w:val="24"/>
          <w:lang w:val="ru-RU"/>
        </w:rPr>
        <w:t xml:space="preserve"> ИЗПЪЛНИТЕЛЯТ</w:t>
      </w:r>
      <w:r w:rsidRPr="00E443F9">
        <w:rPr>
          <w:rFonts w:ascii="Times New Roman" w:eastAsia="Times New Roman" w:hAnsi="Times New Roman" w:cs="Times New Roman"/>
          <w:sz w:val="24"/>
          <w:szCs w:val="24"/>
          <w:lang w:val="ru-RU"/>
        </w:rPr>
        <w:t xml:space="preserve"> е сключил договор/договори за подизпълнение частта от поръчката, която се изпълнява от </w:t>
      </w:r>
      <w:r w:rsidRPr="00E443F9">
        <w:rPr>
          <w:rFonts w:ascii="Times New Roman" w:eastAsia="Times New Roman" w:hAnsi="Times New Roman" w:cs="Times New Roman"/>
          <w:b/>
          <w:sz w:val="24"/>
          <w:szCs w:val="24"/>
          <w:lang w:val="ru-RU"/>
        </w:rPr>
        <w:t>ПОДИЗПЪЛНИТЕЛ</w:t>
      </w:r>
      <w:r w:rsidRPr="00E443F9">
        <w:rPr>
          <w:rFonts w:ascii="Times New Roman" w:eastAsia="Times New Roman" w:hAnsi="Times New Roman" w:cs="Times New Roman"/>
          <w:sz w:val="24"/>
          <w:szCs w:val="24"/>
          <w:lang w:val="ru-RU"/>
        </w:rPr>
        <w:t xml:space="preserve">, може да бъде предадена като отделни услуги на </w:t>
      </w:r>
      <w:r w:rsidRPr="00E443F9">
        <w:rPr>
          <w:rFonts w:ascii="Times New Roman" w:eastAsia="Times New Roman" w:hAnsi="Times New Roman" w:cs="Times New Roman"/>
          <w:b/>
          <w:sz w:val="24"/>
          <w:szCs w:val="24"/>
          <w:lang w:val="ru-RU"/>
        </w:rPr>
        <w:t>ИЗПЪЛНИТЕЛЯ</w:t>
      </w:r>
      <w:r w:rsidRPr="00E443F9">
        <w:rPr>
          <w:rFonts w:ascii="Times New Roman" w:eastAsia="Times New Roman" w:hAnsi="Times New Roman" w:cs="Times New Roman"/>
          <w:sz w:val="24"/>
          <w:szCs w:val="24"/>
          <w:lang w:val="ru-RU"/>
        </w:rPr>
        <w:t xml:space="preserve"> или на </w:t>
      </w:r>
      <w:r w:rsidRPr="00E443F9">
        <w:rPr>
          <w:rFonts w:ascii="Times New Roman" w:eastAsia="Times New Roman" w:hAnsi="Times New Roman" w:cs="Times New Roman"/>
          <w:b/>
          <w:sz w:val="24"/>
          <w:szCs w:val="24"/>
          <w:lang w:val="ru-RU"/>
        </w:rPr>
        <w:t>ВЪЗЛОЖИТЕЛЯ,</w:t>
      </w:r>
      <w:r w:rsidRPr="00E443F9">
        <w:rPr>
          <w:rFonts w:ascii="Times New Roman" w:eastAsia="Times New Roman" w:hAnsi="Times New Roman" w:cs="Times New Roman"/>
          <w:sz w:val="24"/>
          <w:szCs w:val="24"/>
          <w:lang w:val="ru-RU"/>
        </w:rPr>
        <w:t xml:space="preserve"> </w:t>
      </w:r>
      <w:r w:rsidRPr="00E443F9">
        <w:rPr>
          <w:rFonts w:ascii="Times New Roman" w:eastAsia="Times New Roman" w:hAnsi="Times New Roman" w:cs="Times New Roman"/>
          <w:b/>
          <w:sz w:val="24"/>
          <w:szCs w:val="24"/>
          <w:lang w:val="ru-RU"/>
        </w:rPr>
        <w:t>ВЪЗЛОЖИТЕЛЯТ</w:t>
      </w:r>
      <w:r w:rsidRPr="00E443F9">
        <w:rPr>
          <w:rFonts w:ascii="Times New Roman" w:eastAsia="Times New Roman" w:hAnsi="Times New Roman" w:cs="Times New Roman"/>
          <w:sz w:val="24"/>
          <w:szCs w:val="24"/>
          <w:lang w:val="ru-RU"/>
        </w:rPr>
        <w:t xml:space="preserve"> заплаща възнаграждение за тази част на </w:t>
      </w:r>
      <w:r w:rsidRPr="00E443F9">
        <w:rPr>
          <w:rFonts w:ascii="Times New Roman" w:eastAsia="Times New Roman" w:hAnsi="Times New Roman" w:cs="Times New Roman"/>
          <w:b/>
          <w:sz w:val="24"/>
          <w:szCs w:val="24"/>
          <w:lang w:val="ru-RU"/>
        </w:rPr>
        <w:t>ПОДИЗПЪЛНИТЕЛЯ.</w:t>
      </w:r>
      <w:proofErr w:type="gramEnd"/>
      <w:r w:rsidRPr="00E443F9">
        <w:rPr>
          <w:rFonts w:ascii="Times New Roman" w:eastAsia="Times New Roman" w:hAnsi="Times New Roman" w:cs="Times New Roman"/>
          <w:sz w:val="24"/>
          <w:szCs w:val="24"/>
          <w:lang w:val="ru-RU"/>
        </w:rPr>
        <w:t xml:space="preserve"> *</w:t>
      </w:r>
    </w:p>
    <w:p w:rsidR="00E443F9" w:rsidRPr="00E443F9" w:rsidRDefault="00207B86" w:rsidP="00E443F9">
      <w:pPr>
        <w:spacing w:after="120" w:line="240" w:lineRule="auto"/>
        <w:jc w:val="both"/>
        <w:textAlignment w:val="center"/>
        <w:rPr>
          <w:rFonts w:ascii="Times New Roman" w:eastAsia="Times New Roman" w:hAnsi="Times New Roman" w:cs="Times New Roman"/>
          <w:sz w:val="24"/>
          <w:szCs w:val="24"/>
          <w:lang w:val="ru-RU"/>
        </w:rPr>
      </w:pPr>
      <w:proofErr w:type="gramStart"/>
      <w:r w:rsidRPr="005F3D58">
        <w:rPr>
          <w:rStyle w:val="FontStyle17"/>
          <w:b/>
          <w:sz w:val="24"/>
          <w:szCs w:val="24"/>
        </w:rPr>
        <w:t xml:space="preserve">Чл. </w:t>
      </w:r>
      <w:r>
        <w:rPr>
          <w:rStyle w:val="FontStyle17"/>
          <w:b/>
          <w:sz w:val="24"/>
          <w:szCs w:val="24"/>
        </w:rPr>
        <w:t>5</w:t>
      </w:r>
      <w:r w:rsidRPr="005F3D58">
        <w:rPr>
          <w:rStyle w:val="FontStyle17"/>
          <w:b/>
          <w:sz w:val="24"/>
          <w:szCs w:val="24"/>
        </w:rPr>
        <w:t>.</w:t>
      </w:r>
      <w:r>
        <w:rPr>
          <w:rStyle w:val="FontStyle17"/>
          <w:b/>
          <w:sz w:val="24"/>
          <w:szCs w:val="24"/>
          <w:lang w:val="bg-BG"/>
        </w:rPr>
        <w:t>4</w:t>
      </w:r>
      <w:r w:rsidRPr="00E443F9">
        <w:rPr>
          <w:rFonts w:ascii="Times New Roman" w:eastAsia="Times New Roman" w:hAnsi="Times New Roman" w:cs="Times New Roman"/>
          <w:spacing w:val="-2"/>
          <w:sz w:val="24"/>
          <w:szCs w:val="24"/>
          <w:lang w:val="ru-RU"/>
        </w:rPr>
        <w:t xml:space="preserve"> </w:t>
      </w:r>
      <w:r w:rsidR="00E443F9" w:rsidRPr="00E443F9">
        <w:rPr>
          <w:rFonts w:ascii="Times New Roman" w:eastAsia="Times New Roman" w:hAnsi="Times New Roman" w:cs="Times New Roman"/>
          <w:sz w:val="24"/>
          <w:szCs w:val="24"/>
          <w:lang w:val="ru-RU"/>
        </w:rPr>
        <w:t xml:space="preserve">Разплащанията по </w:t>
      </w:r>
      <w:r w:rsidR="00434AE7">
        <w:rPr>
          <w:rFonts w:ascii="Times New Roman" w:eastAsia="Times New Roman" w:hAnsi="Times New Roman" w:cs="Times New Roman"/>
          <w:sz w:val="24"/>
          <w:szCs w:val="24"/>
          <w:lang w:val="ru-RU"/>
        </w:rPr>
        <w:t>чл.</w:t>
      </w:r>
      <w:proofErr w:type="gramEnd"/>
      <w:r w:rsidR="00434AE7">
        <w:rPr>
          <w:rFonts w:ascii="Times New Roman" w:eastAsia="Times New Roman" w:hAnsi="Times New Roman" w:cs="Times New Roman"/>
          <w:sz w:val="24"/>
          <w:szCs w:val="24"/>
          <w:lang w:val="ru-RU"/>
        </w:rPr>
        <w:t xml:space="preserve"> 5.3</w:t>
      </w:r>
      <w:r w:rsidR="00E443F9" w:rsidRPr="00E443F9">
        <w:rPr>
          <w:rFonts w:ascii="Times New Roman" w:eastAsia="Times New Roman" w:hAnsi="Times New Roman" w:cs="Times New Roman"/>
          <w:sz w:val="24"/>
          <w:szCs w:val="24"/>
          <w:lang w:val="ru-RU"/>
        </w:rPr>
        <w:t xml:space="preserve"> се осъществяват въз основа на искане, отправено от </w:t>
      </w:r>
      <w:r w:rsidR="00E443F9" w:rsidRPr="00E443F9">
        <w:rPr>
          <w:rFonts w:ascii="Times New Roman" w:eastAsia="Times New Roman" w:hAnsi="Times New Roman" w:cs="Times New Roman"/>
          <w:b/>
          <w:sz w:val="24"/>
          <w:szCs w:val="24"/>
          <w:lang w:val="ru-RU"/>
        </w:rPr>
        <w:t>ПОДИЗПЪЛНИТЕЛЯ</w:t>
      </w:r>
      <w:r w:rsidR="00E443F9" w:rsidRPr="00E443F9">
        <w:rPr>
          <w:rFonts w:ascii="Times New Roman" w:eastAsia="Times New Roman" w:hAnsi="Times New Roman" w:cs="Times New Roman"/>
          <w:sz w:val="24"/>
          <w:szCs w:val="24"/>
          <w:lang w:val="ru-RU"/>
        </w:rPr>
        <w:t xml:space="preserve"> до </w:t>
      </w:r>
      <w:r w:rsidR="00E443F9" w:rsidRPr="00E443F9">
        <w:rPr>
          <w:rFonts w:ascii="Times New Roman" w:eastAsia="Times New Roman" w:hAnsi="Times New Roman" w:cs="Times New Roman"/>
          <w:b/>
          <w:sz w:val="24"/>
          <w:szCs w:val="24"/>
          <w:lang w:val="ru-RU"/>
        </w:rPr>
        <w:t>ВЪЗЛОЖИТЕЛЯ</w:t>
      </w:r>
      <w:r w:rsidR="00E443F9" w:rsidRPr="00E443F9">
        <w:rPr>
          <w:rFonts w:ascii="Times New Roman" w:eastAsia="Times New Roman" w:hAnsi="Times New Roman" w:cs="Times New Roman"/>
          <w:sz w:val="24"/>
          <w:szCs w:val="24"/>
          <w:lang w:val="ru-RU"/>
        </w:rPr>
        <w:t xml:space="preserve"> чрез </w:t>
      </w:r>
      <w:r w:rsidR="00E443F9" w:rsidRPr="00E443F9">
        <w:rPr>
          <w:rFonts w:ascii="Times New Roman" w:eastAsia="Times New Roman" w:hAnsi="Times New Roman" w:cs="Times New Roman"/>
          <w:b/>
          <w:sz w:val="24"/>
          <w:szCs w:val="24"/>
          <w:lang w:val="ru-RU"/>
        </w:rPr>
        <w:t>ИЗПЪЛНИТЕЛЯ,</w:t>
      </w:r>
      <w:r w:rsidR="00E443F9" w:rsidRPr="00E443F9">
        <w:rPr>
          <w:rFonts w:ascii="Times New Roman" w:eastAsia="Times New Roman" w:hAnsi="Times New Roman" w:cs="Times New Roman"/>
          <w:sz w:val="24"/>
          <w:szCs w:val="24"/>
          <w:lang w:val="ru-RU"/>
        </w:rPr>
        <w:t xml:space="preserve"> който е длъжен да го предостави на възложителя в 15-дневен срок от получаването му.*</w:t>
      </w:r>
    </w:p>
    <w:p w:rsidR="00E443F9" w:rsidRPr="00E443F9" w:rsidRDefault="00E443F9" w:rsidP="00E443F9">
      <w:pPr>
        <w:spacing w:after="120" w:line="240" w:lineRule="auto"/>
        <w:jc w:val="both"/>
        <w:textAlignment w:val="center"/>
        <w:rPr>
          <w:rFonts w:ascii="Times New Roman" w:eastAsia="Times New Roman" w:hAnsi="Times New Roman" w:cs="Times New Roman"/>
          <w:sz w:val="24"/>
          <w:szCs w:val="24"/>
          <w:lang w:val="ru-RU"/>
        </w:rPr>
      </w:pPr>
      <w:r w:rsidRPr="00E443F9">
        <w:rPr>
          <w:rFonts w:ascii="Times New Roman" w:eastAsia="Times New Roman" w:hAnsi="Times New Roman" w:cs="Times New Roman"/>
          <w:b/>
          <w:spacing w:val="-2"/>
          <w:sz w:val="24"/>
          <w:szCs w:val="24"/>
          <w:lang w:val="ru-RU"/>
        </w:rPr>
        <w:t xml:space="preserve"> </w:t>
      </w:r>
      <w:r w:rsidR="00207B86" w:rsidRPr="005F3D58">
        <w:rPr>
          <w:rStyle w:val="FontStyle17"/>
          <w:b/>
          <w:sz w:val="24"/>
          <w:szCs w:val="24"/>
        </w:rPr>
        <w:t xml:space="preserve">Чл. </w:t>
      </w:r>
      <w:r w:rsidR="00207B86">
        <w:rPr>
          <w:rStyle w:val="FontStyle17"/>
          <w:b/>
          <w:sz w:val="24"/>
          <w:szCs w:val="24"/>
        </w:rPr>
        <w:t>5</w:t>
      </w:r>
      <w:r w:rsidR="00207B86" w:rsidRPr="005F3D58">
        <w:rPr>
          <w:rStyle w:val="FontStyle17"/>
          <w:b/>
          <w:sz w:val="24"/>
          <w:szCs w:val="24"/>
        </w:rPr>
        <w:t>.</w:t>
      </w:r>
      <w:r w:rsidR="00207B86">
        <w:rPr>
          <w:rStyle w:val="FontStyle17"/>
          <w:b/>
          <w:sz w:val="24"/>
          <w:szCs w:val="24"/>
          <w:lang w:val="bg-BG"/>
        </w:rPr>
        <w:t>5</w:t>
      </w:r>
      <w:r w:rsidR="00207B86" w:rsidRPr="00E443F9">
        <w:rPr>
          <w:rFonts w:ascii="Times New Roman" w:eastAsia="Times New Roman" w:hAnsi="Times New Roman" w:cs="Times New Roman"/>
          <w:spacing w:val="-2"/>
          <w:sz w:val="24"/>
          <w:szCs w:val="24"/>
          <w:lang w:val="ru-RU"/>
        </w:rPr>
        <w:t xml:space="preserve"> </w:t>
      </w:r>
      <w:r w:rsidRPr="00E443F9">
        <w:rPr>
          <w:rFonts w:ascii="Times New Roman" w:eastAsia="Times New Roman" w:hAnsi="Times New Roman" w:cs="Times New Roman"/>
          <w:sz w:val="24"/>
          <w:szCs w:val="24"/>
          <w:lang w:val="ru-RU"/>
        </w:rPr>
        <w:t xml:space="preserve">Към искането по </w:t>
      </w:r>
      <w:proofErr w:type="gramStart"/>
      <w:r w:rsidRPr="00E443F9">
        <w:rPr>
          <w:rFonts w:ascii="Times New Roman" w:eastAsia="Times New Roman" w:hAnsi="Times New Roman" w:cs="Times New Roman"/>
          <w:sz w:val="24"/>
          <w:szCs w:val="24"/>
          <w:lang w:val="ru-RU"/>
        </w:rPr>
        <w:t>чл.</w:t>
      </w:r>
      <w:r w:rsidR="00434AE7">
        <w:rPr>
          <w:rFonts w:ascii="Times New Roman" w:eastAsia="Times New Roman" w:hAnsi="Times New Roman" w:cs="Times New Roman"/>
          <w:sz w:val="24"/>
          <w:szCs w:val="24"/>
          <w:lang w:val="ru-RU"/>
        </w:rPr>
        <w:t>5.4</w:t>
      </w:r>
      <w:r w:rsidRPr="00E443F9">
        <w:rPr>
          <w:rFonts w:ascii="Times New Roman" w:eastAsia="Times New Roman" w:hAnsi="Times New Roman" w:cs="Times New Roman"/>
          <w:sz w:val="24"/>
          <w:szCs w:val="24"/>
          <w:lang w:val="ru-RU"/>
        </w:rPr>
        <w:t xml:space="preserve">  </w:t>
      </w:r>
      <w:r w:rsidRPr="00E443F9">
        <w:rPr>
          <w:rFonts w:ascii="Times New Roman" w:eastAsia="Times New Roman" w:hAnsi="Times New Roman" w:cs="Times New Roman"/>
          <w:b/>
          <w:sz w:val="24"/>
          <w:szCs w:val="24"/>
          <w:lang w:val="ru-RU"/>
        </w:rPr>
        <w:t>ИЗПЪЛНИТЕЛЯТ</w:t>
      </w:r>
      <w:proofErr w:type="gramEnd"/>
      <w:r w:rsidRPr="00E443F9">
        <w:rPr>
          <w:rFonts w:ascii="Times New Roman" w:eastAsia="Times New Roman" w:hAnsi="Times New Roman" w:cs="Times New Roman"/>
          <w:sz w:val="24"/>
          <w:szCs w:val="24"/>
          <w:lang w:val="ru-RU"/>
        </w:rPr>
        <w:t xml:space="preserve"> предоставя становище, от което да е видно дали оспорва плащанията или част от тях като недължими. *</w:t>
      </w:r>
    </w:p>
    <w:p w:rsidR="00E443F9" w:rsidRPr="00E443F9" w:rsidRDefault="00207B86" w:rsidP="00E443F9">
      <w:pPr>
        <w:spacing w:after="120" w:line="240" w:lineRule="auto"/>
        <w:jc w:val="both"/>
        <w:textAlignment w:val="center"/>
        <w:rPr>
          <w:rFonts w:ascii="Times New Roman" w:eastAsia="Times New Roman" w:hAnsi="Times New Roman" w:cs="Times New Roman"/>
          <w:sz w:val="24"/>
          <w:szCs w:val="24"/>
          <w:lang w:val="ru-RU"/>
        </w:rPr>
      </w:pPr>
      <w:r w:rsidRPr="005F3D58">
        <w:rPr>
          <w:rStyle w:val="FontStyle17"/>
          <w:b/>
          <w:sz w:val="24"/>
          <w:szCs w:val="24"/>
        </w:rPr>
        <w:t xml:space="preserve">Чл. </w:t>
      </w:r>
      <w:proofErr w:type="gramStart"/>
      <w:r>
        <w:rPr>
          <w:rStyle w:val="FontStyle17"/>
          <w:b/>
          <w:sz w:val="24"/>
          <w:szCs w:val="24"/>
        </w:rPr>
        <w:t>5</w:t>
      </w:r>
      <w:r w:rsidRPr="005F3D58">
        <w:rPr>
          <w:rStyle w:val="FontStyle17"/>
          <w:b/>
          <w:sz w:val="24"/>
          <w:szCs w:val="24"/>
        </w:rPr>
        <w:t>.</w:t>
      </w:r>
      <w:r>
        <w:rPr>
          <w:rStyle w:val="FontStyle17"/>
          <w:b/>
          <w:sz w:val="24"/>
          <w:szCs w:val="24"/>
          <w:lang w:val="bg-BG"/>
        </w:rPr>
        <w:t>6</w:t>
      </w:r>
      <w:r w:rsidRPr="00E443F9">
        <w:rPr>
          <w:rFonts w:ascii="Times New Roman" w:eastAsia="Times New Roman" w:hAnsi="Times New Roman" w:cs="Times New Roman"/>
          <w:spacing w:val="-2"/>
          <w:sz w:val="24"/>
          <w:szCs w:val="24"/>
          <w:lang w:val="ru-RU"/>
        </w:rPr>
        <w:t xml:space="preserve"> </w:t>
      </w:r>
      <w:r w:rsidR="00E443F9" w:rsidRPr="00E443F9">
        <w:rPr>
          <w:rFonts w:ascii="Times New Roman" w:eastAsia="Times New Roman" w:hAnsi="Times New Roman" w:cs="Times New Roman"/>
          <w:b/>
          <w:spacing w:val="-2"/>
          <w:sz w:val="24"/>
          <w:szCs w:val="24"/>
          <w:lang w:val="ru-RU"/>
        </w:rPr>
        <w:t xml:space="preserve"> </w:t>
      </w:r>
      <w:r w:rsidR="00E443F9" w:rsidRPr="00E443F9">
        <w:rPr>
          <w:rFonts w:ascii="Times New Roman" w:eastAsia="Times New Roman" w:hAnsi="Times New Roman" w:cs="Times New Roman"/>
          <w:b/>
          <w:sz w:val="24"/>
          <w:szCs w:val="24"/>
          <w:lang w:val="ru-RU"/>
        </w:rPr>
        <w:t>ВЪЗЛОЖИТЕЛЯТ</w:t>
      </w:r>
      <w:proofErr w:type="gramEnd"/>
      <w:r w:rsidR="00E443F9" w:rsidRPr="00E443F9">
        <w:rPr>
          <w:rFonts w:ascii="Times New Roman" w:eastAsia="Times New Roman" w:hAnsi="Times New Roman" w:cs="Times New Roman"/>
          <w:sz w:val="24"/>
          <w:szCs w:val="24"/>
          <w:lang w:val="ru-RU"/>
        </w:rPr>
        <w:t xml:space="preserve"> има право да откаже плащане, когато искането за плащане е оспорено, до момента на отстраняване на причината за отказа.*</w:t>
      </w:r>
    </w:p>
    <w:p w:rsidR="00302E8E" w:rsidRPr="00302E8E" w:rsidRDefault="00302E8E" w:rsidP="005F3D58">
      <w:pPr>
        <w:shd w:val="clear" w:color="auto" w:fill="FFFFFF"/>
        <w:spacing w:before="60"/>
        <w:jc w:val="both"/>
        <w:rPr>
          <w:rFonts w:ascii="Times New Roman" w:hAnsi="Times New Roman" w:cs="Times New Roman"/>
          <w:b/>
          <w:sz w:val="24"/>
          <w:szCs w:val="24"/>
          <w:lang w:val="bg-BG"/>
        </w:rPr>
      </w:pPr>
    </w:p>
    <w:p w:rsidR="00DB45CF" w:rsidRPr="005F3D58" w:rsidRDefault="00DB45CF" w:rsidP="005F3D58">
      <w:pPr>
        <w:shd w:val="clear" w:color="auto" w:fill="FFFFFF"/>
        <w:spacing w:before="60"/>
        <w:jc w:val="both"/>
        <w:rPr>
          <w:rFonts w:ascii="Times New Roman" w:hAnsi="Times New Roman" w:cs="Times New Roman"/>
          <w:b/>
          <w:sz w:val="24"/>
          <w:szCs w:val="24"/>
        </w:rPr>
      </w:pPr>
      <w:proofErr w:type="gramStart"/>
      <w:r w:rsidRPr="005F3D58">
        <w:rPr>
          <w:rFonts w:ascii="Times New Roman" w:hAnsi="Times New Roman" w:cs="Times New Roman"/>
          <w:b/>
          <w:sz w:val="24"/>
          <w:szCs w:val="24"/>
        </w:rPr>
        <w:t>ІІІ.</w:t>
      </w:r>
      <w:proofErr w:type="gramEnd"/>
      <w:r w:rsidRPr="005F3D58">
        <w:rPr>
          <w:rFonts w:ascii="Times New Roman" w:hAnsi="Times New Roman" w:cs="Times New Roman"/>
          <w:b/>
          <w:sz w:val="24"/>
          <w:szCs w:val="24"/>
        </w:rPr>
        <w:t xml:space="preserve"> СРОК ЗА ИЗПЪЛНЕНИЕ НА ПОРЪЧКАТА</w:t>
      </w:r>
    </w:p>
    <w:p w:rsidR="00DB45CF" w:rsidRPr="005F3D58" w:rsidRDefault="00DB45CF" w:rsidP="005F3D58">
      <w:pPr>
        <w:tabs>
          <w:tab w:val="left" w:pos="0"/>
        </w:tabs>
        <w:spacing w:line="360" w:lineRule="auto"/>
        <w:jc w:val="both"/>
        <w:rPr>
          <w:rFonts w:ascii="Times New Roman" w:hAnsi="Times New Roman" w:cs="Times New Roman"/>
          <w:sz w:val="24"/>
          <w:szCs w:val="24"/>
        </w:rPr>
      </w:pPr>
      <w:r w:rsidRPr="005F3D58">
        <w:rPr>
          <w:rFonts w:ascii="Times New Roman" w:hAnsi="Times New Roman" w:cs="Times New Roman"/>
          <w:b/>
          <w:color w:val="000000"/>
          <w:sz w:val="24"/>
          <w:szCs w:val="24"/>
        </w:rPr>
        <w:t xml:space="preserve">Чл. 6/1/. </w:t>
      </w:r>
      <w:proofErr w:type="gramStart"/>
      <w:r w:rsidRPr="005F3D58">
        <w:rPr>
          <w:rFonts w:ascii="Times New Roman" w:hAnsi="Times New Roman" w:cs="Times New Roman"/>
          <w:color w:val="000000"/>
          <w:sz w:val="24"/>
          <w:szCs w:val="24"/>
        </w:rPr>
        <w:t>Срокът за изпълнение на поръчката е ................кал.</w:t>
      </w:r>
      <w:proofErr w:type="gramEnd"/>
      <w:r w:rsidRPr="005F3D58">
        <w:rPr>
          <w:rFonts w:ascii="Times New Roman" w:hAnsi="Times New Roman" w:cs="Times New Roman"/>
          <w:color w:val="000000"/>
          <w:sz w:val="24"/>
          <w:szCs w:val="24"/>
        </w:rPr>
        <w:t xml:space="preserve"> </w:t>
      </w:r>
      <w:proofErr w:type="gramStart"/>
      <w:r w:rsidRPr="005F3D58">
        <w:rPr>
          <w:rFonts w:ascii="Times New Roman" w:hAnsi="Times New Roman" w:cs="Times New Roman"/>
          <w:color w:val="000000"/>
          <w:sz w:val="24"/>
          <w:szCs w:val="24"/>
        </w:rPr>
        <w:t>дни</w:t>
      </w:r>
      <w:proofErr w:type="gramEnd"/>
      <w:r w:rsidRPr="005F3D58">
        <w:rPr>
          <w:rFonts w:ascii="Times New Roman" w:hAnsi="Times New Roman" w:cs="Times New Roman"/>
          <w:color w:val="000000"/>
          <w:sz w:val="24"/>
          <w:szCs w:val="24"/>
        </w:rPr>
        <w:t>.</w:t>
      </w:r>
      <w:r w:rsidRPr="005F3D58">
        <w:rPr>
          <w:rFonts w:ascii="Times New Roman" w:hAnsi="Times New Roman" w:cs="Times New Roman"/>
          <w:sz w:val="24"/>
          <w:szCs w:val="24"/>
        </w:rPr>
        <w:t xml:space="preserve"> от подписване на протокол Приложение №3 към чл.9, ал.1 от Наредбата за принудително изпълнение на заповеди по чл.195, ал.4, ал.5 и ал.6 от ЗУТ за поправяне, заздравяване или премахване на строежи или части от тях и Заповеди по чл.225а, от ЗУТ за премахване на незаконни строежи или части от тях от органите на Столична община приета с Решение №330 по протокол №63 от 12.06.2014г. </w:t>
      </w:r>
      <w:proofErr w:type="gramStart"/>
      <w:r w:rsidRPr="005F3D58">
        <w:rPr>
          <w:rFonts w:ascii="Times New Roman" w:hAnsi="Times New Roman" w:cs="Times New Roman"/>
          <w:sz w:val="24"/>
          <w:szCs w:val="24"/>
        </w:rPr>
        <w:t>на</w:t>
      </w:r>
      <w:proofErr w:type="gramEnd"/>
      <w:r w:rsidRPr="005F3D58">
        <w:rPr>
          <w:rFonts w:ascii="Times New Roman" w:hAnsi="Times New Roman" w:cs="Times New Roman"/>
          <w:sz w:val="24"/>
          <w:szCs w:val="24"/>
        </w:rPr>
        <w:t xml:space="preserve"> СОС. </w:t>
      </w:r>
      <w:proofErr w:type="gramStart"/>
      <w:r w:rsidRPr="005F3D58">
        <w:rPr>
          <w:rFonts w:ascii="Times New Roman" w:hAnsi="Times New Roman" w:cs="Times New Roman"/>
          <w:sz w:val="24"/>
          <w:szCs w:val="24"/>
        </w:rPr>
        <w:t>Окончателното завършване на работите се установява с Протокло Приложение №4 от същата наредба.</w:t>
      </w:r>
      <w:proofErr w:type="gramEnd"/>
    </w:p>
    <w:p w:rsidR="00DB45CF" w:rsidRPr="005F3D58" w:rsidRDefault="00DB45CF" w:rsidP="005F3D58">
      <w:pPr>
        <w:spacing w:before="120"/>
        <w:jc w:val="both"/>
        <w:rPr>
          <w:rFonts w:ascii="Times New Roman" w:hAnsi="Times New Roman" w:cs="Times New Roman"/>
          <w:sz w:val="24"/>
          <w:szCs w:val="24"/>
        </w:rPr>
      </w:pPr>
      <w:r w:rsidRPr="005F3D58">
        <w:rPr>
          <w:rStyle w:val="FontStyle16"/>
          <w:sz w:val="24"/>
          <w:szCs w:val="24"/>
        </w:rPr>
        <w:t>IV.</w:t>
      </w:r>
      <w:r w:rsidRPr="005F3D58">
        <w:rPr>
          <w:rStyle w:val="FontStyle16"/>
          <w:sz w:val="24"/>
          <w:szCs w:val="24"/>
        </w:rPr>
        <w:tab/>
      </w:r>
      <w:r w:rsidRPr="005F3D58">
        <w:rPr>
          <w:rFonts w:ascii="Times New Roman" w:hAnsi="Times New Roman" w:cs="Times New Roman"/>
          <w:b/>
          <w:sz w:val="24"/>
          <w:szCs w:val="24"/>
        </w:rPr>
        <w:t>ПРАВА И ЗАДЪЛЖЕНИЯ НА СТРАНИТЕ</w:t>
      </w:r>
    </w:p>
    <w:p w:rsidR="00DB45CF" w:rsidRPr="005F3D58" w:rsidRDefault="00DB45CF" w:rsidP="005F3D58">
      <w:pPr>
        <w:pStyle w:val="Style7"/>
        <w:widowControl/>
        <w:spacing w:line="240" w:lineRule="auto"/>
        <w:ind w:firstLine="0"/>
        <w:jc w:val="left"/>
        <w:rPr>
          <w:rStyle w:val="FontStyle16"/>
          <w:b/>
          <w:sz w:val="24"/>
          <w:szCs w:val="24"/>
        </w:rPr>
      </w:pPr>
      <w:r w:rsidRPr="005F3D58">
        <w:rPr>
          <w:rStyle w:val="FontStyle16"/>
          <w:sz w:val="24"/>
          <w:szCs w:val="24"/>
        </w:rPr>
        <w:t xml:space="preserve"> А. НА ВЪЗЛОЖИТЕЛЯ</w:t>
      </w:r>
    </w:p>
    <w:p w:rsidR="00DB45CF" w:rsidRPr="005F3D58" w:rsidRDefault="00DB45CF" w:rsidP="005F3D58">
      <w:pPr>
        <w:shd w:val="clear" w:color="auto" w:fill="FFFFFF"/>
        <w:ind w:right="-40"/>
        <w:rPr>
          <w:rFonts w:ascii="Times New Roman" w:hAnsi="Times New Roman" w:cs="Times New Roman"/>
          <w:sz w:val="24"/>
          <w:szCs w:val="24"/>
        </w:rPr>
      </w:pPr>
      <w:r w:rsidRPr="005F3D58">
        <w:rPr>
          <w:rFonts w:ascii="Times New Roman" w:hAnsi="Times New Roman" w:cs="Times New Roman"/>
          <w:b/>
          <w:color w:val="000000"/>
          <w:sz w:val="24"/>
          <w:szCs w:val="24"/>
        </w:rPr>
        <w:t xml:space="preserve"> </w:t>
      </w:r>
      <w:proofErr w:type="gramStart"/>
      <w:r w:rsidRPr="005F3D58">
        <w:rPr>
          <w:rFonts w:ascii="Times New Roman" w:hAnsi="Times New Roman" w:cs="Times New Roman"/>
          <w:b/>
          <w:color w:val="000000"/>
          <w:sz w:val="24"/>
          <w:szCs w:val="24"/>
        </w:rPr>
        <w:t>Чл. 7.1.</w:t>
      </w:r>
      <w:proofErr w:type="gramEnd"/>
      <w:r w:rsidRPr="005F3D58">
        <w:rPr>
          <w:rFonts w:ascii="Times New Roman" w:hAnsi="Times New Roman" w:cs="Times New Roman"/>
          <w:color w:val="000000"/>
          <w:spacing w:val="7"/>
          <w:sz w:val="24"/>
          <w:szCs w:val="24"/>
        </w:rPr>
        <w:t xml:space="preserve"> </w:t>
      </w:r>
      <w:r w:rsidRPr="005F3D58">
        <w:rPr>
          <w:rFonts w:ascii="Times New Roman" w:hAnsi="Times New Roman" w:cs="Times New Roman"/>
          <w:b/>
          <w:bCs/>
          <w:color w:val="000000"/>
          <w:spacing w:val="7"/>
          <w:sz w:val="24"/>
          <w:szCs w:val="24"/>
        </w:rPr>
        <w:t xml:space="preserve">ВЪЗЛОЖИТЕЛЯ </w:t>
      </w:r>
      <w:r w:rsidRPr="005F3D58">
        <w:rPr>
          <w:rFonts w:ascii="Times New Roman" w:hAnsi="Times New Roman" w:cs="Times New Roman"/>
          <w:bCs/>
          <w:color w:val="000000"/>
          <w:spacing w:val="7"/>
          <w:sz w:val="24"/>
          <w:szCs w:val="24"/>
        </w:rPr>
        <w:t xml:space="preserve">се задължава: </w:t>
      </w:r>
    </w:p>
    <w:p w:rsidR="00DB45CF" w:rsidRPr="005F3D58" w:rsidRDefault="00DB45CF" w:rsidP="005F3D58">
      <w:pPr>
        <w:pStyle w:val="Style6"/>
        <w:widowControl/>
        <w:spacing w:line="329" w:lineRule="exact"/>
        <w:ind w:firstLine="0"/>
        <w:rPr>
          <w:rStyle w:val="FontStyle17"/>
          <w:sz w:val="24"/>
          <w:szCs w:val="24"/>
        </w:rPr>
      </w:pPr>
      <w:r w:rsidRPr="005F3D58">
        <w:rPr>
          <w:color w:val="000000"/>
        </w:rPr>
        <w:t xml:space="preserve">1. Да изплати  на </w:t>
      </w:r>
      <w:r w:rsidRPr="005F3D58">
        <w:rPr>
          <w:b/>
          <w:color w:val="000000"/>
        </w:rPr>
        <w:t xml:space="preserve">ИЗПЪЛНИТЕЛЯ </w:t>
      </w:r>
      <w:r w:rsidRPr="005F3D58">
        <w:rPr>
          <w:color w:val="000000"/>
        </w:rPr>
        <w:t xml:space="preserve">договорените възнаграждения за извършените СМР, при условията на договора и в посочените в него срокове; </w:t>
      </w:r>
    </w:p>
    <w:p w:rsidR="00DB45CF" w:rsidRDefault="00DB45CF" w:rsidP="005F3D58">
      <w:pPr>
        <w:widowControl w:val="0"/>
        <w:shd w:val="clear" w:color="auto" w:fill="FFFFFF"/>
        <w:autoSpaceDE w:val="0"/>
        <w:autoSpaceDN w:val="0"/>
        <w:adjustRightInd w:val="0"/>
        <w:jc w:val="both"/>
        <w:rPr>
          <w:rFonts w:ascii="Times New Roman" w:hAnsi="Times New Roman" w:cs="Times New Roman"/>
          <w:color w:val="000000"/>
          <w:sz w:val="24"/>
          <w:szCs w:val="24"/>
          <w:lang w:val="bg-BG"/>
        </w:rPr>
      </w:pPr>
      <w:r w:rsidRPr="005F3D58">
        <w:rPr>
          <w:rFonts w:ascii="Times New Roman" w:hAnsi="Times New Roman" w:cs="Times New Roman"/>
          <w:color w:val="000000"/>
          <w:sz w:val="24"/>
          <w:szCs w:val="24"/>
        </w:rPr>
        <w:t xml:space="preserve">2. Да оказва необходимото съдействие на </w:t>
      </w:r>
      <w:r w:rsidRPr="005F3D58">
        <w:rPr>
          <w:rFonts w:ascii="Times New Roman" w:hAnsi="Times New Roman" w:cs="Times New Roman"/>
          <w:b/>
          <w:color w:val="000000"/>
          <w:sz w:val="24"/>
          <w:szCs w:val="24"/>
        </w:rPr>
        <w:t>ИЗПЪЛНИТЕЛЯ</w:t>
      </w:r>
      <w:r w:rsidRPr="005F3D58">
        <w:rPr>
          <w:rFonts w:ascii="Times New Roman" w:hAnsi="Times New Roman" w:cs="Times New Roman"/>
          <w:color w:val="000000"/>
          <w:sz w:val="24"/>
          <w:szCs w:val="24"/>
        </w:rPr>
        <w:t xml:space="preserve"> за изпълнение на възложената му поръчка.</w:t>
      </w:r>
    </w:p>
    <w:p w:rsidR="00D87DAB" w:rsidRPr="00D87DAB" w:rsidRDefault="00D87DAB" w:rsidP="005F3D58">
      <w:pPr>
        <w:widowControl w:val="0"/>
        <w:shd w:val="clear" w:color="auto" w:fill="FFFFFF"/>
        <w:autoSpaceDE w:val="0"/>
        <w:autoSpaceDN w:val="0"/>
        <w:adjustRightInd w:val="0"/>
        <w:jc w:val="both"/>
        <w:rPr>
          <w:rFonts w:ascii="Times New Roman" w:hAnsi="Times New Roman" w:cs="Times New Roman"/>
          <w:color w:val="000000"/>
          <w:sz w:val="24"/>
          <w:szCs w:val="24"/>
          <w:lang w:val="bg-BG"/>
        </w:rPr>
      </w:pPr>
      <w:r>
        <w:rPr>
          <w:rFonts w:ascii="Times New Roman" w:hAnsi="Times New Roman" w:cs="Times New Roman"/>
          <w:color w:val="000000"/>
          <w:sz w:val="24"/>
          <w:szCs w:val="24"/>
          <w:lang w:val="bg-BG"/>
        </w:rPr>
        <w:t xml:space="preserve">3. </w:t>
      </w:r>
      <w:r>
        <w:rPr>
          <w:rFonts w:ascii="Times New Roman" w:hAnsi="Times New Roman"/>
          <w:b/>
          <w:bCs/>
          <w:sz w:val="24"/>
          <w:szCs w:val="24"/>
          <w:lang w:val="bg-BG" w:eastAsia="bg-BG"/>
        </w:rPr>
        <w:t>Отговорното длъжностно лице по изпълнението на този договор от страна на Столична община е ……………………………………………………………………………………………</w:t>
      </w:r>
    </w:p>
    <w:p w:rsidR="000A43E6" w:rsidRDefault="00DB45CF" w:rsidP="005F3D58">
      <w:pPr>
        <w:shd w:val="clear" w:color="auto" w:fill="FFFFFF"/>
        <w:ind w:right="34"/>
        <w:jc w:val="both"/>
        <w:rPr>
          <w:rFonts w:ascii="Times New Roman" w:hAnsi="Times New Roman" w:cs="Times New Roman"/>
          <w:sz w:val="24"/>
          <w:szCs w:val="24"/>
          <w:lang w:val="bg-BG"/>
        </w:rPr>
      </w:pPr>
      <w:proofErr w:type="gramStart"/>
      <w:r w:rsidRPr="005F3D58">
        <w:rPr>
          <w:rFonts w:ascii="Times New Roman" w:hAnsi="Times New Roman" w:cs="Times New Roman"/>
          <w:b/>
          <w:color w:val="000000"/>
          <w:sz w:val="24"/>
          <w:szCs w:val="24"/>
        </w:rPr>
        <w:t>Чл. 7.2.</w:t>
      </w:r>
      <w:proofErr w:type="gramEnd"/>
      <w:r w:rsidRPr="005F3D58">
        <w:rPr>
          <w:rFonts w:ascii="Times New Roman" w:hAnsi="Times New Roman" w:cs="Times New Roman"/>
          <w:color w:val="000000"/>
          <w:sz w:val="24"/>
          <w:szCs w:val="24"/>
        </w:rPr>
        <w:t xml:space="preserve"> </w:t>
      </w:r>
      <w:r w:rsidRPr="005F3D58">
        <w:rPr>
          <w:rFonts w:ascii="Times New Roman" w:hAnsi="Times New Roman" w:cs="Times New Roman"/>
          <w:b/>
          <w:sz w:val="24"/>
          <w:szCs w:val="24"/>
        </w:rPr>
        <w:t>ВЪЗЛОЖИТЕЛЯТ</w:t>
      </w:r>
      <w:r w:rsidRPr="005F3D58">
        <w:rPr>
          <w:rFonts w:ascii="Times New Roman" w:hAnsi="Times New Roman" w:cs="Times New Roman"/>
          <w:sz w:val="24"/>
          <w:szCs w:val="24"/>
        </w:rPr>
        <w:t xml:space="preserve"> има право</w:t>
      </w:r>
      <w:r w:rsidR="000A43E6">
        <w:rPr>
          <w:rFonts w:ascii="Times New Roman" w:hAnsi="Times New Roman" w:cs="Times New Roman"/>
          <w:sz w:val="24"/>
          <w:szCs w:val="24"/>
          <w:lang w:val="bg-BG"/>
        </w:rPr>
        <w:t>:</w:t>
      </w:r>
    </w:p>
    <w:p w:rsidR="00303E50" w:rsidRDefault="00303E50" w:rsidP="005F3D58">
      <w:pPr>
        <w:shd w:val="clear" w:color="auto" w:fill="FFFFFF"/>
        <w:ind w:right="34"/>
        <w:jc w:val="both"/>
        <w:rPr>
          <w:rFonts w:ascii="Times New Roman" w:hAnsi="Times New Roman" w:cs="Times New Roman"/>
          <w:sz w:val="24"/>
          <w:szCs w:val="24"/>
          <w:lang w:val="bg-BG"/>
        </w:rPr>
      </w:pPr>
      <w:r>
        <w:rPr>
          <w:rFonts w:ascii="Times New Roman" w:hAnsi="Times New Roman" w:cs="Times New Roman"/>
          <w:sz w:val="24"/>
          <w:szCs w:val="24"/>
          <w:lang w:val="bg-BG" w:eastAsia="bg-BG"/>
        </w:rPr>
        <w:t xml:space="preserve">1. </w:t>
      </w:r>
      <w:proofErr w:type="gramStart"/>
      <w:r w:rsidRPr="00401C09">
        <w:rPr>
          <w:rFonts w:ascii="Times New Roman" w:hAnsi="Times New Roman" w:cs="Times New Roman"/>
          <w:sz w:val="24"/>
          <w:szCs w:val="24"/>
          <w:lang w:eastAsia="bg-BG"/>
        </w:rPr>
        <w:t>да  получи</w:t>
      </w:r>
      <w:proofErr w:type="gramEnd"/>
      <w:r w:rsidRPr="00401C09">
        <w:rPr>
          <w:rFonts w:ascii="Times New Roman" w:hAnsi="Times New Roman" w:cs="Times New Roman"/>
          <w:sz w:val="24"/>
          <w:szCs w:val="24"/>
          <w:lang w:eastAsia="bg-BG"/>
        </w:rPr>
        <w:t xml:space="preserve">  пълно, точно и  качествено  изпълнение  на  предмета на договора</w:t>
      </w:r>
      <w:r w:rsidRPr="00401C09">
        <w:rPr>
          <w:rFonts w:ascii="Times New Roman" w:hAnsi="Times New Roman" w:cs="Times New Roman"/>
          <w:color w:val="000000"/>
          <w:sz w:val="24"/>
          <w:szCs w:val="24"/>
          <w:lang w:eastAsia="bg-BG"/>
        </w:rPr>
        <w:t>;</w:t>
      </w:r>
    </w:p>
    <w:p w:rsidR="00DB45CF" w:rsidRDefault="00303E50" w:rsidP="005F3D58">
      <w:pPr>
        <w:shd w:val="clear" w:color="auto" w:fill="FFFFFF"/>
        <w:ind w:right="34"/>
        <w:jc w:val="both"/>
        <w:rPr>
          <w:rFonts w:ascii="Times New Roman" w:hAnsi="Times New Roman" w:cs="Times New Roman"/>
          <w:color w:val="000000"/>
          <w:sz w:val="24"/>
          <w:szCs w:val="24"/>
          <w:lang w:val="bg-BG"/>
        </w:rPr>
      </w:pPr>
      <w:r>
        <w:rPr>
          <w:rFonts w:ascii="Times New Roman" w:hAnsi="Times New Roman" w:cs="Times New Roman"/>
          <w:sz w:val="24"/>
          <w:szCs w:val="24"/>
          <w:lang w:val="bg-BG"/>
        </w:rPr>
        <w:t>2</w:t>
      </w:r>
      <w:r w:rsidR="000A43E6">
        <w:rPr>
          <w:rFonts w:ascii="Times New Roman" w:hAnsi="Times New Roman" w:cs="Times New Roman"/>
          <w:sz w:val="24"/>
          <w:szCs w:val="24"/>
          <w:lang w:val="bg-BG"/>
        </w:rPr>
        <w:t>.</w:t>
      </w:r>
      <w:r w:rsidR="00DB45CF" w:rsidRPr="005F3D58">
        <w:rPr>
          <w:rFonts w:ascii="Times New Roman" w:hAnsi="Times New Roman" w:cs="Times New Roman"/>
          <w:sz w:val="24"/>
          <w:szCs w:val="24"/>
        </w:rPr>
        <w:t xml:space="preserve"> </w:t>
      </w:r>
      <w:proofErr w:type="gramStart"/>
      <w:r w:rsidR="00DB45CF" w:rsidRPr="005F3D58">
        <w:rPr>
          <w:rFonts w:ascii="Times New Roman" w:hAnsi="Times New Roman" w:cs="Times New Roman"/>
          <w:sz w:val="24"/>
          <w:szCs w:val="24"/>
        </w:rPr>
        <w:t>да</w:t>
      </w:r>
      <w:proofErr w:type="gramEnd"/>
      <w:r w:rsidR="00DB45CF" w:rsidRPr="005F3D58">
        <w:rPr>
          <w:rFonts w:ascii="Times New Roman" w:hAnsi="Times New Roman" w:cs="Times New Roman"/>
          <w:sz w:val="24"/>
          <w:szCs w:val="24"/>
        </w:rPr>
        <w:t xml:space="preserve"> следи за изпълнението на възложените действия и спазването на нормативните разпоредби и строителни правила и норми, без с това да затруднява дейността на </w:t>
      </w:r>
      <w:r w:rsidR="00DB45CF" w:rsidRPr="005F3D58">
        <w:rPr>
          <w:rFonts w:ascii="Times New Roman" w:hAnsi="Times New Roman" w:cs="Times New Roman"/>
          <w:b/>
          <w:sz w:val="24"/>
          <w:szCs w:val="24"/>
        </w:rPr>
        <w:t>ИЗПЪЛНИТЕЛЯ</w:t>
      </w:r>
      <w:r w:rsidR="00DB45CF" w:rsidRPr="005F3D58">
        <w:rPr>
          <w:rFonts w:ascii="Times New Roman" w:hAnsi="Times New Roman" w:cs="Times New Roman"/>
          <w:color w:val="000000"/>
          <w:sz w:val="24"/>
          <w:szCs w:val="24"/>
        </w:rPr>
        <w:t>.</w:t>
      </w:r>
    </w:p>
    <w:p w:rsidR="00DB45CF" w:rsidRPr="005F3D58" w:rsidRDefault="005A014F" w:rsidP="005F3D58">
      <w:pPr>
        <w:jc w:val="both"/>
        <w:rPr>
          <w:rFonts w:ascii="Times New Roman" w:hAnsi="Times New Roman" w:cs="Times New Roman"/>
          <w:color w:val="000000"/>
          <w:sz w:val="24"/>
          <w:szCs w:val="24"/>
        </w:rPr>
      </w:pPr>
      <w:r>
        <w:rPr>
          <w:rFonts w:ascii="Times New Roman" w:hAnsi="Times New Roman" w:cs="Times New Roman"/>
          <w:b/>
          <w:color w:val="000000"/>
          <w:sz w:val="24"/>
          <w:szCs w:val="24"/>
        </w:rPr>
        <w:lastRenderedPageBreak/>
        <w:t>Чл.7.</w:t>
      </w:r>
      <w:r>
        <w:rPr>
          <w:rFonts w:ascii="Times New Roman" w:hAnsi="Times New Roman" w:cs="Times New Roman"/>
          <w:b/>
          <w:color w:val="000000"/>
          <w:sz w:val="24"/>
          <w:szCs w:val="24"/>
          <w:lang w:val="bg-BG"/>
        </w:rPr>
        <w:t>3</w:t>
      </w:r>
      <w:r>
        <w:rPr>
          <w:rFonts w:ascii="Times New Roman" w:hAnsi="Times New Roman" w:cs="Times New Roman"/>
          <w:b/>
          <w:color w:val="000000"/>
          <w:sz w:val="24"/>
          <w:szCs w:val="24"/>
        </w:rPr>
        <w:t>.</w:t>
      </w:r>
      <w:r>
        <w:rPr>
          <w:rFonts w:ascii="Times New Roman" w:hAnsi="Times New Roman" w:cs="Times New Roman"/>
          <w:b/>
          <w:color w:val="000000"/>
          <w:sz w:val="24"/>
          <w:szCs w:val="24"/>
          <w:lang w:val="bg-BG"/>
        </w:rPr>
        <w:t xml:space="preserve"> </w:t>
      </w:r>
      <w:r w:rsidR="00DB45CF" w:rsidRPr="005F3D58">
        <w:rPr>
          <w:rFonts w:ascii="Times New Roman" w:hAnsi="Times New Roman" w:cs="Times New Roman"/>
          <w:b/>
          <w:color w:val="000000"/>
          <w:sz w:val="24"/>
          <w:szCs w:val="24"/>
        </w:rPr>
        <w:t xml:space="preserve">ВЪЗЛОЖИТЕЛЯТ </w:t>
      </w:r>
      <w:r w:rsidR="00DB45CF" w:rsidRPr="005F3D58">
        <w:rPr>
          <w:rFonts w:ascii="Times New Roman" w:hAnsi="Times New Roman" w:cs="Times New Roman"/>
          <w:color w:val="000000"/>
          <w:sz w:val="24"/>
          <w:szCs w:val="24"/>
        </w:rPr>
        <w:t xml:space="preserve">не носи отговорност за действия или бездействия на </w:t>
      </w:r>
      <w:r w:rsidR="00DB45CF" w:rsidRPr="005F3D58">
        <w:rPr>
          <w:rFonts w:ascii="Times New Roman" w:hAnsi="Times New Roman" w:cs="Times New Roman"/>
          <w:b/>
          <w:color w:val="000000"/>
          <w:sz w:val="24"/>
          <w:szCs w:val="24"/>
        </w:rPr>
        <w:t>ИЗПЪЛНИТЕЛЯ</w:t>
      </w:r>
      <w:r w:rsidR="00DB45CF" w:rsidRPr="005F3D58">
        <w:rPr>
          <w:rFonts w:ascii="Times New Roman" w:hAnsi="Times New Roman" w:cs="Times New Roman"/>
          <w:color w:val="000000"/>
          <w:sz w:val="24"/>
          <w:szCs w:val="24"/>
        </w:rPr>
        <w:t xml:space="preserve">, в </w:t>
      </w:r>
      <w:proofErr w:type="gramStart"/>
      <w:r w:rsidR="00DB45CF" w:rsidRPr="005F3D58">
        <w:rPr>
          <w:rFonts w:ascii="Times New Roman" w:hAnsi="Times New Roman" w:cs="Times New Roman"/>
          <w:color w:val="000000"/>
          <w:sz w:val="24"/>
          <w:szCs w:val="24"/>
        </w:rPr>
        <w:t>резултат  на</w:t>
      </w:r>
      <w:proofErr w:type="gramEnd"/>
      <w:r w:rsidR="00DB45CF" w:rsidRPr="005F3D58">
        <w:rPr>
          <w:rFonts w:ascii="Times New Roman" w:hAnsi="Times New Roman" w:cs="Times New Roman"/>
          <w:color w:val="000000"/>
          <w:sz w:val="24"/>
          <w:szCs w:val="24"/>
        </w:rPr>
        <w:t xml:space="preserve"> които възникнат:</w:t>
      </w:r>
    </w:p>
    <w:p w:rsidR="00DB45CF" w:rsidRPr="005F3D58" w:rsidRDefault="00DB45CF" w:rsidP="005F3D58">
      <w:pPr>
        <w:numPr>
          <w:ilvl w:val="0"/>
          <w:numId w:val="25"/>
        </w:numPr>
        <w:autoSpaceDN w:val="0"/>
        <w:spacing w:after="0" w:line="240" w:lineRule="auto"/>
        <w:ind w:left="0" w:firstLine="0"/>
        <w:jc w:val="both"/>
        <w:rPr>
          <w:rFonts w:ascii="Times New Roman" w:hAnsi="Times New Roman" w:cs="Times New Roman"/>
          <w:color w:val="000000"/>
          <w:sz w:val="24"/>
          <w:szCs w:val="24"/>
        </w:rPr>
      </w:pPr>
      <w:r w:rsidRPr="005F3D58">
        <w:rPr>
          <w:rFonts w:ascii="Times New Roman" w:hAnsi="Times New Roman" w:cs="Times New Roman"/>
          <w:color w:val="000000"/>
          <w:sz w:val="24"/>
          <w:szCs w:val="24"/>
        </w:rPr>
        <w:t>Смърт или злополука,  на което и да било физическо лице;</w:t>
      </w:r>
    </w:p>
    <w:p w:rsidR="00DB45CF" w:rsidRPr="005F3D58" w:rsidRDefault="00DB45CF" w:rsidP="005F3D58">
      <w:pPr>
        <w:numPr>
          <w:ilvl w:val="0"/>
          <w:numId w:val="25"/>
        </w:numPr>
        <w:autoSpaceDN w:val="0"/>
        <w:spacing w:after="0" w:line="240" w:lineRule="auto"/>
        <w:ind w:left="0" w:firstLine="0"/>
        <w:jc w:val="both"/>
        <w:rPr>
          <w:rFonts w:ascii="Times New Roman" w:hAnsi="Times New Roman" w:cs="Times New Roman"/>
          <w:color w:val="000000"/>
          <w:sz w:val="24"/>
          <w:szCs w:val="24"/>
        </w:rPr>
      </w:pPr>
      <w:r w:rsidRPr="005F3D58">
        <w:rPr>
          <w:rFonts w:ascii="Times New Roman" w:hAnsi="Times New Roman" w:cs="Times New Roman"/>
          <w:color w:val="000000"/>
          <w:sz w:val="24"/>
          <w:szCs w:val="24"/>
        </w:rPr>
        <w:t>Загуба или нанесена вреда на каквото и да било имущество, вследствие изпълнение предмета на договора през времетраене на строителството.</w:t>
      </w:r>
    </w:p>
    <w:p w:rsidR="00DB45CF" w:rsidRPr="005F3D58" w:rsidRDefault="00DB45CF" w:rsidP="005F3D58">
      <w:pPr>
        <w:shd w:val="clear" w:color="auto" w:fill="FFFFFF"/>
        <w:ind w:right="34"/>
        <w:jc w:val="both"/>
        <w:rPr>
          <w:rFonts w:ascii="Times New Roman" w:hAnsi="Times New Roman" w:cs="Times New Roman"/>
          <w:color w:val="000000"/>
          <w:sz w:val="24"/>
          <w:szCs w:val="24"/>
        </w:rPr>
      </w:pPr>
    </w:p>
    <w:p w:rsidR="00DB45CF" w:rsidRPr="0019159E" w:rsidRDefault="00DB45CF" w:rsidP="005F3D58">
      <w:pPr>
        <w:shd w:val="clear" w:color="auto" w:fill="FFFFFF"/>
        <w:ind w:right="34"/>
        <w:jc w:val="both"/>
        <w:rPr>
          <w:rFonts w:ascii="Times New Roman" w:hAnsi="Times New Roman" w:cs="Times New Roman"/>
          <w:b/>
          <w:color w:val="000000"/>
          <w:sz w:val="24"/>
          <w:szCs w:val="24"/>
        </w:rPr>
      </w:pPr>
      <w:r w:rsidRPr="0019159E">
        <w:rPr>
          <w:rStyle w:val="FontStyle16"/>
          <w:b/>
          <w:sz w:val="24"/>
          <w:szCs w:val="24"/>
        </w:rPr>
        <w:t>Б. НА ИЗПЪЛНИТЕЛЯ</w:t>
      </w:r>
    </w:p>
    <w:p w:rsidR="00DB45CF" w:rsidRPr="005F3D58" w:rsidRDefault="00DB45CF" w:rsidP="005F3D58">
      <w:pPr>
        <w:shd w:val="clear" w:color="auto" w:fill="FFFFFF"/>
        <w:tabs>
          <w:tab w:val="left" w:pos="0"/>
        </w:tabs>
        <w:spacing w:before="120"/>
        <w:ind w:right="-6"/>
        <w:jc w:val="both"/>
        <w:rPr>
          <w:rFonts w:ascii="Times New Roman" w:hAnsi="Times New Roman" w:cs="Times New Roman"/>
          <w:sz w:val="24"/>
          <w:szCs w:val="24"/>
        </w:rPr>
      </w:pPr>
      <w:r w:rsidRPr="005F3D58">
        <w:rPr>
          <w:rFonts w:ascii="Times New Roman" w:hAnsi="Times New Roman" w:cs="Times New Roman"/>
          <w:b/>
          <w:color w:val="000000"/>
          <w:spacing w:val="7"/>
          <w:sz w:val="24"/>
          <w:szCs w:val="24"/>
        </w:rPr>
        <w:t>Чл.7.4.</w:t>
      </w:r>
      <w:r w:rsidRPr="005F3D58">
        <w:rPr>
          <w:rFonts w:ascii="Times New Roman" w:hAnsi="Times New Roman" w:cs="Times New Roman"/>
          <w:color w:val="000000"/>
          <w:spacing w:val="7"/>
          <w:sz w:val="24"/>
          <w:szCs w:val="24"/>
        </w:rPr>
        <w:t xml:space="preserve"> </w:t>
      </w:r>
      <w:r w:rsidRPr="005F3D58">
        <w:rPr>
          <w:rFonts w:ascii="Times New Roman" w:hAnsi="Times New Roman" w:cs="Times New Roman"/>
          <w:b/>
          <w:bCs/>
          <w:color w:val="000000"/>
          <w:spacing w:val="7"/>
          <w:sz w:val="24"/>
          <w:szCs w:val="24"/>
        </w:rPr>
        <w:t xml:space="preserve">ИЗПЪЛНИТЕЛЯ </w:t>
      </w:r>
      <w:r w:rsidRPr="005F3D58">
        <w:rPr>
          <w:rFonts w:ascii="Times New Roman" w:hAnsi="Times New Roman" w:cs="Times New Roman"/>
          <w:bCs/>
          <w:color w:val="000000"/>
          <w:spacing w:val="7"/>
          <w:sz w:val="24"/>
          <w:szCs w:val="24"/>
        </w:rPr>
        <w:t xml:space="preserve">се задължава: </w:t>
      </w:r>
    </w:p>
    <w:p w:rsidR="00DB45CF" w:rsidRPr="005F3D58" w:rsidRDefault="00DB45CF" w:rsidP="005F3D58">
      <w:pPr>
        <w:pStyle w:val="Style3"/>
        <w:widowControl/>
        <w:spacing w:before="5" w:line="324" w:lineRule="exact"/>
        <w:rPr>
          <w:rStyle w:val="FontStyle17"/>
          <w:sz w:val="24"/>
          <w:szCs w:val="24"/>
        </w:rPr>
      </w:pPr>
      <w:r w:rsidRPr="005F3D58">
        <w:rPr>
          <w:rStyle w:val="FontStyle17"/>
          <w:sz w:val="24"/>
          <w:szCs w:val="24"/>
        </w:rPr>
        <w:t>1. Да извърши възложените работи в договорения срок, в съответствие с:</w:t>
      </w:r>
    </w:p>
    <w:p w:rsidR="00DB45CF" w:rsidRPr="005F3D58" w:rsidRDefault="00DB45CF" w:rsidP="005F3D58">
      <w:pPr>
        <w:pStyle w:val="Style11"/>
        <w:widowControl/>
        <w:numPr>
          <w:ilvl w:val="0"/>
          <w:numId w:val="22"/>
        </w:numPr>
        <w:tabs>
          <w:tab w:val="left" w:pos="488"/>
        </w:tabs>
        <w:jc w:val="both"/>
        <w:rPr>
          <w:rStyle w:val="FontStyle17"/>
          <w:sz w:val="24"/>
          <w:szCs w:val="24"/>
        </w:rPr>
      </w:pPr>
      <w:r w:rsidRPr="005F3D58">
        <w:rPr>
          <w:rStyle w:val="FontStyle17"/>
          <w:sz w:val="24"/>
          <w:szCs w:val="24"/>
        </w:rPr>
        <w:t>действащите нормативни документи в Република България;</w:t>
      </w:r>
    </w:p>
    <w:p w:rsidR="00DB45CF" w:rsidRPr="005F3D58" w:rsidRDefault="00DB45CF" w:rsidP="005F3D58">
      <w:pPr>
        <w:pStyle w:val="Style11"/>
        <w:widowControl/>
        <w:numPr>
          <w:ilvl w:val="0"/>
          <w:numId w:val="22"/>
        </w:numPr>
        <w:tabs>
          <w:tab w:val="left" w:pos="488"/>
        </w:tabs>
        <w:rPr>
          <w:rStyle w:val="FontStyle17"/>
          <w:sz w:val="24"/>
          <w:szCs w:val="24"/>
        </w:rPr>
      </w:pPr>
      <w:r w:rsidRPr="005F3D58">
        <w:rPr>
          <w:rStyle w:val="FontStyle17"/>
          <w:sz w:val="24"/>
          <w:szCs w:val="24"/>
        </w:rPr>
        <w:t xml:space="preserve">условията и изискванията на </w:t>
      </w:r>
      <w:r w:rsidRPr="005F3D58">
        <w:rPr>
          <w:b/>
        </w:rPr>
        <w:t>ВЪЗЛОЖИТЕЛЯ</w:t>
      </w:r>
      <w:r w:rsidRPr="005F3D58">
        <w:rPr>
          <w:rStyle w:val="FontStyle17"/>
          <w:sz w:val="24"/>
          <w:szCs w:val="24"/>
        </w:rPr>
        <w:t>;</w:t>
      </w:r>
    </w:p>
    <w:p w:rsidR="00DB45CF" w:rsidRPr="005F3D58" w:rsidRDefault="00DB45CF" w:rsidP="005F3D58">
      <w:pPr>
        <w:pStyle w:val="Style11"/>
        <w:widowControl/>
        <w:numPr>
          <w:ilvl w:val="0"/>
          <w:numId w:val="22"/>
        </w:numPr>
        <w:tabs>
          <w:tab w:val="left" w:pos="488"/>
        </w:tabs>
        <w:rPr>
          <w:rStyle w:val="FontStyle17"/>
          <w:sz w:val="24"/>
          <w:szCs w:val="24"/>
        </w:rPr>
      </w:pPr>
      <w:r w:rsidRPr="005F3D58">
        <w:rPr>
          <w:rStyle w:val="FontStyle17"/>
          <w:sz w:val="24"/>
          <w:szCs w:val="24"/>
        </w:rPr>
        <w:t xml:space="preserve">представеното от </w:t>
      </w:r>
      <w:r w:rsidRPr="005F3D58">
        <w:rPr>
          <w:rStyle w:val="FontStyle16"/>
          <w:sz w:val="24"/>
          <w:szCs w:val="24"/>
        </w:rPr>
        <w:t xml:space="preserve">ИЗПЪЛНИТЕЛЯ </w:t>
      </w:r>
      <w:r w:rsidRPr="005F3D58">
        <w:rPr>
          <w:rStyle w:val="FontStyle17"/>
          <w:sz w:val="24"/>
          <w:szCs w:val="24"/>
        </w:rPr>
        <w:t>предложение.</w:t>
      </w:r>
    </w:p>
    <w:p w:rsidR="00DB45CF" w:rsidRPr="005F3D58" w:rsidRDefault="00DB45CF" w:rsidP="005F3D58">
      <w:pPr>
        <w:jc w:val="both"/>
        <w:rPr>
          <w:rFonts w:ascii="Times New Roman" w:hAnsi="Times New Roman" w:cs="Times New Roman"/>
          <w:sz w:val="24"/>
          <w:szCs w:val="24"/>
        </w:rPr>
      </w:pPr>
      <w:r w:rsidRPr="005F3D58">
        <w:rPr>
          <w:rFonts w:ascii="Times New Roman" w:hAnsi="Times New Roman" w:cs="Times New Roman"/>
          <w:sz w:val="24"/>
          <w:szCs w:val="24"/>
        </w:rPr>
        <w:t xml:space="preserve">2. Да информира </w:t>
      </w:r>
      <w:r w:rsidRPr="005F3D58">
        <w:rPr>
          <w:rFonts w:ascii="Times New Roman" w:hAnsi="Times New Roman" w:cs="Times New Roman"/>
          <w:b/>
          <w:sz w:val="24"/>
          <w:szCs w:val="24"/>
        </w:rPr>
        <w:t>ВЪЗЛОЖИТЕЛЯ</w:t>
      </w:r>
      <w:r w:rsidRPr="005F3D58">
        <w:rPr>
          <w:rFonts w:ascii="Times New Roman" w:hAnsi="Times New Roman" w:cs="Times New Roman"/>
          <w:sz w:val="24"/>
          <w:szCs w:val="24"/>
        </w:rPr>
        <w:t xml:space="preserve"> за всички очаквани или влезли в сила промени на законодателството, които имат отношение към изпълнението на поръчката и да предлага най-добрите условия за неговата работа с оглед нормативните промени;</w:t>
      </w:r>
    </w:p>
    <w:p w:rsidR="00DB45CF" w:rsidRPr="005F3D58" w:rsidRDefault="00DB45CF" w:rsidP="005F3D58">
      <w:pPr>
        <w:jc w:val="both"/>
        <w:rPr>
          <w:rFonts w:ascii="Times New Roman" w:hAnsi="Times New Roman" w:cs="Times New Roman"/>
          <w:sz w:val="24"/>
          <w:szCs w:val="24"/>
        </w:rPr>
      </w:pPr>
      <w:r w:rsidRPr="005F3D58">
        <w:rPr>
          <w:rFonts w:ascii="Times New Roman" w:hAnsi="Times New Roman" w:cs="Times New Roman"/>
          <w:sz w:val="24"/>
          <w:szCs w:val="24"/>
        </w:rPr>
        <w:t xml:space="preserve">3. Да информира </w:t>
      </w:r>
      <w:r w:rsidRPr="005F3D58">
        <w:rPr>
          <w:rFonts w:ascii="Times New Roman" w:hAnsi="Times New Roman" w:cs="Times New Roman"/>
          <w:b/>
          <w:sz w:val="24"/>
          <w:szCs w:val="24"/>
        </w:rPr>
        <w:t xml:space="preserve">ВЪЗЛОЖИТЕЛЯ </w:t>
      </w:r>
      <w:r w:rsidRPr="005F3D58">
        <w:rPr>
          <w:rFonts w:ascii="Times New Roman" w:hAnsi="Times New Roman" w:cs="Times New Roman"/>
          <w:sz w:val="24"/>
          <w:szCs w:val="24"/>
        </w:rPr>
        <w:t>за всички пречки, възникнали по повод изпълнението на възложените задачи;</w:t>
      </w:r>
    </w:p>
    <w:p w:rsidR="00DB45CF" w:rsidRPr="005F3D58" w:rsidRDefault="00DB45CF" w:rsidP="005F3D58">
      <w:pPr>
        <w:jc w:val="both"/>
        <w:rPr>
          <w:rFonts w:ascii="Times New Roman" w:hAnsi="Times New Roman" w:cs="Times New Roman"/>
          <w:b/>
          <w:sz w:val="24"/>
          <w:szCs w:val="24"/>
        </w:rPr>
      </w:pPr>
      <w:r w:rsidRPr="005F3D58">
        <w:rPr>
          <w:rFonts w:ascii="Times New Roman" w:hAnsi="Times New Roman" w:cs="Times New Roman"/>
          <w:color w:val="000000"/>
          <w:sz w:val="24"/>
          <w:szCs w:val="24"/>
        </w:rPr>
        <w:t>4. Д</w:t>
      </w:r>
      <w:r w:rsidRPr="005F3D58">
        <w:rPr>
          <w:rFonts w:ascii="Times New Roman" w:hAnsi="Times New Roman" w:cs="Times New Roman"/>
          <w:sz w:val="24"/>
          <w:szCs w:val="24"/>
        </w:rPr>
        <w:t xml:space="preserve">а информира </w:t>
      </w:r>
      <w:r w:rsidRPr="005F3D58">
        <w:rPr>
          <w:rFonts w:ascii="Times New Roman" w:hAnsi="Times New Roman" w:cs="Times New Roman"/>
          <w:b/>
          <w:sz w:val="24"/>
          <w:szCs w:val="24"/>
        </w:rPr>
        <w:t>ВЪЗЛОЖИТЕЛЯ</w:t>
      </w:r>
      <w:r w:rsidRPr="005F3D58">
        <w:rPr>
          <w:rFonts w:ascii="Times New Roman" w:hAnsi="Times New Roman" w:cs="Times New Roman"/>
          <w:sz w:val="24"/>
          <w:szCs w:val="24"/>
        </w:rPr>
        <w:t xml:space="preserve"> за хода на изпълнението, както и за допуснатите пропуски, взетите мерки и необходимостта от съответни разпореждания от страна на </w:t>
      </w:r>
      <w:r w:rsidRPr="005F3D58">
        <w:rPr>
          <w:rFonts w:ascii="Times New Roman" w:hAnsi="Times New Roman" w:cs="Times New Roman"/>
          <w:b/>
          <w:sz w:val="24"/>
          <w:szCs w:val="24"/>
        </w:rPr>
        <w:t>ВЪЗЛОЖИТЕЛЯ.</w:t>
      </w:r>
    </w:p>
    <w:p w:rsidR="00DB45CF" w:rsidRPr="005F3D58" w:rsidRDefault="00DB45CF" w:rsidP="005F3D58">
      <w:pPr>
        <w:rPr>
          <w:rFonts w:ascii="Times New Roman" w:hAnsi="Times New Roman" w:cs="Times New Roman"/>
          <w:sz w:val="24"/>
          <w:szCs w:val="24"/>
        </w:rPr>
      </w:pPr>
      <w:proofErr w:type="gramStart"/>
      <w:r w:rsidRPr="005F3D58">
        <w:rPr>
          <w:rFonts w:ascii="Times New Roman" w:hAnsi="Times New Roman" w:cs="Times New Roman"/>
          <w:color w:val="000000"/>
          <w:sz w:val="24"/>
          <w:szCs w:val="24"/>
        </w:rPr>
        <w:t xml:space="preserve">5.Да съгласува действията си с </w:t>
      </w:r>
      <w:r w:rsidRPr="005F3D58">
        <w:rPr>
          <w:rFonts w:ascii="Times New Roman" w:hAnsi="Times New Roman" w:cs="Times New Roman"/>
          <w:b/>
          <w:color w:val="000000"/>
          <w:sz w:val="24"/>
          <w:szCs w:val="24"/>
        </w:rPr>
        <w:t>ВЪЗЛОЖИТЕЛЯ.</w:t>
      </w:r>
      <w:proofErr w:type="gramEnd"/>
    </w:p>
    <w:p w:rsidR="00DB45CF" w:rsidRPr="005F3D58" w:rsidRDefault="00DB45CF" w:rsidP="005F3D58">
      <w:pPr>
        <w:pStyle w:val="Style6"/>
        <w:widowControl/>
        <w:spacing w:line="240" w:lineRule="auto"/>
        <w:ind w:firstLine="0"/>
        <w:rPr>
          <w:rStyle w:val="FontStyle17"/>
          <w:sz w:val="24"/>
          <w:szCs w:val="24"/>
        </w:rPr>
      </w:pPr>
      <w:r w:rsidRPr="005F3D58">
        <w:rPr>
          <w:rStyle w:val="FontStyle17"/>
          <w:sz w:val="24"/>
          <w:szCs w:val="24"/>
        </w:rPr>
        <w:t>6.Да предаде на ВЪЗЛОЖИТЕЛЯ разчистен терен до кота терен.</w:t>
      </w:r>
    </w:p>
    <w:p w:rsidR="00DB45CF" w:rsidRPr="005F3D58" w:rsidRDefault="00DB45CF" w:rsidP="005F3D58">
      <w:pPr>
        <w:pStyle w:val="Style6"/>
        <w:widowControl/>
        <w:spacing w:line="240" w:lineRule="auto"/>
        <w:ind w:firstLine="0"/>
        <w:rPr>
          <w:rStyle w:val="FontStyle17"/>
          <w:sz w:val="24"/>
          <w:szCs w:val="24"/>
        </w:rPr>
      </w:pPr>
      <w:r w:rsidRPr="005F3D58">
        <w:rPr>
          <w:rStyle w:val="FontStyle17"/>
          <w:sz w:val="24"/>
          <w:szCs w:val="24"/>
        </w:rPr>
        <w:t>7. Да спазва изискванията на нормативните актове за изпълнение на СМР, включително тези отнасящи се до безопасност на труда.</w:t>
      </w:r>
    </w:p>
    <w:p w:rsidR="00A56A4E" w:rsidRDefault="00A56A4E" w:rsidP="00A56A4E">
      <w:pPr>
        <w:autoSpaceDE w:val="0"/>
        <w:autoSpaceDN w:val="0"/>
        <w:spacing w:after="0" w:line="240" w:lineRule="auto"/>
        <w:ind w:right="-17"/>
        <w:jc w:val="both"/>
        <w:rPr>
          <w:rFonts w:ascii="Times New Roman" w:hAnsi="Times New Roman" w:cs="Times New Roman"/>
          <w:color w:val="000000"/>
          <w:sz w:val="24"/>
          <w:szCs w:val="24"/>
        </w:rPr>
      </w:pPr>
      <w:r>
        <w:rPr>
          <w:rStyle w:val="FontStyle17"/>
          <w:sz w:val="24"/>
          <w:szCs w:val="24"/>
        </w:rPr>
        <w:t>8.</w:t>
      </w:r>
      <w:r w:rsidRPr="00074115">
        <w:rPr>
          <w:rStyle w:val="FontStyle17"/>
          <w:sz w:val="24"/>
          <w:szCs w:val="24"/>
        </w:rPr>
        <w:t xml:space="preserve"> </w:t>
      </w:r>
      <w:r>
        <w:rPr>
          <w:rFonts w:ascii="Times New Roman" w:eastAsia="SimSun" w:hAnsi="Times New Roman" w:cs="Times New Roman"/>
          <w:sz w:val="24"/>
          <w:szCs w:val="24"/>
          <w:lang w:val="bg-BG" w:eastAsia="bg-BG"/>
        </w:rPr>
        <w:t>Д</w:t>
      </w:r>
      <w:r>
        <w:rPr>
          <w:rFonts w:ascii="Times New Roman" w:hAnsi="Times New Roman" w:cs="Times New Roman"/>
          <w:color w:val="000000"/>
          <w:sz w:val="24"/>
          <w:szCs w:val="24"/>
        </w:rPr>
        <w:t>а не допуска замърсяване на улици и околната среда, да осигурява опазване на дърветата, тротоарите и площадките.</w:t>
      </w:r>
      <w:r>
        <w:t xml:space="preserve"> </w:t>
      </w:r>
      <w:proofErr w:type="gramStart"/>
      <w:r>
        <w:rPr>
          <w:rFonts w:ascii="Times New Roman" w:hAnsi="Times New Roman" w:cs="Times New Roman"/>
        </w:rPr>
        <w:t xml:space="preserve">При </w:t>
      </w:r>
      <w:r>
        <w:rPr>
          <w:rFonts w:ascii="Times New Roman" w:hAnsi="Times New Roman" w:cs="Times New Roman"/>
          <w:sz w:val="24"/>
        </w:rPr>
        <w:t>и</w:t>
      </w:r>
      <w:r>
        <w:rPr>
          <w:rFonts w:ascii="Times New Roman" w:hAnsi="Times New Roman" w:cs="Times New Roman"/>
          <w:sz w:val="24"/>
          <w:szCs w:val="24"/>
        </w:rPr>
        <w:t>зпълнението на строителните и монтажните работи да извършва оросяване на строителните площадки и пътните настилки в границите на обектите, с цел намаляване неорганизираните прахови емисии.</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 xml:space="preserve">Санкциите при констатирани нарушения са за сметка на </w:t>
      </w:r>
      <w:r>
        <w:rPr>
          <w:rFonts w:ascii="Times New Roman" w:hAnsi="Times New Roman" w:cs="Times New Roman"/>
          <w:b/>
          <w:color w:val="000000"/>
          <w:sz w:val="24"/>
          <w:szCs w:val="24"/>
        </w:rPr>
        <w:t>ИЗПЪЛНИТЕЛЯ.</w:t>
      </w:r>
      <w:proofErr w:type="gramEnd"/>
    </w:p>
    <w:p w:rsidR="00DB45CF" w:rsidRPr="005F3D58" w:rsidRDefault="00DB45CF" w:rsidP="005F3D58">
      <w:pPr>
        <w:pStyle w:val="Style6"/>
        <w:widowControl/>
        <w:spacing w:line="240" w:lineRule="auto"/>
        <w:ind w:firstLine="0"/>
        <w:rPr>
          <w:rStyle w:val="FontStyle17"/>
          <w:sz w:val="24"/>
          <w:szCs w:val="24"/>
        </w:rPr>
      </w:pPr>
    </w:p>
    <w:p w:rsidR="00DB45CF" w:rsidRPr="005F3D58" w:rsidRDefault="00DB45CF" w:rsidP="005F3D58">
      <w:pPr>
        <w:pStyle w:val="Style6"/>
        <w:widowControl/>
        <w:spacing w:line="240" w:lineRule="auto"/>
        <w:ind w:firstLine="0"/>
        <w:rPr>
          <w:rStyle w:val="FontStyle17"/>
          <w:sz w:val="24"/>
          <w:szCs w:val="24"/>
        </w:rPr>
      </w:pPr>
      <w:r w:rsidRPr="005F3D58">
        <w:rPr>
          <w:rStyle w:val="FontStyle17"/>
          <w:sz w:val="24"/>
          <w:szCs w:val="24"/>
        </w:rPr>
        <w:t>9. Да не допуска увреждане на трети лица и имоти, вследствие на изпълнението на дейности по съответните договори.</w:t>
      </w:r>
    </w:p>
    <w:p w:rsidR="00DB45CF" w:rsidRPr="005F3D58" w:rsidRDefault="00DB45CF" w:rsidP="005F3D58">
      <w:pPr>
        <w:pStyle w:val="Style6"/>
        <w:widowControl/>
        <w:spacing w:line="240" w:lineRule="auto"/>
        <w:ind w:firstLine="0"/>
        <w:rPr>
          <w:rStyle w:val="FontStyle17"/>
          <w:sz w:val="24"/>
          <w:szCs w:val="24"/>
        </w:rPr>
      </w:pPr>
      <w:r w:rsidRPr="005F3D58">
        <w:rPr>
          <w:rStyle w:val="FontStyle17"/>
          <w:sz w:val="24"/>
          <w:szCs w:val="24"/>
        </w:rPr>
        <w:t>10. Да изпълнява законосъобразно видовете работи.</w:t>
      </w:r>
    </w:p>
    <w:p w:rsidR="00DB45CF" w:rsidRPr="005F3D58" w:rsidRDefault="00DB45CF" w:rsidP="005F3D58">
      <w:pPr>
        <w:pStyle w:val="Style6"/>
        <w:widowControl/>
        <w:spacing w:line="240" w:lineRule="auto"/>
        <w:ind w:firstLine="0"/>
        <w:rPr>
          <w:rStyle w:val="FontStyle17"/>
          <w:sz w:val="24"/>
          <w:szCs w:val="24"/>
        </w:rPr>
      </w:pPr>
      <w:r w:rsidRPr="005F3D58">
        <w:rPr>
          <w:rStyle w:val="FontStyle17"/>
          <w:sz w:val="24"/>
          <w:szCs w:val="24"/>
        </w:rPr>
        <w:t>11. Да не предоставя на трети лица никакви документи и/или информация относно изпълнението на поръчката, както и да не разпространява служебна и вътрешна информация станала му известна по време на изпълнение на договора.</w:t>
      </w:r>
    </w:p>
    <w:p w:rsidR="00DB45CF" w:rsidRPr="005F3D58" w:rsidRDefault="00DB45CF" w:rsidP="005F3D58">
      <w:pPr>
        <w:pStyle w:val="Style6"/>
        <w:widowControl/>
        <w:spacing w:line="240" w:lineRule="auto"/>
        <w:ind w:firstLine="0"/>
        <w:rPr>
          <w:rStyle w:val="FontStyle17"/>
          <w:sz w:val="24"/>
          <w:szCs w:val="24"/>
        </w:rPr>
      </w:pPr>
      <w:r w:rsidRPr="005F3D58">
        <w:rPr>
          <w:rStyle w:val="FontStyle17"/>
          <w:sz w:val="24"/>
          <w:szCs w:val="24"/>
        </w:rPr>
        <w:t xml:space="preserve">11. Всички глоби и санкции наложени от контролни органи се заплащат от </w:t>
      </w:r>
      <w:r w:rsidRPr="005F3D58">
        <w:rPr>
          <w:rStyle w:val="FontStyle17"/>
          <w:b/>
          <w:sz w:val="24"/>
          <w:szCs w:val="24"/>
        </w:rPr>
        <w:t>ИЗПЪЛНИТЕЛЯ</w:t>
      </w:r>
      <w:r w:rsidRPr="005F3D58">
        <w:rPr>
          <w:rStyle w:val="FontStyle17"/>
          <w:sz w:val="24"/>
          <w:szCs w:val="24"/>
        </w:rPr>
        <w:t>.</w:t>
      </w:r>
    </w:p>
    <w:p w:rsidR="00DB45CF" w:rsidRPr="005F3D58" w:rsidRDefault="00DB45CF" w:rsidP="005F3D58">
      <w:pPr>
        <w:pStyle w:val="Style6"/>
        <w:widowControl/>
        <w:tabs>
          <w:tab w:val="left" w:pos="1039"/>
        </w:tabs>
        <w:spacing w:line="329" w:lineRule="exact"/>
        <w:ind w:firstLine="0"/>
        <w:rPr>
          <w:rStyle w:val="FontStyle17"/>
          <w:sz w:val="24"/>
          <w:szCs w:val="24"/>
        </w:rPr>
      </w:pPr>
      <w:r w:rsidRPr="005F3D58">
        <w:rPr>
          <w:rStyle w:val="FontStyle16"/>
          <w:sz w:val="24"/>
          <w:szCs w:val="24"/>
        </w:rPr>
        <w:t xml:space="preserve">12. ИЗПЪЛНИТЕЛЯТ </w:t>
      </w:r>
      <w:r w:rsidRPr="005F3D58">
        <w:rPr>
          <w:rStyle w:val="FontStyle17"/>
          <w:sz w:val="24"/>
          <w:szCs w:val="24"/>
        </w:rPr>
        <w:t>няма право да се позове на незнание и /или/ непознаване на условията, които биха повлияли на изпълнението на договора.</w:t>
      </w:r>
    </w:p>
    <w:p w:rsidR="00DB45CF" w:rsidRDefault="00DB45CF" w:rsidP="005F3D58">
      <w:pPr>
        <w:jc w:val="both"/>
        <w:rPr>
          <w:rFonts w:ascii="Times New Roman" w:hAnsi="Times New Roman" w:cs="Times New Roman"/>
          <w:sz w:val="24"/>
          <w:szCs w:val="24"/>
          <w:lang w:val="bg-BG"/>
        </w:rPr>
      </w:pPr>
      <w:r w:rsidRPr="005F3D58">
        <w:rPr>
          <w:rFonts w:ascii="Times New Roman" w:hAnsi="Times New Roman" w:cs="Times New Roman"/>
          <w:sz w:val="24"/>
          <w:szCs w:val="24"/>
        </w:rPr>
        <w:t xml:space="preserve">13. Да сключи и да поддържа надлежно по време на изпълнението на строителните работи за своя сметка </w:t>
      </w:r>
      <w:r w:rsidRPr="005F3D58">
        <w:rPr>
          <w:rFonts w:ascii="Times New Roman" w:hAnsi="Times New Roman" w:cs="Times New Roman"/>
          <w:b/>
          <w:sz w:val="24"/>
          <w:szCs w:val="24"/>
        </w:rPr>
        <w:t>застраховка “професионална отговорност”,</w:t>
      </w:r>
      <w:r w:rsidRPr="005F3D58">
        <w:rPr>
          <w:rFonts w:ascii="Times New Roman" w:hAnsi="Times New Roman" w:cs="Times New Roman"/>
          <w:sz w:val="24"/>
          <w:szCs w:val="24"/>
        </w:rPr>
        <w:t xml:space="preserve"> като лице изпълняващо строителна дейност за вреди, причинени на </w:t>
      </w:r>
      <w:r w:rsidRPr="005F3D58">
        <w:rPr>
          <w:rFonts w:ascii="Times New Roman" w:hAnsi="Times New Roman" w:cs="Times New Roman"/>
          <w:b/>
          <w:sz w:val="24"/>
          <w:szCs w:val="24"/>
        </w:rPr>
        <w:t>ВЪЗЛОЖИТЕЛЯ</w:t>
      </w:r>
      <w:r w:rsidRPr="005F3D58">
        <w:rPr>
          <w:rFonts w:ascii="Times New Roman" w:hAnsi="Times New Roman" w:cs="Times New Roman"/>
          <w:sz w:val="24"/>
          <w:szCs w:val="24"/>
        </w:rPr>
        <w:t xml:space="preserve"> или на трети лица при или по повод </w:t>
      </w:r>
      <w:r w:rsidRPr="005F3D58">
        <w:rPr>
          <w:rFonts w:ascii="Times New Roman" w:hAnsi="Times New Roman" w:cs="Times New Roman"/>
          <w:sz w:val="24"/>
          <w:szCs w:val="24"/>
        </w:rPr>
        <w:lastRenderedPageBreak/>
        <w:t>изпълнението на дейности</w:t>
      </w:r>
      <w:r w:rsidRPr="005F3D58">
        <w:rPr>
          <w:rFonts w:ascii="Times New Roman" w:hAnsi="Times New Roman" w:cs="Times New Roman"/>
          <w:b/>
          <w:sz w:val="24"/>
          <w:szCs w:val="24"/>
        </w:rPr>
        <w:t>,</w:t>
      </w:r>
      <w:r w:rsidRPr="005F3D58">
        <w:rPr>
          <w:rFonts w:ascii="Times New Roman" w:hAnsi="Times New Roman" w:cs="Times New Roman"/>
          <w:sz w:val="24"/>
          <w:szCs w:val="24"/>
        </w:rPr>
        <w:t xml:space="preserve"> съгласно Наредбата за условията и реда за задължително застраховане в проектирането и строителството (Д.В. бр.17/2004г.). </w:t>
      </w:r>
    </w:p>
    <w:p w:rsidR="00A54F1D" w:rsidRPr="00A54F1D" w:rsidRDefault="00A54F1D" w:rsidP="00A54F1D">
      <w:pPr>
        <w:spacing w:after="0" w:line="240" w:lineRule="auto"/>
        <w:jc w:val="both"/>
        <w:rPr>
          <w:rFonts w:ascii="Times New Roman" w:eastAsia="Times New Roman" w:hAnsi="Times New Roman" w:cs="Times New Roman"/>
          <w:sz w:val="24"/>
          <w:szCs w:val="24"/>
          <w:lang w:val="bg-BG"/>
        </w:rPr>
      </w:pPr>
      <w:r>
        <w:rPr>
          <w:rFonts w:ascii="Times New Roman" w:hAnsi="Times New Roman" w:cs="Times New Roman"/>
          <w:sz w:val="24"/>
          <w:szCs w:val="24"/>
          <w:lang w:val="bg-BG"/>
        </w:rPr>
        <w:t>14.</w:t>
      </w:r>
      <w:r w:rsidRPr="00A54F1D">
        <w:rPr>
          <w:rFonts w:ascii="Times New Roman" w:hAnsi="Times New Roman"/>
          <w:lang w:eastAsia="bg-BG"/>
        </w:rPr>
        <w:t xml:space="preserve"> </w:t>
      </w:r>
      <w:r w:rsidRPr="00A54F1D">
        <w:rPr>
          <w:rFonts w:ascii="Times New Roman" w:eastAsia="Times New Roman" w:hAnsi="Times New Roman" w:cs="Times New Roman"/>
          <w:sz w:val="24"/>
          <w:szCs w:val="24"/>
          <w:lang w:val="ru-RU"/>
        </w:rPr>
        <w:t>В срок от три дни от сключването на договор за подизпълнение да изпрати копие на договора на възложителя,  заедно с доказателства, че са изпълнени условията по чл. 66, ал. 14 ЗОП. *</w:t>
      </w:r>
    </w:p>
    <w:p w:rsidR="00A54F1D" w:rsidRPr="00A54F1D" w:rsidRDefault="00A54F1D" w:rsidP="00A54F1D">
      <w:pPr>
        <w:spacing w:after="0" w:line="240" w:lineRule="auto"/>
        <w:jc w:val="both"/>
        <w:rPr>
          <w:rFonts w:ascii="Times New Roman" w:eastAsia="Times New Roman" w:hAnsi="Times New Roman" w:cs="Times New Roman"/>
          <w:sz w:val="24"/>
          <w:szCs w:val="20"/>
          <w:lang w:val="ru-RU"/>
        </w:rPr>
      </w:pPr>
    </w:p>
    <w:p w:rsidR="00A54F1D" w:rsidRPr="00A54F1D" w:rsidRDefault="00A54F1D" w:rsidP="00A54F1D">
      <w:pPr>
        <w:spacing w:after="0" w:line="240" w:lineRule="auto"/>
        <w:jc w:val="both"/>
        <w:rPr>
          <w:rFonts w:ascii="Times New Roman" w:eastAsia="Times New Roman" w:hAnsi="Times New Roman" w:cs="Times New Roman"/>
          <w:i/>
          <w:sz w:val="24"/>
          <w:szCs w:val="20"/>
          <w:lang w:val="ru-RU"/>
        </w:rPr>
      </w:pPr>
      <w:r w:rsidRPr="00A54F1D">
        <w:rPr>
          <w:rFonts w:ascii="Times New Roman" w:eastAsia="Times New Roman" w:hAnsi="Times New Roman" w:cs="Times New Roman"/>
          <w:b/>
          <w:spacing w:val="-2"/>
          <w:sz w:val="24"/>
          <w:szCs w:val="24"/>
        </w:rPr>
        <w:t>1</w:t>
      </w:r>
      <w:r>
        <w:rPr>
          <w:rFonts w:ascii="Times New Roman" w:eastAsia="Times New Roman" w:hAnsi="Times New Roman" w:cs="Times New Roman"/>
          <w:b/>
          <w:spacing w:val="-2"/>
          <w:sz w:val="24"/>
          <w:szCs w:val="24"/>
          <w:lang w:val="bg-BG"/>
        </w:rPr>
        <w:t>5</w:t>
      </w:r>
      <w:r w:rsidRPr="00A54F1D">
        <w:rPr>
          <w:rFonts w:ascii="Times New Roman" w:eastAsia="Times New Roman" w:hAnsi="Times New Roman" w:cs="Times New Roman"/>
          <w:b/>
          <w:spacing w:val="-2"/>
          <w:sz w:val="24"/>
          <w:szCs w:val="24"/>
        </w:rPr>
        <w:t>.</w:t>
      </w:r>
      <w:r w:rsidRPr="00A54F1D">
        <w:rPr>
          <w:rFonts w:ascii="Times New Roman" w:hAnsi="Times New Roman"/>
          <w:lang w:eastAsia="bg-BG"/>
        </w:rPr>
        <w:t xml:space="preserve"> </w:t>
      </w:r>
      <w:r w:rsidRPr="00A54F1D">
        <w:rPr>
          <w:rFonts w:ascii="Times New Roman" w:eastAsia="Times New Roman" w:hAnsi="Times New Roman" w:cs="Times New Roman"/>
          <w:sz w:val="24"/>
          <w:szCs w:val="20"/>
          <w:lang w:val="ru-RU"/>
        </w:rPr>
        <w:t xml:space="preserve">След сключване на договора и най-късно преди започване на изпълнението му, изпълнителят уведомява </w:t>
      </w:r>
      <w:r w:rsidRPr="00A54F1D">
        <w:rPr>
          <w:rFonts w:ascii="Times New Roman" w:eastAsia="Times New Roman" w:hAnsi="Times New Roman" w:cs="Times New Roman"/>
          <w:b/>
          <w:sz w:val="24"/>
          <w:szCs w:val="20"/>
          <w:lang w:val="ru-RU"/>
        </w:rPr>
        <w:t>ВЪЗЛОЖИТЕЛЯ</w:t>
      </w:r>
      <w:r w:rsidRPr="00A54F1D">
        <w:rPr>
          <w:rFonts w:ascii="Times New Roman" w:eastAsia="Times New Roman" w:hAnsi="Times New Roman" w:cs="Times New Roman"/>
          <w:sz w:val="24"/>
          <w:szCs w:val="20"/>
          <w:lang w:val="ru-RU"/>
        </w:rPr>
        <w:t xml:space="preserve"> за името, данните за контакт и представителите на подизпълнителите. </w:t>
      </w:r>
      <w:r w:rsidRPr="00A54F1D">
        <w:rPr>
          <w:rFonts w:ascii="Times New Roman" w:eastAsia="Times New Roman" w:hAnsi="Times New Roman" w:cs="Times New Roman"/>
          <w:b/>
          <w:sz w:val="24"/>
          <w:szCs w:val="20"/>
          <w:lang w:val="ru-RU"/>
        </w:rPr>
        <w:t xml:space="preserve">ИЗПЪЛНИТЕЛЯТ </w:t>
      </w:r>
      <w:r w:rsidRPr="00A54F1D">
        <w:rPr>
          <w:rFonts w:ascii="Times New Roman" w:eastAsia="Times New Roman" w:hAnsi="Times New Roman" w:cs="Times New Roman"/>
          <w:sz w:val="24"/>
          <w:szCs w:val="20"/>
          <w:lang w:val="ru-RU"/>
        </w:rPr>
        <w:t xml:space="preserve">уведомява </w:t>
      </w:r>
      <w:r w:rsidRPr="00A54F1D">
        <w:rPr>
          <w:rFonts w:ascii="Times New Roman" w:eastAsia="Times New Roman" w:hAnsi="Times New Roman" w:cs="Times New Roman"/>
          <w:b/>
          <w:sz w:val="24"/>
          <w:szCs w:val="20"/>
          <w:lang w:val="ru-RU"/>
        </w:rPr>
        <w:t>ВЪЗЛОЖИТЕЛЯ</w:t>
      </w:r>
      <w:r w:rsidRPr="00A54F1D">
        <w:rPr>
          <w:rFonts w:ascii="Times New Roman" w:eastAsia="Times New Roman" w:hAnsi="Times New Roman" w:cs="Times New Roman"/>
          <w:sz w:val="24"/>
          <w:szCs w:val="20"/>
          <w:lang w:val="ru-RU"/>
        </w:rPr>
        <w:t xml:space="preserve"> за всякакви промени в предоставената информация в хода на изпълнението на поръчката</w:t>
      </w:r>
      <w:r w:rsidRPr="00A54F1D">
        <w:rPr>
          <w:rFonts w:ascii="Times New Roman" w:eastAsia="Times New Roman" w:hAnsi="Times New Roman" w:cs="Times New Roman"/>
          <w:i/>
          <w:sz w:val="24"/>
          <w:szCs w:val="20"/>
          <w:lang w:val="ru-RU"/>
        </w:rPr>
        <w:t>.*</w:t>
      </w:r>
    </w:p>
    <w:p w:rsidR="00A54F1D" w:rsidRPr="00A54F1D" w:rsidRDefault="00A54F1D" w:rsidP="00A54F1D">
      <w:pPr>
        <w:spacing w:after="0" w:line="240" w:lineRule="auto"/>
        <w:jc w:val="both"/>
        <w:rPr>
          <w:rFonts w:ascii="Times New Roman" w:eastAsia="Times New Roman" w:hAnsi="Times New Roman" w:cs="Times New Roman"/>
          <w:sz w:val="24"/>
          <w:szCs w:val="20"/>
          <w:lang w:val="ru-RU"/>
        </w:rPr>
      </w:pPr>
    </w:p>
    <w:p w:rsidR="00A54F1D" w:rsidRPr="00A54F1D" w:rsidRDefault="00A54F1D" w:rsidP="00A54F1D">
      <w:pPr>
        <w:spacing w:after="0" w:line="240" w:lineRule="auto"/>
        <w:jc w:val="both"/>
        <w:rPr>
          <w:rFonts w:ascii="Times New Roman" w:eastAsia="Times New Roman" w:hAnsi="Times New Roman" w:cs="Times New Roman"/>
          <w:sz w:val="24"/>
          <w:szCs w:val="20"/>
          <w:lang w:val="ru-RU"/>
        </w:rPr>
      </w:pPr>
      <w:r w:rsidRPr="00A54F1D">
        <w:rPr>
          <w:rFonts w:ascii="Times New Roman" w:eastAsia="Times New Roman" w:hAnsi="Times New Roman" w:cs="Times New Roman"/>
          <w:b/>
          <w:spacing w:val="-2"/>
          <w:sz w:val="24"/>
          <w:szCs w:val="24"/>
        </w:rPr>
        <w:t>1</w:t>
      </w:r>
      <w:r>
        <w:rPr>
          <w:rFonts w:ascii="Times New Roman" w:eastAsia="Times New Roman" w:hAnsi="Times New Roman" w:cs="Times New Roman"/>
          <w:b/>
          <w:spacing w:val="-2"/>
          <w:sz w:val="24"/>
          <w:szCs w:val="24"/>
          <w:lang w:val="bg-BG"/>
        </w:rPr>
        <w:t>6</w:t>
      </w:r>
      <w:r w:rsidRPr="00A54F1D">
        <w:rPr>
          <w:rFonts w:ascii="Times New Roman" w:eastAsia="Times New Roman" w:hAnsi="Times New Roman" w:cs="Times New Roman"/>
          <w:b/>
          <w:spacing w:val="-2"/>
          <w:sz w:val="24"/>
          <w:szCs w:val="24"/>
        </w:rPr>
        <w:t>.</w:t>
      </w:r>
      <w:r w:rsidRPr="00A54F1D">
        <w:rPr>
          <w:rFonts w:ascii="Times New Roman" w:hAnsi="Times New Roman"/>
          <w:lang w:eastAsia="bg-BG"/>
        </w:rPr>
        <w:t xml:space="preserve"> </w:t>
      </w:r>
      <w:r w:rsidRPr="00A54F1D">
        <w:rPr>
          <w:rFonts w:ascii="Times New Roman" w:hAnsi="Times New Roman"/>
          <w:lang w:val="bg-BG" w:eastAsia="bg-BG"/>
        </w:rPr>
        <w:t>В</w:t>
      </w:r>
      <w:r w:rsidRPr="00A54F1D">
        <w:rPr>
          <w:rFonts w:ascii="Times New Roman" w:eastAsia="Times New Roman" w:hAnsi="Times New Roman" w:cs="Times New Roman"/>
          <w:sz w:val="24"/>
          <w:szCs w:val="20"/>
          <w:lang w:val="ru-RU"/>
        </w:rPr>
        <w:t xml:space="preserve">ключване на подизпълнител по време на изпълнение на договора за настоящата обществена поръчка се допуска по изключение, когато възникне необходимост, ако са изпълнени едновременно следните условия: </w:t>
      </w:r>
    </w:p>
    <w:p w:rsidR="00A54F1D" w:rsidRPr="00A54F1D" w:rsidRDefault="00A54F1D" w:rsidP="00A54F1D">
      <w:pPr>
        <w:numPr>
          <w:ilvl w:val="0"/>
          <w:numId w:val="9"/>
        </w:numPr>
        <w:tabs>
          <w:tab w:val="left" w:pos="426"/>
        </w:tabs>
        <w:autoSpaceDE w:val="0"/>
        <w:autoSpaceDN w:val="0"/>
        <w:adjustRightInd w:val="0"/>
        <w:snapToGrid w:val="0"/>
        <w:spacing w:after="120" w:line="240" w:lineRule="auto"/>
        <w:ind w:hanging="578"/>
        <w:jc w:val="both"/>
        <w:rPr>
          <w:rFonts w:ascii="Times New Roman" w:eastAsia="Times New Roman" w:hAnsi="Times New Roman" w:cs="Times New Roman"/>
          <w:sz w:val="24"/>
          <w:szCs w:val="24"/>
          <w:lang w:val="ru-RU"/>
        </w:rPr>
      </w:pPr>
      <w:r w:rsidRPr="00A54F1D">
        <w:rPr>
          <w:rFonts w:ascii="Times New Roman" w:eastAsia="Times New Roman" w:hAnsi="Times New Roman" w:cs="Times New Roman"/>
          <w:sz w:val="24"/>
          <w:szCs w:val="24"/>
          <w:lang w:val="ru-RU"/>
        </w:rPr>
        <w:t xml:space="preserve">за новия подизпълнител не са налице основанията за отстраняване в процедурата; </w:t>
      </w:r>
    </w:p>
    <w:p w:rsidR="00A54F1D" w:rsidRPr="00A54F1D" w:rsidRDefault="00A54F1D" w:rsidP="00A54F1D">
      <w:pPr>
        <w:numPr>
          <w:ilvl w:val="0"/>
          <w:numId w:val="9"/>
        </w:numPr>
        <w:tabs>
          <w:tab w:val="left" w:pos="426"/>
        </w:tabs>
        <w:autoSpaceDE w:val="0"/>
        <w:autoSpaceDN w:val="0"/>
        <w:adjustRightInd w:val="0"/>
        <w:snapToGrid w:val="0"/>
        <w:spacing w:after="120" w:line="240" w:lineRule="auto"/>
        <w:ind w:left="142"/>
        <w:jc w:val="both"/>
        <w:rPr>
          <w:rFonts w:ascii="Times New Roman" w:eastAsia="Times New Roman" w:hAnsi="Times New Roman" w:cs="Times New Roman"/>
          <w:b/>
          <w:sz w:val="24"/>
          <w:szCs w:val="24"/>
        </w:rPr>
      </w:pPr>
      <w:r w:rsidRPr="00A54F1D">
        <w:rPr>
          <w:rFonts w:ascii="Times New Roman" w:eastAsia="Times New Roman" w:hAnsi="Times New Roman" w:cs="Times New Roman"/>
          <w:sz w:val="24"/>
          <w:szCs w:val="24"/>
          <w:lang w:val="ru-RU"/>
        </w:rPr>
        <w:t xml:space="preserve">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 </w:t>
      </w:r>
      <w:r w:rsidRPr="00A54F1D">
        <w:rPr>
          <w:rFonts w:ascii="Times New Roman" w:eastAsia="Times New Roman" w:hAnsi="Times New Roman" w:cs="Times New Roman"/>
          <w:b/>
          <w:sz w:val="24"/>
          <w:szCs w:val="24"/>
          <w:lang w:val="ru-RU"/>
        </w:rPr>
        <w:t>*</w:t>
      </w:r>
    </w:p>
    <w:p w:rsidR="00A54F1D" w:rsidRPr="00A54F1D" w:rsidRDefault="00A54F1D" w:rsidP="00A54F1D">
      <w:pPr>
        <w:spacing w:after="0" w:line="240" w:lineRule="auto"/>
        <w:jc w:val="both"/>
        <w:rPr>
          <w:rFonts w:ascii="Times New Roman" w:eastAsia="Times New Roman" w:hAnsi="Times New Roman" w:cs="Times New Roman"/>
          <w:b/>
          <w:sz w:val="24"/>
          <w:szCs w:val="20"/>
          <w:lang w:val="ru-RU"/>
        </w:rPr>
      </w:pPr>
      <w:r w:rsidRPr="00A54F1D">
        <w:rPr>
          <w:rFonts w:ascii="Times New Roman" w:eastAsia="Times New Roman" w:hAnsi="Times New Roman" w:cs="Times New Roman"/>
          <w:b/>
          <w:spacing w:val="-2"/>
          <w:sz w:val="24"/>
          <w:szCs w:val="24"/>
        </w:rPr>
        <w:t>1</w:t>
      </w:r>
      <w:r>
        <w:rPr>
          <w:rFonts w:ascii="Times New Roman" w:eastAsia="Times New Roman" w:hAnsi="Times New Roman" w:cs="Times New Roman"/>
          <w:b/>
          <w:spacing w:val="-2"/>
          <w:sz w:val="24"/>
          <w:szCs w:val="24"/>
          <w:lang w:val="bg-BG"/>
        </w:rPr>
        <w:t>7</w:t>
      </w:r>
      <w:r w:rsidRPr="00A54F1D">
        <w:rPr>
          <w:rFonts w:ascii="Times New Roman" w:eastAsia="Times New Roman" w:hAnsi="Times New Roman" w:cs="Times New Roman"/>
          <w:b/>
          <w:spacing w:val="-2"/>
          <w:sz w:val="24"/>
          <w:szCs w:val="24"/>
        </w:rPr>
        <w:t>.</w:t>
      </w:r>
      <w:r w:rsidRPr="00A54F1D">
        <w:rPr>
          <w:rFonts w:ascii="Times New Roman" w:hAnsi="Times New Roman"/>
          <w:lang w:eastAsia="bg-BG"/>
        </w:rPr>
        <w:t xml:space="preserve"> </w:t>
      </w:r>
      <w:r w:rsidRPr="00A54F1D">
        <w:rPr>
          <w:rFonts w:ascii="Times New Roman" w:eastAsia="Times New Roman" w:hAnsi="Times New Roman" w:cs="Times New Roman"/>
          <w:sz w:val="24"/>
          <w:szCs w:val="20"/>
          <w:lang w:val="ru-RU"/>
        </w:rPr>
        <w:t>Подизпълнителите нямат право да превъзлагат една или повече от дейностите, които са включени в предмета на договора за подизпълнение.</w:t>
      </w:r>
      <w:r w:rsidRPr="00A54F1D">
        <w:rPr>
          <w:rFonts w:ascii="Times New Roman" w:eastAsia="Times New Roman" w:hAnsi="Times New Roman" w:cs="Times New Roman"/>
          <w:b/>
          <w:sz w:val="24"/>
          <w:szCs w:val="20"/>
          <w:lang w:val="ru-RU"/>
        </w:rPr>
        <w:t xml:space="preserve"> *</w:t>
      </w:r>
    </w:p>
    <w:p w:rsidR="00A54F1D" w:rsidRPr="00A54F1D" w:rsidRDefault="00A54F1D" w:rsidP="00A54F1D">
      <w:pPr>
        <w:tabs>
          <w:tab w:val="left" w:pos="426"/>
        </w:tabs>
        <w:autoSpaceDE w:val="0"/>
        <w:autoSpaceDN w:val="0"/>
        <w:adjustRightInd w:val="0"/>
        <w:spacing w:after="120" w:line="240" w:lineRule="auto"/>
        <w:jc w:val="both"/>
        <w:rPr>
          <w:rFonts w:ascii="Times New Roman" w:eastAsia="Times New Roman" w:hAnsi="Times New Roman" w:cs="Times New Roman"/>
          <w:b/>
          <w:sz w:val="24"/>
          <w:szCs w:val="24"/>
          <w:lang w:val="ru-RU"/>
        </w:rPr>
      </w:pPr>
      <w:r w:rsidRPr="00A54F1D">
        <w:rPr>
          <w:rFonts w:ascii="Times New Roman" w:eastAsia="Times New Roman" w:hAnsi="Times New Roman" w:cs="Times New Roman"/>
          <w:b/>
          <w:sz w:val="24"/>
          <w:szCs w:val="24"/>
        </w:rPr>
        <w:t xml:space="preserve"> </w:t>
      </w:r>
      <w:r w:rsidRPr="00A54F1D">
        <w:rPr>
          <w:rFonts w:ascii="Times New Roman" w:eastAsia="Times New Roman" w:hAnsi="Times New Roman" w:cs="Times New Roman"/>
          <w:b/>
          <w:spacing w:val="-2"/>
          <w:sz w:val="24"/>
          <w:szCs w:val="24"/>
        </w:rPr>
        <w:t>1</w:t>
      </w:r>
      <w:r>
        <w:rPr>
          <w:rFonts w:ascii="Times New Roman" w:eastAsia="Times New Roman" w:hAnsi="Times New Roman" w:cs="Times New Roman"/>
          <w:b/>
          <w:spacing w:val="-2"/>
          <w:sz w:val="24"/>
          <w:szCs w:val="24"/>
          <w:lang w:val="bg-BG"/>
        </w:rPr>
        <w:t>8</w:t>
      </w:r>
      <w:r w:rsidRPr="00A54F1D">
        <w:rPr>
          <w:rFonts w:ascii="Times New Roman" w:eastAsia="Times New Roman" w:hAnsi="Times New Roman" w:cs="Times New Roman"/>
          <w:b/>
          <w:spacing w:val="-2"/>
          <w:sz w:val="24"/>
          <w:szCs w:val="24"/>
        </w:rPr>
        <w:t>.</w:t>
      </w:r>
      <w:r w:rsidRPr="00A54F1D">
        <w:rPr>
          <w:rFonts w:ascii="Times New Roman" w:hAnsi="Times New Roman"/>
          <w:lang w:eastAsia="bg-BG"/>
        </w:rPr>
        <w:t xml:space="preserve"> </w:t>
      </w:r>
      <w:r w:rsidRPr="00A54F1D">
        <w:rPr>
          <w:rFonts w:ascii="Times New Roman" w:eastAsia="Times New Roman" w:hAnsi="Times New Roman" w:cs="Times New Roman"/>
          <w:sz w:val="24"/>
          <w:szCs w:val="24"/>
          <w:lang w:val="ru-RU"/>
        </w:rPr>
        <w:t>Независимо от възможността за използване на подизпълнители отговорността за изпълнение на договора е на изпълнителя.</w:t>
      </w:r>
      <w:r w:rsidRPr="00A54F1D">
        <w:rPr>
          <w:rFonts w:ascii="Times New Roman" w:eastAsia="Times New Roman" w:hAnsi="Times New Roman" w:cs="Times New Roman"/>
          <w:b/>
          <w:sz w:val="24"/>
          <w:szCs w:val="24"/>
          <w:lang w:val="ru-RU"/>
        </w:rPr>
        <w:t>*</w:t>
      </w:r>
    </w:p>
    <w:p w:rsidR="0054295B" w:rsidRPr="0054295B" w:rsidRDefault="0054295B" w:rsidP="005F3D58">
      <w:pPr>
        <w:jc w:val="both"/>
        <w:rPr>
          <w:rFonts w:ascii="Times New Roman" w:hAnsi="Times New Roman" w:cs="Times New Roman"/>
          <w:sz w:val="24"/>
          <w:szCs w:val="24"/>
          <w:lang w:val="bg-BG"/>
        </w:rPr>
      </w:pPr>
    </w:p>
    <w:p w:rsidR="00DB45CF" w:rsidRDefault="00DB45CF" w:rsidP="005F3D58">
      <w:pPr>
        <w:jc w:val="both"/>
        <w:rPr>
          <w:rFonts w:ascii="Times New Roman" w:hAnsi="Times New Roman" w:cs="Times New Roman"/>
          <w:sz w:val="24"/>
          <w:szCs w:val="24"/>
          <w:lang w:val="bg-BG" w:eastAsia="bg-BG"/>
        </w:rPr>
      </w:pPr>
      <w:proofErr w:type="gramStart"/>
      <w:r w:rsidRPr="005F3D58">
        <w:rPr>
          <w:rFonts w:ascii="Times New Roman" w:hAnsi="Times New Roman" w:cs="Times New Roman"/>
          <w:b/>
          <w:sz w:val="24"/>
          <w:szCs w:val="24"/>
          <w:lang w:eastAsia="bg-BG"/>
        </w:rPr>
        <w:t>Чл. 7.5.</w:t>
      </w:r>
      <w:proofErr w:type="gramEnd"/>
      <w:r w:rsidRPr="005F3D58">
        <w:rPr>
          <w:rFonts w:ascii="Times New Roman" w:hAnsi="Times New Roman" w:cs="Times New Roman"/>
          <w:sz w:val="24"/>
          <w:szCs w:val="24"/>
          <w:lang w:eastAsia="bg-BG"/>
        </w:rPr>
        <w:t xml:space="preserve"> </w:t>
      </w:r>
      <w:proofErr w:type="gramStart"/>
      <w:r w:rsidRPr="005F3D58">
        <w:rPr>
          <w:rFonts w:ascii="Times New Roman" w:hAnsi="Times New Roman" w:cs="Times New Roman"/>
          <w:b/>
          <w:sz w:val="24"/>
          <w:szCs w:val="24"/>
          <w:lang w:eastAsia="bg-BG"/>
        </w:rPr>
        <w:t xml:space="preserve">ИЗПЪЛНИТЕЛЯТ </w:t>
      </w:r>
      <w:r w:rsidRPr="005F3D58">
        <w:rPr>
          <w:rFonts w:ascii="Times New Roman" w:hAnsi="Times New Roman" w:cs="Times New Roman"/>
          <w:sz w:val="24"/>
          <w:szCs w:val="24"/>
          <w:lang w:eastAsia="bg-BG"/>
        </w:rPr>
        <w:t xml:space="preserve">се задължава да изпълни договорената работа с необходимата грижа, в съответствие с инструкциите и интересите на </w:t>
      </w:r>
      <w:r w:rsidRPr="005F3D58">
        <w:rPr>
          <w:rFonts w:ascii="Times New Roman" w:hAnsi="Times New Roman" w:cs="Times New Roman"/>
          <w:b/>
          <w:sz w:val="24"/>
          <w:szCs w:val="24"/>
          <w:lang w:eastAsia="bg-BG"/>
        </w:rPr>
        <w:t>ВЪЗЛОЖИТЕЛЯ.</w:t>
      </w:r>
      <w:proofErr w:type="gramEnd"/>
      <w:r w:rsidRPr="005F3D58">
        <w:rPr>
          <w:rFonts w:ascii="Times New Roman" w:hAnsi="Times New Roman" w:cs="Times New Roman"/>
          <w:sz w:val="24"/>
          <w:szCs w:val="24"/>
          <w:lang w:eastAsia="bg-BG"/>
        </w:rPr>
        <w:t xml:space="preserve"> </w:t>
      </w:r>
      <w:proofErr w:type="gramStart"/>
      <w:r w:rsidRPr="005F3D58">
        <w:rPr>
          <w:rFonts w:ascii="Times New Roman" w:hAnsi="Times New Roman" w:cs="Times New Roman"/>
          <w:sz w:val="24"/>
          <w:szCs w:val="24"/>
          <w:lang w:eastAsia="bg-BG"/>
        </w:rPr>
        <w:t xml:space="preserve">Длъжен е незабавно да информира </w:t>
      </w:r>
      <w:r w:rsidRPr="005F3D58">
        <w:rPr>
          <w:rFonts w:ascii="Times New Roman" w:hAnsi="Times New Roman" w:cs="Times New Roman"/>
          <w:b/>
          <w:sz w:val="24"/>
          <w:szCs w:val="24"/>
          <w:lang w:eastAsia="bg-BG"/>
        </w:rPr>
        <w:t xml:space="preserve">ВЪЗЛОЖИТЕЛЯ </w:t>
      </w:r>
      <w:r w:rsidRPr="005F3D58">
        <w:rPr>
          <w:rFonts w:ascii="Times New Roman" w:hAnsi="Times New Roman" w:cs="Times New Roman"/>
          <w:sz w:val="24"/>
          <w:szCs w:val="24"/>
          <w:lang w:eastAsia="bg-BG"/>
        </w:rPr>
        <w:t>за всички установени от него факти, които биха могли по какъвто и да било начин да повлият на изпълнението на договора.</w:t>
      </w:r>
      <w:proofErr w:type="gramEnd"/>
      <w:r w:rsidRPr="005F3D58">
        <w:rPr>
          <w:rFonts w:ascii="Times New Roman" w:hAnsi="Times New Roman" w:cs="Times New Roman"/>
          <w:sz w:val="24"/>
          <w:szCs w:val="24"/>
          <w:lang w:eastAsia="bg-BG"/>
        </w:rPr>
        <w:t xml:space="preserve"> </w:t>
      </w:r>
    </w:p>
    <w:p w:rsidR="0073254D" w:rsidRDefault="008427EF" w:rsidP="0073254D">
      <w:pPr>
        <w:spacing w:before="120" w:after="120"/>
        <w:rPr>
          <w:rFonts w:ascii="Times New Roman" w:hAnsi="Times New Roman" w:cs="Times New Roman"/>
          <w:b/>
          <w:sz w:val="24"/>
          <w:szCs w:val="24"/>
          <w:lang w:val="bg-BG"/>
        </w:rPr>
      </w:pPr>
      <w:proofErr w:type="gramStart"/>
      <w:r>
        <w:rPr>
          <w:rFonts w:ascii="Times New Roman" w:hAnsi="Times New Roman" w:cs="Times New Roman"/>
          <w:b/>
          <w:sz w:val="24"/>
          <w:szCs w:val="24"/>
          <w:lang w:eastAsia="bg-BG"/>
        </w:rPr>
        <w:t>Чл. 7.</w:t>
      </w:r>
      <w:r>
        <w:rPr>
          <w:rFonts w:ascii="Times New Roman" w:hAnsi="Times New Roman" w:cs="Times New Roman"/>
          <w:b/>
          <w:sz w:val="24"/>
          <w:szCs w:val="24"/>
          <w:lang w:val="bg-BG" w:eastAsia="bg-BG"/>
        </w:rPr>
        <w:t>6</w:t>
      </w:r>
      <w:r w:rsidRPr="005F3D58">
        <w:rPr>
          <w:rFonts w:ascii="Times New Roman" w:hAnsi="Times New Roman" w:cs="Times New Roman"/>
          <w:b/>
          <w:sz w:val="24"/>
          <w:szCs w:val="24"/>
          <w:lang w:eastAsia="bg-BG"/>
        </w:rPr>
        <w:t>.</w:t>
      </w:r>
      <w:proofErr w:type="gramEnd"/>
      <w:r w:rsidR="000A43E6">
        <w:rPr>
          <w:rFonts w:ascii="Times New Roman" w:hAnsi="Times New Roman" w:cs="Times New Roman"/>
          <w:b/>
          <w:sz w:val="24"/>
          <w:szCs w:val="24"/>
          <w:lang w:val="bg-BG" w:eastAsia="bg-BG"/>
        </w:rPr>
        <w:t xml:space="preserve"> </w:t>
      </w:r>
      <w:r w:rsidR="0073254D" w:rsidRPr="00F00FBA">
        <w:rPr>
          <w:rFonts w:ascii="Times New Roman" w:eastAsia="Times New Roman" w:hAnsi="Times New Roman"/>
          <w:b/>
          <w:color w:val="000000"/>
          <w:spacing w:val="1"/>
          <w:sz w:val="24"/>
          <w:szCs w:val="24"/>
        </w:rPr>
        <w:t>ИЗПЪЛНИТЕЛЯТ има право:</w:t>
      </w:r>
      <w:r w:rsidR="0073254D" w:rsidRPr="00F00FBA">
        <w:rPr>
          <w:rFonts w:ascii="Times New Roman" w:eastAsia="Times New Roman" w:hAnsi="Times New Roman"/>
          <w:b/>
          <w:color w:val="000000"/>
          <w:spacing w:val="1"/>
          <w:sz w:val="24"/>
          <w:szCs w:val="24"/>
        </w:rPr>
        <w:tab/>
      </w:r>
    </w:p>
    <w:p w:rsidR="0073254D" w:rsidRPr="00807CD9" w:rsidRDefault="0073254D" w:rsidP="0073254D">
      <w:pPr>
        <w:spacing w:after="0" w:line="240" w:lineRule="auto"/>
        <w:jc w:val="both"/>
        <w:rPr>
          <w:rFonts w:ascii="Times New Roman" w:eastAsia="Times New Roman" w:hAnsi="Times New Roman"/>
          <w:color w:val="000000"/>
          <w:spacing w:val="1"/>
          <w:sz w:val="24"/>
          <w:szCs w:val="24"/>
        </w:rPr>
      </w:pPr>
      <w:r w:rsidRPr="00807CD9">
        <w:rPr>
          <w:rFonts w:ascii="Times New Roman" w:eastAsia="Times New Roman" w:hAnsi="Times New Roman"/>
          <w:bCs/>
          <w:color w:val="000000"/>
          <w:spacing w:val="1"/>
          <w:sz w:val="24"/>
          <w:szCs w:val="24"/>
        </w:rPr>
        <w:t>1.</w:t>
      </w:r>
      <w:r w:rsidRPr="00807CD9">
        <w:rPr>
          <w:rFonts w:ascii="Times New Roman" w:eastAsia="Times New Roman" w:hAnsi="Times New Roman"/>
          <w:color w:val="000000"/>
          <w:spacing w:val="1"/>
          <w:sz w:val="24"/>
          <w:szCs w:val="24"/>
        </w:rPr>
        <w:t xml:space="preserve"> </w:t>
      </w:r>
      <w:proofErr w:type="gramStart"/>
      <w:r w:rsidRPr="00807CD9">
        <w:rPr>
          <w:rFonts w:ascii="Times New Roman" w:eastAsia="Times New Roman" w:hAnsi="Times New Roman"/>
          <w:color w:val="000000"/>
          <w:spacing w:val="1"/>
          <w:sz w:val="24"/>
          <w:szCs w:val="24"/>
        </w:rPr>
        <w:t>да</w:t>
      </w:r>
      <w:proofErr w:type="gramEnd"/>
      <w:r w:rsidRPr="00807CD9">
        <w:rPr>
          <w:rFonts w:ascii="Times New Roman" w:eastAsia="Times New Roman" w:hAnsi="Times New Roman"/>
          <w:color w:val="000000"/>
          <w:spacing w:val="1"/>
          <w:sz w:val="24"/>
          <w:szCs w:val="24"/>
        </w:rPr>
        <w:t xml:space="preserve"> получи възнаграждение в размера, сроковете и при условията </w:t>
      </w:r>
      <w:r w:rsidRPr="00E0412B">
        <w:rPr>
          <w:rFonts w:ascii="Times New Roman" w:eastAsia="Times New Roman" w:hAnsi="Times New Roman"/>
          <w:color w:val="000000"/>
          <w:spacing w:val="1"/>
          <w:sz w:val="24"/>
          <w:szCs w:val="24"/>
          <w:lang w:val="bg-BG"/>
        </w:rPr>
        <w:t xml:space="preserve">на чл. </w:t>
      </w:r>
      <w:r w:rsidR="00E0412B" w:rsidRPr="00E0412B">
        <w:rPr>
          <w:rFonts w:ascii="Times New Roman" w:eastAsia="Times New Roman" w:hAnsi="Times New Roman"/>
          <w:color w:val="000000"/>
          <w:spacing w:val="1"/>
          <w:sz w:val="24"/>
          <w:szCs w:val="24"/>
          <w:lang w:val="bg-BG"/>
        </w:rPr>
        <w:t xml:space="preserve">3 от </w:t>
      </w:r>
      <w:r w:rsidRPr="00807CD9">
        <w:rPr>
          <w:rFonts w:ascii="Times New Roman" w:eastAsia="Times New Roman" w:hAnsi="Times New Roman"/>
          <w:color w:val="000000"/>
          <w:spacing w:val="1"/>
          <w:sz w:val="24"/>
          <w:szCs w:val="24"/>
        </w:rPr>
        <w:t>договора;</w:t>
      </w:r>
    </w:p>
    <w:p w:rsidR="0073254D" w:rsidRPr="00807CD9" w:rsidRDefault="0073254D" w:rsidP="0073254D">
      <w:pPr>
        <w:spacing w:after="0" w:line="240" w:lineRule="auto"/>
        <w:jc w:val="both"/>
        <w:rPr>
          <w:rFonts w:ascii="Times New Roman" w:eastAsia="Times New Roman" w:hAnsi="Times New Roman"/>
          <w:color w:val="000000"/>
          <w:spacing w:val="1"/>
          <w:sz w:val="24"/>
          <w:szCs w:val="24"/>
        </w:rPr>
      </w:pPr>
      <w:r w:rsidRPr="00807CD9">
        <w:rPr>
          <w:rFonts w:ascii="Times New Roman" w:eastAsia="Times New Roman" w:hAnsi="Times New Roman"/>
          <w:bCs/>
          <w:color w:val="000000"/>
          <w:spacing w:val="1"/>
          <w:sz w:val="24"/>
          <w:szCs w:val="24"/>
        </w:rPr>
        <w:t>2.</w:t>
      </w:r>
      <w:r w:rsidRPr="00807CD9">
        <w:rPr>
          <w:rFonts w:ascii="Times New Roman" w:eastAsia="Times New Roman" w:hAnsi="Times New Roman"/>
          <w:color w:val="000000"/>
          <w:spacing w:val="1"/>
          <w:sz w:val="24"/>
          <w:szCs w:val="24"/>
        </w:rPr>
        <w:t xml:space="preserve"> </w:t>
      </w:r>
      <w:proofErr w:type="gramStart"/>
      <w:r w:rsidRPr="00807CD9">
        <w:rPr>
          <w:rFonts w:ascii="Times New Roman" w:eastAsia="Times New Roman" w:hAnsi="Times New Roman"/>
          <w:color w:val="000000"/>
          <w:spacing w:val="1"/>
          <w:sz w:val="24"/>
          <w:szCs w:val="24"/>
        </w:rPr>
        <w:t>да</w:t>
      </w:r>
      <w:proofErr w:type="gramEnd"/>
      <w:r w:rsidRPr="00807CD9">
        <w:rPr>
          <w:rFonts w:ascii="Times New Roman" w:eastAsia="Times New Roman" w:hAnsi="Times New Roman"/>
          <w:color w:val="000000"/>
          <w:spacing w:val="1"/>
          <w:sz w:val="24"/>
          <w:szCs w:val="24"/>
        </w:rPr>
        <w:t xml:space="preserve"> иска и да получава от </w:t>
      </w:r>
      <w:r w:rsidRPr="00807CD9">
        <w:rPr>
          <w:rFonts w:ascii="Times New Roman" w:eastAsia="Times New Roman" w:hAnsi="Times New Roman"/>
          <w:b/>
          <w:color w:val="000000"/>
          <w:spacing w:val="1"/>
          <w:sz w:val="24"/>
          <w:szCs w:val="24"/>
        </w:rPr>
        <w:t xml:space="preserve">ВЪЗЛОЖИТЕЛЯ </w:t>
      </w:r>
      <w:r w:rsidRPr="00807CD9">
        <w:rPr>
          <w:rFonts w:ascii="Times New Roman" w:eastAsia="Times New Roman" w:hAnsi="Times New Roman"/>
          <w:color w:val="000000"/>
          <w:spacing w:val="1"/>
          <w:sz w:val="24"/>
          <w:szCs w:val="24"/>
        </w:rPr>
        <w:t>необходимото съдействие за изпълнение на задълженията по Договор</w:t>
      </w:r>
      <w:r>
        <w:rPr>
          <w:rFonts w:ascii="Times New Roman" w:eastAsia="Times New Roman" w:hAnsi="Times New Roman"/>
          <w:color w:val="000000"/>
          <w:spacing w:val="1"/>
          <w:sz w:val="24"/>
          <w:szCs w:val="24"/>
          <w:lang w:val="bg-BG"/>
        </w:rPr>
        <w:t>а</w:t>
      </w:r>
      <w:r w:rsidRPr="00807CD9">
        <w:rPr>
          <w:rFonts w:ascii="Times New Roman" w:eastAsia="Times New Roman" w:hAnsi="Times New Roman"/>
          <w:color w:val="000000"/>
          <w:spacing w:val="1"/>
          <w:sz w:val="24"/>
          <w:szCs w:val="24"/>
        </w:rPr>
        <w:t>, както и всички необходими документи, информация и данни, пряко свързани или необходими за изпълнение на Договора.</w:t>
      </w:r>
    </w:p>
    <w:p w:rsidR="008427EF" w:rsidRPr="000A43E6" w:rsidRDefault="008427EF" w:rsidP="005F3D58">
      <w:pPr>
        <w:jc w:val="both"/>
        <w:rPr>
          <w:rFonts w:ascii="Times New Roman" w:hAnsi="Times New Roman" w:cs="Times New Roman"/>
          <w:sz w:val="24"/>
          <w:szCs w:val="24"/>
          <w:lang w:val="bg-BG" w:eastAsia="bg-BG"/>
        </w:rPr>
      </w:pPr>
    </w:p>
    <w:p w:rsidR="00CE6A68" w:rsidRDefault="00CE6A68" w:rsidP="00CE6A68">
      <w:pPr>
        <w:spacing w:before="120" w:after="120"/>
        <w:jc w:val="both"/>
        <w:rPr>
          <w:rFonts w:ascii="Times New Roman" w:hAnsi="Times New Roman" w:cs="Times New Roman"/>
          <w:b/>
          <w:sz w:val="24"/>
          <w:szCs w:val="24"/>
          <w:lang w:val="bg-BG"/>
        </w:rPr>
      </w:pPr>
      <w:r>
        <w:rPr>
          <w:rFonts w:ascii="Times New Roman" w:hAnsi="Times New Roman" w:cs="Times New Roman"/>
          <w:b/>
          <w:sz w:val="24"/>
          <w:szCs w:val="24"/>
          <w:lang w:val="bg-BG"/>
        </w:rPr>
        <w:t xml:space="preserve">7.7. </w:t>
      </w:r>
      <w:r w:rsidRPr="009841E3">
        <w:rPr>
          <w:rFonts w:ascii="Times New Roman" w:hAnsi="Times New Roman"/>
          <w:sz w:val="24"/>
          <w:szCs w:val="24"/>
          <w:lang w:val="bg-BG"/>
        </w:rPr>
        <w:t xml:space="preserve">Всички документи по договора, свързани с изпълнението и приемането на дейности по договора, включително и тези, обуславящи определяне на неговия начален или краен срок </w:t>
      </w:r>
      <w:r w:rsidRPr="009841E3">
        <w:rPr>
          <w:rFonts w:ascii="Times New Roman" w:hAnsi="Times New Roman"/>
          <w:sz w:val="24"/>
          <w:szCs w:val="24"/>
        </w:rPr>
        <w:t>(</w:t>
      </w:r>
      <w:r w:rsidRPr="009841E3">
        <w:rPr>
          <w:rFonts w:ascii="Times New Roman" w:hAnsi="Times New Roman"/>
          <w:sz w:val="24"/>
          <w:szCs w:val="24"/>
          <w:lang w:val="bg-BG"/>
        </w:rPr>
        <w:t>ако е приложимо</w:t>
      </w:r>
      <w:r w:rsidRPr="009841E3">
        <w:rPr>
          <w:rFonts w:ascii="Times New Roman" w:hAnsi="Times New Roman"/>
          <w:sz w:val="24"/>
          <w:szCs w:val="24"/>
        </w:rPr>
        <w:t>)</w:t>
      </w:r>
      <w:r w:rsidRPr="009841E3">
        <w:rPr>
          <w:rFonts w:ascii="Times New Roman" w:hAnsi="Times New Roman"/>
          <w:sz w:val="24"/>
          <w:szCs w:val="24"/>
          <w:lang w:val="bg-BG"/>
        </w:rPr>
        <w:t>, следва да бъдат задължително регистрирани в административната информационна система на Столична община. Регистрирането на документите се извършва в деня на настъпилото събитие, освен в случаите на основателна обективна невъзможност, като за дата на съответния документ се приема датата на неговото създаване.</w:t>
      </w:r>
    </w:p>
    <w:p w:rsidR="00CE6A68" w:rsidRDefault="00CE6A68" w:rsidP="005F3D58">
      <w:pPr>
        <w:spacing w:before="120" w:after="120"/>
        <w:rPr>
          <w:rFonts w:ascii="Times New Roman" w:hAnsi="Times New Roman" w:cs="Times New Roman"/>
          <w:b/>
          <w:sz w:val="24"/>
          <w:szCs w:val="24"/>
          <w:lang w:val="bg-BG"/>
        </w:rPr>
      </w:pPr>
    </w:p>
    <w:p w:rsidR="00DB45CF" w:rsidRPr="005F3D58" w:rsidRDefault="00DB45CF" w:rsidP="005F3D58">
      <w:pPr>
        <w:spacing w:before="120" w:after="120"/>
        <w:rPr>
          <w:rFonts w:ascii="Times New Roman" w:hAnsi="Times New Roman" w:cs="Times New Roman"/>
          <w:b/>
          <w:sz w:val="24"/>
          <w:szCs w:val="24"/>
        </w:rPr>
      </w:pPr>
      <w:r w:rsidRPr="005F3D58">
        <w:rPr>
          <w:rFonts w:ascii="Times New Roman" w:hAnsi="Times New Roman" w:cs="Times New Roman"/>
          <w:b/>
          <w:sz w:val="24"/>
          <w:szCs w:val="24"/>
        </w:rPr>
        <w:t>V. ОТГОВОРНОСТИ ПРИ НЕИЗПЪЛНЕНИЕ</w:t>
      </w:r>
      <w:r w:rsidRPr="005F3D58">
        <w:rPr>
          <w:rFonts w:ascii="Times New Roman" w:hAnsi="Times New Roman" w:cs="Times New Roman"/>
          <w:sz w:val="24"/>
          <w:szCs w:val="24"/>
        </w:rPr>
        <w:t xml:space="preserve">, </w:t>
      </w:r>
      <w:r w:rsidRPr="005F3D58">
        <w:rPr>
          <w:rFonts w:ascii="Times New Roman" w:hAnsi="Times New Roman" w:cs="Times New Roman"/>
          <w:b/>
          <w:sz w:val="24"/>
          <w:szCs w:val="24"/>
        </w:rPr>
        <w:t>ЗАБАВЕНО ИЛИ   ЛОШО ИЗПЪЛНЕНИЕ</w:t>
      </w:r>
    </w:p>
    <w:p w:rsidR="00061103" w:rsidRDefault="00DB45CF" w:rsidP="005F3D58">
      <w:pPr>
        <w:jc w:val="both"/>
        <w:rPr>
          <w:rFonts w:ascii="Times New Roman" w:hAnsi="Times New Roman" w:cs="Times New Roman"/>
          <w:b/>
          <w:sz w:val="24"/>
          <w:szCs w:val="24"/>
          <w:lang w:val="bg-BG"/>
        </w:rPr>
      </w:pPr>
      <w:proofErr w:type="gramStart"/>
      <w:r w:rsidRPr="005F3D58">
        <w:rPr>
          <w:rFonts w:ascii="Times New Roman" w:hAnsi="Times New Roman" w:cs="Times New Roman"/>
          <w:b/>
          <w:sz w:val="24"/>
          <w:szCs w:val="24"/>
        </w:rPr>
        <w:lastRenderedPageBreak/>
        <w:t>Чл. 8.1.</w:t>
      </w:r>
      <w:proofErr w:type="gramEnd"/>
      <w:r w:rsidRPr="005F3D58">
        <w:rPr>
          <w:rFonts w:ascii="Times New Roman" w:hAnsi="Times New Roman" w:cs="Times New Roman"/>
          <w:b/>
          <w:sz w:val="24"/>
          <w:szCs w:val="24"/>
        </w:rPr>
        <w:t xml:space="preserve"> </w:t>
      </w:r>
      <w:proofErr w:type="gramStart"/>
      <w:r w:rsidR="00061103" w:rsidRPr="00074115">
        <w:rPr>
          <w:rFonts w:ascii="Times New Roman" w:hAnsi="Times New Roman" w:cs="Times New Roman"/>
          <w:sz w:val="24"/>
          <w:szCs w:val="24"/>
        </w:rPr>
        <w:t xml:space="preserve">В случаите, когато </w:t>
      </w:r>
      <w:r w:rsidR="00061103" w:rsidRPr="00074115">
        <w:rPr>
          <w:rFonts w:ascii="Times New Roman" w:hAnsi="Times New Roman" w:cs="Times New Roman"/>
          <w:b/>
          <w:sz w:val="24"/>
          <w:szCs w:val="24"/>
        </w:rPr>
        <w:t>ИЗПЪЛНИТЕЛЯТ</w:t>
      </w:r>
      <w:r w:rsidR="00061103" w:rsidRPr="00074115">
        <w:rPr>
          <w:rFonts w:ascii="Times New Roman" w:hAnsi="Times New Roman" w:cs="Times New Roman"/>
          <w:sz w:val="24"/>
          <w:szCs w:val="24"/>
        </w:rPr>
        <w:t xml:space="preserve"> е извършил част от работата и по - нататъшното изпълнение е невъзможно, поради независещи от страните причини, конкретния договор се прекратява с</w:t>
      </w:r>
      <w:r w:rsidR="00061103">
        <w:rPr>
          <w:rFonts w:ascii="Times New Roman" w:hAnsi="Times New Roman" w:cs="Times New Roman"/>
          <w:sz w:val="24"/>
          <w:szCs w:val="24"/>
          <w:lang w:val="bg-BG"/>
        </w:rPr>
        <w:t>ъс</w:t>
      </w:r>
      <w:r w:rsidR="00061103">
        <w:rPr>
          <w:rFonts w:ascii="Times New Roman" w:hAnsi="Times New Roman" w:cs="Times New Roman"/>
          <w:sz w:val="24"/>
          <w:szCs w:val="24"/>
        </w:rPr>
        <w:t xml:space="preserve"> </w:t>
      </w:r>
      <w:r w:rsidR="00061103">
        <w:rPr>
          <w:rFonts w:ascii="Times New Roman" w:hAnsi="Times New Roman" w:cs="Times New Roman"/>
          <w:sz w:val="24"/>
          <w:szCs w:val="24"/>
          <w:lang w:val="bg-BG"/>
        </w:rPr>
        <w:t>споразумение</w:t>
      </w:r>
      <w:r w:rsidR="00061103" w:rsidRPr="00074115">
        <w:rPr>
          <w:rFonts w:ascii="Times New Roman" w:hAnsi="Times New Roman" w:cs="Times New Roman"/>
          <w:sz w:val="24"/>
          <w:szCs w:val="24"/>
        </w:rPr>
        <w:t>.</w:t>
      </w:r>
      <w:proofErr w:type="gramEnd"/>
      <w:r w:rsidR="00061103" w:rsidRPr="00074115">
        <w:rPr>
          <w:rFonts w:ascii="Times New Roman" w:hAnsi="Times New Roman" w:cs="Times New Roman"/>
          <w:sz w:val="24"/>
          <w:szCs w:val="24"/>
        </w:rPr>
        <w:t xml:space="preserve"> </w:t>
      </w:r>
      <w:r w:rsidR="00061103">
        <w:rPr>
          <w:rFonts w:ascii="Times New Roman" w:hAnsi="Times New Roman" w:cs="Times New Roman"/>
          <w:sz w:val="24"/>
          <w:szCs w:val="24"/>
          <w:lang w:val="bg-BG"/>
        </w:rPr>
        <w:t xml:space="preserve">Страните подписват и </w:t>
      </w:r>
      <w:r w:rsidR="00061103">
        <w:rPr>
          <w:rFonts w:ascii="Times New Roman" w:hAnsi="Times New Roman" w:cs="Times New Roman"/>
          <w:sz w:val="24"/>
          <w:szCs w:val="24"/>
        </w:rPr>
        <w:t>двустран</w:t>
      </w:r>
      <w:r w:rsidR="00061103">
        <w:rPr>
          <w:rFonts w:ascii="Times New Roman" w:hAnsi="Times New Roman" w:cs="Times New Roman"/>
          <w:sz w:val="24"/>
          <w:szCs w:val="24"/>
          <w:lang w:val="bg-BG"/>
        </w:rPr>
        <w:t>ен</w:t>
      </w:r>
      <w:r w:rsidR="00061103" w:rsidRPr="00074115">
        <w:rPr>
          <w:rFonts w:ascii="Times New Roman" w:hAnsi="Times New Roman" w:cs="Times New Roman"/>
          <w:sz w:val="24"/>
          <w:szCs w:val="24"/>
        </w:rPr>
        <w:t xml:space="preserve"> протокол</w:t>
      </w:r>
      <w:r w:rsidR="00061103">
        <w:rPr>
          <w:rFonts w:ascii="Times New Roman" w:hAnsi="Times New Roman" w:cs="Times New Roman"/>
          <w:sz w:val="24"/>
          <w:szCs w:val="24"/>
          <w:lang w:val="bg-BG"/>
        </w:rPr>
        <w:t>, в който</w:t>
      </w:r>
      <w:r w:rsidR="00061103" w:rsidRPr="00074115">
        <w:rPr>
          <w:rFonts w:ascii="Times New Roman" w:hAnsi="Times New Roman" w:cs="Times New Roman"/>
          <w:sz w:val="24"/>
          <w:szCs w:val="24"/>
        </w:rPr>
        <w:t xml:space="preserve"> се определят извършените от </w:t>
      </w:r>
      <w:r w:rsidR="00061103" w:rsidRPr="00074115">
        <w:rPr>
          <w:rFonts w:ascii="Times New Roman" w:hAnsi="Times New Roman" w:cs="Times New Roman"/>
          <w:b/>
          <w:sz w:val="24"/>
          <w:szCs w:val="24"/>
        </w:rPr>
        <w:t>ИЗПЪЛНИТЕЛЯ</w:t>
      </w:r>
      <w:r w:rsidR="00061103" w:rsidRPr="00074115">
        <w:rPr>
          <w:rFonts w:ascii="Times New Roman" w:hAnsi="Times New Roman" w:cs="Times New Roman"/>
          <w:sz w:val="24"/>
          <w:szCs w:val="24"/>
        </w:rPr>
        <w:t xml:space="preserve"> работи и се договаря дължимото от </w:t>
      </w:r>
      <w:r w:rsidR="00061103" w:rsidRPr="00074115">
        <w:rPr>
          <w:rFonts w:ascii="Times New Roman" w:hAnsi="Times New Roman" w:cs="Times New Roman"/>
          <w:b/>
          <w:sz w:val="24"/>
          <w:szCs w:val="24"/>
        </w:rPr>
        <w:t>ВЪЗЛОЖИТЕЛЯ</w:t>
      </w:r>
      <w:r w:rsidR="00061103" w:rsidRPr="00074115">
        <w:rPr>
          <w:rFonts w:ascii="Times New Roman" w:hAnsi="Times New Roman" w:cs="Times New Roman"/>
          <w:sz w:val="24"/>
          <w:szCs w:val="24"/>
        </w:rPr>
        <w:t xml:space="preserve"> възнаграждение.</w:t>
      </w:r>
    </w:p>
    <w:p w:rsidR="00DB45CF" w:rsidRPr="005F3D58" w:rsidRDefault="00DB45CF" w:rsidP="005F3D58">
      <w:pPr>
        <w:jc w:val="both"/>
        <w:rPr>
          <w:rFonts w:ascii="Times New Roman" w:hAnsi="Times New Roman" w:cs="Times New Roman"/>
          <w:sz w:val="24"/>
          <w:szCs w:val="24"/>
        </w:rPr>
      </w:pPr>
      <w:proofErr w:type="gramStart"/>
      <w:r w:rsidRPr="005F3D58">
        <w:rPr>
          <w:rFonts w:ascii="Times New Roman" w:hAnsi="Times New Roman" w:cs="Times New Roman"/>
          <w:b/>
          <w:sz w:val="24"/>
          <w:szCs w:val="24"/>
        </w:rPr>
        <w:t>Чл. 8.2.</w:t>
      </w:r>
      <w:proofErr w:type="gramEnd"/>
      <w:r w:rsidRPr="005F3D58">
        <w:rPr>
          <w:rFonts w:ascii="Times New Roman" w:hAnsi="Times New Roman" w:cs="Times New Roman"/>
          <w:sz w:val="24"/>
          <w:szCs w:val="24"/>
        </w:rPr>
        <w:t xml:space="preserve"> </w:t>
      </w:r>
      <w:proofErr w:type="gramStart"/>
      <w:r w:rsidRPr="005F3D58">
        <w:rPr>
          <w:rFonts w:ascii="Times New Roman" w:hAnsi="Times New Roman" w:cs="Times New Roman"/>
          <w:sz w:val="24"/>
          <w:szCs w:val="24"/>
        </w:rPr>
        <w:t xml:space="preserve">При забавяне изпълнението с повече от 3/три/ дни или при лошо изпълнение, </w:t>
      </w:r>
      <w:r w:rsidRPr="005F3D58">
        <w:rPr>
          <w:rFonts w:ascii="Times New Roman" w:hAnsi="Times New Roman" w:cs="Times New Roman"/>
          <w:b/>
          <w:sz w:val="24"/>
          <w:szCs w:val="24"/>
        </w:rPr>
        <w:t xml:space="preserve">ВЪЗЛОЖИТЕЛЯТ </w:t>
      </w:r>
      <w:r w:rsidRPr="005F3D58">
        <w:rPr>
          <w:rFonts w:ascii="Times New Roman" w:hAnsi="Times New Roman" w:cs="Times New Roman"/>
          <w:sz w:val="24"/>
          <w:szCs w:val="24"/>
        </w:rPr>
        <w:t>може да прекрати договора, освен ако страните не се договорят за друго.</w:t>
      </w:r>
      <w:proofErr w:type="gramEnd"/>
    </w:p>
    <w:p w:rsidR="00DB45CF" w:rsidRPr="005F3D58" w:rsidRDefault="00DB45CF" w:rsidP="005F3D58">
      <w:pPr>
        <w:pStyle w:val="BodyText0"/>
        <w:spacing w:before="240" w:after="240"/>
        <w:rPr>
          <w:rFonts w:ascii="Times New Roman" w:hAnsi="Times New Roman" w:cs="Times New Roman"/>
          <w:b/>
          <w:sz w:val="24"/>
          <w:szCs w:val="24"/>
        </w:rPr>
      </w:pPr>
      <w:proofErr w:type="gramStart"/>
      <w:r w:rsidRPr="005F3D58">
        <w:rPr>
          <w:rFonts w:ascii="Times New Roman" w:hAnsi="Times New Roman" w:cs="Times New Roman"/>
          <w:b/>
          <w:sz w:val="24"/>
          <w:szCs w:val="24"/>
        </w:rPr>
        <w:t>VІ.</w:t>
      </w:r>
      <w:proofErr w:type="gramEnd"/>
      <w:r w:rsidRPr="005F3D58">
        <w:rPr>
          <w:rFonts w:ascii="Times New Roman" w:hAnsi="Times New Roman" w:cs="Times New Roman"/>
          <w:b/>
          <w:sz w:val="24"/>
          <w:szCs w:val="24"/>
        </w:rPr>
        <w:t xml:space="preserve">  НЕУСТОЙКИ И САНКЦИИ </w:t>
      </w:r>
    </w:p>
    <w:p w:rsidR="00DB45CF" w:rsidRPr="005F3D58" w:rsidRDefault="00DB45CF" w:rsidP="005F3D58">
      <w:pPr>
        <w:jc w:val="both"/>
        <w:rPr>
          <w:rFonts w:ascii="Times New Roman" w:hAnsi="Times New Roman" w:cs="Times New Roman"/>
          <w:sz w:val="24"/>
          <w:szCs w:val="24"/>
        </w:rPr>
      </w:pPr>
      <w:proofErr w:type="gramStart"/>
      <w:r w:rsidRPr="005F3D58">
        <w:rPr>
          <w:rFonts w:ascii="Times New Roman" w:hAnsi="Times New Roman" w:cs="Times New Roman"/>
          <w:b/>
          <w:sz w:val="24"/>
          <w:szCs w:val="24"/>
        </w:rPr>
        <w:t>Чл. 9.1.</w:t>
      </w:r>
      <w:proofErr w:type="gramEnd"/>
      <w:r w:rsidRPr="005F3D58">
        <w:rPr>
          <w:rFonts w:ascii="Times New Roman" w:hAnsi="Times New Roman" w:cs="Times New Roman"/>
          <w:b/>
          <w:sz w:val="24"/>
          <w:szCs w:val="24"/>
        </w:rPr>
        <w:t xml:space="preserve"> </w:t>
      </w:r>
      <w:proofErr w:type="gramStart"/>
      <w:r w:rsidRPr="005F3D58">
        <w:rPr>
          <w:rFonts w:ascii="Times New Roman" w:hAnsi="Times New Roman" w:cs="Times New Roman"/>
          <w:b/>
          <w:caps/>
          <w:sz w:val="24"/>
          <w:szCs w:val="24"/>
        </w:rPr>
        <w:t>Възложителят</w:t>
      </w:r>
      <w:r w:rsidRPr="005F3D58">
        <w:rPr>
          <w:rFonts w:ascii="Times New Roman" w:hAnsi="Times New Roman" w:cs="Times New Roman"/>
          <w:b/>
          <w:sz w:val="24"/>
          <w:szCs w:val="24"/>
        </w:rPr>
        <w:t xml:space="preserve"> </w:t>
      </w:r>
      <w:r w:rsidRPr="005F3D58">
        <w:rPr>
          <w:rFonts w:ascii="Times New Roman" w:hAnsi="Times New Roman" w:cs="Times New Roman"/>
          <w:sz w:val="24"/>
          <w:szCs w:val="24"/>
        </w:rPr>
        <w:t>и</w:t>
      </w:r>
      <w:r w:rsidRPr="005F3D58">
        <w:rPr>
          <w:rFonts w:ascii="Times New Roman" w:hAnsi="Times New Roman" w:cs="Times New Roman"/>
          <w:b/>
          <w:sz w:val="24"/>
          <w:szCs w:val="24"/>
        </w:rPr>
        <w:t xml:space="preserve"> </w:t>
      </w:r>
      <w:r w:rsidRPr="005F3D58">
        <w:rPr>
          <w:rFonts w:ascii="Times New Roman" w:hAnsi="Times New Roman" w:cs="Times New Roman"/>
          <w:b/>
          <w:caps/>
          <w:sz w:val="24"/>
          <w:szCs w:val="24"/>
        </w:rPr>
        <w:t xml:space="preserve">Изпълнителят </w:t>
      </w:r>
      <w:r w:rsidRPr="005F3D58">
        <w:rPr>
          <w:rFonts w:ascii="Times New Roman" w:hAnsi="Times New Roman" w:cs="Times New Roman"/>
          <w:sz w:val="24"/>
          <w:szCs w:val="24"/>
        </w:rPr>
        <w:t>не носят отговорност при невиновно неизпълнение на договорните си задължения.</w:t>
      </w:r>
      <w:proofErr w:type="gramEnd"/>
    </w:p>
    <w:p w:rsidR="00DB45CF" w:rsidRPr="005F3D58" w:rsidRDefault="00DB45CF" w:rsidP="005F3D58">
      <w:pPr>
        <w:jc w:val="both"/>
        <w:rPr>
          <w:rFonts w:ascii="Times New Roman" w:hAnsi="Times New Roman" w:cs="Times New Roman"/>
          <w:sz w:val="24"/>
          <w:szCs w:val="24"/>
        </w:rPr>
      </w:pPr>
      <w:proofErr w:type="gramStart"/>
      <w:r w:rsidRPr="005F3D58">
        <w:rPr>
          <w:rFonts w:ascii="Times New Roman" w:hAnsi="Times New Roman" w:cs="Times New Roman"/>
          <w:b/>
          <w:sz w:val="24"/>
          <w:szCs w:val="24"/>
        </w:rPr>
        <w:t>Чл. 9.2.</w:t>
      </w:r>
      <w:proofErr w:type="gramEnd"/>
      <w:r w:rsidRPr="005F3D58">
        <w:rPr>
          <w:rFonts w:ascii="Times New Roman" w:hAnsi="Times New Roman" w:cs="Times New Roman"/>
          <w:b/>
          <w:sz w:val="24"/>
          <w:szCs w:val="24"/>
        </w:rPr>
        <w:t xml:space="preserve"> </w:t>
      </w:r>
      <w:proofErr w:type="gramStart"/>
      <w:r w:rsidR="007D1FB3">
        <w:rPr>
          <w:rFonts w:ascii="Times New Roman" w:hAnsi="Times New Roman" w:cs="Times New Roman"/>
          <w:sz w:val="24"/>
          <w:szCs w:val="24"/>
        </w:rPr>
        <w:t>В случай</w:t>
      </w:r>
      <w:r w:rsidR="007D1FB3">
        <w:rPr>
          <w:rFonts w:ascii="Times New Roman" w:hAnsi="Times New Roman" w:cs="Times New Roman"/>
          <w:sz w:val="24"/>
          <w:szCs w:val="24"/>
          <w:lang w:val="bg-BG"/>
        </w:rPr>
        <w:t>,</w:t>
      </w:r>
      <w:r w:rsidRPr="005F3D58">
        <w:rPr>
          <w:rFonts w:ascii="Times New Roman" w:hAnsi="Times New Roman" w:cs="Times New Roman"/>
          <w:sz w:val="24"/>
          <w:szCs w:val="24"/>
        </w:rPr>
        <w:t xml:space="preserve"> че </w:t>
      </w:r>
      <w:r w:rsidRPr="005F3D58">
        <w:rPr>
          <w:rFonts w:ascii="Times New Roman" w:hAnsi="Times New Roman" w:cs="Times New Roman"/>
          <w:b/>
          <w:sz w:val="24"/>
          <w:szCs w:val="24"/>
        </w:rPr>
        <w:t>ИЗПЪЛНИТЕЛЯТ</w:t>
      </w:r>
      <w:r w:rsidRPr="005F3D58">
        <w:rPr>
          <w:rFonts w:ascii="Times New Roman" w:hAnsi="Times New Roman" w:cs="Times New Roman"/>
          <w:sz w:val="24"/>
          <w:szCs w:val="24"/>
        </w:rPr>
        <w:t xml:space="preserve"> не предаде обекта в срока по чл.</w:t>
      </w:r>
      <w:proofErr w:type="gramEnd"/>
      <w:r w:rsidRPr="005F3D58">
        <w:rPr>
          <w:rFonts w:ascii="Times New Roman" w:hAnsi="Times New Roman" w:cs="Times New Roman"/>
          <w:sz w:val="24"/>
          <w:szCs w:val="24"/>
        </w:rPr>
        <w:t xml:space="preserve"> 6/1/, </w:t>
      </w:r>
      <w:r w:rsidR="007D1FB3">
        <w:rPr>
          <w:rFonts w:ascii="Times New Roman" w:hAnsi="Times New Roman" w:cs="Times New Roman"/>
          <w:sz w:val="24"/>
          <w:szCs w:val="24"/>
          <w:lang w:val="bg-BG"/>
        </w:rPr>
        <w:t xml:space="preserve">както и в случаите на чл.8.2, </w:t>
      </w:r>
      <w:r w:rsidRPr="005F3D58">
        <w:rPr>
          <w:rFonts w:ascii="Times New Roman" w:hAnsi="Times New Roman" w:cs="Times New Roman"/>
          <w:sz w:val="24"/>
          <w:szCs w:val="24"/>
        </w:rPr>
        <w:t xml:space="preserve">същият дължи на </w:t>
      </w:r>
      <w:r w:rsidRPr="005F3D58">
        <w:rPr>
          <w:rFonts w:ascii="Times New Roman" w:hAnsi="Times New Roman" w:cs="Times New Roman"/>
          <w:b/>
          <w:sz w:val="24"/>
          <w:szCs w:val="24"/>
        </w:rPr>
        <w:t>ВЪЗЛОЖИТЕЛЯ</w:t>
      </w:r>
      <w:r w:rsidRPr="005F3D58">
        <w:rPr>
          <w:rFonts w:ascii="Times New Roman" w:hAnsi="Times New Roman" w:cs="Times New Roman"/>
          <w:sz w:val="24"/>
          <w:szCs w:val="24"/>
        </w:rPr>
        <w:t xml:space="preserve"> неустойка в размер на 0,5 % за всеки просрочен ден, но не повече от 10 % от размера на договореното възнаграждение</w:t>
      </w:r>
      <w:r w:rsidR="00061103">
        <w:rPr>
          <w:rFonts w:ascii="Times New Roman" w:hAnsi="Times New Roman" w:cs="Times New Roman"/>
          <w:sz w:val="24"/>
          <w:szCs w:val="24"/>
          <w:lang w:val="bg-BG"/>
        </w:rPr>
        <w:t xml:space="preserve"> без ДДС</w:t>
      </w:r>
      <w:r w:rsidRPr="005F3D58">
        <w:rPr>
          <w:rFonts w:ascii="Times New Roman" w:hAnsi="Times New Roman" w:cs="Times New Roman"/>
          <w:sz w:val="24"/>
          <w:szCs w:val="24"/>
        </w:rPr>
        <w:t xml:space="preserve">. </w:t>
      </w:r>
      <w:proofErr w:type="gramStart"/>
      <w:r w:rsidRPr="005F3D58">
        <w:rPr>
          <w:rFonts w:ascii="Times New Roman" w:hAnsi="Times New Roman" w:cs="Times New Roman"/>
          <w:sz w:val="24"/>
          <w:szCs w:val="24"/>
        </w:rPr>
        <w:t>Общият размер на неустойката се приспада при заплащане на възнаграждението.</w:t>
      </w:r>
      <w:proofErr w:type="gramEnd"/>
    </w:p>
    <w:p w:rsidR="00DB45CF" w:rsidRPr="005F3D58" w:rsidRDefault="00DB45CF" w:rsidP="005F3D58">
      <w:pPr>
        <w:jc w:val="both"/>
        <w:rPr>
          <w:rFonts w:ascii="Times New Roman" w:hAnsi="Times New Roman" w:cs="Times New Roman"/>
          <w:sz w:val="24"/>
          <w:szCs w:val="24"/>
        </w:rPr>
      </w:pPr>
      <w:proofErr w:type="gramStart"/>
      <w:r w:rsidRPr="005F3D58">
        <w:rPr>
          <w:rFonts w:ascii="Times New Roman" w:hAnsi="Times New Roman" w:cs="Times New Roman"/>
          <w:b/>
          <w:sz w:val="24"/>
          <w:szCs w:val="24"/>
        </w:rPr>
        <w:t>Чл. 9.3.</w:t>
      </w:r>
      <w:proofErr w:type="gramEnd"/>
      <w:r w:rsidRPr="005F3D58">
        <w:rPr>
          <w:rFonts w:ascii="Times New Roman" w:hAnsi="Times New Roman" w:cs="Times New Roman"/>
          <w:b/>
          <w:sz w:val="24"/>
          <w:szCs w:val="24"/>
        </w:rPr>
        <w:t xml:space="preserve"> </w:t>
      </w:r>
      <w:r w:rsidRPr="005F3D58">
        <w:rPr>
          <w:rFonts w:ascii="Times New Roman" w:hAnsi="Times New Roman" w:cs="Times New Roman"/>
          <w:sz w:val="24"/>
          <w:szCs w:val="24"/>
        </w:rPr>
        <w:t xml:space="preserve">При пропуски и лошо изпълнение на задълженията по договора, установени с констативен протокол, </w:t>
      </w:r>
      <w:r w:rsidRPr="005F3D58">
        <w:rPr>
          <w:rFonts w:ascii="Times New Roman" w:hAnsi="Times New Roman" w:cs="Times New Roman"/>
          <w:b/>
          <w:sz w:val="24"/>
          <w:szCs w:val="24"/>
        </w:rPr>
        <w:t>ИЗПЪЛНИТЕЛЯТ</w:t>
      </w:r>
      <w:r w:rsidRPr="005F3D58">
        <w:rPr>
          <w:rFonts w:ascii="Times New Roman" w:hAnsi="Times New Roman" w:cs="Times New Roman"/>
          <w:sz w:val="24"/>
          <w:szCs w:val="24"/>
        </w:rPr>
        <w:t xml:space="preserve"> </w:t>
      </w:r>
      <w:proofErr w:type="gramStart"/>
      <w:r w:rsidRPr="005F3D58">
        <w:rPr>
          <w:rFonts w:ascii="Times New Roman" w:hAnsi="Times New Roman" w:cs="Times New Roman"/>
          <w:sz w:val="24"/>
          <w:szCs w:val="24"/>
        </w:rPr>
        <w:t>дължи  на</w:t>
      </w:r>
      <w:proofErr w:type="gramEnd"/>
      <w:r w:rsidRPr="005F3D58">
        <w:rPr>
          <w:rFonts w:ascii="Times New Roman" w:hAnsi="Times New Roman" w:cs="Times New Roman"/>
          <w:sz w:val="24"/>
          <w:szCs w:val="24"/>
        </w:rPr>
        <w:t xml:space="preserve"> </w:t>
      </w:r>
      <w:r w:rsidRPr="005F3D58">
        <w:rPr>
          <w:rFonts w:ascii="Times New Roman" w:hAnsi="Times New Roman" w:cs="Times New Roman"/>
          <w:b/>
          <w:sz w:val="24"/>
          <w:szCs w:val="24"/>
        </w:rPr>
        <w:t xml:space="preserve">ВЪЗЛОЖИТЕЛЯ </w:t>
      </w:r>
      <w:r w:rsidRPr="005F3D58">
        <w:rPr>
          <w:rFonts w:ascii="Times New Roman" w:hAnsi="Times New Roman" w:cs="Times New Roman"/>
          <w:sz w:val="24"/>
          <w:szCs w:val="24"/>
        </w:rPr>
        <w:t xml:space="preserve">неустойка в размер на 5% от стойността на договора. </w:t>
      </w:r>
      <w:proofErr w:type="gramStart"/>
      <w:r w:rsidRPr="005F3D58">
        <w:rPr>
          <w:rFonts w:ascii="Times New Roman" w:hAnsi="Times New Roman" w:cs="Times New Roman"/>
          <w:sz w:val="24"/>
          <w:szCs w:val="24"/>
        </w:rPr>
        <w:t xml:space="preserve">Констативният протокол се съставя от длъжностни лица от Столична община и се връчва на </w:t>
      </w:r>
      <w:r w:rsidRPr="005F3D58">
        <w:rPr>
          <w:rFonts w:ascii="Times New Roman" w:hAnsi="Times New Roman" w:cs="Times New Roman"/>
          <w:b/>
          <w:sz w:val="24"/>
          <w:szCs w:val="24"/>
        </w:rPr>
        <w:t>ИЗПЪЛНИТЕЛЯ</w:t>
      </w:r>
      <w:r w:rsidRPr="005F3D58">
        <w:rPr>
          <w:rFonts w:ascii="Times New Roman" w:hAnsi="Times New Roman" w:cs="Times New Roman"/>
          <w:sz w:val="24"/>
          <w:szCs w:val="24"/>
        </w:rPr>
        <w:t>.</w:t>
      </w:r>
      <w:proofErr w:type="gramEnd"/>
    </w:p>
    <w:p w:rsidR="00DB45CF" w:rsidRPr="005F3D58" w:rsidRDefault="00DB45CF" w:rsidP="005F3D58">
      <w:pPr>
        <w:widowControl w:val="0"/>
        <w:shd w:val="clear" w:color="auto" w:fill="FFFFFF"/>
        <w:tabs>
          <w:tab w:val="left" w:pos="1334"/>
        </w:tabs>
        <w:autoSpaceDE w:val="0"/>
        <w:autoSpaceDN w:val="0"/>
        <w:adjustRightInd w:val="0"/>
        <w:ind w:right="-51"/>
        <w:jc w:val="both"/>
        <w:rPr>
          <w:rFonts w:ascii="Times New Roman" w:hAnsi="Times New Roman" w:cs="Times New Roman"/>
          <w:sz w:val="24"/>
          <w:szCs w:val="24"/>
        </w:rPr>
      </w:pPr>
      <w:proofErr w:type="gramStart"/>
      <w:r w:rsidRPr="005F3D58">
        <w:rPr>
          <w:rFonts w:ascii="Times New Roman" w:hAnsi="Times New Roman" w:cs="Times New Roman"/>
          <w:b/>
          <w:color w:val="000000"/>
          <w:sz w:val="24"/>
          <w:szCs w:val="24"/>
        </w:rPr>
        <w:t>Чл. 9.4.</w:t>
      </w:r>
      <w:proofErr w:type="gramEnd"/>
      <w:r w:rsidRPr="005F3D58">
        <w:rPr>
          <w:rFonts w:ascii="Times New Roman" w:hAnsi="Times New Roman" w:cs="Times New Roman"/>
          <w:b/>
          <w:color w:val="000000"/>
          <w:sz w:val="24"/>
          <w:szCs w:val="24"/>
        </w:rPr>
        <w:t xml:space="preserve"> </w:t>
      </w:r>
      <w:proofErr w:type="gramStart"/>
      <w:r w:rsidRPr="005F3D58">
        <w:rPr>
          <w:rFonts w:ascii="Times New Roman" w:hAnsi="Times New Roman" w:cs="Times New Roman"/>
          <w:sz w:val="24"/>
          <w:szCs w:val="24"/>
        </w:rPr>
        <w:t>Неустойките по договора се заплащат в срок от 10 работни дни от датата на претенцията.</w:t>
      </w:r>
      <w:proofErr w:type="gramEnd"/>
      <w:r w:rsidRPr="005F3D58">
        <w:rPr>
          <w:rFonts w:ascii="Times New Roman" w:hAnsi="Times New Roman" w:cs="Times New Roman"/>
          <w:sz w:val="24"/>
          <w:szCs w:val="24"/>
        </w:rPr>
        <w:t xml:space="preserve"> </w:t>
      </w:r>
    </w:p>
    <w:p w:rsidR="00DB45CF" w:rsidRPr="005F3D58" w:rsidRDefault="00DB45CF" w:rsidP="005F3D58">
      <w:pPr>
        <w:shd w:val="clear" w:color="auto" w:fill="FFFFFF"/>
        <w:ind w:right="-51"/>
        <w:jc w:val="both"/>
        <w:rPr>
          <w:rFonts w:ascii="Times New Roman" w:hAnsi="Times New Roman" w:cs="Times New Roman"/>
          <w:color w:val="000000"/>
          <w:sz w:val="24"/>
          <w:szCs w:val="24"/>
        </w:rPr>
      </w:pPr>
      <w:proofErr w:type="gramStart"/>
      <w:r w:rsidRPr="005F3D58">
        <w:rPr>
          <w:rFonts w:ascii="Times New Roman" w:hAnsi="Times New Roman" w:cs="Times New Roman"/>
          <w:b/>
          <w:color w:val="000000"/>
          <w:sz w:val="24"/>
          <w:szCs w:val="24"/>
        </w:rPr>
        <w:t>Чл. 9.5.</w:t>
      </w:r>
      <w:proofErr w:type="gramEnd"/>
      <w:r w:rsidRPr="005F3D58">
        <w:rPr>
          <w:rFonts w:ascii="Times New Roman" w:hAnsi="Times New Roman" w:cs="Times New Roman"/>
          <w:color w:val="000000"/>
          <w:sz w:val="24"/>
          <w:szCs w:val="24"/>
        </w:rPr>
        <w:t xml:space="preserve"> А</w:t>
      </w:r>
      <w:r w:rsidRPr="005F3D58">
        <w:rPr>
          <w:rFonts w:ascii="Times New Roman" w:hAnsi="Times New Roman" w:cs="Times New Roman"/>
          <w:sz w:val="24"/>
          <w:szCs w:val="24"/>
        </w:rPr>
        <w:t xml:space="preserve">ко в определения в чл.9.4 срок </w:t>
      </w:r>
      <w:r w:rsidRPr="005F3D58">
        <w:rPr>
          <w:rFonts w:ascii="Times New Roman" w:hAnsi="Times New Roman" w:cs="Times New Roman"/>
          <w:b/>
          <w:sz w:val="24"/>
          <w:szCs w:val="24"/>
        </w:rPr>
        <w:t>ИЗПЪЛНИТЕЛЯТ</w:t>
      </w:r>
      <w:r w:rsidRPr="005F3D58">
        <w:rPr>
          <w:rFonts w:ascii="Times New Roman" w:hAnsi="Times New Roman" w:cs="Times New Roman"/>
          <w:sz w:val="24"/>
          <w:szCs w:val="24"/>
        </w:rPr>
        <w:t xml:space="preserve"> не изплати дължимата неустойка, </w:t>
      </w:r>
      <w:r w:rsidRPr="005F3D58">
        <w:rPr>
          <w:rFonts w:ascii="Times New Roman" w:hAnsi="Times New Roman" w:cs="Times New Roman"/>
          <w:b/>
          <w:sz w:val="24"/>
          <w:szCs w:val="24"/>
        </w:rPr>
        <w:t xml:space="preserve">ВЪЗЛОЖИТЕЛЯТ </w:t>
      </w:r>
      <w:r w:rsidRPr="005F3D58">
        <w:rPr>
          <w:rFonts w:ascii="Times New Roman" w:hAnsi="Times New Roman" w:cs="Times New Roman"/>
          <w:sz w:val="24"/>
          <w:szCs w:val="24"/>
        </w:rPr>
        <w:t xml:space="preserve">има право да се удовлетвори от гаранцията за изпълнение или да прихване неустойката </w:t>
      </w:r>
      <w:proofErr w:type="gramStart"/>
      <w:r w:rsidRPr="005F3D58">
        <w:rPr>
          <w:rFonts w:ascii="Times New Roman" w:hAnsi="Times New Roman" w:cs="Times New Roman"/>
          <w:sz w:val="24"/>
          <w:szCs w:val="24"/>
        </w:rPr>
        <w:t>от  дължима</w:t>
      </w:r>
      <w:proofErr w:type="gramEnd"/>
      <w:r w:rsidRPr="005F3D58">
        <w:rPr>
          <w:rFonts w:ascii="Times New Roman" w:hAnsi="Times New Roman" w:cs="Times New Roman"/>
          <w:sz w:val="24"/>
          <w:szCs w:val="24"/>
        </w:rPr>
        <w:t xml:space="preserve"> сума за изплащане. </w:t>
      </w:r>
    </w:p>
    <w:p w:rsidR="00DB45CF" w:rsidRPr="005F3D58" w:rsidRDefault="00DB45CF" w:rsidP="005F3D58">
      <w:pPr>
        <w:widowControl w:val="0"/>
        <w:spacing w:before="120" w:after="120"/>
        <w:rPr>
          <w:rFonts w:ascii="Times New Roman" w:hAnsi="Times New Roman" w:cs="Times New Roman"/>
          <w:b/>
          <w:sz w:val="24"/>
          <w:szCs w:val="24"/>
        </w:rPr>
      </w:pPr>
      <w:proofErr w:type="gramStart"/>
      <w:r w:rsidRPr="005F3D58">
        <w:rPr>
          <w:rFonts w:ascii="Times New Roman" w:hAnsi="Times New Roman" w:cs="Times New Roman"/>
          <w:b/>
          <w:sz w:val="24"/>
          <w:szCs w:val="24"/>
        </w:rPr>
        <w:t>VІІ.</w:t>
      </w:r>
      <w:proofErr w:type="gramEnd"/>
      <w:r w:rsidRPr="005F3D58">
        <w:rPr>
          <w:rFonts w:ascii="Times New Roman" w:hAnsi="Times New Roman" w:cs="Times New Roman"/>
          <w:b/>
          <w:sz w:val="24"/>
          <w:szCs w:val="24"/>
        </w:rPr>
        <w:t xml:space="preserve"> УСЛОВИЯ ЗА ПРЕКРАТЯВАНЕ</w:t>
      </w:r>
    </w:p>
    <w:p w:rsidR="00DB45CF" w:rsidRPr="005F3D58" w:rsidRDefault="00DB45CF" w:rsidP="005F3D58">
      <w:pPr>
        <w:shd w:val="clear" w:color="auto" w:fill="FFFFFF"/>
        <w:tabs>
          <w:tab w:val="left" w:pos="540"/>
        </w:tabs>
        <w:ind w:right="-51"/>
        <w:jc w:val="both"/>
        <w:rPr>
          <w:rFonts w:ascii="Times New Roman" w:hAnsi="Times New Roman" w:cs="Times New Roman"/>
          <w:color w:val="000000"/>
          <w:sz w:val="24"/>
          <w:szCs w:val="24"/>
        </w:rPr>
      </w:pPr>
      <w:proofErr w:type="gramStart"/>
      <w:r w:rsidRPr="005F3D58">
        <w:rPr>
          <w:rFonts w:ascii="Times New Roman" w:hAnsi="Times New Roman" w:cs="Times New Roman"/>
          <w:b/>
          <w:bCs/>
          <w:sz w:val="24"/>
          <w:szCs w:val="24"/>
        </w:rPr>
        <w:t>Чл. 10.1.</w:t>
      </w:r>
      <w:proofErr w:type="gramEnd"/>
      <w:r w:rsidRPr="005F3D58">
        <w:rPr>
          <w:rFonts w:ascii="Times New Roman" w:hAnsi="Times New Roman" w:cs="Times New Roman"/>
          <w:sz w:val="24"/>
          <w:szCs w:val="24"/>
        </w:rPr>
        <w:t xml:space="preserve"> Договорът се прекратява в следните случаи:</w:t>
      </w:r>
    </w:p>
    <w:p w:rsidR="00DB45CF" w:rsidRPr="00482FA9" w:rsidRDefault="00482FA9" w:rsidP="005F3D58">
      <w:pPr>
        <w:widowControl w:val="0"/>
        <w:tabs>
          <w:tab w:val="left" w:pos="920"/>
        </w:tabs>
        <w:spacing w:line="240" w:lineRule="atLeast"/>
        <w:ind w:right="-1"/>
        <w:jc w:val="both"/>
        <w:rPr>
          <w:rFonts w:ascii="Times New Roman" w:hAnsi="Times New Roman" w:cs="Times New Roman"/>
          <w:sz w:val="24"/>
          <w:szCs w:val="24"/>
          <w:lang w:val="bg-BG"/>
        </w:rPr>
      </w:pPr>
      <w:r>
        <w:rPr>
          <w:rFonts w:ascii="Times New Roman" w:hAnsi="Times New Roman" w:cs="Times New Roman"/>
          <w:sz w:val="24"/>
          <w:szCs w:val="24"/>
        </w:rPr>
        <w:t>1. С изтичане срока на договора</w:t>
      </w:r>
      <w:r>
        <w:rPr>
          <w:rFonts w:ascii="Times New Roman" w:hAnsi="Times New Roman" w:cs="Times New Roman"/>
          <w:sz w:val="24"/>
          <w:szCs w:val="24"/>
          <w:lang w:val="bg-BG"/>
        </w:rPr>
        <w:t xml:space="preserve"> и изпълнение на всички задължения на страните</w:t>
      </w:r>
    </w:p>
    <w:p w:rsidR="00DB45CF" w:rsidRPr="005F3D58" w:rsidRDefault="00DB45CF" w:rsidP="005F3D58">
      <w:pPr>
        <w:widowControl w:val="0"/>
        <w:tabs>
          <w:tab w:val="left" w:pos="1811"/>
        </w:tabs>
        <w:overflowPunct w:val="0"/>
        <w:autoSpaceDE w:val="0"/>
        <w:autoSpaceDN w:val="0"/>
        <w:adjustRightInd w:val="0"/>
        <w:spacing w:after="0" w:line="240" w:lineRule="atLeast"/>
        <w:ind w:right="-1"/>
        <w:jc w:val="both"/>
        <w:rPr>
          <w:rFonts w:ascii="Times New Roman" w:hAnsi="Times New Roman" w:cs="Times New Roman"/>
          <w:sz w:val="24"/>
          <w:szCs w:val="24"/>
        </w:rPr>
      </w:pPr>
      <w:r w:rsidRPr="005F3D58">
        <w:rPr>
          <w:rFonts w:ascii="Times New Roman" w:hAnsi="Times New Roman" w:cs="Times New Roman"/>
          <w:sz w:val="24"/>
          <w:szCs w:val="24"/>
        </w:rPr>
        <w:t>2.Преди изтичане срока на договора:</w:t>
      </w:r>
    </w:p>
    <w:p w:rsidR="00DB45CF" w:rsidRPr="00482FA9" w:rsidRDefault="00482FA9" w:rsidP="005F3D58">
      <w:pPr>
        <w:widowControl w:val="0"/>
        <w:tabs>
          <w:tab w:val="left" w:pos="1811"/>
        </w:tabs>
        <w:spacing w:line="240" w:lineRule="atLeast"/>
        <w:ind w:right="-1"/>
        <w:jc w:val="both"/>
        <w:rPr>
          <w:rFonts w:ascii="Times New Roman" w:hAnsi="Times New Roman" w:cs="Times New Roman"/>
          <w:sz w:val="24"/>
          <w:szCs w:val="24"/>
          <w:lang w:val="bg-BG"/>
        </w:rPr>
      </w:pPr>
      <w:r>
        <w:rPr>
          <w:rFonts w:ascii="Times New Roman" w:hAnsi="Times New Roman" w:cs="Times New Roman"/>
          <w:sz w:val="24"/>
          <w:szCs w:val="24"/>
        </w:rPr>
        <w:t xml:space="preserve">     2.1. По взаимно съгласие</w:t>
      </w:r>
      <w:r>
        <w:rPr>
          <w:rFonts w:ascii="Times New Roman" w:hAnsi="Times New Roman" w:cs="Times New Roman"/>
          <w:sz w:val="24"/>
          <w:szCs w:val="24"/>
          <w:lang w:val="bg-BG"/>
        </w:rPr>
        <w:t>, изразено в писмена форма</w:t>
      </w:r>
    </w:p>
    <w:p w:rsidR="00DB45CF" w:rsidRPr="005F3D58" w:rsidRDefault="00DB45CF" w:rsidP="005F3D58">
      <w:pPr>
        <w:spacing w:after="0" w:line="240" w:lineRule="auto"/>
        <w:jc w:val="both"/>
        <w:rPr>
          <w:rFonts w:ascii="Times New Roman" w:hAnsi="Times New Roman" w:cs="Times New Roman"/>
          <w:color w:val="000000"/>
          <w:sz w:val="24"/>
          <w:szCs w:val="24"/>
          <w:lang w:val="ru-RU"/>
        </w:rPr>
      </w:pPr>
      <w:r w:rsidRPr="005F3D58">
        <w:rPr>
          <w:rFonts w:ascii="Times New Roman" w:hAnsi="Times New Roman" w:cs="Times New Roman"/>
          <w:sz w:val="24"/>
          <w:szCs w:val="24"/>
        </w:rPr>
        <w:t xml:space="preserve">    2.2. </w:t>
      </w:r>
      <w:r w:rsidRPr="005F3D58">
        <w:rPr>
          <w:rFonts w:ascii="Times New Roman" w:hAnsi="Times New Roman" w:cs="Times New Roman"/>
          <w:color w:val="000000"/>
          <w:sz w:val="24"/>
          <w:szCs w:val="24"/>
          <w:lang w:val="ru-RU"/>
        </w:rPr>
        <w:t xml:space="preserve">С писмено уведомление от </w:t>
      </w:r>
      <w:r w:rsidRPr="005F3D58">
        <w:rPr>
          <w:rFonts w:ascii="Times New Roman" w:hAnsi="Times New Roman" w:cs="Times New Roman"/>
          <w:b/>
          <w:color w:val="000000"/>
          <w:sz w:val="24"/>
          <w:szCs w:val="24"/>
          <w:lang w:val="ru-RU"/>
        </w:rPr>
        <w:t xml:space="preserve">ВЪЗЛОЖИТЕЛЯ </w:t>
      </w:r>
      <w:r w:rsidRPr="005F3D58">
        <w:rPr>
          <w:rFonts w:ascii="Times New Roman" w:hAnsi="Times New Roman" w:cs="Times New Roman"/>
          <w:bCs/>
          <w:color w:val="000000"/>
          <w:sz w:val="24"/>
          <w:szCs w:val="24"/>
          <w:lang w:val="ru-RU"/>
        </w:rPr>
        <w:t xml:space="preserve">до </w:t>
      </w:r>
      <w:r w:rsidRPr="005F3D58">
        <w:rPr>
          <w:rFonts w:ascii="Times New Roman" w:hAnsi="Times New Roman" w:cs="Times New Roman"/>
          <w:b/>
          <w:color w:val="000000"/>
          <w:sz w:val="24"/>
          <w:szCs w:val="24"/>
          <w:lang w:val="ru-RU"/>
        </w:rPr>
        <w:t xml:space="preserve">ИЗПЪЛНИТЕЛЯ </w:t>
      </w:r>
      <w:proofErr w:type="gramStart"/>
      <w:r w:rsidRPr="005F3D58">
        <w:rPr>
          <w:rFonts w:ascii="Times New Roman" w:hAnsi="Times New Roman" w:cs="Times New Roman"/>
          <w:color w:val="000000"/>
          <w:sz w:val="24"/>
          <w:szCs w:val="24"/>
          <w:lang w:val="ru-RU"/>
        </w:rPr>
        <w:t>при  забавяне</w:t>
      </w:r>
      <w:proofErr w:type="gramEnd"/>
      <w:r w:rsidRPr="005F3D58">
        <w:rPr>
          <w:rFonts w:ascii="Times New Roman" w:hAnsi="Times New Roman" w:cs="Times New Roman"/>
          <w:color w:val="000000"/>
          <w:sz w:val="24"/>
          <w:szCs w:val="24"/>
          <w:lang w:val="ru-RU"/>
        </w:rPr>
        <w:t xml:space="preserve"> на строителството с повече от 3 (три) календарни дни.</w:t>
      </w:r>
    </w:p>
    <w:p w:rsidR="00DB45CF" w:rsidRPr="005F3D58" w:rsidRDefault="00DB45CF" w:rsidP="005F3D58">
      <w:pPr>
        <w:pStyle w:val="BodyText0"/>
        <w:jc w:val="both"/>
        <w:rPr>
          <w:rFonts w:ascii="Times New Roman" w:hAnsi="Times New Roman" w:cs="Times New Roman"/>
          <w:sz w:val="24"/>
          <w:szCs w:val="24"/>
        </w:rPr>
      </w:pPr>
      <w:proofErr w:type="gramStart"/>
      <w:r w:rsidRPr="005F3D58">
        <w:rPr>
          <w:rFonts w:ascii="Times New Roman" w:hAnsi="Times New Roman" w:cs="Times New Roman"/>
          <w:b/>
          <w:sz w:val="24"/>
          <w:szCs w:val="24"/>
        </w:rPr>
        <w:t>Чл. 10.2.</w:t>
      </w:r>
      <w:proofErr w:type="gramEnd"/>
      <w:r w:rsidRPr="005F3D58">
        <w:rPr>
          <w:rFonts w:ascii="Times New Roman" w:hAnsi="Times New Roman" w:cs="Times New Roman"/>
          <w:sz w:val="24"/>
          <w:szCs w:val="24"/>
        </w:rPr>
        <w:t xml:space="preserve"> </w:t>
      </w:r>
      <w:proofErr w:type="gramStart"/>
      <w:r w:rsidRPr="005F3D58">
        <w:rPr>
          <w:rFonts w:ascii="Times New Roman" w:hAnsi="Times New Roman" w:cs="Times New Roman"/>
          <w:sz w:val="24"/>
          <w:szCs w:val="24"/>
        </w:rPr>
        <w:t>В случаите на прекратяване на договора, преди изтичане на срока за който е сключен, страните подписват в 10-дневен срок от датата на получаване на писменото предизвестие, двустранен споразумителен протокол за уреждане на финансовите им взаимоотношения към момента на прекратяването.</w:t>
      </w:r>
      <w:proofErr w:type="gramEnd"/>
    </w:p>
    <w:p w:rsidR="00DB45CF" w:rsidRPr="005F3D58" w:rsidRDefault="00DB45CF" w:rsidP="005F3D58">
      <w:pPr>
        <w:widowControl w:val="0"/>
        <w:shd w:val="clear" w:color="auto" w:fill="FFFFFF"/>
        <w:tabs>
          <w:tab w:val="left" w:pos="1334"/>
        </w:tabs>
        <w:autoSpaceDE w:val="0"/>
        <w:autoSpaceDN w:val="0"/>
        <w:adjustRightInd w:val="0"/>
        <w:ind w:right="-51"/>
        <w:jc w:val="both"/>
        <w:rPr>
          <w:rFonts w:ascii="Times New Roman" w:hAnsi="Times New Roman" w:cs="Times New Roman"/>
          <w:bCs/>
          <w:color w:val="000000"/>
          <w:sz w:val="24"/>
          <w:szCs w:val="24"/>
        </w:rPr>
      </w:pPr>
      <w:proofErr w:type="gramStart"/>
      <w:r w:rsidRPr="005F3D58">
        <w:rPr>
          <w:rFonts w:ascii="Times New Roman" w:hAnsi="Times New Roman" w:cs="Times New Roman"/>
          <w:b/>
          <w:color w:val="000000"/>
          <w:sz w:val="24"/>
          <w:szCs w:val="24"/>
        </w:rPr>
        <w:t>Чл. 10.3.</w:t>
      </w:r>
      <w:proofErr w:type="gramEnd"/>
      <w:r w:rsidRPr="005F3D58">
        <w:rPr>
          <w:rFonts w:ascii="Times New Roman" w:hAnsi="Times New Roman" w:cs="Times New Roman"/>
          <w:b/>
          <w:color w:val="000000"/>
          <w:sz w:val="24"/>
          <w:szCs w:val="24"/>
        </w:rPr>
        <w:t xml:space="preserve"> </w:t>
      </w:r>
      <w:proofErr w:type="gramStart"/>
      <w:r w:rsidRPr="005F3D58">
        <w:rPr>
          <w:rFonts w:ascii="Times New Roman" w:hAnsi="Times New Roman" w:cs="Times New Roman"/>
          <w:color w:val="000000"/>
          <w:sz w:val="24"/>
          <w:szCs w:val="24"/>
        </w:rPr>
        <w:t>При виновно неизпълнение</w:t>
      </w:r>
      <w:r w:rsidRPr="005F3D58">
        <w:rPr>
          <w:rFonts w:ascii="Times New Roman" w:hAnsi="Times New Roman" w:cs="Times New Roman"/>
          <w:b/>
          <w:color w:val="000000"/>
          <w:sz w:val="24"/>
          <w:szCs w:val="24"/>
        </w:rPr>
        <w:t xml:space="preserve"> </w:t>
      </w:r>
      <w:r w:rsidRPr="005F3D58">
        <w:rPr>
          <w:rFonts w:ascii="Times New Roman" w:hAnsi="Times New Roman" w:cs="Times New Roman"/>
          <w:color w:val="000000"/>
          <w:sz w:val="24"/>
          <w:szCs w:val="24"/>
        </w:rPr>
        <w:t xml:space="preserve">на договорните задължения от страна на </w:t>
      </w:r>
      <w:r w:rsidRPr="005F3D58">
        <w:rPr>
          <w:rFonts w:ascii="Times New Roman" w:hAnsi="Times New Roman" w:cs="Times New Roman"/>
          <w:b/>
          <w:bCs/>
          <w:color w:val="000000"/>
          <w:sz w:val="24"/>
          <w:szCs w:val="24"/>
        </w:rPr>
        <w:t>ИЗПЪЛНИТЕЛЯ</w:t>
      </w:r>
      <w:r w:rsidRPr="005F3D58">
        <w:rPr>
          <w:rFonts w:ascii="Times New Roman" w:hAnsi="Times New Roman" w:cs="Times New Roman"/>
          <w:color w:val="000000"/>
          <w:sz w:val="24"/>
          <w:szCs w:val="24"/>
        </w:rPr>
        <w:t xml:space="preserve"> и последващо от това едностранно прекратяване на договора,</w:t>
      </w:r>
      <w:r w:rsidRPr="005F3D58">
        <w:rPr>
          <w:rFonts w:ascii="Times New Roman" w:hAnsi="Times New Roman" w:cs="Times New Roman"/>
          <w:b/>
          <w:bCs/>
          <w:color w:val="000000"/>
          <w:sz w:val="24"/>
          <w:szCs w:val="24"/>
        </w:rPr>
        <w:t xml:space="preserve"> </w:t>
      </w:r>
      <w:r w:rsidRPr="005F3D58">
        <w:rPr>
          <w:rFonts w:ascii="Times New Roman" w:hAnsi="Times New Roman" w:cs="Times New Roman"/>
          <w:b/>
          <w:bCs/>
          <w:color w:val="000000"/>
          <w:sz w:val="24"/>
          <w:szCs w:val="24"/>
        </w:rPr>
        <w:lastRenderedPageBreak/>
        <w:t xml:space="preserve">ВЪЗЛОЖИТЕЛЯТ </w:t>
      </w:r>
      <w:r w:rsidRPr="005F3D58">
        <w:rPr>
          <w:rFonts w:ascii="Times New Roman" w:hAnsi="Times New Roman" w:cs="Times New Roman"/>
          <w:bCs/>
          <w:color w:val="000000"/>
          <w:sz w:val="24"/>
          <w:szCs w:val="24"/>
        </w:rPr>
        <w:t>задържа гаранцията за изпълнение на договора.</w:t>
      </w:r>
      <w:proofErr w:type="gramEnd"/>
    </w:p>
    <w:p w:rsidR="00DB45CF" w:rsidRPr="005F3D58" w:rsidRDefault="00DB45CF" w:rsidP="005F3D58">
      <w:pPr>
        <w:spacing w:after="0" w:line="240" w:lineRule="auto"/>
        <w:jc w:val="both"/>
        <w:rPr>
          <w:rFonts w:ascii="Times New Roman" w:hAnsi="Times New Roman" w:cs="Times New Roman"/>
          <w:color w:val="000000"/>
          <w:sz w:val="24"/>
          <w:szCs w:val="24"/>
          <w:lang w:val="ru-RU"/>
        </w:rPr>
      </w:pPr>
      <w:proofErr w:type="gramStart"/>
      <w:r w:rsidRPr="005F3D58">
        <w:rPr>
          <w:rFonts w:ascii="Times New Roman" w:hAnsi="Times New Roman" w:cs="Times New Roman"/>
          <w:b/>
          <w:color w:val="000000"/>
          <w:sz w:val="24"/>
          <w:szCs w:val="24"/>
        </w:rPr>
        <w:t>Чл. 10.4.</w:t>
      </w:r>
      <w:proofErr w:type="gramEnd"/>
      <w:r w:rsidRPr="005F3D58">
        <w:rPr>
          <w:rFonts w:ascii="Times New Roman" w:hAnsi="Times New Roman" w:cs="Times New Roman"/>
          <w:b/>
          <w:color w:val="000000"/>
          <w:sz w:val="24"/>
          <w:szCs w:val="24"/>
        </w:rPr>
        <w:t xml:space="preserve"> </w:t>
      </w:r>
      <w:r w:rsidRPr="005F3D58">
        <w:rPr>
          <w:rFonts w:ascii="Times New Roman" w:hAnsi="Times New Roman" w:cs="Times New Roman"/>
          <w:color w:val="000000"/>
          <w:sz w:val="24"/>
          <w:szCs w:val="24"/>
          <w:lang w:val="ru-RU"/>
        </w:rPr>
        <w:t xml:space="preserve">При прекратяване на договора при условията на чл.10 т.2.2 </w:t>
      </w:r>
      <w:r w:rsidRPr="005F3D58">
        <w:rPr>
          <w:rFonts w:ascii="Times New Roman" w:hAnsi="Times New Roman" w:cs="Times New Roman"/>
          <w:b/>
          <w:color w:val="000000"/>
          <w:sz w:val="24"/>
          <w:szCs w:val="24"/>
          <w:lang w:val="ru-RU"/>
        </w:rPr>
        <w:t>ИЗПЪЛНИТЕЛЯ</w:t>
      </w:r>
      <w:r w:rsidRPr="005F3D58">
        <w:rPr>
          <w:rFonts w:ascii="Times New Roman" w:hAnsi="Times New Roman" w:cs="Times New Roman"/>
          <w:color w:val="000000"/>
          <w:sz w:val="24"/>
          <w:szCs w:val="24"/>
          <w:lang w:val="ru-RU"/>
        </w:rPr>
        <w:t xml:space="preserve"> връща аванса по чл. 3.1.</w:t>
      </w:r>
    </w:p>
    <w:p w:rsidR="00DB45CF" w:rsidRPr="005F3D58" w:rsidRDefault="00DB45CF" w:rsidP="005F3D58">
      <w:pPr>
        <w:widowControl w:val="0"/>
        <w:shd w:val="clear" w:color="auto" w:fill="FFFFFF"/>
        <w:tabs>
          <w:tab w:val="left" w:pos="1334"/>
        </w:tabs>
        <w:autoSpaceDE w:val="0"/>
        <w:autoSpaceDN w:val="0"/>
        <w:adjustRightInd w:val="0"/>
        <w:ind w:right="-51"/>
        <w:jc w:val="both"/>
        <w:rPr>
          <w:rFonts w:ascii="Times New Roman" w:hAnsi="Times New Roman" w:cs="Times New Roman"/>
          <w:color w:val="000000"/>
          <w:sz w:val="24"/>
          <w:szCs w:val="24"/>
        </w:rPr>
      </w:pPr>
    </w:p>
    <w:p w:rsidR="00DB45CF" w:rsidRPr="005F3D58" w:rsidRDefault="00DB45CF" w:rsidP="005F3D58">
      <w:pPr>
        <w:shd w:val="clear" w:color="auto" w:fill="FFFFFF"/>
        <w:spacing w:before="240" w:after="240"/>
        <w:rPr>
          <w:rFonts w:ascii="Times New Roman" w:hAnsi="Times New Roman" w:cs="Times New Roman"/>
          <w:sz w:val="24"/>
          <w:szCs w:val="24"/>
        </w:rPr>
      </w:pPr>
      <w:r w:rsidRPr="005F3D58">
        <w:rPr>
          <w:rFonts w:ascii="Times New Roman" w:hAnsi="Times New Roman" w:cs="Times New Roman"/>
          <w:b/>
          <w:sz w:val="24"/>
          <w:szCs w:val="24"/>
        </w:rPr>
        <w:t xml:space="preserve"> </w:t>
      </w:r>
      <w:proofErr w:type="gramStart"/>
      <w:r w:rsidRPr="005F3D58">
        <w:rPr>
          <w:rFonts w:ascii="Times New Roman" w:hAnsi="Times New Roman" w:cs="Times New Roman"/>
          <w:b/>
          <w:sz w:val="24"/>
          <w:szCs w:val="24"/>
        </w:rPr>
        <w:t>VІІІ.</w:t>
      </w:r>
      <w:proofErr w:type="gramEnd"/>
      <w:r w:rsidRPr="005F3D58">
        <w:rPr>
          <w:rFonts w:ascii="Times New Roman" w:hAnsi="Times New Roman" w:cs="Times New Roman"/>
          <w:b/>
          <w:sz w:val="24"/>
          <w:szCs w:val="24"/>
        </w:rPr>
        <w:t xml:space="preserve"> </w:t>
      </w:r>
      <w:proofErr w:type="gramStart"/>
      <w:r w:rsidRPr="005F3D58">
        <w:rPr>
          <w:rFonts w:ascii="Times New Roman" w:hAnsi="Times New Roman" w:cs="Times New Roman"/>
          <w:b/>
          <w:bCs/>
          <w:color w:val="000000"/>
          <w:spacing w:val="-7"/>
          <w:sz w:val="24"/>
          <w:szCs w:val="24"/>
        </w:rPr>
        <w:t>ГАРАНЦИЯ ЗА ИЗПЪЛНЕНИЕ.</w:t>
      </w:r>
      <w:proofErr w:type="gramEnd"/>
    </w:p>
    <w:p w:rsidR="00166938" w:rsidRPr="00166938" w:rsidRDefault="00DB45CF" w:rsidP="00166938">
      <w:pPr>
        <w:spacing w:after="0" w:line="240" w:lineRule="auto"/>
        <w:jc w:val="both"/>
        <w:rPr>
          <w:rFonts w:ascii="Times New Roman" w:eastAsia="Times New Roman" w:hAnsi="Times New Roman" w:cs="Times New Roman"/>
          <w:bCs/>
          <w:sz w:val="24"/>
          <w:szCs w:val="24"/>
          <w:lang w:val="bg-BG"/>
        </w:rPr>
      </w:pPr>
      <w:proofErr w:type="gramStart"/>
      <w:r w:rsidRPr="005F3D58">
        <w:rPr>
          <w:rFonts w:ascii="Times New Roman" w:hAnsi="Times New Roman" w:cs="Times New Roman"/>
          <w:b/>
          <w:color w:val="000000"/>
          <w:sz w:val="24"/>
          <w:szCs w:val="24"/>
        </w:rPr>
        <w:t>Чл. 11.1.</w:t>
      </w:r>
      <w:proofErr w:type="gramEnd"/>
      <w:r w:rsidRPr="005F3D58">
        <w:rPr>
          <w:rFonts w:ascii="Times New Roman" w:hAnsi="Times New Roman" w:cs="Times New Roman"/>
          <w:b/>
          <w:color w:val="000000"/>
          <w:sz w:val="24"/>
          <w:szCs w:val="24"/>
        </w:rPr>
        <w:t xml:space="preserve"> </w:t>
      </w:r>
      <w:r w:rsidR="00166938" w:rsidRPr="00166938">
        <w:rPr>
          <w:rFonts w:ascii="Times New Roman" w:eastAsia="Times New Roman" w:hAnsi="Times New Roman" w:cs="Times New Roman"/>
          <w:bCs/>
          <w:color w:val="000000"/>
          <w:sz w:val="24"/>
          <w:szCs w:val="24"/>
        </w:rPr>
        <w:t xml:space="preserve">При подписване на договора </w:t>
      </w:r>
      <w:r w:rsidR="00166938" w:rsidRPr="00166938">
        <w:rPr>
          <w:rFonts w:ascii="Times New Roman" w:eastAsia="Times New Roman" w:hAnsi="Times New Roman" w:cs="Times New Roman"/>
          <w:b/>
          <w:bCs/>
          <w:color w:val="000000"/>
          <w:sz w:val="24"/>
          <w:szCs w:val="24"/>
        </w:rPr>
        <w:t>ИЗПЪЛНИТЕЛЯТ</w:t>
      </w:r>
      <w:r w:rsidR="00166938" w:rsidRPr="00166938">
        <w:rPr>
          <w:rFonts w:ascii="Times New Roman" w:eastAsia="Times New Roman" w:hAnsi="Times New Roman" w:cs="Times New Roman"/>
          <w:bCs/>
          <w:color w:val="000000"/>
          <w:sz w:val="24"/>
          <w:szCs w:val="24"/>
        </w:rPr>
        <w:t xml:space="preserve"> представя на </w:t>
      </w:r>
      <w:r w:rsidR="00166938" w:rsidRPr="00166938">
        <w:rPr>
          <w:rFonts w:ascii="Times New Roman" w:eastAsia="Times New Roman" w:hAnsi="Times New Roman" w:cs="Times New Roman"/>
          <w:b/>
          <w:bCs/>
          <w:color w:val="000000"/>
          <w:sz w:val="24"/>
          <w:szCs w:val="24"/>
        </w:rPr>
        <w:t>ВЪЗЛОЖИТЕЛЯ</w:t>
      </w:r>
      <w:r w:rsidR="00166938" w:rsidRPr="00166938">
        <w:rPr>
          <w:rFonts w:ascii="Times New Roman" w:eastAsia="Times New Roman" w:hAnsi="Times New Roman" w:cs="Times New Roman"/>
          <w:bCs/>
          <w:color w:val="000000"/>
          <w:sz w:val="24"/>
          <w:szCs w:val="24"/>
        </w:rPr>
        <w:t xml:space="preserve"> гаранция, която обезпечава изпълнението на договора, в размер на …………………….…….. </w:t>
      </w:r>
      <w:proofErr w:type="gramStart"/>
      <w:r w:rsidR="00166938" w:rsidRPr="00166938">
        <w:rPr>
          <w:rFonts w:ascii="Times New Roman" w:eastAsia="Times New Roman" w:hAnsi="Times New Roman" w:cs="Times New Roman"/>
          <w:bCs/>
          <w:color w:val="000000"/>
          <w:sz w:val="24"/>
          <w:szCs w:val="24"/>
        </w:rPr>
        <w:t>лв</w:t>
      </w:r>
      <w:proofErr w:type="gramEnd"/>
      <w:r w:rsidR="00166938" w:rsidRPr="00166938">
        <w:rPr>
          <w:rFonts w:ascii="Times New Roman" w:eastAsia="Times New Roman" w:hAnsi="Times New Roman" w:cs="Times New Roman"/>
          <w:bCs/>
          <w:color w:val="000000"/>
          <w:sz w:val="24"/>
          <w:szCs w:val="24"/>
        </w:rPr>
        <w:t xml:space="preserve">. </w:t>
      </w:r>
      <w:r w:rsidR="00166938" w:rsidRPr="00166938">
        <w:rPr>
          <w:rFonts w:ascii="Times New Roman" w:eastAsia="Times New Roman" w:hAnsi="Times New Roman" w:cs="Times New Roman"/>
          <w:bCs/>
          <w:i/>
          <w:color w:val="000000"/>
          <w:sz w:val="24"/>
          <w:szCs w:val="24"/>
        </w:rPr>
        <w:t>(</w:t>
      </w:r>
      <w:proofErr w:type="gramStart"/>
      <w:r w:rsidR="00166938" w:rsidRPr="00166938">
        <w:rPr>
          <w:rFonts w:ascii="Times New Roman" w:eastAsia="Times New Roman" w:hAnsi="Times New Roman" w:cs="Times New Roman"/>
          <w:bCs/>
          <w:i/>
          <w:color w:val="000000"/>
          <w:sz w:val="24"/>
          <w:szCs w:val="24"/>
        </w:rPr>
        <w:t>цифром</w:t>
      </w:r>
      <w:proofErr w:type="gramEnd"/>
      <w:r w:rsidR="00166938" w:rsidRPr="00166938">
        <w:rPr>
          <w:rFonts w:ascii="Times New Roman" w:eastAsia="Times New Roman" w:hAnsi="Times New Roman" w:cs="Times New Roman"/>
          <w:bCs/>
          <w:i/>
          <w:color w:val="000000"/>
          <w:sz w:val="24"/>
          <w:szCs w:val="24"/>
        </w:rPr>
        <w:t xml:space="preserve"> и словом)</w:t>
      </w:r>
      <w:r w:rsidR="00166938" w:rsidRPr="00166938">
        <w:rPr>
          <w:rFonts w:ascii="Times New Roman" w:eastAsia="Times New Roman" w:hAnsi="Times New Roman" w:cs="Times New Roman"/>
          <w:bCs/>
          <w:color w:val="000000"/>
          <w:sz w:val="24"/>
          <w:szCs w:val="24"/>
        </w:rPr>
        <w:t xml:space="preserve">, представляващи 5 % от </w:t>
      </w:r>
      <w:r w:rsidR="00166938" w:rsidRPr="00166938">
        <w:rPr>
          <w:rFonts w:ascii="Times New Roman" w:eastAsia="Times New Roman" w:hAnsi="Times New Roman" w:cs="Times New Roman"/>
          <w:bCs/>
          <w:color w:val="000000"/>
          <w:sz w:val="24"/>
          <w:szCs w:val="24"/>
          <w:lang w:val="bg-BG"/>
        </w:rPr>
        <w:t>стойността на договора</w:t>
      </w:r>
      <w:r w:rsidR="00166938" w:rsidRPr="00166938">
        <w:rPr>
          <w:rFonts w:ascii="Times New Roman" w:eastAsia="Times New Roman" w:hAnsi="Times New Roman" w:cs="Times New Roman"/>
          <w:bCs/>
          <w:color w:val="000000"/>
          <w:sz w:val="24"/>
          <w:szCs w:val="24"/>
        </w:rPr>
        <w:t xml:space="preserve"> под формата на ................</w:t>
      </w:r>
      <w:r w:rsidR="00166938" w:rsidRPr="00166938">
        <w:rPr>
          <w:rFonts w:ascii="Times New Roman" w:eastAsia="Times New Roman" w:hAnsi="Times New Roman" w:cs="Times New Roman"/>
          <w:bCs/>
          <w:sz w:val="24"/>
          <w:szCs w:val="24"/>
        </w:rPr>
        <w:t xml:space="preserve">…………… </w:t>
      </w:r>
    </w:p>
    <w:p w:rsidR="00166938" w:rsidRPr="004F485D" w:rsidRDefault="00166938" w:rsidP="00166938">
      <w:pPr>
        <w:spacing w:before="60" w:line="240" w:lineRule="auto"/>
        <w:jc w:val="both"/>
        <w:rPr>
          <w:rFonts w:ascii="Times New Roman" w:hAnsi="Times New Roman" w:cs="Times New Roman"/>
          <w:color w:val="000000"/>
          <w:sz w:val="24"/>
          <w:szCs w:val="24"/>
          <w:lang w:val="bg-BG"/>
        </w:rPr>
      </w:pPr>
      <w:r w:rsidRPr="004F485D">
        <w:rPr>
          <w:rFonts w:ascii="Times New Roman" w:hAnsi="Times New Roman" w:cs="Times New Roman"/>
          <w:sz w:val="24"/>
          <w:szCs w:val="24"/>
          <w:lang w:val="ru-RU"/>
        </w:rPr>
        <w:t xml:space="preserve">При представяне на банкова гаранция/застраховка, </w:t>
      </w:r>
      <w:r w:rsidRPr="004F485D">
        <w:rPr>
          <w:rFonts w:ascii="Times New Roman" w:hAnsi="Times New Roman" w:cs="Times New Roman"/>
          <w:b/>
          <w:sz w:val="24"/>
          <w:szCs w:val="24"/>
          <w:lang w:val="ru-RU"/>
        </w:rPr>
        <w:t>ИЗПЪЛНИТЕЛЯТ</w:t>
      </w:r>
      <w:r w:rsidRPr="004F485D">
        <w:rPr>
          <w:rFonts w:ascii="Times New Roman" w:hAnsi="Times New Roman" w:cs="Times New Roman"/>
          <w:sz w:val="24"/>
          <w:szCs w:val="24"/>
          <w:lang w:val="ru-RU"/>
        </w:rPr>
        <w:t xml:space="preserve"> се задължава да я  поддържа валидна за целият срок на изпълнение </w:t>
      </w:r>
      <w:r w:rsidRPr="00074115">
        <w:rPr>
          <w:rFonts w:ascii="Times New Roman" w:hAnsi="Times New Roman" w:cs="Times New Roman"/>
          <w:color w:val="000000"/>
          <w:sz w:val="24"/>
          <w:szCs w:val="24"/>
        </w:rPr>
        <w:t>на конкретната обществена поръчка</w:t>
      </w:r>
      <w:r w:rsidRPr="004F485D">
        <w:rPr>
          <w:rFonts w:ascii="Times New Roman" w:hAnsi="Times New Roman" w:cs="Times New Roman"/>
          <w:sz w:val="24"/>
          <w:szCs w:val="24"/>
          <w:lang w:val="ru-RU"/>
        </w:rPr>
        <w:t xml:space="preserve"> удължен с 30 </w:t>
      </w:r>
      <w:r w:rsidRPr="004F485D">
        <w:rPr>
          <w:rFonts w:ascii="Times New Roman" w:hAnsi="Times New Roman" w:cs="Times New Roman"/>
          <w:sz w:val="24"/>
          <w:szCs w:val="24"/>
        </w:rPr>
        <w:t>(</w:t>
      </w:r>
      <w:r w:rsidRPr="004F485D">
        <w:rPr>
          <w:rFonts w:ascii="Times New Roman" w:hAnsi="Times New Roman" w:cs="Times New Roman"/>
          <w:sz w:val="24"/>
          <w:szCs w:val="24"/>
          <w:lang w:val="bg-BG"/>
        </w:rPr>
        <w:t>тридесет</w:t>
      </w:r>
      <w:r w:rsidRPr="004F485D">
        <w:rPr>
          <w:rFonts w:ascii="Times New Roman" w:hAnsi="Times New Roman" w:cs="Times New Roman"/>
          <w:sz w:val="24"/>
          <w:szCs w:val="24"/>
        </w:rPr>
        <w:t>)</w:t>
      </w:r>
      <w:r w:rsidRPr="004F485D">
        <w:rPr>
          <w:rFonts w:ascii="Times New Roman" w:hAnsi="Times New Roman" w:cs="Times New Roman"/>
          <w:sz w:val="24"/>
          <w:szCs w:val="24"/>
          <w:lang w:val="bg-BG"/>
        </w:rPr>
        <w:t xml:space="preserve"> дни </w:t>
      </w:r>
    </w:p>
    <w:p w:rsidR="00060EE8" w:rsidRDefault="00060EE8" w:rsidP="00060EE8">
      <w:pPr>
        <w:spacing w:after="0" w:line="240" w:lineRule="auto"/>
        <w:jc w:val="both"/>
        <w:rPr>
          <w:rFonts w:ascii="Times New Roman" w:eastAsia="Times New Roman" w:hAnsi="Times New Roman" w:cs="Times New Roman"/>
          <w:b/>
          <w:bCs/>
          <w:sz w:val="24"/>
          <w:szCs w:val="24"/>
          <w:lang w:val="bg-BG"/>
        </w:rPr>
      </w:pPr>
      <w:r>
        <w:rPr>
          <w:rFonts w:ascii="Times New Roman" w:eastAsia="Times New Roman" w:hAnsi="Times New Roman" w:cs="Times New Roman"/>
          <w:b/>
          <w:bCs/>
          <w:sz w:val="24"/>
          <w:szCs w:val="24"/>
          <w:lang w:val="bg-BG"/>
        </w:rPr>
        <w:t>11.2</w:t>
      </w:r>
      <w:r w:rsidRPr="004F485D">
        <w:rPr>
          <w:rFonts w:ascii="Times New Roman" w:eastAsia="Times New Roman" w:hAnsi="Times New Roman" w:cs="Times New Roman"/>
          <w:b/>
          <w:bCs/>
          <w:sz w:val="24"/>
          <w:szCs w:val="24"/>
        </w:rPr>
        <w:t>.</w:t>
      </w:r>
      <w:r w:rsidRPr="004F485D">
        <w:rPr>
          <w:rFonts w:ascii="Times New Roman" w:eastAsia="Times New Roman" w:hAnsi="Times New Roman" w:cs="Times New Roman"/>
          <w:bCs/>
        </w:rPr>
        <w:t xml:space="preserve"> </w:t>
      </w:r>
      <w:r w:rsidRPr="004F485D">
        <w:rPr>
          <w:rFonts w:ascii="Times New Roman" w:eastAsia="Times New Roman" w:hAnsi="Times New Roman" w:cs="Times New Roman"/>
          <w:bCs/>
          <w:lang w:val="bg-BG"/>
        </w:rPr>
        <w:t xml:space="preserve">Ако липсват основания за задържане от страна на </w:t>
      </w:r>
      <w:r w:rsidRPr="004F485D">
        <w:rPr>
          <w:rFonts w:ascii="Times New Roman" w:eastAsia="Times New Roman" w:hAnsi="Times New Roman" w:cs="Times New Roman"/>
          <w:b/>
          <w:bCs/>
          <w:lang w:val="bg-BG"/>
        </w:rPr>
        <w:t xml:space="preserve">ВЪЗЛОЖИТЕЛЯТ </w:t>
      </w:r>
      <w:r w:rsidRPr="004F485D">
        <w:rPr>
          <w:rFonts w:ascii="Times New Roman" w:eastAsia="Times New Roman" w:hAnsi="Times New Roman" w:cs="Times New Roman"/>
          <w:bCs/>
          <w:lang w:val="bg-BG"/>
        </w:rPr>
        <w:t xml:space="preserve">на каквито и да са суми по нея </w:t>
      </w:r>
      <w:r w:rsidRPr="004F485D">
        <w:rPr>
          <w:rFonts w:ascii="Times New Roman" w:eastAsia="Times New Roman" w:hAnsi="Times New Roman" w:cs="Times New Roman"/>
          <w:b/>
          <w:sz w:val="24"/>
          <w:szCs w:val="24"/>
        </w:rPr>
        <w:t>ВЪЗЛОЖИТЕЛЯТ</w:t>
      </w:r>
      <w:r w:rsidRPr="004F485D">
        <w:rPr>
          <w:rFonts w:ascii="Times New Roman" w:eastAsia="Times New Roman" w:hAnsi="Times New Roman" w:cs="Times New Roman"/>
          <w:sz w:val="24"/>
          <w:szCs w:val="24"/>
        </w:rPr>
        <w:t xml:space="preserve"> освобождава гаранцията</w:t>
      </w:r>
      <w:r w:rsidRPr="004F485D">
        <w:rPr>
          <w:rFonts w:ascii="Times New Roman" w:eastAsia="Times New Roman" w:hAnsi="Times New Roman" w:cs="Times New Roman"/>
          <w:sz w:val="24"/>
          <w:szCs w:val="24"/>
          <w:lang w:val="bg-BG"/>
        </w:rPr>
        <w:t xml:space="preserve"> </w:t>
      </w:r>
      <w:r w:rsidRPr="00074115">
        <w:rPr>
          <w:rFonts w:ascii="Times New Roman" w:hAnsi="Times New Roman" w:cs="Times New Roman"/>
          <w:color w:val="000000"/>
          <w:sz w:val="24"/>
          <w:szCs w:val="24"/>
        </w:rPr>
        <w:t>за изпълнение по договор</w:t>
      </w:r>
      <w:r>
        <w:rPr>
          <w:rFonts w:ascii="Times New Roman" w:hAnsi="Times New Roman" w:cs="Times New Roman"/>
          <w:color w:val="000000"/>
          <w:sz w:val="24"/>
          <w:szCs w:val="24"/>
          <w:lang w:val="bg-BG"/>
        </w:rPr>
        <w:t>а</w:t>
      </w:r>
      <w:r w:rsidRPr="00074115">
        <w:rPr>
          <w:rFonts w:ascii="Times New Roman" w:hAnsi="Times New Roman" w:cs="Times New Roman"/>
          <w:color w:val="000000"/>
          <w:sz w:val="24"/>
          <w:szCs w:val="24"/>
        </w:rPr>
        <w:t xml:space="preserve"> </w:t>
      </w:r>
      <w:r w:rsidRPr="00074115">
        <w:rPr>
          <w:rFonts w:ascii="Times New Roman" w:hAnsi="Times New Roman" w:cs="Times New Roman"/>
          <w:sz w:val="24"/>
          <w:szCs w:val="24"/>
        </w:rPr>
        <w:t xml:space="preserve">по номинал, </w:t>
      </w:r>
      <w:r w:rsidRPr="00074115">
        <w:rPr>
          <w:rFonts w:ascii="Times New Roman" w:hAnsi="Times New Roman" w:cs="Times New Roman"/>
          <w:color w:val="000000"/>
          <w:sz w:val="24"/>
          <w:szCs w:val="24"/>
        </w:rPr>
        <w:t xml:space="preserve">в срок до един месец след представяне на копие от приемателно-предавателен протокол по конкретния договор и след представяне от </w:t>
      </w:r>
      <w:r w:rsidRPr="00074115">
        <w:rPr>
          <w:rFonts w:ascii="Times New Roman" w:hAnsi="Times New Roman" w:cs="Times New Roman"/>
          <w:b/>
          <w:bCs/>
          <w:color w:val="000000"/>
          <w:sz w:val="24"/>
          <w:szCs w:val="24"/>
        </w:rPr>
        <w:t xml:space="preserve">ИЗПЪЛНИТЕЛЯ </w:t>
      </w:r>
      <w:r w:rsidRPr="00074115">
        <w:rPr>
          <w:rFonts w:ascii="Times New Roman" w:hAnsi="Times New Roman" w:cs="Times New Roman"/>
          <w:color w:val="000000"/>
          <w:sz w:val="24"/>
          <w:szCs w:val="24"/>
        </w:rPr>
        <w:t xml:space="preserve">на писмено искане до </w:t>
      </w:r>
      <w:r w:rsidRPr="00074115">
        <w:rPr>
          <w:rFonts w:ascii="Times New Roman" w:hAnsi="Times New Roman" w:cs="Times New Roman"/>
          <w:b/>
          <w:bCs/>
          <w:color w:val="000000"/>
          <w:sz w:val="24"/>
          <w:szCs w:val="24"/>
        </w:rPr>
        <w:t xml:space="preserve">ВЪЗЛОЖИТЕЛЯ </w:t>
      </w:r>
      <w:r w:rsidRPr="00074115">
        <w:rPr>
          <w:rFonts w:ascii="Times New Roman" w:hAnsi="Times New Roman" w:cs="Times New Roman"/>
          <w:color w:val="000000"/>
          <w:sz w:val="24"/>
          <w:szCs w:val="24"/>
        </w:rPr>
        <w:t>за възстановяване на гаранцията, освен в случаите на</w:t>
      </w:r>
      <w:r w:rsidR="004454C8">
        <w:rPr>
          <w:rFonts w:ascii="Times New Roman" w:hAnsi="Times New Roman" w:cs="Times New Roman"/>
          <w:color w:val="000000"/>
          <w:sz w:val="24"/>
          <w:szCs w:val="24"/>
          <w:lang w:val="bg-BG"/>
        </w:rPr>
        <w:t xml:space="preserve"> </w:t>
      </w:r>
      <w:r w:rsidR="00426AEB">
        <w:rPr>
          <w:rFonts w:ascii="Times New Roman" w:hAnsi="Times New Roman" w:cs="Times New Roman"/>
          <w:bCs/>
          <w:color w:val="000000"/>
          <w:sz w:val="24"/>
          <w:szCs w:val="24"/>
          <w:lang w:val="ru-RU"/>
        </w:rPr>
        <w:t>чл.10</w:t>
      </w:r>
      <w:r w:rsidR="004454C8" w:rsidRPr="005F3D58">
        <w:rPr>
          <w:rFonts w:ascii="Times New Roman" w:hAnsi="Times New Roman" w:cs="Times New Roman"/>
          <w:bCs/>
          <w:color w:val="000000"/>
          <w:sz w:val="24"/>
          <w:szCs w:val="24"/>
          <w:lang w:val="ru-RU"/>
        </w:rPr>
        <w:t xml:space="preserve">.3 </w:t>
      </w:r>
    </w:p>
    <w:p w:rsidR="00847155" w:rsidRDefault="00847155" w:rsidP="00847155">
      <w:pPr>
        <w:spacing w:after="0" w:line="240" w:lineRule="auto"/>
        <w:jc w:val="both"/>
        <w:rPr>
          <w:rFonts w:ascii="Times New Roman" w:eastAsia="Times New Roman" w:hAnsi="Times New Roman" w:cs="Times New Roman"/>
          <w:b/>
          <w:bCs/>
          <w:sz w:val="24"/>
          <w:szCs w:val="24"/>
          <w:lang w:val="bg-BG"/>
        </w:rPr>
      </w:pPr>
    </w:p>
    <w:p w:rsidR="00847155" w:rsidRPr="004F485D" w:rsidRDefault="00277E9F" w:rsidP="00847155">
      <w:pPr>
        <w:spacing w:after="0" w:line="240" w:lineRule="auto"/>
        <w:jc w:val="both"/>
        <w:rPr>
          <w:rFonts w:ascii="Times New Roman" w:eastAsia="Times New Roman" w:hAnsi="Times New Roman" w:cs="Times New Roman"/>
          <w:bCs/>
          <w:sz w:val="24"/>
          <w:szCs w:val="24"/>
          <w:lang w:val="bg-BG"/>
        </w:rPr>
      </w:pPr>
      <w:r>
        <w:rPr>
          <w:rFonts w:ascii="Times New Roman" w:eastAsia="Times New Roman" w:hAnsi="Times New Roman" w:cs="Times New Roman"/>
          <w:b/>
          <w:bCs/>
          <w:sz w:val="24"/>
          <w:szCs w:val="24"/>
          <w:lang w:val="bg-BG"/>
        </w:rPr>
        <w:t>11</w:t>
      </w:r>
      <w:r w:rsidR="00847155">
        <w:rPr>
          <w:rFonts w:ascii="Times New Roman" w:eastAsia="Times New Roman" w:hAnsi="Times New Roman" w:cs="Times New Roman"/>
          <w:b/>
          <w:bCs/>
          <w:sz w:val="24"/>
          <w:szCs w:val="24"/>
          <w:lang w:val="bg-BG"/>
        </w:rPr>
        <w:t>.</w:t>
      </w:r>
      <w:r>
        <w:rPr>
          <w:rFonts w:ascii="Times New Roman" w:eastAsia="Times New Roman" w:hAnsi="Times New Roman" w:cs="Times New Roman"/>
          <w:b/>
          <w:bCs/>
          <w:sz w:val="24"/>
          <w:szCs w:val="24"/>
          <w:lang w:val="bg-BG"/>
        </w:rPr>
        <w:t>3.</w:t>
      </w:r>
      <w:r w:rsidR="00847155" w:rsidRPr="004F485D">
        <w:rPr>
          <w:rFonts w:ascii="Times New Roman" w:eastAsia="Times New Roman" w:hAnsi="Times New Roman" w:cs="Times New Roman"/>
          <w:bCs/>
          <w:sz w:val="24"/>
          <w:szCs w:val="24"/>
        </w:rPr>
        <w:t xml:space="preserve"> </w:t>
      </w:r>
      <w:proofErr w:type="gramStart"/>
      <w:r w:rsidR="00847155" w:rsidRPr="004F485D">
        <w:rPr>
          <w:rFonts w:ascii="Times New Roman" w:eastAsia="Times New Roman" w:hAnsi="Times New Roman" w:cs="Times New Roman"/>
          <w:bCs/>
          <w:sz w:val="24"/>
          <w:szCs w:val="24"/>
        </w:rPr>
        <w:t xml:space="preserve">Гаранцията за изпълнение на договора, представена под формата на парична сума, се освобождава чрез превеждане по банкова сметка на </w:t>
      </w:r>
      <w:r w:rsidR="00847155" w:rsidRPr="004F485D">
        <w:rPr>
          <w:rFonts w:ascii="Times New Roman" w:eastAsia="Times New Roman" w:hAnsi="Times New Roman" w:cs="Times New Roman"/>
          <w:b/>
          <w:bCs/>
          <w:sz w:val="24"/>
          <w:szCs w:val="24"/>
        </w:rPr>
        <w:t>ИЗПЪЛНИТЕЛЯ</w:t>
      </w:r>
      <w:r w:rsidR="00847155" w:rsidRPr="004F485D">
        <w:rPr>
          <w:rFonts w:ascii="Times New Roman" w:eastAsia="Times New Roman" w:hAnsi="Times New Roman" w:cs="Times New Roman"/>
          <w:bCs/>
          <w:sz w:val="24"/>
          <w:szCs w:val="24"/>
        </w:rPr>
        <w:t xml:space="preserve"> на съответната сума, при условията на чл.</w:t>
      </w:r>
      <w:r>
        <w:rPr>
          <w:rFonts w:ascii="Times New Roman" w:eastAsia="Times New Roman" w:hAnsi="Times New Roman" w:cs="Times New Roman"/>
          <w:bCs/>
          <w:sz w:val="24"/>
          <w:szCs w:val="24"/>
          <w:lang w:val="bg-BG"/>
        </w:rPr>
        <w:t>11.2</w:t>
      </w:r>
      <w:r w:rsidR="00847155">
        <w:rPr>
          <w:rFonts w:ascii="Times New Roman" w:eastAsia="Times New Roman" w:hAnsi="Times New Roman" w:cs="Times New Roman"/>
          <w:bCs/>
          <w:sz w:val="24"/>
          <w:szCs w:val="24"/>
          <w:lang w:val="bg-BG"/>
        </w:rPr>
        <w:t>.</w:t>
      </w:r>
      <w:proofErr w:type="gramEnd"/>
    </w:p>
    <w:p w:rsidR="00847155" w:rsidRPr="004F485D" w:rsidRDefault="00EC4B12" w:rsidP="00847155">
      <w:pPr>
        <w:spacing w:before="120"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lang w:val="bg-BG"/>
        </w:rPr>
        <w:t>11.4.</w:t>
      </w:r>
      <w:r w:rsidR="00847155" w:rsidRPr="004F485D">
        <w:rPr>
          <w:rFonts w:ascii="Times New Roman" w:eastAsia="Times New Roman" w:hAnsi="Times New Roman" w:cs="Times New Roman"/>
          <w:bCs/>
          <w:sz w:val="24"/>
          <w:szCs w:val="24"/>
        </w:rPr>
        <w:t xml:space="preserve"> </w:t>
      </w:r>
      <w:proofErr w:type="gramStart"/>
      <w:r w:rsidR="00847155" w:rsidRPr="004F485D">
        <w:rPr>
          <w:rFonts w:ascii="Times New Roman" w:eastAsia="Times New Roman" w:hAnsi="Times New Roman" w:cs="Times New Roman"/>
          <w:bCs/>
          <w:sz w:val="24"/>
          <w:szCs w:val="24"/>
        </w:rPr>
        <w:t xml:space="preserve">Разходите по откриването и обслужването на гаранцията, с която се обезпечава изпълнението на договора, представена под формата на банкова гаранция/застраховка, са за сметка на </w:t>
      </w:r>
      <w:r w:rsidR="00847155" w:rsidRPr="004F485D">
        <w:rPr>
          <w:rFonts w:ascii="Times New Roman" w:eastAsia="Times New Roman" w:hAnsi="Times New Roman" w:cs="Times New Roman"/>
          <w:b/>
          <w:bCs/>
          <w:sz w:val="24"/>
          <w:szCs w:val="24"/>
        </w:rPr>
        <w:t>ИЗПЪЛНИТЕЛЯ</w:t>
      </w:r>
      <w:r w:rsidR="00847155" w:rsidRPr="004F485D">
        <w:rPr>
          <w:rFonts w:ascii="Times New Roman" w:eastAsia="Times New Roman" w:hAnsi="Times New Roman" w:cs="Times New Roman"/>
          <w:bCs/>
          <w:sz w:val="24"/>
          <w:szCs w:val="24"/>
        </w:rPr>
        <w:t xml:space="preserve"> и не засягат размера на гаранцията, от който </w:t>
      </w:r>
      <w:r w:rsidR="00847155" w:rsidRPr="004F485D">
        <w:rPr>
          <w:rFonts w:ascii="Times New Roman" w:eastAsia="Times New Roman" w:hAnsi="Times New Roman" w:cs="Times New Roman"/>
          <w:b/>
          <w:bCs/>
          <w:sz w:val="24"/>
          <w:szCs w:val="24"/>
        </w:rPr>
        <w:t>ВЪЗЛОЖИТЕЛЯТ</w:t>
      </w:r>
      <w:r w:rsidR="00847155" w:rsidRPr="004F485D">
        <w:rPr>
          <w:rFonts w:ascii="Times New Roman" w:eastAsia="Times New Roman" w:hAnsi="Times New Roman" w:cs="Times New Roman"/>
          <w:bCs/>
          <w:sz w:val="24"/>
          <w:szCs w:val="24"/>
        </w:rPr>
        <w:t xml:space="preserve"> би се удовлетворил.</w:t>
      </w:r>
      <w:proofErr w:type="gramEnd"/>
    </w:p>
    <w:p w:rsidR="00847155" w:rsidRPr="004F485D" w:rsidRDefault="00EC4B12" w:rsidP="00847155">
      <w:pPr>
        <w:spacing w:before="120"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lang w:val="bg-BG"/>
        </w:rPr>
        <w:t>11</w:t>
      </w:r>
      <w:r w:rsidR="00847155">
        <w:rPr>
          <w:rFonts w:ascii="Times New Roman" w:eastAsia="Times New Roman" w:hAnsi="Times New Roman" w:cs="Times New Roman"/>
          <w:b/>
          <w:bCs/>
          <w:sz w:val="24"/>
          <w:szCs w:val="24"/>
          <w:lang w:val="bg-BG"/>
        </w:rPr>
        <w:t>.</w:t>
      </w:r>
      <w:r>
        <w:rPr>
          <w:rFonts w:ascii="Times New Roman" w:eastAsia="Times New Roman" w:hAnsi="Times New Roman" w:cs="Times New Roman"/>
          <w:b/>
          <w:bCs/>
          <w:sz w:val="24"/>
          <w:szCs w:val="24"/>
          <w:lang w:val="bg-BG"/>
        </w:rPr>
        <w:t>5</w:t>
      </w:r>
      <w:r w:rsidR="00847155" w:rsidRPr="004F485D">
        <w:rPr>
          <w:rFonts w:ascii="Times New Roman" w:eastAsia="Times New Roman" w:hAnsi="Times New Roman" w:cs="Times New Roman"/>
          <w:b/>
          <w:bCs/>
          <w:sz w:val="24"/>
          <w:szCs w:val="24"/>
        </w:rPr>
        <w:t>.</w:t>
      </w:r>
      <w:r w:rsidR="00847155" w:rsidRPr="004F485D">
        <w:rPr>
          <w:rFonts w:ascii="Times New Roman" w:eastAsia="Times New Roman" w:hAnsi="Times New Roman" w:cs="Times New Roman"/>
          <w:bCs/>
          <w:sz w:val="24"/>
          <w:szCs w:val="24"/>
        </w:rPr>
        <w:t xml:space="preserve"> </w:t>
      </w:r>
      <w:proofErr w:type="gramStart"/>
      <w:r w:rsidR="00847155" w:rsidRPr="004F485D">
        <w:rPr>
          <w:rFonts w:ascii="Times New Roman" w:eastAsia="Times New Roman" w:hAnsi="Times New Roman" w:cs="Times New Roman"/>
          <w:bCs/>
          <w:sz w:val="24"/>
          <w:szCs w:val="24"/>
        </w:rPr>
        <w:t xml:space="preserve">В случай, че гаранцията за изпълнение е под формата на банкова гаранция, същата трябва да бъде безусловна, неотменима и платима при първо писмено поискване, в което </w:t>
      </w:r>
      <w:r w:rsidR="00847155" w:rsidRPr="004F485D">
        <w:rPr>
          <w:rFonts w:ascii="Times New Roman" w:eastAsia="Times New Roman" w:hAnsi="Times New Roman" w:cs="Times New Roman"/>
          <w:b/>
          <w:bCs/>
          <w:sz w:val="24"/>
          <w:szCs w:val="24"/>
        </w:rPr>
        <w:t>ВЪЗЛОЖИТЕЛЯТ</w:t>
      </w:r>
      <w:r w:rsidR="00847155" w:rsidRPr="004F485D">
        <w:rPr>
          <w:rFonts w:ascii="Times New Roman" w:eastAsia="Times New Roman" w:hAnsi="Times New Roman" w:cs="Times New Roman"/>
          <w:bCs/>
          <w:sz w:val="24"/>
          <w:szCs w:val="24"/>
        </w:rPr>
        <w:t xml:space="preserve"> заяви, че </w:t>
      </w:r>
      <w:r w:rsidR="00847155" w:rsidRPr="004F485D">
        <w:rPr>
          <w:rFonts w:ascii="Times New Roman" w:eastAsia="Times New Roman" w:hAnsi="Times New Roman" w:cs="Times New Roman"/>
          <w:b/>
          <w:bCs/>
          <w:sz w:val="24"/>
          <w:szCs w:val="24"/>
        </w:rPr>
        <w:t>ИЗПЪЛНИТЕЛЯТ</w:t>
      </w:r>
      <w:r w:rsidR="00847155" w:rsidRPr="004F485D">
        <w:rPr>
          <w:rFonts w:ascii="Times New Roman" w:eastAsia="Times New Roman" w:hAnsi="Times New Roman" w:cs="Times New Roman"/>
          <w:bCs/>
          <w:sz w:val="24"/>
          <w:szCs w:val="24"/>
        </w:rPr>
        <w:t xml:space="preserve"> не е изпълнил задължение по договора за обществената поръчка.</w:t>
      </w:r>
      <w:proofErr w:type="gramEnd"/>
    </w:p>
    <w:p w:rsidR="00847155" w:rsidRPr="004F485D" w:rsidRDefault="00EC4B12" w:rsidP="00847155">
      <w:pPr>
        <w:spacing w:before="120"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
          <w:color w:val="000000"/>
          <w:sz w:val="24"/>
          <w:szCs w:val="24"/>
          <w:lang w:val="bg-BG"/>
        </w:rPr>
        <w:t>11</w:t>
      </w:r>
      <w:r w:rsidR="00847155">
        <w:rPr>
          <w:rFonts w:ascii="Times New Roman" w:eastAsia="Times New Roman" w:hAnsi="Times New Roman" w:cs="Times New Roman"/>
          <w:b/>
          <w:color w:val="000000"/>
          <w:sz w:val="24"/>
          <w:szCs w:val="24"/>
          <w:lang w:val="bg-BG"/>
        </w:rPr>
        <w:t>.</w:t>
      </w:r>
      <w:r>
        <w:rPr>
          <w:rFonts w:ascii="Times New Roman" w:eastAsia="Times New Roman" w:hAnsi="Times New Roman" w:cs="Times New Roman"/>
          <w:b/>
          <w:color w:val="000000"/>
          <w:sz w:val="24"/>
          <w:szCs w:val="24"/>
          <w:lang w:val="bg-BG"/>
        </w:rPr>
        <w:t>6</w:t>
      </w:r>
      <w:r w:rsidR="00847155" w:rsidRPr="004F485D">
        <w:rPr>
          <w:rFonts w:ascii="Times New Roman" w:eastAsia="Times New Roman" w:hAnsi="Times New Roman" w:cs="Times New Roman"/>
          <w:b/>
          <w:color w:val="000000"/>
          <w:sz w:val="24"/>
          <w:szCs w:val="24"/>
        </w:rPr>
        <w:t xml:space="preserve">. </w:t>
      </w:r>
      <w:r w:rsidR="00847155" w:rsidRPr="004F485D">
        <w:rPr>
          <w:rFonts w:ascii="Times New Roman" w:eastAsia="Times New Roman" w:hAnsi="Times New Roman" w:cs="Times New Roman"/>
          <w:bCs/>
          <w:sz w:val="24"/>
          <w:szCs w:val="24"/>
        </w:rPr>
        <w:t xml:space="preserve">В случай, че банката/застрахователното дружество, издала/о гаранцията за изпълнение, е обявена/о в несъстоятелност, изпадне в неплатежоспособност/свръх задлъжнялост, отнеме й/му се лиценза, или откаже да заплати предявената от </w:t>
      </w:r>
      <w:r w:rsidR="00847155" w:rsidRPr="004F485D">
        <w:rPr>
          <w:rFonts w:ascii="Times New Roman" w:eastAsia="Times New Roman" w:hAnsi="Times New Roman" w:cs="Times New Roman"/>
          <w:b/>
          <w:bCs/>
          <w:sz w:val="24"/>
          <w:szCs w:val="24"/>
        </w:rPr>
        <w:t>ВЪЗЛОЖИТЕЛЯ</w:t>
      </w:r>
      <w:r w:rsidR="00847155" w:rsidRPr="004F485D">
        <w:rPr>
          <w:rFonts w:ascii="Times New Roman" w:eastAsia="Times New Roman" w:hAnsi="Times New Roman" w:cs="Times New Roman"/>
          <w:bCs/>
          <w:sz w:val="24"/>
          <w:szCs w:val="24"/>
        </w:rPr>
        <w:t xml:space="preserve"> сума в 3-дневен срок, </w:t>
      </w:r>
      <w:r w:rsidR="00847155" w:rsidRPr="004F485D">
        <w:rPr>
          <w:rFonts w:ascii="Times New Roman" w:eastAsia="Times New Roman" w:hAnsi="Times New Roman" w:cs="Times New Roman"/>
          <w:b/>
          <w:bCs/>
          <w:sz w:val="24"/>
          <w:szCs w:val="24"/>
        </w:rPr>
        <w:t>ВЪЗЛОЖИТЕЛЯТ</w:t>
      </w:r>
      <w:r w:rsidR="00847155" w:rsidRPr="004F485D">
        <w:rPr>
          <w:rFonts w:ascii="Times New Roman" w:eastAsia="Times New Roman" w:hAnsi="Times New Roman" w:cs="Times New Roman"/>
          <w:bCs/>
          <w:sz w:val="24"/>
          <w:szCs w:val="24"/>
        </w:rPr>
        <w:t xml:space="preserve"> има право да поиска, а </w:t>
      </w:r>
      <w:r w:rsidR="00847155" w:rsidRPr="004F485D">
        <w:rPr>
          <w:rFonts w:ascii="Times New Roman" w:eastAsia="Times New Roman" w:hAnsi="Times New Roman" w:cs="Times New Roman"/>
          <w:b/>
          <w:bCs/>
          <w:sz w:val="24"/>
          <w:szCs w:val="24"/>
        </w:rPr>
        <w:t>ИЗПЪЛНИТЕЛЯТ</w:t>
      </w:r>
      <w:r w:rsidR="00847155" w:rsidRPr="004F485D">
        <w:rPr>
          <w:rFonts w:ascii="Times New Roman" w:eastAsia="Times New Roman" w:hAnsi="Times New Roman" w:cs="Times New Roman"/>
          <w:bCs/>
          <w:sz w:val="24"/>
          <w:szCs w:val="24"/>
        </w:rPr>
        <w:t xml:space="preserve"> се задължава да предостави, в срок до 5 (пет) работни дни от направеното искане, съответната заместваща гаранция от друга банкова/застрахователна институция.</w:t>
      </w:r>
    </w:p>
    <w:p w:rsidR="00847155" w:rsidRPr="004F485D" w:rsidRDefault="00EC4B12" w:rsidP="00847155">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lang w:val="bg-BG"/>
        </w:rPr>
        <w:t>11</w:t>
      </w:r>
      <w:r w:rsidR="00847155">
        <w:rPr>
          <w:rFonts w:ascii="Times New Roman" w:eastAsia="Times New Roman" w:hAnsi="Times New Roman" w:cs="Times New Roman"/>
          <w:b/>
          <w:bCs/>
          <w:sz w:val="24"/>
          <w:szCs w:val="24"/>
          <w:lang w:val="bg-BG"/>
        </w:rPr>
        <w:t>.</w:t>
      </w:r>
      <w:r>
        <w:rPr>
          <w:rFonts w:ascii="Times New Roman" w:eastAsia="Times New Roman" w:hAnsi="Times New Roman" w:cs="Times New Roman"/>
          <w:b/>
          <w:bCs/>
          <w:sz w:val="24"/>
          <w:szCs w:val="24"/>
          <w:lang w:val="bg-BG"/>
        </w:rPr>
        <w:t>7</w:t>
      </w:r>
      <w:r w:rsidR="00847155" w:rsidRPr="004F485D">
        <w:rPr>
          <w:rFonts w:ascii="Times New Roman" w:eastAsia="Times New Roman" w:hAnsi="Times New Roman" w:cs="Times New Roman"/>
          <w:b/>
          <w:bCs/>
          <w:sz w:val="24"/>
          <w:szCs w:val="24"/>
        </w:rPr>
        <w:t>.</w:t>
      </w:r>
      <w:r w:rsidR="00847155" w:rsidRPr="004F485D">
        <w:rPr>
          <w:rFonts w:ascii="Times New Roman" w:eastAsia="Times New Roman" w:hAnsi="Times New Roman" w:cs="Times New Roman"/>
          <w:bCs/>
          <w:sz w:val="24"/>
          <w:szCs w:val="24"/>
        </w:rPr>
        <w:t xml:space="preserve"> Гаранцията за изпълнение, представена под формата на банкова гаранция/застраховка, се освобождава съгласно условията на чл.</w:t>
      </w:r>
      <w:r w:rsidR="00847155">
        <w:rPr>
          <w:rFonts w:ascii="Times New Roman" w:eastAsia="Times New Roman" w:hAnsi="Times New Roman" w:cs="Times New Roman"/>
          <w:bCs/>
          <w:sz w:val="24"/>
          <w:szCs w:val="24"/>
          <w:lang w:val="bg-BG"/>
        </w:rPr>
        <w:t>8</w:t>
      </w:r>
      <w:r w:rsidR="00847155">
        <w:rPr>
          <w:rFonts w:ascii="Times New Roman" w:eastAsia="Times New Roman" w:hAnsi="Times New Roman" w:cs="Times New Roman"/>
          <w:bCs/>
          <w:sz w:val="24"/>
          <w:szCs w:val="24"/>
        </w:rPr>
        <w:t>.3</w:t>
      </w:r>
      <w:r w:rsidR="00847155" w:rsidRPr="004F485D">
        <w:rPr>
          <w:rFonts w:ascii="Times New Roman" w:eastAsia="Times New Roman" w:hAnsi="Times New Roman" w:cs="Times New Roman"/>
          <w:bCs/>
          <w:sz w:val="24"/>
          <w:szCs w:val="24"/>
        </w:rPr>
        <w:t xml:space="preserve"> или чрез предаване на оригинала на документа за учредяването/сключването й на </w:t>
      </w:r>
      <w:r w:rsidR="00847155" w:rsidRPr="004F485D">
        <w:rPr>
          <w:rFonts w:ascii="Times New Roman" w:eastAsia="Times New Roman" w:hAnsi="Times New Roman" w:cs="Times New Roman"/>
          <w:b/>
          <w:bCs/>
          <w:sz w:val="24"/>
          <w:szCs w:val="24"/>
        </w:rPr>
        <w:t>ИЗПЪЛНИТЕЛЯ</w:t>
      </w:r>
      <w:r w:rsidR="00847155" w:rsidRPr="004F485D">
        <w:rPr>
          <w:rFonts w:ascii="Times New Roman" w:eastAsia="Times New Roman" w:hAnsi="Times New Roman" w:cs="Times New Roman"/>
          <w:bCs/>
          <w:sz w:val="24"/>
          <w:szCs w:val="24"/>
        </w:rPr>
        <w:t xml:space="preserve">, или чрез изпращане на уведомително писмо от </w:t>
      </w:r>
      <w:r w:rsidR="00847155" w:rsidRPr="004F485D">
        <w:rPr>
          <w:rFonts w:ascii="Times New Roman" w:eastAsia="Times New Roman" w:hAnsi="Times New Roman" w:cs="Times New Roman"/>
          <w:b/>
          <w:bCs/>
          <w:sz w:val="24"/>
          <w:szCs w:val="24"/>
        </w:rPr>
        <w:t>ВЪЗЛОЖИТЕЛЯ</w:t>
      </w:r>
      <w:r w:rsidR="00847155" w:rsidRPr="004F485D">
        <w:rPr>
          <w:rFonts w:ascii="Times New Roman" w:eastAsia="Times New Roman" w:hAnsi="Times New Roman" w:cs="Times New Roman"/>
          <w:bCs/>
          <w:sz w:val="24"/>
          <w:szCs w:val="24"/>
        </w:rPr>
        <w:t xml:space="preserve"> до </w:t>
      </w:r>
      <w:r w:rsidR="00847155" w:rsidRPr="004F485D">
        <w:rPr>
          <w:rFonts w:ascii="Times New Roman" w:eastAsia="Times New Roman" w:hAnsi="Times New Roman" w:cs="Times New Roman"/>
          <w:b/>
          <w:bCs/>
          <w:sz w:val="24"/>
          <w:szCs w:val="24"/>
        </w:rPr>
        <w:t>ИЗПЪЛНИТЕЛЯ</w:t>
      </w:r>
      <w:r w:rsidR="00847155" w:rsidRPr="004F485D">
        <w:rPr>
          <w:rFonts w:ascii="Times New Roman" w:eastAsia="Times New Roman" w:hAnsi="Times New Roman" w:cs="Times New Roman"/>
          <w:bCs/>
          <w:sz w:val="24"/>
          <w:szCs w:val="24"/>
        </w:rPr>
        <w:t xml:space="preserve"> и банката/застрахователното дружество, учредила/сключило гаранцията/застраховката, че гаранцията се счита за освободена до съответния размер. </w:t>
      </w:r>
    </w:p>
    <w:p w:rsidR="00847155" w:rsidRPr="004F485D" w:rsidRDefault="00EC4B12" w:rsidP="00847155">
      <w:pPr>
        <w:spacing w:after="0" w:line="240" w:lineRule="auto"/>
        <w:jc w:val="both"/>
        <w:rPr>
          <w:rFonts w:ascii="Times New Roman" w:eastAsia="Times New Roman" w:hAnsi="Times New Roman" w:cs="Times New Roman"/>
          <w:bCs/>
          <w:sz w:val="24"/>
          <w:szCs w:val="24"/>
          <w:lang w:val="bg-BG"/>
        </w:rPr>
      </w:pPr>
      <w:r>
        <w:rPr>
          <w:rFonts w:ascii="Times New Roman" w:eastAsia="Times New Roman" w:hAnsi="Times New Roman" w:cs="Times New Roman"/>
          <w:b/>
          <w:bCs/>
          <w:sz w:val="24"/>
          <w:szCs w:val="24"/>
          <w:lang w:val="bg-BG"/>
        </w:rPr>
        <w:t>11.8</w:t>
      </w:r>
      <w:r w:rsidR="00847155" w:rsidRPr="004F485D">
        <w:rPr>
          <w:rFonts w:ascii="Times New Roman" w:eastAsia="Times New Roman" w:hAnsi="Times New Roman" w:cs="Times New Roman"/>
          <w:color w:val="000000"/>
          <w:sz w:val="24"/>
          <w:szCs w:val="24"/>
        </w:rPr>
        <w:t xml:space="preserve"> </w:t>
      </w:r>
      <w:r w:rsidR="00847155" w:rsidRPr="004F485D">
        <w:rPr>
          <w:rFonts w:ascii="Times New Roman" w:eastAsia="Times New Roman" w:hAnsi="Times New Roman" w:cs="Times New Roman"/>
          <w:bCs/>
          <w:sz w:val="24"/>
          <w:szCs w:val="24"/>
        </w:rPr>
        <w:t>Гаранцията за изпълнение, представена под формата на банкова гаранция/застраховка</w:t>
      </w:r>
      <w:r w:rsidR="00847155" w:rsidRPr="004F485D">
        <w:rPr>
          <w:rFonts w:ascii="Times New Roman" w:eastAsia="Times New Roman" w:hAnsi="Times New Roman" w:cs="Times New Roman"/>
          <w:color w:val="000000"/>
          <w:sz w:val="24"/>
          <w:szCs w:val="24"/>
        </w:rPr>
        <w:t xml:space="preserve"> трябва да бъде безусловна, неотменима</w:t>
      </w:r>
      <w:r w:rsidR="00847155" w:rsidRPr="004F485D">
        <w:rPr>
          <w:rFonts w:ascii="Times New Roman" w:eastAsia="Times New Roman" w:hAnsi="Times New Roman" w:cs="Times New Roman"/>
          <w:bCs/>
          <w:sz w:val="24"/>
          <w:szCs w:val="24"/>
        </w:rPr>
        <w:t>, с възможност да се усвои изцяло или на части в зависимост от претендираното обезщетение</w:t>
      </w:r>
      <w:r w:rsidR="00847155" w:rsidRPr="004F485D">
        <w:rPr>
          <w:rFonts w:ascii="Times New Roman" w:eastAsia="Times New Roman" w:hAnsi="Times New Roman" w:cs="Times New Roman"/>
          <w:bCs/>
          <w:sz w:val="24"/>
          <w:szCs w:val="24"/>
          <w:lang w:val="bg-BG"/>
        </w:rPr>
        <w:t>.</w:t>
      </w:r>
    </w:p>
    <w:p w:rsidR="00847155" w:rsidRPr="004F485D" w:rsidRDefault="006D1611" w:rsidP="00847155">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lang w:val="bg-BG"/>
        </w:rPr>
        <w:lastRenderedPageBreak/>
        <w:t>11.9</w:t>
      </w:r>
      <w:r w:rsidR="00847155" w:rsidRPr="004F485D">
        <w:rPr>
          <w:rFonts w:ascii="Times New Roman" w:eastAsia="Times New Roman" w:hAnsi="Times New Roman" w:cs="Times New Roman"/>
          <w:b/>
          <w:bCs/>
          <w:sz w:val="24"/>
          <w:szCs w:val="24"/>
          <w:lang w:val="bg-BG"/>
        </w:rPr>
        <w:t xml:space="preserve"> ВЪЗЛОЖИТЕЛЯТ</w:t>
      </w:r>
      <w:r w:rsidR="00847155" w:rsidRPr="004F485D">
        <w:rPr>
          <w:rFonts w:ascii="Times New Roman" w:eastAsia="Times New Roman" w:hAnsi="Times New Roman" w:cs="Times New Roman"/>
          <w:bCs/>
          <w:sz w:val="24"/>
          <w:szCs w:val="24"/>
          <w:lang w:val="bg-BG"/>
        </w:rPr>
        <w:t xml:space="preserve"> има право да задържи съответната част и да се удовлетвори от Гаранцията за изпълнение, когато </w:t>
      </w:r>
      <w:r w:rsidR="00847155" w:rsidRPr="004F485D">
        <w:rPr>
          <w:rFonts w:ascii="Times New Roman" w:eastAsia="Times New Roman" w:hAnsi="Times New Roman" w:cs="Times New Roman"/>
          <w:b/>
          <w:bCs/>
          <w:sz w:val="24"/>
          <w:szCs w:val="24"/>
          <w:lang w:val="bg-BG"/>
        </w:rPr>
        <w:t>ИЗПЪЛНИТЕЛЯТ</w:t>
      </w:r>
      <w:r w:rsidR="00847155" w:rsidRPr="004F485D">
        <w:rPr>
          <w:rFonts w:ascii="Times New Roman" w:eastAsia="Times New Roman" w:hAnsi="Times New Roman" w:cs="Times New Roman"/>
          <w:bCs/>
          <w:sz w:val="24"/>
          <w:szCs w:val="24"/>
          <w:lang w:val="bg-BG"/>
        </w:rPr>
        <w:t xml:space="preserve"> не изпълни някое от неговите задължения по Договора, както и в случаите на лошо </w:t>
      </w:r>
      <w:r w:rsidR="00847155" w:rsidRPr="004F485D">
        <w:rPr>
          <w:rFonts w:ascii="Times New Roman" w:eastAsia="Times New Roman" w:hAnsi="Times New Roman" w:cs="Times New Roman"/>
          <w:bCs/>
          <w:sz w:val="24"/>
          <w:szCs w:val="24"/>
        </w:rPr>
        <w:t>(</w:t>
      </w:r>
      <w:r w:rsidR="00847155" w:rsidRPr="004F485D">
        <w:rPr>
          <w:rFonts w:ascii="Times New Roman" w:eastAsia="Times New Roman" w:hAnsi="Times New Roman" w:cs="Times New Roman"/>
          <w:bCs/>
          <w:sz w:val="24"/>
          <w:szCs w:val="24"/>
          <w:lang w:val="bg-BG"/>
        </w:rPr>
        <w:t>некачествено</w:t>
      </w:r>
      <w:r w:rsidR="00847155" w:rsidRPr="004F485D">
        <w:rPr>
          <w:rFonts w:ascii="Times New Roman" w:eastAsia="Times New Roman" w:hAnsi="Times New Roman" w:cs="Times New Roman"/>
          <w:bCs/>
          <w:sz w:val="24"/>
          <w:szCs w:val="24"/>
        </w:rPr>
        <w:t>)</w:t>
      </w:r>
      <w:r w:rsidR="00847155" w:rsidRPr="004F485D">
        <w:rPr>
          <w:rFonts w:ascii="Times New Roman" w:eastAsia="Times New Roman" w:hAnsi="Times New Roman" w:cs="Times New Roman"/>
          <w:bCs/>
          <w:sz w:val="24"/>
          <w:szCs w:val="24"/>
          <w:lang w:val="bg-BG"/>
        </w:rPr>
        <w:t xml:space="preserve">, частично и забавено изпълнение на което и да е задължение на </w:t>
      </w:r>
      <w:r w:rsidR="00847155" w:rsidRPr="004F485D">
        <w:rPr>
          <w:rFonts w:ascii="Times New Roman" w:eastAsia="Times New Roman" w:hAnsi="Times New Roman" w:cs="Times New Roman"/>
          <w:b/>
          <w:bCs/>
          <w:sz w:val="24"/>
          <w:szCs w:val="24"/>
          <w:lang w:val="bg-BG"/>
        </w:rPr>
        <w:t>ИЗПЪЛНИТЕЛЯ,</w:t>
      </w:r>
      <w:r w:rsidR="00847155" w:rsidRPr="004F485D">
        <w:rPr>
          <w:rFonts w:ascii="Times New Roman" w:eastAsia="Times New Roman" w:hAnsi="Times New Roman" w:cs="Times New Roman"/>
          <w:bCs/>
          <w:sz w:val="24"/>
          <w:szCs w:val="24"/>
          <w:lang w:val="bg-BG"/>
        </w:rPr>
        <w:t xml:space="preserve"> като усвои такава част от Гаранцията за изпълнение, която съответства на уговорената в Договора неустойка за съответния случай на неизпълнение.</w:t>
      </w:r>
    </w:p>
    <w:p w:rsidR="00847155" w:rsidRPr="004F485D" w:rsidRDefault="00847155" w:rsidP="00847155">
      <w:pPr>
        <w:autoSpaceDE w:val="0"/>
        <w:autoSpaceDN w:val="0"/>
        <w:adjustRightInd w:val="0"/>
        <w:spacing w:after="0" w:line="240" w:lineRule="auto"/>
        <w:jc w:val="both"/>
        <w:rPr>
          <w:rFonts w:ascii="Times New Roman" w:eastAsia="Times New Roman" w:hAnsi="Times New Roman" w:cs="Times New Roman"/>
          <w:sz w:val="24"/>
          <w:szCs w:val="24"/>
          <w:lang w:val="bg-BG" w:eastAsia="bg-BG"/>
        </w:rPr>
      </w:pPr>
    </w:p>
    <w:p w:rsidR="00847155" w:rsidRPr="004F485D" w:rsidRDefault="006D1611" w:rsidP="00847155">
      <w:pPr>
        <w:autoSpaceDE w:val="0"/>
        <w:autoSpaceDN w:val="0"/>
        <w:adjustRightInd w:val="0"/>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val="bg-BG" w:eastAsia="bg-BG"/>
        </w:rPr>
        <w:t>11.10</w:t>
      </w:r>
      <w:r w:rsidR="00847155">
        <w:rPr>
          <w:rFonts w:ascii="Times New Roman" w:eastAsia="Times New Roman" w:hAnsi="Times New Roman" w:cs="Times New Roman"/>
          <w:b/>
          <w:sz w:val="24"/>
          <w:szCs w:val="24"/>
          <w:lang w:val="bg-BG" w:eastAsia="bg-BG"/>
        </w:rPr>
        <w:t>.</w:t>
      </w:r>
      <w:r>
        <w:rPr>
          <w:rFonts w:ascii="Times New Roman" w:eastAsia="Times New Roman" w:hAnsi="Times New Roman" w:cs="Times New Roman"/>
          <w:sz w:val="24"/>
          <w:szCs w:val="24"/>
          <w:lang w:eastAsia="bg-BG"/>
        </w:rPr>
        <w:t xml:space="preserve"> </w:t>
      </w:r>
      <w:proofErr w:type="gramStart"/>
      <w:r>
        <w:rPr>
          <w:rFonts w:ascii="Times New Roman" w:eastAsia="Times New Roman" w:hAnsi="Times New Roman" w:cs="Times New Roman"/>
          <w:sz w:val="24"/>
          <w:szCs w:val="24"/>
          <w:lang w:eastAsia="bg-BG"/>
        </w:rPr>
        <w:t>Гаранци</w:t>
      </w:r>
      <w:r>
        <w:rPr>
          <w:rFonts w:ascii="Times New Roman" w:eastAsia="Times New Roman" w:hAnsi="Times New Roman" w:cs="Times New Roman"/>
          <w:sz w:val="24"/>
          <w:szCs w:val="24"/>
          <w:lang w:val="bg-BG" w:eastAsia="bg-BG"/>
        </w:rPr>
        <w:t>ята</w:t>
      </w:r>
      <w:r w:rsidR="00847155" w:rsidRPr="004F485D">
        <w:rPr>
          <w:rFonts w:ascii="Times New Roman" w:eastAsia="Times New Roman" w:hAnsi="Times New Roman" w:cs="Times New Roman"/>
          <w:sz w:val="24"/>
          <w:szCs w:val="24"/>
          <w:lang w:eastAsia="bg-BG"/>
        </w:rPr>
        <w:t xml:space="preserve"> не се освобождават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w:t>
      </w:r>
      <w:proofErr w:type="gramEnd"/>
      <w:r w:rsidR="00847155" w:rsidRPr="004F485D">
        <w:rPr>
          <w:rFonts w:ascii="Times New Roman" w:eastAsia="Times New Roman" w:hAnsi="Times New Roman" w:cs="Times New Roman"/>
          <w:sz w:val="24"/>
          <w:szCs w:val="24"/>
          <w:lang w:eastAsia="bg-BG"/>
        </w:rPr>
        <w:t xml:space="preserve"> </w:t>
      </w:r>
      <w:proofErr w:type="gramStart"/>
      <w:r w:rsidR="00847155" w:rsidRPr="004F485D">
        <w:rPr>
          <w:rFonts w:ascii="Times New Roman" w:eastAsia="Times New Roman" w:hAnsi="Times New Roman" w:cs="Times New Roman"/>
          <w:sz w:val="24"/>
          <w:szCs w:val="24"/>
          <w:lang w:eastAsia="bg-BG"/>
        </w:rPr>
        <w:t>При решаване на спора в полза на Възложителя той може да пристъпи към задържане на гаранциите.</w:t>
      </w:r>
      <w:proofErr w:type="gramEnd"/>
    </w:p>
    <w:p w:rsidR="00847155" w:rsidRPr="004F485D" w:rsidRDefault="00847155" w:rsidP="00847155">
      <w:pPr>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847155" w:rsidRPr="004F485D" w:rsidRDefault="006D1611" w:rsidP="00847155">
      <w:pPr>
        <w:autoSpaceDE w:val="0"/>
        <w:autoSpaceDN w:val="0"/>
        <w:adjustRightInd w:val="0"/>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val="bg-BG" w:eastAsia="bg-BG"/>
        </w:rPr>
        <w:t>11.11</w:t>
      </w:r>
      <w:r w:rsidR="00847155">
        <w:rPr>
          <w:rFonts w:ascii="Times New Roman" w:eastAsia="Times New Roman" w:hAnsi="Times New Roman" w:cs="Times New Roman"/>
          <w:b/>
          <w:sz w:val="24"/>
          <w:szCs w:val="24"/>
          <w:lang w:val="bg-BG" w:eastAsia="bg-BG"/>
        </w:rPr>
        <w:t>.</w:t>
      </w:r>
      <w:r w:rsidR="00847155" w:rsidRPr="004F485D">
        <w:rPr>
          <w:rFonts w:ascii="Times New Roman" w:eastAsia="Times New Roman" w:hAnsi="Times New Roman" w:cs="Times New Roman"/>
          <w:sz w:val="24"/>
          <w:szCs w:val="24"/>
          <w:lang w:val="bg-BG" w:eastAsia="bg-BG"/>
        </w:rPr>
        <w:t xml:space="preserve"> </w:t>
      </w:r>
      <w:r w:rsidR="00847155" w:rsidRPr="004F485D">
        <w:rPr>
          <w:rFonts w:ascii="Times New Roman" w:eastAsia="Times New Roman" w:hAnsi="Times New Roman" w:cs="Times New Roman"/>
          <w:sz w:val="24"/>
          <w:szCs w:val="24"/>
          <w:lang w:eastAsia="bg-BG"/>
        </w:rPr>
        <w:t>Възложителят има право да задържи изцяло или частично гаранцията за изпълнение, при пълно или частично неизпълнение на задълженията по Договор</w:t>
      </w:r>
      <w:r>
        <w:rPr>
          <w:rFonts w:ascii="Times New Roman" w:eastAsia="Times New Roman" w:hAnsi="Times New Roman" w:cs="Times New Roman"/>
          <w:sz w:val="24"/>
          <w:szCs w:val="24"/>
          <w:lang w:val="bg-BG" w:eastAsia="bg-BG"/>
        </w:rPr>
        <w:t>а</w:t>
      </w:r>
      <w:r w:rsidR="00847155" w:rsidRPr="004F485D">
        <w:rPr>
          <w:rFonts w:ascii="Times New Roman" w:eastAsia="Times New Roman" w:hAnsi="Times New Roman" w:cs="Times New Roman"/>
          <w:sz w:val="24"/>
          <w:szCs w:val="24"/>
          <w:lang w:eastAsia="bg-BG"/>
        </w:rPr>
        <w:t xml:space="preserve"> от страна на Изпълнителя и/или при разваляне или прекратяване на Договор</w:t>
      </w:r>
      <w:r w:rsidR="00847155">
        <w:rPr>
          <w:rFonts w:ascii="Times New Roman" w:eastAsia="Times New Roman" w:hAnsi="Times New Roman" w:cs="Times New Roman"/>
          <w:sz w:val="24"/>
          <w:szCs w:val="24"/>
          <w:lang w:val="bg-BG" w:eastAsia="bg-BG"/>
        </w:rPr>
        <w:t>а</w:t>
      </w:r>
      <w:r w:rsidR="00847155" w:rsidRPr="004F485D">
        <w:rPr>
          <w:rFonts w:ascii="Times New Roman" w:eastAsia="Times New Roman" w:hAnsi="Times New Roman" w:cs="Times New Roman"/>
          <w:sz w:val="24"/>
          <w:szCs w:val="24"/>
          <w:lang w:eastAsia="bg-BG"/>
        </w:rPr>
        <w:t xml:space="preserve"> по вина на Изпълнителя, съответно при възникване на задължения за Изпълнителя за връщане на авансово платени суми.В тези случаи, Възложителят има право да задържи от гаранцията за изпълнение суми, покриващи отговорността на Изпълнителя за неизпълнението.</w:t>
      </w:r>
    </w:p>
    <w:p w:rsidR="00847155" w:rsidRPr="004F485D" w:rsidRDefault="00847155" w:rsidP="00847155">
      <w:pPr>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847155" w:rsidRPr="004F485D" w:rsidRDefault="004D2230" w:rsidP="00847155">
      <w:pPr>
        <w:autoSpaceDE w:val="0"/>
        <w:autoSpaceDN w:val="0"/>
        <w:adjustRightInd w:val="0"/>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val="bg-BG" w:eastAsia="bg-BG"/>
        </w:rPr>
        <w:t>11</w:t>
      </w:r>
      <w:r w:rsidR="00847155">
        <w:rPr>
          <w:rFonts w:ascii="Times New Roman" w:eastAsia="Times New Roman" w:hAnsi="Times New Roman" w:cs="Times New Roman"/>
          <w:b/>
          <w:sz w:val="24"/>
          <w:szCs w:val="24"/>
          <w:lang w:val="bg-BG" w:eastAsia="bg-BG"/>
        </w:rPr>
        <w:t>.1</w:t>
      </w:r>
      <w:r>
        <w:rPr>
          <w:rFonts w:ascii="Times New Roman" w:eastAsia="Times New Roman" w:hAnsi="Times New Roman" w:cs="Times New Roman"/>
          <w:b/>
          <w:sz w:val="24"/>
          <w:szCs w:val="24"/>
          <w:lang w:val="bg-BG" w:eastAsia="bg-BG"/>
        </w:rPr>
        <w:t>2</w:t>
      </w:r>
      <w:r w:rsidR="00847155">
        <w:rPr>
          <w:rFonts w:ascii="Times New Roman" w:eastAsia="Times New Roman" w:hAnsi="Times New Roman" w:cs="Times New Roman"/>
          <w:b/>
          <w:sz w:val="24"/>
          <w:szCs w:val="24"/>
          <w:lang w:val="bg-BG" w:eastAsia="bg-BG"/>
        </w:rPr>
        <w:t>.</w:t>
      </w:r>
      <w:r w:rsidR="00847155" w:rsidRPr="004F485D">
        <w:rPr>
          <w:rFonts w:ascii="Times New Roman" w:eastAsia="Times New Roman" w:hAnsi="Times New Roman" w:cs="Times New Roman"/>
          <w:sz w:val="24"/>
          <w:szCs w:val="24"/>
          <w:lang w:eastAsia="bg-BG"/>
        </w:rPr>
        <w:t xml:space="preserve"> </w:t>
      </w:r>
      <w:proofErr w:type="gramStart"/>
      <w:r w:rsidR="00847155" w:rsidRPr="004F485D">
        <w:rPr>
          <w:rFonts w:ascii="Times New Roman" w:eastAsia="Times New Roman" w:hAnsi="Times New Roman" w:cs="Times New Roman"/>
          <w:sz w:val="24"/>
          <w:szCs w:val="24"/>
          <w:lang w:eastAsia="bg-BG"/>
        </w:rPr>
        <w:t>Възложителят има право да задържа от сумите по гаранцията за изпълнение суми равни на размера на начислените неустойкии обезщетения по Договор</w:t>
      </w:r>
      <w:r>
        <w:rPr>
          <w:rFonts w:ascii="Times New Roman" w:eastAsia="Times New Roman" w:hAnsi="Times New Roman" w:cs="Times New Roman"/>
          <w:sz w:val="24"/>
          <w:szCs w:val="24"/>
          <w:lang w:val="bg-BG" w:eastAsia="bg-BG"/>
        </w:rPr>
        <w:t>а</w:t>
      </w:r>
      <w:r w:rsidR="00847155" w:rsidRPr="004F485D">
        <w:rPr>
          <w:rFonts w:ascii="Times New Roman" w:eastAsia="Times New Roman" w:hAnsi="Times New Roman" w:cs="Times New Roman"/>
          <w:sz w:val="24"/>
          <w:szCs w:val="24"/>
          <w:lang w:eastAsia="bg-BG"/>
        </w:rPr>
        <w:t>, поради неизпълнение на задълженията на Изпълнителя.</w:t>
      </w:r>
      <w:proofErr w:type="gramEnd"/>
    </w:p>
    <w:p w:rsidR="00847155" w:rsidRPr="004F485D" w:rsidRDefault="00847155" w:rsidP="00847155">
      <w:pPr>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847155" w:rsidRPr="004F485D" w:rsidRDefault="004D2230" w:rsidP="0084715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lang w:val="bg-BG"/>
        </w:rPr>
        <w:t>11</w:t>
      </w:r>
      <w:r w:rsidR="00847155">
        <w:rPr>
          <w:rFonts w:ascii="Times New Roman" w:eastAsia="Calibri" w:hAnsi="Times New Roman" w:cs="Times New Roman"/>
          <w:b/>
          <w:sz w:val="24"/>
          <w:szCs w:val="24"/>
          <w:lang w:val="bg-BG"/>
        </w:rPr>
        <w:t>.1</w:t>
      </w:r>
      <w:r>
        <w:rPr>
          <w:rFonts w:ascii="Times New Roman" w:eastAsia="Calibri" w:hAnsi="Times New Roman" w:cs="Times New Roman"/>
          <w:b/>
          <w:sz w:val="24"/>
          <w:szCs w:val="24"/>
          <w:lang w:val="bg-BG"/>
        </w:rPr>
        <w:t>3</w:t>
      </w:r>
      <w:r w:rsidR="00847155">
        <w:rPr>
          <w:rFonts w:ascii="Times New Roman" w:eastAsia="Calibri" w:hAnsi="Times New Roman" w:cs="Times New Roman"/>
          <w:b/>
          <w:sz w:val="24"/>
          <w:szCs w:val="24"/>
          <w:lang w:val="bg-BG"/>
        </w:rPr>
        <w:t xml:space="preserve">. </w:t>
      </w:r>
      <w:r w:rsidR="00847155" w:rsidRPr="004F485D">
        <w:rPr>
          <w:rFonts w:ascii="Times New Roman" w:eastAsia="Calibri" w:hAnsi="Times New Roman" w:cs="Times New Roman"/>
          <w:sz w:val="24"/>
          <w:szCs w:val="24"/>
        </w:rPr>
        <w:t xml:space="preserve">В случай на задържане от Възложителя на суми от гаранциите, Изпълнителят е длъжен в срок до </w:t>
      </w:r>
      <w:r w:rsidR="00847155" w:rsidRPr="004F485D">
        <w:rPr>
          <w:rFonts w:ascii="Times New Roman" w:eastAsia="Times New Roman" w:hAnsi="Times New Roman" w:cs="Times New Roman"/>
          <w:sz w:val="24"/>
          <w:szCs w:val="24"/>
        </w:rPr>
        <w:t>10 (десет) календарни дни</w:t>
      </w:r>
      <w:r w:rsidR="00847155" w:rsidRPr="004F485D">
        <w:rPr>
          <w:rFonts w:ascii="Times New Roman" w:eastAsia="Calibri" w:hAnsi="Times New Roman" w:cs="Times New Roman"/>
          <w:sz w:val="24"/>
          <w:szCs w:val="24"/>
        </w:rPr>
        <w:t xml:space="preserve"> да допълни гаранция</w:t>
      </w:r>
      <w:r>
        <w:rPr>
          <w:rFonts w:ascii="Times New Roman" w:eastAsia="Calibri" w:hAnsi="Times New Roman" w:cs="Times New Roman"/>
          <w:sz w:val="24"/>
          <w:szCs w:val="24"/>
          <w:lang w:val="bg-BG"/>
        </w:rPr>
        <w:t>та</w:t>
      </w:r>
      <w:r w:rsidR="00847155" w:rsidRPr="004F485D">
        <w:rPr>
          <w:rFonts w:ascii="Times New Roman" w:eastAsia="Calibri" w:hAnsi="Times New Roman" w:cs="Times New Roman"/>
          <w:sz w:val="24"/>
          <w:szCs w:val="24"/>
        </w:rPr>
        <w:t xml:space="preserve"> до размера ѝ, уговорен в </w:t>
      </w:r>
      <w:r w:rsidR="00847155">
        <w:rPr>
          <w:rFonts w:ascii="Times New Roman" w:eastAsia="Calibri" w:hAnsi="Times New Roman" w:cs="Times New Roman"/>
          <w:sz w:val="24"/>
          <w:szCs w:val="24"/>
          <w:lang w:val="bg-BG"/>
        </w:rPr>
        <w:t>чл.</w:t>
      </w:r>
      <w:r>
        <w:rPr>
          <w:rFonts w:ascii="Times New Roman" w:eastAsia="Calibri" w:hAnsi="Times New Roman" w:cs="Times New Roman"/>
          <w:sz w:val="24"/>
          <w:szCs w:val="24"/>
          <w:lang w:val="bg-BG"/>
        </w:rPr>
        <w:t>11</w:t>
      </w:r>
      <w:r w:rsidR="00847155" w:rsidRPr="004F485D">
        <w:rPr>
          <w:rFonts w:ascii="Times New Roman" w:eastAsia="Calibri" w:hAnsi="Times New Roman" w:cs="Times New Roman"/>
          <w:sz w:val="24"/>
          <w:szCs w:val="24"/>
        </w:rPr>
        <w:t>.1, като внесе усвоената от Възложителя сума по сметка на Възложителя, или учреди банкова гаранция за сума в размер на усвоената или да дозастрахова отговор</w:t>
      </w:r>
      <w:r w:rsidR="00847155">
        <w:rPr>
          <w:rFonts w:ascii="Times New Roman" w:eastAsia="Calibri" w:hAnsi="Times New Roman" w:cs="Times New Roman"/>
          <w:sz w:val="24"/>
          <w:szCs w:val="24"/>
        </w:rPr>
        <w:t xml:space="preserve">ността си до размера в </w:t>
      </w:r>
      <w:r w:rsidR="00847155">
        <w:rPr>
          <w:rFonts w:ascii="Times New Roman" w:eastAsia="Calibri" w:hAnsi="Times New Roman" w:cs="Times New Roman"/>
          <w:sz w:val="24"/>
          <w:szCs w:val="24"/>
          <w:lang w:val="bg-BG"/>
        </w:rPr>
        <w:t>чл.</w:t>
      </w:r>
      <w:r>
        <w:rPr>
          <w:rFonts w:ascii="Times New Roman" w:eastAsia="Calibri" w:hAnsi="Times New Roman" w:cs="Times New Roman"/>
          <w:sz w:val="24"/>
          <w:szCs w:val="24"/>
          <w:lang w:val="bg-BG"/>
        </w:rPr>
        <w:t>11</w:t>
      </w:r>
      <w:r w:rsidR="00847155">
        <w:rPr>
          <w:rFonts w:ascii="Times New Roman" w:eastAsia="Calibri" w:hAnsi="Times New Roman" w:cs="Times New Roman"/>
          <w:sz w:val="24"/>
          <w:szCs w:val="24"/>
          <w:lang w:val="bg-BG"/>
        </w:rPr>
        <w:t>.1</w:t>
      </w:r>
      <w:r w:rsidR="00847155" w:rsidRPr="004F485D">
        <w:rPr>
          <w:rFonts w:ascii="Times New Roman" w:eastAsia="Calibri" w:hAnsi="Times New Roman" w:cs="Times New Roman"/>
          <w:sz w:val="24"/>
          <w:szCs w:val="24"/>
        </w:rPr>
        <w:t>.</w:t>
      </w:r>
    </w:p>
    <w:p w:rsidR="00847155" w:rsidRPr="004F485D" w:rsidRDefault="00847155" w:rsidP="00847155">
      <w:pPr>
        <w:spacing w:after="0" w:line="240" w:lineRule="auto"/>
        <w:jc w:val="both"/>
        <w:rPr>
          <w:rFonts w:ascii="Times New Roman" w:eastAsia="Times New Roman" w:hAnsi="Times New Roman" w:cs="Times New Roman"/>
          <w:b/>
          <w:bCs/>
          <w:sz w:val="24"/>
          <w:szCs w:val="24"/>
          <w:lang w:val="bg-BG"/>
        </w:rPr>
      </w:pPr>
    </w:p>
    <w:p w:rsidR="00847155" w:rsidRPr="004F485D" w:rsidRDefault="00754469" w:rsidP="00847155">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lang w:val="bg-BG"/>
        </w:rPr>
        <w:t>11.1</w:t>
      </w:r>
      <w:r w:rsidR="00720C6A">
        <w:rPr>
          <w:rFonts w:ascii="Times New Roman" w:eastAsia="Times New Roman" w:hAnsi="Times New Roman" w:cs="Times New Roman"/>
          <w:b/>
          <w:bCs/>
          <w:sz w:val="24"/>
          <w:szCs w:val="24"/>
          <w:lang w:val="bg-BG"/>
        </w:rPr>
        <w:t>4</w:t>
      </w:r>
      <w:r w:rsidR="00847155" w:rsidRPr="004F485D">
        <w:rPr>
          <w:rFonts w:ascii="Times New Roman" w:eastAsia="Times New Roman" w:hAnsi="Times New Roman" w:cs="Times New Roman"/>
          <w:b/>
          <w:bCs/>
          <w:sz w:val="24"/>
          <w:szCs w:val="24"/>
        </w:rPr>
        <w:t>.</w:t>
      </w:r>
      <w:r w:rsidR="00847155" w:rsidRPr="004F485D">
        <w:rPr>
          <w:rFonts w:ascii="Times New Roman" w:eastAsia="Times New Roman" w:hAnsi="Times New Roman" w:cs="Times New Roman"/>
          <w:bCs/>
          <w:sz w:val="24"/>
          <w:szCs w:val="24"/>
        </w:rPr>
        <w:t xml:space="preserve"> </w:t>
      </w:r>
      <w:proofErr w:type="gramStart"/>
      <w:r w:rsidR="00847155" w:rsidRPr="004F485D">
        <w:rPr>
          <w:rFonts w:ascii="Times New Roman" w:eastAsia="Times New Roman" w:hAnsi="Times New Roman" w:cs="Times New Roman"/>
          <w:b/>
          <w:bCs/>
          <w:sz w:val="24"/>
          <w:szCs w:val="24"/>
        </w:rPr>
        <w:t>ВЪЗЛОЖИТЕЛЯТ</w:t>
      </w:r>
      <w:r w:rsidR="00847155" w:rsidRPr="004F485D">
        <w:rPr>
          <w:rFonts w:ascii="Times New Roman" w:eastAsia="Times New Roman" w:hAnsi="Times New Roman" w:cs="Times New Roman"/>
          <w:bCs/>
          <w:sz w:val="24"/>
          <w:szCs w:val="24"/>
        </w:rPr>
        <w:t xml:space="preserve"> не дължи лихви върху сумите по гаранцията за изпълнение на договора.</w:t>
      </w:r>
      <w:proofErr w:type="gramEnd"/>
    </w:p>
    <w:p w:rsidR="00847155" w:rsidRDefault="00847155" w:rsidP="005F3D58">
      <w:pPr>
        <w:spacing w:before="120" w:after="120"/>
        <w:rPr>
          <w:rFonts w:ascii="Times New Roman" w:hAnsi="Times New Roman" w:cs="Times New Roman"/>
          <w:b/>
          <w:color w:val="000000"/>
          <w:sz w:val="24"/>
          <w:szCs w:val="24"/>
          <w:lang w:val="bg-BG"/>
        </w:rPr>
      </w:pPr>
    </w:p>
    <w:p w:rsidR="00DB45CF" w:rsidRPr="005F3D58" w:rsidRDefault="00DB45CF" w:rsidP="005F3D58">
      <w:pPr>
        <w:spacing w:before="120" w:after="120"/>
        <w:rPr>
          <w:rFonts w:ascii="Times New Roman" w:hAnsi="Times New Roman" w:cs="Times New Roman"/>
          <w:b/>
          <w:sz w:val="24"/>
          <w:szCs w:val="24"/>
        </w:rPr>
      </w:pPr>
      <w:proofErr w:type="gramStart"/>
      <w:r w:rsidRPr="005F3D58">
        <w:rPr>
          <w:rFonts w:ascii="Times New Roman" w:hAnsi="Times New Roman" w:cs="Times New Roman"/>
          <w:b/>
          <w:color w:val="000000"/>
          <w:sz w:val="24"/>
          <w:szCs w:val="24"/>
        </w:rPr>
        <w:t>ІХ.</w:t>
      </w:r>
      <w:proofErr w:type="gramEnd"/>
      <w:r w:rsidRPr="005F3D58">
        <w:rPr>
          <w:rFonts w:ascii="Times New Roman" w:hAnsi="Times New Roman" w:cs="Times New Roman"/>
          <w:color w:val="000000"/>
          <w:sz w:val="24"/>
          <w:szCs w:val="24"/>
        </w:rPr>
        <w:t xml:space="preserve"> </w:t>
      </w:r>
      <w:r w:rsidRPr="005F3D58">
        <w:rPr>
          <w:rFonts w:ascii="Times New Roman" w:hAnsi="Times New Roman" w:cs="Times New Roman"/>
          <w:b/>
          <w:sz w:val="24"/>
          <w:szCs w:val="24"/>
        </w:rPr>
        <w:t>ОБЩИ РАЗПОРЕДБИ</w:t>
      </w:r>
    </w:p>
    <w:p w:rsidR="00DB45CF" w:rsidRDefault="00DB45CF" w:rsidP="005F3D58">
      <w:pPr>
        <w:pStyle w:val="PlainText"/>
        <w:jc w:val="both"/>
        <w:rPr>
          <w:rFonts w:ascii="Times New Roman" w:hAnsi="Times New Roman" w:cs="Times New Roman"/>
          <w:sz w:val="24"/>
          <w:szCs w:val="24"/>
        </w:rPr>
      </w:pPr>
      <w:r w:rsidRPr="005F3D58">
        <w:rPr>
          <w:rFonts w:ascii="Times New Roman" w:hAnsi="Times New Roman" w:cs="Times New Roman"/>
          <w:b/>
          <w:sz w:val="24"/>
          <w:szCs w:val="24"/>
        </w:rPr>
        <w:t xml:space="preserve">Чл. 12.1. </w:t>
      </w:r>
      <w:r w:rsidRPr="005F3D58">
        <w:rPr>
          <w:rFonts w:ascii="Times New Roman" w:hAnsi="Times New Roman" w:cs="Times New Roman"/>
          <w:sz w:val="24"/>
          <w:szCs w:val="24"/>
        </w:rPr>
        <w:t xml:space="preserve">Всяка от страните по </w:t>
      </w:r>
      <w:r w:rsidRPr="005F3D58">
        <w:rPr>
          <w:rFonts w:ascii="Times New Roman" w:hAnsi="Times New Roman" w:cs="Times New Roman"/>
          <w:color w:val="000000"/>
          <w:sz w:val="24"/>
          <w:szCs w:val="24"/>
        </w:rPr>
        <w:t>договора,</w:t>
      </w:r>
      <w:r w:rsidRPr="005F3D58">
        <w:rPr>
          <w:rFonts w:ascii="Times New Roman" w:hAnsi="Times New Roman" w:cs="Times New Roman"/>
          <w:sz w:val="24"/>
          <w:szCs w:val="24"/>
        </w:rPr>
        <w:t xml:space="preserve"> се задължава да не разпространява информация за другата страна, станала й известна при или по повод изпълнението на договора.</w:t>
      </w:r>
    </w:p>
    <w:p w:rsidR="00806504" w:rsidRDefault="00806504" w:rsidP="00806504">
      <w:pPr>
        <w:autoSpaceDN w:val="0"/>
        <w:spacing w:after="0" w:line="240" w:lineRule="auto"/>
        <w:jc w:val="both"/>
        <w:rPr>
          <w:rFonts w:ascii="Times New Roman" w:hAnsi="Times New Roman" w:cs="Times New Roman"/>
          <w:b/>
          <w:sz w:val="24"/>
          <w:szCs w:val="24"/>
          <w:lang w:val="bg-BG"/>
        </w:rPr>
      </w:pPr>
    </w:p>
    <w:p w:rsidR="00806504" w:rsidRDefault="00806504" w:rsidP="00806504">
      <w:pPr>
        <w:autoSpaceDN w:val="0"/>
        <w:spacing w:after="0" w:line="240" w:lineRule="auto"/>
        <w:jc w:val="both"/>
        <w:rPr>
          <w:rFonts w:ascii="Times New Roman" w:hAnsi="Times New Roman"/>
          <w:b/>
          <w:sz w:val="24"/>
          <w:szCs w:val="24"/>
          <w:lang w:eastAsia="bg-BG"/>
        </w:rPr>
      </w:pPr>
      <w:proofErr w:type="gramStart"/>
      <w:r>
        <w:rPr>
          <w:rFonts w:ascii="Times New Roman" w:hAnsi="Times New Roman" w:cs="Times New Roman"/>
          <w:b/>
          <w:sz w:val="24"/>
          <w:szCs w:val="24"/>
        </w:rPr>
        <w:t>Чл. 12.</w:t>
      </w:r>
      <w:r>
        <w:rPr>
          <w:rFonts w:ascii="Times New Roman" w:hAnsi="Times New Roman" w:cs="Times New Roman"/>
          <w:b/>
          <w:sz w:val="24"/>
          <w:szCs w:val="24"/>
          <w:lang w:val="bg-BG"/>
        </w:rPr>
        <w:t>2</w:t>
      </w:r>
      <w:r w:rsidRPr="005F3D58">
        <w:rPr>
          <w:rFonts w:ascii="Times New Roman" w:hAnsi="Times New Roman" w:cs="Times New Roman"/>
          <w:b/>
          <w:sz w:val="24"/>
          <w:szCs w:val="24"/>
        </w:rPr>
        <w:t>.</w:t>
      </w:r>
      <w:proofErr w:type="gramEnd"/>
      <w:r w:rsidRPr="005F3D58">
        <w:rPr>
          <w:rFonts w:ascii="Times New Roman" w:hAnsi="Times New Roman" w:cs="Times New Roman"/>
          <w:b/>
          <w:sz w:val="24"/>
          <w:szCs w:val="24"/>
        </w:rPr>
        <w:t xml:space="preserve"> </w:t>
      </w:r>
      <w:r>
        <w:rPr>
          <w:rFonts w:ascii="Times New Roman" w:hAnsi="Times New Roman"/>
          <w:iCs/>
          <w:sz w:val="24"/>
          <w:szCs w:val="24"/>
          <w:lang w:eastAsia="bg-BG"/>
        </w:rPr>
        <w:t>Страните се задължават предоставените лични данни да бъдат използвани единствено и само за целите на настоящия договор и ще се обработват, съхраняват и предоставят само и единствено по реда, предвиден в Регламент (ЕС) 2016/679/</w:t>
      </w:r>
    </w:p>
    <w:p w:rsidR="00806504" w:rsidRPr="005F3D58" w:rsidRDefault="00806504" w:rsidP="005F3D58">
      <w:pPr>
        <w:pStyle w:val="PlainText"/>
        <w:jc w:val="both"/>
        <w:rPr>
          <w:rFonts w:ascii="Times New Roman" w:hAnsi="Times New Roman" w:cs="Times New Roman"/>
          <w:sz w:val="24"/>
          <w:szCs w:val="24"/>
        </w:rPr>
      </w:pPr>
    </w:p>
    <w:p w:rsidR="00DB45CF" w:rsidRPr="005F3D58" w:rsidRDefault="00DB45CF" w:rsidP="005F3D58">
      <w:pPr>
        <w:jc w:val="both"/>
        <w:rPr>
          <w:rFonts w:ascii="Times New Roman" w:hAnsi="Times New Roman" w:cs="Times New Roman"/>
          <w:sz w:val="24"/>
          <w:szCs w:val="24"/>
        </w:rPr>
      </w:pPr>
      <w:proofErr w:type="gramStart"/>
      <w:r w:rsidRPr="005F3D58">
        <w:rPr>
          <w:rFonts w:ascii="Times New Roman" w:hAnsi="Times New Roman" w:cs="Times New Roman"/>
          <w:b/>
          <w:sz w:val="24"/>
          <w:szCs w:val="24"/>
        </w:rPr>
        <w:t>Чл 12.</w:t>
      </w:r>
      <w:r w:rsidR="00806504">
        <w:rPr>
          <w:rFonts w:ascii="Times New Roman" w:hAnsi="Times New Roman" w:cs="Times New Roman"/>
          <w:b/>
          <w:sz w:val="24"/>
          <w:szCs w:val="24"/>
          <w:lang w:val="bg-BG"/>
        </w:rPr>
        <w:t>3</w:t>
      </w:r>
      <w:r w:rsidRPr="005F3D58">
        <w:rPr>
          <w:rFonts w:ascii="Times New Roman" w:hAnsi="Times New Roman" w:cs="Times New Roman"/>
          <w:b/>
          <w:sz w:val="24"/>
          <w:szCs w:val="24"/>
        </w:rPr>
        <w:t>.</w:t>
      </w:r>
      <w:proofErr w:type="gramEnd"/>
      <w:r w:rsidRPr="005F3D58">
        <w:rPr>
          <w:rFonts w:ascii="Times New Roman" w:hAnsi="Times New Roman" w:cs="Times New Roman"/>
          <w:b/>
          <w:sz w:val="24"/>
          <w:szCs w:val="24"/>
        </w:rPr>
        <w:t xml:space="preserve"> </w:t>
      </w:r>
      <w:proofErr w:type="gramStart"/>
      <w:r w:rsidRPr="005F3D58">
        <w:rPr>
          <w:rFonts w:ascii="Times New Roman" w:hAnsi="Times New Roman" w:cs="Times New Roman"/>
          <w:sz w:val="24"/>
          <w:szCs w:val="24"/>
        </w:rPr>
        <w:t>Споровете по тълкуването и изпълнението на този договор се решават доброволно между страните, а при непостигане на съгласие - по съдебен ред.</w:t>
      </w:r>
      <w:proofErr w:type="gramEnd"/>
      <w:r w:rsidRPr="005F3D58">
        <w:rPr>
          <w:rFonts w:ascii="Times New Roman" w:hAnsi="Times New Roman" w:cs="Times New Roman"/>
          <w:sz w:val="24"/>
          <w:szCs w:val="24"/>
        </w:rPr>
        <w:tab/>
      </w:r>
    </w:p>
    <w:p w:rsidR="00DB45CF" w:rsidRPr="005F3D58" w:rsidRDefault="00DB45CF" w:rsidP="005F3D58">
      <w:pPr>
        <w:jc w:val="both"/>
        <w:rPr>
          <w:rFonts w:ascii="Times New Roman" w:hAnsi="Times New Roman" w:cs="Times New Roman"/>
          <w:color w:val="000000"/>
          <w:sz w:val="24"/>
          <w:szCs w:val="24"/>
        </w:rPr>
      </w:pPr>
      <w:proofErr w:type="gramStart"/>
      <w:r w:rsidRPr="005F3D58">
        <w:rPr>
          <w:rFonts w:ascii="Times New Roman" w:hAnsi="Times New Roman" w:cs="Times New Roman"/>
          <w:b/>
          <w:sz w:val="24"/>
          <w:szCs w:val="24"/>
        </w:rPr>
        <w:t>Чл. 12.</w:t>
      </w:r>
      <w:r w:rsidR="00806504">
        <w:rPr>
          <w:rFonts w:ascii="Times New Roman" w:hAnsi="Times New Roman" w:cs="Times New Roman"/>
          <w:b/>
          <w:sz w:val="24"/>
          <w:szCs w:val="24"/>
          <w:lang w:val="bg-BG"/>
        </w:rPr>
        <w:t>4</w:t>
      </w:r>
      <w:r w:rsidRPr="005F3D58">
        <w:rPr>
          <w:rFonts w:ascii="Times New Roman" w:hAnsi="Times New Roman" w:cs="Times New Roman"/>
          <w:b/>
          <w:sz w:val="24"/>
          <w:szCs w:val="24"/>
        </w:rPr>
        <w:t>.</w:t>
      </w:r>
      <w:proofErr w:type="gramEnd"/>
      <w:r w:rsidRPr="005F3D58">
        <w:rPr>
          <w:rFonts w:ascii="Times New Roman" w:hAnsi="Times New Roman" w:cs="Times New Roman"/>
          <w:b/>
          <w:sz w:val="24"/>
          <w:szCs w:val="24"/>
        </w:rPr>
        <w:t xml:space="preserve"> </w:t>
      </w:r>
      <w:proofErr w:type="gramStart"/>
      <w:r w:rsidRPr="005F3D58">
        <w:rPr>
          <w:rFonts w:ascii="Times New Roman" w:hAnsi="Times New Roman" w:cs="Times New Roman"/>
          <w:color w:val="000000"/>
          <w:sz w:val="24"/>
          <w:szCs w:val="24"/>
        </w:rPr>
        <w:t>За неуредените в този договор въпроси се прилага Закона за задълженията и договорите и други действащи нормативни документи, доколкото Закона за обществените поръчки не предвижда друго.</w:t>
      </w:r>
      <w:proofErr w:type="gramEnd"/>
      <w:r w:rsidRPr="005F3D58">
        <w:rPr>
          <w:rFonts w:ascii="Times New Roman" w:hAnsi="Times New Roman" w:cs="Times New Roman"/>
          <w:color w:val="000000"/>
          <w:sz w:val="24"/>
          <w:szCs w:val="24"/>
        </w:rPr>
        <w:t xml:space="preserve"> </w:t>
      </w:r>
    </w:p>
    <w:p w:rsidR="00DB45CF" w:rsidRPr="005F3D58" w:rsidRDefault="00DB45CF" w:rsidP="005F3D58">
      <w:pPr>
        <w:shd w:val="clear" w:color="auto" w:fill="FFFFFF"/>
        <w:ind w:right="-80"/>
        <w:jc w:val="both"/>
        <w:rPr>
          <w:rFonts w:ascii="Times New Roman" w:hAnsi="Times New Roman" w:cs="Times New Roman"/>
          <w:b/>
          <w:bCs/>
          <w:color w:val="000000"/>
          <w:sz w:val="24"/>
          <w:szCs w:val="24"/>
        </w:rPr>
      </w:pPr>
      <w:proofErr w:type="gramStart"/>
      <w:r w:rsidRPr="005F3D58">
        <w:rPr>
          <w:rFonts w:ascii="Times New Roman" w:hAnsi="Times New Roman" w:cs="Times New Roman"/>
          <w:b/>
          <w:color w:val="000000"/>
          <w:sz w:val="24"/>
          <w:szCs w:val="24"/>
        </w:rPr>
        <w:lastRenderedPageBreak/>
        <w:t>Чл. 12.</w:t>
      </w:r>
      <w:r w:rsidR="00806504">
        <w:rPr>
          <w:rFonts w:ascii="Times New Roman" w:hAnsi="Times New Roman" w:cs="Times New Roman"/>
          <w:b/>
          <w:color w:val="000000"/>
          <w:sz w:val="24"/>
          <w:szCs w:val="24"/>
          <w:lang w:val="bg-BG"/>
        </w:rPr>
        <w:t>5</w:t>
      </w:r>
      <w:r w:rsidRPr="005F3D58">
        <w:rPr>
          <w:rFonts w:ascii="Times New Roman" w:hAnsi="Times New Roman" w:cs="Times New Roman"/>
          <w:b/>
          <w:color w:val="000000"/>
          <w:sz w:val="24"/>
          <w:szCs w:val="24"/>
        </w:rPr>
        <w:t>.</w:t>
      </w:r>
      <w:proofErr w:type="gramEnd"/>
      <w:r w:rsidRPr="005F3D58">
        <w:rPr>
          <w:rFonts w:ascii="Times New Roman" w:hAnsi="Times New Roman" w:cs="Times New Roman"/>
          <w:b/>
          <w:color w:val="000000"/>
          <w:sz w:val="24"/>
          <w:szCs w:val="24"/>
        </w:rPr>
        <w:t xml:space="preserve"> </w:t>
      </w:r>
      <w:r w:rsidRPr="005F3D58">
        <w:rPr>
          <w:rFonts w:ascii="Times New Roman" w:hAnsi="Times New Roman" w:cs="Times New Roman"/>
          <w:color w:val="000000"/>
          <w:sz w:val="24"/>
          <w:szCs w:val="24"/>
        </w:rPr>
        <w:t xml:space="preserve"> </w:t>
      </w:r>
      <w:proofErr w:type="gramStart"/>
      <w:r w:rsidRPr="005F3D58">
        <w:rPr>
          <w:rFonts w:ascii="Times New Roman" w:hAnsi="Times New Roman" w:cs="Times New Roman"/>
          <w:color w:val="000000"/>
          <w:sz w:val="24"/>
          <w:szCs w:val="24"/>
        </w:rPr>
        <w:t xml:space="preserve">Настоящият договор се сключи в два еднообразни екземпляра - един за </w:t>
      </w:r>
      <w:r w:rsidRPr="005F3D58">
        <w:rPr>
          <w:rFonts w:ascii="Times New Roman" w:hAnsi="Times New Roman" w:cs="Times New Roman"/>
          <w:b/>
          <w:bCs/>
          <w:color w:val="000000"/>
          <w:sz w:val="24"/>
          <w:szCs w:val="24"/>
        </w:rPr>
        <w:t xml:space="preserve">ВЪЗЛОЖИТЕЛЯ </w:t>
      </w:r>
      <w:r w:rsidRPr="005F3D58">
        <w:rPr>
          <w:rFonts w:ascii="Times New Roman" w:hAnsi="Times New Roman" w:cs="Times New Roman"/>
          <w:color w:val="000000"/>
          <w:sz w:val="24"/>
          <w:szCs w:val="24"/>
        </w:rPr>
        <w:t xml:space="preserve">и един за </w:t>
      </w:r>
      <w:r w:rsidRPr="005F3D58">
        <w:rPr>
          <w:rFonts w:ascii="Times New Roman" w:hAnsi="Times New Roman" w:cs="Times New Roman"/>
          <w:b/>
          <w:bCs/>
          <w:color w:val="000000"/>
          <w:sz w:val="24"/>
          <w:szCs w:val="24"/>
        </w:rPr>
        <w:t>ИЗПЪЛНИТЕЛЯ</w:t>
      </w:r>
      <w:r w:rsidRPr="005F3D58">
        <w:rPr>
          <w:rFonts w:ascii="Times New Roman" w:hAnsi="Times New Roman" w:cs="Times New Roman"/>
          <w:bCs/>
          <w:color w:val="000000"/>
          <w:sz w:val="24"/>
          <w:szCs w:val="24"/>
        </w:rPr>
        <w:t xml:space="preserve"> и</w:t>
      </w:r>
      <w:r w:rsidRPr="005F3D58">
        <w:rPr>
          <w:rFonts w:ascii="Times New Roman" w:hAnsi="Times New Roman" w:cs="Times New Roman"/>
          <w:b/>
          <w:bCs/>
          <w:color w:val="000000"/>
          <w:sz w:val="24"/>
          <w:szCs w:val="24"/>
        </w:rPr>
        <w:t xml:space="preserve"> </w:t>
      </w:r>
      <w:r w:rsidRPr="005F3D58">
        <w:rPr>
          <w:rFonts w:ascii="Times New Roman" w:hAnsi="Times New Roman" w:cs="Times New Roman"/>
          <w:sz w:val="24"/>
          <w:szCs w:val="24"/>
        </w:rPr>
        <w:t>влиза в сила от момента на подписването му от страните</w:t>
      </w:r>
      <w:r w:rsidRPr="005F3D58">
        <w:rPr>
          <w:rFonts w:ascii="Times New Roman" w:hAnsi="Times New Roman" w:cs="Times New Roman"/>
          <w:b/>
          <w:bCs/>
          <w:color w:val="000000"/>
          <w:sz w:val="24"/>
          <w:szCs w:val="24"/>
        </w:rPr>
        <w:t>.</w:t>
      </w:r>
      <w:proofErr w:type="gramEnd"/>
    </w:p>
    <w:p w:rsidR="00DB45CF" w:rsidRPr="005F3D58" w:rsidRDefault="00DB45CF" w:rsidP="00DB45CF">
      <w:pPr>
        <w:pStyle w:val="BodyText0"/>
        <w:ind w:left="567"/>
        <w:jc w:val="both"/>
        <w:rPr>
          <w:rFonts w:ascii="Times New Roman" w:hAnsi="Times New Roman" w:cs="Times New Roman"/>
          <w:bCs/>
          <w:color w:val="000000"/>
          <w:sz w:val="24"/>
          <w:szCs w:val="24"/>
        </w:rPr>
      </w:pPr>
      <w:r w:rsidRPr="005F3D58">
        <w:rPr>
          <w:rFonts w:ascii="Times New Roman" w:hAnsi="Times New Roman" w:cs="Times New Roman"/>
          <w:bCs/>
          <w:color w:val="000000"/>
          <w:sz w:val="24"/>
          <w:szCs w:val="24"/>
        </w:rPr>
        <w:tab/>
        <w:t xml:space="preserve">ПРИЛОЖЕНИЕ: </w:t>
      </w:r>
    </w:p>
    <w:p w:rsidR="00DB45CF" w:rsidRPr="005F3D58" w:rsidRDefault="00DB45CF" w:rsidP="00DB45CF">
      <w:pPr>
        <w:pStyle w:val="BodyText0"/>
        <w:widowControl w:val="0"/>
        <w:numPr>
          <w:ilvl w:val="1"/>
          <w:numId w:val="24"/>
        </w:numPr>
        <w:spacing w:after="0" w:line="240" w:lineRule="auto"/>
        <w:ind w:left="567" w:firstLine="0"/>
        <w:jc w:val="both"/>
        <w:rPr>
          <w:rFonts w:ascii="Times New Roman" w:hAnsi="Times New Roman" w:cs="Times New Roman"/>
          <w:bCs/>
          <w:color w:val="000000"/>
          <w:sz w:val="24"/>
          <w:szCs w:val="24"/>
        </w:rPr>
      </w:pPr>
      <w:r w:rsidRPr="005F3D58">
        <w:rPr>
          <w:rFonts w:ascii="Times New Roman" w:hAnsi="Times New Roman" w:cs="Times New Roman"/>
          <w:bCs/>
          <w:color w:val="000000"/>
          <w:sz w:val="24"/>
          <w:szCs w:val="24"/>
        </w:rPr>
        <w:t>Ценово предложение;</w:t>
      </w:r>
    </w:p>
    <w:p w:rsidR="00DB45CF" w:rsidRPr="005F3D58" w:rsidRDefault="00DB45CF" w:rsidP="00DB45CF">
      <w:pPr>
        <w:pStyle w:val="BodyText0"/>
        <w:widowControl w:val="0"/>
        <w:numPr>
          <w:ilvl w:val="1"/>
          <w:numId w:val="24"/>
        </w:numPr>
        <w:spacing w:after="0" w:line="240" w:lineRule="auto"/>
        <w:ind w:left="567" w:firstLine="0"/>
        <w:jc w:val="both"/>
        <w:rPr>
          <w:rFonts w:ascii="Times New Roman" w:hAnsi="Times New Roman" w:cs="Times New Roman"/>
          <w:bCs/>
          <w:color w:val="000000"/>
          <w:sz w:val="24"/>
          <w:szCs w:val="24"/>
        </w:rPr>
      </w:pPr>
      <w:r w:rsidRPr="005F3D58">
        <w:rPr>
          <w:rFonts w:ascii="Times New Roman" w:hAnsi="Times New Roman" w:cs="Times New Roman"/>
          <w:bCs/>
          <w:color w:val="000000"/>
          <w:sz w:val="24"/>
          <w:szCs w:val="24"/>
        </w:rPr>
        <w:t>Техническо предложение с посочен срок за изпълнение срок.</w:t>
      </w:r>
    </w:p>
    <w:p w:rsidR="00DB45CF" w:rsidRPr="005F3D58" w:rsidRDefault="00DB45CF" w:rsidP="00DB45CF">
      <w:pPr>
        <w:pStyle w:val="BodyText0"/>
        <w:ind w:left="567"/>
        <w:jc w:val="both"/>
        <w:rPr>
          <w:rFonts w:ascii="Times New Roman" w:hAnsi="Times New Roman" w:cs="Times New Roman"/>
          <w:bCs/>
          <w:color w:val="000000"/>
          <w:sz w:val="24"/>
          <w:szCs w:val="24"/>
        </w:rPr>
      </w:pPr>
      <w:r w:rsidRPr="005F3D58">
        <w:rPr>
          <w:rFonts w:ascii="Times New Roman" w:hAnsi="Times New Roman" w:cs="Times New Roman"/>
          <w:bCs/>
          <w:color w:val="000000"/>
          <w:sz w:val="24"/>
          <w:szCs w:val="24"/>
        </w:rPr>
        <w:tab/>
      </w:r>
      <w:r w:rsidRPr="005F3D58">
        <w:rPr>
          <w:rFonts w:ascii="Times New Roman" w:hAnsi="Times New Roman" w:cs="Times New Roman"/>
          <w:bCs/>
          <w:color w:val="000000"/>
          <w:sz w:val="24"/>
          <w:szCs w:val="24"/>
        </w:rPr>
        <w:tab/>
      </w:r>
      <w:r w:rsidRPr="005F3D58">
        <w:rPr>
          <w:rFonts w:ascii="Times New Roman" w:hAnsi="Times New Roman" w:cs="Times New Roman"/>
          <w:bCs/>
          <w:color w:val="000000"/>
          <w:sz w:val="24"/>
          <w:szCs w:val="24"/>
        </w:rPr>
        <w:tab/>
      </w:r>
    </w:p>
    <w:p w:rsidR="00DB45CF" w:rsidRPr="005F3D58" w:rsidRDefault="00DB45CF" w:rsidP="00DB45CF">
      <w:pPr>
        <w:pStyle w:val="BodyText2"/>
        <w:widowControl w:val="0"/>
        <w:spacing w:after="0" w:line="240" w:lineRule="auto"/>
        <w:ind w:left="567"/>
        <w:jc w:val="both"/>
        <w:rPr>
          <w:rFonts w:ascii="Times New Roman" w:hAnsi="Times New Roman" w:cs="Times New Roman"/>
          <w:sz w:val="24"/>
          <w:szCs w:val="24"/>
          <w:lang w:val="ru-RU"/>
        </w:rPr>
      </w:pPr>
      <w:r w:rsidRPr="005F3D58">
        <w:rPr>
          <w:rFonts w:ascii="Times New Roman" w:hAnsi="Times New Roman" w:cs="Times New Roman"/>
          <w:sz w:val="24"/>
          <w:szCs w:val="24"/>
        </w:rPr>
        <w:tab/>
      </w:r>
    </w:p>
    <w:p w:rsidR="00DB45CF" w:rsidRPr="005F3D58" w:rsidRDefault="00DB45CF" w:rsidP="00DB45CF">
      <w:pPr>
        <w:ind w:left="567"/>
        <w:jc w:val="both"/>
        <w:rPr>
          <w:rFonts w:ascii="Times New Roman" w:hAnsi="Times New Roman" w:cs="Times New Roman"/>
          <w:b/>
          <w:sz w:val="24"/>
          <w:szCs w:val="24"/>
        </w:rPr>
      </w:pPr>
      <w:r w:rsidRPr="005F3D58">
        <w:rPr>
          <w:rFonts w:ascii="Times New Roman" w:hAnsi="Times New Roman" w:cs="Times New Roman"/>
          <w:b/>
          <w:sz w:val="24"/>
          <w:szCs w:val="24"/>
          <w:lang w:val="ru-RU"/>
        </w:rPr>
        <w:t xml:space="preserve">ВЪЗЛОЖИТЕЛ :       </w:t>
      </w:r>
      <w:r w:rsidRPr="005F3D58">
        <w:rPr>
          <w:rFonts w:ascii="Times New Roman" w:hAnsi="Times New Roman" w:cs="Times New Roman"/>
          <w:b/>
          <w:sz w:val="24"/>
          <w:szCs w:val="24"/>
        </w:rPr>
        <w:t xml:space="preserve">                                             </w:t>
      </w:r>
      <w:r w:rsidRPr="005F3D58">
        <w:rPr>
          <w:rFonts w:ascii="Times New Roman" w:hAnsi="Times New Roman" w:cs="Times New Roman"/>
          <w:b/>
          <w:sz w:val="24"/>
          <w:szCs w:val="24"/>
          <w:lang w:val="ru-RU"/>
        </w:rPr>
        <w:t>ИЗПЪЛНИТЕЛ :</w:t>
      </w:r>
    </w:p>
    <w:p w:rsidR="00DB45CF" w:rsidRPr="005F3D58" w:rsidRDefault="00DB45CF" w:rsidP="00DB45CF">
      <w:pPr>
        <w:ind w:left="567"/>
        <w:jc w:val="both"/>
        <w:rPr>
          <w:rFonts w:ascii="Times New Roman" w:hAnsi="Times New Roman" w:cs="Times New Roman"/>
          <w:b/>
          <w:sz w:val="24"/>
          <w:szCs w:val="24"/>
        </w:rPr>
      </w:pPr>
      <w:r w:rsidRPr="005F3D58">
        <w:rPr>
          <w:rFonts w:ascii="Times New Roman" w:hAnsi="Times New Roman" w:cs="Times New Roman"/>
          <w:b/>
          <w:sz w:val="24"/>
          <w:szCs w:val="24"/>
        </w:rPr>
        <w:tab/>
      </w:r>
      <w:r w:rsidRPr="005F3D58">
        <w:rPr>
          <w:rFonts w:ascii="Times New Roman" w:hAnsi="Times New Roman" w:cs="Times New Roman"/>
          <w:b/>
          <w:sz w:val="24"/>
          <w:szCs w:val="24"/>
        </w:rPr>
        <w:tab/>
      </w:r>
      <w:r w:rsidRPr="005F3D58">
        <w:rPr>
          <w:rFonts w:ascii="Times New Roman" w:hAnsi="Times New Roman" w:cs="Times New Roman"/>
          <w:b/>
          <w:sz w:val="24"/>
          <w:szCs w:val="24"/>
          <w:lang w:val="ru-RU"/>
        </w:rPr>
        <w:tab/>
      </w:r>
      <w:r w:rsidRPr="005F3D58">
        <w:rPr>
          <w:rFonts w:ascii="Times New Roman" w:hAnsi="Times New Roman" w:cs="Times New Roman"/>
          <w:b/>
          <w:sz w:val="24"/>
          <w:szCs w:val="24"/>
          <w:lang w:val="ru-RU"/>
        </w:rPr>
        <w:tab/>
      </w:r>
    </w:p>
    <w:p w:rsidR="00074115" w:rsidRDefault="00DB45CF" w:rsidP="004C20B6">
      <w:pPr>
        <w:spacing w:after="0" w:line="240" w:lineRule="auto"/>
        <w:jc w:val="both"/>
        <w:rPr>
          <w:rFonts w:ascii="Times New Roman" w:hAnsi="Times New Roman"/>
          <w:w w:val="101"/>
          <w:sz w:val="24"/>
          <w:szCs w:val="24"/>
          <w:lang w:val="ru-RU"/>
        </w:rPr>
      </w:pPr>
      <w:r w:rsidRPr="005F3D58">
        <w:rPr>
          <w:rFonts w:ascii="Times New Roman" w:hAnsi="Times New Roman" w:cs="Times New Roman"/>
          <w:b/>
          <w:sz w:val="24"/>
          <w:szCs w:val="24"/>
        </w:rPr>
        <w:tab/>
        <w:t xml:space="preserve"> .................................                                                     ..............................................    </w:t>
      </w:r>
    </w:p>
    <w:p w:rsidR="00074115" w:rsidRDefault="00074115" w:rsidP="004C20B6">
      <w:pPr>
        <w:spacing w:after="0" w:line="240" w:lineRule="auto"/>
        <w:jc w:val="both"/>
        <w:rPr>
          <w:rFonts w:ascii="Times New Roman" w:hAnsi="Times New Roman"/>
          <w:w w:val="101"/>
          <w:sz w:val="24"/>
          <w:szCs w:val="24"/>
          <w:lang w:val="ru-RU"/>
        </w:rPr>
      </w:pPr>
    </w:p>
    <w:p w:rsidR="00074115" w:rsidRDefault="00074115" w:rsidP="004C20B6">
      <w:pPr>
        <w:spacing w:after="0" w:line="240" w:lineRule="auto"/>
        <w:jc w:val="both"/>
        <w:rPr>
          <w:rFonts w:ascii="Times New Roman" w:hAnsi="Times New Roman"/>
          <w:w w:val="101"/>
          <w:sz w:val="24"/>
          <w:szCs w:val="24"/>
          <w:lang w:val="ru-RU"/>
        </w:rPr>
      </w:pPr>
    </w:p>
    <w:p w:rsidR="00074115" w:rsidRDefault="00074115" w:rsidP="004C20B6">
      <w:pPr>
        <w:spacing w:after="0" w:line="240" w:lineRule="auto"/>
        <w:jc w:val="both"/>
        <w:rPr>
          <w:rFonts w:ascii="Times New Roman" w:hAnsi="Times New Roman"/>
          <w:w w:val="101"/>
          <w:sz w:val="24"/>
          <w:szCs w:val="24"/>
          <w:lang w:val="ru-RU"/>
        </w:rPr>
      </w:pPr>
    </w:p>
    <w:sectPr w:rsidR="00074115" w:rsidSect="00A16C17">
      <w:footerReference w:type="default" r:id="rId13"/>
      <w:pgSz w:w="11906" w:h="16838"/>
      <w:pgMar w:top="1417" w:right="566"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343" w:rsidRDefault="00C07343" w:rsidP="00743CC8">
      <w:pPr>
        <w:spacing w:after="0" w:line="240" w:lineRule="auto"/>
      </w:pPr>
      <w:r>
        <w:separator/>
      </w:r>
    </w:p>
  </w:endnote>
  <w:endnote w:type="continuationSeparator" w:id="0">
    <w:p w:rsidR="00C07343" w:rsidRDefault="00C07343" w:rsidP="00743C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imes New Roman Bold">
    <w:panose1 w:val="02020803070505020304"/>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MS ??">
    <w:altName w:val="MS Mincho"/>
    <w:panose1 w:val="00000000000000000000"/>
    <w:charset w:val="80"/>
    <w:family w:val="auto"/>
    <w:notTrueType/>
    <w:pitch w:val="variable"/>
    <w:sig w:usb0="00000000" w:usb1="08070000" w:usb2="00000010" w:usb3="00000000" w:csb0="00020000" w:csb1="00000000"/>
  </w:font>
  <w:font w:name="SymbolMT">
    <w:altName w:val="Arial Unicode MS"/>
    <w:panose1 w:val="00000000000000000000"/>
    <w:charset w:val="88"/>
    <w:family w:val="auto"/>
    <w:notTrueType/>
    <w:pitch w:val="default"/>
    <w:sig w:usb0="00000001"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2061196"/>
      <w:docPartObj>
        <w:docPartGallery w:val="Page Numbers (Bottom of Page)"/>
        <w:docPartUnique/>
      </w:docPartObj>
    </w:sdtPr>
    <w:sdtEndPr>
      <w:rPr>
        <w:noProof/>
      </w:rPr>
    </w:sdtEndPr>
    <w:sdtContent>
      <w:p w:rsidR="006C7D5B" w:rsidRDefault="006C7D5B">
        <w:pPr>
          <w:pStyle w:val="Footer"/>
          <w:jc w:val="right"/>
        </w:pPr>
        <w:r>
          <w:fldChar w:fldCharType="begin"/>
        </w:r>
        <w:r>
          <w:instrText xml:space="preserve"> PAGE   \* MERGEFORMAT </w:instrText>
        </w:r>
        <w:r>
          <w:fldChar w:fldCharType="separate"/>
        </w:r>
        <w:r w:rsidR="00C70FF7">
          <w:rPr>
            <w:noProof/>
          </w:rPr>
          <w:t>2</w:t>
        </w:r>
        <w:r>
          <w:rPr>
            <w:noProof/>
          </w:rPr>
          <w:fldChar w:fldCharType="end"/>
        </w:r>
      </w:p>
    </w:sdtContent>
  </w:sdt>
  <w:p w:rsidR="006C7D5B" w:rsidRDefault="006C7D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343" w:rsidRDefault="00C07343" w:rsidP="00743CC8">
      <w:pPr>
        <w:spacing w:after="0" w:line="240" w:lineRule="auto"/>
      </w:pPr>
      <w:r>
        <w:separator/>
      </w:r>
    </w:p>
  </w:footnote>
  <w:footnote w:type="continuationSeparator" w:id="0">
    <w:p w:rsidR="00C07343" w:rsidRDefault="00C07343" w:rsidP="00743C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lvl>
  </w:abstractNum>
  <w:abstractNum w:abstractNumId="1">
    <w:nsid w:val="09152C7A"/>
    <w:multiLevelType w:val="hybridMultilevel"/>
    <w:tmpl w:val="2B14E79E"/>
    <w:lvl w:ilvl="0" w:tplc="4550760A">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1A114123"/>
    <w:multiLevelType w:val="hybridMultilevel"/>
    <w:tmpl w:val="CFAECF62"/>
    <w:lvl w:ilvl="0" w:tplc="8ECEE414">
      <w:numFmt w:val="bullet"/>
      <w:lvlText w:val="-"/>
      <w:lvlJc w:val="left"/>
      <w:pPr>
        <w:tabs>
          <w:tab w:val="num" w:pos="1650"/>
        </w:tabs>
        <w:ind w:left="1650" w:hanging="360"/>
      </w:pPr>
      <w:rPr>
        <w:rFonts w:ascii="Times New Roman" w:eastAsia="Times New Roman" w:hAnsi="Times New Roman" w:hint="default"/>
      </w:rPr>
    </w:lvl>
    <w:lvl w:ilvl="1" w:tplc="04020003" w:tentative="1">
      <w:start w:val="1"/>
      <w:numFmt w:val="bullet"/>
      <w:lvlText w:val="o"/>
      <w:lvlJc w:val="left"/>
      <w:pPr>
        <w:tabs>
          <w:tab w:val="num" w:pos="2010"/>
        </w:tabs>
        <w:ind w:left="2010" w:hanging="360"/>
      </w:pPr>
      <w:rPr>
        <w:rFonts w:ascii="Courier New" w:hAnsi="Courier New" w:hint="default"/>
      </w:rPr>
    </w:lvl>
    <w:lvl w:ilvl="2" w:tplc="04020005" w:tentative="1">
      <w:start w:val="1"/>
      <w:numFmt w:val="bullet"/>
      <w:lvlText w:val=""/>
      <w:lvlJc w:val="left"/>
      <w:pPr>
        <w:tabs>
          <w:tab w:val="num" w:pos="2730"/>
        </w:tabs>
        <w:ind w:left="2730" w:hanging="360"/>
      </w:pPr>
      <w:rPr>
        <w:rFonts w:ascii="Wingdings" w:hAnsi="Wingdings" w:hint="default"/>
      </w:rPr>
    </w:lvl>
    <w:lvl w:ilvl="3" w:tplc="04020001" w:tentative="1">
      <w:start w:val="1"/>
      <w:numFmt w:val="bullet"/>
      <w:lvlText w:val=""/>
      <w:lvlJc w:val="left"/>
      <w:pPr>
        <w:tabs>
          <w:tab w:val="num" w:pos="3450"/>
        </w:tabs>
        <w:ind w:left="3450" w:hanging="360"/>
      </w:pPr>
      <w:rPr>
        <w:rFonts w:ascii="Symbol" w:hAnsi="Symbol" w:hint="default"/>
      </w:rPr>
    </w:lvl>
    <w:lvl w:ilvl="4" w:tplc="04020003" w:tentative="1">
      <w:start w:val="1"/>
      <w:numFmt w:val="bullet"/>
      <w:lvlText w:val="o"/>
      <w:lvlJc w:val="left"/>
      <w:pPr>
        <w:tabs>
          <w:tab w:val="num" w:pos="4170"/>
        </w:tabs>
        <w:ind w:left="4170" w:hanging="360"/>
      </w:pPr>
      <w:rPr>
        <w:rFonts w:ascii="Courier New" w:hAnsi="Courier New" w:hint="default"/>
      </w:rPr>
    </w:lvl>
    <w:lvl w:ilvl="5" w:tplc="04020005" w:tentative="1">
      <w:start w:val="1"/>
      <w:numFmt w:val="bullet"/>
      <w:lvlText w:val=""/>
      <w:lvlJc w:val="left"/>
      <w:pPr>
        <w:tabs>
          <w:tab w:val="num" w:pos="4890"/>
        </w:tabs>
        <w:ind w:left="4890" w:hanging="360"/>
      </w:pPr>
      <w:rPr>
        <w:rFonts w:ascii="Wingdings" w:hAnsi="Wingdings" w:hint="default"/>
      </w:rPr>
    </w:lvl>
    <w:lvl w:ilvl="6" w:tplc="04020001" w:tentative="1">
      <w:start w:val="1"/>
      <w:numFmt w:val="bullet"/>
      <w:lvlText w:val=""/>
      <w:lvlJc w:val="left"/>
      <w:pPr>
        <w:tabs>
          <w:tab w:val="num" w:pos="5610"/>
        </w:tabs>
        <w:ind w:left="5610" w:hanging="360"/>
      </w:pPr>
      <w:rPr>
        <w:rFonts w:ascii="Symbol" w:hAnsi="Symbol" w:hint="default"/>
      </w:rPr>
    </w:lvl>
    <w:lvl w:ilvl="7" w:tplc="04020003" w:tentative="1">
      <w:start w:val="1"/>
      <w:numFmt w:val="bullet"/>
      <w:lvlText w:val="o"/>
      <w:lvlJc w:val="left"/>
      <w:pPr>
        <w:tabs>
          <w:tab w:val="num" w:pos="6330"/>
        </w:tabs>
        <w:ind w:left="6330" w:hanging="360"/>
      </w:pPr>
      <w:rPr>
        <w:rFonts w:ascii="Courier New" w:hAnsi="Courier New" w:hint="default"/>
      </w:rPr>
    </w:lvl>
    <w:lvl w:ilvl="8" w:tplc="04020005" w:tentative="1">
      <w:start w:val="1"/>
      <w:numFmt w:val="bullet"/>
      <w:lvlText w:val=""/>
      <w:lvlJc w:val="left"/>
      <w:pPr>
        <w:tabs>
          <w:tab w:val="num" w:pos="7050"/>
        </w:tabs>
        <w:ind w:left="7050" w:hanging="360"/>
      </w:pPr>
      <w:rPr>
        <w:rFonts w:ascii="Wingdings" w:hAnsi="Wingdings" w:hint="default"/>
      </w:rPr>
    </w:lvl>
  </w:abstractNum>
  <w:abstractNum w:abstractNumId="3">
    <w:nsid w:val="1AB726DA"/>
    <w:multiLevelType w:val="hybridMultilevel"/>
    <w:tmpl w:val="6F905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E44180"/>
    <w:multiLevelType w:val="multilevel"/>
    <w:tmpl w:val="DFC88CEC"/>
    <w:name w:val="NumPar"/>
    <w:lvl w:ilvl="0">
      <w:start w:val="1"/>
      <w:numFmt w:val="decimal"/>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
    <w:nsid w:val="25BA192D"/>
    <w:multiLevelType w:val="singleLevel"/>
    <w:tmpl w:val="E1B20F18"/>
    <w:lvl w:ilvl="0">
      <w:start w:val="5"/>
      <w:numFmt w:val="none"/>
      <w:lvlText w:val="-"/>
      <w:legacy w:legacy="1" w:legacySpace="120" w:legacyIndent="360"/>
      <w:lvlJc w:val="left"/>
      <w:pPr>
        <w:ind w:left="795" w:hanging="360"/>
      </w:pPr>
    </w:lvl>
  </w:abstractNum>
  <w:abstractNum w:abstractNumId="6">
    <w:nsid w:val="2E43028D"/>
    <w:multiLevelType w:val="hybridMultilevel"/>
    <w:tmpl w:val="F53E1678"/>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7">
    <w:nsid w:val="323D7F96"/>
    <w:multiLevelType w:val="hybridMultilevel"/>
    <w:tmpl w:val="05C001A4"/>
    <w:lvl w:ilvl="0" w:tplc="5406D758">
      <w:start w:val="2"/>
      <w:numFmt w:val="bullet"/>
      <w:lvlText w:val="-"/>
      <w:lvlJc w:val="left"/>
      <w:pPr>
        <w:ind w:left="940" w:hanging="360"/>
      </w:pPr>
      <w:rPr>
        <w:rFonts w:ascii="Times New Roman" w:eastAsia="Calibri" w:hAnsi="Times New Roman" w:cs="Times New Roman" w:hint="default"/>
      </w:rPr>
    </w:lvl>
    <w:lvl w:ilvl="1" w:tplc="04020003" w:tentative="1">
      <w:start w:val="1"/>
      <w:numFmt w:val="bullet"/>
      <w:lvlText w:val="o"/>
      <w:lvlJc w:val="left"/>
      <w:pPr>
        <w:ind w:left="1660" w:hanging="360"/>
      </w:pPr>
      <w:rPr>
        <w:rFonts w:ascii="Courier New" w:hAnsi="Courier New" w:cs="Courier New" w:hint="default"/>
      </w:rPr>
    </w:lvl>
    <w:lvl w:ilvl="2" w:tplc="04020005" w:tentative="1">
      <w:start w:val="1"/>
      <w:numFmt w:val="bullet"/>
      <w:lvlText w:val=""/>
      <w:lvlJc w:val="left"/>
      <w:pPr>
        <w:ind w:left="2380" w:hanging="360"/>
      </w:pPr>
      <w:rPr>
        <w:rFonts w:ascii="Wingdings" w:hAnsi="Wingdings" w:hint="default"/>
      </w:rPr>
    </w:lvl>
    <w:lvl w:ilvl="3" w:tplc="04020001" w:tentative="1">
      <w:start w:val="1"/>
      <w:numFmt w:val="bullet"/>
      <w:lvlText w:val=""/>
      <w:lvlJc w:val="left"/>
      <w:pPr>
        <w:ind w:left="3100" w:hanging="360"/>
      </w:pPr>
      <w:rPr>
        <w:rFonts w:ascii="Symbol" w:hAnsi="Symbol" w:hint="default"/>
      </w:rPr>
    </w:lvl>
    <w:lvl w:ilvl="4" w:tplc="04020003" w:tentative="1">
      <w:start w:val="1"/>
      <w:numFmt w:val="bullet"/>
      <w:lvlText w:val="o"/>
      <w:lvlJc w:val="left"/>
      <w:pPr>
        <w:ind w:left="3820" w:hanging="360"/>
      </w:pPr>
      <w:rPr>
        <w:rFonts w:ascii="Courier New" w:hAnsi="Courier New" w:cs="Courier New" w:hint="default"/>
      </w:rPr>
    </w:lvl>
    <w:lvl w:ilvl="5" w:tplc="04020005" w:tentative="1">
      <w:start w:val="1"/>
      <w:numFmt w:val="bullet"/>
      <w:lvlText w:val=""/>
      <w:lvlJc w:val="left"/>
      <w:pPr>
        <w:ind w:left="4540" w:hanging="360"/>
      </w:pPr>
      <w:rPr>
        <w:rFonts w:ascii="Wingdings" w:hAnsi="Wingdings" w:hint="default"/>
      </w:rPr>
    </w:lvl>
    <w:lvl w:ilvl="6" w:tplc="04020001" w:tentative="1">
      <w:start w:val="1"/>
      <w:numFmt w:val="bullet"/>
      <w:lvlText w:val=""/>
      <w:lvlJc w:val="left"/>
      <w:pPr>
        <w:ind w:left="5260" w:hanging="360"/>
      </w:pPr>
      <w:rPr>
        <w:rFonts w:ascii="Symbol" w:hAnsi="Symbol" w:hint="default"/>
      </w:rPr>
    </w:lvl>
    <w:lvl w:ilvl="7" w:tplc="04020003" w:tentative="1">
      <w:start w:val="1"/>
      <w:numFmt w:val="bullet"/>
      <w:lvlText w:val="o"/>
      <w:lvlJc w:val="left"/>
      <w:pPr>
        <w:ind w:left="5980" w:hanging="360"/>
      </w:pPr>
      <w:rPr>
        <w:rFonts w:ascii="Courier New" w:hAnsi="Courier New" w:cs="Courier New" w:hint="default"/>
      </w:rPr>
    </w:lvl>
    <w:lvl w:ilvl="8" w:tplc="04020005" w:tentative="1">
      <w:start w:val="1"/>
      <w:numFmt w:val="bullet"/>
      <w:lvlText w:val=""/>
      <w:lvlJc w:val="left"/>
      <w:pPr>
        <w:ind w:left="6700" w:hanging="360"/>
      </w:pPr>
      <w:rPr>
        <w:rFonts w:ascii="Wingdings" w:hAnsi="Wingdings" w:hint="default"/>
      </w:rPr>
    </w:lvl>
  </w:abstractNum>
  <w:abstractNum w:abstractNumId="8">
    <w:nsid w:val="324B2344"/>
    <w:multiLevelType w:val="hybridMultilevel"/>
    <w:tmpl w:val="3B442462"/>
    <w:lvl w:ilvl="0" w:tplc="0409000F">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9">
    <w:nsid w:val="34D8024C"/>
    <w:multiLevelType w:val="hybridMultilevel"/>
    <w:tmpl w:val="697E9B98"/>
    <w:lvl w:ilvl="0" w:tplc="00000007">
      <w:start w:val="1"/>
      <w:numFmt w:val="bullet"/>
      <w:lvlText w:val=""/>
      <w:lvlJc w:val="left"/>
      <w:pPr>
        <w:tabs>
          <w:tab w:val="num" w:pos="1260"/>
        </w:tabs>
        <w:ind w:left="1260" w:hanging="360"/>
      </w:pPr>
      <w:rPr>
        <w:rFonts w:ascii="Symbol" w:hAnsi="Symbol" w:hint="default"/>
      </w:rPr>
    </w:lvl>
    <w:lvl w:ilvl="1" w:tplc="04020003" w:tentative="1">
      <w:start w:val="1"/>
      <w:numFmt w:val="bullet"/>
      <w:lvlText w:val="o"/>
      <w:lvlJc w:val="left"/>
      <w:pPr>
        <w:tabs>
          <w:tab w:val="num" w:pos="1980"/>
        </w:tabs>
        <w:ind w:left="1980" w:hanging="360"/>
      </w:pPr>
      <w:rPr>
        <w:rFonts w:ascii="Courier New" w:hAnsi="Courier New" w:cs="Courier New" w:hint="default"/>
      </w:rPr>
    </w:lvl>
    <w:lvl w:ilvl="2" w:tplc="04020005" w:tentative="1">
      <w:start w:val="1"/>
      <w:numFmt w:val="bullet"/>
      <w:lvlText w:val=""/>
      <w:lvlJc w:val="left"/>
      <w:pPr>
        <w:tabs>
          <w:tab w:val="num" w:pos="2700"/>
        </w:tabs>
        <w:ind w:left="2700" w:hanging="360"/>
      </w:pPr>
      <w:rPr>
        <w:rFonts w:ascii="Wingdings" w:hAnsi="Wingdings" w:hint="default"/>
      </w:rPr>
    </w:lvl>
    <w:lvl w:ilvl="3" w:tplc="04020001" w:tentative="1">
      <w:start w:val="1"/>
      <w:numFmt w:val="bullet"/>
      <w:lvlText w:val=""/>
      <w:lvlJc w:val="left"/>
      <w:pPr>
        <w:tabs>
          <w:tab w:val="num" w:pos="3420"/>
        </w:tabs>
        <w:ind w:left="3420" w:hanging="360"/>
      </w:pPr>
      <w:rPr>
        <w:rFonts w:ascii="Symbol" w:hAnsi="Symbol" w:hint="default"/>
      </w:rPr>
    </w:lvl>
    <w:lvl w:ilvl="4" w:tplc="04020003" w:tentative="1">
      <w:start w:val="1"/>
      <w:numFmt w:val="bullet"/>
      <w:lvlText w:val="o"/>
      <w:lvlJc w:val="left"/>
      <w:pPr>
        <w:tabs>
          <w:tab w:val="num" w:pos="4140"/>
        </w:tabs>
        <w:ind w:left="4140" w:hanging="360"/>
      </w:pPr>
      <w:rPr>
        <w:rFonts w:ascii="Courier New" w:hAnsi="Courier New" w:cs="Courier New" w:hint="default"/>
      </w:rPr>
    </w:lvl>
    <w:lvl w:ilvl="5" w:tplc="04020005" w:tentative="1">
      <w:start w:val="1"/>
      <w:numFmt w:val="bullet"/>
      <w:lvlText w:val=""/>
      <w:lvlJc w:val="left"/>
      <w:pPr>
        <w:tabs>
          <w:tab w:val="num" w:pos="4860"/>
        </w:tabs>
        <w:ind w:left="4860" w:hanging="360"/>
      </w:pPr>
      <w:rPr>
        <w:rFonts w:ascii="Wingdings" w:hAnsi="Wingdings" w:hint="default"/>
      </w:rPr>
    </w:lvl>
    <w:lvl w:ilvl="6" w:tplc="04020001" w:tentative="1">
      <w:start w:val="1"/>
      <w:numFmt w:val="bullet"/>
      <w:lvlText w:val=""/>
      <w:lvlJc w:val="left"/>
      <w:pPr>
        <w:tabs>
          <w:tab w:val="num" w:pos="5580"/>
        </w:tabs>
        <w:ind w:left="5580" w:hanging="360"/>
      </w:pPr>
      <w:rPr>
        <w:rFonts w:ascii="Symbol" w:hAnsi="Symbol" w:hint="default"/>
      </w:rPr>
    </w:lvl>
    <w:lvl w:ilvl="7" w:tplc="04020003" w:tentative="1">
      <w:start w:val="1"/>
      <w:numFmt w:val="bullet"/>
      <w:lvlText w:val="o"/>
      <w:lvlJc w:val="left"/>
      <w:pPr>
        <w:tabs>
          <w:tab w:val="num" w:pos="6300"/>
        </w:tabs>
        <w:ind w:left="6300" w:hanging="360"/>
      </w:pPr>
      <w:rPr>
        <w:rFonts w:ascii="Courier New" w:hAnsi="Courier New" w:cs="Courier New" w:hint="default"/>
      </w:rPr>
    </w:lvl>
    <w:lvl w:ilvl="8" w:tplc="04020005" w:tentative="1">
      <w:start w:val="1"/>
      <w:numFmt w:val="bullet"/>
      <w:lvlText w:val=""/>
      <w:lvlJc w:val="left"/>
      <w:pPr>
        <w:tabs>
          <w:tab w:val="num" w:pos="7020"/>
        </w:tabs>
        <w:ind w:left="7020" w:hanging="360"/>
      </w:pPr>
      <w:rPr>
        <w:rFonts w:ascii="Wingdings" w:hAnsi="Wingdings" w:hint="default"/>
      </w:rPr>
    </w:lvl>
  </w:abstractNum>
  <w:abstractNum w:abstractNumId="1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11">
    <w:nsid w:val="465919BC"/>
    <w:multiLevelType w:val="hybridMultilevel"/>
    <w:tmpl w:val="B0F8CAB4"/>
    <w:lvl w:ilvl="0" w:tplc="37FAFA1C">
      <w:start w:val="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E3A56BA"/>
    <w:multiLevelType w:val="hybridMultilevel"/>
    <w:tmpl w:val="B7BC47BE"/>
    <w:lvl w:ilvl="0" w:tplc="F3905B5E">
      <w:start w:val="2"/>
      <w:numFmt w:val="decimal"/>
      <w:lvlText w:val="%1."/>
      <w:lvlJc w:val="left"/>
      <w:pPr>
        <w:tabs>
          <w:tab w:val="num" w:pos="1282"/>
        </w:tabs>
        <w:ind w:left="1282" w:hanging="360"/>
      </w:pPr>
      <w:rPr>
        <w:rFonts w:hint="default"/>
      </w:rPr>
    </w:lvl>
    <w:lvl w:ilvl="1" w:tplc="0C1A0019" w:tentative="1">
      <w:start w:val="1"/>
      <w:numFmt w:val="lowerLetter"/>
      <w:lvlText w:val="%2."/>
      <w:lvlJc w:val="left"/>
      <w:pPr>
        <w:tabs>
          <w:tab w:val="num" w:pos="2002"/>
        </w:tabs>
        <w:ind w:left="2002" w:hanging="360"/>
      </w:pPr>
    </w:lvl>
    <w:lvl w:ilvl="2" w:tplc="0C1A001B" w:tentative="1">
      <w:start w:val="1"/>
      <w:numFmt w:val="lowerRoman"/>
      <w:lvlText w:val="%3."/>
      <w:lvlJc w:val="right"/>
      <w:pPr>
        <w:tabs>
          <w:tab w:val="num" w:pos="2722"/>
        </w:tabs>
        <w:ind w:left="2722" w:hanging="180"/>
      </w:pPr>
    </w:lvl>
    <w:lvl w:ilvl="3" w:tplc="0C1A000F" w:tentative="1">
      <w:start w:val="1"/>
      <w:numFmt w:val="decimal"/>
      <w:lvlText w:val="%4."/>
      <w:lvlJc w:val="left"/>
      <w:pPr>
        <w:tabs>
          <w:tab w:val="num" w:pos="3442"/>
        </w:tabs>
        <w:ind w:left="3442" w:hanging="360"/>
      </w:pPr>
    </w:lvl>
    <w:lvl w:ilvl="4" w:tplc="0C1A0019" w:tentative="1">
      <w:start w:val="1"/>
      <w:numFmt w:val="lowerLetter"/>
      <w:lvlText w:val="%5."/>
      <w:lvlJc w:val="left"/>
      <w:pPr>
        <w:tabs>
          <w:tab w:val="num" w:pos="4162"/>
        </w:tabs>
        <w:ind w:left="4162" w:hanging="360"/>
      </w:pPr>
    </w:lvl>
    <w:lvl w:ilvl="5" w:tplc="0C1A001B" w:tentative="1">
      <w:start w:val="1"/>
      <w:numFmt w:val="lowerRoman"/>
      <w:lvlText w:val="%6."/>
      <w:lvlJc w:val="right"/>
      <w:pPr>
        <w:tabs>
          <w:tab w:val="num" w:pos="4882"/>
        </w:tabs>
        <w:ind w:left="4882" w:hanging="180"/>
      </w:pPr>
    </w:lvl>
    <w:lvl w:ilvl="6" w:tplc="0C1A000F" w:tentative="1">
      <w:start w:val="1"/>
      <w:numFmt w:val="decimal"/>
      <w:lvlText w:val="%7."/>
      <w:lvlJc w:val="left"/>
      <w:pPr>
        <w:tabs>
          <w:tab w:val="num" w:pos="5602"/>
        </w:tabs>
        <w:ind w:left="5602" w:hanging="360"/>
      </w:pPr>
    </w:lvl>
    <w:lvl w:ilvl="7" w:tplc="0C1A0019" w:tentative="1">
      <w:start w:val="1"/>
      <w:numFmt w:val="lowerLetter"/>
      <w:lvlText w:val="%8."/>
      <w:lvlJc w:val="left"/>
      <w:pPr>
        <w:tabs>
          <w:tab w:val="num" w:pos="6322"/>
        </w:tabs>
        <w:ind w:left="6322" w:hanging="360"/>
      </w:pPr>
    </w:lvl>
    <w:lvl w:ilvl="8" w:tplc="0C1A001B" w:tentative="1">
      <w:start w:val="1"/>
      <w:numFmt w:val="lowerRoman"/>
      <w:lvlText w:val="%9."/>
      <w:lvlJc w:val="right"/>
      <w:pPr>
        <w:tabs>
          <w:tab w:val="num" w:pos="7042"/>
        </w:tabs>
        <w:ind w:left="7042" w:hanging="180"/>
      </w:pPr>
    </w:lvl>
  </w:abstractNum>
  <w:abstractNum w:abstractNumId="13">
    <w:nsid w:val="53D97A8F"/>
    <w:multiLevelType w:val="hybridMultilevel"/>
    <w:tmpl w:val="4A5881F0"/>
    <w:lvl w:ilvl="0" w:tplc="04020001">
      <w:start w:val="1"/>
      <w:numFmt w:val="bullet"/>
      <w:lvlText w:val=""/>
      <w:lvlJc w:val="left"/>
      <w:pPr>
        <w:tabs>
          <w:tab w:val="num" w:pos="1668"/>
        </w:tabs>
        <w:ind w:left="1668" w:hanging="960"/>
      </w:pPr>
      <w:rPr>
        <w:rFonts w:ascii="Symbol" w:hAnsi="Symbol" w:hint="default"/>
        <w:b w:val="0"/>
      </w:rPr>
    </w:lvl>
    <w:lvl w:ilvl="1" w:tplc="4CB05BFE">
      <w:start w:val="1"/>
      <w:numFmt w:val="decimal"/>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14">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15">
    <w:nsid w:val="5D926C6E"/>
    <w:multiLevelType w:val="hybridMultilevel"/>
    <w:tmpl w:val="5B94BFF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nsid w:val="639523C9"/>
    <w:multiLevelType w:val="hybridMultilevel"/>
    <w:tmpl w:val="F53E1678"/>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7">
    <w:nsid w:val="685437D9"/>
    <w:multiLevelType w:val="multilevel"/>
    <w:tmpl w:val="AA04F016"/>
    <w:lvl w:ilvl="0">
      <w:start w:val="1"/>
      <w:numFmt w:val="decimal"/>
      <w:lvlText w:val="%1."/>
      <w:legacy w:legacy="1" w:legacySpace="0" w:legacyIndent="283"/>
      <w:lvlJc w:val="left"/>
      <w:pPr>
        <w:ind w:left="283" w:hanging="283"/>
      </w:pPr>
    </w:lvl>
    <w:lvl w:ilvl="1" w:tentative="1">
      <w:start w:val="1"/>
      <w:numFmt w:val="lowerLetter"/>
      <w:lvlText w:val="%2."/>
      <w:lvlJc w:val="left"/>
      <w:pPr>
        <w:tabs>
          <w:tab w:val="num" w:pos="2002"/>
        </w:tabs>
        <w:ind w:left="2002" w:hanging="360"/>
      </w:pPr>
    </w:lvl>
    <w:lvl w:ilvl="2" w:tentative="1">
      <w:start w:val="1"/>
      <w:numFmt w:val="lowerRoman"/>
      <w:lvlText w:val="%3."/>
      <w:lvlJc w:val="right"/>
      <w:pPr>
        <w:tabs>
          <w:tab w:val="num" w:pos="2722"/>
        </w:tabs>
        <w:ind w:left="2722" w:hanging="180"/>
      </w:pPr>
    </w:lvl>
    <w:lvl w:ilvl="3" w:tentative="1">
      <w:start w:val="1"/>
      <w:numFmt w:val="decimal"/>
      <w:lvlText w:val="%4."/>
      <w:lvlJc w:val="left"/>
      <w:pPr>
        <w:tabs>
          <w:tab w:val="num" w:pos="3442"/>
        </w:tabs>
        <w:ind w:left="3442" w:hanging="360"/>
      </w:pPr>
    </w:lvl>
    <w:lvl w:ilvl="4" w:tentative="1">
      <w:start w:val="1"/>
      <w:numFmt w:val="lowerLetter"/>
      <w:lvlText w:val="%5."/>
      <w:lvlJc w:val="left"/>
      <w:pPr>
        <w:tabs>
          <w:tab w:val="num" w:pos="4162"/>
        </w:tabs>
        <w:ind w:left="4162" w:hanging="360"/>
      </w:pPr>
    </w:lvl>
    <w:lvl w:ilvl="5" w:tentative="1">
      <w:start w:val="1"/>
      <w:numFmt w:val="lowerRoman"/>
      <w:lvlText w:val="%6."/>
      <w:lvlJc w:val="right"/>
      <w:pPr>
        <w:tabs>
          <w:tab w:val="num" w:pos="4882"/>
        </w:tabs>
        <w:ind w:left="4882" w:hanging="180"/>
      </w:pPr>
    </w:lvl>
    <w:lvl w:ilvl="6" w:tentative="1">
      <w:start w:val="1"/>
      <w:numFmt w:val="decimal"/>
      <w:lvlText w:val="%7."/>
      <w:lvlJc w:val="left"/>
      <w:pPr>
        <w:tabs>
          <w:tab w:val="num" w:pos="5602"/>
        </w:tabs>
        <w:ind w:left="5602" w:hanging="360"/>
      </w:pPr>
    </w:lvl>
    <w:lvl w:ilvl="7" w:tentative="1">
      <w:start w:val="1"/>
      <w:numFmt w:val="lowerLetter"/>
      <w:lvlText w:val="%8."/>
      <w:lvlJc w:val="left"/>
      <w:pPr>
        <w:tabs>
          <w:tab w:val="num" w:pos="6322"/>
        </w:tabs>
        <w:ind w:left="6322" w:hanging="360"/>
      </w:pPr>
    </w:lvl>
    <w:lvl w:ilvl="8" w:tentative="1">
      <w:start w:val="1"/>
      <w:numFmt w:val="lowerRoman"/>
      <w:lvlText w:val="%9."/>
      <w:lvlJc w:val="right"/>
      <w:pPr>
        <w:tabs>
          <w:tab w:val="num" w:pos="7042"/>
        </w:tabs>
        <w:ind w:left="7042" w:hanging="180"/>
      </w:pPr>
    </w:lvl>
  </w:abstractNum>
  <w:abstractNum w:abstractNumId="18">
    <w:nsid w:val="6988668A"/>
    <w:multiLevelType w:val="hybridMultilevel"/>
    <w:tmpl w:val="011CD0BA"/>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19">
    <w:nsid w:val="6F833542"/>
    <w:multiLevelType w:val="hybridMultilevel"/>
    <w:tmpl w:val="BAE445C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0">
    <w:nsid w:val="74273D0A"/>
    <w:multiLevelType w:val="hybridMultilevel"/>
    <w:tmpl w:val="71460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69C0B45"/>
    <w:multiLevelType w:val="hybridMultilevel"/>
    <w:tmpl w:val="F53E1678"/>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2">
    <w:nsid w:val="770831B9"/>
    <w:multiLevelType w:val="multilevel"/>
    <w:tmpl w:val="678CFF2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1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2"/>
  </w:num>
  <w:num w:numId="6">
    <w:abstractNumId w:val="9"/>
  </w:num>
  <w:num w:numId="7">
    <w:abstractNumId w:val="1"/>
  </w:num>
  <w:num w:numId="8">
    <w:abstractNumId w:val="7"/>
  </w:num>
  <w:num w:numId="9">
    <w:abstractNumId w:val="19"/>
  </w:num>
  <w:num w:numId="10">
    <w:abstractNumId w:val="20"/>
  </w:num>
  <w:num w:numId="11">
    <w:abstractNumId w:val="11"/>
  </w:num>
  <w:num w:numId="12">
    <w:abstractNumId w:val="18"/>
  </w:num>
  <w:num w:numId="13">
    <w:abstractNumId w:val="0"/>
    <w:lvlOverride w:ilvl="0">
      <w:lvl w:ilvl="0">
        <w:numFmt w:val="bullet"/>
        <w:lvlText w:val=""/>
        <w:legacy w:legacy="1" w:legacySpace="0" w:legacyIndent="283"/>
        <w:lvlJc w:val="left"/>
        <w:pPr>
          <w:ind w:left="283" w:hanging="283"/>
        </w:pPr>
        <w:rPr>
          <w:rFonts w:ascii="Symbol" w:hAnsi="Symbol" w:hint="default"/>
        </w:rPr>
      </w:lvl>
    </w:lvlOverride>
  </w:num>
  <w:num w:numId="14">
    <w:abstractNumId w:val="5"/>
    <w:lvlOverride w:ilvl="0">
      <w:startOverride w:val="5"/>
    </w:lvlOverride>
  </w:num>
  <w:num w:numId="15">
    <w:abstractNumId w:val="16"/>
  </w:num>
  <w:num w:numId="16">
    <w:abstractNumId w:val="21"/>
  </w:num>
  <w:num w:numId="17">
    <w:abstractNumId w:val="6"/>
  </w:num>
  <w:num w:numId="18">
    <w:abstractNumId w:val="8"/>
  </w:num>
  <w:num w:numId="19">
    <w:abstractNumId w:val="15"/>
  </w:num>
  <w:num w:numId="20">
    <w:abstractNumId w:val="3"/>
  </w:num>
  <w:num w:numId="21">
    <w:abstractNumId w:val="4"/>
  </w:num>
  <w:num w:numId="22">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23">
    <w:abstractNumId w:val="12"/>
  </w:num>
  <w:num w:numId="2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FA7"/>
    <w:rsid w:val="00000805"/>
    <w:rsid w:val="0000200E"/>
    <w:rsid w:val="00003305"/>
    <w:rsid w:val="00003B84"/>
    <w:rsid w:val="00004906"/>
    <w:rsid w:val="00010B7E"/>
    <w:rsid w:val="00010D1F"/>
    <w:rsid w:val="00011A09"/>
    <w:rsid w:val="0001438A"/>
    <w:rsid w:val="00014958"/>
    <w:rsid w:val="00015116"/>
    <w:rsid w:val="00015271"/>
    <w:rsid w:val="00015FC2"/>
    <w:rsid w:val="00016BB9"/>
    <w:rsid w:val="00017DFF"/>
    <w:rsid w:val="00020022"/>
    <w:rsid w:val="0002453C"/>
    <w:rsid w:val="000251F3"/>
    <w:rsid w:val="000300ED"/>
    <w:rsid w:val="00032E84"/>
    <w:rsid w:val="000347B0"/>
    <w:rsid w:val="00035ACD"/>
    <w:rsid w:val="00037BBD"/>
    <w:rsid w:val="00037D26"/>
    <w:rsid w:val="00040D4E"/>
    <w:rsid w:val="000418BB"/>
    <w:rsid w:val="00043934"/>
    <w:rsid w:val="00044A10"/>
    <w:rsid w:val="00045A4C"/>
    <w:rsid w:val="00047198"/>
    <w:rsid w:val="00050BA1"/>
    <w:rsid w:val="00053D6F"/>
    <w:rsid w:val="000555EB"/>
    <w:rsid w:val="00055A4B"/>
    <w:rsid w:val="000561D0"/>
    <w:rsid w:val="00056498"/>
    <w:rsid w:val="00056D4E"/>
    <w:rsid w:val="000609D2"/>
    <w:rsid w:val="00060AD4"/>
    <w:rsid w:val="00060EE8"/>
    <w:rsid w:val="00061103"/>
    <w:rsid w:val="00061533"/>
    <w:rsid w:val="00061B7D"/>
    <w:rsid w:val="000627BC"/>
    <w:rsid w:val="00064491"/>
    <w:rsid w:val="00067507"/>
    <w:rsid w:val="00070ABF"/>
    <w:rsid w:val="000710F0"/>
    <w:rsid w:val="00074115"/>
    <w:rsid w:val="00074EA9"/>
    <w:rsid w:val="00076487"/>
    <w:rsid w:val="00077224"/>
    <w:rsid w:val="00077722"/>
    <w:rsid w:val="000818CD"/>
    <w:rsid w:val="000829B1"/>
    <w:rsid w:val="000913A4"/>
    <w:rsid w:val="0009169D"/>
    <w:rsid w:val="00091B88"/>
    <w:rsid w:val="000A0ED3"/>
    <w:rsid w:val="000A1724"/>
    <w:rsid w:val="000A20A1"/>
    <w:rsid w:val="000A21E7"/>
    <w:rsid w:val="000A3A30"/>
    <w:rsid w:val="000A4059"/>
    <w:rsid w:val="000A43E6"/>
    <w:rsid w:val="000A5E3E"/>
    <w:rsid w:val="000A6DA8"/>
    <w:rsid w:val="000B10DB"/>
    <w:rsid w:val="000B28AA"/>
    <w:rsid w:val="000B2A41"/>
    <w:rsid w:val="000B355F"/>
    <w:rsid w:val="000B392A"/>
    <w:rsid w:val="000B4DD7"/>
    <w:rsid w:val="000B4F93"/>
    <w:rsid w:val="000B5E30"/>
    <w:rsid w:val="000C20A6"/>
    <w:rsid w:val="000C2FB4"/>
    <w:rsid w:val="000C3413"/>
    <w:rsid w:val="000C4961"/>
    <w:rsid w:val="000C7437"/>
    <w:rsid w:val="000D04F6"/>
    <w:rsid w:val="000D081E"/>
    <w:rsid w:val="000D16C2"/>
    <w:rsid w:val="000D1CE0"/>
    <w:rsid w:val="000D34AC"/>
    <w:rsid w:val="000D6283"/>
    <w:rsid w:val="000D6BB4"/>
    <w:rsid w:val="000D7060"/>
    <w:rsid w:val="000D788E"/>
    <w:rsid w:val="000D7BD4"/>
    <w:rsid w:val="000E0653"/>
    <w:rsid w:val="000E2491"/>
    <w:rsid w:val="000E36C1"/>
    <w:rsid w:val="000E50D9"/>
    <w:rsid w:val="000E5A6B"/>
    <w:rsid w:val="000E6A11"/>
    <w:rsid w:val="000F3745"/>
    <w:rsid w:val="000F46FD"/>
    <w:rsid w:val="000F6DFA"/>
    <w:rsid w:val="000F737D"/>
    <w:rsid w:val="001002E0"/>
    <w:rsid w:val="001014E7"/>
    <w:rsid w:val="00102351"/>
    <w:rsid w:val="00102AB4"/>
    <w:rsid w:val="00103CA7"/>
    <w:rsid w:val="001041C9"/>
    <w:rsid w:val="00105D21"/>
    <w:rsid w:val="00105F80"/>
    <w:rsid w:val="001062CC"/>
    <w:rsid w:val="00106DEF"/>
    <w:rsid w:val="001108CD"/>
    <w:rsid w:val="00112EF7"/>
    <w:rsid w:val="00114033"/>
    <w:rsid w:val="001155F0"/>
    <w:rsid w:val="00116177"/>
    <w:rsid w:val="001164B4"/>
    <w:rsid w:val="00116B0A"/>
    <w:rsid w:val="00120AA0"/>
    <w:rsid w:val="00121918"/>
    <w:rsid w:val="00121C0F"/>
    <w:rsid w:val="00124819"/>
    <w:rsid w:val="00126325"/>
    <w:rsid w:val="00126CF1"/>
    <w:rsid w:val="00130667"/>
    <w:rsid w:val="001317EE"/>
    <w:rsid w:val="00131AED"/>
    <w:rsid w:val="00132AFA"/>
    <w:rsid w:val="00134DA4"/>
    <w:rsid w:val="001404A4"/>
    <w:rsid w:val="00141132"/>
    <w:rsid w:val="001422C6"/>
    <w:rsid w:val="001424B3"/>
    <w:rsid w:val="00143BFC"/>
    <w:rsid w:val="00144609"/>
    <w:rsid w:val="001455EE"/>
    <w:rsid w:val="0015707A"/>
    <w:rsid w:val="00166938"/>
    <w:rsid w:val="0016745B"/>
    <w:rsid w:val="00177ADD"/>
    <w:rsid w:val="00180506"/>
    <w:rsid w:val="0018066B"/>
    <w:rsid w:val="00180C5D"/>
    <w:rsid w:val="00182189"/>
    <w:rsid w:val="0018408D"/>
    <w:rsid w:val="001841F8"/>
    <w:rsid w:val="0018436E"/>
    <w:rsid w:val="00185B37"/>
    <w:rsid w:val="001868CA"/>
    <w:rsid w:val="00186B5C"/>
    <w:rsid w:val="00187635"/>
    <w:rsid w:val="0019159E"/>
    <w:rsid w:val="001927DC"/>
    <w:rsid w:val="00193856"/>
    <w:rsid w:val="00196565"/>
    <w:rsid w:val="001A09C0"/>
    <w:rsid w:val="001A1F87"/>
    <w:rsid w:val="001A22EB"/>
    <w:rsid w:val="001A2A3D"/>
    <w:rsid w:val="001A37DD"/>
    <w:rsid w:val="001A58DF"/>
    <w:rsid w:val="001A77F3"/>
    <w:rsid w:val="001B31E0"/>
    <w:rsid w:val="001B40A2"/>
    <w:rsid w:val="001B6C02"/>
    <w:rsid w:val="001C0875"/>
    <w:rsid w:val="001C17E0"/>
    <w:rsid w:val="001C1C52"/>
    <w:rsid w:val="001C3592"/>
    <w:rsid w:val="001C40F5"/>
    <w:rsid w:val="001C44B8"/>
    <w:rsid w:val="001C4763"/>
    <w:rsid w:val="001D081E"/>
    <w:rsid w:val="001D0925"/>
    <w:rsid w:val="001D4186"/>
    <w:rsid w:val="001D49F1"/>
    <w:rsid w:val="001D6160"/>
    <w:rsid w:val="001D6F08"/>
    <w:rsid w:val="001D7190"/>
    <w:rsid w:val="001E14F5"/>
    <w:rsid w:val="001E25F8"/>
    <w:rsid w:val="001E398C"/>
    <w:rsid w:val="001E45B5"/>
    <w:rsid w:val="001E695F"/>
    <w:rsid w:val="001E6B2E"/>
    <w:rsid w:val="001F0FE9"/>
    <w:rsid w:val="001F182E"/>
    <w:rsid w:val="001F5928"/>
    <w:rsid w:val="001F61E3"/>
    <w:rsid w:val="00202A20"/>
    <w:rsid w:val="00204146"/>
    <w:rsid w:val="002044E4"/>
    <w:rsid w:val="00205F0C"/>
    <w:rsid w:val="00206256"/>
    <w:rsid w:val="00207B86"/>
    <w:rsid w:val="00210DD9"/>
    <w:rsid w:val="002119DF"/>
    <w:rsid w:val="002126DF"/>
    <w:rsid w:val="0021485C"/>
    <w:rsid w:val="002152D8"/>
    <w:rsid w:val="00220354"/>
    <w:rsid w:val="002216D1"/>
    <w:rsid w:val="0022306A"/>
    <w:rsid w:val="00227553"/>
    <w:rsid w:val="00230B9A"/>
    <w:rsid w:val="00231359"/>
    <w:rsid w:val="002366D0"/>
    <w:rsid w:val="00240164"/>
    <w:rsid w:val="00247479"/>
    <w:rsid w:val="00247FD6"/>
    <w:rsid w:val="00250282"/>
    <w:rsid w:val="00251092"/>
    <w:rsid w:val="002514BC"/>
    <w:rsid w:val="00252D7B"/>
    <w:rsid w:val="00254015"/>
    <w:rsid w:val="00254465"/>
    <w:rsid w:val="00257E8B"/>
    <w:rsid w:val="00260324"/>
    <w:rsid w:val="00262886"/>
    <w:rsid w:val="00263505"/>
    <w:rsid w:val="00263D1B"/>
    <w:rsid w:val="0026427B"/>
    <w:rsid w:val="00264F14"/>
    <w:rsid w:val="00265044"/>
    <w:rsid w:val="0026513F"/>
    <w:rsid w:val="00265ABA"/>
    <w:rsid w:val="00265EEC"/>
    <w:rsid w:val="0026767B"/>
    <w:rsid w:val="002676B6"/>
    <w:rsid w:val="002704AE"/>
    <w:rsid w:val="00271856"/>
    <w:rsid w:val="002734F4"/>
    <w:rsid w:val="00273CE2"/>
    <w:rsid w:val="00277E9F"/>
    <w:rsid w:val="002813B8"/>
    <w:rsid w:val="0028271B"/>
    <w:rsid w:val="00285F7F"/>
    <w:rsid w:val="0028637F"/>
    <w:rsid w:val="00287925"/>
    <w:rsid w:val="0029070B"/>
    <w:rsid w:val="00291F23"/>
    <w:rsid w:val="002923F7"/>
    <w:rsid w:val="002931B0"/>
    <w:rsid w:val="002944CC"/>
    <w:rsid w:val="00295143"/>
    <w:rsid w:val="002962EA"/>
    <w:rsid w:val="002976C4"/>
    <w:rsid w:val="002A1556"/>
    <w:rsid w:val="002A18CF"/>
    <w:rsid w:val="002A1D07"/>
    <w:rsid w:val="002A292E"/>
    <w:rsid w:val="002A341F"/>
    <w:rsid w:val="002A7263"/>
    <w:rsid w:val="002B0A35"/>
    <w:rsid w:val="002B16FA"/>
    <w:rsid w:val="002B17A4"/>
    <w:rsid w:val="002B2F64"/>
    <w:rsid w:val="002B3F24"/>
    <w:rsid w:val="002B76FF"/>
    <w:rsid w:val="002C04DB"/>
    <w:rsid w:val="002C1496"/>
    <w:rsid w:val="002C2F2F"/>
    <w:rsid w:val="002C33A7"/>
    <w:rsid w:val="002C3E22"/>
    <w:rsid w:val="002C446E"/>
    <w:rsid w:val="002C56DC"/>
    <w:rsid w:val="002C5D46"/>
    <w:rsid w:val="002C6E32"/>
    <w:rsid w:val="002D1554"/>
    <w:rsid w:val="002D26DE"/>
    <w:rsid w:val="002D3F35"/>
    <w:rsid w:val="002D469F"/>
    <w:rsid w:val="002D4F38"/>
    <w:rsid w:val="002D50DD"/>
    <w:rsid w:val="002D63D5"/>
    <w:rsid w:val="002D78F4"/>
    <w:rsid w:val="002E0DCA"/>
    <w:rsid w:val="002E120C"/>
    <w:rsid w:val="002E1247"/>
    <w:rsid w:val="002E149A"/>
    <w:rsid w:val="002E1764"/>
    <w:rsid w:val="002E317A"/>
    <w:rsid w:val="002E3641"/>
    <w:rsid w:val="002E4910"/>
    <w:rsid w:val="002E5A6C"/>
    <w:rsid w:val="002E74BF"/>
    <w:rsid w:val="002E78B1"/>
    <w:rsid w:val="002F16CE"/>
    <w:rsid w:val="002F1959"/>
    <w:rsid w:val="002F3B80"/>
    <w:rsid w:val="002F5F20"/>
    <w:rsid w:val="00302743"/>
    <w:rsid w:val="00302E8E"/>
    <w:rsid w:val="00303E50"/>
    <w:rsid w:val="00305CC5"/>
    <w:rsid w:val="003070C8"/>
    <w:rsid w:val="0031092E"/>
    <w:rsid w:val="00311510"/>
    <w:rsid w:val="003127F7"/>
    <w:rsid w:val="003134E3"/>
    <w:rsid w:val="003137DB"/>
    <w:rsid w:val="003140F6"/>
    <w:rsid w:val="003171F2"/>
    <w:rsid w:val="0032361D"/>
    <w:rsid w:val="003276D7"/>
    <w:rsid w:val="00330236"/>
    <w:rsid w:val="00332EAA"/>
    <w:rsid w:val="00333149"/>
    <w:rsid w:val="00334147"/>
    <w:rsid w:val="0033421E"/>
    <w:rsid w:val="003408DD"/>
    <w:rsid w:val="00340BF2"/>
    <w:rsid w:val="0034502D"/>
    <w:rsid w:val="00345479"/>
    <w:rsid w:val="00346A70"/>
    <w:rsid w:val="00347ACA"/>
    <w:rsid w:val="00347D6A"/>
    <w:rsid w:val="00350465"/>
    <w:rsid w:val="00355C58"/>
    <w:rsid w:val="003579CA"/>
    <w:rsid w:val="0036256B"/>
    <w:rsid w:val="0036751F"/>
    <w:rsid w:val="00367B3E"/>
    <w:rsid w:val="00370946"/>
    <w:rsid w:val="00373720"/>
    <w:rsid w:val="0037532D"/>
    <w:rsid w:val="0037644F"/>
    <w:rsid w:val="00376EEA"/>
    <w:rsid w:val="00377E9D"/>
    <w:rsid w:val="00380235"/>
    <w:rsid w:val="00380635"/>
    <w:rsid w:val="00382ACB"/>
    <w:rsid w:val="00382C28"/>
    <w:rsid w:val="00383C1D"/>
    <w:rsid w:val="00384193"/>
    <w:rsid w:val="00386EAB"/>
    <w:rsid w:val="00393524"/>
    <w:rsid w:val="00394100"/>
    <w:rsid w:val="00396930"/>
    <w:rsid w:val="00396EA0"/>
    <w:rsid w:val="00397C04"/>
    <w:rsid w:val="003A02E4"/>
    <w:rsid w:val="003A0CF1"/>
    <w:rsid w:val="003A52AF"/>
    <w:rsid w:val="003A56E9"/>
    <w:rsid w:val="003A7F5D"/>
    <w:rsid w:val="003B0BD8"/>
    <w:rsid w:val="003B2B8D"/>
    <w:rsid w:val="003B2D14"/>
    <w:rsid w:val="003B2D65"/>
    <w:rsid w:val="003B54E1"/>
    <w:rsid w:val="003B6AA0"/>
    <w:rsid w:val="003B6C1C"/>
    <w:rsid w:val="003B72D5"/>
    <w:rsid w:val="003B77FE"/>
    <w:rsid w:val="003C1785"/>
    <w:rsid w:val="003C347B"/>
    <w:rsid w:val="003D1E0A"/>
    <w:rsid w:val="003D29CE"/>
    <w:rsid w:val="003D3158"/>
    <w:rsid w:val="003D40F9"/>
    <w:rsid w:val="003D413E"/>
    <w:rsid w:val="003D6509"/>
    <w:rsid w:val="003E165A"/>
    <w:rsid w:val="003E178D"/>
    <w:rsid w:val="003E2DA3"/>
    <w:rsid w:val="003E34B5"/>
    <w:rsid w:val="003E35EF"/>
    <w:rsid w:val="003E4A89"/>
    <w:rsid w:val="003E57F1"/>
    <w:rsid w:val="003E617B"/>
    <w:rsid w:val="003E6CCB"/>
    <w:rsid w:val="003E7D75"/>
    <w:rsid w:val="003F000D"/>
    <w:rsid w:val="003F2B4D"/>
    <w:rsid w:val="003F2E59"/>
    <w:rsid w:val="003F4546"/>
    <w:rsid w:val="003F4B64"/>
    <w:rsid w:val="003F4C78"/>
    <w:rsid w:val="004020A6"/>
    <w:rsid w:val="00402AC5"/>
    <w:rsid w:val="00403175"/>
    <w:rsid w:val="00403ECB"/>
    <w:rsid w:val="004054D2"/>
    <w:rsid w:val="004075FA"/>
    <w:rsid w:val="00411A96"/>
    <w:rsid w:val="00413261"/>
    <w:rsid w:val="00416BC3"/>
    <w:rsid w:val="0042093F"/>
    <w:rsid w:val="00420BBE"/>
    <w:rsid w:val="00422774"/>
    <w:rsid w:val="00423B35"/>
    <w:rsid w:val="004248D8"/>
    <w:rsid w:val="00426AEB"/>
    <w:rsid w:val="00427345"/>
    <w:rsid w:val="004278FC"/>
    <w:rsid w:val="00430C57"/>
    <w:rsid w:val="004330F1"/>
    <w:rsid w:val="004335E5"/>
    <w:rsid w:val="00434AE7"/>
    <w:rsid w:val="00435491"/>
    <w:rsid w:val="00437759"/>
    <w:rsid w:val="004404A6"/>
    <w:rsid w:val="004409DB"/>
    <w:rsid w:val="004411C8"/>
    <w:rsid w:val="0044201A"/>
    <w:rsid w:val="00443A48"/>
    <w:rsid w:val="00443B6F"/>
    <w:rsid w:val="00444ADD"/>
    <w:rsid w:val="004450AF"/>
    <w:rsid w:val="0044539A"/>
    <w:rsid w:val="004454C8"/>
    <w:rsid w:val="00445909"/>
    <w:rsid w:val="004472BF"/>
    <w:rsid w:val="0045095D"/>
    <w:rsid w:val="004513B8"/>
    <w:rsid w:val="004525E1"/>
    <w:rsid w:val="00453FFB"/>
    <w:rsid w:val="00454557"/>
    <w:rsid w:val="00455062"/>
    <w:rsid w:val="0045579C"/>
    <w:rsid w:val="00456632"/>
    <w:rsid w:val="00457383"/>
    <w:rsid w:val="004606A0"/>
    <w:rsid w:val="004642D8"/>
    <w:rsid w:val="00465DB2"/>
    <w:rsid w:val="00471D35"/>
    <w:rsid w:val="0047455B"/>
    <w:rsid w:val="00475A71"/>
    <w:rsid w:val="00476797"/>
    <w:rsid w:val="004779A4"/>
    <w:rsid w:val="00480131"/>
    <w:rsid w:val="004819A1"/>
    <w:rsid w:val="00482735"/>
    <w:rsid w:val="00482FA9"/>
    <w:rsid w:val="00484DAE"/>
    <w:rsid w:val="004861BA"/>
    <w:rsid w:val="00487F24"/>
    <w:rsid w:val="004910A3"/>
    <w:rsid w:val="004925D9"/>
    <w:rsid w:val="00492E71"/>
    <w:rsid w:val="0049514C"/>
    <w:rsid w:val="004965B2"/>
    <w:rsid w:val="004A52C3"/>
    <w:rsid w:val="004A5643"/>
    <w:rsid w:val="004A5708"/>
    <w:rsid w:val="004A779E"/>
    <w:rsid w:val="004B07EA"/>
    <w:rsid w:val="004B11FC"/>
    <w:rsid w:val="004B24D6"/>
    <w:rsid w:val="004B3D06"/>
    <w:rsid w:val="004B3FB4"/>
    <w:rsid w:val="004B4A5E"/>
    <w:rsid w:val="004B75E1"/>
    <w:rsid w:val="004C0DBB"/>
    <w:rsid w:val="004C20B6"/>
    <w:rsid w:val="004C31E3"/>
    <w:rsid w:val="004C43F8"/>
    <w:rsid w:val="004C47CE"/>
    <w:rsid w:val="004C50DE"/>
    <w:rsid w:val="004D2230"/>
    <w:rsid w:val="004D2C3A"/>
    <w:rsid w:val="004E16BC"/>
    <w:rsid w:val="004E401F"/>
    <w:rsid w:val="004E4F8F"/>
    <w:rsid w:val="004F00C3"/>
    <w:rsid w:val="004F3657"/>
    <w:rsid w:val="004F3D63"/>
    <w:rsid w:val="004F485D"/>
    <w:rsid w:val="004F4AF5"/>
    <w:rsid w:val="004F5D81"/>
    <w:rsid w:val="004F6264"/>
    <w:rsid w:val="004F6F50"/>
    <w:rsid w:val="004F794B"/>
    <w:rsid w:val="005002BE"/>
    <w:rsid w:val="005029CE"/>
    <w:rsid w:val="00502F21"/>
    <w:rsid w:val="0050350D"/>
    <w:rsid w:val="00503A5F"/>
    <w:rsid w:val="00506D07"/>
    <w:rsid w:val="00510DA7"/>
    <w:rsid w:val="005110C8"/>
    <w:rsid w:val="00511A5E"/>
    <w:rsid w:val="00512E02"/>
    <w:rsid w:val="00513729"/>
    <w:rsid w:val="0051429F"/>
    <w:rsid w:val="00514D95"/>
    <w:rsid w:val="005150EA"/>
    <w:rsid w:val="00520770"/>
    <w:rsid w:val="00520DAF"/>
    <w:rsid w:val="0052123F"/>
    <w:rsid w:val="005225E0"/>
    <w:rsid w:val="0052364C"/>
    <w:rsid w:val="005253BE"/>
    <w:rsid w:val="00526646"/>
    <w:rsid w:val="0052687D"/>
    <w:rsid w:val="0053029A"/>
    <w:rsid w:val="00531D14"/>
    <w:rsid w:val="00532BEC"/>
    <w:rsid w:val="0053567C"/>
    <w:rsid w:val="0053685D"/>
    <w:rsid w:val="00536FE3"/>
    <w:rsid w:val="005370EC"/>
    <w:rsid w:val="00537CF3"/>
    <w:rsid w:val="00540022"/>
    <w:rsid w:val="00542318"/>
    <w:rsid w:val="0054295B"/>
    <w:rsid w:val="005446C6"/>
    <w:rsid w:val="00544B33"/>
    <w:rsid w:val="00544C09"/>
    <w:rsid w:val="005468ED"/>
    <w:rsid w:val="005468EF"/>
    <w:rsid w:val="0054725D"/>
    <w:rsid w:val="00547ECD"/>
    <w:rsid w:val="00551327"/>
    <w:rsid w:val="00551FE7"/>
    <w:rsid w:val="005538E0"/>
    <w:rsid w:val="00553A8E"/>
    <w:rsid w:val="005551F9"/>
    <w:rsid w:val="005567DF"/>
    <w:rsid w:val="00560A85"/>
    <w:rsid w:val="0056465F"/>
    <w:rsid w:val="0056469C"/>
    <w:rsid w:val="00570817"/>
    <w:rsid w:val="0057119C"/>
    <w:rsid w:val="00571984"/>
    <w:rsid w:val="00572779"/>
    <w:rsid w:val="00573B11"/>
    <w:rsid w:val="0057421C"/>
    <w:rsid w:val="00577A65"/>
    <w:rsid w:val="00577F61"/>
    <w:rsid w:val="005819C2"/>
    <w:rsid w:val="005843CA"/>
    <w:rsid w:val="00584955"/>
    <w:rsid w:val="00584E80"/>
    <w:rsid w:val="00585A03"/>
    <w:rsid w:val="0059002C"/>
    <w:rsid w:val="00591755"/>
    <w:rsid w:val="00591A30"/>
    <w:rsid w:val="00592A36"/>
    <w:rsid w:val="00593FE1"/>
    <w:rsid w:val="00596E58"/>
    <w:rsid w:val="005A014F"/>
    <w:rsid w:val="005A3589"/>
    <w:rsid w:val="005A4CDA"/>
    <w:rsid w:val="005A56FF"/>
    <w:rsid w:val="005A62D5"/>
    <w:rsid w:val="005A6B56"/>
    <w:rsid w:val="005A799C"/>
    <w:rsid w:val="005B165D"/>
    <w:rsid w:val="005B23D4"/>
    <w:rsid w:val="005B4FAC"/>
    <w:rsid w:val="005B5AF4"/>
    <w:rsid w:val="005B64DA"/>
    <w:rsid w:val="005B7D6D"/>
    <w:rsid w:val="005C08F9"/>
    <w:rsid w:val="005C289D"/>
    <w:rsid w:val="005C367E"/>
    <w:rsid w:val="005C62F2"/>
    <w:rsid w:val="005C75B4"/>
    <w:rsid w:val="005C7BD3"/>
    <w:rsid w:val="005C7FA8"/>
    <w:rsid w:val="005D06BD"/>
    <w:rsid w:val="005D4872"/>
    <w:rsid w:val="005D57B6"/>
    <w:rsid w:val="005D7981"/>
    <w:rsid w:val="005E0586"/>
    <w:rsid w:val="005E1264"/>
    <w:rsid w:val="005E196B"/>
    <w:rsid w:val="005E211B"/>
    <w:rsid w:val="005E25CB"/>
    <w:rsid w:val="005E34EC"/>
    <w:rsid w:val="005E35EA"/>
    <w:rsid w:val="005E4269"/>
    <w:rsid w:val="005F0660"/>
    <w:rsid w:val="005F2C60"/>
    <w:rsid w:val="005F3D58"/>
    <w:rsid w:val="005F5738"/>
    <w:rsid w:val="00601E30"/>
    <w:rsid w:val="00604C17"/>
    <w:rsid w:val="00606D42"/>
    <w:rsid w:val="00611A30"/>
    <w:rsid w:val="00612A41"/>
    <w:rsid w:val="0061421F"/>
    <w:rsid w:val="00615149"/>
    <w:rsid w:val="006159C8"/>
    <w:rsid w:val="00615CDF"/>
    <w:rsid w:val="006209F9"/>
    <w:rsid w:val="0062136A"/>
    <w:rsid w:val="0062436F"/>
    <w:rsid w:val="006246B6"/>
    <w:rsid w:val="00625CF0"/>
    <w:rsid w:val="0063087B"/>
    <w:rsid w:val="00633933"/>
    <w:rsid w:val="006402C7"/>
    <w:rsid w:val="00640D96"/>
    <w:rsid w:val="00641186"/>
    <w:rsid w:val="0064254C"/>
    <w:rsid w:val="00644990"/>
    <w:rsid w:val="006455BA"/>
    <w:rsid w:val="0064591B"/>
    <w:rsid w:val="00652E13"/>
    <w:rsid w:val="006542A2"/>
    <w:rsid w:val="00654E32"/>
    <w:rsid w:val="00660363"/>
    <w:rsid w:val="00661D23"/>
    <w:rsid w:val="00663BE0"/>
    <w:rsid w:val="00663E5C"/>
    <w:rsid w:val="00663F2E"/>
    <w:rsid w:val="00663FF4"/>
    <w:rsid w:val="00664C36"/>
    <w:rsid w:val="00665A34"/>
    <w:rsid w:val="00665A8F"/>
    <w:rsid w:val="006726BF"/>
    <w:rsid w:val="00672D46"/>
    <w:rsid w:val="00673203"/>
    <w:rsid w:val="00673253"/>
    <w:rsid w:val="00674763"/>
    <w:rsid w:val="0067537A"/>
    <w:rsid w:val="006801A5"/>
    <w:rsid w:val="006806BB"/>
    <w:rsid w:val="006834F6"/>
    <w:rsid w:val="006836C1"/>
    <w:rsid w:val="006837B3"/>
    <w:rsid w:val="00684F21"/>
    <w:rsid w:val="006857BF"/>
    <w:rsid w:val="00685A7B"/>
    <w:rsid w:val="00686E6D"/>
    <w:rsid w:val="00687DE1"/>
    <w:rsid w:val="00691781"/>
    <w:rsid w:val="00693EE9"/>
    <w:rsid w:val="006944D0"/>
    <w:rsid w:val="006960FD"/>
    <w:rsid w:val="00696245"/>
    <w:rsid w:val="006962F7"/>
    <w:rsid w:val="00697595"/>
    <w:rsid w:val="006A0947"/>
    <w:rsid w:val="006A0C59"/>
    <w:rsid w:val="006A1108"/>
    <w:rsid w:val="006A3849"/>
    <w:rsid w:val="006A5976"/>
    <w:rsid w:val="006B1887"/>
    <w:rsid w:val="006B3207"/>
    <w:rsid w:val="006B6293"/>
    <w:rsid w:val="006B662E"/>
    <w:rsid w:val="006C0D39"/>
    <w:rsid w:val="006C2FEA"/>
    <w:rsid w:val="006C7D5B"/>
    <w:rsid w:val="006D0518"/>
    <w:rsid w:val="006D1611"/>
    <w:rsid w:val="006D1F22"/>
    <w:rsid w:val="006D2365"/>
    <w:rsid w:val="006D2474"/>
    <w:rsid w:val="006D2655"/>
    <w:rsid w:val="006D2C20"/>
    <w:rsid w:val="006D3F61"/>
    <w:rsid w:val="006D6DAA"/>
    <w:rsid w:val="006D7684"/>
    <w:rsid w:val="006E0D9A"/>
    <w:rsid w:val="006E20C9"/>
    <w:rsid w:val="006E3300"/>
    <w:rsid w:val="006E7C33"/>
    <w:rsid w:val="006F0F55"/>
    <w:rsid w:val="006F14BE"/>
    <w:rsid w:val="006F17B1"/>
    <w:rsid w:val="006F3B1C"/>
    <w:rsid w:val="006F4064"/>
    <w:rsid w:val="006F63CC"/>
    <w:rsid w:val="007008EF"/>
    <w:rsid w:val="00702440"/>
    <w:rsid w:val="00703011"/>
    <w:rsid w:val="0070315A"/>
    <w:rsid w:val="007036F9"/>
    <w:rsid w:val="007053D2"/>
    <w:rsid w:val="00710DC7"/>
    <w:rsid w:val="0071359D"/>
    <w:rsid w:val="00713E75"/>
    <w:rsid w:val="0071437A"/>
    <w:rsid w:val="00716B4F"/>
    <w:rsid w:val="00720C6A"/>
    <w:rsid w:val="00721781"/>
    <w:rsid w:val="00721C27"/>
    <w:rsid w:val="0072239B"/>
    <w:rsid w:val="00725494"/>
    <w:rsid w:val="00726E13"/>
    <w:rsid w:val="00730326"/>
    <w:rsid w:val="00730F73"/>
    <w:rsid w:val="007318CC"/>
    <w:rsid w:val="0073254D"/>
    <w:rsid w:val="00732AA4"/>
    <w:rsid w:val="00733702"/>
    <w:rsid w:val="0073423E"/>
    <w:rsid w:val="00735D9D"/>
    <w:rsid w:val="00737518"/>
    <w:rsid w:val="0073766B"/>
    <w:rsid w:val="00737CFF"/>
    <w:rsid w:val="007417C1"/>
    <w:rsid w:val="0074247E"/>
    <w:rsid w:val="00742AEA"/>
    <w:rsid w:val="00743CC8"/>
    <w:rsid w:val="007448F4"/>
    <w:rsid w:val="0075098C"/>
    <w:rsid w:val="00750F2F"/>
    <w:rsid w:val="00754469"/>
    <w:rsid w:val="007555CB"/>
    <w:rsid w:val="00755B7F"/>
    <w:rsid w:val="00757FA7"/>
    <w:rsid w:val="007602A8"/>
    <w:rsid w:val="007626D5"/>
    <w:rsid w:val="007629AF"/>
    <w:rsid w:val="00764240"/>
    <w:rsid w:val="0076661B"/>
    <w:rsid w:val="00766BC9"/>
    <w:rsid w:val="00767B46"/>
    <w:rsid w:val="00772B28"/>
    <w:rsid w:val="00775707"/>
    <w:rsid w:val="007764A8"/>
    <w:rsid w:val="00780492"/>
    <w:rsid w:val="00785842"/>
    <w:rsid w:val="00787E59"/>
    <w:rsid w:val="007932A4"/>
    <w:rsid w:val="0079566F"/>
    <w:rsid w:val="00796324"/>
    <w:rsid w:val="007A13C3"/>
    <w:rsid w:val="007A1B7A"/>
    <w:rsid w:val="007A2C46"/>
    <w:rsid w:val="007A2D62"/>
    <w:rsid w:val="007A2DFC"/>
    <w:rsid w:val="007A3FAE"/>
    <w:rsid w:val="007A4DAD"/>
    <w:rsid w:val="007A5321"/>
    <w:rsid w:val="007A7BA9"/>
    <w:rsid w:val="007B0CD8"/>
    <w:rsid w:val="007B386C"/>
    <w:rsid w:val="007B4417"/>
    <w:rsid w:val="007B62A9"/>
    <w:rsid w:val="007C13E1"/>
    <w:rsid w:val="007C4230"/>
    <w:rsid w:val="007C4449"/>
    <w:rsid w:val="007C7DDF"/>
    <w:rsid w:val="007D1EE4"/>
    <w:rsid w:val="007D1FB3"/>
    <w:rsid w:val="007D2B2B"/>
    <w:rsid w:val="007D2C7B"/>
    <w:rsid w:val="007D4969"/>
    <w:rsid w:val="007D7C6E"/>
    <w:rsid w:val="007E1769"/>
    <w:rsid w:val="007E3425"/>
    <w:rsid w:val="007E65D6"/>
    <w:rsid w:val="007F16A2"/>
    <w:rsid w:val="007F19AE"/>
    <w:rsid w:val="007F1BD5"/>
    <w:rsid w:val="007F30E1"/>
    <w:rsid w:val="008010C3"/>
    <w:rsid w:val="00801496"/>
    <w:rsid w:val="00801AD7"/>
    <w:rsid w:val="00801D25"/>
    <w:rsid w:val="00804E13"/>
    <w:rsid w:val="0080517F"/>
    <w:rsid w:val="008053AE"/>
    <w:rsid w:val="00805BB9"/>
    <w:rsid w:val="00806504"/>
    <w:rsid w:val="008076E9"/>
    <w:rsid w:val="00807CD9"/>
    <w:rsid w:val="00811C5D"/>
    <w:rsid w:val="0081209E"/>
    <w:rsid w:val="00812325"/>
    <w:rsid w:val="00816ABD"/>
    <w:rsid w:val="008173DC"/>
    <w:rsid w:val="008224BA"/>
    <w:rsid w:val="008228CE"/>
    <w:rsid w:val="00823219"/>
    <w:rsid w:val="008241D0"/>
    <w:rsid w:val="00824CFE"/>
    <w:rsid w:val="008261C4"/>
    <w:rsid w:val="00827688"/>
    <w:rsid w:val="0083072D"/>
    <w:rsid w:val="0083499F"/>
    <w:rsid w:val="008358C3"/>
    <w:rsid w:val="008363DC"/>
    <w:rsid w:val="00836FD5"/>
    <w:rsid w:val="00837B08"/>
    <w:rsid w:val="008408B6"/>
    <w:rsid w:val="00842050"/>
    <w:rsid w:val="008427EF"/>
    <w:rsid w:val="00842DC2"/>
    <w:rsid w:val="0084606D"/>
    <w:rsid w:val="00847155"/>
    <w:rsid w:val="00847268"/>
    <w:rsid w:val="008478AE"/>
    <w:rsid w:val="00852C78"/>
    <w:rsid w:val="0085359F"/>
    <w:rsid w:val="00854D1D"/>
    <w:rsid w:val="0086122F"/>
    <w:rsid w:val="00862934"/>
    <w:rsid w:val="0086327B"/>
    <w:rsid w:val="00863AEA"/>
    <w:rsid w:val="00864F54"/>
    <w:rsid w:val="0086514C"/>
    <w:rsid w:val="008664A2"/>
    <w:rsid w:val="008707FF"/>
    <w:rsid w:val="00871070"/>
    <w:rsid w:val="008755C0"/>
    <w:rsid w:val="00875710"/>
    <w:rsid w:val="00880205"/>
    <w:rsid w:val="0088419A"/>
    <w:rsid w:val="00887ED4"/>
    <w:rsid w:val="008903D6"/>
    <w:rsid w:val="0089221F"/>
    <w:rsid w:val="00893491"/>
    <w:rsid w:val="00893F28"/>
    <w:rsid w:val="008A0953"/>
    <w:rsid w:val="008A1769"/>
    <w:rsid w:val="008A27ED"/>
    <w:rsid w:val="008A35CD"/>
    <w:rsid w:val="008A37BF"/>
    <w:rsid w:val="008B7EE2"/>
    <w:rsid w:val="008C0A6C"/>
    <w:rsid w:val="008C2407"/>
    <w:rsid w:val="008C2686"/>
    <w:rsid w:val="008C2C00"/>
    <w:rsid w:val="008C4FCB"/>
    <w:rsid w:val="008C6126"/>
    <w:rsid w:val="008C6C2E"/>
    <w:rsid w:val="008D07AD"/>
    <w:rsid w:val="008D3B1E"/>
    <w:rsid w:val="008D5840"/>
    <w:rsid w:val="008D6138"/>
    <w:rsid w:val="008D64C9"/>
    <w:rsid w:val="008E0D5E"/>
    <w:rsid w:val="008E6901"/>
    <w:rsid w:val="008E7DEF"/>
    <w:rsid w:val="008F06BB"/>
    <w:rsid w:val="008F282D"/>
    <w:rsid w:val="008F3CFD"/>
    <w:rsid w:val="008F6957"/>
    <w:rsid w:val="008F79E0"/>
    <w:rsid w:val="008F7FC2"/>
    <w:rsid w:val="009001CF"/>
    <w:rsid w:val="0090036D"/>
    <w:rsid w:val="00903219"/>
    <w:rsid w:val="00904634"/>
    <w:rsid w:val="009052D0"/>
    <w:rsid w:val="00906DEC"/>
    <w:rsid w:val="009120A8"/>
    <w:rsid w:val="00912287"/>
    <w:rsid w:val="00917021"/>
    <w:rsid w:val="00922E4B"/>
    <w:rsid w:val="00923B5E"/>
    <w:rsid w:val="009241DB"/>
    <w:rsid w:val="009255AA"/>
    <w:rsid w:val="009315C7"/>
    <w:rsid w:val="00932060"/>
    <w:rsid w:val="00932B5D"/>
    <w:rsid w:val="009353A7"/>
    <w:rsid w:val="009372A2"/>
    <w:rsid w:val="00940667"/>
    <w:rsid w:val="00940877"/>
    <w:rsid w:val="0094238E"/>
    <w:rsid w:val="009424BD"/>
    <w:rsid w:val="0094313F"/>
    <w:rsid w:val="00945410"/>
    <w:rsid w:val="00945EC5"/>
    <w:rsid w:val="00946C9E"/>
    <w:rsid w:val="00950AAF"/>
    <w:rsid w:val="009526AE"/>
    <w:rsid w:val="009526CD"/>
    <w:rsid w:val="00954375"/>
    <w:rsid w:val="00957365"/>
    <w:rsid w:val="00957654"/>
    <w:rsid w:val="00957AAB"/>
    <w:rsid w:val="00957DD1"/>
    <w:rsid w:val="0096086E"/>
    <w:rsid w:val="00963F90"/>
    <w:rsid w:val="009648B5"/>
    <w:rsid w:val="00964B6C"/>
    <w:rsid w:val="00965F85"/>
    <w:rsid w:val="00967D1F"/>
    <w:rsid w:val="009712E8"/>
    <w:rsid w:val="00971CBC"/>
    <w:rsid w:val="00971CD9"/>
    <w:rsid w:val="009769E7"/>
    <w:rsid w:val="00976F60"/>
    <w:rsid w:val="00977795"/>
    <w:rsid w:val="00977895"/>
    <w:rsid w:val="00981426"/>
    <w:rsid w:val="00985187"/>
    <w:rsid w:val="00986D99"/>
    <w:rsid w:val="00993FAA"/>
    <w:rsid w:val="00994876"/>
    <w:rsid w:val="009948FC"/>
    <w:rsid w:val="00997418"/>
    <w:rsid w:val="009A04F4"/>
    <w:rsid w:val="009A17CE"/>
    <w:rsid w:val="009A3C0B"/>
    <w:rsid w:val="009A65F0"/>
    <w:rsid w:val="009A6DB8"/>
    <w:rsid w:val="009B1D7C"/>
    <w:rsid w:val="009B3C1A"/>
    <w:rsid w:val="009B5381"/>
    <w:rsid w:val="009B5EEE"/>
    <w:rsid w:val="009B7334"/>
    <w:rsid w:val="009C627A"/>
    <w:rsid w:val="009D2C22"/>
    <w:rsid w:val="009D2FF1"/>
    <w:rsid w:val="009D4A83"/>
    <w:rsid w:val="009D4B95"/>
    <w:rsid w:val="009D5876"/>
    <w:rsid w:val="009D70BA"/>
    <w:rsid w:val="009E02ED"/>
    <w:rsid w:val="009E30D1"/>
    <w:rsid w:val="009E3C97"/>
    <w:rsid w:val="009E5A06"/>
    <w:rsid w:val="009E6D0B"/>
    <w:rsid w:val="009E73D4"/>
    <w:rsid w:val="009F0048"/>
    <w:rsid w:val="009F06B1"/>
    <w:rsid w:val="009F0F8B"/>
    <w:rsid w:val="009F1ED7"/>
    <w:rsid w:val="009F73EA"/>
    <w:rsid w:val="009F7BEF"/>
    <w:rsid w:val="00A0028E"/>
    <w:rsid w:val="00A02F2D"/>
    <w:rsid w:val="00A045AE"/>
    <w:rsid w:val="00A04D3E"/>
    <w:rsid w:val="00A04E08"/>
    <w:rsid w:val="00A07E0C"/>
    <w:rsid w:val="00A10B3E"/>
    <w:rsid w:val="00A123EB"/>
    <w:rsid w:val="00A1291C"/>
    <w:rsid w:val="00A12A68"/>
    <w:rsid w:val="00A13533"/>
    <w:rsid w:val="00A1443A"/>
    <w:rsid w:val="00A14E4D"/>
    <w:rsid w:val="00A16416"/>
    <w:rsid w:val="00A16C17"/>
    <w:rsid w:val="00A207FA"/>
    <w:rsid w:val="00A212FA"/>
    <w:rsid w:val="00A251A7"/>
    <w:rsid w:val="00A2559E"/>
    <w:rsid w:val="00A25AA4"/>
    <w:rsid w:val="00A267B4"/>
    <w:rsid w:val="00A26E39"/>
    <w:rsid w:val="00A27B52"/>
    <w:rsid w:val="00A31823"/>
    <w:rsid w:val="00A318B9"/>
    <w:rsid w:val="00A31E54"/>
    <w:rsid w:val="00A32791"/>
    <w:rsid w:val="00A336C3"/>
    <w:rsid w:val="00A338A6"/>
    <w:rsid w:val="00A37C02"/>
    <w:rsid w:val="00A37E99"/>
    <w:rsid w:val="00A404F9"/>
    <w:rsid w:val="00A4056D"/>
    <w:rsid w:val="00A43815"/>
    <w:rsid w:val="00A461DC"/>
    <w:rsid w:val="00A50873"/>
    <w:rsid w:val="00A50964"/>
    <w:rsid w:val="00A52112"/>
    <w:rsid w:val="00A52FB3"/>
    <w:rsid w:val="00A53D54"/>
    <w:rsid w:val="00A54F1D"/>
    <w:rsid w:val="00A554FA"/>
    <w:rsid w:val="00A55D28"/>
    <w:rsid w:val="00A56A4E"/>
    <w:rsid w:val="00A56C01"/>
    <w:rsid w:val="00A576FE"/>
    <w:rsid w:val="00A57759"/>
    <w:rsid w:val="00A5777E"/>
    <w:rsid w:val="00A57B85"/>
    <w:rsid w:val="00A602B2"/>
    <w:rsid w:val="00A609E3"/>
    <w:rsid w:val="00A615F7"/>
    <w:rsid w:val="00A62514"/>
    <w:rsid w:val="00A6274D"/>
    <w:rsid w:val="00A63B55"/>
    <w:rsid w:val="00A64063"/>
    <w:rsid w:val="00A65366"/>
    <w:rsid w:val="00A65804"/>
    <w:rsid w:val="00A66D09"/>
    <w:rsid w:val="00A6775D"/>
    <w:rsid w:val="00A67B64"/>
    <w:rsid w:val="00A70751"/>
    <w:rsid w:val="00A719C7"/>
    <w:rsid w:val="00A7337C"/>
    <w:rsid w:val="00A73AFD"/>
    <w:rsid w:val="00A743E3"/>
    <w:rsid w:val="00A75E13"/>
    <w:rsid w:val="00A76766"/>
    <w:rsid w:val="00A80F34"/>
    <w:rsid w:val="00A814D2"/>
    <w:rsid w:val="00A83546"/>
    <w:rsid w:val="00A84B27"/>
    <w:rsid w:val="00A90122"/>
    <w:rsid w:val="00A92031"/>
    <w:rsid w:val="00A9383D"/>
    <w:rsid w:val="00A94392"/>
    <w:rsid w:val="00A96AB9"/>
    <w:rsid w:val="00A96D65"/>
    <w:rsid w:val="00A974AD"/>
    <w:rsid w:val="00AA1F23"/>
    <w:rsid w:val="00AA42F4"/>
    <w:rsid w:val="00AA4BB6"/>
    <w:rsid w:val="00AA50C4"/>
    <w:rsid w:val="00AA55CB"/>
    <w:rsid w:val="00AA62B4"/>
    <w:rsid w:val="00AA69AD"/>
    <w:rsid w:val="00AA73B0"/>
    <w:rsid w:val="00AA7BD7"/>
    <w:rsid w:val="00AB0B07"/>
    <w:rsid w:val="00AB0D00"/>
    <w:rsid w:val="00AB1F22"/>
    <w:rsid w:val="00AB5A42"/>
    <w:rsid w:val="00AC1031"/>
    <w:rsid w:val="00AC1139"/>
    <w:rsid w:val="00AC2227"/>
    <w:rsid w:val="00AC670D"/>
    <w:rsid w:val="00AD0AEE"/>
    <w:rsid w:val="00AD0F0D"/>
    <w:rsid w:val="00AD1873"/>
    <w:rsid w:val="00AD469E"/>
    <w:rsid w:val="00AD5125"/>
    <w:rsid w:val="00AD5DEC"/>
    <w:rsid w:val="00AD5E17"/>
    <w:rsid w:val="00AD7F2A"/>
    <w:rsid w:val="00AE0FAE"/>
    <w:rsid w:val="00AE3220"/>
    <w:rsid w:val="00AE6B19"/>
    <w:rsid w:val="00AE7869"/>
    <w:rsid w:val="00AE7E68"/>
    <w:rsid w:val="00AF0095"/>
    <w:rsid w:val="00AF10CA"/>
    <w:rsid w:val="00AF4680"/>
    <w:rsid w:val="00AF6CE9"/>
    <w:rsid w:val="00AF7E48"/>
    <w:rsid w:val="00B00486"/>
    <w:rsid w:val="00B01723"/>
    <w:rsid w:val="00B03097"/>
    <w:rsid w:val="00B03A14"/>
    <w:rsid w:val="00B05B56"/>
    <w:rsid w:val="00B069AD"/>
    <w:rsid w:val="00B07D1C"/>
    <w:rsid w:val="00B100A1"/>
    <w:rsid w:val="00B121CF"/>
    <w:rsid w:val="00B13912"/>
    <w:rsid w:val="00B15330"/>
    <w:rsid w:val="00B15980"/>
    <w:rsid w:val="00B15AEB"/>
    <w:rsid w:val="00B16378"/>
    <w:rsid w:val="00B16769"/>
    <w:rsid w:val="00B178FE"/>
    <w:rsid w:val="00B17D96"/>
    <w:rsid w:val="00B20D61"/>
    <w:rsid w:val="00B2173B"/>
    <w:rsid w:val="00B23F7C"/>
    <w:rsid w:val="00B24140"/>
    <w:rsid w:val="00B24D13"/>
    <w:rsid w:val="00B25905"/>
    <w:rsid w:val="00B3085B"/>
    <w:rsid w:val="00B30E62"/>
    <w:rsid w:val="00B30EA2"/>
    <w:rsid w:val="00B329E1"/>
    <w:rsid w:val="00B35DE6"/>
    <w:rsid w:val="00B362EE"/>
    <w:rsid w:val="00B4526E"/>
    <w:rsid w:val="00B46980"/>
    <w:rsid w:val="00B46E20"/>
    <w:rsid w:val="00B52A9C"/>
    <w:rsid w:val="00B56915"/>
    <w:rsid w:val="00B57BC8"/>
    <w:rsid w:val="00B611BA"/>
    <w:rsid w:val="00B626AB"/>
    <w:rsid w:val="00B644F7"/>
    <w:rsid w:val="00B658D5"/>
    <w:rsid w:val="00B65F93"/>
    <w:rsid w:val="00B70959"/>
    <w:rsid w:val="00B7125E"/>
    <w:rsid w:val="00B73ACC"/>
    <w:rsid w:val="00B743C9"/>
    <w:rsid w:val="00B774AF"/>
    <w:rsid w:val="00B77755"/>
    <w:rsid w:val="00B81AA4"/>
    <w:rsid w:val="00B8219E"/>
    <w:rsid w:val="00B83B84"/>
    <w:rsid w:val="00B86D6A"/>
    <w:rsid w:val="00B90EC4"/>
    <w:rsid w:val="00B91B9C"/>
    <w:rsid w:val="00B91FDD"/>
    <w:rsid w:val="00B92AC4"/>
    <w:rsid w:val="00B9440E"/>
    <w:rsid w:val="00BA1722"/>
    <w:rsid w:val="00BA32DE"/>
    <w:rsid w:val="00BA36E1"/>
    <w:rsid w:val="00BA3D36"/>
    <w:rsid w:val="00BA5328"/>
    <w:rsid w:val="00BB01BB"/>
    <w:rsid w:val="00BB3CC0"/>
    <w:rsid w:val="00BB4376"/>
    <w:rsid w:val="00BB58B2"/>
    <w:rsid w:val="00BB7226"/>
    <w:rsid w:val="00BB7713"/>
    <w:rsid w:val="00BC0523"/>
    <w:rsid w:val="00BC093B"/>
    <w:rsid w:val="00BC280E"/>
    <w:rsid w:val="00BC3F75"/>
    <w:rsid w:val="00BC5E03"/>
    <w:rsid w:val="00BC7D91"/>
    <w:rsid w:val="00BD4168"/>
    <w:rsid w:val="00BD6186"/>
    <w:rsid w:val="00BD6F8B"/>
    <w:rsid w:val="00BE04B9"/>
    <w:rsid w:val="00BE1DD4"/>
    <w:rsid w:val="00BE464E"/>
    <w:rsid w:val="00BF1BA0"/>
    <w:rsid w:val="00BF39AD"/>
    <w:rsid w:val="00BF4A78"/>
    <w:rsid w:val="00BF6A9B"/>
    <w:rsid w:val="00C01127"/>
    <w:rsid w:val="00C01A56"/>
    <w:rsid w:val="00C0440B"/>
    <w:rsid w:val="00C047E5"/>
    <w:rsid w:val="00C07343"/>
    <w:rsid w:val="00C11E3E"/>
    <w:rsid w:val="00C14767"/>
    <w:rsid w:val="00C15C69"/>
    <w:rsid w:val="00C15D63"/>
    <w:rsid w:val="00C17085"/>
    <w:rsid w:val="00C223BF"/>
    <w:rsid w:val="00C23AF1"/>
    <w:rsid w:val="00C30931"/>
    <w:rsid w:val="00C327F1"/>
    <w:rsid w:val="00C3360C"/>
    <w:rsid w:val="00C415B6"/>
    <w:rsid w:val="00C442B7"/>
    <w:rsid w:val="00C47BB7"/>
    <w:rsid w:val="00C503E5"/>
    <w:rsid w:val="00C53FD8"/>
    <w:rsid w:val="00C549FF"/>
    <w:rsid w:val="00C5500A"/>
    <w:rsid w:val="00C55C89"/>
    <w:rsid w:val="00C56D7D"/>
    <w:rsid w:val="00C60642"/>
    <w:rsid w:val="00C617A4"/>
    <w:rsid w:val="00C635CB"/>
    <w:rsid w:val="00C67AE5"/>
    <w:rsid w:val="00C70FF7"/>
    <w:rsid w:val="00C71AB1"/>
    <w:rsid w:val="00C71F3F"/>
    <w:rsid w:val="00C72556"/>
    <w:rsid w:val="00C7339D"/>
    <w:rsid w:val="00C742F3"/>
    <w:rsid w:val="00C764A3"/>
    <w:rsid w:val="00C77C3D"/>
    <w:rsid w:val="00C805A6"/>
    <w:rsid w:val="00C81316"/>
    <w:rsid w:val="00C81540"/>
    <w:rsid w:val="00C81FC9"/>
    <w:rsid w:val="00C87378"/>
    <w:rsid w:val="00C9016A"/>
    <w:rsid w:val="00C91A5D"/>
    <w:rsid w:val="00C93780"/>
    <w:rsid w:val="00C96CCA"/>
    <w:rsid w:val="00CA0773"/>
    <w:rsid w:val="00CA0E8C"/>
    <w:rsid w:val="00CA1298"/>
    <w:rsid w:val="00CA353F"/>
    <w:rsid w:val="00CA5F15"/>
    <w:rsid w:val="00CA7DC6"/>
    <w:rsid w:val="00CB0193"/>
    <w:rsid w:val="00CB0B10"/>
    <w:rsid w:val="00CB14CC"/>
    <w:rsid w:val="00CB4403"/>
    <w:rsid w:val="00CC291E"/>
    <w:rsid w:val="00CC41CC"/>
    <w:rsid w:val="00CC4DC6"/>
    <w:rsid w:val="00CC56A8"/>
    <w:rsid w:val="00CC7DAB"/>
    <w:rsid w:val="00CD1144"/>
    <w:rsid w:val="00CD39C6"/>
    <w:rsid w:val="00CD5377"/>
    <w:rsid w:val="00CE1AC9"/>
    <w:rsid w:val="00CE1E48"/>
    <w:rsid w:val="00CE380D"/>
    <w:rsid w:val="00CE67D5"/>
    <w:rsid w:val="00CE6A68"/>
    <w:rsid w:val="00CE6DF1"/>
    <w:rsid w:val="00CE7DCF"/>
    <w:rsid w:val="00CF476E"/>
    <w:rsid w:val="00CF656F"/>
    <w:rsid w:val="00D00765"/>
    <w:rsid w:val="00D011F0"/>
    <w:rsid w:val="00D01B20"/>
    <w:rsid w:val="00D037CD"/>
    <w:rsid w:val="00D054DB"/>
    <w:rsid w:val="00D06F3D"/>
    <w:rsid w:val="00D07145"/>
    <w:rsid w:val="00D10688"/>
    <w:rsid w:val="00D118AB"/>
    <w:rsid w:val="00D12893"/>
    <w:rsid w:val="00D17436"/>
    <w:rsid w:val="00D1778E"/>
    <w:rsid w:val="00D20B31"/>
    <w:rsid w:val="00D20C52"/>
    <w:rsid w:val="00D222B1"/>
    <w:rsid w:val="00D24141"/>
    <w:rsid w:val="00D2633C"/>
    <w:rsid w:val="00D30788"/>
    <w:rsid w:val="00D33AEA"/>
    <w:rsid w:val="00D36486"/>
    <w:rsid w:val="00D36661"/>
    <w:rsid w:val="00D36B98"/>
    <w:rsid w:val="00D40930"/>
    <w:rsid w:val="00D41232"/>
    <w:rsid w:val="00D41932"/>
    <w:rsid w:val="00D42213"/>
    <w:rsid w:val="00D42B56"/>
    <w:rsid w:val="00D42C75"/>
    <w:rsid w:val="00D4387B"/>
    <w:rsid w:val="00D439B0"/>
    <w:rsid w:val="00D43A84"/>
    <w:rsid w:val="00D44BFF"/>
    <w:rsid w:val="00D44F4F"/>
    <w:rsid w:val="00D44F69"/>
    <w:rsid w:val="00D458EE"/>
    <w:rsid w:val="00D479DC"/>
    <w:rsid w:val="00D545CC"/>
    <w:rsid w:val="00D55539"/>
    <w:rsid w:val="00D55FC8"/>
    <w:rsid w:val="00D56A11"/>
    <w:rsid w:val="00D5733D"/>
    <w:rsid w:val="00D5753E"/>
    <w:rsid w:val="00D5777A"/>
    <w:rsid w:val="00D62F49"/>
    <w:rsid w:val="00D63EFA"/>
    <w:rsid w:val="00D64B0D"/>
    <w:rsid w:val="00D64B1B"/>
    <w:rsid w:val="00D724CA"/>
    <w:rsid w:val="00D747D8"/>
    <w:rsid w:val="00D74B39"/>
    <w:rsid w:val="00D753DA"/>
    <w:rsid w:val="00D762DA"/>
    <w:rsid w:val="00D820B7"/>
    <w:rsid w:val="00D82495"/>
    <w:rsid w:val="00D8397C"/>
    <w:rsid w:val="00D87DAB"/>
    <w:rsid w:val="00D90BDF"/>
    <w:rsid w:val="00D90C1C"/>
    <w:rsid w:val="00D92102"/>
    <w:rsid w:val="00D929B9"/>
    <w:rsid w:val="00DA321B"/>
    <w:rsid w:val="00DA3308"/>
    <w:rsid w:val="00DA60B2"/>
    <w:rsid w:val="00DA6B88"/>
    <w:rsid w:val="00DB01AD"/>
    <w:rsid w:val="00DB0989"/>
    <w:rsid w:val="00DB218D"/>
    <w:rsid w:val="00DB3EAA"/>
    <w:rsid w:val="00DB40FA"/>
    <w:rsid w:val="00DB45CF"/>
    <w:rsid w:val="00DB7965"/>
    <w:rsid w:val="00DC287A"/>
    <w:rsid w:val="00DC2FD7"/>
    <w:rsid w:val="00DC4332"/>
    <w:rsid w:val="00DC5477"/>
    <w:rsid w:val="00DC54E9"/>
    <w:rsid w:val="00DC5EE6"/>
    <w:rsid w:val="00DC6CC0"/>
    <w:rsid w:val="00DC71CA"/>
    <w:rsid w:val="00DC77D7"/>
    <w:rsid w:val="00DD0E4D"/>
    <w:rsid w:val="00DD286F"/>
    <w:rsid w:val="00DD402C"/>
    <w:rsid w:val="00DD48E4"/>
    <w:rsid w:val="00DD4A59"/>
    <w:rsid w:val="00DD5955"/>
    <w:rsid w:val="00DD70B8"/>
    <w:rsid w:val="00DD7403"/>
    <w:rsid w:val="00DE10C2"/>
    <w:rsid w:val="00DE2A5E"/>
    <w:rsid w:val="00DE390A"/>
    <w:rsid w:val="00DE3919"/>
    <w:rsid w:val="00DE4DD8"/>
    <w:rsid w:val="00DE4F19"/>
    <w:rsid w:val="00DF07B8"/>
    <w:rsid w:val="00DF0811"/>
    <w:rsid w:val="00DF3CD7"/>
    <w:rsid w:val="00DF5E06"/>
    <w:rsid w:val="00DF7ACB"/>
    <w:rsid w:val="00DF7DC8"/>
    <w:rsid w:val="00E0412B"/>
    <w:rsid w:val="00E0442A"/>
    <w:rsid w:val="00E04923"/>
    <w:rsid w:val="00E052B1"/>
    <w:rsid w:val="00E07482"/>
    <w:rsid w:val="00E0781D"/>
    <w:rsid w:val="00E10CA0"/>
    <w:rsid w:val="00E11323"/>
    <w:rsid w:val="00E12A16"/>
    <w:rsid w:val="00E134F1"/>
    <w:rsid w:val="00E1377A"/>
    <w:rsid w:val="00E164E3"/>
    <w:rsid w:val="00E2304C"/>
    <w:rsid w:val="00E23F76"/>
    <w:rsid w:val="00E27136"/>
    <w:rsid w:val="00E300E3"/>
    <w:rsid w:val="00E30BC9"/>
    <w:rsid w:val="00E31AAA"/>
    <w:rsid w:val="00E33C9A"/>
    <w:rsid w:val="00E37FFB"/>
    <w:rsid w:val="00E4250B"/>
    <w:rsid w:val="00E42791"/>
    <w:rsid w:val="00E443F9"/>
    <w:rsid w:val="00E44F6C"/>
    <w:rsid w:val="00E462C0"/>
    <w:rsid w:val="00E47BFD"/>
    <w:rsid w:val="00E47D79"/>
    <w:rsid w:val="00E50C39"/>
    <w:rsid w:val="00E511B7"/>
    <w:rsid w:val="00E52196"/>
    <w:rsid w:val="00E52904"/>
    <w:rsid w:val="00E5583D"/>
    <w:rsid w:val="00E562AE"/>
    <w:rsid w:val="00E56694"/>
    <w:rsid w:val="00E56AF3"/>
    <w:rsid w:val="00E573FF"/>
    <w:rsid w:val="00E60809"/>
    <w:rsid w:val="00E647AA"/>
    <w:rsid w:val="00E67347"/>
    <w:rsid w:val="00E70BBB"/>
    <w:rsid w:val="00E70EF3"/>
    <w:rsid w:val="00E739FE"/>
    <w:rsid w:val="00E7491F"/>
    <w:rsid w:val="00E75E8B"/>
    <w:rsid w:val="00E762A7"/>
    <w:rsid w:val="00E766F3"/>
    <w:rsid w:val="00E769BA"/>
    <w:rsid w:val="00E76DC6"/>
    <w:rsid w:val="00E84B72"/>
    <w:rsid w:val="00E84D5C"/>
    <w:rsid w:val="00E9005C"/>
    <w:rsid w:val="00E91F24"/>
    <w:rsid w:val="00E9321F"/>
    <w:rsid w:val="00E952B7"/>
    <w:rsid w:val="00E95F40"/>
    <w:rsid w:val="00E96CCA"/>
    <w:rsid w:val="00E96D4F"/>
    <w:rsid w:val="00E97629"/>
    <w:rsid w:val="00E977D6"/>
    <w:rsid w:val="00EA009C"/>
    <w:rsid w:val="00EA3BB7"/>
    <w:rsid w:val="00EB05BB"/>
    <w:rsid w:val="00EB29D9"/>
    <w:rsid w:val="00EB3B11"/>
    <w:rsid w:val="00EB4EE8"/>
    <w:rsid w:val="00EB51A8"/>
    <w:rsid w:val="00EB6C1B"/>
    <w:rsid w:val="00EB76D6"/>
    <w:rsid w:val="00EC1B52"/>
    <w:rsid w:val="00EC2D09"/>
    <w:rsid w:val="00EC4B12"/>
    <w:rsid w:val="00EC6F7D"/>
    <w:rsid w:val="00EC7864"/>
    <w:rsid w:val="00ED20B5"/>
    <w:rsid w:val="00ED20C6"/>
    <w:rsid w:val="00ED31E4"/>
    <w:rsid w:val="00ED3EC2"/>
    <w:rsid w:val="00ED6041"/>
    <w:rsid w:val="00ED7ED4"/>
    <w:rsid w:val="00EE1106"/>
    <w:rsid w:val="00EE2208"/>
    <w:rsid w:val="00EE4DA7"/>
    <w:rsid w:val="00EE6D3F"/>
    <w:rsid w:val="00EE6F49"/>
    <w:rsid w:val="00EF178E"/>
    <w:rsid w:val="00EF215E"/>
    <w:rsid w:val="00EF4AD9"/>
    <w:rsid w:val="00EF54F2"/>
    <w:rsid w:val="00EF55BC"/>
    <w:rsid w:val="00F02472"/>
    <w:rsid w:val="00F03E44"/>
    <w:rsid w:val="00F04E36"/>
    <w:rsid w:val="00F07F08"/>
    <w:rsid w:val="00F117EC"/>
    <w:rsid w:val="00F12373"/>
    <w:rsid w:val="00F13584"/>
    <w:rsid w:val="00F14416"/>
    <w:rsid w:val="00F16FFD"/>
    <w:rsid w:val="00F24FB5"/>
    <w:rsid w:val="00F25CA5"/>
    <w:rsid w:val="00F2691C"/>
    <w:rsid w:val="00F27603"/>
    <w:rsid w:val="00F3070A"/>
    <w:rsid w:val="00F30892"/>
    <w:rsid w:val="00F3334F"/>
    <w:rsid w:val="00F3358B"/>
    <w:rsid w:val="00F349FF"/>
    <w:rsid w:val="00F34DA5"/>
    <w:rsid w:val="00F35DE7"/>
    <w:rsid w:val="00F37E68"/>
    <w:rsid w:val="00F4104A"/>
    <w:rsid w:val="00F41188"/>
    <w:rsid w:val="00F4141D"/>
    <w:rsid w:val="00F43ECD"/>
    <w:rsid w:val="00F443C7"/>
    <w:rsid w:val="00F44CF0"/>
    <w:rsid w:val="00F46A2B"/>
    <w:rsid w:val="00F50433"/>
    <w:rsid w:val="00F50DF7"/>
    <w:rsid w:val="00F558BB"/>
    <w:rsid w:val="00F55BB0"/>
    <w:rsid w:val="00F55D11"/>
    <w:rsid w:val="00F55F6C"/>
    <w:rsid w:val="00F5624B"/>
    <w:rsid w:val="00F56779"/>
    <w:rsid w:val="00F62B6F"/>
    <w:rsid w:val="00F677FE"/>
    <w:rsid w:val="00F73B73"/>
    <w:rsid w:val="00F747AC"/>
    <w:rsid w:val="00F74F82"/>
    <w:rsid w:val="00F75E02"/>
    <w:rsid w:val="00F80F8F"/>
    <w:rsid w:val="00F832A3"/>
    <w:rsid w:val="00F83E3D"/>
    <w:rsid w:val="00F83E63"/>
    <w:rsid w:val="00F84817"/>
    <w:rsid w:val="00F84C45"/>
    <w:rsid w:val="00F86EC0"/>
    <w:rsid w:val="00F8763F"/>
    <w:rsid w:val="00F90AD8"/>
    <w:rsid w:val="00F90C85"/>
    <w:rsid w:val="00F95B7A"/>
    <w:rsid w:val="00F97523"/>
    <w:rsid w:val="00F97A73"/>
    <w:rsid w:val="00FA1D8F"/>
    <w:rsid w:val="00FA32A0"/>
    <w:rsid w:val="00FA3AAF"/>
    <w:rsid w:val="00FA3C89"/>
    <w:rsid w:val="00FA7578"/>
    <w:rsid w:val="00FB1A87"/>
    <w:rsid w:val="00FB3865"/>
    <w:rsid w:val="00FB47C5"/>
    <w:rsid w:val="00FC1DA9"/>
    <w:rsid w:val="00FC3DEB"/>
    <w:rsid w:val="00FC50A0"/>
    <w:rsid w:val="00FC57E4"/>
    <w:rsid w:val="00FC691F"/>
    <w:rsid w:val="00FC6C6C"/>
    <w:rsid w:val="00FC7B5F"/>
    <w:rsid w:val="00FD01A1"/>
    <w:rsid w:val="00FD0389"/>
    <w:rsid w:val="00FD2457"/>
    <w:rsid w:val="00FD3163"/>
    <w:rsid w:val="00FD34B7"/>
    <w:rsid w:val="00FD4E55"/>
    <w:rsid w:val="00FD7017"/>
    <w:rsid w:val="00FE127F"/>
    <w:rsid w:val="00FE460B"/>
    <w:rsid w:val="00FE7228"/>
    <w:rsid w:val="00FE740A"/>
    <w:rsid w:val="00FE74C2"/>
    <w:rsid w:val="00FF0D30"/>
    <w:rsid w:val="00FF2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146"/>
  </w:style>
  <w:style w:type="paragraph" w:styleId="Heading1">
    <w:name w:val="heading 1"/>
    <w:basedOn w:val="Normal"/>
    <w:next w:val="Normal"/>
    <w:link w:val="Heading1Char"/>
    <w:uiPriority w:val="99"/>
    <w:qFormat/>
    <w:rsid w:val="00743CC8"/>
    <w:pPr>
      <w:keepNext/>
      <w:keepLines/>
      <w:spacing w:before="480" w:after="0" w:line="240" w:lineRule="auto"/>
      <w:jc w:val="both"/>
      <w:outlineLvl w:val="0"/>
    </w:pPr>
    <w:rPr>
      <w:rFonts w:ascii="Cambria" w:eastAsia="Times New Roman" w:hAnsi="Cambria" w:cs="Times New Roman"/>
      <w:b/>
      <w:bCs/>
      <w:color w:val="365F91"/>
      <w:sz w:val="28"/>
      <w:szCs w:val="28"/>
      <w:lang w:val="bg-BG"/>
    </w:rPr>
  </w:style>
  <w:style w:type="paragraph" w:styleId="Heading2">
    <w:name w:val="heading 2"/>
    <w:basedOn w:val="Normal"/>
    <w:next w:val="Normal"/>
    <w:link w:val="Heading2Char"/>
    <w:uiPriority w:val="99"/>
    <w:unhideWhenUsed/>
    <w:qFormat/>
    <w:rsid w:val="00743CC8"/>
    <w:pPr>
      <w:keepNext/>
      <w:keepLines/>
      <w:spacing w:before="200" w:after="0" w:line="240" w:lineRule="auto"/>
      <w:jc w:val="both"/>
      <w:outlineLvl w:val="1"/>
    </w:pPr>
    <w:rPr>
      <w:rFonts w:asciiTheme="majorHAnsi" w:eastAsiaTheme="majorEastAsia" w:hAnsiTheme="majorHAnsi" w:cstheme="majorBidi"/>
      <w:b/>
      <w:bCs/>
      <w:color w:val="4F81BD" w:themeColor="accent1"/>
      <w:sz w:val="26"/>
      <w:szCs w:val="26"/>
      <w:lang w:val="bg-BG"/>
    </w:rPr>
  </w:style>
  <w:style w:type="paragraph" w:styleId="Heading3">
    <w:name w:val="heading 3"/>
    <w:basedOn w:val="Normal"/>
    <w:next w:val="Normal"/>
    <w:link w:val="Heading3Char"/>
    <w:uiPriority w:val="99"/>
    <w:qFormat/>
    <w:rsid w:val="00E2304C"/>
    <w:pPr>
      <w:keepNext/>
      <w:spacing w:before="240" w:after="60"/>
      <w:outlineLvl w:val="2"/>
    </w:pPr>
    <w:rPr>
      <w:rFonts w:ascii="Arial" w:eastAsia="Times New Roman" w:hAnsi="Arial" w:cs="Arial"/>
      <w:b/>
      <w:bCs/>
      <w:sz w:val="26"/>
      <w:szCs w:val="26"/>
      <w:lang w:val="bg-BG"/>
    </w:rPr>
  </w:style>
  <w:style w:type="paragraph" w:styleId="Heading4">
    <w:name w:val="heading 4"/>
    <w:basedOn w:val="Normal"/>
    <w:next w:val="Normal"/>
    <w:link w:val="Heading4Char"/>
    <w:uiPriority w:val="99"/>
    <w:qFormat/>
    <w:rsid w:val="00E2304C"/>
    <w:pPr>
      <w:keepNext/>
      <w:spacing w:before="240" w:after="60"/>
      <w:outlineLvl w:val="3"/>
    </w:pPr>
    <w:rPr>
      <w:rFonts w:ascii="Calibri" w:eastAsia="Times New Roman" w:hAnsi="Calibri" w:cs="Calibri"/>
      <w:b/>
      <w:bCs/>
      <w:sz w:val="28"/>
      <w:szCs w:val="28"/>
      <w:lang w:val="bg-BG"/>
    </w:rPr>
  </w:style>
  <w:style w:type="paragraph" w:styleId="Heading6">
    <w:name w:val="heading 6"/>
    <w:basedOn w:val="Normal"/>
    <w:next w:val="Normal"/>
    <w:link w:val="Heading6Char"/>
    <w:uiPriority w:val="99"/>
    <w:qFormat/>
    <w:rsid w:val="00E2304C"/>
    <w:pPr>
      <w:keepNext/>
      <w:keepLines/>
      <w:spacing w:before="200" w:after="0"/>
      <w:outlineLvl w:val="5"/>
    </w:pPr>
    <w:rPr>
      <w:rFonts w:ascii="Cambria" w:eastAsia="Times New Roman" w:hAnsi="Cambria" w:cs="Cambria"/>
      <w:i/>
      <w:iCs/>
      <w:color w:val="243F60"/>
      <w:lang w:val="bg-BG"/>
    </w:rPr>
  </w:style>
  <w:style w:type="paragraph" w:styleId="Heading7">
    <w:name w:val="heading 7"/>
    <w:basedOn w:val="Normal"/>
    <w:next w:val="Normal"/>
    <w:link w:val="Heading7Char"/>
    <w:uiPriority w:val="99"/>
    <w:qFormat/>
    <w:rsid w:val="00E2304C"/>
    <w:pPr>
      <w:spacing w:before="240" w:after="60"/>
      <w:outlineLvl w:val="6"/>
    </w:pPr>
    <w:rPr>
      <w:rFonts w:ascii="Calibri" w:eastAsia="Times New Roman" w:hAnsi="Calibri" w:cs="Calibri"/>
      <w:sz w:val="24"/>
      <w:szCs w:val="24"/>
      <w:lang w:val="bg-BG"/>
    </w:rPr>
  </w:style>
  <w:style w:type="paragraph" w:styleId="Heading8">
    <w:name w:val="heading 8"/>
    <w:basedOn w:val="Normal"/>
    <w:next w:val="Normal"/>
    <w:link w:val="Heading8Char"/>
    <w:uiPriority w:val="99"/>
    <w:unhideWhenUsed/>
    <w:qFormat/>
    <w:rsid w:val="00E2304C"/>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qFormat/>
    <w:rsid w:val="00E2304C"/>
    <w:pPr>
      <w:spacing w:before="240" w:after="60"/>
      <w:outlineLvl w:val="8"/>
    </w:pPr>
    <w:rPr>
      <w:rFonts w:ascii="Cambria" w:eastAsia="Times New Roman" w:hAnsi="Cambria" w:cs="Cambria"/>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43CC8"/>
    <w:rPr>
      <w:rFonts w:ascii="Cambria" w:eastAsia="Times New Roman" w:hAnsi="Cambria" w:cs="Times New Roman"/>
      <w:b/>
      <w:bCs/>
      <w:color w:val="365F91"/>
      <w:sz w:val="28"/>
      <w:szCs w:val="28"/>
      <w:lang w:val="bg-BG"/>
    </w:rPr>
  </w:style>
  <w:style w:type="character" w:customStyle="1" w:styleId="Heading2Char">
    <w:name w:val="Heading 2 Char"/>
    <w:basedOn w:val="DefaultParagraphFont"/>
    <w:link w:val="Heading2"/>
    <w:uiPriority w:val="99"/>
    <w:rsid w:val="00743CC8"/>
    <w:rPr>
      <w:rFonts w:asciiTheme="majorHAnsi" w:eastAsiaTheme="majorEastAsia" w:hAnsiTheme="majorHAnsi" w:cstheme="majorBidi"/>
      <w:b/>
      <w:bCs/>
      <w:color w:val="4F81BD" w:themeColor="accent1"/>
      <w:sz w:val="26"/>
      <w:szCs w:val="26"/>
      <w:lang w:val="bg-BG"/>
    </w:rPr>
  </w:style>
  <w:style w:type="numbering" w:customStyle="1" w:styleId="NoList1">
    <w:name w:val="No List1"/>
    <w:next w:val="NoList"/>
    <w:uiPriority w:val="99"/>
    <w:semiHidden/>
    <w:unhideWhenUsed/>
    <w:rsid w:val="00743CC8"/>
  </w:style>
  <w:style w:type="paragraph" w:styleId="Header">
    <w:name w:val="header"/>
    <w:basedOn w:val="Normal"/>
    <w:link w:val="HeaderChar"/>
    <w:uiPriority w:val="99"/>
    <w:rsid w:val="00743CC8"/>
    <w:pPr>
      <w:tabs>
        <w:tab w:val="center" w:pos="4536"/>
        <w:tab w:val="right" w:pos="9072"/>
      </w:tabs>
      <w:spacing w:after="0" w:line="240" w:lineRule="auto"/>
      <w:jc w:val="both"/>
    </w:pPr>
    <w:rPr>
      <w:rFonts w:ascii="Calibri" w:eastAsia="Times New Roman" w:hAnsi="Calibri" w:cs="Calibri"/>
      <w:lang w:val="bg-BG"/>
    </w:rPr>
  </w:style>
  <w:style w:type="character" w:customStyle="1" w:styleId="HeaderChar">
    <w:name w:val="Header Char"/>
    <w:basedOn w:val="DefaultParagraphFont"/>
    <w:link w:val="Header"/>
    <w:uiPriority w:val="99"/>
    <w:rsid w:val="00743CC8"/>
    <w:rPr>
      <w:rFonts w:ascii="Calibri" w:eastAsia="Times New Roman" w:hAnsi="Calibri" w:cs="Calibri"/>
      <w:lang w:val="bg-BG"/>
    </w:rPr>
  </w:style>
  <w:style w:type="paragraph" w:customStyle="1" w:styleId="0000">
    <w:name w:val="0000СТ"/>
    <w:basedOn w:val="Heading2"/>
    <w:uiPriority w:val="99"/>
    <w:rsid w:val="00743CC8"/>
    <w:pPr>
      <w:keepLines w:val="0"/>
      <w:spacing w:before="240" w:after="60"/>
      <w:jc w:val="left"/>
    </w:pPr>
    <w:rPr>
      <w:rFonts w:ascii="Times New Roman Bold" w:eastAsia="Calibri" w:hAnsi="Times New Roman Bold" w:cs="Arial"/>
      <w:iCs/>
      <w:caps/>
      <w:color w:val="auto"/>
      <w:lang w:val="en-US"/>
    </w:rPr>
  </w:style>
  <w:style w:type="paragraph" w:customStyle="1" w:styleId="01DI">
    <w:name w:val="01 DI"/>
    <w:basedOn w:val="Heading1"/>
    <w:link w:val="01DIChar"/>
    <w:uiPriority w:val="99"/>
    <w:rsid w:val="00743CC8"/>
    <w:pPr>
      <w:keepLines w:val="0"/>
      <w:tabs>
        <w:tab w:val="left" w:pos="0"/>
        <w:tab w:val="right" w:leader="dot" w:pos="9540"/>
      </w:tabs>
      <w:spacing w:before="0"/>
      <w:jc w:val="center"/>
    </w:pPr>
    <w:rPr>
      <w:rFonts w:ascii="Times New Roman" w:hAnsi="Times New Roman"/>
      <w:bCs w:val="0"/>
      <w:caps/>
      <w:color w:val="auto"/>
      <w:sz w:val="20"/>
      <w:szCs w:val="20"/>
      <w:lang w:eastAsia="sr-Cyrl-CS"/>
    </w:rPr>
  </w:style>
  <w:style w:type="character" w:customStyle="1" w:styleId="01DIChar">
    <w:name w:val="01 DI Char"/>
    <w:link w:val="01DI"/>
    <w:uiPriority w:val="99"/>
    <w:locked/>
    <w:rsid w:val="00743CC8"/>
    <w:rPr>
      <w:rFonts w:ascii="Times New Roman" w:eastAsia="Times New Roman" w:hAnsi="Times New Roman" w:cs="Times New Roman"/>
      <w:b/>
      <w:caps/>
      <w:sz w:val="20"/>
      <w:szCs w:val="20"/>
      <w:lang w:val="bg-BG" w:eastAsia="sr-Cyrl-CS"/>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743CC8"/>
    <w:pPr>
      <w:spacing w:after="0" w:line="240" w:lineRule="auto"/>
      <w:jc w:val="both"/>
    </w:pPr>
    <w:rPr>
      <w:rFonts w:ascii="Calibri" w:eastAsia="Times New Roman" w:hAnsi="Calibri" w:cs="Calibri"/>
      <w:sz w:val="20"/>
      <w:szCs w:val="20"/>
      <w:lang w:val="bg-BG"/>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rsid w:val="00743CC8"/>
    <w:rPr>
      <w:rFonts w:ascii="Calibri" w:eastAsia="Times New Roman" w:hAnsi="Calibri" w:cs="Calibri"/>
      <w:sz w:val="20"/>
      <w:szCs w:val="20"/>
      <w:lang w:val="bg-BG"/>
    </w:rPr>
  </w:style>
  <w:style w:type="character" w:styleId="FootnoteReference">
    <w:name w:val="footnote reference"/>
    <w:aliases w:val="Footnote symbol"/>
    <w:basedOn w:val="DefaultParagraphFont"/>
    <w:uiPriority w:val="99"/>
    <w:rsid w:val="00743CC8"/>
    <w:rPr>
      <w:rFonts w:cs="Times New Roman"/>
      <w:vertAlign w:val="superscript"/>
    </w:rPr>
  </w:style>
  <w:style w:type="paragraph" w:customStyle="1" w:styleId="Tiret0">
    <w:name w:val="Tiret 0"/>
    <w:basedOn w:val="Normal"/>
    <w:rsid w:val="00743CC8"/>
    <w:pPr>
      <w:numPr>
        <w:numId w:val="1"/>
      </w:numPr>
      <w:spacing w:before="120" w:after="120" w:line="240" w:lineRule="auto"/>
      <w:jc w:val="both"/>
    </w:pPr>
    <w:rPr>
      <w:rFonts w:ascii="Times New Roman" w:eastAsia="Calibri" w:hAnsi="Times New Roman" w:cs="Times New Roman"/>
      <w:sz w:val="24"/>
      <w:lang w:val="bg-BG" w:eastAsia="bg-BG"/>
    </w:rPr>
  </w:style>
  <w:style w:type="paragraph" w:customStyle="1" w:styleId="Tiret1">
    <w:name w:val="Tiret 1"/>
    <w:basedOn w:val="Normal"/>
    <w:rsid w:val="00743CC8"/>
    <w:pPr>
      <w:numPr>
        <w:numId w:val="2"/>
      </w:numPr>
      <w:spacing w:before="120" w:after="120" w:line="240" w:lineRule="auto"/>
      <w:jc w:val="both"/>
    </w:pPr>
    <w:rPr>
      <w:rFonts w:ascii="Times New Roman" w:eastAsia="Calibri" w:hAnsi="Times New Roman" w:cs="Times New Roman"/>
      <w:sz w:val="24"/>
      <w:lang w:val="bg-BG" w:eastAsia="bg-BG"/>
    </w:rPr>
  </w:style>
  <w:style w:type="paragraph" w:customStyle="1" w:styleId="NumPar1">
    <w:name w:val="NumPar 1"/>
    <w:basedOn w:val="Normal"/>
    <w:next w:val="Normal"/>
    <w:rsid w:val="00743CC8"/>
    <w:pPr>
      <w:numPr>
        <w:numId w:val="3"/>
      </w:numPr>
      <w:spacing w:before="120" w:after="120" w:line="240" w:lineRule="auto"/>
      <w:jc w:val="both"/>
    </w:pPr>
    <w:rPr>
      <w:rFonts w:ascii="Times New Roman" w:eastAsia="Calibri" w:hAnsi="Times New Roman" w:cs="Times New Roman"/>
      <w:sz w:val="24"/>
      <w:lang w:val="bg-BG" w:eastAsia="bg-BG"/>
    </w:rPr>
  </w:style>
  <w:style w:type="paragraph" w:customStyle="1" w:styleId="NumPar2">
    <w:name w:val="NumPar 2"/>
    <w:basedOn w:val="Normal"/>
    <w:next w:val="Normal"/>
    <w:rsid w:val="00743CC8"/>
    <w:pPr>
      <w:numPr>
        <w:ilvl w:val="1"/>
        <w:numId w:val="3"/>
      </w:numPr>
      <w:spacing w:before="120" w:after="120" w:line="240" w:lineRule="auto"/>
      <w:jc w:val="both"/>
    </w:pPr>
    <w:rPr>
      <w:rFonts w:ascii="Times New Roman" w:eastAsia="Calibri" w:hAnsi="Times New Roman" w:cs="Times New Roman"/>
      <w:sz w:val="24"/>
      <w:lang w:val="bg-BG" w:eastAsia="bg-BG"/>
    </w:rPr>
  </w:style>
  <w:style w:type="paragraph" w:customStyle="1" w:styleId="NumPar3">
    <w:name w:val="NumPar 3"/>
    <w:basedOn w:val="Normal"/>
    <w:next w:val="Normal"/>
    <w:rsid w:val="00743CC8"/>
    <w:pPr>
      <w:numPr>
        <w:ilvl w:val="2"/>
        <w:numId w:val="3"/>
      </w:numPr>
      <w:spacing w:before="120" w:after="120" w:line="240" w:lineRule="auto"/>
      <w:jc w:val="both"/>
    </w:pPr>
    <w:rPr>
      <w:rFonts w:ascii="Times New Roman" w:eastAsia="Calibri" w:hAnsi="Times New Roman" w:cs="Times New Roman"/>
      <w:sz w:val="24"/>
      <w:lang w:val="bg-BG" w:eastAsia="bg-BG"/>
    </w:rPr>
  </w:style>
  <w:style w:type="paragraph" w:customStyle="1" w:styleId="NumPar4">
    <w:name w:val="NumPar 4"/>
    <w:basedOn w:val="Normal"/>
    <w:next w:val="Normal"/>
    <w:rsid w:val="00743CC8"/>
    <w:pPr>
      <w:numPr>
        <w:ilvl w:val="3"/>
        <w:numId w:val="3"/>
      </w:numPr>
      <w:spacing w:before="120" w:after="120" w:line="240" w:lineRule="auto"/>
      <w:jc w:val="both"/>
    </w:pPr>
    <w:rPr>
      <w:rFonts w:ascii="Times New Roman" w:eastAsia="Calibri" w:hAnsi="Times New Roman" w:cs="Times New Roman"/>
      <w:sz w:val="24"/>
      <w:lang w:val="bg-BG" w:eastAsia="bg-BG"/>
    </w:rPr>
  </w:style>
  <w:style w:type="character" w:customStyle="1" w:styleId="DeltaViewInsertion">
    <w:name w:val="DeltaView Insertion"/>
    <w:rsid w:val="00743CC8"/>
    <w:rPr>
      <w:b/>
      <w:i/>
      <w:spacing w:val="0"/>
      <w:lang w:val="bg-BG" w:eastAsia="bg-BG"/>
    </w:rPr>
  </w:style>
  <w:style w:type="paragraph" w:styleId="ListParagraph">
    <w:name w:val="List Paragraph"/>
    <w:basedOn w:val="Normal"/>
    <w:link w:val="ListParagraphChar"/>
    <w:uiPriority w:val="99"/>
    <w:qFormat/>
    <w:rsid w:val="00743CC8"/>
    <w:pPr>
      <w:spacing w:line="240" w:lineRule="auto"/>
      <w:ind w:left="720"/>
      <w:jc w:val="both"/>
    </w:pPr>
    <w:rPr>
      <w:rFonts w:ascii="Calibri" w:eastAsia="Times New Roman" w:hAnsi="Calibri" w:cs="Calibri"/>
      <w:lang w:val="bg-BG"/>
    </w:rPr>
  </w:style>
  <w:style w:type="character" w:styleId="CommentReference">
    <w:name w:val="annotation reference"/>
    <w:basedOn w:val="DefaultParagraphFont"/>
    <w:uiPriority w:val="99"/>
    <w:semiHidden/>
    <w:unhideWhenUsed/>
    <w:rsid w:val="00743CC8"/>
    <w:rPr>
      <w:sz w:val="16"/>
      <w:szCs w:val="16"/>
    </w:rPr>
  </w:style>
  <w:style w:type="paragraph" w:styleId="CommentText">
    <w:name w:val="annotation text"/>
    <w:basedOn w:val="Normal"/>
    <w:link w:val="CommentTextChar"/>
    <w:uiPriority w:val="99"/>
    <w:semiHidden/>
    <w:unhideWhenUsed/>
    <w:rsid w:val="00743CC8"/>
    <w:pPr>
      <w:spacing w:line="240" w:lineRule="auto"/>
      <w:jc w:val="both"/>
    </w:pPr>
    <w:rPr>
      <w:rFonts w:ascii="Calibri" w:eastAsia="Times New Roman" w:hAnsi="Calibri" w:cs="Calibri"/>
      <w:sz w:val="20"/>
      <w:szCs w:val="20"/>
      <w:lang w:val="bg-BG"/>
    </w:rPr>
  </w:style>
  <w:style w:type="character" w:customStyle="1" w:styleId="CommentTextChar">
    <w:name w:val="Comment Text Char"/>
    <w:basedOn w:val="DefaultParagraphFont"/>
    <w:link w:val="CommentText"/>
    <w:uiPriority w:val="99"/>
    <w:semiHidden/>
    <w:rsid w:val="00743CC8"/>
    <w:rPr>
      <w:rFonts w:ascii="Calibri" w:eastAsia="Times New Roman" w:hAnsi="Calibri" w:cs="Calibri"/>
      <w:sz w:val="20"/>
      <w:szCs w:val="20"/>
      <w:lang w:val="bg-BG"/>
    </w:rPr>
  </w:style>
  <w:style w:type="paragraph" w:styleId="CommentSubject">
    <w:name w:val="annotation subject"/>
    <w:basedOn w:val="CommentText"/>
    <w:next w:val="CommentText"/>
    <w:link w:val="CommentSubjectChar"/>
    <w:uiPriority w:val="99"/>
    <w:semiHidden/>
    <w:unhideWhenUsed/>
    <w:rsid w:val="00743CC8"/>
    <w:rPr>
      <w:b/>
      <w:bCs/>
    </w:rPr>
  </w:style>
  <w:style w:type="character" w:customStyle="1" w:styleId="CommentSubjectChar">
    <w:name w:val="Comment Subject Char"/>
    <w:basedOn w:val="CommentTextChar"/>
    <w:link w:val="CommentSubject"/>
    <w:uiPriority w:val="99"/>
    <w:semiHidden/>
    <w:rsid w:val="00743CC8"/>
    <w:rPr>
      <w:rFonts w:ascii="Calibri" w:eastAsia="Times New Roman" w:hAnsi="Calibri" w:cs="Calibri"/>
      <w:b/>
      <w:bCs/>
      <w:sz w:val="20"/>
      <w:szCs w:val="20"/>
      <w:lang w:val="bg-BG"/>
    </w:rPr>
  </w:style>
  <w:style w:type="paragraph" w:styleId="BalloonText">
    <w:name w:val="Balloon Text"/>
    <w:basedOn w:val="Normal"/>
    <w:link w:val="BalloonTextChar"/>
    <w:uiPriority w:val="99"/>
    <w:semiHidden/>
    <w:unhideWhenUsed/>
    <w:rsid w:val="00743CC8"/>
    <w:pPr>
      <w:spacing w:after="0" w:line="240" w:lineRule="auto"/>
      <w:jc w:val="both"/>
    </w:pPr>
    <w:rPr>
      <w:rFonts w:ascii="Tahoma" w:eastAsia="Times New Roman" w:hAnsi="Tahoma" w:cs="Tahoma"/>
      <w:sz w:val="16"/>
      <w:szCs w:val="16"/>
      <w:lang w:val="bg-BG"/>
    </w:rPr>
  </w:style>
  <w:style w:type="character" w:customStyle="1" w:styleId="BalloonTextChar">
    <w:name w:val="Balloon Text Char"/>
    <w:basedOn w:val="DefaultParagraphFont"/>
    <w:link w:val="BalloonText"/>
    <w:uiPriority w:val="99"/>
    <w:semiHidden/>
    <w:rsid w:val="00743CC8"/>
    <w:rPr>
      <w:rFonts w:ascii="Tahoma" w:eastAsia="Times New Roman" w:hAnsi="Tahoma" w:cs="Tahoma"/>
      <w:sz w:val="16"/>
      <w:szCs w:val="16"/>
      <w:lang w:val="bg-BG"/>
    </w:rPr>
  </w:style>
  <w:style w:type="paragraph" w:styleId="Revision">
    <w:name w:val="Revision"/>
    <w:hidden/>
    <w:uiPriority w:val="99"/>
    <w:semiHidden/>
    <w:rsid w:val="00743CC8"/>
    <w:pPr>
      <w:spacing w:after="0" w:line="240" w:lineRule="auto"/>
    </w:pPr>
    <w:rPr>
      <w:rFonts w:ascii="Calibri" w:eastAsia="Times New Roman" w:hAnsi="Calibri" w:cs="Calibri"/>
      <w:lang w:val="bg-BG"/>
    </w:rPr>
  </w:style>
  <w:style w:type="paragraph" w:customStyle="1" w:styleId="Default">
    <w:name w:val="Default"/>
    <w:uiPriority w:val="99"/>
    <w:rsid w:val="00A318B9"/>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de-DE" w:eastAsia="de-DE"/>
    </w:rPr>
  </w:style>
  <w:style w:type="character" w:customStyle="1" w:styleId="ListParagraphChar">
    <w:name w:val="List Paragraph Char"/>
    <w:link w:val="ListParagraph"/>
    <w:uiPriority w:val="99"/>
    <w:locked/>
    <w:rsid w:val="005C367E"/>
    <w:rPr>
      <w:rFonts w:ascii="Calibri" w:eastAsia="Times New Roman" w:hAnsi="Calibri" w:cs="Calibri"/>
      <w:lang w:val="bg-BG"/>
    </w:rPr>
  </w:style>
  <w:style w:type="character" w:customStyle="1" w:styleId="apple-converted-space">
    <w:name w:val="apple-converted-space"/>
    <w:rsid w:val="000347B0"/>
  </w:style>
  <w:style w:type="paragraph" w:customStyle="1" w:styleId="CharChar1CharChar">
    <w:name w:val="Char Char1 Char Char"/>
    <w:basedOn w:val="Normal"/>
    <w:rsid w:val="00971CBC"/>
    <w:pPr>
      <w:tabs>
        <w:tab w:val="left" w:pos="709"/>
      </w:tabs>
      <w:spacing w:after="0" w:line="240" w:lineRule="auto"/>
    </w:pPr>
    <w:rPr>
      <w:rFonts w:ascii="Tahoma" w:eastAsia="Times New Roman" w:hAnsi="Tahoma" w:cs="Times New Roman"/>
      <w:b/>
      <w:bCs/>
      <w:color w:val="000000"/>
      <w:sz w:val="32"/>
      <w:szCs w:val="32"/>
      <w:lang w:val="pl-PL" w:eastAsia="pl-PL"/>
    </w:rPr>
  </w:style>
  <w:style w:type="paragraph" w:customStyle="1" w:styleId="FR1">
    <w:name w:val="FR1"/>
    <w:rsid w:val="00837B08"/>
    <w:pPr>
      <w:widowControl w:val="0"/>
      <w:spacing w:before="20" w:after="0" w:line="240" w:lineRule="auto"/>
      <w:jc w:val="both"/>
    </w:pPr>
    <w:rPr>
      <w:rFonts w:ascii="Arial" w:eastAsia="Times New Roman" w:hAnsi="Arial" w:cs="Times New Roman"/>
      <w:sz w:val="24"/>
      <w:szCs w:val="20"/>
      <w:lang w:val="bg-BG"/>
    </w:rPr>
  </w:style>
  <w:style w:type="paragraph" w:customStyle="1" w:styleId="CharChar1CharChar0">
    <w:name w:val="Char Char1 Char Char"/>
    <w:basedOn w:val="Normal"/>
    <w:rsid w:val="00837B08"/>
    <w:pPr>
      <w:tabs>
        <w:tab w:val="left" w:pos="709"/>
      </w:tabs>
      <w:spacing w:after="0" w:line="240" w:lineRule="auto"/>
    </w:pPr>
    <w:rPr>
      <w:rFonts w:ascii="Tahoma" w:eastAsia="Times New Roman" w:hAnsi="Tahoma" w:cs="Times New Roman"/>
      <w:b/>
      <w:bCs/>
      <w:color w:val="000000"/>
      <w:sz w:val="32"/>
      <w:szCs w:val="32"/>
      <w:lang w:val="pl-PL" w:eastAsia="pl-PL"/>
    </w:rPr>
  </w:style>
  <w:style w:type="paragraph" w:customStyle="1" w:styleId="CharChar1CharChar1">
    <w:name w:val="Char Char1 Char Char"/>
    <w:basedOn w:val="Normal"/>
    <w:rsid w:val="00102351"/>
    <w:pPr>
      <w:tabs>
        <w:tab w:val="left" w:pos="709"/>
      </w:tabs>
      <w:spacing w:after="0" w:line="240" w:lineRule="auto"/>
    </w:pPr>
    <w:rPr>
      <w:rFonts w:ascii="Tahoma" w:eastAsia="Times New Roman" w:hAnsi="Tahoma" w:cs="Times New Roman"/>
      <w:b/>
      <w:bCs/>
      <w:color w:val="000000"/>
      <w:sz w:val="32"/>
      <w:szCs w:val="32"/>
      <w:lang w:val="pl-PL" w:eastAsia="pl-PL"/>
    </w:rPr>
  </w:style>
  <w:style w:type="paragraph" w:styleId="Footer">
    <w:name w:val="footer"/>
    <w:basedOn w:val="Normal"/>
    <w:link w:val="FooterChar"/>
    <w:uiPriority w:val="99"/>
    <w:unhideWhenUsed/>
    <w:rsid w:val="005B64DA"/>
    <w:pPr>
      <w:tabs>
        <w:tab w:val="center" w:pos="4703"/>
        <w:tab w:val="right" w:pos="9406"/>
      </w:tabs>
      <w:spacing w:after="0" w:line="240" w:lineRule="auto"/>
    </w:pPr>
  </w:style>
  <w:style w:type="character" w:customStyle="1" w:styleId="FooterChar">
    <w:name w:val="Footer Char"/>
    <w:basedOn w:val="DefaultParagraphFont"/>
    <w:link w:val="Footer"/>
    <w:uiPriority w:val="99"/>
    <w:rsid w:val="005B64DA"/>
  </w:style>
  <w:style w:type="paragraph" w:styleId="NoSpacing">
    <w:name w:val="No Spacing"/>
    <w:uiPriority w:val="99"/>
    <w:qFormat/>
    <w:rsid w:val="00264F14"/>
    <w:pPr>
      <w:autoSpaceDE w:val="0"/>
      <w:autoSpaceDN w:val="0"/>
      <w:spacing w:after="0" w:line="240" w:lineRule="auto"/>
    </w:pPr>
    <w:rPr>
      <w:rFonts w:ascii="Times New Roman" w:eastAsia="Calibri" w:hAnsi="Times New Roman" w:cs="Times New Roman"/>
      <w:sz w:val="20"/>
      <w:szCs w:val="20"/>
    </w:rPr>
  </w:style>
  <w:style w:type="paragraph" w:styleId="BodyTextIndent3">
    <w:name w:val="Body Text Indent 3"/>
    <w:basedOn w:val="Normal"/>
    <w:link w:val="BodyTextIndent3Char"/>
    <w:uiPriority w:val="99"/>
    <w:unhideWhenUsed/>
    <w:rsid w:val="002F3B80"/>
    <w:pPr>
      <w:spacing w:after="120"/>
      <w:ind w:left="283"/>
    </w:pPr>
    <w:rPr>
      <w:sz w:val="16"/>
      <w:szCs w:val="16"/>
    </w:rPr>
  </w:style>
  <w:style w:type="character" w:customStyle="1" w:styleId="BodyTextIndent3Char">
    <w:name w:val="Body Text Indent 3 Char"/>
    <w:basedOn w:val="DefaultParagraphFont"/>
    <w:link w:val="BodyTextIndent3"/>
    <w:uiPriority w:val="99"/>
    <w:rsid w:val="002F3B80"/>
    <w:rPr>
      <w:sz w:val="16"/>
      <w:szCs w:val="16"/>
    </w:rPr>
  </w:style>
  <w:style w:type="paragraph" w:customStyle="1" w:styleId="StyleHeading1TimesNewRoman14ptBefore18pt">
    <w:name w:val="Style Heading 1 + Times New Roman 14 pt Before:  18 pt"/>
    <w:basedOn w:val="Heading1"/>
    <w:link w:val="StyleHeading1TimesNewRoman14ptBefore18ptChar"/>
    <w:rsid w:val="00F12373"/>
    <w:pPr>
      <w:keepLines w:val="0"/>
      <w:widowControl w:val="0"/>
      <w:tabs>
        <w:tab w:val="left" w:pos="709"/>
        <w:tab w:val="num" w:pos="3039"/>
      </w:tabs>
      <w:spacing w:before="360" w:after="60"/>
      <w:ind w:left="3039" w:hanging="360"/>
      <w:jc w:val="left"/>
    </w:pPr>
    <w:rPr>
      <w:rFonts w:ascii="Times New Roman" w:hAnsi="Times New Roman"/>
      <w:caps/>
      <w:snapToGrid w:val="0"/>
      <w:color w:val="auto"/>
      <w:w w:val="120"/>
      <w:kern w:val="32"/>
      <w:szCs w:val="20"/>
      <w:lang w:val="en-US"/>
    </w:rPr>
  </w:style>
  <w:style w:type="character" w:customStyle="1" w:styleId="StyleHeading1TimesNewRoman14ptBefore18ptChar">
    <w:name w:val="Style Heading 1 + Times New Roman 14 pt Before:  18 pt Char"/>
    <w:link w:val="StyleHeading1TimesNewRoman14ptBefore18pt"/>
    <w:rsid w:val="00F12373"/>
    <w:rPr>
      <w:rFonts w:ascii="Times New Roman" w:eastAsia="Times New Roman" w:hAnsi="Times New Roman" w:cs="Times New Roman"/>
      <w:b/>
      <w:bCs/>
      <w:caps/>
      <w:snapToGrid w:val="0"/>
      <w:w w:val="120"/>
      <w:kern w:val="32"/>
      <w:sz w:val="28"/>
      <w:szCs w:val="20"/>
    </w:rPr>
  </w:style>
  <w:style w:type="character" w:customStyle="1" w:styleId="2">
    <w:name w:val="Основен текст (2)_"/>
    <w:basedOn w:val="DefaultParagraphFont"/>
    <w:link w:val="20"/>
    <w:uiPriority w:val="99"/>
    <w:locked/>
    <w:rsid w:val="004C20B6"/>
    <w:rPr>
      <w:rFonts w:cs="Times New Roman"/>
      <w:sz w:val="26"/>
      <w:szCs w:val="26"/>
      <w:shd w:val="clear" w:color="auto" w:fill="FFFFFF"/>
    </w:rPr>
  </w:style>
  <w:style w:type="paragraph" w:customStyle="1" w:styleId="20">
    <w:name w:val="Основен текст (2)"/>
    <w:basedOn w:val="Normal"/>
    <w:link w:val="2"/>
    <w:uiPriority w:val="99"/>
    <w:rsid w:val="004C20B6"/>
    <w:pPr>
      <w:widowControl w:val="0"/>
      <w:shd w:val="clear" w:color="auto" w:fill="FFFFFF"/>
      <w:spacing w:after="660" w:line="360" w:lineRule="exact"/>
    </w:pPr>
    <w:rPr>
      <w:rFonts w:cs="Times New Roman"/>
      <w:sz w:val="26"/>
      <w:szCs w:val="26"/>
    </w:rPr>
  </w:style>
  <w:style w:type="character" w:customStyle="1" w:styleId="3">
    <w:name w:val="Основен текст (3) + Не е курсив"/>
    <w:basedOn w:val="DefaultParagraphFont"/>
    <w:uiPriority w:val="99"/>
    <w:rsid w:val="004C20B6"/>
    <w:rPr>
      <w:rFonts w:cs="Times New Roman"/>
      <w:i/>
      <w:iCs/>
      <w:color w:val="000000"/>
      <w:spacing w:val="0"/>
      <w:w w:val="100"/>
      <w:position w:val="0"/>
      <w:sz w:val="26"/>
      <w:szCs w:val="26"/>
      <w:lang w:val="bg-BG" w:eastAsia="bg-BG" w:bidi="ar-SA"/>
    </w:rPr>
  </w:style>
  <w:style w:type="paragraph" w:customStyle="1" w:styleId="ListParagraph1">
    <w:name w:val="List Paragraph1"/>
    <w:basedOn w:val="Normal"/>
    <w:uiPriority w:val="99"/>
    <w:rsid w:val="004C20B6"/>
    <w:pPr>
      <w:spacing w:after="160" w:line="259" w:lineRule="auto"/>
      <w:ind w:left="720"/>
      <w:contextualSpacing/>
    </w:pPr>
    <w:rPr>
      <w:rFonts w:ascii="Calibri" w:eastAsia="Times New Roman" w:hAnsi="Calibri" w:cs="Times New Roman"/>
      <w:lang w:val="bg-BG"/>
    </w:rPr>
  </w:style>
  <w:style w:type="character" w:customStyle="1" w:styleId="Bodytext">
    <w:name w:val="Body text_"/>
    <w:link w:val="BodyText3"/>
    <w:uiPriority w:val="99"/>
    <w:locked/>
    <w:rsid w:val="00C96CCA"/>
    <w:rPr>
      <w:rFonts w:ascii="Times New Roman" w:hAnsi="Times New Roman"/>
      <w:sz w:val="24"/>
      <w:shd w:val="clear" w:color="auto" w:fill="FFFFFF"/>
    </w:rPr>
  </w:style>
  <w:style w:type="paragraph" w:customStyle="1" w:styleId="BodyText3">
    <w:name w:val="Body Text3"/>
    <w:basedOn w:val="Normal"/>
    <w:link w:val="Bodytext"/>
    <w:uiPriority w:val="99"/>
    <w:rsid w:val="00C96CCA"/>
    <w:pPr>
      <w:shd w:val="clear" w:color="auto" w:fill="FFFFFF"/>
      <w:spacing w:after="0" w:line="277" w:lineRule="exact"/>
      <w:ind w:hanging="680"/>
      <w:jc w:val="both"/>
    </w:pPr>
    <w:rPr>
      <w:rFonts w:ascii="Times New Roman" w:hAnsi="Times New Roman"/>
      <w:sz w:val="24"/>
    </w:rPr>
  </w:style>
  <w:style w:type="paragraph" w:styleId="BodyText0">
    <w:name w:val="Body Text"/>
    <w:basedOn w:val="Normal"/>
    <w:link w:val="BodyTextChar"/>
    <w:uiPriority w:val="99"/>
    <w:unhideWhenUsed/>
    <w:rsid w:val="00437759"/>
    <w:pPr>
      <w:spacing w:after="120"/>
    </w:pPr>
  </w:style>
  <w:style w:type="character" w:customStyle="1" w:styleId="BodyTextChar">
    <w:name w:val="Body Text Char"/>
    <w:basedOn w:val="DefaultParagraphFont"/>
    <w:link w:val="BodyText0"/>
    <w:uiPriority w:val="99"/>
    <w:rsid w:val="00437759"/>
  </w:style>
  <w:style w:type="character" w:customStyle="1" w:styleId="Heading8Char">
    <w:name w:val="Heading 8 Char"/>
    <w:basedOn w:val="DefaultParagraphFont"/>
    <w:link w:val="Heading8"/>
    <w:uiPriority w:val="99"/>
    <w:rsid w:val="00E2304C"/>
    <w:rPr>
      <w:rFonts w:asciiTheme="majorHAnsi" w:eastAsiaTheme="majorEastAsia" w:hAnsiTheme="majorHAnsi" w:cstheme="majorBidi"/>
      <w:color w:val="404040" w:themeColor="text1" w:themeTint="BF"/>
      <w:sz w:val="20"/>
      <w:szCs w:val="20"/>
    </w:rPr>
  </w:style>
  <w:style w:type="character" w:customStyle="1" w:styleId="Heading3Char">
    <w:name w:val="Heading 3 Char"/>
    <w:basedOn w:val="DefaultParagraphFont"/>
    <w:link w:val="Heading3"/>
    <w:uiPriority w:val="99"/>
    <w:rsid w:val="00E2304C"/>
    <w:rPr>
      <w:rFonts w:ascii="Arial" w:eastAsia="Times New Roman" w:hAnsi="Arial" w:cs="Arial"/>
      <w:b/>
      <w:bCs/>
      <w:sz w:val="26"/>
      <w:szCs w:val="26"/>
      <w:lang w:val="bg-BG"/>
    </w:rPr>
  </w:style>
  <w:style w:type="character" w:customStyle="1" w:styleId="Heading4Char">
    <w:name w:val="Heading 4 Char"/>
    <w:basedOn w:val="DefaultParagraphFont"/>
    <w:link w:val="Heading4"/>
    <w:uiPriority w:val="99"/>
    <w:rsid w:val="00E2304C"/>
    <w:rPr>
      <w:rFonts w:ascii="Calibri" w:eastAsia="Times New Roman" w:hAnsi="Calibri" w:cs="Calibri"/>
      <w:b/>
      <w:bCs/>
      <w:sz w:val="28"/>
      <w:szCs w:val="28"/>
      <w:lang w:val="bg-BG"/>
    </w:rPr>
  </w:style>
  <w:style w:type="character" w:customStyle="1" w:styleId="Heading6Char">
    <w:name w:val="Heading 6 Char"/>
    <w:basedOn w:val="DefaultParagraphFont"/>
    <w:link w:val="Heading6"/>
    <w:uiPriority w:val="99"/>
    <w:rsid w:val="00E2304C"/>
    <w:rPr>
      <w:rFonts w:ascii="Cambria" w:eastAsia="Times New Roman" w:hAnsi="Cambria" w:cs="Cambria"/>
      <w:i/>
      <w:iCs/>
      <w:color w:val="243F60"/>
      <w:lang w:val="bg-BG"/>
    </w:rPr>
  </w:style>
  <w:style w:type="character" w:customStyle="1" w:styleId="Heading7Char">
    <w:name w:val="Heading 7 Char"/>
    <w:basedOn w:val="DefaultParagraphFont"/>
    <w:link w:val="Heading7"/>
    <w:uiPriority w:val="99"/>
    <w:rsid w:val="00E2304C"/>
    <w:rPr>
      <w:rFonts w:ascii="Calibri" w:eastAsia="Times New Roman" w:hAnsi="Calibri" w:cs="Calibri"/>
      <w:sz w:val="24"/>
      <w:szCs w:val="24"/>
      <w:lang w:val="bg-BG"/>
    </w:rPr>
  </w:style>
  <w:style w:type="character" w:customStyle="1" w:styleId="Heading9Char">
    <w:name w:val="Heading 9 Char"/>
    <w:basedOn w:val="DefaultParagraphFont"/>
    <w:link w:val="Heading9"/>
    <w:uiPriority w:val="99"/>
    <w:rsid w:val="00E2304C"/>
    <w:rPr>
      <w:rFonts w:ascii="Cambria" w:eastAsia="Times New Roman" w:hAnsi="Cambria" w:cs="Cambria"/>
      <w:lang w:val="bg-BG"/>
    </w:rPr>
  </w:style>
  <w:style w:type="character" w:customStyle="1" w:styleId="Stassy">
    <w:name w:val="Stassy"/>
    <w:uiPriority w:val="99"/>
    <w:rsid w:val="00E2304C"/>
    <w:rPr>
      <w:rFonts w:ascii="Times New Roman" w:hAnsi="Times New Roman" w:cs="Times New Roman"/>
      <w:sz w:val="26"/>
      <w:szCs w:val="26"/>
    </w:rPr>
  </w:style>
  <w:style w:type="character" w:customStyle="1" w:styleId="StassyHyperlink">
    <w:name w:val="Stassy Hyperlink"/>
    <w:uiPriority w:val="99"/>
    <w:rsid w:val="00E2304C"/>
    <w:rPr>
      <w:rFonts w:ascii="Times New Roman" w:hAnsi="Times New Roman" w:cs="Times New Roman"/>
      <w:color w:val="0000FF"/>
      <w:sz w:val="26"/>
      <w:szCs w:val="26"/>
      <w:u w:val="single"/>
    </w:rPr>
  </w:style>
  <w:style w:type="character" w:styleId="Hyperlink">
    <w:name w:val="Hyperlink"/>
    <w:uiPriority w:val="99"/>
    <w:rsid w:val="00E2304C"/>
    <w:rPr>
      <w:color w:val="0000FF"/>
      <w:u w:val="single"/>
    </w:rPr>
  </w:style>
  <w:style w:type="character" w:customStyle="1" w:styleId="00000">
    <w:name w:val="0000стаси"/>
    <w:uiPriority w:val="99"/>
    <w:rsid w:val="00E2304C"/>
    <w:rPr>
      <w:rFonts w:ascii="Times New Roman Bold" w:hAnsi="Times New Roman Bold" w:cs="Times New Roman Bold"/>
      <w:b/>
      <w:bCs/>
      <w:caps/>
      <w:sz w:val="26"/>
      <w:szCs w:val="26"/>
      <w:u w:val="single"/>
      <w:lang w:val="bg-BG"/>
    </w:rPr>
  </w:style>
  <w:style w:type="character" w:customStyle="1" w:styleId="0000stassy">
    <w:name w:val="0000stassy"/>
    <w:uiPriority w:val="99"/>
    <w:rsid w:val="00E2304C"/>
    <w:rPr>
      <w:rFonts w:ascii="Times New Roman Bold" w:hAnsi="Times New Roman Bold" w:cs="Times New Roman Bold"/>
      <w:b/>
      <w:bCs/>
      <w:caps/>
      <w:sz w:val="26"/>
      <w:szCs w:val="26"/>
      <w:u w:val="single"/>
      <w:lang w:val="ru-RU"/>
    </w:rPr>
  </w:style>
  <w:style w:type="paragraph" w:styleId="Title">
    <w:name w:val="Title"/>
    <w:basedOn w:val="Normal"/>
    <w:link w:val="TitleChar"/>
    <w:uiPriority w:val="99"/>
    <w:qFormat/>
    <w:rsid w:val="00E2304C"/>
    <w:pPr>
      <w:tabs>
        <w:tab w:val="left" w:pos="0"/>
        <w:tab w:val="left" w:pos="720"/>
        <w:tab w:val="left" w:pos="1080"/>
      </w:tabs>
      <w:spacing w:after="0" w:line="240" w:lineRule="auto"/>
      <w:ind w:firstLine="6237"/>
      <w:jc w:val="center"/>
    </w:pPr>
    <w:rPr>
      <w:rFonts w:ascii="Times New Roman" w:eastAsia="Times New Roman" w:hAnsi="Times New Roman" w:cs="Times New Roman"/>
      <w:b/>
      <w:bCs/>
      <w:sz w:val="24"/>
      <w:szCs w:val="24"/>
      <w:lang w:val="bg-BG" w:eastAsia="bg-BG"/>
    </w:rPr>
  </w:style>
  <w:style w:type="character" w:customStyle="1" w:styleId="TitleChar">
    <w:name w:val="Title Char"/>
    <w:basedOn w:val="DefaultParagraphFont"/>
    <w:link w:val="Title"/>
    <w:uiPriority w:val="99"/>
    <w:rsid w:val="00E2304C"/>
    <w:rPr>
      <w:rFonts w:ascii="Times New Roman" w:eastAsia="Times New Roman" w:hAnsi="Times New Roman" w:cs="Times New Roman"/>
      <w:b/>
      <w:bCs/>
      <w:sz w:val="24"/>
      <w:szCs w:val="24"/>
      <w:lang w:val="bg-BG" w:eastAsia="bg-BG"/>
    </w:rPr>
  </w:style>
  <w:style w:type="character" w:customStyle="1" w:styleId="FootnoteCharacters">
    <w:name w:val="Footnote Characters"/>
    <w:uiPriority w:val="99"/>
    <w:rsid w:val="00E2304C"/>
  </w:style>
  <w:style w:type="paragraph" w:customStyle="1" w:styleId="FootnoteText1">
    <w:name w:val="Footnote Text1"/>
    <w:basedOn w:val="Normal"/>
    <w:uiPriority w:val="99"/>
    <w:rsid w:val="00E2304C"/>
    <w:pPr>
      <w:suppressAutoHyphens/>
    </w:pPr>
    <w:rPr>
      <w:rFonts w:ascii="Arial" w:eastAsia="Calibri" w:hAnsi="Arial" w:cs="Arial"/>
      <w:kern w:val="1"/>
      <w:sz w:val="20"/>
      <w:szCs w:val="20"/>
      <w:lang w:val="en-GB" w:eastAsia="ar-SA"/>
    </w:rPr>
  </w:style>
  <w:style w:type="character" w:styleId="PageNumber">
    <w:name w:val="page number"/>
    <w:basedOn w:val="DefaultParagraphFont"/>
    <w:uiPriority w:val="99"/>
    <w:rsid w:val="00E2304C"/>
  </w:style>
  <w:style w:type="table" w:styleId="TableGrid">
    <w:name w:val="Table Grid"/>
    <w:basedOn w:val="TableNormal"/>
    <w:uiPriority w:val="99"/>
    <w:rsid w:val="00E2304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99"/>
    <w:qFormat/>
    <w:rsid w:val="00E2304C"/>
    <w:rPr>
      <w:b/>
      <w:bCs/>
    </w:rPr>
  </w:style>
  <w:style w:type="character" w:customStyle="1" w:styleId="longtext">
    <w:name w:val="long_text"/>
    <w:uiPriority w:val="99"/>
    <w:rsid w:val="00E2304C"/>
    <w:rPr>
      <w:rFonts w:ascii="Times New Roman" w:hAnsi="Times New Roman" w:cs="Times New Roman"/>
    </w:rPr>
  </w:style>
  <w:style w:type="character" w:customStyle="1" w:styleId="longtext1">
    <w:name w:val="long_text1"/>
    <w:uiPriority w:val="99"/>
    <w:rsid w:val="00E2304C"/>
    <w:rPr>
      <w:rFonts w:ascii="Times New Roman" w:hAnsi="Times New Roman" w:cs="Times New Roman"/>
      <w:sz w:val="20"/>
      <w:szCs w:val="20"/>
    </w:rPr>
  </w:style>
  <w:style w:type="character" w:customStyle="1" w:styleId="FontStyle14">
    <w:name w:val="Font Style14"/>
    <w:uiPriority w:val="99"/>
    <w:rsid w:val="00E2304C"/>
    <w:rPr>
      <w:rFonts w:ascii="Times New Roman" w:hAnsi="Times New Roman" w:cs="Times New Roman"/>
      <w:b/>
      <w:bCs/>
      <w:spacing w:val="-10"/>
      <w:sz w:val="24"/>
      <w:szCs w:val="24"/>
    </w:rPr>
  </w:style>
  <w:style w:type="paragraph" w:styleId="BodyTextFirstIndent">
    <w:name w:val="Body Text First Indent"/>
    <w:basedOn w:val="BodyText0"/>
    <w:link w:val="BodyTextFirstIndentChar"/>
    <w:uiPriority w:val="99"/>
    <w:rsid w:val="00E2304C"/>
    <w:pPr>
      <w:ind w:firstLine="210"/>
    </w:pPr>
    <w:rPr>
      <w:rFonts w:ascii="Calibri" w:eastAsia="Times New Roman" w:hAnsi="Calibri" w:cs="Calibri"/>
      <w:lang w:val="bg-BG"/>
    </w:rPr>
  </w:style>
  <w:style w:type="character" w:customStyle="1" w:styleId="BodyTextFirstIndentChar">
    <w:name w:val="Body Text First Indent Char"/>
    <w:basedOn w:val="BodyTextChar"/>
    <w:link w:val="BodyTextFirstIndent"/>
    <w:uiPriority w:val="99"/>
    <w:rsid w:val="00E2304C"/>
    <w:rPr>
      <w:rFonts w:ascii="Calibri" w:eastAsia="Times New Roman" w:hAnsi="Calibri" w:cs="Calibri"/>
      <w:lang w:val="bg-BG"/>
    </w:rPr>
  </w:style>
  <w:style w:type="paragraph" w:customStyle="1" w:styleId="CharChar">
    <w:name w:val="Char Char Знак Знак"/>
    <w:basedOn w:val="Normal"/>
    <w:uiPriority w:val="99"/>
    <w:rsid w:val="00E2304C"/>
    <w:pPr>
      <w:tabs>
        <w:tab w:val="left" w:pos="709"/>
      </w:tabs>
      <w:spacing w:after="0" w:line="240" w:lineRule="auto"/>
    </w:pPr>
    <w:rPr>
      <w:rFonts w:ascii="Tahoma" w:eastAsia="Times New Roman" w:hAnsi="Tahoma" w:cs="Tahoma"/>
      <w:sz w:val="24"/>
      <w:szCs w:val="24"/>
      <w:lang w:val="pl-PL" w:eastAsia="pl-PL"/>
    </w:rPr>
  </w:style>
  <w:style w:type="paragraph" w:customStyle="1" w:styleId="Style12ptJustifiedFirstline063cm">
    <w:name w:val="Style 12 pt Justified First line:  063 cm"/>
    <w:basedOn w:val="Normal"/>
    <w:uiPriority w:val="99"/>
    <w:rsid w:val="00E2304C"/>
    <w:pPr>
      <w:tabs>
        <w:tab w:val="left" w:pos="709"/>
      </w:tabs>
      <w:spacing w:before="120" w:after="0" w:line="240" w:lineRule="auto"/>
      <w:ind w:firstLine="709"/>
      <w:jc w:val="both"/>
    </w:pPr>
    <w:rPr>
      <w:rFonts w:ascii="Times New Roman" w:eastAsia="Times New Roman" w:hAnsi="Times New Roman" w:cs="Times New Roman"/>
      <w:sz w:val="24"/>
      <w:szCs w:val="24"/>
      <w:lang w:val="en-AU" w:eastAsia="zh-CN"/>
    </w:rPr>
  </w:style>
  <w:style w:type="paragraph" w:styleId="BodyTextIndent">
    <w:name w:val="Body Text Indent"/>
    <w:basedOn w:val="Normal"/>
    <w:link w:val="BodyTextIndentChar"/>
    <w:uiPriority w:val="99"/>
    <w:rsid w:val="00E2304C"/>
    <w:pPr>
      <w:spacing w:after="120"/>
      <w:ind w:left="283"/>
    </w:pPr>
    <w:rPr>
      <w:rFonts w:ascii="Calibri" w:eastAsia="Times New Roman" w:hAnsi="Calibri" w:cs="Calibri"/>
      <w:lang w:val="bg-BG"/>
    </w:rPr>
  </w:style>
  <w:style w:type="character" w:customStyle="1" w:styleId="BodyTextIndentChar">
    <w:name w:val="Body Text Indent Char"/>
    <w:basedOn w:val="DefaultParagraphFont"/>
    <w:link w:val="BodyTextIndent"/>
    <w:uiPriority w:val="99"/>
    <w:rsid w:val="00E2304C"/>
    <w:rPr>
      <w:rFonts w:ascii="Calibri" w:eastAsia="Times New Roman" w:hAnsi="Calibri" w:cs="Calibri"/>
      <w:lang w:val="bg-BG"/>
    </w:rPr>
  </w:style>
  <w:style w:type="paragraph" w:customStyle="1" w:styleId="21">
    <w:name w:val="т2"/>
    <w:link w:val="2Char"/>
    <w:uiPriority w:val="99"/>
    <w:rsid w:val="00E2304C"/>
    <w:pPr>
      <w:tabs>
        <w:tab w:val="left" w:pos="540"/>
      </w:tabs>
      <w:spacing w:before="240" w:after="240" w:line="360" w:lineRule="auto"/>
    </w:pPr>
    <w:rPr>
      <w:rFonts w:ascii="Calibri" w:eastAsia="Calibri" w:hAnsi="Calibri" w:cs="Times New Roman"/>
      <w:b/>
      <w:bCs/>
      <w:spacing w:val="20"/>
      <w:lang w:val="bg-BG" w:eastAsia="bg-BG"/>
    </w:rPr>
  </w:style>
  <w:style w:type="character" w:customStyle="1" w:styleId="2Char">
    <w:name w:val="т2 Char"/>
    <w:link w:val="21"/>
    <w:uiPriority w:val="99"/>
    <w:locked/>
    <w:rsid w:val="00E2304C"/>
    <w:rPr>
      <w:rFonts w:ascii="Calibri" w:eastAsia="Calibri" w:hAnsi="Calibri" w:cs="Times New Roman"/>
      <w:b/>
      <w:bCs/>
      <w:spacing w:val="20"/>
      <w:lang w:val="bg-BG" w:eastAsia="bg-BG"/>
    </w:rPr>
  </w:style>
  <w:style w:type="paragraph" w:styleId="TOC1">
    <w:name w:val="toc 1"/>
    <w:basedOn w:val="Normal"/>
    <w:next w:val="Normal"/>
    <w:autoRedefine/>
    <w:uiPriority w:val="99"/>
    <w:rsid w:val="00E2304C"/>
    <w:pPr>
      <w:widowControl w:val="0"/>
      <w:tabs>
        <w:tab w:val="num" w:pos="360"/>
      </w:tabs>
      <w:spacing w:after="0" w:line="240" w:lineRule="auto"/>
      <w:ind w:left="360" w:hanging="360"/>
    </w:pPr>
    <w:rPr>
      <w:rFonts w:ascii="Times New Roman" w:eastAsia="Times New Roman" w:hAnsi="Times New Roman" w:cs="Times New Roman"/>
      <w:b/>
      <w:bCs/>
      <w:sz w:val="24"/>
      <w:szCs w:val="24"/>
      <w:lang w:val="bg-BG"/>
    </w:rPr>
  </w:style>
  <w:style w:type="table" w:customStyle="1" w:styleId="TableGrid1">
    <w:name w:val="Table Grid1"/>
    <w:uiPriority w:val="99"/>
    <w:rsid w:val="00E2304C"/>
    <w:pPr>
      <w:spacing w:after="0" w:line="240" w:lineRule="auto"/>
    </w:pPr>
    <w:rPr>
      <w:rFonts w:ascii="Times New Roman" w:eastAsia="Times New Roman" w:hAnsi="Times New Roman" w:cs="Times New Roman"/>
      <w:sz w:val="20"/>
      <w:szCs w:val="20"/>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E2304C"/>
    <w:pPr>
      <w:spacing w:after="0" w:line="240" w:lineRule="auto"/>
    </w:pPr>
    <w:rPr>
      <w:rFonts w:ascii="Calibri" w:eastAsia="Calibri" w:hAnsi="Calibri" w:cs="Calibri"/>
      <w:sz w:val="20"/>
      <w:szCs w:val="20"/>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semiHidden/>
    <w:rsid w:val="00E2304C"/>
    <w:pPr>
      <w:spacing w:after="120" w:line="480" w:lineRule="auto"/>
    </w:pPr>
    <w:rPr>
      <w:rFonts w:ascii="Calibri" w:eastAsia="Calibri" w:hAnsi="Calibri" w:cs="Calibri"/>
      <w:lang w:val="bg-BG"/>
    </w:rPr>
  </w:style>
  <w:style w:type="character" w:customStyle="1" w:styleId="BodyText2Char">
    <w:name w:val="Body Text 2 Char"/>
    <w:basedOn w:val="DefaultParagraphFont"/>
    <w:link w:val="BodyText2"/>
    <w:uiPriority w:val="99"/>
    <w:semiHidden/>
    <w:rsid w:val="00E2304C"/>
    <w:rPr>
      <w:rFonts w:ascii="Calibri" w:eastAsia="Calibri" w:hAnsi="Calibri" w:cs="Calibri"/>
      <w:lang w:val="bg-BG"/>
    </w:rPr>
  </w:style>
  <w:style w:type="paragraph" w:styleId="NormalWeb">
    <w:name w:val="Normal (Web)"/>
    <w:basedOn w:val="Normal"/>
    <w:uiPriority w:val="99"/>
    <w:rsid w:val="00E2304C"/>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styleId="BodyText30">
    <w:name w:val="Body Text 3"/>
    <w:basedOn w:val="Normal"/>
    <w:link w:val="BodyText3Char"/>
    <w:uiPriority w:val="99"/>
    <w:semiHidden/>
    <w:rsid w:val="00E2304C"/>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0"/>
    <w:uiPriority w:val="99"/>
    <w:semiHidden/>
    <w:rsid w:val="00E2304C"/>
    <w:rPr>
      <w:rFonts w:ascii="Times New Roman" w:eastAsia="Times New Roman" w:hAnsi="Times New Roman" w:cs="Times New Roman"/>
      <w:sz w:val="16"/>
      <w:szCs w:val="16"/>
    </w:rPr>
  </w:style>
  <w:style w:type="character" w:customStyle="1" w:styleId="FontStyle13">
    <w:name w:val="Font Style13"/>
    <w:uiPriority w:val="99"/>
    <w:rsid w:val="00E2304C"/>
    <w:rPr>
      <w:rFonts w:ascii="Times New Roman" w:hAnsi="Times New Roman" w:cs="Times New Roman"/>
      <w:b/>
      <w:bCs/>
      <w:sz w:val="26"/>
      <w:szCs w:val="26"/>
    </w:rPr>
  </w:style>
  <w:style w:type="character" w:customStyle="1" w:styleId="a">
    <w:name w:val="Основной текст_"/>
    <w:link w:val="1"/>
    <w:uiPriority w:val="99"/>
    <w:locked/>
    <w:rsid w:val="00E2304C"/>
    <w:rPr>
      <w:rFonts w:ascii="Times New Roman" w:hAnsi="Times New Roman"/>
      <w:sz w:val="23"/>
      <w:szCs w:val="23"/>
      <w:shd w:val="clear" w:color="auto" w:fill="FFFFFF"/>
    </w:rPr>
  </w:style>
  <w:style w:type="paragraph" w:customStyle="1" w:styleId="1">
    <w:name w:val="Основной текст1"/>
    <w:basedOn w:val="Normal"/>
    <w:link w:val="a"/>
    <w:uiPriority w:val="99"/>
    <w:rsid w:val="00E2304C"/>
    <w:pPr>
      <w:widowControl w:val="0"/>
      <w:shd w:val="clear" w:color="auto" w:fill="FFFFFF"/>
      <w:spacing w:before="1020" w:after="0" w:line="394" w:lineRule="exact"/>
      <w:ind w:hanging="380"/>
    </w:pPr>
    <w:rPr>
      <w:rFonts w:ascii="Times New Roman" w:hAnsi="Times New Roman"/>
      <w:sz w:val="23"/>
      <w:szCs w:val="23"/>
    </w:rPr>
  </w:style>
  <w:style w:type="character" w:customStyle="1" w:styleId="30">
    <w:name w:val="Основной текст (3)_"/>
    <w:link w:val="31"/>
    <w:uiPriority w:val="99"/>
    <w:locked/>
    <w:rsid w:val="00E2304C"/>
    <w:rPr>
      <w:rFonts w:ascii="Times New Roman" w:hAnsi="Times New Roman"/>
      <w:b/>
      <w:bCs/>
      <w:shd w:val="clear" w:color="auto" w:fill="FFFFFF"/>
    </w:rPr>
  </w:style>
  <w:style w:type="paragraph" w:customStyle="1" w:styleId="31">
    <w:name w:val="Основной текст (3)1"/>
    <w:basedOn w:val="Normal"/>
    <w:link w:val="30"/>
    <w:uiPriority w:val="99"/>
    <w:rsid w:val="00E2304C"/>
    <w:pPr>
      <w:widowControl w:val="0"/>
      <w:shd w:val="clear" w:color="auto" w:fill="FFFFFF"/>
      <w:spacing w:after="960" w:line="240" w:lineRule="atLeast"/>
      <w:ind w:hanging="360"/>
    </w:pPr>
    <w:rPr>
      <w:rFonts w:ascii="Times New Roman" w:hAnsi="Times New Roman"/>
      <w:b/>
      <w:bCs/>
    </w:rPr>
  </w:style>
  <w:style w:type="character" w:customStyle="1" w:styleId="a0">
    <w:name w:val="Основной текст + Полужирный"/>
    <w:uiPriority w:val="99"/>
    <w:rsid w:val="00E2304C"/>
    <w:rPr>
      <w:rFonts w:ascii="Times New Roman" w:hAnsi="Times New Roman" w:cs="Times New Roman"/>
      <w:b/>
      <w:bCs/>
      <w:sz w:val="23"/>
      <w:szCs w:val="23"/>
      <w:u w:val="none"/>
      <w:effect w:val="none"/>
      <w:shd w:val="clear" w:color="auto" w:fill="FFFFFF"/>
    </w:rPr>
  </w:style>
  <w:style w:type="character" w:customStyle="1" w:styleId="32">
    <w:name w:val="Основной текст (3) + Не полужирный"/>
    <w:uiPriority w:val="99"/>
    <w:rsid w:val="00E2304C"/>
    <w:rPr>
      <w:rFonts w:ascii="Times New Roman" w:hAnsi="Times New Roman" w:cs="Times New Roman"/>
      <w:b/>
      <w:bCs/>
      <w:shd w:val="clear" w:color="auto" w:fill="FFFFFF"/>
    </w:rPr>
  </w:style>
  <w:style w:type="character" w:customStyle="1" w:styleId="10">
    <w:name w:val="Заголовок №1_"/>
    <w:link w:val="11"/>
    <w:uiPriority w:val="99"/>
    <w:locked/>
    <w:rsid w:val="00E2304C"/>
    <w:rPr>
      <w:rFonts w:ascii="Times New Roman" w:hAnsi="Times New Roman"/>
      <w:b/>
      <w:bCs/>
      <w:shd w:val="clear" w:color="auto" w:fill="FFFFFF"/>
    </w:rPr>
  </w:style>
  <w:style w:type="paragraph" w:customStyle="1" w:styleId="11">
    <w:name w:val="Заголовок №1"/>
    <w:basedOn w:val="Normal"/>
    <w:link w:val="10"/>
    <w:uiPriority w:val="99"/>
    <w:rsid w:val="00E2304C"/>
    <w:pPr>
      <w:widowControl w:val="0"/>
      <w:shd w:val="clear" w:color="auto" w:fill="FFFFFF"/>
      <w:spacing w:before="780" w:after="180" w:line="240" w:lineRule="atLeast"/>
      <w:jc w:val="both"/>
      <w:outlineLvl w:val="0"/>
    </w:pPr>
    <w:rPr>
      <w:rFonts w:ascii="Times New Roman" w:hAnsi="Times New Roman"/>
      <w:b/>
      <w:bCs/>
    </w:rPr>
  </w:style>
  <w:style w:type="character" w:customStyle="1" w:styleId="33">
    <w:name w:val="Основной текст (3)"/>
    <w:uiPriority w:val="99"/>
    <w:rsid w:val="00E2304C"/>
    <w:rPr>
      <w:rFonts w:ascii="Times New Roman" w:hAnsi="Times New Roman" w:cs="Times New Roman"/>
      <w:b/>
      <w:bCs/>
      <w:u w:val="single"/>
      <w:shd w:val="clear" w:color="auto" w:fill="FFFFFF"/>
    </w:rPr>
  </w:style>
  <w:style w:type="paragraph" w:customStyle="1" w:styleId="WW-BodyTextIndent3">
    <w:name w:val="WW-Body Text Indent 3"/>
    <w:basedOn w:val="Normal"/>
    <w:uiPriority w:val="99"/>
    <w:rsid w:val="00E2304C"/>
    <w:pPr>
      <w:suppressAutoHyphens/>
      <w:overflowPunct w:val="0"/>
      <w:spacing w:after="120" w:line="240" w:lineRule="auto"/>
      <w:ind w:left="283"/>
    </w:pPr>
    <w:rPr>
      <w:rFonts w:ascii="Calibri" w:eastAsia="Calibri" w:hAnsi="Calibri" w:cs="Calibri"/>
      <w:sz w:val="16"/>
      <w:szCs w:val="16"/>
      <w:lang w:val="bg-BG" w:eastAsia="ar-SA"/>
    </w:rPr>
  </w:style>
  <w:style w:type="character" w:customStyle="1" w:styleId="Bodytext31">
    <w:name w:val="Body text (3)_"/>
    <w:link w:val="Bodytext32"/>
    <w:uiPriority w:val="99"/>
    <w:locked/>
    <w:rsid w:val="00E2304C"/>
    <w:rPr>
      <w:b/>
      <w:bCs/>
      <w:sz w:val="23"/>
      <w:szCs w:val="23"/>
      <w:shd w:val="clear" w:color="auto" w:fill="FFFFFF"/>
    </w:rPr>
  </w:style>
  <w:style w:type="paragraph" w:customStyle="1" w:styleId="Bodytext32">
    <w:name w:val="Body text (3)"/>
    <w:basedOn w:val="Normal"/>
    <w:link w:val="Bodytext31"/>
    <w:uiPriority w:val="99"/>
    <w:rsid w:val="00E2304C"/>
    <w:pPr>
      <w:widowControl w:val="0"/>
      <w:shd w:val="clear" w:color="auto" w:fill="FFFFFF"/>
      <w:spacing w:before="600" w:after="180" w:line="240" w:lineRule="atLeast"/>
      <w:jc w:val="both"/>
    </w:pPr>
    <w:rPr>
      <w:b/>
      <w:bCs/>
      <w:sz w:val="23"/>
      <w:szCs w:val="23"/>
    </w:rPr>
  </w:style>
  <w:style w:type="paragraph" w:customStyle="1" w:styleId="Bodytext1">
    <w:name w:val="Body text1"/>
    <w:basedOn w:val="Normal"/>
    <w:uiPriority w:val="99"/>
    <w:rsid w:val="00E2304C"/>
    <w:pPr>
      <w:widowControl w:val="0"/>
      <w:shd w:val="clear" w:color="auto" w:fill="FFFFFF"/>
      <w:spacing w:after="0" w:line="270" w:lineRule="exact"/>
      <w:jc w:val="both"/>
    </w:pPr>
    <w:rPr>
      <w:rFonts w:ascii="Calibri" w:eastAsia="Calibri" w:hAnsi="Calibri" w:cs="Times New Roman"/>
      <w:sz w:val="23"/>
      <w:szCs w:val="23"/>
    </w:rPr>
  </w:style>
  <w:style w:type="character" w:customStyle="1" w:styleId="Heading10">
    <w:name w:val="Heading #1_"/>
    <w:link w:val="Heading11"/>
    <w:uiPriority w:val="99"/>
    <w:locked/>
    <w:rsid w:val="00E2304C"/>
    <w:rPr>
      <w:b/>
      <w:bCs/>
      <w:sz w:val="23"/>
      <w:szCs w:val="23"/>
      <w:shd w:val="clear" w:color="auto" w:fill="FFFFFF"/>
    </w:rPr>
  </w:style>
  <w:style w:type="paragraph" w:customStyle="1" w:styleId="Heading11">
    <w:name w:val="Heading #1"/>
    <w:basedOn w:val="Normal"/>
    <w:link w:val="Heading10"/>
    <w:uiPriority w:val="99"/>
    <w:rsid w:val="00E2304C"/>
    <w:pPr>
      <w:widowControl w:val="0"/>
      <w:shd w:val="clear" w:color="auto" w:fill="FFFFFF"/>
      <w:spacing w:after="120" w:line="240" w:lineRule="atLeast"/>
      <w:ind w:firstLine="360"/>
      <w:outlineLvl w:val="0"/>
    </w:pPr>
    <w:rPr>
      <w:b/>
      <w:bCs/>
      <w:sz w:val="23"/>
      <w:szCs w:val="23"/>
    </w:rPr>
  </w:style>
  <w:style w:type="character" w:customStyle="1" w:styleId="BodytextBold">
    <w:name w:val="Body text + Bold"/>
    <w:uiPriority w:val="99"/>
    <w:rsid w:val="00E2304C"/>
    <w:rPr>
      <w:b/>
      <w:bCs/>
      <w:sz w:val="23"/>
      <w:szCs w:val="23"/>
      <w:shd w:val="clear" w:color="auto" w:fill="FFFFFF"/>
    </w:rPr>
  </w:style>
  <w:style w:type="character" w:customStyle="1" w:styleId="FontStyle233">
    <w:name w:val="Font Style233"/>
    <w:uiPriority w:val="99"/>
    <w:rsid w:val="00E2304C"/>
    <w:rPr>
      <w:rFonts w:ascii="Arial" w:hAnsi="Arial" w:cs="Arial"/>
      <w:sz w:val="20"/>
      <w:szCs w:val="20"/>
    </w:rPr>
  </w:style>
  <w:style w:type="character" w:customStyle="1" w:styleId="FontStyle235">
    <w:name w:val="Font Style235"/>
    <w:uiPriority w:val="99"/>
    <w:rsid w:val="00E2304C"/>
    <w:rPr>
      <w:rFonts w:ascii="Arial" w:hAnsi="Arial" w:cs="Arial"/>
      <w:b/>
      <w:bCs/>
      <w:sz w:val="20"/>
      <w:szCs w:val="20"/>
    </w:rPr>
  </w:style>
  <w:style w:type="table" w:customStyle="1" w:styleId="TableGrid3">
    <w:name w:val="Table Grid3"/>
    <w:uiPriority w:val="99"/>
    <w:rsid w:val="00E2304C"/>
    <w:pPr>
      <w:spacing w:after="0" w:line="240" w:lineRule="auto"/>
    </w:pPr>
    <w:rPr>
      <w:rFonts w:ascii="Calibri" w:eastAsia="Calibri" w:hAnsi="Calibri" w:cs="Calibri"/>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Знак Знак Знак Знак Знак"/>
    <w:basedOn w:val="Normal"/>
    <w:uiPriority w:val="99"/>
    <w:rsid w:val="00E2304C"/>
    <w:pPr>
      <w:tabs>
        <w:tab w:val="left" w:pos="709"/>
      </w:tabs>
      <w:spacing w:after="0" w:line="240" w:lineRule="auto"/>
    </w:pPr>
    <w:rPr>
      <w:rFonts w:ascii="Tahoma" w:eastAsia="Times New Roman" w:hAnsi="Tahoma" w:cs="Tahoma"/>
      <w:b/>
      <w:bCs/>
      <w:color w:val="000000"/>
      <w:sz w:val="32"/>
      <w:szCs w:val="32"/>
      <w:lang w:val="pl-PL" w:eastAsia="pl-PL"/>
    </w:rPr>
  </w:style>
  <w:style w:type="paragraph" w:customStyle="1" w:styleId="Style4">
    <w:name w:val="Style4"/>
    <w:basedOn w:val="Normal"/>
    <w:rsid w:val="00E2304C"/>
    <w:pPr>
      <w:widowControl w:val="0"/>
      <w:autoSpaceDE w:val="0"/>
      <w:autoSpaceDN w:val="0"/>
      <w:adjustRightInd w:val="0"/>
      <w:spacing w:after="0" w:line="240" w:lineRule="auto"/>
    </w:pPr>
    <w:rPr>
      <w:rFonts w:ascii="Arial Narrow" w:eastAsia="Times New Roman" w:hAnsi="Arial Narrow" w:cs="Arial Narrow"/>
      <w:sz w:val="24"/>
      <w:szCs w:val="24"/>
      <w:lang w:val="bg-BG" w:eastAsia="bg-BG"/>
    </w:rPr>
  </w:style>
  <w:style w:type="character" w:customStyle="1" w:styleId="NormalBoldChar">
    <w:name w:val="NormalBold Char"/>
    <w:link w:val="NormalBold"/>
    <w:locked/>
    <w:rsid w:val="00E2304C"/>
    <w:rPr>
      <w:rFonts w:ascii="Times New Roman" w:eastAsia="Times New Roman" w:hAnsi="Times New Roman"/>
      <w:b/>
      <w:sz w:val="24"/>
      <w:lang w:val="bg-BG" w:eastAsia="bg-BG"/>
    </w:rPr>
  </w:style>
  <w:style w:type="paragraph" w:customStyle="1" w:styleId="NormalBold">
    <w:name w:val="NormalBold"/>
    <w:basedOn w:val="Normal"/>
    <w:link w:val="NormalBoldChar"/>
    <w:rsid w:val="00E2304C"/>
    <w:pPr>
      <w:widowControl w:val="0"/>
      <w:spacing w:after="0" w:line="240" w:lineRule="auto"/>
    </w:pPr>
    <w:rPr>
      <w:rFonts w:ascii="Times New Roman" w:eastAsia="Times New Roman" w:hAnsi="Times New Roman"/>
      <w:b/>
      <w:sz w:val="24"/>
      <w:lang w:val="bg-BG" w:eastAsia="bg-BG"/>
    </w:rPr>
  </w:style>
  <w:style w:type="paragraph" w:customStyle="1" w:styleId="Text1">
    <w:name w:val="Text 1"/>
    <w:basedOn w:val="Normal"/>
    <w:rsid w:val="00E2304C"/>
    <w:pPr>
      <w:spacing w:before="120" w:after="120" w:line="240" w:lineRule="auto"/>
      <w:ind w:left="850"/>
      <w:jc w:val="both"/>
    </w:pPr>
    <w:rPr>
      <w:rFonts w:ascii="Times New Roman" w:eastAsia="Calibri" w:hAnsi="Times New Roman" w:cs="Times New Roman"/>
      <w:sz w:val="24"/>
      <w:lang w:val="bg-BG" w:eastAsia="bg-BG"/>
    </w:rPr>
  </w:style>
  <w:style w:type="paragraph" w:customStyle="1" w:styleId="NormalLeft">
    <w:name w:val="Normal Left"/>
    <w:basedOn w:val="Normal"/>
    <w:rsid w:val="00E2304C"/>
    <w:pPr>
      <w:spacing w:before="120" w:after="120" w:line="240" w:lineRule="auto"/>
    </w:pPr>
    <w:rPr>
      <w:rFonts w:ascii="Times New Roman" w:eastAsia="Calibri" w:hAnsi="Times New Roman" w:cs="Times New Roman"/>
      <w:sz w:val="24"/>
      <w:lang w:val="bg-BG" w:eastAsia="bg-BG"/>
    </w:rPr>
  </w:style>
  <w:style w:type="paragraph" w:customStyle="1" w:styleId="ChapterTitle">
    <w:name w:val="ChapterTitle"/>
    <w:basedOn w:val="Normal"/>
    <w:next w:val="Normal"/>
    <w:rsid w:val="00E2304C"/>
    <w:pPr>
      <w:keepNext/>
      <w:spacing w:before="120" w:after="360" w:line="240" w:lineRule="auto"/>
      <w:jc w:val="center"/>
    </w:pPr>
    <w:rPr>
      <w:rFonts w:ascii="Times New Roman" w:eastAsia="Calibri" w:hAnsi="Times New Roman" w:cs="Times New Roman"/>
      <w:b/>
      <w:sz w:val="32"/>
      <w:lang w:val="bg-BG" w:eastAsia="bg-BG"/>
    </w:rPr>
  </w:style>
  <w:style w:type="paragraph" w:customStyle="1" w:styleId="SectionTitle">
    <w:name w:val="SectionTitle"/>
    <w:basedOn w:val="Normal"/>
    <w:next w:val="Heading1"/>
    <w:rsid w:val="00E2304C"/>
    <w:pPr>
      <w:keepNext/>
      <w:spacing w:before="120" w:after="360" w:line="240" w:lineRule="auto"/>
      <w:jc w:val="center"/>
    </w:pPr>
    <w:rPr>
      <w:rFonts w:ascii="Times New Roman" w:eastAsia="Calibri" w:hAnsi="Times New Roman" w:cs="Times New Roman"/>
      <w:b/>
      <w:smallCaps/>
      <w:sz w:val="28"/>
      <w:lang w:val="bg-BG" w:eastAsia="bg-BG"/>
    </w:rPr>
  </w:style>
  <w:style w:type="paragraph" w:customStyle="1" w:styleId="Annexetitre">
    <w:name w:val="Annexe titre"/>
    <w:basedOn w:val="Normal"/>
    <w:next w:val="Normal"/>
    <w:rsid w:val="00E2304C"/>
    <w:pPr>
      <w:spacing w:before="120" w:after="120" w:line="240" w:lineRule="auto"/>
      <w:jc w:val="center"/>
    </w:pPr>
    <w:rPr>
      <w:rFonts w:ascii="Times New Roman" w:eastAsia="Calibri" w:hAnsi="Times New Roman" w:cs="Times New Roman"/>
      <w:b/>
      <w:sz w:val="24"/>
      <w:u w:val="single"/>
      <w:lang w:val="bg-BG" w:eastAsia="bg-BG"/>
    </w:rPr>
  </w:style>
  <w:style w:type="character" w:customStyle="1" w:styleId="34">
    <w:name w:val="Основен текст (3)_"/>
    <w:basedOn w:val="DefaultParagraphFont"/>
    <w:link w:val="35"/>
    <w:rsid w:val="00E2304C"/>
    <w:rPr>
      <w:rFonts w:ascii="Times New Roman" w:eastAsia="Times New Roman" w:hAnsi="Times New Roman"/>
      <w:i/>
      <w:iCs/>
      <w:shd w:val="clear" w:color="auto" w:fill="FFFFFF"/>
    </w:rPr>
  </w:style>
  <w:style w:type="character" w:customStyle="1" w:styleId="375pt">
    <w:name w:val="Основен текст (3) + 7;5 pt;Удебелен;Не е курсив"/>
    <w:basedOn w:val="34"/>
    <w:rsid w:val="00E2304C"/>
    <w:rPr>
      <w:rFonts w:ascii="Times New Roman" w:eastAsia="Times New Roman" w:hAnsi="Times New Roman"/>
      <w:b/>
      <w:bCs/>
      <w:i/>
      <w:iCs/>
      <w:color w:val="000000"/>
      <w:spacing w:val="0"/>
      <w:w w:val="100"/>
      <w:position w:val="0"/>
      <w:sz w:val="15"/>
      <w:szCs w:val="15"/>
      <w:shd w:val="clear" w:color="auto" w:fill="FFFFFF"/>
      <w:lang w:val="bg-BG"/>
    </w:rPr>
  </w:style>
  <w:style w:type="paragraph" w:customStyle="1" w:styleId="35">
    <w:name w:val="Основен текст (3)"/>
    <w:basedOn w:val="Normal"/>
    <w:link w:val="34"/>
    <w:rsid w:val="00E2304C"/>
    <w:pPr>
      <w:widowControl w:val="0"/>
      <w:shd w:val="clear" w:color="auto" w:fill="FFFFFF"/>
      <w:spacing w:before="180" w:after="180" w:line="0" w:lineRule="atLeast"/>
      <w:jc w:val="both"/>
    </w:pPr>
    <w:rPr>
      <w:rFonts w:ascii="Times New Roman" w:eastAsia="Times New Roman" w:hAnsi="Times New Roman"/>
      <w:i/>
      <w:iCs/>
    </w:rPr>
  </w:style>
  <w:style w:type="character" w:customStyle="1" w:styleId="a2">
    <w:name w:val="Основен текст_"/>
    <w:basedOn w:val="DefaultParagraphFont"/>
    <w:link w:val="a3"/>
    <w:locked/>
    <w:rsid w:val="00E2304C"/>
    <w:rPr>
      <w:rFonts w:ascii="Times New Roman" w:eastAsia="Times New Roman" w:hAnsi="Times New Roman"/>
      <w:shd w:val="clear" w:color="auto" w:fill="FFFFFF"/>
    </w:rPr>
  </w:style>
  <w:style w:type="paragraph" w:customStyle="1" w:styleId="a3">
    <w:name w:val="Основен текст"/>
    <w:basedOn w:val="Normal"/>
    <w:link w:val="a2"/>
    <w:rsid w:val="00E2304C"/>
    <w:pPr>
      <w:widowControl w:val="0"/>
      <w:shd w:val="clear" w:color="auto" w:fill="FFFFFF"/>
      <w:spacing w:before="120" w:after="180" w:line="326" w:lineRule="exact"/>
      <w:ind w:firstLine="640"/>
      <w:jc w:val="both"/>
    </w:pPr>
    <w:rPr>
      <w:rFonts w:ascii="Times New Roman" w:eastAsia="Times New Roman" w:hAnsi="Times New Roman"/>
    </w:rPr>
  </w:style>
  <w:style w:type="paragraph" w:customStyle="1" w:styleId="Char">
    <w:name w:val="Char"/>
    <w:basedOn w:val="Normal"/>
    <w:rsid w:val="008D6138"/>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0">
    <w:name w:val="Char"/>
    <w:basedOn w:val="Normal"/>
    <w:rsid w:val="002F5F20"/>
    <w:pPr>
      <w:tabs>
        <w:tab w:val="left" w:pos="709"/>
      </w:tabs>
      <w:spacing w:after="0" w:line="240" w:lineRule="auto"/>
    </w:pPr>
    <w:rPr>
      <w:rFonts w:ascii="Tahoma" w:eastAsia="Times New Roman" w:hAnsi="Tahoma" w:cs="Times New Roman"/>
      <w:sz w:val="24"/>
      <w:szCs w:val="24"/>
      <w:lang w:val="pl-PL" w:eastAsia="pl-PL"/>
    </w:rPr>
  </w:style>
  <w:style w:type="character" w:styleId="Emphasis">
    <w:name w:val="Emphasis"/>
    <w:basedOn w:val="DefaultParagraphFont"/>
    <w:uiPriority w:val="20"/>
    <w:qFormat/>
    <w:rsid w:val="000E2491"/>
    <w:rPr>
      <w:i/>
      <w:iCs/>
    </w:rPr>
  </w:style>
  <w:style w:type="paragraph" w:customStyle="1" w:styleId="12">
    <w:name w:val="Основен текст1"/>
    <w:basedOn w:val="Normal"/>
    <w:rsid w:val="005819C2"/>
    <w:pPr>
      <w:shd w:val="clear" w:color="auto" w:fill="FFFFFF"/>
      <w:spacing w:before="300" w:after="0" w:line="274" w:lineRule="exact"/>
      <w:ind w:hanging="240"/>
      <w:jc w:val="both"/>
    </w:pPr>
  </w:style>
  <w:style w:type="paragraph" w:styleId="PlainText">
    <w:name w:val="Plain Text"/>
    <w:basedOn w:val="Normal"/>
    <w:link w:val="PlainTextChar"/>
    <w:rsid w:val="00074115"/>
    <w:pPr>
      <w:spacing w:after="0" w:line="240" w:lineRule="auto"/>
    </w:pPr>
    <w:rPr>
      <w:rFonts w:ascii="Courier New" w:eastAsia="Times New Roman" w:hAnsi="Courier New" w:cs="Courier New"/>
      <w:sz w:val="20"/>
      <w:szCs w:val="20"/>
      <w:lang w:val="bg-BG" w:eastAsia="bg-BG"/>
    </w:rPr>
  </w:style>
  <w:style w:type="character" w:customStyle="1" w:styleId="PlainTextChar">
    <w:name w:val="Plain Text Char"/>
    <w:basedOn w:val="DefaultParagraphFont"/>
    <w:link w:val="PlainText"/>
    <w:rsid w:val="00074115"/>
    <w:rPr>
      <w:rFonts w:ascii="Courier New" w:eastAsia="Times New Roman" w:hAnsi="Courier New" w:cs="Courier New"/>
      <w:sz w:val="20"/>
      <w:szCs w:val="20"/>
      <w:lang w:val="bg-BG" w:eastAsia="bg-BG"/>
    </w:rPr>
  </w:style>
  <w:style w:type="character" w:customStyle="1" w:styleId="FontStyle17">
    <w:name w:val="Font Style17"/>
    <w:rsid w:val="00074115"/>
    <w:rPr>
      <w:rFonts w:ascii="Times New Roman" w:hAnsi="Times New Roman" w:cs="Times New Roman"/>
      <w:sz w:val="26"/>
      <w:szCs w:val="26"/>
    </w:rPr>
  </w:style>
  <w:style w:type="paragraph" w:customStyle="1" w:styleId="Style9">
    <w:name w:val="Style9"/>
    <w:basedOn w:val="Normal"/>
    <w:rsid w:val="00074115"/>
    <w:pPr>
      <w:widowControl w:val="0"/>
      <w:autoSpaceDE w:val="0"/>
      <w:autoSpaceDN w:val="0"/>
      <w:adjustRightInd w:val="0"/>
      <w:spacing w:after="0" w:line="330" w:lineRule="exact"/>
      <w:ind w:firstLine="710"/>
    </w:pPr>
    <w:rPr>
      <w:rFonts w:ascii="Times New Roman" w:eastAsia="Times New Roman" w:hAnsi="Times New Roman" w:cs="Times New Roman"/>
      <w:sz w:val="24"/>
      <w:szCs w:val="24"/>
      <w:lang w:val="bg-BG" w:eastAsia="bg-BG"/>
    </w:rPr>
  </w:style>
  <w:style w:type="paragraph" w:customStyle="1" w:styleId="Style5">
    <w:name w:val="Style5"/>
    <w:basedOn w:val="Normal"/>
    <w:rsid w:val="00074115"/>
    <w:pPr>
      <w:widowControl w:val="0"/>
      <w:autoSpaceDE w:val="0"/>
      <w:autoSpaceDN w:val="0"/>
      <w:adjustRightInd w:val="0"/>
      <w:spacing w:after="0" w:line="324" w:lineRule="exact"/>
      <w:jc w:val="both"/>
    </w:pPr>
    <w:rPr>
      <w:rFonts w:ascii="Times New Roman" w:eastAsia="Times New Roman" w:hAnsi="Times New Roman" w:cs="Times New Roman"/>
      <w:sz w:val="24"/>
      <w:szCs w:val="24"/>
      <w:lang w:val="bg-BG" w:eastAsia="bg-BG"/>
    </w:rPr>
  </w:style>
  <w:style w:type="character" w:customStyle="1" w:styleId="FontStyle16">
    <w:name w:val="Font Style16"/>
    <w:rsid w:val="00074115"/>
    <w:rPr>
      <w:rFonts w:ascii="Times New Roman" w:hAnsi="Times New Roman" w:cs="Times New Roman"/>
      <w:sz w:val="26"/>
      <w:szCs w:val="26"/>
    </w:rPr>
  </w:style>
  <w:style w:type="paragraph" w:customStyle="1" w:styleId="Style6">
    <w:name w:val="Style6"/>
    <w:basedOn w:val="Normal"/>
    <w:rsid w:val="00074115"/>
    <w:pPr>
      <w:widowControl w:val="0"/>
      <w:autoSpaceDE w:val="0"/>
      <w:autoSpaceDN w:val="0"/>
      <w:adjustRightInd w:val="0"/>
      <w:spacing w:after="0" w:line="331" w:lineRule="exact"/>
      <w:ind w:firstLine="720"/>
      <w:jc w:val="both"/>
    </w:pPr>
    <w:rPr>
      <w:rFonts w:ascii="Times New Roman" w:eastAsia="Times New Roman" w:hAnsi="Times New Roman" w:cs="Times New Roman"/>
      <w:sz w:val="24"/>
      <w:szCs w:val="24"/>
      <w:lang w:val="bg-BG" w:eastAsia="bg-BG"/>
    </w:rPr>
  </w:style>
  <w:style w:type="paragraph" w:customStyle="1" w:styleId="Style7">
    <w:name w:val="Style7"/>
    <w:basedOn w:val="Normal"/>
    <w:rsid w:val="00074115"/>
    <w:pPr>
      <w:widowControl w:val="0"/>
      <w:autoSpaceDE w:val="0"/>
      <w:autoSpaceDN w:val="0"/>
      <w:adjustRightInd w:val="0"/>
      <w:spacing w:after="0" w:line="333" w:lineRule="exact"/>
      <w:ind w:firstLine="710"/>
      <w:jc w:val="both"/>
    </w:pPr>
    <w:rPr>
      <w:rFonts w:ascii="Times New Roman" w:eastAsia="Times New Roman" w:hAnsi="Times New Roman" w:cs="Times New Roman"/>
      <w:sz w:val="24"/>
      <w:szCs w:val="24"/>
      <w:lang w:val="bg-BG" w:eastAsia="bg-BG"/>
    </w:rPr>
  </w:style>
  <w:style w:type="paragraph" w:customStyle="1" w:styleId="Style3">
    <w:name w:val="Style3"/>
    <w:basedOn w:val="Normal"/>
    <w:rsid w:val="00074115"/>
    <w:pPr>
      <w:widowControl w:val="0"/>
      <w:autoSpaceDE w:val="0"/>
      <w:autoSpaceDN w:val="0"/>
      <w:adjustRightInd w:val="0"/>
      <w:spacing w:after="0" w:line="330" w:lineRule="exact"/>
      <w:jc w:val="both"/>
    </w:pPr>
    <w:rPr>
      <w:rFonts w:ascii="Times New Roman" w:eastAsia="Times New Roman" w:hAnsi="Times New Roman" w:cs="Times New Roman"/>
      <w:sz w:val="24"/>
      <w:szCs w:val="24"/>
      <w:lang w:val="bg-BG" w:eastAsia="bg-BG"/>
    </w:rPr>
  </w:style>
  <w:style w:type="paragraph" w:customStyle="1" w:styleId="Style11">
    <w:name w:val="Style11"/>
    <w:basedOn w:val="Normal"/>
    <w:rsid w:val="00074115"/>
    <w:pPr>
      <w:widowControl w:val="0"/>
      <w:autoSpaceDE w:val="0"/>
      <w:autoSpaceDN w:val="0"/>
      <w:adjustRightInd w:val="0"/>
      <w:spacing w:after="0" w:line="240" w:lineRule="auto"/>
    </w:pPr>
    <w:rPr>
      <w:rFonts w:ascii="Times New Roman" w:eastAsia="Times New Roman" w:hAnsi="Times New Roman" w:cs="Times New Roman"/>
      <w:sz w:val="24"/>
      <w:szCs w:val="24"/>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146"/>
  </w:style>
  <w:style w:type="paragraph" w:styleId="Heading1">
    <w:name w:val="heading 1"/>
    <w:basedOn w:val="Normal"/>
    <w:next w:val="Normal"/>
    <w:link w:val="Heading1Char"/>
    <w:uiPriority w:val="99"/>
    <w:qFormat/>
    <w:rsid w:val="00743CC8"/>
    <w:pPr>
      <w:keepNext/>
      <w:keepLines/>
      <w:spacing w:before="480" w:after="0" w:line="240" w:lineRule="auto"/>
      <w:jc w:val="both"/>
      <w:outlineLvl w:val="0"/>
    </w:pPr>
    <w:rPr>
      <w:rFonts w:ascii="Cambria" w:eastAsia="Times New Roman" w:hAnsi="Cambria" w:cs="Times New Roman"/>
      <w:b/>
      <w:bCs/>
      <w:color w:val="365F91"/>
      <w:sz w:val="28"/>
      <w:szCs w:val="28"/>
      <w:lang w:val="bg-BG"/>
    </w:rPr>
  </w:style>
  <w:style w:type="paragraph" w:styleId="Heading2">
    <w:name w:val="heading 2"/>
    <w:basedOn w:val="Normal"/>
    <w:next w:val="Normal"/>
    <w:link w:val="Heading2Char"/>
    <w:uiPriority w:val="99"/>
    <w:unhideWhenUsed/>
    <w:qFormat/>
    <w:rsid w:val="00743CC8"/>
    <w:pPr>
      <w:keepNext/>
      <w:keepLines/>
      <w:spacing w:before="200" w:after="0" w:line="240" w:lineRule="auto"/>
      <w:jc w:val="both"/>
      <w:outlineLvl w:val="1"/>
    </w:pPr>
    <w:rPr>
      <w:rFonts w:asciiTheme="majorHAnsi" w:eastAsiaTheme="majorEastAsia" w:hAnsiTheme="majorHAnsi" w:cstheme="majorBidi"/>
      <w:b/>
      <w:bCs/>
      <w:color w:val="4F81BD" w:themeColor="accent1"/>
      <w:sz w:val="26"/>
      <w:szCs w:val="26"/>
      <w:lang w:val="bg-BG"/>
    </w:rPr>
  </w:style>
  <w:style w:type="paragraph" w:styleId="Heading3">
    <w:name w:val="heading 3"/>
    <w:basedOn w:val="Normal"/>
    <w:next w:val="Normal"/>
    <w:link w:val="Heading3Char"/>
    <w:uiPriority w:val="99"/>
    <w:qFormat/>
    <w:rsid w:val="00E2304C"/>
    <w:pPr>
      <w:keepNext/>
      <w:spacing w:before="240" w:after="60"/>
      <w:outlineLvl w:val="2"/>
    </w:pPr>
    <w:rPr>
      <w:rFonts w:ascii="Arial" w:eastAsia="Times New Roman" w:hAnsi="Arial" w:cs="Arial"/>
      <w:b/>
      <w:bCs/>
      <w:sz w:val="26"/>
      <w:szCs w:val="26"/>
      <w:lang w:val="bg-BG"/>
    </w:rPr>
  </w:style>
  <w:style w:type="paragraph" w:styleId="Heading4">
    <w:name w:val="heading 4"/>
    <w:basedOn w:val="Normal"/>
    <w:next w:val="Normal"/>
    <w:link w:val="Heading4Char"/>
    <w:uiPriority w:val="99"/>
    <w:qFormat/>
    <w:rsid w:val="00E2304C"/>
    <w:pPr>
      <w:keepNext/>
      <w:spacing w:before="240" w:after="60"/>
      <w:outlineLvl w:val="3"/>
    </w:pPr>
    <w:rPr>
      <w:rFonts w:ascii="Calibri" w:eastAsia="Times New Roman" w:hAnsi="Calibri" w:cs="Calibri"/>
      <w:b/>
      <w:bCs/>
      <w:sz w:val="28"/>
      <w:szCs w:val="28"/>
      <w:lang w:val="bg-BG"/>
    </w:rPr>
  </w:style>
  <w:style w:type="paragraph" w:styleId="Heading6">
    <w:name w:val="heading 6"/>
    <w:basedOn w:val="Normal"/>
    <w:next w:val="Normal"/>
    <w:link w:val="Heading6Char"/>
    <w:uiPriority w:val="99"/>
    <w:qFormat/>
    <w:rsid w:val="00E2304C"/>
    <w:pPr>
      <w:keepNext/>
      <w:keepLines/>
      <w:spacing w:before="200" w:after="0"/>
      <w:outlineLvl w:val="5"/>
    </w:pPr>
    <w:rPr>
      <w:rFonts w:ascii="Cambria" w:eastAsia="Times New Roman" w:hAnsi="Cambria" w:cs="Cambria"/>
      <w:i/>
      <w:iCs/>
      <w:color w:val="243F60"/>
      <w:lang w:val="bg-BG"/>
    </w:rPr>
  </w:style>
  <w:style w:type="paragraph" w:styleId="Heading7">
    <w:name w:val="heading 7"/>
    <w:basedOn w:val="Normal"/>
    <w:next w:val="Normal"/>
    <w:link w:val="Heading7Char"/>
    <w:uiPriority w:val="99"/>
    <w:qFormat/>
    <w:rsid w:val="00E2304C"/>
    <w:pPr>
      <w:spacing w:before="240" w:after="60"/>
      <w:outlineLvl w:val="6"/>
    </w:pPr>
    <w:rPr>
      <w:rFonts w:ascii="Calibri" w:eastAsia="Times New Roman" w:hAnsi="Calibri" w:cs="Calibri"/>
      <w:sz w:val="24"/>
      <w:szCs w:val="24"/>
      <w:lang w:val="bg-BG"/>
    </w:rPr>
  </w:style>
  <w:style w:type="paragraph" w:styleId="Heading8">
    <w:name w:val="heading 8"/>
    <w:basedOn w:val="Normal"/>
    <w:next w:val="Normal"/>
    <w:link w:val="Heading8Char"/>
    <w:uiPriority w:val="99"/>
    <w:unhideWhenUsed/>
    <w:qFormat/>
    <w:rsid w:val="00E2304C"/>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qFormat/>
    <w:rsid w:val="00E2304C"/>
    <w:pPr>
      <w:spacing w:before="240" w:after="60"/>
      <w:outlineLvl w:val="8"/>
    </w:pPr>
    <w:rPr>
      <w:rFonts w:ascii="Cambria" w:eastAsia="Times New Roman" w:hAnsi="Cambria" w:cs="Cambria"/>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43CC8"/>
    <w:rPr>
      <w:rFonts w:ascii="Cambria" w:eastAsia="Times New Roman" w:hAnsi="Cambria" w:cs="Times New Roman"/>
      <w:b/>
      <w:bCs/>
      <w:color w:val="365F91"/>
      <w:sz w:val="28"/>
      <w:szCs w:val="28"/>
      <w:lang w:val="bg-BG"/>
    </w:rPr>
  </w:style>
  <w:style w:type="character" w:customStyle="1" w:styleId="Heading2Char">
    <w:name w:val="Heading 2 Char"/>
    <w:basedOn w:val="DefaultParagraphFont"/>
    <w:link w:val="Heading2"/>
    <w:uiPriority w:val="99"/>
    <w:rsid w:val="00743CC8"/>
    <w:rPr>
      <w:rFonts w:asciiTheme="majorHAnsi" w:eastAsiaTheme="majorEastAsia" w:hAnsiTheme="majorHAnsi" w:cstheme="majorBidi"/>
      <w:b/>
      <w:bCs/>
      <w:color w:val="4F81BD" w:themeColor="accent1"/>
      <w:sz w:val="26"/>
      <w:szCs w:val="26"/>
      <w:lang w:val="bg-BG"/>
    </w:rPr>
  </w:style>
  <w:style w:type="numbering" w:customStyle="1" w:styleId="NoList1">
    <w:name w:val="No List1"/>
    <w:next w:val="NoList"/>
    <w:uiPriority w:val="99"/>
    <w:semiHidden/>
    <w:unhideWhenUsed/>
    <w:rsid w:val="00743CC8"/>
  </w:style>
  <w:style w:type="paragraph" w:styleId="Header">
    <w:name w:val="header"/>
    <w:basedOn w:val="Normal"/>
    <w:link w:val="HeaderChar"/>
    <w:uiPriority w:val="99"/>
    <w:rsid w:val="00743CC8"/>
    <w:pPr>
      <w:tabs>
        <w:tab w:val="center" w:pos="4536"/>
        <w:tab w:val="right" w:pos="9072"/>
      </w:tabs>
      <w:spacing w:after="0" w:line="240" w:lineRule="auto"/>
      <w:jc w:val="both"/>
    </w:pPr>
    <w:rPr>
      <w:rFonts w:ascii="Calibri" w:eastAsia="Times New Roman" w:hAnsi="Calibri" w:cs="Calibri"/>
      <w:lang w:val="bg-BG"/>
    </w:rPr>
  </w:style>
  <w:style w:type="character" w:customStyle="1" w:styleId="HeaderChar">
    <w:name w:val="Header Char"/>
    <w:basedOn w:val="DefaultParagraphFont"/>
    <w:link w:val="Header"/>
    <w:uiPriority w:val="99"/>
    <w:rsid w:val="00743CC8"/>
    <w:rPr>
      <w:rFonts w:ascii="Calibri" w:eastAsia="Times New Roman" w:hAnsi="Calibri" w:cs="Calibri"/>
      <w:lang w:val="bg-BG"/>
    </w:rPr>
  </w:style>
  <w:style w:type="paragraph" w:customStyle="1" w:styleId="0000">
    <w:name w:val="0000СТ"/>
    <w:basedOn w:val="Heading2"/>
    <w:uiPriority w:val="99"/>
    <w:rsid w:val="00743CC8"/>
    <w:pPr>
      <w:keepLines w:val="0"/>
      <w:spacing w:before="240" w:after="60"/>
      <w:jc w:val="left"/>
    </w:pPr>
    <w:rPr>
      <w:rFonts w:ascii="Times New Roman Bold" w:eastAsia="Calibri" w:hAnsi="Times New Roman Bold" w:cs="Arial"/>
      <w:iCs/>
      <w:caps/>
      <w:color w:val="auto"/>
      <w:lang w:val="en-US"/>
    </w:rPr>
  </w:style>
  <w:style w:type="paragraph" w:customStyle="1" w:styleId="01DI">
    <w:name w:val="01 DI"/>
    <w:basedOn w:val="Heading1"/>
    <w:link w:val="01DIChar"/>
    <w:uiPriority w:val="99"/>
    <w:rsid w:val="00743CC8"/>
    <w:pPr>
      <w:keepLines w:val="0"/>
      <w:tabs>
        <w:tab w:val="left" w:pos="0"/>
        <w:tab w:val="right" w:leader="dot" w:pos="9540"/>
      </w:tabs>
      <w:spacing w:before="0"/>
      <w:jc w:val="center"/>
    </w:pPr>
    <w:rPr>
      <w:rFonts w:ascii="Times New Roman" w:hAnsi="Times New Roman"/>
      <w:bCs w:val="0"/>
      <w:caps/>
      <w:color w:val="auto"/>
      <w:sz w:val="20"/>
      <w:szCs w:val="20"/>
      <w:lang w:eastAsia="sr-Cyrl-CS"/>
    </w:rPr>
  </w:style>
  <w:style w:type="character" w:customStyle="1" w:styleId="01DIChar">
    <w:name w:val="01 DI Char"/>
    <w:link w:val="01DI"/>
    <w:uiPriority w:val="99"/>
    <w:locked/>
    <w:rsid w:val="00743CC8"/>
    <w:rPr>
      <w:rFonts w:ascii="Times New Roman" w:eastAsia="Times New Roman" w:hAnsi="Times New Roman" w:cs="Times New Roman"/>
      <w:b/>
      <w:caps/>
      <w:sz w:val="20"/>
      <w:szCs w:val="20"/>
      <w:lang w:val="bg-BG" w:eastAsia="sr-Cyrl-CS"/>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743CC8"/>
    <w:pPr>
      <w:spacing w:after="0" w:line="240" w:lineRule="auto"/>
      <w:jc w:val="both"/>
    </w:pPr>
    <w:rPr>
      <w:rFonts w:ascii="Calibri" w:eastAsia="Times New Roman" w:hAnsi="Calibri" w:cs="Calibri"/>
      <w:sz w:val="20"/>
      <w:szCs w:val="20"/>
      <w:lang w:val="bg-BG"/>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rsid w:val="00743CC8"/>
    <w:rPr>
      <w:rFonts w:ascii="Calibri" w:eastAsia="Times New Roman" w:hAnsi="Calibri" w:cs="Calibri"/>
      <w:sz w:val="20"/>
      <w:szCs w:val="20"/>
      <w:lang w:val="bg-BG"/>
    </w:rPr>
  </w:style>
  <w:style w:type="character" w:styleId="FootnoteReference">
    <w:name w:val="footnote reference"/>
    <w:aliases w:val="Footnote symbol"/>
    <w:basedOn w:val="DefaultParagraphFont"/>
    <w:uiPriority w:val="99"/>
    <w:rsid w:val="00743CC8"/>
    <w:rPr>
      <w:rFonts w:cs="Times New Roman"/>
      <w:vertAlign w:val="superscript"/>
    </w:rPr>
  </w:style>
  <w:style w:type="paragraph" w:customStyle="1" w:styleId="Tiret0">
    <w:name w:val="Tiret 0"/>
    <w:basedOn w:val="Normal"/>
    <w:rsid w:val="00743CC8"/>
    <w:pPr>
      <w:numPr>
        <w:numId w:val="1"/>
      </w:numPr>
      <w:spacing w:before="120" w:after="120" w:line="240" w:lineRule="auto"/>
      <w:jc w:val="both"/>
    </w:pPr>
    <w:rPr>
      <w:rFonts w:ascii="Times New Roman" w:eastAsia="Calibri" w:hAnsi="Times New Roman" w:cs="Times New Roman"/>
      <w:sz w:val="24"/>
      <w:lang w:val="bg-BG" w:eastAsia="bg-BG"/>
    </w:rPr>
  </w:style>
  <w:style w:type="paragraph" w:customStyle="1" w:styleId="Tiret1">
    <w:name w:val="Tiret 1"/>
    <w:basedOn w:val="Normal"/>
    <w:rsid w:val="00743CC8"/>
    <w:pPr>
      <w:numPr>
        <w:numId w:val="2"/>
      </w:numPr>
      <w:spacing w:before="120" w:after="120" w:line="240" w:lineRule="auto"/>
      <w:jc w:val="both"/>
    </w:pPr>
    <w:rPr>
      <w:rFonts w:ascii="Times New Roman" w:eastAsia="Calibri" w:hAnsi="Times New Roman" w:cs="Times New Roman"/>
      <w:sz w:val="24"/>
      <w:lang w:val="bg-BG" w:eastAsia="bg-BG"/>
    </w:rPr>
  </w:style>
  <w:style w:type="paragraph" w:customStyle="1" w:styleId="NumPar1">
    <w:name w:val="NumPar 1"/>
    <w:basedOn w:val="Normal"/>
    <w:next w:val="Normal"/>
    <w:rsid w:val="00743CC8"/>
    <w:pPr>
      <w:numPr>
        <w:numId w:val="3"/>
      </w:numPr>
      <w:spacing w:before="120" w:after="120" w:line="240" w:lineRule="auto"/>
      <w:jc w:val="both"/>
    </w:pPr>
    <w:rPr>
      <w:rFonts w:ascii="Times New Roman" w:eastAsia="Calibri" w:hAnsi="Times New Roman" w:cs="Times New Roman"/>
      <w:sz w:val="24"/>
      <w:lang w:val="bg-BG" w:eastAsia="bg-BG"/>
    </w:rPr>
  </w:style>
  <w:style w:type="paragraph" w:customStyle="1" w:styleId="NumPar2">
    <w:name w:val="NumPar 2"/>
    <w:basedOn w:val="Normal"/>
    <w:next w:val="Normal"/>
    <w:rsid w:val="00743CC8"/>
    <w:pPr>
      <w:numPr>
        <w:ilvl w:val="1"/>
        <w:numId w:val="3"/>
      </w:numPr>
      <w:spacing w:before="120" w:after="120" w:line="240" w:lineRule="auto"/>
      <w:jc w:val="both"/>
    </w:pPr>
    <w:rPr>
      <w:rFonts w:ascii="Times New Roman" w:eastAsia="Calibri" w:hAnsi="Times New Roman" w:cs="Times New Roman"/>
      <w:sz w:val="24"/>
      <w:lang w:val="bg-BG" w:eastAsia="bg-BG"/>
    </w:rPr>
  </w:style>
  <w:style w:type="paragraph" w:customStyle="1" w:styleId="NumPar3">
    <w:name w:val="NumPar 3"/>
    <w:basedOn w:val="Normal"/>
    <w:next w:val="Normal"/>
    <w:rsid w:val="00743CC8"/>
    <w:pPr>
      <w:numPr>
        <w:ilvl w:val="2"/>
        <w:numId w:val="3"/>
      </w:numPr>
      <w:spacing w:before="120" w:after="120" w:line="240" w:lineRule="auto"/>
      <w:jc w:val="both"/>
    </w:pPr>
    <w:rPr>
      <w:rFonts w:ascii="Times New Roman" w:eastAsia="Calibri" w:hAnsi="Times New Roman" w:cs="Times New Roman"/>
      <w:sz w:val="24"/>
      <w:lang w:val="bg-BG" w:eastAsia="bg-BG"/>
    </w:rPr>
  </w:style>
  <w:style w:type="paragraph" w:customStyle="1" w:styleId="NumPar4">
    <w:name w:val="NumPar 4"/>
    <w:basedOn w:val="Normal"/>
    <w:next w:val="Normal"/>
    <w:rsid w:val="00743CC8"/>
    <w:pPr>
      <w:numPr>
        <w:ilvl w:val="3"/>
        <w:numId w:val="3"/>
      </w:numPr>
      <w:spacing w:before="120" w:after="120" w:line="240" w:lineRule="auto"/>
      <w:jc w:val="both"/>
    </w:pPr>
    <w:rPr>
      <w:rFonts w:ascii="Times New Roman" w:eastAsia="Calibri" w:hAnsi="Times New Roman" w:cs="Times New Roman"/>
      <w:sz w:val="24"/>
      <w:lang w:val="bg-BG" w:eastAsia="bg-BG"/>
    </w:rPr>
  </w:style>
  <w:style w:type="character" w:customStyle="1" w:styleId="DeltaViewInsertion">
    <w:name w:val="DeltaView Insertion"/>
    <w:rsid w:val="00743CC8"/>
    <w:rPr>
      <w:b/>
      <w:i/>
      <w:spacing w:val="0"/>
      <w:lang w:val="bg-BG" w:eastAsia="bg-BG"/>
    </w:rPr>
  </w:style>
  <w:style w:type="paragraph" w:styleId="ListParagraph">
    <w:name w:val="List Paragraph"/>
    <w:basedOn w:val="Normal"/>
    <w:link w:val="ListParagraphChar"/>
    <w:uiPriority w:val="99"/>
    <w:qFormat/>
    <w:rsid w:val="00743CC8"/>
    <w:pPr>
      <w:spacing w:line="240" w:lineRule="auto"/>
      <w:ind w:left="720"/>
      <w:jc w:val="both"/>
    </w:pPr>
    <w:rPr>
      <w:rFonts w:ascii="Calibri" w:eastAsia="Times New Roman" w:hAnsi="Calibri" w:cs="Calibri"/>
      <w:lang w:val="bg-BG"/>
    </w:rPr>
  </w:style>
  <w:style w:type="character" w:styleId="CommentReference">
    <w:name w:val="annotation reference"/>
    <w:basedOn w:val="DefaultParagraphFont"/>
    <w:uiPriority w:val="99"/>
    <w:semiHidden/>
    <w:unhideWhenUsed/>
    <w:rsid w:val="00743CC8"/>
    <w:rPr>
      <w:sz w:val="16"/>
      <w:szCs w:val="16"/>
    </w:rPr>
  </w:style>
  <w:style w:type="paragraph" w:styleId="CommentText">
    <w:name w:val="annotation text"/>
    <w:basedOn w:val="Normal"/>
    <w:link w:val="CommentTextChar"/>
    <w:uiPriority w:val="99"/>
    <w:semiHidden/>
    <w:unhideWhenUsed/>
    <w:rsid w:val="00743CC8"/>
    <w:pPr>
      <w:spacing w:line="240" w:lineRule="auto"/>
      <w:jc w:val="both"/>
    </w:pPr>
    <w:rPr>
      <w:rFonts w:ascii="Calibri" w:eastAsia="Times New Roman" w:hAnsi="Calibri" w:cs="Calibri"/>
      <w:sz w:val="20"/>
      <w:szCs w:val="20"/>
      <w:lang w:val="bg-BG"/>
    </w:rPr>
  </w:style>
  <w:style w:type="character" w:customStyle="1" w:styleId="CommentTextChar">
    <w:name w:val="Comment Text Char"/>
    <w:basedOn w:val="DefaultParagraphFont"/>
    <w:link w:val="CommentText"/>
    <w:uiPriority w:val="99"/>
    <w:semiHidden/>
    <w:rsid w:val="00743CC8"/>
    <w:rPr>
      <w:rFonts w:ascii="Calibri" w:eastAsia="Times New Roman" w:hAnsi="Calibri" w:cs="Calibri"/>
      <w:sz w:val="20"/>
      <w:szCs w:val="20"/>
      <w:lang w:val="bg-BG"/>
    </w:rPr>
  </w:style>
  <w:style w:type="paragraph" w:styleId="CommentSubject">
    <w:name w:val="annotation subject"/>
    <w:basedOn w:val="CommentText"/>
    <w:next w:val="CommentText"/>
    <w:link w:val="CommentSubjectChar"/>
    <w:uiPriority w:val="99"/>
    <w:semiHidden/>
    <w:unhideWhenUsed/>
    <w:rsid w:val="00743CC8"/>
    <w:rPr>
      <w:b/>
      <w:bCs/>
    </w:rPr>
  </w:style>
  <w:style w:type="character" w:customStyle="1" w:styleId="CommentSubjectChar">
    <w:name w:val="Comment Subject Char"/>
    <w:basedOn w:val="CommentTextChar"/>
    <w:link w:val="CommentSubject"/>
    <w:uiPriority w:val="99"/>
    <w:semiHidden/>
    <w:rsid w:val="00743CC8"/>
    <w:rPr>
      <w:rFonts w:ascii="Calibri" w:eastAsia="Times New Roman" w:hAnsi="Calibri" w:cs="Calibri"/>
      <w:b/>
      <w:bCs/>
      <w:sz w:val="20"/>
      <w:szCs w:val="20"/>
      <w:lang w:val="bg-BG"/>
    </w:rPr>
  </w:style>
  <w:style w:type="paragraph" w:styleId="BalloonText">
    <w:name w:val="Balloon Text"/>
    <w:basedOn w:val="Normal"/>
    <w:link w:val="BalloonTextChar"/>
    <w:uiPriority w:val="99"/>
    <w:semiHidden/>
    <w:unhideWhenUsed/>
    <w:rsid w:val="00743CC8"/>
    <w:pPr>
      <w:spacing w:after="0" w:line="240" w:lineRule="auto"/>
      <w:jc w:val="both"/>
    </w:pPr>
    <w:rPr>
      <w:rFonts w:ascii="Tahoma" w:eastAsia="Times New Roman" w:hAnsi="Tahoma" w:cs="Tahoma"/>
      <w:sz w:val="16"/>
      <w:szCs w:val="16"/>
      <w:lang w:val="bg-BG"/>
    </w:rPr>
  </w:style>
  <w:style w:type="character" w:customStyle="1" w:styleId="BalloonTextChar">
    <w:name w:val="Balloon Text Char"/>
    <w:basedOn w:val="DefaultParagraphFont"/>
    <w:link w:val="BalloonText"/>
    <w:uiPriority w:val="99"/>
    <w:semiHidden/>
    <w:rsid w:val="00743CC8"/>
    <w:rPr>
      <w:rFonts w:ascii="Tahoma" w:eastAsia="Times New Roman" w:hAnsi="Tahoma" w:cs="Tahoma"/>
      <w:sz w:val="16"/>
      <w:szCs w:val="16"/>
      <w:lang w:val="bg-BG"/>
    </w:rPr>
  </w:style>
  <w:style w:type="paragraph" w:styleId="Revision">
    <w:name w:val="Revision"/>
    <w:hidden/>
    <w:uiPriority w:val="99"/>
    <w:semiHidden/>
    <w:rsid w:val="00743CC8"/>
    <w:pPr>
      <w:spacing w:after="0" w:line="240" w:lineRule="auto"/>
    </w:pPr>
    <w:rPr>
      <w:rFonts w:ascii="Calibri" w:eastAsia="Times New Roman" w:hAnsi="Calibri" w:cs="Calibri"/>
      <w:lang w:val="bg-BG"/>
    </w:rPr>
  </w:style>
  <w:style w:type="paragraph" w:customStyle="1" w:styleId="Default">
    <w:name w:val="Default"/>
    <w:uiPriority w:val="99"/>
    <w:rsid w:val="00A318B9"/>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de-DE" w:eastAsia="de-DE"/>
    </w:rPr>
  </w:style>
  <w:style w:type="character" w:customStyle="1" w:styleId="ListParagraphChar">
    <w:name w:val="List Paragraph Char"/>
    <w:link w:val="ListParagraph"/>
    <w:uiPriority w:val="99"/>
    <w:locked/>
    <w:rsid w:val="005C367E"/>
    <w:rPr>
      <w:rFonts w:ascii="Calibri" w:eastAsia="Times New Roman" w:hAnsi="Calibri" w:cs="Calibri"/>
      <w:lang w:val="bg-BG"/>
    </w:rPr>
  </w:style>
  <w:style w:type="character" w:customStyle="1" w:styleId="apple-converted-space">
    <w:name w:val="apple-converted-space"/>
    <w:rsid w:val="000347B0"/>
  </w:style>
  <w:style w:type="paragraph" w:customStyle="1" w:styleId="CharChar1CharChar">
    <w:name w:val="Char Char1 Char Char"/>
    <w:basedOn w:val="Normal"/>
    <w:rsid w:val="00971CBC"/>
    <w:pPr>
      <w:tabs>
        <w:tab w:val="left" w:pos="709"/>
      </w:tabs>
      <w:spacing w:after="0" w:line="240" w:lineRule="auto"/>
    </w:pPr>
    <w:rPr>
      <w:rFonts w:ascii="Tahoma" w:eastAsia="Times New Roman" w:hAnsi="Tahoma" w:cs="Times New Roman"/>
      <w:b/>
      <w:bCs/>
      <w:color w:val="000000"/>
      <w:sz w:val="32"/>
      <w:szCs w:val="32"/>
      <w:lang w:val="pl-PL" w:eastAsia="pl-PL"/>
    </w:rPr>
  </w:style>
  <w:style w:type="paragraph" w:customStyle="1" w:styleId="FR1">
    <w:name w:val="FR1"/>
    <w:rsid w:val="00837B08"/>
    <w:pPr>
      <w:widowControl w:val="0"/>
      <w:spacing w:before="20" w:after="0" w:line="240" w:lineRule="auto"/>
      <w:jc w:val="both"/>
    </w:pPr>
    <w:rPr>
      <w:rFonts w:ascii="Arial" w:eastAsia="Times New Roman" w:hAnsi="Arial" w:cs="Times New Roman"/>
      <w:sz w:val="24"/>
      <w:szCs w:val="20"/>
      <w:lang w:val="bg-BG"/>
    </w:rPr>
  </w:style>
  <w:style w:type="paragraph" w:customStyle="1" w:styleId="CharChar1CharChar0">
    <w:name w:val="Char Char1 Char Char"/>
    <w:basedOn w:val="Normal"/>
    <w:rsid w:val="00837B08"/>
    <w:pPr>
      <w:tabs>
        <w:tab w:val="left" w:pos="709"/>
      </w:tabs>
      <w:spacing w:after="0" w:line="240" w:lineRule="auto"/>
    </w:pPr>
    <w:rPr>
      <w:rFonts w:ascii="Tahoma" w:eastAsia="Times New Roman" w:hAnsi="Tahoma" w:cs="Times New Roman"/>
      <w:b/>
      <w:bCs/>
      <w:color w:val="000000"/>
      <w:sz w:val="32"/>
      <w:szCs w:val="32"/>
      <w:lang w:val="pl-PL" w:eastAsia="pl-PL"/>
    </w:rPr>
  </w:style>
  <w:style w:type="paragraph" w:customStyle="1" w:styleId="CharChar1CharChar1">
    <w:name w:val="Char Char1 Char Char"/>
    <w:basedOn w:val="Normal"/>
    <w:rsid w:val="00102351"/>
    <w:pPr>
      <w:tabs>
        <w:tab w:val="left" w:pos="709"/>
      </w:tabs>
      <w:spacing w:after="0" w:line="240" w:lineRule="auto"/>
    </w:pPr>
    <w:rPr>
      <w:rFonts w:ascii="Tahoma" w:eastAsia="Times New Roman" w:hAnsi="Tahoma" w:cs="Times New Roman"/>
      <w:b/>
      <w:bCs/>
      <w:color w:val="000000"/>
      <w:sz w:val="32"/>
      <w:szCs w:val="32"/>
      <w:lang w:val="pl-PL" w:eastAsia="pl-PL"/>
    </w:rPr>
  </w:style>
  <w:style w:type="paragraph" w:styleId="Footer">
    <w:name w:val="footer"/>
    <w:basedOn w:val="Normal"/>
    <w:link w:val="FooterChar"/>
    <w:uiPriority w:val="99"/>
    <w:unhideWhenUsed/>
    <w:rsid w:val="005B64DA"/>
    <w:pPr>
      <w:tabs>
        <w:tab w:val="center" w:pos="4703"/>
        <w:tab w:val="right" w:pos="9406"/>
      </w:tabs>
      <w:spacing w:after="0" w:line="240" w:lineRule="auto"/>
    </w:pPr>
  </w:style>
  <w:style w:type="character" w:customStyle="1" w:styleId="FooterChar">
    <w:name w:val="Footer Char"/>
    <w:basedOn w:val="DefaultParagraphFont"/>
    <w:link w:val="Footer"/>
    <w:uiPriority w:val="99"/>
    <w:rsid w:val="005B64DA"/>
  </w:style>
  <w:style w:type="paragraph" w:styleId="NoSpacing">
    <w:name w:val="No Spacing"/>
    <w:uiPriority w:val="99"/>
    <w:qFormat/>
    <w:rsid w:val="00264F14"/>
    <w:pPr>
      <w:autoSpaceDE w:val="0"/>
      <w:autoSpaceDN w:val="0"/>
      <w:spacing w:after="0" w:line="240" w:lineRule="auto"/>
    </w:pPr>
    <w:rPr>
      <w:rFonts w:ascii="Times New Roman" w:eastAsia="Calibri" w:hAnsi="Times New Roman" w:cs="Times New Roman"/>
      <w:sz w:val="20"/>
      <w:szCs w:val="20"/>
    </w:rPr>
  </w:style>
  <w:style w:type="paragraph" w:styleId="BodyTextIndent3">
    <w:name w:val="Body Text Indent 3"/>
    <w:basedOn w:val="Normal"/>
    <w:link w:val="BodyTextIndent3Char"/>
    <w:uiPriority w:val="99"/>
    <w:unhideWhenUsed/>
    <w:rsid w:val="002F3B80"/>
    <w:pPr>
      <w:spacing w:after="120"/>
      <w:ind w:left="283"/>
    </w:pPr>
    <w:rPr>
      <w:sz w:val="16"/>
      <w:szCs w:val="16"/>
    </w:rPr>
  </w:style>
  <w:style w:type="character" w:customStyle="1" w:styleId="BodyTextIndent3Char">
    <w:name w:val="Body Text Indent 3 Char"/>
    <w:basedOn w:val="DefaultParagraphFont"/>
    <w:link w:val="BodyTextIndent3"/>
    <w:uiPriority w:val="99"/>
    <w:rsid w:val="002F3B80"/>
    <w:rPr>
      <w:sz w:val="16"/>
      <w:szCs w:val="16"/>
    </w:rPr>
  </w:style>
  <w:style w:type="paragraph" w:customStyle="1" w:styleId="StyleHeading1TimesNewRoman14ptBefore18pt">
    <w:name w:val="Style Heading 1 + Times New Roman 14 pt Before:  18 pt"/>
    <w:basedOn w:val="Heading1"/>
    <w:link w:val="StyleHeading1TimesNewRoman14ptBefore18ptChar"/>
    <w:rsid w:val="00F12373"/>
    <w:pPr>
      <w:keepLines w:val="0"/>
      <w:widowControl w:val="0"/>
      <w:tabs>
        <w:tab w:val="left" w:pos="709"/>
        <w:tab w:val="num" w:pos="3039"/>
      </w:tabs>
      <w:spacing w:before="360" w:after="60"/>
      <w:ind w:left="3039" w:hanging="360"/>
      <w:jc w:val="left"/>
    </w:pPr>
    <w:rPr>
      <w:rFonts w:ascii="Times New Roman" w:hAnsi="Times New Roman"/>
      <w:caps/>
      <w:snapToGrid w:val="0"/>
      <w:color w:val="auto"/>
      <w:w w:val="120"/>
      <w:kern w:val="32"/>
      <w:szCs w:val="20"/>
      <w:lang w:val="en-US"/>
    </w:rPr>
  </w:style>
  <w:style w:type="character" w:customStyle="1" w:styleId="StyleHeading1TimesNewRoman14ptBefore18ptChar">
    <w:name w:val="Style Heading 1 + Times New Roman 14 pt Before:  18 pt Char"/>
    <w:link w:val="StyleHeading1TimesNewRoman14ptBefore18pt"/>
    <w:rsid w:val="00F12373"/>
    <w:rPr>
      <w:rFonts w:ascii="Times New Roman" w:eastAsia="Times New Roman" w:hAnsi="Times New Roman" w:cs="Times New Roman"/>
      <w:b/>
      <w:bCs/>
      <w:caps/>
      <w:snapToGrid w:val="0"/>
      <w:w w:val="120"/>
      <w:kern w:val="32"/>
      <w:sz w:val="28"/>
      <w:szCs w:val="20"/>
    </w:rPr>
  </w:style>
  <w:style w:type="character" w:customStyle="1" w:styleId="2">
    <w:name w:val="Основен текст (2)_"/>
    <w:basedOn w:val="DefaultParagraphFont"/>
    <w:link w:val="20"/>
    <w:uiPriority w:val="99"/>
    <w:locked/>
    <w:rsid w:val="004C20B6"/>
    <w:rPr>
      <w:rFonts w:cs="Times New Roman"/>
      <w:sz w:val="26"/>
      <w:szCs w:val="26"/>
      <w:shd w:val="clear" w:color="auto" w:fill="FFFFFF"/>
    </w:rPr>
  </w:style>
  <w:style w:type="paragraph" w:customStyle="1" w:styleId="20">
    <w:name w:val="Основен текст (2)"/>
    <w:basedOn w:val="Normal"/>
    <w:link w:val="2"/>
    <w:uiPriority w:val="99"/>
    <w:rsid w:val="004C20B6"/>
    <w:pPr>
      <w:widowControl w:val="0"/>
      <w:shd w:val="clear" w:color="auto" w:fill="FFFFFF"/>
      <w:spacing w:after="660" w:line="360" w:lineRule="exact"/>
    </w:pPr>
    <w:rPr>
      <w:rFonts w:cs="Times New Roman"/>
      <w:sz w:val="26"/>
      <w:szCs w:val="26"/>
    </w:rPr>
  </w:style>
  <w:style w:type="character" w:customStyle="1" w:styleId="3">
    <w:name w:val="Основен текст (3) + Не е курсив"/>
    <w:basedOn w:val="DefaultParagraphFont"/>
    <w:uiPriority w:val="99"/>
    <w:rsid w:val="004C20B6"/>
    <w:rPr>
      <w:rFonts w:cs="Times New Roman"/>
      <w:i/>
      <w:iCs/>
      <w:color w:val="000000"/>
      <w:spacing w:val="0"/>
      <w:w w:val="100"/>
      <w:position w:val="0"/>
      <w:sz w:val="26"/>
      <w:szCs w:val="26"/>
      <w:lang w:val="bg-BG" w:eastAsia="bg-BG" w:bidi="ar-SA"/>
    </w:rPr>
  </w:style>
  <w:style w:type="paragraph" w:customStyle="1" w:styleId="ListParagraph1">
    <w:name w:val="List Paragraph1"/>
    <w:basedOn w:val="Normal"/>
    <w:uiPriority w:val="99"/>
    <w:rsid w:val="004C20B6"/>
    <w:pPr>
      <w:spacing w:after="160" w:line="259" w:lineRule="auto"/>
      <w:ind w:left="720"/>
      <w:contextualSpacing/>
    </w:pPr>
    <w:rPr>
      <w:rFonts w:ascii="Calibri" w:eastAsia="Times New Roman" w:hAnsi="Calibri" w:cs="Times New Roman"/>
      <w:lang w:val="bg-BG"/>
    </w:rPr>
  </w:style>
  <w:style w:type="character" w:customStyle="1" w:styleId="Bodytext">
    <w:name w:val="Body text_"/>
    <w:link w:val="BodyText3"/>
    <w:uiPriority w:val="99"/>
    <w:locked/>
    <w:rsid w:val="00C96CCA"/>
    <w:rPr>
      <w:rFonts w:ascii="Times New Roman" w:hAnsi="Times New Roman"/>
      <w:sz w:val="24"/>
      <w:shd w:val="clear" w:color="auto" w:fill="FFFFFF"/>
    </w:rPr>
  </w:style>
  <w:style w:type="paragraph" w:customStyle="1" w:styleId="BodyText3">
    <w:name w:val="Body Text3"/>
    <w:basedOn w:val="Normal"/>
    <w:link w:val="Bodytext"/>
    <w:uiPriority w:val="99"/>
    <w:rsid w:val="00C96CCA"/>
    <w:pPr>
      <w:shd w:val="clear" w:color="auto" w:fill="FFFFFF"/>
      <w:spacing w:after="0" w:line="277" w:lineRule="exact"/>
      <w:ind w:hanging="680"/>
      <w:jc w:val="both"/>
    </w:pPr>
    <w:rPr>
      <w:rFonts w:ascii="Times New Roman" w:hAnsi="Times New Roman"/>
      <w:sz w:val="24"/>
    </w:rPr>
  </w:style>
  <w:style w:type="paragraph" w:styleId="BodyText0">
    <w:name w:val="Body Text"/>
    <w:basedOn w:val="Normal"/>
    <w:link w:val="BodyTextChar"/>
    <w:uiPriority w:val="99"/>
    <w:unhideWhenUsed/>
    <w:rsid w:val="00437759"/>
    <w:pPr>
      <w:spacing w:after="120"/>
    </w:pPr>
  </w:style>
  <w:style w:type="character" w:customStyle="1" w:styleId="BodyTextChar">
    <w:name w:val="Body Text Char"/>
    <w:basedOn w:val="DefaultParagraphFont"/>
    <w:link w:val="BodyText0"/>
    <w:uiPriority w:val="99"/>
    <w:rsid w:val="00437759"/>
  </w:style>
  <w:style w:type="character" w:customStyle="1" w:styleId="Heading8Char">
    <w:name w:val="Heading 8 Char"/>
    <w:basedOn w:val="DefaultParagraphFont"/>
    <w:link w:val="Heading8"/>
    <w:uiPriority w:val="99"/>
    <w:rsid w:val="00E2304C"/>
    <w:rPr>
      <w:rFonts w:asciiTheme="majorHAnsi" w:eastAsiaTheme="majorEastAsia" w:hAnsiTheme="majorHAnsi" w:cstheme="majorBidi"/>
      <w:color w:val="404040" w:themeColor="text1" w:themeTint="BF"/>
      <w:sz w:val="20"/>
      <w:szCs w:val="20"/>
    </w:rPr>
  </w:style>
  <w:style w:type="character" w:customStyle="1" w:styleId="Heading3Char">
    <w:name w:val="Heading 3 Char"/>
    <w:basedOn w:val="DefaultParagraphFont"/>
    <w:link w:val="Heading3"/>
    <w:uiPriority w:val="99"/>
    <w:rsid w:val="00E2304C"/>
    <w:rPr>
      <w:rFonts w:ascii="Arial" w:eastAsia="Times New Roman" w:hAnsi="Arial" w:cs="Arial"/>
      <w:b/>
      <w:bCs/>
      <w:sz w:val="26"/>
      <w:szCs w:val="26"/>
      <w:lang w:val="bg-BG"/>
    </w:rPr>
  </w:style>
  <w:style w:type="character" w:customStyle="1" w:styleId="Heading4Char">
    <w:name w:val="Heading 4 Char"/>
    <w:basedOn w:val="DefaultParagraphFont"/>
    <w:link w:val="Heading4"/>
    <w:uiPriority w:val="99"/>
    <w:rsid w:val="00E2304C"/>
    <w:rPr>
      <w:rFonts w:ascii="Calibri" w:eastAsia="Times New Roman" w:hAnsi="Calibri" w:cs="Calibri"/>
      <w:b/>
      <w:bCs/>
      <w:sz w:val="28"/>
      <w:szCs w:val="28"/>
      <w:lang w:val="bg-BG"/>
    </w:rPr>
  </w:style>
  <w:style w:type="character" w:customStyle="1" w:styleId="Heading6Char">
    <w:name w:val="Heading 6 Char"/>
    <w:basedOn w:val="DefaultParagraphFont"/>
    <w:link w:val="Heading6"/>
    <w:uiPriority w:val="99"/>
    <w:rsid w:val="00E2304C"/>
    <w:rPr>
      <w:rFonts w:ascii="Cambria" w:eastAsia="Times New Roman" w:hAnsi="Cambria" w:cs="Cambria"/>
      <w:i/>
      <w:iCs/>
      <w:color w:val="243F60"/>
      <w:lang w:val="bg-BG"/>
    </w:rPr>
  </w:style>
  <w:style w:type="character" w:customStyle="1" w:styleId="Heading7Char">
    <w:name w:val="Heading 7 Char"/>
    <w:basedOn w:val="DefaultParagraphFont"/>
    <w:link w:val="Heading7"/>
    <w:uiPriority w:val="99"/>
    <w:rsid w:val="00E2304C"/>
    <w:rPr>
      <w:rFonts w:ascii="Calibri" w:eastAsia="Times New Roman" w:hAnsi="Calibri" w:cs="Calibri"/>
      <w:sz w:val="24"/>
      <w:szCs w:val="24"/>
      <w:lang w:val="bg-BG"/>
    </w:rPr>
  </w:style>
  <w:style w:type="character" w:customStyle="1" w:styleId="Heading9Char">
    <w:name w:val="Heading 9 Char"/>
    <w:basedOn w:val="DefaultParagraphFont"/>
    <w:link w:val="Heading9"/>
    <w:uiPriority w:val="99"/>
    <w:rsid w:val="00E2304C"/>
    <w:rPr>
      <w:rFonts w:ascii="Cambria" w:eastAsia="Times New Roman" w:hAnsi="Cambria" w:cs="Cambria"/>
      <w:lang w:val="bg-BG"/>
    </w:rPr>
  </w:style>
  <w:style w:type="character" w:customStyle="1" w:styleId="Stassy">
    <w:name w:val="Stassy"/>
    <w:uiPriority w:val="99"/>
    <w:rsid w:val="00E2304C"/>
    <w:rPr>
      <w:rFonts w:ascii="Times New Roman" w:hAnsi="Times New Roman" w:cs="Times New Roman"/>
      <w:sz w:val="26"/>
      <w:szCs w:val="26"/>
    </w:rPr>
  </w:style>
  <w:style w:type="character" w:customStyle="1" w:styleId="StassyHyperlink">
    <w:name w:val="Stassy Hyperlink"/>
    <w:uiPriority w:val="99"/>
    <w:rsid w:val="00E2304C"/>
    <w:rPr>
      <w:rFonts w:ascii="Times New Roman" w:hAnsi="Times New Roman" w:cs="Times New Roman"/>
      <w:color w:val="0000FF"/>
      <w:sz w:val="26"/>
      <w:szCs w:val="26"/>
      <w:u w:val="single"/>
    </w:rPr>
  </w:style>
  <w:style w:type="character" w:styleId="Hyperlink">
    <w:name w:val="Hyperlink"/>
    <w:uiPriority w:val="99"/>
    <w:rsid w:val="00E2304C"/>
    <w:rPr>
      <w:color w:val="0000FF"/>
      <w:u w:val="single"/>
    </w:rPr>
  </w:style>
  <w:style w:type="character" w:customStyle="1" w:styleId="00000">
    <w:name w:val="0000стаси"/>
    <w:uiPriority w:val="99"/>
    <w:rsid w:val="00E2304C"/>
    <w:rPr>
      <w:rFonts w:ascii="Times New Roman Bold" w:hAnsi="Times New Roman Bold" w:cs="Times New Roman Bold"/>
      <w:b/>
      <w:bCs/>
      <w:caps/>
      <w:sz w:val="26"/>
      <w:szCs w:val="26"/>
      <w:u w:val="single"/>
      <w:lang w:val="bg-BG"/>
    </w:rPr>
  </w:style>
  <w:style w:type="character" w:customStyle="1" w:styleId="0000stassy">
    <w:name w:val="0000stassy"/>
    <w:uiPriority w:val="99"/>
    <w:rsid w:val="00E2304C"/>
    <w:rPr>
      <w:rFonts w:ascii="Times New Roman Bold" w:hAnsi="Times New Roman Bold" w:cs="Times New Roman Bold"/>
      <w:b/>
      <w:bCs/>
      <w:caps/>
      <w:sz w:val="26"/>
      <w:szCs w:val="26"/>
      <w:u w:val="single"/>
      <w:lang w:val="ru-RU"/>
    </w:rPr>
  </w:style>
  <w:style w:type="paragraph" w:styleId="Title">
    <w:name w:val="Title"/>
    <w:basedOn w:val="Normal"/>
    <w:link w:val="TitleChar"/>
    <w:uiPriority w:val="99"/>
    <w:qFormat/>
    <w:rsid w:val="00E2304C"/>
    <w:pPr>
      <w:tabs>
        <w:tab w:val="left" w:pos="0"/>
        <w:tab w:val="left" w:pos="720"/>
        <w:tab w:val="left" w:pos="1080"/>
      </w:tabs>
      <w:spacing w:after="0" w:line="240" w:lineRule="auto"/>
      <w:ind w:firstLine="6237"/>
      <w:jc w:val="center"/>
    </w:pPr>
    <w:rPr>
      <w:rFonts w:ascii="Times New Roman" w:eastAsia="Times New Roman" w:hAnsi="Times New Roman" w:cs="Times New Roman"/>
      <w:b/>
      <w:bCs/>
      <w:sz w:val="24"/>
      <w:szCs w:val="24"/>
      <w:lang w:val="bg-BG" w:eastAsia="bg-BG"/>
    </w:rPr>
  </w:style>
  <w:style w:type="character" w:customStyle="1" w:styleId="TitleChar">
    <w:name w:val="Title Char"/>
    <w:basedOn w:val="DefaultParagraphFont"/>
    <w:link w:val="Title"/>
    <w:uiPriority w:val="99"/>
    <w:rsid w:val="00E2304C"/>
    <w:rPr>
      <w:rFonts w:ascii="Times New Roman" w:eastAsia="Times New Roman" w:hAnsi="Times New Roman" w:cs="Times New Roman"/>
      <w:b/>
      <w:bCs/>
      <w:sz w:val="24"/>
      <w:szCs w:val="24"/>
      <w:lang w:val="bg-BG" w:eastAsia="bg-BG"/>
    </w:rPr>
  </w:style>
  <w:style w:type="character" w:customStyle="1" w:styleId="FootnoteCharacters">
    <w:name w:val="Footnote Characters"/>
    <w:uiPriority w:val="99"/>
    <w:rsid w:val="00E2304C"/>
  </w:style>
  <w:style w:type="paragraph" w:customStyle="1" w:styleId="FootnoteText1">
    <w:name w:val="Footnote Text1"/>
    <w:basedOn w:val="Normal"/>
    <w:uiPriority w:val="99"/>
    <w:rsid w:val="00E2304C"/>
    <w:pPr>
      <w:suppressAutoHyphens/>
    </w:pPr>
    <w:rPr>
      <w:rFonts w:ascii="Arial" w:eastAsia="Calibri" w:hAnsi="Arial" w:cs="Arial"/>
      <w:kern w:val="1"/>
      <w:sz w:val="20"/>
      <w:szCs w:val="20"/>
      <w:lang w:val="en-GB" w:eastAsia="ar-SA"/>
    </w:rPr>
  </w:style>
  <w:style w:type="character" w:styleId="PageNumber">
    <w:name w:val="page number"/>
    <w:basedOn w:val="DefaultParagraphFont"/>
    <w:uiPriority w:val="99"/>
    <w:rsid w:val="00E2304C"/>
  </w:style>
  <w:style w:type="table" w:styleId="TableGrid">
    <w:name w:val="Table Grid"/>
    <w:basedOn w:val="TableNormal"/>
    <w:uiPriority w:val="99"/>
    <w:rsid w:val="00E2304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99"/>
    <w:qFormat/>
    <w:rsid w:val="00E2304C"/>
    <w:rPr>
      <w:b/>
      <w:bCs/>
    </w:rPr>
  </w:style>
  <w:style w:type="character" w:customStyle="1" w:styleId="longtext">
    <w:name w:val="long_text"/>
    <w:uiPriority w:val="99"/>
    <w:rsid w:val="00E2304C"/>
    <w:rPr>
      <w:rFonts w:ascii="Times New Roman" w:hAnsi="Times New Roman" w:cs="Times New Roman"/>
    </w:rPr>
  </w:style>
  <w:style w:type="character" w:customStyle="1" w:styleId="longtext1">
    <w:name w:val="long_text1"/>
    <w:uiPriority w:val="99"/>
    <w:rsid w:val="00E2304C"/>
    <w:rPr>
      <w:rFonts w:ascii="Times New Roman" w:hAnsi="Times New Roman" w:cs="Times New Roman"/>
      <w:sz w:val="20"/>
      <w:szCs w:val="20"/>
    </w:rPr>
  </w:style>
  <w:style w:type="character" w:customStyle="1" w:styleId="FontStyle14">
    <w:name w:val="Font Style14"/>
    <w:uiPriority w:val="99"/>
    <w:rsid w:val="00E2304C"/>
    <w:rPr>
      <w:rFonts w:ascii="Times New Roman" w:hAnsi="Times New Roman" w:cs="Times New Roman"/>
      <w:b/>
      <w:bCs/>
      <w:spacing w:val="-10"/>
      <w:sz w:val="24"/>
      <w:szCs w:val="24"/>
    </w:rPr>
  </w:style>
  <w:style w:type="paragraph" w:styleId="BodyTextFirstIndent">
    <w:name w:val="Body Text First Indent"/>
    <w:basedOn w:val="BodyText0"/>
    <w:link w:val="BodyTextFirstIndentChar"/>
    <w:uiPriority w:val="99"/>
    <w:rsid w:val="00E2304C"/>
    <w:pPr>
      <w:ind w:firstLine="210"/>
    </w:pPr>
    <w:rPr>
      <w:rFonts w:ascii="Calibri" w:eastAsia="Times New Roman" w:hAnsi="Calibri" w:cs="Calibri"/>
      <w:lang w:val="bg-BG"/>
    </w:rPr>
  </w:style>
  <w:style w:type="character" w:customStyle="1" w:styleId="BodyTextFirstIndentChar">
    <w:name w:val="Body Text First Indent Char"/>
    <w:basedOn w:val="BodyTextChar"/>
    <w:link w:val="BodyTextFirstIndent"/>
    <w:uiPriority w:val="99"/>
    <w:rsid w:val="00E2304C"/>
    <w:rPr>
      <w:rFonts w:ascii="Calibri" w:eastAsia="Times New Roman" w:hAnsi="Calibri" w:cs="Calibri"/>
      <w:lang w:val="bg-BG"/>
    </w:rPr>
  </w:style>
  <w:style w:type="paragraph" w:customStyle="1" w:styleId="CharChar">
    <w:name w:val="Char Char Знак Знак"/>
    <w:basedOn w:val="Normal"/>
    <w:uiPriority w:val="99"/>
    <w:rsid w:val="00E2304C"/>
    <w:pPr>
      <w:tabs>
        <w:tab w:val="left" w:pos="709"/>
      </w:tabs>
      <w:spacing w:after="0" w:line="240" w:lineRule="auto"/>
    </w:pPr>
    <w:rPr>
      <w:rFonts w:ascii="Tahoma" w:eastAsia="Times New Roman" w:hAnsi="Tahoma" w:cs="Tahoma"/>
      <w:sz w:val="24"/>
      <w:szCs w:val="24"/>
      <w:lang w:val="pl-PL" w:eastAsia="pl-PL"/>
    </w:rPr>
  </w:style>
  <w:style w:type="paragraph" w:customStyle="1" w:styleId="Style12ptJustifiedFirstline063cm">
    <w:name w:val="Style 12 pt Justified First line:  063 cm"/>
    <w:basedOn w:val="Normal"/>
    <w:uiPriority w:val="99"/>
    <w:rsid w:val="00E2304C"/>
    <w:pPr>
      <w:tabs>
        <w:tab w:val="left" w:pos="709"/>
      </w:tabs>
      <w:spacing w:before="120" w:after="0" w:line="240" w:lineRule="auto"/>
      <w:ind w:firstLine="709"/>
      <w:jc w:val="both"/>
    </w:pPr>
    <w:rPr>
      <w:rFonts w:ascii="Times New Roman" w:eastAsia="Times New Roman" w:hAnsi="Times New Roman" w:cs="Times New Roman"/>
      <w:sz w:val="24"/>
      <w:szCs w:val="24"/>
      <w:lang w:val="en-AU" w:eastAsia="zh-CN"/>
    </w:rPr>
  </w:style>
  <w:style w:type="paragraph" w:styleId="BodyTextIndent">
    <w:name w:val="Body Text Indent"/>
    <w:basedOn w:val="Normal"/>
    <w:link w:val="BodyTextIndentChar"/>
    <w:uiPriority w:val="99"/>
    <w:rsid w:val="00E2304C"/>
    <w:pPr>
      <w:spacing w:after="120"/>
      <w:ind w:left="283"/>
    </w:pPr>
    <w:rPr>
      <w:rFonts w:ascii="Calibri" w:eastAsia="Times New Roman" w:hAnsi="Calibri" w:cs="Calibri"/>
      <w:lang w:val="bg-BG"/>
    </w:rPr>
  </w:style>
  <w:style w:type="character" w:customStyle="1" w:styleId="BodyTextIndentChar">
    <w:name w:val="Body Text Indent Char"/>
    <w:basedOn w:val="DefaultParagraphFont"/>
    <w:link w:val="BodyTextIndent"/>
    <w:uiPriority w:val="99"/>
    <w:rsid w:val="00E2304C"/>
    <w:rPr>
      <w:rFonts w:ascii="Calibri" w:eastAsia="Times New Roman" w:hAnsi="Calibri" w:cs="Calibri"/>
      <w:lang w:val="bg-BG"/>
    </w:rPr>
  </w:style>
  <w:style w:type="paragraph" w:customStyle="1" w:styleId="21">
    <w:name w:val="т2"/>
    <w:link w:val="2Char"/>
    <w:uiPriority w:val="99"/>
    <w:rsid w:val="00E2304C"/>
    <w:pPr>
      <w:tabs>
        <w:tab w:val="left" w:pos="540"/>
      </w:tabs>
      <w:spacing w:before="240" w:after="240" w:line="360" w:lineRule="auto"/>
    </w:pPr>
    <w:rPr>
      <w:rFonts w:ascii="Calibri" w:eastAsia="Calibri" w:hAnsi="Calibri" w:cs="Times New Roman"/>
      <w:b/>
      <w:bCs/>
      <w:spacing w:val="20"/>
      <w:lang w:val="bg-BG" w:eastAsia="bg-BG"/>
    </w:rPr>
  </w:style>
  <w:style w:type="character" w:customStyle="1" w:styleId="2Char">
    <w:name w:val="т2 Char"/>
    <w:link w:val="21"/>
    <w:uiPriority w:val="99"/>
    <w:locked/>
    <w:rsid w:val="00E2304C"/>
    <w:rPr>
      <w:rFonts w:ascii="Calibri" w:eastAsia="Calibri" w:hAnsi="Calibri" w:cs="Times New Roman"/>
      <w:b/>
      <w:bCs/>
      <w:spacing w:val="20"/>
      <w:lang w:val="bg-BG" w:eastAsia="bg-BG"/>
    </w:rPr>
  </w:style>
  <w:style w:type="paragraph" w:styleId="TOC1">
    <w:name w:val="toc 1"/>
    <w:basedOn w:val="Normal"/>
    <w:next w:val="Normal"/>
    <w:autoRedefine/>
    <w:uiPriority w:val="99"/>
    <w:rsid w:val="00E2304C"/>
    <w:pPr>
      <w:widowControl w:val="0"/>
      <w:tabs>
        <w:tab w:val="num" w:pos="360"/>
      </w:tabs>
      <w:spacing w:after="0" w:line="240" w:lineRule="auto"/>
      <w:ind w:left="360" w:hanging="360"/>
    </w:pPr>
    <w:rPr>
      <w:rFonts w:ascii="Times New Roman" w:eastAsia="Times New Roman" w:hAnsi="Times New Roman" w:cs="Times New Roman"/>
      <w:b/>
      <w:bCs/>
      <w:sz w:val="24"/>
      <w:szCs w:val="24"/>
      <w:lang w:val="bg-BG"/>
    </w:rPr>
  </w:style>
  <w:style w:type="table" w:customStyle="1" w:styleId="TableGrid1">
    <w:name w:val="Table Grid1"/>
    <w:uiPriority w:val="99"/>
    <w:rsid w:val="00E2304C"/>
    <w:pPr>
      <w:spacing w:after="0" w:line="240" w:lineRule="auto"/>
    </w:pPr>
    <w:rPr>
      <w:rFonts w:ascii="Times New Roman" w:eastAsia="Times New Roman" w:hAnsi="Times New Roman" w:cs="Times New Roman"/>
      <w:sz w:val="20"/>
      <w:szCs w:val="20"/>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E2304C"/>
    <w:pPr>
      <w:spacing w:after="0" w:line="240" w:lineRule="auto"/>
    </w:pPr>
    <w:rPr>
      <w:rFonts w:ascii="Calibri" w:eastAsia="Calibri" w:hAnsi="Calibri" w:cs="Calibri"/>
      <w:sz w:val="20"/>
      <w:szCs w:val="20"/>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semiHidden/>
    <w:rsid w:val="00E2304C"/>
    <w:pPr>
      <w:spacing w:after="120" w:line="480" w:lineRule="auto"/>
    </w:pPr>
    <w:rPr>
      <w:rFonts w:ascii="Calibri" w:eastAsia="Calibri" w:hAnsi="Calibri" w:cs="Calibri"/>
      <w:lang w:val="bg-BG"/>
    </w:rPr>
  </w:style>
  <w:style w:type="character" w:customStyle="1" w:styleId="BodyText2Char">
    <w:name w:val="Body Text 2 Char"/>
    <w:basedOn w:val="DefaultParagraphFont"/>
    <w:link w:val="BodyText2"/>
    <w:uiPriority w:val="99"/>
    <w:semiHidden/>
    <w:rsid w:val="00E2304C"/>
    <w:rPr>
      <w:rFonts w:ascii="Calibri" w:eastAsia="Calibri" w:hAnsi="Calibri" w:cs="Calibri"/>
      <w:lang w:val="bg-BG"/>
    </w:rPr>
  </w:style>
  <w:style w:type="paragraph" w:styleId="NormalWeb">
    <w:name w:val="Normal (Web)"/>
    <w:basedOn w:val="Normal"/>
    <w:uiPriority w:val="99"/>
    <w:rsid w:val="00E2304C"/>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styleId="BodyText30">
    <w:name w:val="Body Text 3"/>
    <w:basedOn w:val="Normal"/>
    <w:link w:val="BodyText3Char"/>
    <w:uiPriority w:val="99"/>
    <w:semiHidden/>
    <w:rsid w:val="00E2304C"/>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0"/>
    <w:uiPriority w:val="99"/>
    <w:semiHidden/>
    <w:rsid w:val="00E2304C"/>
    <w:rPr>
      <w:rFonts w:ascii="Times New Roman" w:eastAsia="Times New Roman" w:hAnsi="Times New Roman" w:cs="Times New Roman"/>
      <w:sz w:val="16"/>
      <w:szCs w:val="16"/>
    </w:rPr>
  </w:style>
  <w:style w:type="character" w:customStyle="1" w:styleId="FontStyle13">
    <w:name w:val="Font Style13"/>
    <w:uiPriority w:val="99"/>
    <w:rsid w:val="00E2304C"/>
    <w:rPr>
      <w:rFonts w:ascii="Times New Roman" w:hAnsi="Times New Roman" w:cs="Times New Roman"/>
      <w:b/>
      <w:bCs/>
      <w:sz w:val="26"/>
      <w:szCs w:val="26"/>
    </w:rPr>
  </w:style>
  <w:style w:type="character" w:customStyle="1" w:styleId="a">
    <w:name w:val="Основной текст_"/>
    <w:link w:val="1"/>
    <w:uiPriority w:val="99"/>
    <w:locked/>
    <w:rsid w:val="00E2304C"/>
    <w:rPr>
      <w:rFonts w:ascii="Times New Roman" w:hAnsi="Times New Roman"/>
      <w:sz w:val="23"/>
      <w:szCs w:val="23"/>
      <w:shd w:val="clear" w:color="auto" w:fill="FFFFFF"/>
    </w:rPr>
  </w:style>
  <w:style w:type="paragraph" w:customStyle="1" w:styleId="1">
    <w:name w:val="Основной текст1"/>
    <w:basedOn w:val="Normal"/>
    <w:link w:val="a"/>
    <w:uiPriority w:val="99"/>
    <w:rsid w:val="00E2304C"/>
    <w:pPr>
      <w:widowControl w:val="0"/>
      <w:shd w:val="clear" w:color="auto" w:fill="FFFFFF"/>
      <w:spacing w:before="1020" w:after="0" w:line="394" w:lineRule="exact"/>
      <w:ind w:hanging="380"/>
    </w:pPr>
    <w:rPr>
      <w:rFonts w:ascii="Times New Roman" w:hAnsi="Times New Roman"/>
      <w:sz w:val="23"/>
      <w:szCs w:val="23"/>
    </w:rPr>
  </w:style>
  <w:style w:type="character" w:customStyle="1" w:styleId="30">
    <w:name w:val="Основной текст (3)_"/>
    <w:link w:val="31"/>
    <w:uiPriority w:val="99"/>
    <w:locked/>
    <w:rsid w:val="00E2304C"/>
    <w:rPr>
      <w:rFonts w:ascii="Times New Roman" w:hAnsi="Times New Roman"/>
      <w:b/>
      <w:bCs/>
      <w:shd w:val="clear" w:color="auto" w:fill="FFFFFF"/>
    </w:rPr>
  </w:style>
  <w:style w:type="paragraph" w:customStyle="1" w:styleId="31">
    <w:name w:val="Основной текст (3)1"/>
    <w:basedOn w:val="Normal"/>
    <w:link w:val="30"/>
    <w:uiPriority w:val="99"/>
    <w:rsid w:val="00E2304C"/>
    <w:pPr>
      <w:widowControl w:val="0"/>
      <w:shd w:val="clear" w:color="auto" w:fill="FFFFFF"/>
      <w:spacing w:after="960" w:line="240" w:lineRule="atLeast"/>
      <w:ind w:hanging="360"/>
    </w:pPr>
    <w:rPr>
      <w:rFonts w:ascii="Times New Roman" w:hAnsi="Times New Roman"/>
      <w:b/>
      <w:bCs/>
    </w:rPr>
  </w:style>
  <w:style w:type="character" w:customStyle="1" w:styleId="a0">
    <w:name w:val="Основной текст + Полужирный"/>
    <w:uiPriority w:val="99"/>
    <w:rsid w:val="00E2304C"/>
    <w:rPr>
      <w:rFonts w:ascii="Times New Roman" w:hAnsi="Times New Roman" w:cs="Times New Roman"/>
      <w:b/>
      <w:bCs/>
      <w:sz w:val="23"/>
      <w:szCs w:val="23"/>
      <w:u w:val="none"/>
      <w:effect w:val="none"/>
      <w:shd w:val="clear" w:color="auto" w:fill="FFFFFF"/>
    </w:rPr>
  </w:style>
  <w:style w:type="character" w:customStyle="1" w:styleId="32">
    <w:name w:val="Основной текст (3) + Не полужирный"/>
    <w:uiPriority w:val="99"/>
    <w:rsid w:val="00E2304C"/>
    <w:rPr>
      <w:rFonts w:ascii="Times New Roman" w:hAnsi="Times New Roman" w:cs="Times New Roman"/>
      <w:b/>
      <w:bCs/>
      <w:shd w:val="clear" w:color="auto" w:fill="FFFFFF"/>
    </w:rPr>
  </w:style>
  <w:style w:type="character" w:customStyle="1" w:styleId="10">
    <w:name w:val="Заголовок №1_"/>
    <w:link w:val="11"/>
    <w:uiPriority w:val="99"/>
    <w:locked/>
    <w:rsid w:val="00E2304C"/>
    <w:rPr>
      <w:rFonts w:ascii="Times New Roman" w:hAnsi="Times New Roman"/>
      <w:b/>
      <w:bCs/>
      <w:shd w:val="clear" w:color="auto" w:fill="FFFFFF"/>
    </w:rPr>
  </w:style>
  <w:style w:type="paragraph" w:customStyle="1" w:styleId="11">
    <w:name w:val="Заголовок №1"/>
    <w:basedOn w:val="Normal"/>
    <w:link w:val="10"/>
    <w:uiPriority w:val="99"/>
    <w:rsid w:val="00E2304C"/>
    <w:pPr>
      <w:widowControl w:val="0"/>
      <w:shd w:val="clear" w:color="auto" w:fill="FFFFFF"/>
      <w:spacing w:before="780" w:after="180" w:line="240" w:lineRule="atLeast"/>
      <w:jc w:val="both"/>
      <w:outlineLvl w:val="0"/>
    </w:pPr>
    <w:rPr>
      <w:rFonts w:ascii="Times New Roman" w:hAnsi="Times New Roman"/>
      <w:b/>
      <w:bCs/>
    </w:rPr>
  </w:style>
  <w:style w:type="character" w:customStyle="1" w:styleId="33">
    <w:name w:val="Основной текст (3)"/>
    <w:uiPriority w:val="99"/>
    <w:rsid w:val="00E2304C"/>
    <w:rPr>
      <w:rFonts w:ascii="Times New Roman" w:hAnsi="Times New Roman" w:cs="Times New Roman"/>
      <w:b/>
      <w:bCs/>
      <w:u w:val="single"/>
      <w:shd w:val="clear" w:color="auto" w:fill="FFFFFF"/>
    </w:rPr>
  </w:style>
  <w:style w:type="paragraph" w:customStyle="1" w:styleId="WW-BodyTextIndent3">
    <w:name w:val="WW-Body Text Indent 3"/>
    <w:basedOn w:val="Normal"/>
    <w:uiPriority w:val="99"/>
    <w:rsid w:val="00E2304C"/>
    <w:pPr>
      <w:suppressAutoHyphens/>
      <w:overflowPunct w:val="0"/>
      <w:spacing w:after="120" w:line="240" w:lineRule="auto"/>
      <w:ind w:left="283"/>
    </w:pPr>
    <w:rPr>
      <w:rFonts w:ascii="Calibri" w:eastAsia="Calibri" w:hAnsi="Calibri" w:cs="Calibri"/>
      <w:sz w:val="16"/>
      <w:szCs w:val="16"/>
      <w:lang w:val="bg-BG" w:eastAsia="ar-SA"/>
    </w:rPr>
  </w:style>
  <w:style w:type="character" w:customStyle="1" w:styleId="Bodytext31">
    <w:name w:val="Body text (3)_"/>
    <w:link w:val="Bodytext32"/>
    <w:uiPriority w:val="99"/>
    <w:locked/>
    <w:rsid w:val="00E2304C"/>
    <w:rPr>
      <w:b/>
      <w:bCs/>
      <w:sz w:val="23"/>
      <w:szCs w:val="23"/>
      <w:shd w:val="clear" w:color="auto" w:fill="FFFFFF"/>
    </w:rPr>
  </w:style>
  <w:style w:type="paragraph" w:customStyle="1" w:styleId="Bodytext32">
    <w:name w:val="Body text (3)"/>
    <w:basedOn w:val="Normal"/>
    <w:link w:val="Bodytext31"/>
    <w:uiPriority w:val="99"/>
    <w:rsid w:val="00E2304C"/>
    <w:pPr>
      <w:widowControl w:val="0"/>
      <w:shd w:val="clear" w:color="auto" w:fill="FFFFFF"/>
      <w:spacing w:before="600" w:after="180" w:line="240" w:lineRule="atLeast"/>
      <w:jc w:val="both"/>
    </w:pPr>
    <w:rPr>
      <w:b/>
      <w:bCs/>
      <w:sz w:val="23"/>
      <w:szCs w:val="23"/>
    </w:rPr>
  </w:style>
  <w:style w:type="paragraph" w:customStyle="1" w:styleId="Bodytext1">
    <w:name w:val="Body text1"/>
    <w:basedOn w:val="Normal"/>
    <w:uiPriority w:val="99"/>
    <w:rsid w:val="00E2304C"/>
    <w:pPr>
      <w:widowControl w:val="0"/>
      <w:shd w:val="clear" w:color="auto" w:fill="FFFFFF"/>
      <w:spacing w:after="0" w:line="270" w:lineRule="exact"/>
      <w:jc w:val="both"/>
    </w:pPr>
    <w:rPr>
      <w:rFonts w:ascii="Calibri" w:eastAsia="Calibri" w:hAnsi="Calibri" w:cs="Times New Roman"/>
      <w:sz w:val="23"/>
      <w:szCs w:val="23"/>
    </w:rPr>
  </w:style>
  <w:style w:type="character" w:customStyle="1" w:styleId="Heading10">
    <w:name w:val="Heading #1_"/>
    <w:link w:val="Heading11"/>
    <w:uiPriority w:val="99"/>
    <w:locked/>
    <w:rsid w:val="00E2304C"/>
    <w:rPr>
      <w:b/>
      <w:bCs/>
      <w:sz w:val="23"/>
      <w:szCs w:val="23"/>
      <w:shd w:val="clear" w:color="auto" w:fill="FFFFFF"/>
    </w:rPr>
  </w:style>
  <w:style w:type="paragraph" w:customStyle="1" w:styleId="Heading11">
    <w:name w:val="Heading #1"/>
    <w:basedOn w:val="Normal"/>
    <w:link w:val="Heading10"/>
    <w:uiPriority w:val="99"/>
    <w:rsid w:val="00E2304C"/>
    <w:pPr>
      <w:widowControl w:val="0"/>
      <w:shd w:val="clear" w:color="auto" w:fill="FFFFFF"/>
      <w:spacing w:after="120" w:line="240" w:lineRule="atLeast"/>
      <w:ind w:firstLine="360"/>
      <w:outlineLvl w:val="0"/>
    </w:pPr>
    <w:rPr>
      <w:b/>
      <w:bCs/>
      <w:sz w:val="23"/>
      <w:szCs w:val="23"/>
    </w:rPr>
  </w:style>
  <w:style w:type="character" w:customStyle="1" w:styleId="BodytextBold">
    <w:name w:val="Body text + Bold"/>
    <w:uiPriority w:val="99"/>
    <w:rsid w:val="00E2304C"/>
    <w:rPr>
      <w:b/>
      <w:bCs/>
      <w:sz w:val="23"/>
      <w:szCs w:val="23"/>
      <w:shd w:val="clear" w:color="auto" w:fill="FFFFFF"/>
    </w:rPr>
  </w:style>
  <w:style w:type="character" w:customStyle="1" w:styleId="FontStyle233">
    <w:name w:val="Font Style233"/>
    <w:uiPriority w:val="99"/>
    <w:rsid w:val="00E2304C"/>
    <w:rPr>
      <w:rFonts w:ascii="Arial" w:hAnsi="Arial" w:cs="Arial"/>
      <w:sz w:val="20"/>
      <w:szCs w:val="20"/>
    </w:rPr>
  </w:style>
  <w:style w:type="character" w:customStyle="1" w:styleId="FontStyle235">
    <w:name w:val="Font Style235"/>
    <w:uiPriority w:val="99"/>
    <w:rsid w:val="00E2304C"/>
    <w:rPr>
      <w:rFonts w:ascii="Arial" w:hAnsi="Arial" w:cs="Arial"/>
      <w:b/>
      <w:bCs/>
      <w:sz w:val="20"/>
      <w:szCs w:val="20"/>
    </w:rPr>
  </w:style>
  <w:style w:type="table" w:customStyle="1" w:styleId="TableGrid3">
    <w:name w:val="Table Grid3"/>
    <w:uiPriority w:val="99"/>
    <w:rsid w:val="00E2304C"/>
    <w:pPr>
      <w:spacing w:after="0" w:line="240" w:lineRule="auto"/>
    </w:pPr>
    <w:rPr>
      <w:rFonts w:ascii="Calibri" w:eastAsia="Calibri" w:hAnsi="Calibri" w:cs="Calibri"/>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Знак Знак Знак Знак Знак"/>
    <w:basedOn w:val="Normal"/>
    <w:uiPriority w:val="99"/>
    <w:rsid w:val="00E2304C"/>
    <w:pPr>
      <w:tabs>
        <w:tab w:val="left" w:pos="709"/>
      </w:tabs>
      <w:spacing w:after="0" w:line="240" w:lineRule="auto"/>
    </w:pPr>
    <w:rPr>
      <w:rFonts w:ascii="Tahoma" w:eastAsia="Times New Roman" w:hAnsi="Tahoma" w:cs="Tahoma"/>
      <w:b/>
      <w:bCs/>
      <w:color w:val="000000"/>
      <w:sz w:val="32"/>
      <w:szCs w:val="32"/>
      <w:lang w:val="pl-PL" w:eastAsia="pl-PL"/>
    </w:rPr>
  </w:style>
  <w:style w:type="paragraph" w:customStyle="1" w:styleId="Style4">
    <w:name w:val="Style4"/>
    <w:basedOn w:val="Normal"/>
    <w:rsid w:val="00E2304C"/>
    <w:pPr>
      <w:widowControl w:val="0"/>
      <w:autoSpaceDE w:val="0"/>
      <w:autoSpaceDN w:val="0"/>
      <w:adjustRightInd w:val="0"/>
      <w:spacing w:after="0" w:line="240" w:lineRule="auto"/>
    </w:pPr>
    <w:rPr>
      <w:rFonts w:ascii="Arial Narrow" w:eastAsia="Times New Roman" w:hAnsi="Arial Narrow" w:cs="Arial Narrow"/>
      <w:sz w:val="24"/>
      <w:szCs w:val="24"/>
      <w:lang w:val="bg-BG" w:eastAsia="bg-BG"/>
    </w:rPr>
  </w:style>
  <w:style w:type="character" w:customStyle="1" w:styleId="NormalBoldChar">
    <w:name w:val="NormalBold Char"/>
    <w:link w:val="NormalBold"/>
    <w:locked/>
    <w:rsid w:val="00E2304C"/>
    <w:rPr>
      <w:rFonts w:ascii="Times New Roman" w:eastAsia="Times New Roman" w:hAnsi="Times New Roman"/>
      <w:b/>
      <w:sz w:val="24"/>
      <w:lang w:val="bg-BG" w:eastAsia="bg-BG"/>
    </w:rPr>
  </w:style>
  <w:style w:type="paragraph" w:customStyle="1" w:styleId="NormalBold">
    <w:name w:val="NormalBold"/>
    <w:basedOn w:val="Normal"/>
    <w:link w:val="NormalBoldChar"/>
    <w:rsid w:val="00E2304C"/>
    <w:pPr>
      <w:widowControl w:val="0"/>
      <w:spacing w:after="0" w:line="240" w:lineRule="auto"/>
    </w:pPr>
    <w:rPr>
      <w:rFonts w:ascii="Times New Roman" w:eastAsia="Times New Roman" w:hAnsi="Times New Roman"/>
      <w:b/>
      <w:sz w:val="24"/>
      <w:lang w:val="bg-BG" w:eastAsia="bg-BG"/>
    </w:rPr>
  </w:style>
  <w:style w:type="paragraph" w:customStyle="1" w:styleId="Text1">
    <w:name w:val="Text 1"/>
    <w:basedOn w:val="Normal"/>
    <w:rsid w:val="00E2304C"/>
    <w:pPr>
      <w:spacing w:before="120" w:after="120" w:line="240" w:lineRule="auto"/>
      <w:ind w:left="850"/>
      <w:jc w:val="both"/>
    </w:pPr>
    <w:rPr>
      <w:rFonts w:ascii="Times New Roman" w:eastAsia="Calibri" w:hAnsi="Times New Roman" w:cs="Times New Roman"/>
      <w:sz w:val="24"/>
      <w:lang w:val="bg-BG" w:eastAsia="bg-BG"/>
    </w:rPr>
  </w:style>
  <w:style w:type="paragraph" w:customStyle="1" w:styleId="NormalLeft">
    <w:name w:val="Normal Left"/>
    <w:basedOn w:val="Normal"/>
    <w:rsid w:val="00E2304C"/>
    <w:pPr>
      <w:spacing w:before="120" w:after="120" w:line="240" w:lineRule="auto"/>
    </w:pPr>
    <w:rPr>
      <w:rFonts w:ascii="Times New Roman" w:eastAsia="Calibri" w:hAnsi="Times New Roman" w:cs="Times New Roman"/>
      <w:sz w:val="24"/>
      <w:lang w:val="bg-BG" w:eastAsia="bg-BG"/>
    </w:rPr>
  </w:style>
  <w:style w:type="paragraph" w:customStyle="1" w:styleId="ChapterTitle">
    <w:name w:val="ChapterTitle"/>
    <w:basedOn w:val="Normal"/>
    <w:next w:val="Normal"/>
    <w:rsid w:val="00E2304C"/>
    <w:pPr>
      <w:keepNext/>
      <w:spacing w:before="120" w:after="360" w:line="240" w:lineRule="auto"/>
      <w:jc w:val="center"/>
    </w:pPr>
    <w:rPr>
      <w:rFonts w:ascii="Times New Roman" w:eastAsia="Calibri" w:hAnsi="Times New Roman" w:cs="Times New Roman"/>
      <w:b/>
      <w:sz w:val="32"/>
      <w:lang w:val="bg-BG" w:eastAsia="bg-BG"/>
    </w:rPr>
  </w:style>
  <w:style w:type="paragraph" w:customStyle="1" w:styleId="SectionTitle">
    <w:name w:val="SectionTitle"/>
    <w:basedOn w:val="Normal"/>
    <w:next w:val="Heading1"/>
    <w:rsid w:val="00E2304C"/>
    <w:pPr>
      <w:keepNext/>
      <w:spacing w:before="120" w:after="360" w:line="240" w:lineRule="auto"/>
      <w:jc w:val="center"/>
    </w:pPr>
    <w:rPr>
      <w:rFonts w:ascii="Times New Roman" w:eastAsia="Calibri" w:hAnsi="Times New Roman" w:cs="Times New Roman"/>
      <w:b/>
      <w:smallCaps/>
      <w:sz w:val="28"/>
      <w:lang w:val="bg-BG" w:eastAsia="bg-BG"/>
    </w:rPr>
  </w:style>
  <w:style w:type="paragraph" w:customStyle="1" w:styleId="Annexetitre">
    <w:name w:val="Annexe titre"/>
    <w:basedOn w:val="Normal"/>
    <w:next w:val="Normal"/>
    <w:rsid w:val="00E2304C"/>
    <w:pPr>
      <w:spacing w:before="120" w:after="120" w:line="240" w:lineRule="auto"/>
      <w:jc w:val="center"/>
    </w:pPr>
    <w:rPr>
      <w:rFonts w:ascii="Times New Roman" w:eastAsia="Calibri" w:hAnsi="Times New Roman" w:cs="Times New Roman"/>
      <w:b/>
      <w:sz w:val="24"/>
      <w:u w:val="single"/>
      <w:lang w:val="bg-BG" w:eastAsia="bg-BG"/>
    </w:rPr>
  </w:style>
  <w:style w:type="character" w:customStyle="1" w:styleId="34">
    <w:name w:val="Основен текст (3)_"/>
    <w:basedOn w:val="DefaultParagraphFont"/>
    <w:link w:val="35"/>
    <w:rsid w:val="00E2304C"/>
    <w:rPr>
      <w:rFonts w:ascii="Times New Roman" w:eastAsia="Times New Roman" w:hAnsi="Times New Roman"/>
      <w:i/>
      <w:iCs/>
      <w:shd w:val="clear" w:color="auto" w:fill="FFFFFF"/>
    </w:rPr>
  </w:style>
  <w:style w:type="character" w:customStyle="1" w:styleId="375pt">
    <w:name w:val="Основен текст (3) + 7;5 pt;Удебелен;Не е курсив"/>
    <w:basedOn w:val="34"/>
    <w:rsid w:val="00E2304C"/>
    <w:rPr>
      <w:rFonts w:ascii="Times New Roman" w:eastAsia="Times New Roman" w:hAnsi="Times New Roman"/>
      <w:b/>
      <w:bCs/>
      <w:i/>
      <w:iCs/>
      <w:color w:val="000000"/>
      <w:spacing w:val="0"/>
      <w:w w:val="100"/>
      <w:position w:val="0"/>
      <w:sz w:val="15"/>
      <w:szCs w:val="15"/>
      <w:shd w:val="clear" w:color="auto" w:fill="FFFFFF"/>
      <w:lang w:val="bg-BG"/>
    </w:rPr>
  </w:style>
  <w:style w:type="paragraph" w:customStyle="1" w:styleId="35">
    <w:name w:val="Основен текст (3)"/>
    <w:basedOn w:val="Normal"/>
    <w:link w:val="34"/>
    <w:rsid w:val="00E2304C"/>
    <w:pPr>
      <w:widowControl w:val="0"/>
      <w:shd w:val="clear" w:color="auto" w:fill="FFFFFF"/>
      <w:spacing w:before="180" w:after="180" w:line="0" w:lineRule="atLeast"/>
      <w:jc w:val="both"/>
    </w:pPr>
    <w:rPr>
      <w:rFonts w:ascii="Times New Roman" w:eastAsia="Times New Roman" w:hAnsi="Times New Roman"/>
      <w:i/>
      <w:iCs/>
    </w:rPr>
  </w:style>
  <w:style w:type="character" w:customStyle="1" w:styleId="a2">
    <w:name w:val="Основен текст_"/>
    <w:basedOn w:val="DefaultParagraphFont"/>
    <w:link w:val="a3"/>
    <w:locked/>
    <w:rsid w:val="00E2304C"/>
    <w:rPr>
      <w:rFonts w:ascii="Times New Roman" w:eastAsia="Times New Roman" w:hAnsi="Times New Roman"/>
      <w:shd w:val="clear" w:color="auto" w:fill="FFFFFF"/>
    </w:rPr>
  </w:style>
  <w:style w:type="paragraph" w:customStyle="1" w:styleId="a3">
    <w:name w:val="Основен текст"/>
    <w:basedOn w:val="Normal"/>
    <w:link w:val="a2"/>
    <w:rsid w:val="00E2304C"/>
    <w:pPr>
      <w:widowControl w:val="0"/>
      <w:shd w:val="clear" w:color="auto" w:fill="FFFFFF"/>
      <w:spacing w:before="120" w:after="180" w:line="326" w:lineRule="exact"/>
      <w:ind w:firstLine="640"/>
      <w:jc w:val="both"/>
    </w:pPr>
    <w:rPr>
      <w:rFonts w:ascii="Times New Roman" w:eastAsia="Times New Roman" w:hAnsi="Times New Roman"/>
    </w:rPr>
  </w:style>
  <w:style w:type="paragraph" w:customStyle="1" w:styleId="Char">
    <w:name w:val="Char"/>
    <w:basedOn w:val="Normal"/>
    <w:rsid w:val="008D6138"/>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0">
    <w:name w:val="Char"/>
    <w:basedOn w:val="Normal"/>
    <w:rsid w:val="002F5F20"/>
    <w:pPr>
      <w:tabs>
        <w:tab w:val="left" w:pos="709"/>
      </w:tabs>
      <w:spacing w:after="0" w:line="240" w:lineRule="auto"/>
    </w:pPr>
    <w:rPr>
      <w:rFonts w:ascii="Tahoma" w:eastAsia="Times New Roman" w:hAnsi="Tahoma" w:cs="Times New Roman"/>
      <w:sz w:val="24"/>
      <w:szCs w:val="24"/>
      <w:lang w:val="pl-PL" w:eastAsia="pl-PL"/>
    </w:rPr>
  </w:style>
  <w:style w:type="character" w:styleId="Emphasis">
    <w:name w:val="Emphasis"/>
    <w:basedOn w:val="DefaultParagraphFont"/>
    <w:uiPriority w:val="20"/>
    <w:qFormat/>
    <w:rsid w:val="000E2491"/>
    <w:rPr>
      <w:i/>
      <w:iCs/>
    </w:rPr>
  </w:style>
  <w:style w:type="paragraph" w:customStyle="1" w:styleId="12">
    <w:name w:val="Основен текст1"/>
    <w:basedOn w:val="Normal"/>
    <w:rsid w:val="005819C2"/>
    <w:pPr>
      <w:shd w:val="clear" w:color="auto" w:fill="FFFFFF"/>
      <w:spacing w:before="300" w:after="0" w:line="274" w:lineRule="exact"/>
      <w:ind w:hanging="240"/>
      <w:jc w:val="both"/>
    </w:pPr>
  </w:style>
  <w:style w:type="paragraph" w:styleId="PlainText">
    <w:name w:val="Plain Text"/>
    <w:basedOn w:val="Normal"/>
    <w:link w:val="PlainTextChar"/>
    <w:rsid w:val="00074115"/>
    <w:pPr>
      <w:spacing w:after="0" w:line="240" w:lineRule="auto"/>
    </w:pPr>
    <w:rPr>
      <w:rFonts w:ascii="Courier New" w:eastAsia="Times New Roman" w:hAnsi="Courier New" w:cs="Courier New"/>
      <w:sz w:val="20"/>
      <w:szCs w:val="20"/>
      <w:lang w:val="bg-BG" w:eastAsia="bg-BG"/>
    </w:rPr>
  </w:style>
  <w:style w:type="character" w:customStyle="1" w:styleId="PlainTextChar">
    <w:name w:val="Plain Text Char"/>
    <w:basedOn w:val="DefaultParagraphFont"/>
    <w:link w:val="PlainText"/>
    <w:rsid w:val="00074115"/>
    <w:rPr>
      <w:rFonts w:ascii="Courier New" w:eastAsia="Times New Roman" w:hAnsi="Courier New" w:cs="Courier New"/>
      <w:sz w:val="20"/>
      <w:szCs w:val="20"/>
      <w:lang w:val="bg-BG" w:eastAsia="bg-BG"/>
    </w:rPr>
  </w:style>
  <w:style w:type="character" w:customStyle="1" w:styleId="FontStyle17">
    <w:name w:val="Font Style17"/>
    <w:rsid w:val="00074115"/>
    <w:rPr>
      <w:rFonts w:ascii="Times New Roman" w:hAnsi="Times New Roman" w:cs="Times New Roman"/>
      <w:sz w:val="26"/>
      <w:szCs w:val="26"/>
    </w:rPr>
  </w:style>
  <w:style w:type="paragraph" w:customStyle="1" w:styleId="Style9">
    <w:name w:val="Style9"/>
    <w:basedOn w:val="Normal"/>
    <w:rsid w:val="00074115"/>
    <w:pPr>
      <w:widowControl w:val="0"/>
      <w:autoSpaceDE w:val="0"/>
      <w:autoSpaceDN w:val="0"/>
      <w:adjustRightInd w:val="0"/>
      <w:spacing w:after="0" w:line="330" w:lineRule="exact"/>
      <w:ind w:firstLine="710"/>
    </w:pPr>
    <w:rPr>
      <w:rFonts w:ascii="Times New Roman" w:eastAsia="Times New Roman" w:hAnsi="Times New Roman" w:cs="Times New Roman"/>
      <w:sz w:val="24"/>
      <w:szCs w:val="24"/>
      <w:lang w:val="bg-BG" w:eastAsia="bg-BG"/>
    </w:rPr>
  </w:style>
  <w:style w:type="paragraph" w:customStyle="1" w:styleId="Style5">
    <w:name w:val="Style5"/>
    <w:basedOn w:val="Normal"/>
    <w:rsid w:val="00074115"/>
    <w:pPr>
      <w:widowControl w:val="0"/>
      <w:autoSpaceDE w:val="0"/>
      <w:autoSpaceDN w:val="0"/>
      <w:adjustRightInd w:val="0"/>
      <w:spacing w:after="0" w:line="324" w:lineRule="exact"/>
      <w:jc w:val="both"/>
    </w:pPr>
    <w:rPr>
      <w:rFonts w:ascii="Times New Roman" w:eastAsia="Times New Roman" w:hAnsi="Times New Roman" w:cs="Times New Roman"/>
      <w:sz w:val="24"/>
      <w:szCs w:val="24"/>
      <w:lang w:val="bg-BG" w:eastAsia="bg-BG"/>
    </w:rPr>
  </w:style>
  <w:style w:type="character" w:customStyle="1" w:styleId="FontStyle16">
    <w:name w:val="Font Style16"/>
    <w:rsid w:val="00074115"/>
    <w:rPr>
      <w:rFonts w:ascii="Times New Roman" w:hAnsi="Times New Roman" w:cs="Times New Roman"/>
      <w:sz w:val="26"/>
      <w:szCs w:val="26"/>
    </w:rPr>
  </w:style>
  <w:style w:type="paragraph" w:customStyle="1" w:styleId="Style6">
    <w:name w:val="Style6"/>
    <w:basedOn w:val="Normal"/>
    <w:rsid w:val="00074115"/>
    <w:pPr>
      <w:widowControl w:val="0"/>
      <w:autoSpaceDE w:val="0"/>
      <w:autoSpaceDN w:val="0"/>
      <w:adjustRightInd w:val="0"/>
      <w:spacing w:after="0" w:line="331" w:lineRule="exact"/>
      <w:ind w:firstLine="720"/>
      <w:jc w:val="both"/>
    </w:pPr>
    <w:rPr>
      <w:rFonts w:ascii="Times New Roman" w:eastAsia="Times New Roman" w:hAnsi="Times New Roman" w:cs="Times New Roman"/>
      <w:sz w:val="24"/>
      <w:szCs w:val="24"/>
      <w:lang w:val="bg-BG" w:eastAsia="bg-BG"/>
    </w:rPr>
  </w:style>
  <w:style w:type="paragraph" w:customStyle="1" w:styleId="Style7">
    <w:name w:val="Style7"/>
    <w:basedOn w:val="Normal"/>
    <w:rsid w:val="00074115"/>
    <w:pPr>
      <w:widowControl w:val="0"/>
      <w:autoSpaceDE w:val="0"/>
      <w:autoSpaceDN w:val="0"/>
      <w:adjustRightInd w:val="0"/>
      <w:spacing w:after="0" w:line="333" w:lineRule="exact"/>
      <w:ind w:firstLine="710"/>
      <w:jc w:val="both"/>
    </w:pPr>
    <w:rPr>
      <w:rFonts w:ascii="Times New Roman" w:eastAsia="Times New Roman" w:hAnsi="Times New Roman" w:cs="Times New Roman"/>
      <w:sz w:val="24"/>
      <w:szCs w:val="24"/>
      <w:lang w:val="bg-BG" w:eastAsia="bg-BG"/>
    </w:rPr>
  </w:style>
  <w:style w:type="paragraph" w:customStyle="1" w:styleId="Style3">
    <w:name w:val="Style3"/>
    <w:basedOn w:val="Normal"/>
    <w:rsid w:val="00074115"/>
    <w:pPr>
      <w:widowControl w:val="0"/>
      <w:autoSpaceDE w:val="0"/>
      <w:autoSpaceDN w:val="0"/>
      <w:adjustRightInd w:val="0"/>
      <w:spacing w:after="0" w:line="330" w:lineRule="exact"/>
      <w:jc w:val="both"/>
    </w:pPr>
    <w:rPr>
      <w:rFonts w:ascii="Times New Roman" w:eastAsia="Times New Roman" w:hAnsi="Times New Roman" w:cs="Times New Roman"/>
      <w:sz w:val="24"/>
      <w:szCs w:val="24"/>
      <w:lang w:val="bg-BG" w:eastAsia="bg-BG"/>
    </w:rPr>
  </w:style>
  <w:style w:type="paragraph" w:customStyle="1" w:styleId="Style11">
    <w:name w:val="Style11"/>
    <w:basedOn w:val="Normal"/>
    <w:rsid w:val="00074115"/>
    <w:pPr>
      <w:widowControl w:val="0"/>
      <w:autoSpaceDE w:val="0"/>
      <w:autoSpaceDN w:val="0"/>
      <w:adjustRightInd w:val="0"/>
      <w:spacing w:after="0" w:line="240" w:lineRule="auto"/>
    </w:pPr>
    <w:rPr>
      <w:rFonts w:ascii="Times New Roman" w:eastAsia="Times New Roman" w:hAnsi="Times New Roman" w:cs="Times New Roman"/>
      <w:sz w:val="24"/>
      <w:szCs w:val="24"/>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95316">
      <w:bodyDiv w:val="1"/>
      <w:marLeft w:val="0"/>
      <w:marRight w:val="0"/>
      <w:marTop w:val="0"/>
      <w:marBottom w:val="0"/>
      <w:divBdr>
        <w:top w:val="none" w:sz="0" w:space="0" w:color="auto"/>
        <w:left w:val="none" w:sz="0" w:space="0" w:color="auto"/>
        <w:bottom w:val="none" w:sz="0" w:space="0" w:color="auto"/>
        <w:right w:val="none" w:sz="0" w:space="0" w:color="auto"/>
      </w:divBdr>
    </w:div>
    <w:div w:id="40979582">
      <w:bodyDiv w:val="1"/>
      <w:marLeft w:val="0"/>
      <w:marRight w:val="0"/>
      <w:marTop w:val="0"/>
      <w:marBottom w:val="0"/>
      <w:divBdr>
        <w:top w:val="none" w:sz="0" w:space="0" w:color="auto"/>
        <w:left w:val="none" w:sz="0" w:space="0" w:color="auto"/>
        <w:bottom w:val="none" w:sz="0" w:space="0" w:color="auto"/>
        <w:right w:val="none" w:sz="0" w:space="0" w:color="auto"/>
      </w:divBdr>
    </w:div>
    <w:div w:id="83377310">
      <w:bodyDiv w:val="1"/>
      <w:marLeft w:val="0"/>
      <w:marRight w:val="0"/>
      <w:marTop w:val="0"/>
      <w:marBottom w:val="0"/>
      <w:divBdr>
        <w:top w:val="none" w:sz="0" w:space="0" w:color="auto"/>
        <w:left w:val="none" w:sz="0" w:space="0" w:color="auto"/>
        <w:bottom w:val="none" w:sz="0" w:space="0" w:color="auto"/>
        <w:right w:val="none" w:sz="0" w:space="0" w:color="auto"/>
      </w:divBdr>
    </w:div>
    <w:div w:id="89981358">
      <w:bodyDiv w:val="1"/>
      <w:marLeft w:val="0"/>
      <w:marRight w:val="0"/>
      <w:marTop w:val="0"/>
      <w:marBottom w:val="0"/>
      <w:divBdr>
        <w:top w:val="none" w:sz="0" w:space="0" w:color="auto"/>
        <w:left w:val="none" w:sz="0" w:space="0" w:color="auto"/>
        <w:bottom w:val="none" w:sz="0" w:space="0" w:color="auto"/>
        <w:right w:val="none" w:sz="0" w:space="0" w:color="auto"/>
      </w:divBdr>
    </w:div>
    <w:div w:id="170535114">
      <w:bodyDiv w:val="1"/>
      <w:marLeft w:val="0"/>
      <w:marRight w:val="0"/>
      <w:marTop w:val="0"/>
      <w:marBottom w:val="0"/>
      <w:divBdr>
        <w:top w:val="none" w:sz="0" w:space="0" w:color="auto"/>
        <w:left w:val="none" w:sz="0" w:space="0" w:color="auto"/>
        <w:bottom w:val="none" w:sz="0" w:space="0" w:color="auto"/>
        <w:right w:val="none" w:sz="0" w:space="0" w:color="auto"/>
      </w:divBdr>
      <w:divsChild>
        <w:div w:id="553350906">
          <w:marLeft w:val="0"/>
          <w:marRight w:val="0"/>
          <w:marTop w:val="0"/>
          <w:marBottom w:val="0"/>
          <w:divBdr>
            <w:top w:val="none" w:sz="0" w:space="0" w:color="auto"/>
            <w:left w:val="none" w:sz="0" w:space="0" w:color="auto"/>
            <w:bottom w:val="none" w:sz="0" w:space="0" w:color="auto"/>
            <w:right w:val="none" w:sz="0" w:space="0" w:color="auto"/>
          </w:divBdr>
          <w:divsChild>
            <w:div w:id="550769039">
              <w:marLeft w:val="0"/>
              <w:marRight w:val="0"/>
              <w:marTop w:val="0"/>
              <w:marBottom w:val="0"/>
              <w:divBdr>
                <w:top w:val="none" w:sz="0" w:space="0" w:color="auto"/>
                <w:left w:val="none" w:sz="0" w:space="0" w:color="auto"/>
                <w:bottom w:val="none" w:sz="0" w:space="0" w:color="auto"/>
                <w:right w:val="none" w:sz="0" w:space="0" w:color="auto"/>
              </w:divBdr>
              <w:divsChild>
                <w:div w:id="1321885467">
                  <w:marLeft w:val="0"/>
                  <w:marRight w:val="0"/>
                  <w:marTop w:val="0"/>
                  <w:marBottom w:val="0"/>
                  <w:divBdr>
                    <w:top w:val="none" w:sz="0" w:space="0" w:color="auto"/>
                    <w:left w:val="none" w:sz="0" w:space="0" w:color="auto"/>
                    <w:bottom w:val="none" w:sz="0" w:space="0" w:color="auto"/>
                    <w:right w:val="none" w:sz="0" w:space="0" w:color="auto"/>
                  </w:divBdr>
                  <w:divsChild>
                    <w:div w:id="972057536">
                      <w:marLeft w:val="0"/>
                      <w:marRight w:val="0"/>
                      <w:marTop w:val="0"/>
                      <w:marBottom w:val="0"/>
                      <w:divBdr>
                        <w:top w:val="none" w:sz="0" w:space="0" w:color="auto"/>
                        <w:left w:val="none" w:sz="0" w:space="0" w:color="auto"/>
                        <w:bottom w:val="none" w:sz="0" w:space="0" w:color="auto"/>
                        <w:right w:val="none" w:sz="0" w:space="0" w:color="auto"/>
                      </w:divBdr>
                      <w:divsChild>
                        <w:div w:id="160838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5534765">
      <w:bodyDiv w:val="1"/>
      <w:marLeft w:val="0"/>
      <w:marRight w:val="0"/>
      <w:marTop w:val="0"/>
      <w:marBottom w:val="0"/>
      <w:divBdr>
        <w:top w:val="none" w:sz="0" w:space="0" w:color="auto"/>
        <w:left w:val="none" w:sz="0" w:space="0" w:color="auto"/>
        <w:bottom w:val="none" w:sz="0" w:space="0" w:color="auto"/>
        <w:right w:val="none" w:sz="0" w:space="0" w:color="auto"/>
      </w:divBdr>
    </w:div>
    <w:div w:id="265886509">
      <w:bodyDiv w:val="1"/>
      <w:marLeft w:val="0"/>
      <w:marRight w:val="0"/>
      <w:marTop w:val="0"/>
      <w:marBottom w:val="0"/>
      <w:divBdr>
        <w:top w:val="none" w:sz="0" w:space="0" w:color="auto"/>
        <w:left w:val="none" w:sz="0" w:space="0" w:color="auto"/>
        <w:bottom w:val="none" w:sz="0" w:space="0" w:color="auto"/>
        <w:right w:val="none" w:sz="0" w:space="0" w:color="auto"/>
      </w:divBdr>
    </w:div>
    <w:div w:id="281766606">
      <w:bodyDiv w:val="1"/>
      <w:marLeft w:val="0"/>
      <w:marRight w:val="0"/>
      <w:marTop w:val="0"/>
      <w:marBottom w:val="0"/>
      <w:divBdr>
        <w:top w:val="none" w:sz="0" w:space="0" w:color="auto"/>
        <w:left w:val="none" w:sz="0" w:space="0" w:color="auto"/>
        <w:bottom w:val="none" w:sz="0" w:space="0" w:color="auto"/>
        <w:right w:val="none" w:sz="0" w:space="0" w:color="auto"/>
      </w:divBdr>
    </w:div>
    <w:div w:id="288823946">
      <w:bodyDiv w:val="1"/>
      <w:marLeft w:val="0"/>
      <w:marRight w:val="0"/>
      <w:marTop w:val="0"/>
      <w:marBottom w:val="0"/>
      <w:divBdr>
        <w:top w:val="none" w:sz="0" w:space="0" w:color="auto"/>
        <w:left w:val="none" w:sz="0" w:space="0" w:color="auto"/>
        <w:bottom w:val="none" w:sz="0" w:space="0" w:color="auto"/>
        <w:right w:val="none" w:sz="0" w:space="0" w:color="auto"/>
      </w:divBdr>
    </w:div>
    <w:div w:id="330837145">
      <w:bodyDiv w:val="1"/>
      <w:marLeft w:val="0"/>
      <w:marRight w:val="0"/>
      <w:marTop w:val="0"/>
      <w:marBottom w:val="0"/>
      <w:divBdr>
        <w:top w:val="none" w:sz="0" w:space="0" w:color="auto"/>
        <w:left w:val="none" w:sz="0" w:space="0" w:color="auto"/>
        <w:bottom w:val="none" w:sz="0" w:space="0" w:color="auto"/>
        <w:right w:val="none" w:sz="0" w:space="0" w:color="auto"/>
      </w:divBdr>
    </w:div>
    <w:div w:id="334495889">
      <w:bodyDiv w:val="1"/>
      <w:marLeft w:val="0"/>
      <w:marRight w:val="0"/>
      <w:marTop w:val="0"/>
      <w:marBottom w:val="0"/>
      <w:divBdr>
        <w:top w:val="none" w:sz="0" w:space="0" w:color="auto"/>
        <w:left w:val="none" w:sz="0" w:space="0" w:color="auto"/>
        <w:bottom w:val="none" w:sz="0" w:space="0" w:color="auto"/>
        <w:right w:val="none" w:sz="0" w:space="0" w:color="auto"/>
      </w:divBdr>
    </w:div>
    <w:div w:id="443499181">
      <w:bodyDiv w:val="1"/>
      <w:marLeft w:val="0"/>
      <w:marRight w:val="0"/>
      <w:marTop w:val="0"/>
      <w:marBottom w:val="0"/>
      <w:divBdr>
        <w:top w:val="none" w:sz="0" w:space="0" w:color="auto"/>
        <w:left w:val="none" w:sz="0" w:space="0" w:color="auto"/>
        <w:bottom w:val="none" w:sz="0" w:space="0" w:color="auto"/>
        <w:right w:val="none" w:sz="0" w:space="0" w:color="auto"/>
      </w:divBdr>
    </w:div>
    <w:div w:id="450324701">
      <w:bodyDiv w:val="1"/>
      <w:marLeft w:val="0"/>
      <w:marRight w:val="0"/>
      <w:marTop w:val="0"/>
      <w:marBottom w:val="0"/>
      <w:divBdr>
        <w:top w:val="none" w:sz="0" w:space="0" w:color="auto"/>
        <w:left w:val="none" w:sz="0" w:space="0" w:color="auto"/>
        <w:bottom w:val="none" w:sz="0" w:space="0" w:color="auto"/>
        <w:right w:val="none" w:sz="0" w:space="0" w:color="auto"/>
      </w:divBdr>
    </w:div>
    <w:div w:id="518006844">
      <w:bodyDiv w:val="1"/>
      <w:marLeft w:val="0"/>
      <w:marRight w:val="0"/>
      <w:marTop w:val="0"/>
      <w:marBottom w:val="0"/>
      <w:divBdr>
        <w:top w:val="none" w:sz="0" w:space="0" w:color="auto"/>
        <w:left w:val="none" w:sz="0" w:space="0" w:color="auto"/>
        <w:bottom w:val="none" w:sz="0" w:space="0" w:color="auto"/>
        <w:right w:val="none" w:sz="0" w:space="0" w:color="auto"/>
      </w:divBdr>
    </w:div>
    <w:div w:id="524099187">
      <w:bodyDiv w:val="1"/>
      <w:marLeft w:val="0"/>
      <w:marRight w:val="0"/>
      <w:marTop w:val="0"/>
      <w:marBottom w:val="0"/>
      <w:divBdr>
        <w:top w:val="none" w:sz="0" w:space="0" w:color="auto"/>
        <w:left w:val="none" w:sz="0" w:space="0" w:color="auto"/>
        <w:bottom w:val="none" w:sz="0" w:space="0" w:color="auto"/>
        <w:right w:val="none" w:sz="0" w:space="0" w:color="auto"/>
      </w:divBdr>
    </w:div>
    <w:div w:id="554239378">
      <w:bodyDiv w:val="1"/>
      <w:marLeft w:val="0"/>
      <w:marRight w:val="0"/>
      <w:marTop w:val="0"/>
      <w:marBottom w:val="0"/>
      <w:divBdr>
        <w:top w:val="none" w:sz="0" w:space="0" w:color="auto"/>
        <w:left w:val="none" w:sz="0" w:space="0" w:color="auto"/>
        <w:bottom w:val="none" w:sz="0" w:space="0" w:color="auto"/>
        <w:right w:val="none" w:sz="0" w:space="0" w:color="auto"/>
      </w:divBdr>
    </w:div>
    <w:div w:id="586425543">
      <w:bodyDiv w:val="1"/>
      <w:marLeft w:val="0"/>
      <w:marRight w:val="0"/>
      <w:marTop w:val="0"/>
      <w:marBottom w:val="0"/>
      <w:divBdr>
        <w:top w:val="none" w:sz="0" w:space="0" w:color="auto"/>
        <w:left w:val="none" w:sz="0" w:space="0" w:color="auto"/>
        <w:bottom w:val="none" w:sz="0" w:space="0" w:color="auto"/>
        <w:right w:val="none" w:sz="0" w:space="0" w:color="auto"/>
      </w:divBdr>
    </w:div>
    <w:div w:id="592208023">
      <w:bodyDiv w:val="1"/>
      <w:marLeft w:val="0"/>
      <w:marRight w:val="0"/>
      <w:marTop w:val="0"/>
      <w:marBottom w:val="0"/>
      <w:divBdr>
        <w:top w:val="none" w:sz="0" w:space="0" w:color="auto"/>
        <w:left w:val="none" w:sz="0" w:space="0" w:color="auto"/>
        <w:bottom w:val="none" w:sz="0" w:space="0" w:color="auto"/>
        <w:right w:val="none" w:sz="0" w:space="0" w:color="auto"/>
      </w:divBdr>
    </w:div>
    <w:div w:id="646400123">
      <w:bodyDiv w:val="1"/>
      <w:marLeft w:val="0"/>
      <w:marRight w:val="0"/>
      <w:marTop w:val="0"/>
      <w:marBottom w:val="0"/>
      <w:divBdr>
        <w:top w:val="none" w:sz="0" w:space="0" w:color="auto"/>
        <w:left w:val="none" w:sz="0" w:space="0" w:color="auto"/>
        <w:bottom w:val="none" w:sz="0" w:space="0" w:color="auto"/>
        <w:right w:val="none" w:sz="0" w:space="0" w:color="auto"/>
      </w:divBdr>
    </w:div>
    <w:div w:id="684791811">
      <w:bodyDiv w:val="1"/>
      <w:marLeft w:val="0"/>
      <w:marRight w:val="0"/>
      <w:marTop w:val="0"/>
      <w:marBottom w:val="0"/>
      <w:divBdr>
        <w:top w:val="none" w:sz="0" w:space="0" w:color="auto"/>
        <w:left w:val="none" w:sz="0" w:space="0" w:color="auto"/>
        <w:bottom w:val="none" w:sz="0" w:space="0" w:color="auto"/>
        <w:right w:val="none" w:sz="0" w:space="0" w:color="auto"/>
      </w:divBdr>
    </w:div>
    <w:div w:id="745344020">
      <w:bodyDiv w:val="1"/>
      <w:marLeft w:val="0"/>
      <w:marRight w:val="0"/>
      <w:marTop w:val="0"/>
      <w:marBottom w:val="0"/>
      <w:divBdr>
        <w:top w:val="none" w:sz="0" w:space="0" w:color="auto"/>
        <w:left w:val="none" w:sz="0" w:space="0" w:color="auto"/>
        <w:bottom w:val="none" w:sz="0" w:space="0" w:color="auto"/>
        <w:right w:val="none" w:sz="0" w:space="0" w:color="auto"/>
      </w:divBdr>
    </w:div>
    <w:div w:id="837041066">
      <w:bodyDiv w:val="1"/>
      <w:marLeft w:val="0"/>
      <w:marRight w:val="0"/>
      <w:marTop w:val="0"/>
      <w:marBottom w:val="0"/>
      <w:divBdr>
        <w:top w:val="none" w:sz="0" w:space="0" w:color="auto"/>
        <w:left w:val="none" w:sz="0" w:space="0" w:color="auto"/>
        <w:bottom w:val="none" w:sz="0" w:space="0" w:color="auto"/>
        <w:right w:val="none" w:sz="0" w:space="0" w:color="auto"/>
      </w:divBdr>
    </w:div>
    <w:div w:id="1085960364">
      <w:bodyDiv w:val="1"/>
      <w:marLeft w:val="0"/>
      <w:marRight w:val="0"/>
      <w:marTop w:val="0"/>
      <w:marBottom w:val="0"/>
      <w:divBdr>
        <w:top w:val="none" w:sz="0" w:space="0" w:color="auto"/>
        <w:left w:val="none" w:sz="0" w:space="0" w:color="auto"/>
        <w:bottom w:val="none" w:sz="0" w:space="0" w:color="auto"/>
        <w:right w:val="none" w:sz="0" w:space="0" w:color="auto"/>
      </w:divBdr>
    </w:div>
    <w:div w:id="1196847100">
      <w:bodyDiv w:val="1"/>
      <w:marLeft w:val="0"/>
      <w:marRight w:val="0"/>
      <w:marTop w:val="0"/>
      <w:marBottom w:val="0"/>
      <w:divBdr>
        <w:top w:val="none" w:sz="0" w:space="0" w:color="auto"/>
        <w:left w:val="none" w:sz="0" w:space="0" w:color="auto"/>
        <w:bottom w:val="none" w:sz="0" w:space="0" w:color="auto"/>
        <w:right w:val="none" w:sz="0" w:space="0" w:color="auto"/>
      </w:divBdr>
    </w:div>
    <w:div w:id="1244729105">
      <w:bodyDiv w:val="1"/>
      <w:marLeft w:val="0"/>
      <w:marRight w:val="0"/>
      <w:marTop w:val="0"/>
      <w:marBottom w:val="0"/>
      <w:divBdr>
        <w:top w:val="none" w:sz="0" w:space="0" w:color="auto"/>
        <w:left w:val="none" w:sz="0" w:space="0" w:color="auto"/>
        <w:bottom w:val="none" w:sz="0" w:space="0" w:color="auto"/>
        <w:right w:val="none" w:sz="0" w:space="0" w:color="auto"/>
      </w:divBdr>
    </w:div>
    <w:div w:id="1260330414">
      <w:bodyDiv w:val="1"/>
      <w:marLeft w:val="0"/>
      <w:marRight w:val="0"/>
      <w:marTop w:val="0"/>
      <w:marBottom w:val="0"/>
      <w:divBdr>
        <w:top w:val="none" w:sz="0" w:space="0" w:color="auto"/>
        <w:left w:val="none" w:sz="0" w:space="0" w:color="auto"/>
        <w:bottom w:val="none" w:sz="0" w:space="0" w:color="auto"/>
        <w:right w:val="none" w:sz="0" w:space="0" w:color="auto"/>
      </w:divBdr>
    </w:div>
    <w:div w:id="1275476432">
      <w:bodyDiv w:val="1"/>
      <w:marLeft w:val="0"/>
      <w:marRight w:val="0"/>
      <w:marTop w:val="0"/>
      <w:marBottom w:val="0"/>
      <w:divBdr>
        <w:top w:val="none" w:sz="0" w:space="0" w:color="auto"/>
        <w:left w:val="none" w:sz="0" w:space="0" w:color="auto"/>
        <w:bottom w:val="none" w:sz="0" w:space="0" w:color="auto"/>
        <w:right w:val="none" w:sz="0" w:space="0" w:color="auto"/>
      </w:divBdr>
    </w:div>
    <w:div w:id="1325162761">
      <w:bodyDiv w:val="1"/>
      <w:marLeft w:val="0"/>
      <w:marRight w:val="0"/>
      <w:marTop w:val="0"/>
      <w:marBottom w:val="0"/>
      <w:divBdr>
        <w:top w:val="none" w:sz="0" w:space="0" w:color="auto"/>
        <w:left w:val="none" w:sz="0" w:space="0" w:color="auto"/>
        <w:bottom w:val="none" w:sz="0" w:space="0" w:color="auto"/>
        <w:right w:val="none" w:sz="0" w:space="0" w:color="auto"/>
      </w:divBdr>
    </w:div>
    <w:div w:id="1403068459">
      <w:bodyDiv w:val="1"/>
      <w:marLeft w:val="0"/>
      <w:marRight w:val="0"/>
      <w:marTop w:val="0"/>
      <w:marBottom w:val="0"/>
      <w:divBdr>
        <w:top w:val="none" w:sz="0" w:space="0" w:color="auto"/>
        <w:left w:val="none" w:sz="0" w:space="0" w:color="auto"/>
        <w:bottom w:val="none" w:sz="0" w:space="0" w:color="auto"/>
        <w:right w:val="none" w:sz="0" w:space="0" w:color="auto"/>
      </w:divBdr>
    </w:div>
    <w:div w:id="1431857006">
      <w:bodyDiv w:val="1"/>
      <w:marLeft w:val="0"/>
      <w:marRight w:val="0"/>
      <w:marTop w:val="0"/>
      <w:marBottom w:val="0"/>
      <w:divBdr>
        <w:top w:val="none" w:sz="0" w:space="0" w:color="auto"/>
        <w:left w:val="none" w:sz="0" w:space="0" w:color="auto"/>
        <w:bottom w:val="none" w:sz="0" w:space="0" w:color="auto"/>
        <w:right w:val="none" w:sz="0" w:space="0" w:color="auto"/>
      </w:divBdr>
    </w:div>
    <w:div w:id="1483040662">
      <w:bodyDiv w:val="1"/>
      <w:marLeft w:val="0"/>
      <w:marRight w:val="0"/>
      <w:marTop w:val="0"/>
      <w:marBottom w:val="0"/>
      <w:divBdr>
        <w:top w:val="none" w:sz="0" w:space="0" w:color="auto"/>
        <w:left w:val="none" w:sz="0" w:space="0" w:color="auto"/>
        <w:bottom w:val="none" w:sz="0" w:space="0" w:color="auto"/>
        <w:right w:val="none" w:sz="0" w:space="0" w:color="auto"/>
      </w:divBdr>
    </w:div>
    <w:div w:id="1498228699">
      <w:bodyDiv w:val="1"/>
      <w:marLeft w:val="0"/>
      <w:marRight w:val="0"/>
      <w:marTop w:val="0"/>
      <w:marBottom w:val="0"/>
      <w:divBdr>
        <w:top w:val="none" w:sz="0" w:space="0" w:color="auto"/>
        <w:left w:val="none" w:sz="0" w:space="0" w:color="auto"/>
        <w:bottom w:val="none" w:sz="0" w:space="0" w:color="auto"/>
        <w:right w:val="none" w:sz="0" w:space="0" w:color="auto"/>
      </w:divBdr>
    </w:div>
    <w:div w:id="1502155827">
      <w:bodyDiv w:val="1"/>
      <w:marLeft w:val="0"/>
      <w:marRight w:val="0"/>
      <w:marTop w:val="0"/>
      <w:marBottom w:val="0"/>
      <w:divBdr>
        <w:top w:val="none" w:sz="0" w:space="0" w:color="auto"/>
        <w:left w:val="none" w:sz="0" w:space="0" w:color="auto"/>
        <w:bottom w:val="none" w:sz="0" w:space="0" w:color="auto"/>
        <w:right w:val="none" w:sz="0" w:space="0" w:color="auto"/>
      </w:divBdr>
    </w:div>
    <w:div w:id="1549032990">
      <w:bodyDiv w:val="1"/>
      <w:marLeft w:val="0"/>
      <w:marRight w:val="0"/>
      <w:marTop w:val="0"/>
      <w:marBottom w:val="0"/>
      <w:divBdr>
        <w:top w:val="none" w:sz="0" w:space="0" w:color="auto"/>
        <w:left w:val="none" w:sz="0" w:space="0" w:color="auto"/>
        <w:bottom w:val="none" w:sz="0" w:space="0" w:color="auto"/>
        <w:right w:val="none" w:sz="0" w:space="0" w:color="auto"/>
      </w:divBdr>
    </w:div>
    <w:div w:id="1553035185">
      <w:bodyDiv w:val="1"/>
      <w:marLeft w:val="0"/>
      <w:marRight w:val="0"/>
      <w:marTop w:val="0"/>
      <w:marBottom w:val="0"/>
      <w:divBdr>
        <w:top w:val="none" w:sz="0" w:space="0" w:color="auto"/>
        <w:left w:val="none" w:sz="0" w:space="0" w:color="auto"/>
        <w:bottom w:val="none" w:sz="0" w:space="0" w:color="auto"/>
        <w:right w:val="none" w:sz="0" w:space="0" w:color="auto"/>
      </w:divBdr>
    </w:div>
    <w:div w:id="1640038558">
      <w:bodyDiv w:val="1"/>
      <w:marLeft w:val="0"/>
      <w:marRight w:val="0"/>
      <w:marTop w:val="0"/>
      <w:marBottom w:val="0"/>
      <w:divBdr>
        <w:top w:val="none" w:sz="0" w:space="0" w:color="auto"/>
        <w:left w:val="none" w:sz="0" w:space="0" w:color="auto"/>
        <w:bottom w:val="none" w:sz="0" w:space="0" w:color="auto"/>
        <w:right w:val="none" w:sz="0" w:space="0" w:color="auto"/>
      </w:divBdr>
    </w:div>
    <w:div w:id="1656493427">
      <w:bodyDiv w:val="1"/>
      <w:marLeft w:val="0"/>
      <w:marRight w:val="0"/>
      <w:marTop w:val="0"/>
      <w:marBottom w:val="0"/>
      <w:divBdr>
        <w:top w:val="none" w:sz="0" w:space="0" w:color="auto"/>
        <w:left w:val="none" w:sz="0" w:space="0" w:color="auto"/>
        <w:bottom w:val="none" w:sz="0" w:space="0" w:color="auto"/>
        <w:right w:val="none" w:sz="0" w:space="0" w:color="auto"/>
      </w:divBdr>
      <w:divsChild>
        <w:div w:id="936135221">
          <w:marLeft w:val="0"/>
          <w:marRight w:val="0"/>
          <w:marTop w:val="0"/>
          <w:marBottom w:val="0"/>
          <w:divBdr>
            <w:top w:val="none" w:sz="0" w:space="0" w:color="auto"/>
            <w:left w:val="none" w:sz="0" w:space="0" w:color="auto"/>
            <w:bottom w:val="none" w:sz="0" w:space="0" w:color="auto"/>
            <w:right w:val="none" w:sz="0" w:space="0" w:color="auto"/>
          </w:divBdr>
          <w:divsChild>
            <w:div w:id="844519705">
              <w:marLeft w:val="0"/>
              <w:marRight w:val="0"/>
              <w:marTop w:val="0"/>
              <w:marBottom w:val="0"/>
              <w:divBdr>
                <w:top w:val="none" w:sz="0" w:space="0" w:color="auto"/>
                <w:left w:val="none" w:sz="0" w:space="0" w:color="auto"/>
                <w:bottom w:val="none" w:sz="0" w:space="0" w:color="auto"/>
                <w:right w:val="none" w:sz="0" w:space="0" w:color="auto"/>
              </w:divBdr>
              <w:divsChild>
                <w:div w:id="1430812855">
                  <w:marLeft w:val="0"/>
                  <w:marRight w:val="0"/>
                  <w:marTop w:val="0"/>
                  <w:marBottom w:val="0"/>
                  <w:divBdr>
                    <w:top w:val="none" w:sz="0" w:space="0" w:color="auto"/>
                    <w:left w:val="none" w:sz="0" w:space="0" w:color="auto"/>
                    <w:bottom w:val="none" w:sz="0" w:space="0" w:color="auto"/>
                    <w:right w:val="none" w:sz="0" w:space="0" w:color="auto"/>
                  </w:divBdr>
                  <w:divsChild>
                    <w:div w:id="2006468018">
                      <w:marLeft w:val="0"/>
                      <w:marRight w:val="0"/>
                      <w:marTop w:val="0"/>
                      <w:marBottom w:val="0"/>
                      <w:divBdr>
                        <w:top w:val="none" w:sz="0" w:space="0" w:color="auto"/>
                        <w:left w:val="none" w:sz="0" w:space="0" w:color="auto"/>
                        <w:bottom w:val="none" w:sz="0" w:space="0" w:color="auto"/>
                        <w:right w:val="none" w:sz="0" w:space="0" w:color="auto"/>
                      </w:divBdr>
                      <w:divsChild>
                        <w:div w:id="1574581675">
                          <w:marLeft w:val="0"/>
                          <w:marRight w:val="0"/>
                          <w:marTop w:val="0"/>
                          <w:marBottom w:val="0"/>
                          <w:divBdr>
                            <w:top w:val="none" w:sz="0" w:space="0" w:color="auto"/>
                            <w:left w:val="none" w:sz="0" w:space="0" w:color="auto"/>
                            <w:bottom w:val="none" w:sz="0" w:space="0" w:color="auto"/>
                            <w:right w:val="none" w:sz="0" w:space="0" w:color="auto"/>
                          </w:divBdr>
                          <w:divsChild>
                            <w:div w:id="197317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7172158">
      <w:bodyDiv w:val="1"/>
      <w:marLeft w:val="0"/>
      <w:marRight w:val="0"/>
      <w:marTop w:val="0"/>
      <w:marBottom w:val="0"/>
      <w:divBdr>
        <w:top w:val="none" w:sz="0" w:space="0" w:color="auto"/>
        <w:left w:val="none" w:sz="0" w:space="0" w:color="auto"/>
        <w:bottom w:val="none" w:sz="0" w:space="0" w:color="auto"/>
        <w:right w:val="none" w:sz="0" w:space="0" w:color="auto"/>
      </w:divBdr>
    </w:div>
    <w:div w:id="1790129157">
      <w:bodyDiv w:val="1"/>
      <w:marLeft w:val="0"/>
      <w:marRight w:val="0"/>
      <w:marTop w:val="0"/>
      <w:marBottom w:val="0"/>
      <w:divBdr>
        <w:top w:val="none" w:sz="0" w:space="0" w:color="auto"/>
        <w:left w:val="none" w:sz="0" w:space="0" w:color="auto"/>
        <w:bottom w:val="none" w:sz="0" w:space="0" w:color="auto"/>
        <w:right w:val="none" w:sz="0" w:space="0" w:color="auto"/>
      </w:divBdr>
      <w:divsChild>
        <w:div w:id="520358572">
          <w:marLeft w:val="0"/>
          <w:marRight w:val="0"/>
          <w:marTop w:val="0"/>
          <w:marBottom w:val="0"/>
          <w:divBdr>
            <w:top w:val="none" w:sz="0" w:space="0" w:color="auto"/>
            <w:left w:val="none" w:sz="0" w:space="0" w:color="auto"/>
            <w:bottom w:val="none" w:sz="0" w:space="0" w:color="auto"/>
            <w:right w:val="none" w:sz="0" w:space="0" w:color="auto"/>
          </w:divBdr>
          <w:divsChild>
            <w:div w:id="685600570">
              <w:marLeft w:val="0"/>
              <w:marRight w:val="0"/>
              <w:marTop w:val="0"/>
              <w:marBottom w:val="0"/>
              <w:divBdr>
                <w:top w:val="none" w:sz="0" w:space="0" w:color="auto"/>
                <w:left w:val="none" w:sz="0" w:space="0" w:color="auto"/>
                <w:bottom w:val="none" w:sz="0" w:space="0" w:color="auto"/>
                <w:right w:val="none" w:sz="0" w:space="0" w:color="auto"/>
              </w:divBdr>
              <w:divsChild>
                <w:div w:id="1133451574">
                  <w:marLeft w:val="0"/>
                  <w:marRight w:val="0"/>
                  <w:marTop w:val="0"/>
                  <w:marBottom w:val="0"/>
                  <w:divBdr>
                    <w:top w:val="none" w:sz="0" w:space="0" w:color="auto"/>
                    <w:left w:val="none" w:sz="0" w:space="0" w:color="auto"/>
                    <w:bottom w:val="none" w:sz="0" w:space="0" w:color="auto"/>
                    <w:right w:val="none" w:sz="0" w:space="0" w:color="auto"/>
                  </w:divBdr>
                  <w:divsChild>
                    <w:div w:id="1979139766">
                      <w:marLeft w:val="0"/>
                      <w:marRight w:val="0"/>
                      <w:marTop w:val="0"/>
                      <w:marBottom w:val="0"/>
                      <w:divBdr>
                        <w:top w:val="none" w:sz="0" w:space="0" w:color="auto"/>
                        <w:left w:val="none" w:sz="0" w:space="0" w:color="auto"/>
                        <w:bottom w:val="none" w:sz="0" w:space="0" w:color="auto"/>
                        <w:right w:val="none" w:sz="0" w:space="0" w:color="auto"/>
                      </w:divBdr>
                      <w:divsChild>
                        <w:div w:id="1993756634">
                          <w:marLeft w:val="0"/>
                          <w:marRight w:val="0"/>
                          <w:marTop w:val="0"/>
                          <w:marBottom w:val="0"/>
                          <w:divBdr>
                            <w:top w:val="none" w:sz="0" w:space="0" w:color="auto"/>
                            <w:left w:val="none" w:sz="0" w:space="0" w:color="auto"/>
                            <w:bottom w:val="none" w:sz="0" w:space="0" w:color="auto"/>
                            <w:right w:val="none" w:sz="0" w:space="0" w:color="auto"/>
                          </w:divBdr>
                          <w:divsChild>
                            <w:div w:id="636373400">
                              <w:marLeft w:val="0"/>
                              <w:marRight w:val="0"/>
                              <w:marTop w:val="0"/>
                              <w:marBottom w:val="0"/>
                              <w:divBdr>
                                <w:top w:val="none" w:sz="0" w:space="0" w:color="auto"/>
                                <w:left w:val="none" w:sz="0" w:space="0" w:color="auto"/>
                                <w:bottom w:val="none" w:sz="0" w:space="0" w:color="auto"/>
                                <w:right w:val="none" w:sz="0" w:space="0" w:color="auto"/>
                              </w:divBdr>
                              <w:divsChild>
                                <w:div w:id="2078824532">
                                  <w:marLeft w:val="0"/>
                                  <w:marRight w:val="0"/>
                                  <w:marTop w:val="0"/>
                                  <w:marBottom w:val="0"/>
                                  <w:divBdr>
                                    <w:top w:val="none" w:sz="0" w:space="0" w:color="auto"/>
                                    <w:left w:val="none" w:sz="0" w:space="0" w:color="auto"/>
                                    <w:bottom w:val="none" w:sz="0" w:space="0" w:color="auto"/>
                                    <w:right w:val="none" w:sz="0" w:space="0" w:color="auto"/>
                                  </w:divBdr>
                                  <w:divsChild>
                                    <w:div w:id="1708413511">
                                      <w:marLeft w:val="0"/>
                                      <w:marRight w:val="0"/>
                                      <w:marTop w:val="0"/>
                                      <w:marBottom w:val="0"/>
                                      <w:divBdr>
                                        <w:top w:val="none" w:sz="0" w:space="0" w:color="auto"/>
                                        <w:left w:val="none" w:sz="0" w:space="0" w:color="auto"/>
                                        <w:bottom w:val="none" w:sz="0" w:space="0" w:color="auto"/>
                                        <w:right w:val="none" w:sz="0" w:space="0" w:color="auto"/>
                                      </w:divBdr>
                                      <w:divsChild>
                                        <w:div w:id="150755473">
                                          <w:marLeft w:val="0"/>
                                          <w:marRight w:val="0"/>
                                          <w:marTop w:val="0"/>
                                          <w:marBottom w:val="0"/>
                                          <w:divBdr>
                                            <w:top w:val="none" w:sz="0" w:space="0" w:color="auto"/>
                                            <w:left w:val="none" w:sz="0" w:space="0" w:color="auto"/>
                                            <w:bottom w:val="none" w:sz="0" w:space="0" w:color="auto"/>
                                            <w:right w:val="none" w:sz="0" w:space="0" w:color="auto"/>
                                          </w:divBdr>
                                          <w:divsChild>
                                            <w:div w:id="1381903707">
                                              <w:marLeft w:val="0"/>
                                              <w:marRight w:val="0"/>
                                              <w:marTop w:val="0"/>
                                              <w:marBottom w:val="0"/>
                                              <w:divBdr>
                                                <w:top w:val="none" w:sz="0" w:space="0" w:color="auto"/>
                                                <w:left w:val="none" w:sz="0" w:space="0" w:color="auto"/>
                                                <w:bottom w:val="none" w:sz="0" w:space="0" w:color="auto"/>
                                                <w:right w:val="none" w:sz="0" w:space="0" w:color="auto"/>
                                              </w:divBdr>
                                              <w:divsChild>
                                                <w:div w:id="122448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07177710">
      <w:bodyDiv w:val="1"/>
      <w:marLeft w:val="0"/>
      <w:marRight w:val="0"/>
      <w:marTop w:val="0"/>
      <w:marBottom w:val="0"/>
      <w:divBdr>
        <w:top w:val="none" w:sz="0" w:space="0" w:color="auto"/>
        <w:left w:val="none" w:sz="0" w:space="0" w:color="auto"/>
        <w:bottom w:val="none" w:sz="0" w:space="0" w:color="auto"/>
        <w:right w:val="none" w:sz="0" w:space="0" w:color="auto"/>
      </w:divBdr>
      <w:divsChild>
        <w:div w:id="368578710">
          <w:marLeft w:val="0"/>
          <w:marRight w:val="0"/>
          <w:marTop w:val="0"/>
          <w:marBottom w:val="0"/>
          <w:divBdr>
            <w:top w:val="none" w:sz="0" w:space="0" w:color="auto"/>
            <w:left w:val="none" w:sz="0" w:space="0" w:color="auto"/>
            <w:bottom w:val="none" w:sz="0" w:space="0" w:color="auto"/>
            <w:right w:val="none" w:sz="0" w:space="0" w:color="auto"/>
          </w:divBdr>
        </w:div>
        <w:div w:id="1223908287">
          <w:marLeft w:val="0"/>
          <w:marRight w:val="0"/>
          <w:marTop w:val="0"/>
          <w:marBottom w:val="0"/>
          <w:divBdr>
            <w:top w:val="none" w:sz="0" w:space="0" w:color="auto"/>
            <w:left w:val="none" w:sz="0" w:space="0" w:color="auto"/>
            <w:bottom w:val="none" w:sz="0" w:space="0" w:color="auto"/>
            <w:right w:val="none" w:sz="0" w:space="0" w:color="auto"/>
          </w:divBdr>
        </w:div>
        <w:div w:id="1672951121">
          <w:marLeft w:val="0"/>
          <w:marRight w:val="0"/>
          <w:marTop w:val="0"/>
          <w:marBottom w:val="0"/>
          <w:divBdr>
            <w:top w:val="none" w:sz="0" w:space="0" w:color="auto"/>
            <w:left w:val="none" w:sz="0" w:space="0" w:color="auto"/>
            <w:bottom w:val="none" w:sz="0" w:space="0" w:color="auto"/>
            <w:right w:val="none" w:sz="0" w:space="0" w:color="auto"/>
          </w:divBdr>
        </w:div>
        <w:div w:id="2140295160">
          <w:marLeft w:val="0"/>
          <w:marRight w:val="0"/>
          <w:marTop w:val="0"/>
          <w:marBottom w:val="0"/>
          <w:divBdr>
            <w:top w:val="none" w:sz="0" w:space="0" w:color="auto"/>
            <w:left w:val="none" w:sz="0" w:space="0" w:color="auto"/>
            <w:bottom w:val="none" w:sz="0" w:space="0" w:color="auto"/>
            <w:right w:val="none" w:sz="0" w:space="0" w:color="auto"/>
          </w:divBdr>
        </w:div>
        <w:div w:id="103035423">
          <w:marLeft w:val="0"/>
          <w:marRight w:val="0"/>
          <w:marTop w:val="0"/>
          <w:marBottom w:val="0"/>
          <w:divBdr>
            <w:top w:val="none" w:sz="0" w:space="0" w:color="auto"/>
            <w:left w:val="none" w:sz="0" w:space="0" w:color="auto"/>
            <w:bottom w:val="none" w:sz="0" w:space="0" w:color="auto"/>
            <w:right w:val="none" w:sz="0" w:space="0" w:color="auto"/>
          </w:divBdr>
        </w:div>
      </w:divsChild>
    </w:div>
    <w:div w:id="2020571876">
      <w:bodyDiv w:val="1"/>
      <w:marLeft w:val="0"/>
      <w:marRight w:val="0"/>
      <w:marTop w:val="0"/>
      <w:marBottom w:val="0"/>
      <w:divBdr>
        <w:top w:val="none" w:sz="0" w:space="0" w:color="auto"/>
        <w:left w:val="none" w:sz="0" w:space="0" w:color="auto"/>
        <w:bottom w:val="none" w:sz="0" w:space="0" w:color="auto"/>
        <w:right w:val="none" w:sz="0" w:space="0" w:color="auto"/>
      </w:divBdr>
    </w:div>
    <w:div w:id="213963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lsp.government.b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3.moew.government.b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nap.bg" TargetMode="External"/><Relationship Id="rId4" Type="http://schemas.microsoft.com/office/2007/relationships/stylesWithEffects" Target="stylesWithEffects.xml"/><Relationship Id="rId9" Type="http://schemas.openxmlformats.org/officeDocument/2006/relationships/hyperlink" Target="http://www.nap.bg/page?id=178"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34A339-EFD4-4B01-ACA4-41BD3E074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16863</TotalTime>
  <Pages>39</Pages>
  <Words>11571</Words>
  <Characters>65958</Characters>
  <Application>Microsoft Office Word</Application>
  <DocSecurity>0</DocSecurity>
  <Lines>549</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Vanya</dc:creator>
  <cp:keywords/>
  <dc:description/>
  <cp:lastModifiedBy>Vanya</cp:lastModifiedBy>
  <cp:revision>85</cp:revision>
  <cp:lastPrinted>2019-06-05T11:28:00Z</cp:lastPrinted>
  <dcterms:created xsi:type="dcterms:W3CDTF">2017-12-29T08:29:00Z</dcterms:created>
  <dcterms:modified xsi:type="dcterms:W3CDTF">2019-06-05T11:31:00Z</dcterms:modified>
</cp:coreProperties>
</file>