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Default="005C367E" w:rsidP="00743CC8">
      <w:pPr>
        <w:spacing w:line="240" w:lineRule="auto"/>
        <w:jc w:val="center"/>
        <w:rPr>
          <w:rFonts w:ascii="Times New Roman" w:eastAsia="Times New Roman" w:hAnsi="Times New Roman" w:cs="Times New Roman"/>
          <w:b/>
          <w:bCs/>
          <w:sz w:val="32"/>
          <w:szCs w:val="32"/>
          <w:lang w:val="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p>
    <w:p w:rsid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A84B27" w:rsidRPr="005C367E" w:rsidRDefault="00A84B27" w:rsidP="005C367E">
      <w:pPr>
        <w:spacing w:after="0" w:line="240" w:lineRule="auto"/>
        <w:jc w:val="center"/>
        <w:rPr>
          <w:rFonts w:ascii="Times New Roman" w:eastAsia="Times New Roman" w:hAnsi="Times New Roman" w:cs="Times New Roman"/>
          <w:b/>
          <w:sz w:val="24"/>
          <w:szCs w:val="24"/>
          <w:lang w:val="ru-RU" w:eastAsia="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A66D09" w:rsidRDefault="005C367E" w:rsidP="00A66D09">
      <w:pPr>
        <w:spacing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ЗА УЧАСТИЕ В ОТКРИТА ПРОЦЕДУРА ЗА ВЪЗЛАГАНЕ НА ОБЩЕСТВЕНА ПОРЪЧКА ЗА:</w:t>
      </w:r>
    </w:p>
    <w:p w:rsidR="00423B35" w:rsidRPr="005B3467" w:rsidRDefault="00423B35" w:rsidP="00743CC8">
      <w:pPr>
        <w:spacing w:line="240" w:lineRule="auto"/>
        <w:jc w:val="both"/>
        <w:rPr>
          <w:rFonts w:ascii="Times New Roman" w:eastAsia="Times New Roman" w:hAnsi="Times New Roman" w:cs="Times New Roman"/>
          <w:b/>
          <w:sz w:val="24"/>
          <w:szCs w:val="24"/>
        </w:rPr>
      </w:pPr>
    </w:p>
    <w:p w:rsidR="00281F8A" w:rsidRPr="00281F8A" w:rsidRDefault="00A53233" w:rsidP="00281F8A">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932BF8">
        <w:rPr>
          <w:rFonts w:ascii="Times New Roman" w:eastAsia="Times New Roman" w:hAnsi="Times New Roman" w:cs="Times New Roman"/>
          <w:b/>
          <w:sz w:val="24"/>
          <w:szCs w:val="24"/>
          <w:lang w:val="bg-BG" w:eastAsia="bg-BG"/>
        </w:rPr>
        <w:t>Изпълнение на проект за</w:t>
      </w:r>
      <w:r>
        <w:rPr>
          <w:rFonts w:ascii="Times New Roman" w:eastAsia="Times New Roman" w:hAnsi="Times New Roman" w:cs="Times New Roman"/>
          <w:b/>
          <w:sz w:val="24"/>
          <w:szCs w:val="24"/>
          <w:lang w:val="bg-BG" w:eastAsia="bg-BG"/>
        </w:rPr>
        <w:t xml:space="preserve"> </w:t>
      </w:r>
      <w:r w:rsidR="00281F8A" w:rsidRPr="00281F8A">
        <w:rPr>
          <w:rFonts w:ascii="Times New Roman" w:eastAsia="Times New Roman" w:hAnsi="Times New Roman" w:cs="Times New Roman"/>
          <w:b/>
          <w:sz w:val="24"/>
          <w:szCs w:val="24"/>
          <w:lang w:val="bg-BG" w:eastAsia="bg-BG"/>
        </w:rPr>
        <w:t>„Почистване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w:t>
      </w:r>
      <w:r w:rsidR="00281F8A" w:rsidRPr="00281F8A">
        <w:rPr>
          <w:rFonts w:ascii="Times New Roman" w:eastAsia="Times New Roman" w:hAnsi="Times New Roman" w:cs="Times New Roman"/>
          <w:sz w:val="24"/>
          <w:szCs w:val="24"/>
          <w:lang w:val="bg-BG" w:eastAsia="bg-BG"/>
        </w:rPr>
        <w:t xml:space="preserve"> </w:t>
      </w:r>
    </w:p>
    <w:p w:rsidR="00DB49CA" w:rsidRPr="006826CA" w:rsidRDefault="00DB49CA"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Pr="00264F14" w:rsidRDefault="00904634" w:rsidP="00743CC8">
      <w:pPr>
        <w:spacing w:line="240" w:lineRule="auto"/>
        <w:jc w:val="both"/>
        <w:rPr>
          <w:rFonts w:ascii="Times New Roman" w:eastAsia="Times New Roman" w:hAnsi="Times New Roman" w:cs="Times New Roman"/>
          <w:b/>
          <w:sz w:val="24"/>
          <w:szCs w:val="24"/>
          <w:lang w:val="bg-BG"/>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281F8A" w:rsidRDefault="00281F8A"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743CC8" w:rsidRPr="00D64B0D"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w:t>
      </w:r>
      <w:r w:rsidR="00FA32A0">
        <w:rPr>
          <w:rFonts w:ascii="Times New Roman" w:eastAsia="Times New Roman" w:hAnsi="Times New Roman" w:cs="Times New Roman"/>
          <w:b/>
          <w:bCs/>
          <w:sz w:val="24"/>
          <w:szCs w:val="24"/>
          <w:lang w:val="bg-BG" w:eastAsia="sr-Cyrl-CS"/>
        </w:rPr>
        <w:t>8</w:t>
      </w:r>
    </w:p>
    <w:p w:rsidR="00264F14" w:rsidRPr="00743CC8" w:rsidRDefault="00264F14" w:rsidP="00264F14">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r w:rsidRPr="00743CC8">
        <w:rPr>
          <w:rFonts w:ascii="Times New Roman Bold" w:eastAsia="Times New Roman" w:hAnsi="Times New Roman Bold" w:cs="Arial"/>
          <w:b/>
          <w:iCs/>
          <w:color w:val="000000"/>
          <w:sz w:val="26"/>
          <w:szCs w:val="26"/>
          <w:lang w:val="bg-BG"/>
        </w:rPr>
        <w:lastRenderedPageBreak/>
        <w:t xml:space="preserve">РАЗДЕЛ I: </w:t>
      </w:r>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proofErr w:type="gramStart"/>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264F14">
        <w:rPr>
          <w:rFonts w:ascii="Times New Roman" w:hAnsi="Times New Roman" w:cs="Times New Roman"/>
          <w:sz w:val="24"/>
          <w:szCs w:val="24"/>
          <w:lang w:val="bg-BG"/>
        </w:rPr>
        <w:t>Зам. кметът</w:t>
      </w:r>
      <w:r>
        <w:rPr>
          <w:rFonts w:ascii="Times New Roman" w:hAnsi="Times New Roman" w:cs="Times New Roman"/>
          <w:sz w:val="24"/>
          <w:szCs w:val="24"/>
        </w:rPr>
        <w:t xml:space="preserve"> на Столична община</w:t>
      </w:r>
      <w:r w:rsidRPr="00E200A5">
        <w:rPr>
          <w:rFonts w:ascii="Times New Roman" w:hAnsi="Times New Roman" w:cs="Times New Roman"/>
          <w:sz w:val="24"/>
          <w:szCs w:val="24"/>
        </w:rPr>
        <w:t xml:space="preserve"> </w:t>
      </w:r>
      <w:r w:rsidR="00027F27">
        <w:rPr>
          <w:rFonts w:ascii="Times New Roman" w:hAnsi="Times New Roman" w:cs="Times New Roman"/>
          <w:sz w:val="24"/>
          <w:szCs w:val="24"/>
          <w:lang w:val="bg-BG"/>
        </w:rPr>
        <w:t>Йоана</w:t>
      </w:r>
      <w:r w:rsidR="00B37158">
        <w:rPr>
          <w:rFonts w:ascii="Times New Roman" w:hAnsi="Times New Roman" w:cs="Times New Roman"/>
          <w:sz w:val="24"/>
          <w:szCs w:val="24"/>
          <w:lang w:val="bg-BG"/>
        </w:rPr>
        <w:t xml:space="preserve"> </w:t>
      </w:r>
      <w:r w:rsidR="00196359">
        <w:rPr>
          <w:rFonts w:ascii="Times New Roman" w:hAnsi="Times New Roman" w:cs="Times New Roman"/>
          <w:sz w:val="24"/>
          <w:szCs w:val="24"/>
          <w:lang w:val="bg-BG"/>
        </w:rPr>
        <w:t xml:space="preserve">Владимирова </w:t>
      </w:r>
      <w:r w:rsidR="00B37158">
        <w:rPr>
          <w:rFonts w:ascii="Times New Roman" w:hAnsi="Times New Roman" w:cs="Times New Roman"/>
          <w:sz w:val="24"/>
          <w:szCs w:val="24"/>
          <w:lang w:val="bg-BG"/>
        </w:rPr>
        <w:t xml:space="preserve">Христова </w:t>
      </w:r>
      <w:r>
        <w:rPr>
          <w:rFonts w:ascii="Times New Roman" w:hAnsi="Times New Roman" w:cs="Times New Roman"/>
          <w:sz w:val="24"/>
          <w:szCs w:val="24"/>
        </w:rPr>
        <w:t xml:space="preserve">на основание Заповед № </w:t>
      </w:r>
      <w:r w:rsidR="00E51B30">
        <w:rPr>
          <w:rFonts w:ascii="Times New Roman" w:hAnsi="Times New Roman" w:cs="Times New Roman"/>
          <w:sz w:val="24"/>
          <w:szCs w:val="24"/>
        </w:rPr>
        <w:t>СОА18-РД09-1409/06.12</w:t>
      </w:r>
      <w:r w:rsidR="008C4377">
        <w:rPr>
          <w:rFonts w:ascii="Times New Roman" w:hAnsi="Times New Roman" w:cs="Times New Roman"/>
          <w:sz w:val="24"/>
          <w:szCs w:val="24"/>
        </w:rPr>
        <w:t>.2018</w:t>
      </w:r>
      <w:r w:rsidR="00264F14">
        <w:rPr>
          <w:rFonts w:ascii="Times New Roman" w:hAnsi="Times New Roman" w:cs="Times New Roman"/>
          <w:sz w:val="24"/>
          <w:szCs w:val="24"/>
        </w:rPr>
        <w:t>г.</w:t>
      </w:r>
      <w:proofErr w:type="gramEnd"/>
      <w:r w:rsidR="00264F14">
        <w:rPr>
          <w:rFonts w:ascii="Times New Roman" w:hAnsi="Times New Roman" w:cs="Times New Roman"/>
          <w:sz w:val="24"/>
          <w:szCs w:val="24"/>
        </w:rPr>
        <w:t xml:space="preserve"> </w:t>
      </w:r>
      <w:r w:rsidR="00264F14">
        <w:rPr>
          <w:rFonts w:ascii="Times New Roman" w:hAnsi="Times New Roman" w:cs="Times New Roman"/>
          <w:sz w:val="24"/>
          <w:szCs w:val="24"/>
          <w:lang w:val="bg-BG"/>
        </w:rPr>
        <w:t xml:space="preserve"> </w:t>
      </w:r>
      <w:proofErr w:type="gramStart"/>
      <w:r w:rsidR="00264F14">
        <w:rPr>
          <w:rFonts w:ascii="Times New Roman" w:hAnsi="Times New Roman" w:cs="Times New Roman"/>
          <w:sz w:val="24"/>
          <w:szCs w:val="24"/>
        </w:rPr>
        <w:t>на</w:t>
      </w:r>
      <w:proofErr w:type="gramEnd"/>
      <w:r w:rsidR="00264F14">
        <w:rPr>
          <w:rFonts w:ascii="Times New Roman" w:hAnsi="Times New Roman" w:cs="Times New Roman"/>
          <w:sz w:val="24"/>
          <w:szCs w:val="24"/>
        </w:rPr>
        <w:t xml:space="preserve"> кмета на С</w:t>
      </w:r>
      <w:r w:rsidR="00264F14">
        <w:rPr>
          <w:rFonts w:ascii="Times New Roman" w:hAnsi="Times New Roman" w:cs="Times New Roman"/>
          <w:sz w:val="24"/>
          <w:szCs w:val="24"/>
          <w:lang w:val="bg-BG"/>
        </w:rPr>
        <w:t>толична община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Възложителят </w:t>
      </w:r>
      <w:r w:rsidRPr="00E200A5">
        <w:rPr>
          <w:rFonts w:ascii="Times New Roman" w:hAnsi="Times New Roman" w:cs="Times New Roman"/>
          <w:sz w:val="24"/>
          <w:szCs w:val="24"/>
        </w:rPr>
        <w:t>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roofErr w:type="gramEnd"/>
      <w:r w:rsidRPr="00E200A5">
        <w:rPr>
          <w:rFonts w:ascii="Times New Roman" w:hAnsi="Times New Roman" w:cs="Times New Roman"/>
          <w:sz w:val="24"/>
          <w:szCs w:val="24"/>
        </w:rPr>
        <w:t xml:space="preserve"> </w:t>
      </w:r>
      <w:proofErr w:type="gramStart"/>
      <w:r w:rsidRPr="00E200A5">
        <w:rPr>
          <w:rFonts w:ascii="Times New Roman" w:hAnsi="Times New Roman" w:cs="Times New Roman"/>
          <w:sz w:val="24"/>
          <w:szCs w:val="24"/>
        </w:rPr>
        <w:t xml:space="preserve">Процедурата се открива на </w:t>
      </w:r>
      <w:r>
        <w:rPr>
          <w:rFonts w:ascii="Times New Roman" w:hAnsi="Times New Roman" w:cs="Times New Roman"/>
          <w:sz w:val="24"/>
          <w:szCs w:val="24"/>
        </w:rPr>
        <w:t>основание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roofErr w:type="gramEnd"/>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5C367E" w:rsidRPr="00A743E3" w:rsidRDefault="005C367E" w:rsidP="00B90EC4">
      <w:pPr>
        <w:pStyle w:val="ListParagraph"/>
        <w:numPr>
          <w:ilvl w:val="1"/>
          <w:numId w:val="5"/>
        </w:numPr>
        <w:shd w:val="clear" w:color="auto" w:fill="FFFFFF"/>
        <w:spacing w:after="0" w:line="360" w:lineRule="auto"/>
        <w:ind w:left="0" w:firstLine="0"/>
        <w:rPr>
          <w:rFonts w:ascii="Times New Roman" w:hAnsi="Times New Roman"/>
          <w:b/>
          <w:bCs/>
          <w:sz w:val="24"/>
          <w:szCs w:val="24"/>
        </w:rPr>
      </w:pPr>
      <w:bookmarkStart w:id="0" w:name="_Toc445987075"/>
      <w:r w:rsidRPr="00A743E3">
        <w:rPr>
          <w:rFonts w:ascii="Times New Roman" w:hAnsi="Times New Roman"/>
          <w:b/>
          <w:bCs/>
          <w:sz w:val="24"/>
          <w:szCs w:val="24"/>
        </w:rPr>
        <w:t>Описание на предмета на поръчката:</w:t>
      </w:r>
    </w:p>
    <w:p w:rsidR="00C77410" w:rsidRPr="00932BF8" w:rsidRDefault="004711C0" w:rsidP="00C77410">
      <w:pPr>
        <w:tabs>
          <w:tab w:val="left" w:pos="0"/>
          <w:tab w:val="num" w:pos="720"/>
        </w:tabs>
        <w:autoSpaceDE w:val="0"/>
        <w:autoSpaceDN w:val="0"/>
        <w:adjustRightInd w:val="0"/>
        <w:spacing w:before="60" w:after="60" w:line="360" w:lineRule="auto"/>
        <w:jc w:val="both"/>
        <w:rPr>
          <w:rFonts w:ascii="Times New Roman" w:hAnsi="Times New Roman" w:cs="Times New Roman"/>
          <w:color w:val="000000" w:themeColor="text1"/>
          <w:sz w:val="24"/>
          <w:szCs w:val="24"/>
          <w:lang w:val="bg-BG"/>
        </w:rPr>
      </w:pPr>
      <w:bookmarkStart w:id="1" w:name="_Toc450982660"/>
      <w:bookmarkEnd w:id="0"/>
      <w:r w:rsidRPr="00932BF8">
        <w:rPr>
          <w:rFonts w:ascii="Times New Roman" w:hAnsi="Times New Roman" w:cs="Times New Roman"/>
          <w:bCs/>
          <w:color w:val="000000" w:themeColor="text1"/>
          <w:sz w:val="24"/>
          <w:szCs w:val="24"/>
          <w:lang w:val="ru-RU"/>
        </w:rPr>
        <w:t>„</w:t>
      </w:r>
      <w:r w:rsidR="00C77410" w:rsidRPr="00932BF8">
        <w:rPr>
          <w:rFonts w:ascii="Times New Roman" w:hAnsi="Times New Roman" w:cs="Times New Roman"/>
          <w:color w:val="000000" w:themeColor="text1"/>
          <w:sz w:val="24"/>
          <w:szCs w:val="24"/>
        </w:rPr>
        <w:t xml:space="preserve"> Проектът за „Почистване на речното корито на река Искър, в участъка от края на 500 метровия участък под язовирната стена на яз. „Панчарево</w:t>
      </w:r>
      <w:proofErr w:type="gramStart"/>
      <w:r w:rsidR="00C77410" w:rsidRPr="00932BF8">
        <w:rPr>
          <w:rFonts w:ascii="Times New Roman" w:hAnsi="Times New Roman" w:cs="Times New Roman"/>
          <w:color w:val="000000" w:themeColor="text1"/>
          <w:sz w:val="24"/>
          <w:szCs w:val="24"/>
        </w:rPr>
        <w:t>“ до</w:t>
      </w:r>
      <w:proofErr w:type="gramEnd"/>
      <w:r w:rsidR="00C77410" w:rsidRPr="00932BF8">
        <w:rPr>
          <w:rFonts w:ascii="Times New Roman" w:hAnsi="Times New Roman" w:cs="Times New Roman"/>
          <w:color w:val="000000" w:themeColor="text1"/>
          <w:sz w:val="24"/>
          <w:szCs w:val="24"/>
        </w:rPr>
        <w:t xml:space="preserve"> началото на корекцията при Летище София” </w:t>
      </w:r>
      <w:r w:rsidR="00C77410" w:rsidRPr="00932BF8">
        <w:rPr>
          <w:rFonts w:ascii="Times New Roman" w:hAnsi="Times New Roman" w:cs="Times New Roman"/>
          <w:color w:val="000000" w:themeColor="text1"/>
          <w:sz w:val="24"/>
          <w:szCs w:val="24"/>
          <w:lang w:val="bg-BG"/>
        </w:rPr>
        <w:t xml:space="preserve">е </w:t>
      </w:r>
      <w:r w:rsidR="00C77410" w:rsidRPr="00932BF8">
        <w:rPr>
          <w:rFonts w:ascii="Times New Roman" w:hAnsi="Times New Roman" w:cs="Times New Roman"/>
          <w:color w:val="000000" w:themeColor="text1"/>
          <w:sz w:val="24"/>
          <w:szCs w:val="24"/>
        </w:rPr>
        <w:t>изготвен във връзка с необходимостта от</w:t>
      </w:r>
      <w:r w:rsidR="00C77410" w:rsidRPr="00932BF8">
        <w:rPr>
          <w:rFonts w:ascii="Times New Roman" w:hAnsi="Times New Roman" w:cs="Times New Roman"/>
          <w:color w:val="000000" w:themeColor="text1"/>
          <w:sz w:val="24"/>
          <w:szCs w:val="24"/>
          <w:lang w:val="bg-BG"/>
        </w:rPr>
        <w:t xml:space="preserve"> </w:t>
      </w:r>
      <w:r w:rsidR="00C77410" w:rsidRPr="00932BF8">
        <w:rPr>
          <w:rFonts w:ascii="Times New Roman" w:hAnsi="Times New Roman" w:cs="Times New Roman"/>
          <w:bCs/>
          <w:color w:val="000000" w:themeColor="text1"/>
          <w:sz w:val="24"/>
          <w:szCs w:val="24"/>
          <w:lang w:val="bg-BG"/>
        </w:rPr>
        <w:t>предпазване от заливане на имоти, сгради и елементи на инженерна инфраструктура при контролирано изпускане на водни количества от яз. „Искър”, бент „Кокаляне” и яз. „Панчарево”. При изпълнение на проекта щ</w:t>
      </w:r>
      <w:r w:rsidR="00C77410" w:rsidRPr="00932BF8">
        <w:rPr>
          <w:rFonts w:ascii="Times New Roman" w:hAnsi="Times New Roman" w:cs="Times New Roman"/>
          <w:bCs/>
          <w:color w:val="000000" w:themeColor="text1"/>
          <w:sz w:val="24"/>
          <w:szCs w:val="24"/>
        </w:rPr>
        <w:t xml:space="preserve">е се отстранят натрупаните смесени органични и неорганични отпадъци, земна маса представляващи изкуствен насип от тиня, глинести частици, мъртвица, битови едро и дребногабаритни и строителни отпадъци, </w:t>
      </w:r>
      <w:r w:rsidR="00C77410" w:rsidRPr="00932BF8">
        <w:rPr>
          <w:rFonts w:ascii="Times New Roman" w:hAnsi="Times New Roman" w:cs="Times New Roman"/>
          <w:bCs/>
          <w:color w:val="000000" w:themeColor="text1"/>
          <w:sz w:val="24"/>
          <w:szCs w:val="24"/>
          <w:lang w:val="bg-BG"/>
        </w:rPr>
        <w:t xml:space="preserve">и </w:t>
      </w:r>
      <w:r w:rsidR="00C77410" w:rsidRPr="00932BF8">
        <w:rPr>
          <w:rFonts w:ascii="Times New Roman" w:hAnsi="Times New Roman" w:cs="Times New Roman"/>
          <w:bCs/>
          <w:color w:val="000000" w:themeColor="text1"/>
          <w:sz w:val="24"/>
          <w:szCs w:val="24"/>
        </w:rPr>
        <w:t xml:space="preserve">автомобилни гуми </w:t>
      </w:r>
      <w:r w:rsidR="00C77410" w:rsidRPr="00932BF8">
        <w:rPr>
          <w:rFonts w:ascii="Times New Roman" w:hAnsi="Times New Roman" w:cs="Times New Roman"/>
          <w:color w:val="000000" w:themeColor="text1"/>
          <w:sz w:val="24"/>
          <w:szCs w:val="24"/>
          <w:lang w:val="bg-BG"/>
        </w:rPr>
        <w:t>във водното течение и по прилежащите брегове.</w:t>
      </w:r>
      <w:r w:rsidR="00C77410" w:rsidRPr="00932BF8">
        <w:rPr>
          <w:rFonts w:ascii="Times New Roman" w:hAnsi="Times New Roman" w:cs="Times New Roman"/>
          <w:bCs/>
          <w:color w:val="000000" w:themeColor="text1"/>
          <w:sz w:val="24"/>
          <w:szCs w:val="24"/>
          <w:lang w:val="bg-BG"/>
        </w:rPr>
        <w:t xml:space="preserve"> </w:t>
      </w:r>
      <w:proofErr w:type="gramStart"/>
      <w:r w:rsidR="00C77410" w:rsidRPr="00932BF8">
        <w:rPr>
          <w:rFonts w:ascii="Times New Roman" w:hAnsi="Times New Roman" w:cs="Times New Roman"/>
          <w:bCs/>
          <w:color w:val="000000" w:themeColor="text1"/>
          <w:sz w:val="24"/>
          <w:szCs w:val="24"/>
        </w:rPr>
        <w:t xml:space="preserve">След отцеждане, смесеният отпадък </w:t>
      </w:r>
      <w:r w:rsidR="00C77410" w:rsidRPr="00932BF8">
        <w:rPr>
          <w:rFonts w:ascii="Times New Roman" w:hAnsi="Times New Roman" w:cs="Times New Roman"/>
          <w:bCs/>
          <w:color w:val="000000" w:themeColor="text1"/>
          <w:sz w:val="24"/>
          <w:szCs w:val="24"/>
          <w:lang w:val="bg-BG"/>
        </w:rPr>
        <w:t xml:space="preserve">ще </w:t>
      </w:r>
      <w:r w:rsidR="00C77410" w:rsidRPr="00932BF8">
        <w:rPr>
          <w:rFonts w:ascii="Times New Roman" w:hAnsi="Times New Roman" w:cs="Times New Roman"/>
          <w:bCs/>
          <w:color w:val="000000" w:themeColor="text1"/>
          <w:sz w:val="24"/>
          <w:szCs w:val="24"/>
        </w:rPr>
        <w:t>се натоварва и извозва до депо за земни маси и строителни отпадъци “</w:t>
      </w:r>
      <w:r w:rsidR="00C77410" w:rsidRPr="00932BF8">
        <w:rPr>
          <w:rFonts w:ascii="Times New Roman" w:hAnsi="Times New Roman" w:cs="Times New Roman"/>
          <w:bCs/>
          <w:color w:val="000000" w:themeColor="text1"/>
          <w:sz w:val="24"/>
          <w:szCs w:val="24"/>
          <w:lang w:val="bg-BG"/>
        </w:rPr>
        <w:t>Враждебна“.</w:t>
      </w:r>
      <w:proofErr w:type="gramEnd"/>
      <w:r w:rsidR="00C77410" w:rsidRPr="00932BF8">
        <w:rPr>
          <w:rFonts w:ascii="Times New Roman" w:hAnsi="Times New Roman" w:cs="Times New Roman"/>
          <w:bCs/>
          <w:color w:val="000000" w:themeColor="text1"/>
          <w:sz w:val="24"/>
          <w:szCs w:val="24"/>
          <w:lang w:val="bg-BG"/>
        </w:rPr>
        <w:t xml:space="preserve"> Отстраненият от речното корито дървен материал, когато е годен за употреба, </w:t>
      </w:r>
      <w:r w:rsidR="00B82CA4" w:rsidRPr="00932BF8">
        <w:rPr>
          <w:rFonts w:ascii="Times New Roman" w:hAnsi="Times New Roman" w:cs="Times New Roman"/>
          <w:bCs/>
          <w:color w:val="000000" w:themeColor="text1"/>
          <w:sz w:val="24"/>
          <w:szCs w:val="24"/>
          <w:lang w:val="bg-BG"/>
        </w:rPr>
        <w:t xml:space="preserve">ще </w:t>
      </w:r>
      <w:r w:rsidR="00C77410" w:rsidRPr="00932BF8">
        <w:rPr>
          <w:rFonts w:ascii="Times New Roman" w:hAnsi="Times New Roman" w:cs="Times New Roman"/>
          <w:bCs/>
          <w:color w:val="000000" w:themeColor="text1"/>
          <w:sz w:val="24"/>
          <w:szCs w:val="24"/>
          <w:lang w:val="bg-BG"/>
        </w:rPr>
        <w:t>се пред</w:t>
      </w:r>
      <w:r w:rsidR="00B82CA4" w:rsidRPr="00932BF8">
        <w:rPr>
          <w:rFonts w:ascii="Times New Roman" w:hAnsi="Times New Roman" w:cs="Times New Roman"/>
          <w:bCs/>
          <w:color w:val="000000" w:themeColor="text1"/>
          <w:sz w:val="24"/>
          <w:szCs w:val="24"/>
          <w:lang w:val="bg-BG"/>
        </w:rPr>
        <w:t>ава</w:t>
      </w:r>
      <w:r w:rsidR="00C77410" w:rsidRPr="00932BF8">
        <w:rPr>
          <w:rFonts w:ascii="Times New Roman" w:hAnsi="Times New Roman" w:cs="Times New Roman"/>
          <w:bCs/>
          <w:color w:val="000000" w:themeColor="text1"/>
          <w:sz w:val="24"/>
          <w:szCs w:val="24"/>
          <w:lang w:val="bg-BG"/>
        </w:rPr>
        <w:t xml:space="preserve"> безвъзмездно на разпореждане на кметовете, съгласно чл.140, ал.7 от Закон за водите. Негодният за ползване растителен отпадък </w:t>
      </w:r>
      <w:r w:rsidR="00B82CA4" w:rsidRPr="00932BF8">
        <w:rPr>
          <w:rFonts w:ascii="Times New Roman" w:hAnsi="Times New Roman" w:cs="Times New Roman"/>
          <w:bCs/>
          <w:color w:val="000000" w:themeColor="text1"/>
          <w:sz w:val="24"/>
          <w:szCs w:val="24"/>
          <w:lang w:val="bg-BG"/>
        </w:rPr>
        <w:t xml:space="preserve">ще </w:t>
      </w:r>
      <w:r w:rsidR="00C77410" w:rsidRPr="00932BF8">
        <w:rPr>
          <w:rFonts w:ascii="Times New Roman" w:hAnsi="Times New Roman" w:cs="Times New Roman"/>
          <w:bCs/>
          <w:color w:val="000000" w:themeColor="text1"/>
          <w:sz w:val="24"/>
          <w:szCs w:val="24"/>
          <w:lang w:val="bg-BG"/>
        </w:rPr>
        <w:t xml:space="preserve">се раздробява механизирано и </w:t>
      </w:r>
      <w:r w:rsidR="00B82CA4" w:rsidRPr="00932BF8">
        <w:rPr>
          <w:rFonts w:ascii="Times New Roman" w:hAnsi="Times New Roman" w:cs="Times New Roman"/>
          <w:bCs/>
          <w:color w:val="000000" w:themeColor="text1"/>
          <w:sz w:val="24"/>
          <w:szCs w:val="24"/>
          <w:lang w:val="bg-BG"/>
        </w:rPr>
        <w:t xml:space="preserve">ще </w:t>
      </w:r>
      <w:r w:rsidR="00C77410" w:rsidRPr="00932BF8">
        <w:rPr>
          <w:rFonts w:ascii="Times New Roman" w:hAnsi="Times New Roman" w:cs="Times New Roman"/>
          <w:bCs/>
          <w:color w:val="000000" w:themeColor="text1"/>
          <w:sz w:val="24"/>
          <w:szCs w:val="24"/>
          <w:lang w:val="bg-BG"/>
        </w:rPr>
        <w:t xml:space="preserve">се извозва до инсталация за биологично третиране на площадка „Хан Богров”. </w:t>
      </w:r>
      <w:proofErr w:type="gramStart"/>
      <w:r w:rsidR="00C77410" w:rsidRPr="00932BF8">
        <w:rPr>
          <w:rFonts w:ascii="Times New Roman" w:hAnsi="Times New Roman" w:cs="Times New Roman"/>
          <w:color w:val="000000" w:themeColor="text1"/>
          <w:sz w:val="24"/>
          <w:szCs w:val="24"/>
        </w:rPr>
        <w:t>Всички дейности по почистване на коритото</w:t>
      </w:r>
      <w:r w:rsidR="00C77410" w:rsidRPr="00932BF8">
        <w:rPr>
          <w:rFonts w:ascii="Times New Roman" w:hAnsi="Times New Roman" w:cs="Times New Roman"/>
          <w:color w:val="000000" w:themeColor="text1"/>
          <w:sz w:val="24"/>
          <w:szCs w:val="24"/>
          <w:lang w:val="bg-BG"/>
        </w:rPr>
        <w:t xml:space="preserve"> на река Искър</w:t>
      </w:r>
      <w:r w:rsidR="00C77410" w:rsidRPr="00932BF8">
        <w:rPr>
          <w:rFonts w:ascii="Times New Roman" w:hAnsi="Times New Roman" w:cs="Times New Roman"/>
          <w:color w:val="000000" w:themeColor="text1"/>
          <w:sz w:val="24"/>
          <w:szCs w:val="24"/>
        </w:rPr>
        <w:t xml:space="preserve"> ще се извършват в границите на водния обект</w:t>
      </w:r>
      <w:r w:rsidR="00C77410" w:rsidRPr="00932BF8">
        <w:rPr>
          <w:rFonts w:ascii="Times New Roman" w:hAnsi="Times New Roman" w:cs="Times New Roman"/>
          <w:color w:val="000000" w:themeColor="text1"/>
          <w:sz w:val="24"/>
          <w:szCs w:val="24"/>
          <w:lang w:val="bg-BG"/>
        </w:rPr>
        <w:t xml:space="preserve"> -</w:t>
      </w:r>
      <w:r w:rsidR="00C77410" w:rsidRPr="00932BF8">
        <w:rPr>
          <w:rFonts w:ascii="Times New Roman" w:hAnsi="Times New Roman" w:cs="Times New Roman"/>
          <w:color w:val="000000" w:themeColor="text1"/>
          <w:sz w:val="24"/>
          <w:szCs w:val="24"/>
        </w:rPr>
        <w:t xml:space="preserve"> река Искър</w:t>
      </w:r>
      <w:r w:rsidR="00C77410" w:rsidRPr="00932BF8">
        <w:rPr>
          <w:rFonts w:ascii="Times New Roman" w:hAnsi="Times New Roman" w:cs="Times New Roman"/>
          <w:color w:val="000000" w:themeColor="text1"/>
          <w:sz w:val="24"/>
          <w:szCs w:val="24"/>
          <w:lang w:val="bg-BG"/>
        </w:rPr>
        <w:t xml:space="preserve"> и прилежащите брегове</w:t>
      </w:r>
      <w:r w:rsidR="00C77410" w:rsidRPr="00932BF8">
        <w:rPr>
          <w:rFonts w:ascii="Times New Roman" w:hAnsi="Times New Roman" w:cs="Times New Roman"/>
          <w:color w:val="000000" w:themeColor="text1"/>
          <w:sz w:val="24"/>
          <w:szCs w:val="24"/>
        </w:rPr>
        <w:t>.</w:t>
      </w:r>
      <w:proofErr w:type="gramEnd"/>
      <w:r w:rsidR="00C77410" w:rsidRPr="00932BF8">
        <w:rPr>
          <w:rFonts w:ascii="Times New Roman" w:hAnsi="Times New Roman" w:cs="Times New Roman"/>
          <w:color w:val="000000" w:themeColor="text1"/>
          <w:sz w:val="24"/>
          <w:szCs w:val="24"/>
          <w:lang w:val="bg-BG"/>
        </w:rPr>
        <w:t xml:space="preserve"> Не се предвижда промяна на надлъжния профил и нивелетата на реката в проектния участък. </w:t>
      </w:r>
      <w:r w:rsidR="00B62566" w:rsidRPr="00932BF8">
        <w:rPr>
          <w:rFonts w:ascii="Times New Roman" w:hAnsi="Times New Roman" w:cs="Times New Roman"/>
          <w:color w:val="000000" w:themeColor="text1"/>
          <w:sz w:val="24"/>
          <w:szCs w:val="24"/>
          <w:lang w:val="bg-BG"/>
        </w:rPr>
        <w:t>Н</w:t>
      </w:r>
      <w:r w:rsidR="00C77410" w:rsidRPr="00932BF8">
        <w:rPr>
          <w:rFonts w:ascii="Times New Roman" w:hAnsi="Times New Roman" w:cs="Times New Roman"/>
          <w:color w:val="000000" w:themeColor="text1"/>
          <w:sz w:val="24"/>
          <w:szCs w:val="24"/>
          <w:lang w:val="bg-BG"/>
        </w:rPr>
        <w:t>е се предвижда удълбочаване на съществуващото дъно на река Искър</w:t>
      </w:r>
      <w:r w:rsidR="00B62566" w:rsidRPr="00932BF8">
        <w:rPr>
          <w:rFonts w:ascii="Times New Roman" w:hAnsi="Times New Roman" w:cs="Times New Roman"/>
          <w:color w:val="000000" w:themeColor="text1"/>
          <w:sz w:val="24"/>
          <w:szCs w:val="24"/>
          <w:lang w:val="bg-BG"/>
        </w:rPr>
        <w:t>, както и и</w:t>
      </w:r>
      <w:r w:rsidR="00C77410" w:rsidRPr="00932BF8">
        <w:rPr>
          <w:rFonts w:ascii="Times New Roman" w:hAnsi="Times New Roman" w:cs="Times New Roman"/>
          <w:color w:val="000000" w:themeColor="text1"/>
          <w:sz w:val="24"/>
          <w:szCs w:val="24"/>
          <w:lang w:val="bg-BG"/>
        </w:rPr>
        <w:t>зграждане на допълнителни съоръжения, прагове или корекционни диги. Целта на реализацията на проекта е да се повиши пропускната способност на река Искър в посочения участък без да се извършват корекционни действия. Почистването на речното корито е разделено условно на 5 участъка както следва:</w:t>
      </w:r>
    </w:p>
    <w:p w:rsidR="00C77410" w:rsidRPr="00932BF8" w:rsidRDefault="00C77410" w:rsidP="00C77410">
      <w:pPr>
        <w:numPr>
          <w:ilvl w:val="1"/>
          <w:numId w:val="23"/>
        </w:numPr>
        <w:tabs>
          <w:tab w:val="clear" w:pos="2160"/>
          <w:tab w:val="left" w:pos="0"/>
          <w:tab w:val="num" w:pos="720"/>
          <w:tab w:val="num" w:pos="1134"/>
          <w:tab w:val="num" w:pos="1560"/>
        </w:tabs>
        <w:autoSpaceDE w:val="0"/>
        <w:autoSpaceDN w:val="0"/>
        <w:adjustRightInd w:val="0"/>
        <w:spacing w:before="60" w:after="60" w:line="360" w:lineRule="auto"/>
        <w:ind w:left="993"/>
        <w:jc w:val="both"/>
        <w:rPr>
          <w:rFonts w:ascii="Times New Roman" w:hAnsi="Times New Roman" w:cs="Times New Roman"/>
          <w:color w:val="000000" w:themeColor="text1"/>
          <w:sz w:val="24"/>
          <w:szCs w:val="24"/>
          <w:lang w:val="be-BY"/>
        </w:rPr>
      </w:pPr>
      <w:r w:rsidRPr="00932BF8">
        <w:rPr>
          <w:rFonts w:ascii="Times New Roman" w:hAnsi="Times New Roman" w:cs="Times New Roman"/>
          <w:color w:val="000000" w:themeColor="text1"/>
          <w:sz w:val="24"/>
          <w:szCs w:val="24"/>
          <w:lang w:val="be-BY"/>
        </w:rPr>
        <w:t>От начало корекция при летище София до мост при шосе за кв.Бусманци -2486,42м;</w:t>
      </w:r>
    </w:p>
    <w:p w:rsidR="00C77410" w:rsidRPr="00932BF8" w:rsidRDefault="00C77410" w:rsidP="00C77410">
      <w:pPr>
        <w:numPr>
          <w:ilvl w:val="1"/>
          <w:numId w:val="23"/>
        </w:numPr>
        <w:tabs>
          <w:tab w:val="clear" w:pos="2160"/>
          <w:tab w:val="left" w:pos="0"/>
          <w:tab w:val="num" w:pos="720"/>
          <w:tab w:val="num" w:pos="1134"/>
          <w:tab w:val="num" w:pos="1560"/>
        </w:tabs>
        <w:autoSpaceDE w:val="0"/>
        <w:autoSpaceDN w:val="0"/>
        <w:adjustRightInd w:val="0"/>
        <w:spacing w:before="60" w:after="60" w:line="360" w:lineRule="auto"/>
        <w:ind w:left="993"/>
        <w:jc w:val="both"/>
        <w:rPr>
          <w:rFonts w:ascii="Times New Roman" w:hAnsi="Times New Roman" w:cs="Times New Roman"/>
          <w:color w:val="000000" w:themeColor="text1"/>
          <w:sz w:val="24"/>
          <w:szCs w:val="24"/>
          <w:lang w:val="be-BY"/>
        </w:rPr>
      </w:pPr>
      <w:r w:rsidRPr="00932BF8">
        <w:rPr>
          <w:rFonts w:ascii="Times New Roman" w:hAnsi="Times New Roman" w:cs="Times New Roman"/>
          <w:color w:val="000000" w:themeColor="text1"/>
          <w:sz w:val="24"/>
          <w:szCs w:val="24"/>
          <w:lang w:val="be-BY"/>
        </w:rPr>
        <w:lastRenderedPageBreak/>
        <w:t>От мост при шосе за кв.Бусманци до временен мост водосток -1551,98м;</w:t>
      </w:r>
    </w:p>
    <w:p w:rsidR="00C77410" w:rsidRPr="00932BF8" w:rsidRDefault="00C77410" w:rsidP="00C77410">
      <w:pPr>
        <w:numPr>
          <w:ilvl w:val="1"/>
          <w:numId w:val="23"/>
        </w:numPr>
        <w:tabs>
          <w:tab w:val="clear" w:pos="2160"/>
          <w:tab w:val="left" w:pos="0"/>
          <w:tab w:val="num" w:pos="720"/>
          <w:tab w:val="num" w:pos="1134"/>
          <w:tab w:val="num" w:pos="1560"/>
        </w:tabs>
        <w:autoSpaceDE w:val="0"/>
        <w:autoSpaceDN w:val="0"/>
        <w:adjustRightInd w:val="0"/>
        <w:spacing w:before="60" w:after="60" w:line="360" w:lineRule="auto"/>
        <w:ind w:left="993"/>
        <w:jc w:val="both"/>
        <w:rPr>
          <w:rFonts w:ascii="Times New Roman" w:hAnsi="Times New Roman" w:cs="Times New Roman"/>
          <w:color w:val="000000" w:themeColor="text1"/>
          <w:sz w:val="24"/>
          <w:szCs w:val="24"/>
          <w:lang w:val="be-BY"/>
        </w:rPr>
      </w:pPr>
      <w:r w:rsidRPr="00932BF8">
        <w:rPr>
          <w:rFonts w:ascii="Times New Roman" w:hAnsi="Times New Roman" w:cs="Times New Roman"/>
          <w:color w:val="000000" w:themeColor="text1"/>
          <w:sz w:val="24"/>
          <w:szCs w:val="24"/>
          <w:lang w:val="be-BY"/>
        </w:rPr>
        <w:t>От  временен мост водосток до мост на бул.Цариградско шосе -1865,00м;</w:t>
      </w:r>
    </w:p>
    <w:p w:rsidR="00C77410" w:rsidRPr="00932BF8" w:rsidRDefault="00C77410" w:rsidP="00C77410">
      <w:pPr>
        <w:numPr>
          <w:ilvl w:val="1"/>
          <w:numId w:val="23"/>
        </w:numPr>
        <w:tabs>
          <w:tab w:val="clear" w:pos="2160"/>
          <w:tab w:val="left" w:pos="0"/>
          <w:tab w:val="num" w:pos="720"/>
          <w:tab w:val="num" w:pos="1134"/>
          <w:tab w:val="num" w:pos="1560"/>
        </w:tabs>
        <w:autoSpaceDE w:val="0"/>
        <w:autoSpaceDN w:val="0"/>
        <w:adjustRightInd w:val="0"/>
        <w:spacing w:before="60" w:after="60" w:line="360" w:lineRule="auto"/>
        <w:ind w:left="993"/>
        <w:jc w:val="both"/>
        <w:rPr>
          <w:rFonts w:ascii="Times New Roman" w:hAnsi="Times New Roman" w:cs="Times New Roman"/>
          <w:color w:val="000000" w:themeColor="text1"/>
          <w:sz w:val="24"/>
          <w:szCs w:val="24"/>
          <w:lang w:val="be-BY"/>
        </w:rPr>
      </w:pPr>
      <w:r w:rsidRPr="00932BF8">
        <w:rPr>
          <w:rFonts w:ascii="Times New Roman" w:hAnsi="Times New Roman" w:cs="Times New Roman"/>
          <w:color w:val="000000" w:themeColor="text1"/>
          <w:sz w:val="24"/>
          <w:szCs w:val="24"/>
          <w:lang w:val="be-BY"/>
        </w:rPr>
        <w:t>От  мост на бул.Цариградско шосе до мост на околовръстен път -1965,37м;</w:t>
      </w:r>
    </w:p>
    <w:p w:rsidR="00C77410" w:rsidRPr="00932BF8" w:rsidRDefault="00C77410" w:rsidP="00C77410">
      <w:pPr>
        <w:numPr>
          <w:ilvl w:val="1"/>
          <w:numId w:val="23"/>
        </w:numPr>
        <w:tabs>
          <w:tab w:val="clear" w:pos="2160"/>
          <w:tab w:val="left" w:pos="0"/>
          <w:tab w:val="num" w:pos="720"/>
          <w:tab w:val="num" w:pos="1134"/>
          <w:tab w:val="num" w:pos="1560"/>
        </w:tabs>
        <w:autoSpaceDE w:val="0"/>
        <w:autoSpaceDN w:val="0"/>
        <w:adjustRightInd w:val="0"/>
        <w:spacing w:before="60" w:after="60" w:line="360" w:lineRule="auto"/>
        <w:ind w:left="993"/>
        <w:jc w:val="both"/>
        <w:rPr>
          <w:rFonts w:ascii="Times New Roman" w:hAnsi="Times New Roman" w:cs="Times New Roman"/>
          <w:color w:val="000000" w:themeColor="text1"/>
          <w:sz w:val="24"/>
          <w:szCs w:val="24"/>
          <w:lang w:val="bg-BG"/>
        </w:rPr>
      </w:pPr>
      <w:r w:rsidRPr="00932BF8">
        <w:rPr>
          <w:rFonts w:ascii="Times New Roman" w:hAnsi="Times New Roman" w:cs="Times New Roman"/>
          <w:color w:val="000000" w:themeColor="text1"/>
          <w:sz w:val="24"/>
          <w:szCs w:val="24"/>
          <w:lang w:val="be-BY"/>
        </w:rPr>
        <w:t>От мост на СОП до край 500-метров участък след яз. Панчарево -1874,63м.</w:t>
      </w:r>
    </w:p>
    <w:p w:rsidR="00A743E3" w:rsidRPr="007465D9" w:rsidRDefault="00A743E3" w:rsidP="00A743E3">
      <w:pPr>
        <w:keepNext/>
        <w:spacing w:beforeLines="60" w:before="144" w:afterLines="60" w:after="144" w:line="360" w:lineRule="auto"/>
        <w:jc w:val="both"/>
        <w:outlineLvl w:val="1"/>
        <w:rPr>
          <w:rFonts w:ascii="Times New Roman" w:hAnsi="Times New Roman" w:cs="Times New Roman"/>
          <w:b/>
          <w:bCs/>
          <w:sz w:val="24"/>
          <w:szCs w:val="24"/>
        </w:rPr>
      </w:pPr>
      <w:r w:rsidRPr="007465D9">
        <w:rPr>
          <w:rFonts w:ascii="Times New Roman" w:hAnsi="Times New Roman" w:cs="Times New Roman"/>
          <w:b/>
          <w:bCs/>
          <w:sz w:val="24"/>
          <w:szCs w:val="24"/>
          <w:lang w:val="ru-RU"/>
        </w:rPr>
        <w:t xml:space="preserve">2. </w:t>
      </w:r>
      <w:bookmarkStart w:id="2" w:name="_Toc355016321"/>
      <w:r w:rsidRPr="007465D9">
        <w:rPr>
          <w:rFonts w:ascii="Times New Roman" w:hAnsi="Times New Roman" w:cs="Times New Roman"/>
          <w:b/>
          <w:bCs/>
          <w:sz w:val="24"/>
          <w:szCs w:val="24"/>
        </w:rPr>
        <w:t>Прогнозна стойност за изпълнение на поръчката</w:t>
      </w:r>
      <w:bookmarkEnd w:id="2"/>
    </w:p>
    <w:p w:rsidR="00A7007D" w:rsidRPr="00A7007D" w:rsidRDefault="00C503E5" w:rsidP="002E4130">
      <w:pPr>
        <w:tabs>
          <w:tab w:val="left" w:pos="993"/>
        </w:tabs>
        <w:autoSpaceDE w:val="0"/>
        <w:autoSpaceDN w:val="0"/>
        <w:adjustRightInd w:val="0"/>
        <w:spacing w:after="0" w:line="360" w:lineRule="auto"/>
        <w:jc w:val="both"/>
        <w:rPr>
          <w:rFonts w:ascii="Times New Roman" w:eastAsia="Times New Roman" w:hAnsi="Times New Roman" w:cs="Times New Roman"/>
          <w:sz w:val="24"/>
          <w:szCs w:val="24"/>
          <w:lang w:val="bg-BG"/>
        </w:rPr>
      </w:pPr>
      <w:r w:rsidRPr="001C44B8">
        <w:rPr>
          <w:rFonts w:ascii="Times New Roman" w:eastAsia="Times New Roman" w:hAnsi="Times New Roman" w:cs="Times New Roman"/>
          <w:b/>
          <w:noProof/>
          <w:sz w:val="24"/>
          <w:szCs w:val="24"/>
          <w:lang w:val="bg-BG" w:eastAsia="bg-BG"/>
        </w:rPr>
        <w:t>2.1.</w:t>
      </w:r>
      <w:r>
        <w:rPr>
          <w:rFonts w:ascii="Times New Roman" w:eastAsia="Times New Roman" w:hAnsi="Times New Roman" w:cs="Times New Roman"/>
          <w:noProof/>
          <w:sz w:val="24"/>
          <w:szCs w:val="24"/>
          <w:lang w:val="bg-BG" w:eastAsia="bg-BG"/>
        </w:rPr>
        <w:t xml:space="preserve"> </w:t>
      </w:r>
      <w:bookmarkStart w:id="3" w:name="_Toc319397458"/>
      <w:bookmarkStart w:id="4" w:name="_Toc315878403"/>
      <w:bookmarkStart w:id="5" w:name="_Toc314412942"/>
      <w:bookmarkStart w:id="6" w:name="_Toc332356536"/>
      <w:bookmarkStart w:id="7" w:name="_Toc355016322"/>
      <w:r w:rsidR="002E4130">
        <w:rPr>
          <w:rFonts w:ascii="Times New Roman" w:hAnsi="Times New Roman"/>
          <w:sz w:val="24"/>
          <w:szCs w:val="24"/>
          <w:lang w:val="bg-BG"/>
        </w:rPr>
        <w:t xml:space="preserve">Прогнозната </w:t>
      </w:r>
      <w:r w:rsidR="002E4130" w:rsidRPr="00D10FDC">
        <w:rPr>
          <w:rFonts w:ascii="Times New Roman" w:hAnsi="Times New Roman"/>
          <w:sz w:val="24"/>
          <w:szCs w:val="24"/>
        </w:rPr>
        <w:t>стойност н</w:t>
      </w:r>
      <w:r w:rsidR="002E4130">
        <w:rPr>
          <w:rFonts w:ascii="Times New Roman" w:hAnsi="Times New Roman"/>
          <w:sz w:val="24"/>
          <w:szCs w:val="24"/>
        </w:rPr>
        <w:t xml:space="preserve">а поръчката </w:t>
      </w:r>
      <w:r w:rsidR="002E4130">
        <w:rPr>
          <w:rFonts w:ascii="Times New Roman" w:eastAsia="Times New Roman" w:hAnsi="Times New Roman" w:cs="Calibri"/>
          <w:color w:val="000000"/>
          <w:sz w:val="24"/>
          <w:szCs w:val="24"/>
          <w:lang w:val="ru-RU" w:eastAsia="sr-Cyrl-CS"/>
        </w:rPr>
        <w:t xml:space="preserve">е </w:t>
      </w:r>
      <w:r w:rsidR="002E4130">
        <w:rPr>
          <w:rFonts w:ascii="Times New Roman" w:eastAsia="Times New Roman" w:hAnsi="Times New Roman" w:cs="Calibri"/>
          <w:color w:val="000000"/>
          <w:sz w:val="24"/>
          <w:szCs w:val="24"/>
          <w:lang w:val="bg-BG" w:eastAsia="sr-Cyrl-CS"/>
        </w:rPr>
        <w:t>1 950 000</w:t>
      </w:r>
      <w:r w:rsidR="002E4130" w:rsidRPr="007465D9">
        <w:rPr>
          <w:rFonts w:ascii="Times New Roman" w:eastAsia="Times New Roman" w:hAnsi="Times New Roman" w:cs="Calibri"/>
          <w:color w:val="000000"/>
          <w:sz w:val="24"/>
          <w:szCs w:val="24"/>
          <w:lang w:val="ru-RU" w:eastAsia="sr-Cyrl-CS"/>
        </w:rPr>
        <w:t xml:space="preserve"> (</w:t>
      </w:r>
      <w:r w:rsidR="002E4130">
        <w:rPr>
          <w:rFonts w:ascii="Times New Roman" w:eastAsia="Times New Roman" w:hAnsi="Times New Roman" w:cs="Calibri"/>
          <w:color w:val="000000"/>
          <w:sz w:val="24"/>
          <w:szCs w:val="24"/>
          <w:lang w:val="ru-RU" w:eastAsia="sr-Cyrl-CS"/>
        </w:rPr>
        <w:t>един милион деветстотин и петдесет хиляди</w:t>
      </w:r>
      <w:r w:rsidR="002E4130">
        <w:rPr>
          <w:rFonts w:ascii="Times New Roman" w:eastAsia="Times New Roman" w:hAnsi="Times New Roman" w:cs="Calibri"/>
          <w:color w:val="000000"/>
          <w:sz w:val="24"/>
          <w:szCs w:val="24"/>
          <w:lang w:eastAsia="sr-Cyrl-CS"/>
        </w:rPr>
        <w:t xml:space="preserve">) </w:t>
      </w:r>
      <w:r w:rsidR="002E4130">
        <w:rPr>
          <w:rFonts w:ascii="Times New Roman" w:eastAsia="Times New Roman" w:hAnsi="Times New Roman" w:cs="Calibri"/>
          <w:color w:val="000000"/>
          <w:sz w:val="24"/>
          <w:szCs w:val="24"/>
          <w:lang w:val="bg-BG" w:eastAsia="sr-Cyrl-CS"/>
        </w:rPr>
        <w:t>лева без ДДС</w:t>
      </w:r>
    </w:p>
    <w:p w:rsidR="006944D0" w:rsidRPr="003D7C6F" w:rsidRDefault="00A743E3" w:rsidP="006944D0">
      <w:pPr>
        <w:keepNext/>
        <w:spacing w:after="0" w:line="360" w:lineRule="auto"/>
        <w:jc w:val="both"/>
        <w:outlineLvl w:val="1"/>
        <w:rPr>
          <w:rFonts w:ascii="Times New Roman" w:hAnsi="Times New Roman" w:cs="Times New Roman"/>
          <w:b/>
          <w:bCs/>
          <w:sz w:val="24"/>
          <w:szCs w:val="24"/>
        </w:rPr>
      </w:pPr>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3"/>
      <w:bookmarkEnd w:id="4"/>
      <w:bookmarkEnd w:id="5"/>
      <w:bookmarkEnd w:id="6"/>
      <w:bookmarkEnd w:id="7"/>
      <w:r w:rsidR="006944D0">
        <w:rPr>
          <w:rFonts w:ascii="Times New Roman" w:hAnsi="Times New Roman" w:cs="Times New Roman"/>
          <w:b/>
          <w:bCs/>
          <w:sz w:val="24"/>
          <w:szCs w:val="24"/>
          <w:lang w:val="bg-BG"/>
        </w:rPr>
        <w:t>.</w:t>
      </w:r>
      <w:r w:rsidR="006944D0">
        <w:rPr>
          <w:rFonts w:ascii="Times New Roman" w:hAnsi="Times New Roman" w:cs="Times New Roman"/>
          <w:b/>
          <w:bCs/>
          <w:sz w:val="24"/>
          <w:szCs w:val="24"/>
        </w:rPr>
        <w:t xml:space="preserve"> </w:t>
      </w:r>
      <w:r w:rsidR="006944D0" w:rsidRPr="003D7C6F">
        <w:rPr>
          <w:rFonts w:ascii="Times New Roman" w:hAnsi="Times New Roman" w:cs="Times New Roman"/>
          <w:b/>
          <w:bCs/>
          <w:sz w:val="24"/>
          <w:szCs w:val="24"/>
        </w:rPr>
        <w:t>Възможност за представяне на варианти в офертите</w:t>
      </w:r>
    </w:p>
    <w:p w:rsidR="00A743E3" w:rsidRPr="0036751F" w:rsidRDefault="00A743E3" w:rsidP="000B392A">
      <w:pPr>
        <w:spacing w:after="0" w:line="360" w:lineRule="auto"/>
        <w:jc w:val="both"/>
        <w:rPr>
          <w:rFonts w:ascii="Times New Roman" w:hAnsi="Times New Roman" w:cs="Times New Roman"/>
          <w:b/>
          <w:bCs/>
          <w:sz w:val="24"/>
          <w:szCs w:val="24"/>
          <w:lang w:val="bg-BG"/>
        </w:rPr>
      </w:pPr>
      <w:proofErr w:type="gramStart"/>
      <w:r w:rsidRPr="003D7C6F">
        <w:rPr>
          <w:rFonts w:ascii="Times New Roman" w:hAnsi="Times New Roman" w:cs="Times New Roman"/>
          <w:b/>
          <w:bCs/>
          <w:sz w:val="24"/>
          <w:szCs w:val="24"/>
        </w:rPr>
        <w:t>3.1</w:t>
      </w:r>
      <w:r w:rsidRPr="003D7C6F">
        <w:rPr>
          <w:rFonts w:ascii="Times New Roman" w:hAnsi="Times New Roman" w:cs="Times New Roman"/>
          <w:sz w:val="24"/>
          <w:szCs w:val="24"/>
        </w:rPr>
        <w:t>.</w:t>
      </w:r>
      <w:r w:rsidR="000B5F54">
        <w:rPr>
          <w:rFonts w:ascii="Times New Roman" w:hAnsi="Times New Roman" w:cs="Times New Roman"/>
          <w:sz w:val="24"/>
          <w:szCs w:val="24"/>
          <w:lang w:val="bg-BG"/>
        </w:rPr>
        <w:t>Няма обособени позиции</w:t>
      </w:r>
      <w:r w:rsidR="00E87DDF">
        <w:rPr>
          <w:rFonts w:ascii="Times New Roman" w:hAnsi="Times New Roman"/>
          <w:sz w:val="24"/>
          <w:szCs w:val="24"/>
        </w:rPr>
        <w:t>.</w:t>
      </w:r>
      <w:proofErr w:type="gramEnd"/>
    </w:p>
    <w:p w:rsidR="00A743E3" w:rsidRDefault="00B626AB" w:rsidP="0044539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bg-BG"/>
        </w:rPr>
        <w:t>3</w:t>
      </w:r>
      <w:r>
        <w:rPr>
          <w:rFonts w:ascii="Times New Roman" w:hAnsi="Times New Roman" w:cs="Times New Roman"/>
          <w:b/>
          <w:bCs/>
          <w:sz w:val="24"/>
          <w:szCs w:val="24"/>
        </w:rPr>
        <w:t>.</w:t>
      </w:r>
      <w:r>
        <w:rPr>
          <w:rFonts w:ascii="Times New Roman" w:hAnsi="Times New Roman" w:cs="Times New Roman"/>
          <w:b/>
          <w:bCs/>
          <w:sz w:val="24"/>
          <w:szCs w:val="24"/>
          <w:lang w:val="bg-BG"/>
        </w:rPr>
        <w:t>2</w:t>
      </w:r>
      <w:r w:rsidR="00A743E3" w:rsidRPr="003D7C6F">
        <w:rPr>
          <w:rFonts w:ascii="Times New Roman" w:hAnsi="Times New Roman" w:cs="Times New Roman"/>
          <w:b/>
          <w:bCs/>
          <w:sz w:val="24"/>
          <w:szCs w:val="24"/>
        </w:rPr>
        <w:t>.</w:t>
      </w:r>
      <w:r w:rsidR="00BB7713">
        <w:rPr>
          <w:rFonts w:ascii="Times New Roman" w:hAnsi="Times New Roman" w:cs="Times New Roman"/>
          <w:b/>
          <w:bCs/>
          <w:sz w:val="24"/>
          <w:szCs w:val="24"/>
          <w:lang w:val="bg-BG"/>
        </w:rPr>
        <w:t xml:space="preserve"> </w:t>
      </w:r>
      <w:proofErr w:type="gramStart"/>
      <w:r w:rsidR="00A743E3" w:rsidRPr="003D7C6F">
        <w:rPr>
          <w:rFonts w:ascii="Times New Roman" w:hAnsi="Times New Roman" w:cs="Times New Roman"/>
          <w:sz w:val="24"/>
          <w:szCs w:val="24"/>
        </w:rPr>
        <w:t>Няма възможност за представяне на варианти в офертите.</w:t>
      </w:r>
      <w:proofErr w:type="gramEnd"/>
    </w:p>
    <w:p w:rsidR="009712E8" w:rsidRPr="009712E8" w:rsidRDefault="00B626AB" w:rsidP="000B392A">
      <w:pPr>
        <w:keepNext/>
        <w:spacing w:after="0" w:line="360" w:lineRule="auto"/>
        <w:outlineLvl w:val="1"/>
        <w:rPr>
          <w:rFonts w:ascii="Times New Roman" w:eastAsia="Times New Roman" w:hAnsi="Times New Roman" w:cs="Times New Roman"/>
          <w:b/>
          <w:bCs/>
          <w:iCs/>
          <w:sz w:val="24"/>
          <w:szCs w:val="24"/>
          <w:lang w:val="bg-BG"/>
        </w:rPr>
      </w:pPr>
      <w:bookmarkStart w:id="8" w:name="_Toc355016324"/>
      <w:r>
        <w:rPr>
          <w:rFonts w:ascii="Times New Roman" w:eastAsia="Times New Roman" w:hAnsi="Times New Roman" w:cs="Times New Roman"/>
          <w:b/>
          <w:bCs/>
          <w:iCs/>
          <w:sz w:val="24"/>
          <w:szCs w:val="24"/>
          <w:lang w:val="bg-BG"/>
        </w:rPr>
        <w:t>4</w:t>
      </w:r>
      <w:r w:rsidR="009712E8" w:rsidRPr="009712E8">
        <w:rPr>
          <w:rFonts w:ascii="Times New Roman" w:eastAsia="Times New Roman" w:hAnsi="Times New Roman" w:cs="Times New Roman"/>
          <w:b/>
          <w:bCs/>
          <w:iCs/>
          <w:sz w:val="24"/>
          <w:szCs w:val="24"/>
          <w:lang w:val="bg-BG"/>
        </w:rPr>
        <w:t xml:space="preserve">. Място за изпълнение. </w:t>
      </w:r>
    </w:p>
    <w:p w:rsidR="009712E8" w:rsidRPr="000E36C1" w:rsidRDefault="00B626AB" w:rsidP="000B392A">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w:t>
      </w:r>
      <w:r w:rsidR="009712E8">
        <w:rPr>
          <w:rFonts w:ascii="Times New Roman" w:eastAsia="Times New Roman" w:hAnsi="Times New Roman" w:cs="Times New Roman"/>
          <w:b/>
          <w:sz w:val="24"/>
          <w:szCs w:val="24"/>
          <w:lang w:val="bg-BG"/>
        </w:rPr>
        <w:t xml:space="preserve">.1. </w:t>
      </w:r>
      <w:r w:rsidR="00B07D1C" w:rsidRPr="00B07D1C">
        <w:rPr>
          <w:rFonts w:ascii="Times New Roman" w:eastAsia="Times New Roman" w:hAnsi="Times New Roman" w:cs="Times New Roman"/>
          <w:sz w:val="24"/>
          <w:szCs w:val="24"/>
          <w:lang w:val="bg-BG"/>
        </w:rPr>
        <w:t>град София</w:t>
      </w:r>
    </w:p>
    <w:p w:rsidR="002E5A6C" w:rsidRPr="009712E8" w:rsidRDefault="006944D0" w:rsidP="000B392A">
      <w:pPr>
        <w:keepNext/>
        <w:spacing w:after="0" w:line="360" w:lineRule="auto"/>
        <w:jc w:val="both"/>
        <w:outlineLvl w:val="1"/>
        <w:rPr>
          <w:rFonts w:ascii="Times New Roman" w:eastAsia="Times New Roman" w:hAnsi="Times New Roman" w:cs="Arial"/>
          <w:b/>
          <w:bCs/>
          <w:iCs/>
          <w:sz w:val="24"/>
          <w:szCs w:val="24"/>
          <w:lang w:val="bg-BG"/>
        </w:rPr>
      </w:pPr>
      <w:r>
        <w:rPr>
          <w:rFonts w:ascii="Times New Roman" w:eastAsia="Times New Roman" w:hAnsi="Times New Roman" w:cs="Arial"/>
          <w:b/>
          <w:bCs/>
          <w:iCs/>
          <w:sz w:val="24"/>
          <w:szCs w:val="24"/>
          <w:lang w:val="bg-BG"/>
        </w:rPr>
        <w:t>5.</w:t>
      </w:r>
      <w:r w:rsidR="002E5A6C" w:rsidRPr="002E5A6C">
        <w:rPr>
          <w:rFonts w:ascii="Times New Roman" w:eastAsia="Times New Roman" w:hAnsi="Times New Roman" w:cs="Arial"/>
          <w:b/>
          <w:bCs/>
          <w:iCs/>
          <w:sz w:val="24"/>
          <w:szCs w:val="24"/>
        </w:rPr>
        <w:t xml:space="preserve"> </w:t>
      </w:r>
      <w:bookmarkStart w:id="9" w:name="_Toc355016325"/>
      <w:bookmarkEnd w:id="8"/>
      <w:r w:rsidR="002E5A6C" w:rsidRPr="002E5A6C">
        <w:rPr>
          <w:rFonts w:ascii="Times New Roman" w:eastAsia="Times New Roman" w:hAnsi="Times New Roman" w:cs="Arial"/>
          <w:b/>
          <w:bCs/>
          <w:iCs/>
          <w:sz w:val="24"/>
          <w:szCs w:val="24"/>
        </w:rPr>
        <w:t xml:space="preserve">Срок за изпълнение на </w:t>
      </w:r>
      <w:bookmarkEnd w:id="9"/>
      <w:r w:rsidR="009712E8">
        <w:rPr>
          <w:rFonts w:ascii="Times New Roman" w:eastAsia="Times New Roman" w:hAnsi="Times New Roman" w:cs="Arial"/>
          <w:b/>
          <w:bCs/>
          <w:iCs/>
          <w:sz w:val="24"/>
          <w:szCs w:val="24"/>
          <w:lang w:val="bg-BG"/>
        </w:rPr>
        <w:t>обществената поръчка</w:t>
      </w:r>
    </w:p>
    <w:p w:rsidR="00C327F1" w:rsidRPr="00195EAF" w:rsidRDefault="005E25CB" w:rsidP="00D7316E">
      <w:pPr>
        <w:spacing w:after="0" w:line="360" w:lineRule="auto"/>
        <w:jc w:val="both"/>
        <w:rPr>
          <w:rFonts w:ascii="Times New Roman" w:hAnsi="Times New Roman" w:cs="Times New Roman"/>
          <w:sz w:val="24"/>
          <w:szCs w:val="24"/>
          <w:lang w:val="bg-BG"/>
        </w:rPr>
      </w:pPr>
      <w:bookmarkStart w:id="10" w:name="_Toc424819527"/>
      <w:bookmarkStart w:id="11" w:name="_Toc445987083"/>
      <w:bookmarkStart w:id="12" w:name="_Toc450982661"/>
      <w:bookmarkEnd w:id="1"/>
      <w:r w:rsidRPr="003F1166">
        <w:rPr>
          <w:rFonts w:ascii="Times New Roman" w:hAnsi="Times New Roman" w:cs="Times New Roman"/>
          <w:b/>
          <w:bCs/>
          <w:sz w:val="24"/>
          <w:szCs w:val="24"/>
        </w:rPr>
        <w:t xml:space="preserve">5.1. </w:t>
      </w:r>
      <w:r w:rsidR="00D7316E" w:rsidRPr="00C12BDF">
        <w:rPr>
          <w:rFonts w:ascii="Times New Roman" w:eastAsia="Times New Roman" w:hAnsi="Times New Roman" w:cs="Times New Roman"/>
          <w:sz w:val="24"/>
          <w:szCs w:val="24"/>
          <w:lang w:val="ru-RU"/>
        </w:rPr>
        <w:t xml:space="preserve">Договорът влиза в сила от </w:t>
      </w:r>
      <w:r w:rsidR="00D7316E" w:rsidRPr="00C12BDF">
        <w:rPr>
          <w:rFonts w:ascii="Times New Roman" w:eastAsia="Times New Roman" w:hAnsi="Times New Roman" w:cs="Times New Roman"/>
          <w:sz w:val="24"/>
          <w:szCs w:val="24"/>
          <w:lang w:val="bg-BG"/>
        </w:rPr>
        <w:t>датата на регистрационния индекс</w:t>
      </w:r>
      <w:r w:rsidR="00D7316E">
        <w:rPr>
          <w:rFonts w:ascii="Times New Roman" w:eastAsia="Times New Roman" w:hAnsi="Times New Roman" w:cs="Times New Roman"/>
          <w:sz w:val="24"/>
          <w:szCs w:val="24"/>
          <w:lang w:val="bg-BG"/>
        </w:rPr>
        <w:t xml:space="preserve">. Договорър е без осигурено финансиране. </w:t>
      </w:r>
      <w:r w:rsidR="0013498B">
        <w:rPr>
          <w:rFonts w:ascii="Times New Roman" w:eastAsia="Times New Roman" w:hAnsi="Times New Roman" w:cs="Times New Roman"/>
          <w:sz w:val="24"/>
          <w:szCs w:val="24"/>
          <w:lang w:val="bg-BG"/>
        </w:rPr>
        <w:t xml:space="preserve">Изпълнението на дейностите, предмет на договора започва след осигуряване на финансиране. </w:t>
      </w:r>
      <w:r w:rsidR="00D7316E">
        <w:rPr>
          <w:rFonts w:ascii="Times New Roman" w:eastAsia="Times New Roman" w:hAnsi="Times New Roman" w:cs="Times New Roman"/>
          <w:sz w:val="24"/>
          <w:szCs w:val="24"/>
          <w:lang w:val="bg-BG"/>
        </w:rPr>
        <w:t>С</w:t>
      </w:r>
      <w:r w:rsidR="00195EAF">
        <w:rPr>
          <w:rFonts w:ascii="Times New Roman" w:eastAsia="Times New Roman" w:hAnsi="Times New Roman" w:cs="Times New Roman"/>
          <w:sz w:val="24"/>
          <w:szCs w:val="24"/>
          <w:lang w:val="bg-BG"/>
        </w:rPr>
        <w:t>рок</w:t>
      </w:r>
      <w:r w:rsidR="00D7316E">
        <w:rPr>
          <w:rFonts w:ascii="Times New Roman" w:eastAsia="Times New Roman" w:hAnsi="Times New Roman" w:cs="Times New Roman"/>
          <w:sz w:val="24"/>
          <w:szCs w:val="24"/>
          <w:lang w:val="bg-BG"/>
        </w:rPr>
        <w:t>ът</w:t>
      </w:r>
      <w:r w:rsidR="00195EAF">
        <w:rPr>
          <w:rFonts w:ascii="Times New Roman" w:eastAsia="Times New Roman" w:hAnsi="Times New Roman" w:cs="Times New Roman"/>
          <w:sz w:val="24"/>
          <w:szCs w:val="24"/>
          <w:lang w:val="bg-BG"/>
        </w:rPr>
        <w:t xml:space="preserve"> на изпълнение </w:t>
      </w:r>
      <w:r w:rsidR="00855D72">
        <w:rPr>
          <w:rFonts w:ascii="Times New Roman" w:eastAsia="Times New Roman" w:hAnsi="Times New Roman" w:cs="Times New Roman"/>
          <w:sz w:val="24"/>
          <w:szCs w:val="24"/>
          <w:lang w:val="bg-BG"/>
        </w:rPr>
        <w:t xml:space="preserve">на дейностите </w:t>
      </w:r>
      <w:r w:rsidR="00B4034F">
        <w:rPr>
          <w:rFonts w:ascii="Times New Roman" w:eastAsia="Times New Roman" w:hAnsi="Times New Roman" w:cs="Times New Roman"/>
          <w:sz w:val="24"/>
          <w:szCs w:val="24"/>
          <w:lang w:val="bg-BG"/>
        </w:rPr>
        <w:t>8</w:t>
      </w:r>
      <w:r w:rsidR="00195EAF">
        <w:rPr>
          <w:rFonts w:ascii="Times New Roman" w:eastAsia="Times New Roman" w:hAnsi="Times New Roman" w:cs="Times New Roman"/>
          <w:sz w:val="24"/>
          <w:szCs w:val="24"/>
          <w:lang w:val="bg-BG"/>
        </w:rPr>
        <w:t xml:space="preserve"> </w:t>
      </w:r>
      <w:r w:rsidR="00D7316E">
        <w:rPr>
          <w:rFonts w:ascii="Times New Roman" w:eastAsia="Times New Roman" w:hAnsi="Times New Roman" w:cs="Times New Roman"/>
          <w:sz w:val="24"/>
          <w:szCs w:val="24"/>
        </w:rPr>
        <w:t>(</w:t>
      </w:r>
      <w:r w:rsidR="00D7316E">
        <w:rPr>
          <w:rFonts w:ascii="Times New Roman" w:eastAsia="Times New Roman" w:hAnsi="Times New Roman" w:cs="Times New Roman"/>
          <w:sz w:val="24"/>
          <w:szCs w:val="24"/>
          <w:lang w:val="bg-BG"/>
        </w:rPr>
        <w:t>осем</w:t>
      </w:r>
      <w:r w:rsidR="00D7316E">
        <w:rPr>
          <w:rFonts w:ascii="Times New Roman" w:eastAsia="Times New Roman" w:hAnsi="Times New Roman" w:cs="Times New Roman"/>
          <w:sz w:val="24"/>
          <w:szCs w:val="24"/>
        </w:rPr>
        <w:t xml:space="preserve">) </w:t>
      </w:r>
      <w:r w:rsidR="00195EAF">
        <w:rPr>
          <w:rFonts w:ascii="Times New Roman" w:eastAsia="Times New Roman" w:hAnsi="Times New Roman" w:cs="Times New Roman"/>
          <w:sz w:val="24"/>
          <w:szCs w:val="24"/>
          <w:lang w:val="bg-BG"/>
        </w:rPr>
        <w:t>месеца</w:t>
      </w:r>
      <w:r w:rsidR="00B4034F">
        <w:rPr>
          <w:rFonts w:ascii="Times New Roman" w:eastAsia="Times New Roman" w:hAnsi="Times New Roman" w:cs="Times New Roman"/>
          <w:sz w:val="24"/>
          <w:szCs w:val="24"/>
          <w:lang w:val="bg-BG"/>
        </w:rPr>
        <w:t xml:space="preserve"> от датата на протокола за започване на дейностите по почистване</w:t>
      </w:r>
      <w:r w:rsidR="00195EAF" w:rsidRPr="00D50175">
        <w:rPr>
          <w:rFonts w:ascii="Times New Roman" w:eastAsia="Times New Roman" w:hAnsi="Times New Roman" w:cs="Times New Roman"/>
          <w:sz w:val="24"/>
          <w:szCs w:val="24"/>
        </w:rPr>
        <w:t>.</w:t>
      </w:r>
    </w:p>
    <w:p w:rsidR="00743CC8" w:rsidRPr="006D2CB2" w:rsidRDefault="00743CC8" w:rsidP="008F6957">
      <w:pPr>
        <w:keepNext/>
        <w:spacing w:before="240" w:after="60" w:line="240" w:lineRule="auto"/>
        <w:outlineLvl w:val="0"/>
        <w:rPr>
          <w:rFonts w:eastAsia="Times New Roman" w:cs="Times New Roman"/>
          <w:b/>
          <w:caps/>
          <w:color w:val="000000"/>
          <w:sz w:val="24"/>
          <w:szCs w:val="24"/>
          <w:lang w:val="bg-BG" w:eastAsia="bg-BG"/>
        </w:rPr>
      </w:pPr>
      <w:r w:rsidRPr="00743CC8">
        <w:rPr>
          <w:rFonts w:ascii="Times New Roman Bold" w:eastAsia="Calibri" w:hAnsi="Times New Roman Bold" w:cs="Arial"/>
          <w:b/>
          <w:bCs/>
          <w:iCs/>
          <w:caps/>
          <w:sz w:val="26"/>
          <w:szCs w:val="26"/>
          <w:lang w:val="bg-BG"/>
        </w:rPr>
        <w:t>РАЗДЕЛ I</w:t>
      </w:r>
      <w:r w:rsidRPr="00743CC8">
        <w:rPr>
          <w:rFonts w:ascii="Times New Roman" w:eastAsia="Calibri" w:hAnsi="Times New Roman" w:cs="Times New Roman"/>
          <w:b/>
          <w:bCs/>
          <w:iCs/>
          <w:caps/>
          <w:sz w:val="26"/>
          <w:szCs w:val="26"/>
          <w:lang w:val="bg-BG"/>
        </w:rPr>
        <w:t>I</w:t>
      </w:r>
      <w:r w:rsidR="004F5D81">
        <w:rPr>
          <w:rFonts w:ascii="Times New Roman Bold" w:eastAsia="Calibri" w:hAnsi="Times New Roman Bold" w:cs="Arial"/>
          <w:b/>
          <w:bCs/>
          <w:iCs/>
          <w:caps/>
          <w:sz w:val="26"/>
          <w:szCs w:val="26"/>
          <w:lang w:val="bg-BG"/>
        </w:rPr>
        <w:t xml:space="preserve">. </w:t>
      </w:r>
      <w:bookmarkEnd w:id="10"/>
      <w:bookmarkEnd w:id="11"/>
      <w:bookmarkEnd w:id="12"/>
      <w:r w:rsidR="006D2CB2" w:rsidRPr="006D2CB2">
        <w:rPr>
          <w:rFonts w:ascii="Times New Roman" w:eastAsia="Calibri" w:hAnsi="Times New Roman" w:cs="Times New Roman"/>
          <w:b/>
          <w:bCs/>
          <w:iCs/>
          <w:caps/>
          <w:sz w:val="24"/>
          <w:szCs w:val="24"/>
          <w:lang w:val="bg-BG"/>
        </w:rPr>
        <w:t>ТЕХНИЧЕСКА СПЕЦИФИКАЦИЯ</w:t>
      </w:r>
    </w:p>
    <w:p w:rsidR="001F61E3" w:rsidRDefault="001F61E3" w:rsidP="007A2D62">
      <w:pPr>
        <w:autoSpaceDE w:val="0"/>
        <w:autoSpaceDN w:val="0"/>
        <w:spacing w:before="60" w:after="0"/>
        <w:contextualSpacing/>
        <w:jc w:val="both"/>
        <w:rPr>
          <w:rFonts w:ascii="Times New Roman" w:hAnsi="Times New Roman" w:cs="Times New Roman"/>
          <w:b/>
          <w:sz w:val="24"/>
          <w:szCs w:val="24"/>
          <w:lang w:val="ru-RU"/>
        </w:rPr>
      </w:pPr>
    </w:p>
    <w:p w:rsidR="007062BF" w:rsidRDefault="007A2D62" w:rsidP="008C2F72">
      <w:pPr>
        <w:widowControl w:val="0"/>
        <w:overflowPunct w:val="0"/>
        <w:autoSpaceDE w:val="0"/>
        <w:autoSpaceDN w:val="0"/>
        <w:adjustRightInd w:val="0"/>
        <w:jc w:val="both"/>
        <w:textAlignment w:val="baseline"/>
        <w:rPr>
          <w:rFonts w:ascii="Times New Roman" w:hAnsi="Times New Roman" w:cs="Times New Roman"/>
          <w:sz w:val="24"/>
          <w:szCs w:val="24"/>
          <w:lang w:val="ru-RU"/>
        </w:rPr>
      </w:pPr>
      <w:r w:rsidRPr="007A2D62">
        <w:rPr>
          <w:rFonts w:ascii="Times New Roman" w:hAnsi="Times New Roman" w:cs="Times New Roman"/>
          <w:b/>
          <w:sz w:val="24"/>
          <w:szCs w:val="24"/>
          <w:lang w:val="ru-RU"/>
        </w:rPr>
        <w:t>6.</w:t>
      </w:r>
      <w:r w:rsidR="001F61E3">
        <w:rPr>
          <w:rFonts w:ascii="Times New Roman" w:hAnsi="Times New Roman" w:cs="Times New Roman"/>
          <w:b/>
          <w:sz w:val="24"/>
          <w:szCs w:val="24"/>
          <w:lang w:val="ru-RU"/>
        </w:rPr>
        <w:t>1</w:t>
      </w:r>
      <w:r w:rsidR="008C2F72">
        <w:rPr>
          <w:rFonts w:ascii="Times New Roman" w:hAnsi="Times New Roman" w:cs="Times New Roman"/>
          <w:b/>
          <w:sz w:val="24"/>
          <w:szCs w:val="24"/>
          <w:lang w:val="ru-RU"/>
        </w:rPr>
        <w:t>.</w:t>
      </w:r>
      <w:r w:rsidRPr="007A2D62">
        <w:rPr>
          <w:rFonts w:ascii="Times New Roman" w:hAnsi="Times New Roman" w:cs="Times New Roman"/>
          <w:sz w:val="24"/>
          <w:szCs w:val="24"/>
          <w:lang w:val="ru-RU"/>
        </w:rPr>
        <w:t xml:space="preserve"> </w:t>
      </w:r>
      <w:r w:rsidR="008C2F72" w:rsidRPr="008C2F72">
        <w:rPr>
          <w:rFonts w:ascii="Times New Roman" w:hAnsi="Times New Roman" w:cs="Times New Roman"/>
          <w:sz w:val="24"/>
          <w:szCs w:val="24"/>
          <w:lang w:val="bg-BG"/>
        </w:rPr>
        <w:t>При изпълнение на услугата следва стриктно да се спазват изискванията на действащото законодателство и нормативната уредба</w:t>
      </w:r>
      <w:r w:rsidR="008C2F72" w:rsidRPr="008C2F72">
        <w:rPr>
          <w:rFonts w:ascii="Times New Roman" w:hAnsi="Times New Roman" w:cs="Times New Roman"/>
          <w:sz w:val="24"/>
          <w:szCs w:val="24"/>
          <w:lang w:val="ru-RU"/>
        </w:rPr>
        <w:t>.</w:t>
      </w:r>
    </w:p>
    <w:p w:rsidR="00EB61EF" w:rsidRPr="00D06F16" w:rsidRDefault="007F3225" w:rsidP="00EB61EF">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hAnsi="Times New Roman" w:cs="Times New Roman"/>
          <w:sz w:val="24"/>
          <w:szCs w:val="24"/>
          <w:lang w:val="ru-RU"/>
        </w:rPr>
        <w:t xml:space="preserve">6.2. Видовете работи, които ще се извършват са </w:t>
      </w:r>
      <w:r w:rsidR="00122103">
        <w:rPr>
          <w:rFonts w:ascii="Times New Roman" w:hAnsi="Times New Roman" w:cs="Times New Roman"/>
          <w:sz w:val="24"/>
          <w:szCs w:val="24"/>
          <w:lang w:val="ru-RU"/>
        </w:rPr>
        <w:t>съгласно приложените</w:t>
      </w:r>
      <w:r w:rsidR="00803A37">
        <w:rPr>
          <w:rFonts w:ascii="Times New Roman" w:hAnsi="Times New Roman" w:cs="Times New Roman"/>
          <w:sz w:val="24"/>
          <w:szCs w:val="24"/>
          <w:lang w:val="ru-RU"/>
        </w:rPr>
        <w:t xml:space="preserve"> </w:t>
      </w:r>
      <w:r w:rsidR="00122103" w:rsidRPr="00122103">
        <w:rPr>
          <w:rFonts w:ascii="Times New Roman" w:hAnsi="Times New Roman" w:cs="Times New Roman"/>
          <w:sz w:val="24"/>
          <w:szCs w:val="24"/>
          <w:lang w:val="ru-RU"/>
        </w:rPr>
        <w:t xml:space="preserve">количествена </w:t>
      </w:r>
      <w:r w:rsidR="00803A37" w:rsidRPr="00122103">
        <w:rPr>
          <w:rFonts w:ascii="Times New Roman" w:hAnsi="Times New Roman" w:cs="Times New Roman"/>
          <w:sz w:val="24"/>
          <w:szCs w:val="24"/>
          <w:lang w:val="ru-RU"/>
        </w:rPr>
        <w:t>сметка</w:t>
      </w:r>
      <w:r w:rsidR="00122103" w:rsidRPr="00122103">
        <w:rPr>
          <w:rFonts w:ascii="Times New Roman" w:hAnsi="Times New Roman" w:cs="Times New Roman"/>
          <w:sz w:val="24"/>
          <w:szCs w:val="24"/>
          <w:lang w:val="ru-RU"/>
        </w:rPr>
        <w:t xml:space="preserve"> и проект</w:t>
      </w:r>
      <w:r w:rsidR="00EB61EF">
        <w:rPr>
          <w:rFonts w:ascii="Times New Roman" w:hAnsi="Times New Roman" w:cs="Times New Roman"/>
          <w:sz w:val="24"/>
          <w:szCs w:val="24"/>
          <w:lang w:val="ru-RU"/>
        </w:rPr>
        <w:t xml:space="preserve"> за </w:t>
      </w:r>
      <w:r w:rsidR="00EB61EF" w:rsidRPr="000D09EC">
        <w:rPr>
          <w:rFonts w:ascii="Times New Roman" w:eastAsia="Times New Roman" w:hAnsi="Times New Roman" w:cs="Times New Roman"/>
          <w:sz w:val="24"/>
          <w:szCs w:val="24"/>
          <w:lang w:val="bg-BG" w:eastAsia="bg-BG"/>
        </w:rPr>
        <w:t xml:space="preserve">„Почистване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 </w:t>
      </w:r>
    </w:p>
    <w:p w:rsidR="00ED7A95" w:rsidRPr="00446344" w:rsidRDefault="00ED7A95" w:rsidP="00EB61EF">
      <w:pPr>
        <w:spacing w:after="0" w:line="360" w:lineRule="auto"/>
        <w:jc w:val="both"/>
        <w:rPr>
          <w:rFonts w:ascii="Times New Roman" w:hAnsi="Times New Roman"/>
          <w:sz w:val="24"/>
          <w:szCs w:val="24"/>
        </w:rPr>
      </w:pPr>
      <w:r w:rsidRPr="00ED7A95">
        <w:rPr>
          <w:rFonts w:ascii="Times New Roman" w:eastAsia="Calibri" w:hAnsi="Times New Roman" w:cs="Times New Roman"/>
          <w:bCs/>
          <w:iCs/>
          <w:caps/>
          <w:sz w:val="24"/>
          <w:szCs w:val="24"/>
          <w:lang w:val="bg-BG"/>
        </w:rPr>
        <w:t xml:space="preserve">6.3. </w:t>
      </w:r>
      <w:r w:rsidRPr="00446344">
        <w:rPr>
          <w:rFonts w:ascii="Times New Roman" w:hAnsi="Times New Roman"/>
          <w:sz w:val="24"/>
          <w:szCs w:val="24"/>
        </w:rPr>
        <w:t xml:space="preserve">При изпълнение на поръчката в частта „извозване на отпадъци” ще се спазват следните указания: </w:t>
      </w:r>
    </w:p>
    <w:p w:rsidR="00405B04" w:rsidRPr="00405B04" w:rsidRDefault="00405B04" w:rsidP="00405B04">
      <w:pPr>
        <w:numPr>
          <w:ilvl w:val="0"/>
          <w:numId w:val="13"/>
        </w:numPr>
        <w:spacing w:after="0" w:line="240" w:lineRule="auto"/>
        <w:ind w:left="142" w:firstLine="578"/>
        <w:jc w:val="both"/>
        <w:rPr>
          <w:rFonts w:ascii="Times New Roman" w:eastAsia="Times New Roman" w:hAnsi="Times New Roman" w:cs="Times New Roman"/>
          <w:sz w:val="24"/>
          <w:szCs w:val="24"/>
          <w:lang w:val="bg-BG"/>
        </w:rPr>
      </w:pPr>
      <w:r w:rsidRPr="00405B04">
        <w:rPr>
          <w:rFonts w:ascii="Times New Roman" w:eastAsia="Times New Roman" w:hAnsi="Times New Roman" w:cs="Times New Roman"/>
          <w:sz w:val="24"/>
          <w:szCs w:val="24"/>
          <w:lang w:val="bg-BG"/>
        </w:rPr>
        <w:t xml:space="preserve">Отпадъчните материали от почистването на речното корито ще се извозват съгласно проекта на депото в кв. “Враждебна”. </w:t>
      </w:r>
    </w:p>
    <w:p w:rsidR="00405B04" w:rsidRPr="00405B04" w:rsidRDefault="00405B04" w:rsidP="00405B04">
      <w:pPr>
        <w:numPr>
          <w:ilvl w:val="0"/>
          <w:numId w:val="13"/>
        </w:numPr>
        <w:spacing w:after="0" w:line="240" w:lineRule="auto"/>
        <w:ind w:left="142" w:firstLine="578"/>
        <w:jc w:val="both"/>
        <w:rPr>
          <w:rFonts w:ascii="Times New Roman" w:eastAsia="Times New Roman" w:hAnsi="Times New Roman" w:cs="Times New Roman"/>
          <w:sz w:val="24"/>
          <w:szCs w:val="24"/>
          <w:lang w:val="bg-BG"/>
        </w:rPr>
      </w:pPr>
      <w:r w:rsidRPr="00405B04">
        <w:rPr>
          <w:rFonts w:ascii="Times New Roman" w:eastAsia="Times New Roman" w:hAnsi="Times New Roman" w:cs="Times New Roman"/>
          <w:sz w:val="24"/>
          <w:szCs w:val="24"/>
          <w:lang w:val="bg-BG"/>
        </w:rPr>
        <w:t>При определяне на единичните цени за извозване на земна маса, строителни, едро и дребно габаритни, смесени и други отпадъци, участниците следва да се съобразят с приложената Заповед № РД-14-14-28/17.02.2017 г. управителя на „Софинвест” ЕООД.</w:t>
      </w:r>
    </w:p>
    <w:p w:rsidR="00ED7A95" w:rsidRDefault="00ED7A95" w:rsidP="00405B04">
      <w:pPr>
        <w:spacing w:after="0" w:line="360" w:lineRule="auto"/>
        <w:rPr>
          <w:rFonts w:ascii="Times New Roman" w:hAnsi="Times New Roman"/>
          <w:sz w:val="24"/>
          <w:szCs w:val="24"/>
        </w:rPr>
      </w:pPr>
      <w:r w:rsidRPr="00446344">
        <w:rPr>
          <w:rFonts w:ascii="Times New Roman" w:hAnsi="Times New Roman"/>
          <w:sz w:val="24"/>
          <w:szCs w:val="24"/>
        </w:rPr>
        <w:tab/>
      </w:r>
      <w:r>
        <w:rPr>
          <w:rFonts w:ascii="Times New Roman" w:hAnsi="Times New Roman"/>
          <w:sz w:val="24"/>
          <w:szCs w:val="24"/>
        </w:rPr>
        <w:t xml:space="preserve"> </w:t>
      </w: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lastRenderedPageBreak/>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5E35EA" w:rsidRPr="003D7C6F" w:rsidRDefault="005E35EA" w:rsidP="005E35EA">
      <w:pPr>
        <w:keepNext/>
        <w:spacing w:before="240" w:after="60" w:line="240" w:lineRule="auto"/>
        <w:jc w:val="both"/>
        <w:outlineLvl w:val="1"/>
        <w:rPr>
          <w:rFonts w:ascii="Times New Roman" w:hAnsi="Times New Roman" w:cs="Times New Roman"/>
          <w:b/>
          <w:bCs/>
          <w:sz w:val="24"/>
          <w:szCs w:val="24"/>
        </w:rPr>
      </w:pPr>
      <w:bookmarkStart w:id="13" w:name="_Toc297805150"/>
      <w:bookmarkStart w:id="14" w:name="_Toc319397464"/>
      <w:bookmarkStart w:id="15" w:name="_Toc315878409"/>
      <w:bookmarkStart w:id="16" w:name="_Toc314412948"/>
      <w:bookmarkStart w:id="17" w:name="_Toc332356542"/>
      <w:bookmarkStart w:id="18" w:name="_Toc355016328"/>
      <w:r w:rsidRPr="003D7C6F">
        <w:rPr>
          <w:rFonts w:ascii="Times New Roman" w:hAnsi="Times New Roman" w:cs="Times New Roman"/>
          <w:b/>
          <w:bCs/>
          <w:sz w:val="24"/>
          <w:szCs w:val="24"/>
        </w:rPr>
        <w:t xml:space="preserve">7. Общи изисквания към участниците в </w:t>
      </w:r>
      <w:bookmarkEnd w:id="13"/>
      <w:r w:rsidRPr="003D7C6F">
        <w:rPr>
          <w:rFonts w:ascii="Times New Roman" w:hAnsi="Times New Roman" w:cs="Times New Roman"/>
          <w:b/>
          <w:bCs/>
          <w:sz w:val="24"/>
          <w:szCs w:val="24"/>
        </w:rPr>
        <w:t>процедурата</w:t>
      </w:r>
      <w:bookmarkEnd w:id="14"/>
      <w:bookmarkEnd w:id="15"/>
      <w:bookmarkEnd w:id="16"/>
      <w:bookmarkEnd w:id="17"/>
      <w:bookmarkEnd w:id="18"/>
    </w:p>
    <w:p w:rsidR="005E35EA" w:rsidRPr="003D7C6F" w:rsidRDefault="005E35EA" w:rsidP="005E35EA">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19"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w:t>
      </w:r>
      <w:r>
        <w:rPr>
          <w:rFonts w:ascii="Times New Roman" w:hAnsi="Times New Roman" w:cs="Times New Roman"/>
          <w:sz w:val="24"/>
          <w:szCs w:val="24"/>
        </w:rPr>
        <w:t xml:space="preserve">вена поръчка могат да участват </w:t>
      </w:r>
      <w:r w:rsidRPr="003D7C6F">
        <w:rPr>
          <w:rFonts w:ascii="Times New Roman" w:hAnsi="Times New Roman" w:cs="Times New Roman"/>
          <w:sz w:val="24"/>
          <w:szCs w:val="24"/>
        </w:rPr>
        <w:t>български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w:t>
      </w:r>
      <w:r w:rsidR="00BB04F2">
        <w:rPr>
          <w:rFonts w:ascii="Times New Roman" w:hAnsi="Times New Roman" w:cs="Times New Roman"/>
          <w:sz w:val="24"/>
          <w:szCs w:val="24"/>
          <w:lang w:val="bg-BG"/>
        </w:rPr>
        <w:t>услугата</w:t>
      </w:r>
      <w:r>
        <w:rPr>
          <w:rFonts w:ascii="Times New Roman" w:hAnsi="Times New Roman" w:cs="Times New Roman"/>
          <w:sz w:val="24"/>
          <w:szCs w:val="24"/>
        </w:rPr>
        <w:t>, съгласно законодателството на държавата, в която е установено.</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lang w:val="bg-BG"/>
        </w:rPr>
        <w:t>2</w:t>
      </w:r>
      <w:r w:rsidRPr="003D7C6F">
        <w:rPr>
          <w:rFonts w:ascii="Times New Roman" w:hAnsi="Times New Roman" w:cs="Times New Roman"/>
          <w:b/>
          <w:bCs/>
          <w:sz w:val="24"/>
          <w:szCs w:val="24"/>
        </w:rPr>
        <w:t>.</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18066B" w:rsidRPr="006C13CF" w:rsidRDefault="005E35EA" w:rsidP="0018066B">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lang w:val="bg-BG"/>
        </w:rPr>
        <w:t>3</w:t>
      </w:r>
      <w:r w:rsidRPr="009B4C9E">
        <w:rPr>
          <w:rFonts w:ascii="Times New Roman" w:hAnsi="Times New Roman" w:cs="Times New Roman"/>
          <w:b/>
          <w:sz w:val="24"/>
          <w:szCs w:val="24"/>
        </w:rPr>
        <w:t>.</w:t>
      </w:r>
      <w:r>
        <w:rPr>
          <w:rFonts w:ascii="Times New Roman" w:hAnsi="Times New Roman" w:cs="Times New Roman"/>
          <w:sz w:val="24"/>
          <w:szCs w:val="24"/>
        </w:rPr>
        <w:t xml:space="preserve"> Когато Участникът е </w:t>
      </w:r>
      <w:r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r w:rsidR="00923B5E" w:rsidRPr="00ED3BE0">
        <w:rPr>
          <w:rFonts w:ascii="Times New Roman" w:hAnsi="Times New Roman" w:cs="Times New Roman"/>
          <w:sz w:val="24"/>
          <w:szCs w:val="24"/>
        </w:rPr>
        <w:t xml:space="preserve">1. правата и задълженията на участниците в обединението; </w:t>
      </w:r>
      <w:r w:rsidR="0018066B">
        <w:rPr>
          <w:rFonts w:ascii="Times New Roman" w:hAnsi="Times New Roman" w:cs="Times New Roman"/>
          <w:sz w:val="24"/>
          <w:szCs w:val="24"/>
          <w:lang w:val="bg-BG"/>
        </w:rPr>
        <w:t>2</w:t>
      </w:r>
      <w:r w:rsidR="00923B5E" w:rsidRPr="00ED3BE0">
        <w:rPr>
          <w:rFonts w:ascii="Times New Roman" w:hAnsi="Times New Roman" w:cs="Times New Roman"/>
          <w:sz w:val="24"/>
          <w:szCs w:val="24"/>
        </w:rPr>
        <w:t>. дейностите, които ще изпълнява всеки член на обединението</w:t>
      </w:r>
      <w:r w:rsidR="0018066B">
        <w:rPr>
          <w:rFonts w:ascii="Times New Roman" w:hAnsi="Times New Roman" w:cs="Times New Roman"/>
          <w:sz w:val="24"/>
          <w:szCs w:val="24"/>
          <w:lang w:val="bg-BG"/>
        </w:rPr>
        <w:t xml:space="preserve"> и </w:t>
      </w:r>
      <w:r w:rsidR="0018066B">
        <w:rPr>
          <w:rFonts w:ascii="Times New Roman" w:hAnsi="Times New Roman" w:cs="Times New Roman"/>
          <w:sz w:val="24"/>
          <w:szCs w:val="24"/>
        </w:rPr>
        <w:t>3.</w:t>
      </w:r>
      <w:r w:rsidR="0018066B" w:rsidRPr="006C13CF">
        <w:rPr>
          <w:rFonts w:ascii="Times New Roman" w:hAnsi="Times New Roman" w:cs="Times New Roman"/>
          <w:sz w:val="24"/>
          <w:szCs w:val="24"/>
        </w:rPr>
        <w:t xml:space="preserve">уговаряне на солидарна отговорност между участниците в обединението. </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t>7.</w:t>
      </w:r>
      <w:r>
        <w:rPr>
          <w:rFonts w:ascii="Times New Roman" w:hAnsi="Times New Roman" w:cs="Times New Roman"/>
          <w:b/>
          <w:sz w:val="24"/>
          <w:szCs w:val="24"/>
          <w:lang w:val="bg-BG"/>
        </w:rPr>
        <w:t>4</w:t>
      </w:r>
      <w:r w:rsidRPr="008B2194">
        <w:rPr>
          <w:rFonts w:ascii="Times New Roman" w:hAnsi="Times New Roman" w:cs="Times New Roman"/>
          <w:b/>
          <w:sz w:val="24"/>
          <w:szCs w:val="24"/>
        </w:rPr>
        <w:t xml:space="preserve">. </w:t>
      </w:r>
      <w:r w:rsidRPr="007D22D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w:t>
      </w:r>
      <w:r w:rsidRPr="007D22DF">
        <w:rPr>
          <w:rFonts w:ascii="Times New Roman" w:hAnsi="Times New Roman" w:cs="Times New Roman"/>
          <w:sz w:val="24"/>
          <w:szCs w:val="24"/>
          <w:lang w:val="bg-BG"/>
        </w:rPr>
        <w:t>/</w:t>
      </w:r>
      <w:r w:rsidRPr="007D22DF">
        <w:rPr>
          <w:rFonts w:ascii="Times New Roman" w:hAnsi="Times New Roman" w:cs="Times New Roman"/>
          <w:sz w:val="24"/>
          <w:szCs w:val="24"/>
        </w:rPr>
        <w:t xml:space="preserve"> партньор</w:t>
      </w:r>
      <w:r w:rsidRPr="007D22DF">
        <w:rPr>
          <w:rFonts w:ascii="Times New Roman" w:hAnsi="Times New Roman" w:cs="Times New Roman"/>
          <w:sz w:val="24"/>
          <w:szCs w:val="24"/>
          <w:lang w:val="bg-BG"/>
        </w:rPr>
        <w:t>и</w:t>
      </w:r>
      <w:r w:rsidRPr="007D22DF">
        <w:rPr>
          <w:rFonts w:ascii="Times New Roman" w:hAnsi="Times New Roman" w:cs="Times New Roman"/>
          <w:sz w:val="24"/>
          <w:szCs w:val="24"/>
        </w:rPr>
        <w:t>, който</w:t>
      </w:r>
      <w:r>
        <w:rPr>
          <w:rFonts w:ascii="Times New Roman" w:hAnsi="Times New Roman" w:cs="Times New Roman"/>
          <w:sz w:val="24"/>
          <w:szCs w:val="24"/>
          <w:lang w:val="bg-BG"/>
        </w:rPr>
        <w:t>/</w:t>
      </w:r>
      <w:r>
        <w:rPr>
          <w:rFonts w:ascii="Times New Roman" w:hAnsi="Times New Roman" w:cs="Times New Roman"/>
          <w:sz w:val="24"/>
          <w:szCs w:val="24"/>
        </w:rPr>
        <w:t>ко</w:t>
      </w:r>
      <w:r>
        <w:rPr>
          <w:rFonts w:ascii="Times New Roman" w:hAnsi="Times New Roman" w:cs="Times New Roman"/>
          <w:sz w:val="24"/>
          <w:szCs w:val="24"/>
          <w:lang w:val="bg-BG"/>
        </w:rPr>
        <w:t>и</w:t>
      </w:r>
      <w:r>
        <w:rPr>
          <w:rFonts w:ascii="Times New Roman" w:hAnsi="Times New Roman" w:cs="Times New Roman"/>
          <w:sz w:val="24"/>
          <w:szCs w:val="24"/>
        </w:rPr>
        <w:t>то да представлява обеденението за целите на настоящата обществена поръчка</w:t>
      </w:r>
      <w:r>
        <w:t>.</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lang w:val="ru-RU"/>
        </w:rPr>
      </w:pPr>
      <w:r>
        <w:rPr>
          <w:rFonts w:ascii="Times New Roman" w:hAnsi="Times New Roman" w:cs="Times New Roman"/>
          <w:b/>
          <w:bCs/>
          <w:sz w:val="24"/>
          <w:szCs w:val="24"/>
        </w:rPr>
        <w:t>7.</w:t>
      </w:r>
      <w:r>
        <w:rPr>
          <w:rFonts w:ascii="Times New Roman" w:hAnsi="Times New Roman" w:cs="Times New Roman"/>
          <w:b/>
          <w:bCs/>
          <w:sz w:val="24"/>
          <w:szCs w:val="24"/>
          <w:lang w:val="bg-BG"/>
        </w:rPr>
        <w:t>5</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lang w:val="ru-RU"/>
        </w:rPr>
      </w:pPr>
      <w:r w:rsidRPr="00585382">
        <w:rPr>
          <w:rFonts w:ascii="Times New Roman" w:hAnsi="Times New Roman" w:cs="Times New Roman"/>
          <w:b/>
          <w:sz w:val="24"/>
          <w:szCs w:val="24"/>
          <w:lang w:val="ru-RU"/>
        </w:rPr>
        <w:t>7.6.</w:t>
      </w:r>
      <w:r>
        <w:rPr>
          <w:rFonts w:ascii="Times New Roman" w:hAnsi="Times New Roman" w:cs="Times New Roman"/>
          <w:b/>
          <w:sz w:val="24"/>
          <w:szCs w:val="24"/>
          <w:lang w:val="ru-RU"/>
        </w:rPr>
        <w:t xml:space="preserve"> </w:t>
      </w:r>
      <w:r w:rsidRPr="003D7C6F">
        <w:rPr>
          <w:rFonts w:ascii="Times New Roman" w:hAnsi="Times New Roman" w:cs="Times New Roman"/>
          <w:sz w:val="24"/>
          <w:szCs w:val="24"/>
          <w:lang w:val="ru-RU"/>
        </w:rPr>
        <w:t xml:space="preserve">В случай, че </w:t>
      </w:r>
      <w:r w:rsidRPr="003D7C6F">
        <w:rPr>
          <w:rFonts w:ascii="Times New Roman" w:hAnsi="Times New Roman" w:cs="Times New Roman"/>
          <w:sz w:val="24"/>
          <w:szCs w:val="24"/>
        </w:rPr>
        <w:t>обединението</w:t>
      </w:r>
      <w:r w:rsidRPr="003D7C6F">
        <w:rPr>
          <w:rFonts w:ascii="Times New Roman" w:hAnsi="Times New Roman" w:cs="Times New Roman"/>
          <w:sz w:val="24"/>
          <w:szCs w:val="24"/>
          <w:lang w:val="ru-RU"/>
        </w:rPr>
        <w:t xml:space="preserve"> не е регистрирано и при възлагане изпълнението на дейностите, предмет на настоящата обществена поръчка, Участникът следва да извърши </w:t>
      </w:r>
      <w:r w:rsidR="00923B5E">
        <w:rPr>
          <w:rFonts w:ascii="Times New Roman" w:hAnsi="Times New Roman" w:cs="Times New Roman"/>
          <w:sz w:val="24"/>
          <w:szCs w:val="24"/>
          <w:lang w:val="ru-RU"/>
        </w:rPr>
        <w:t xml:space="preserve">данъчна регистрация и </w:t>
      </w:r>
      <w:r w:rsidRPr="003D7C6F">
        <w:rPr>
          <w:rFonts w:ascii="Times New Roman" w:hAnsi="Times New Roman" w:cs="Times New Roman"/>
          <w:sz w:val="24"/>
          <w:szCs w:val="24"/>
          <w:lang w:val="ru-RU"/>
        </w:rPr>
        <w:t xml:space="preserve">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договора</w:t>
      </w:r>
      <w:r w:rsidRPr="003D7C6F">
        <w:rPr>
          <w:rFonts w:ascii="Times New Roman" w:hAnsi="Times New Roman" w:cs="Times New Roman"/>
          <w:sz w:val="24"/>
          <w:szCs w:val="24"/>
          <w:lang w:val="ru-RU"/>
        </w:rPr>
        <w:t>;</w:t>
      </w:r>
    </w:p>
    <w:bookmarkEnd w:id="19"/>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w:t>
      </w:r>
      <w:r w:rsidR="00EA009C">
        <w:rPr>
          <w:rFonts w:ascii="Times New Roman" w:hAnsi="Times New Roman" w:cs="Times New Roman"/>
          <w:sz w:val="24"/>
          <w:szCs w:val="24"/>
          <w:lang w:val="bg-BG"/>
        </w:rPr>
        <w:t>7</w:t>
      </w:r>
      <w:r>
        <w:rPr>
          <w:rFonts w:ascii="Times New Roman" w:hAnsi="Times New Roman" w:cs="Times New Roman"/>
          <w:sz w:val="24"/>
          <w:szCs w:val="24"/>
        </w:rPr>
        <w:t>.1 У</w:t>
      </w:r>
      <w:r w:rsidRPr="00981D79">
        <w:rPr>
          <w:rFonts w:ascii="Times New Roman" w:hAnsi="Times New Roman" w:cs="Times New Roman"/>
          <w:sz w:val="24"/>
          <w:szCs w:val="24"/>
        </w:rPr>
        <w:t xml:space="preserve">частниците посочват в офертата подизпълнителите и дела от поръчката, който ще им възложат, ако възнамеряват да използват такива. </w:t>
      </w:r>
    </w:p>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w:t>
      </w:r>
      <w:r w:rsidR="00EA009C">
        <w:rPr>
          <w:rFonts w:ascii="Times New Roman" w:hAnsi="Times New Roman" w:cs="Times New Roman"/>
          <w:sz w:val="24"/>
          <w:szCs w:val="24"/>
          <w:lang w:val="bg-BG"/>
        </w:rPr>
        <w:t>7</w:t>
      </w:r>
      <w:r>
        <w:rPr>
          <w:rFonts w:ascii="Times New Roman" w:hAnsi="Times New Roman" w:cs="Times New Roman"/>
          <w:sz w:val="24"/>
          <w:szCs w:val="24"/>
        </w:rPr>
        <w:t xml:space="preserve">.2. </w:t>
      </w:r>
      <w:r w:rsidR="00A80F34" w:rsidRPr="00981D79">
        <w:rPr>
          <w:rFonts w:ascii="Times New Roman" w:hAnsi="Times New Roman" w:cs="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lang w:val="bg-BG"/>
        </w:rPr>
      </w:pPr>
      <w:r>
        <w:rPr>
          <w:rFonts w:ascii="Times New Roman" w:hAnsi="Times New Roman" w:cs="Times New Roman"/>
          <w:sz w:val="24"/>
          <w:szCs w:val="24"/>
        </w:rPr>
        <w:lastRenderedPageBreak/>
        <w:t>7.</w:t>
      </w:r>
      <w:r w:rsidR="00EA009C">
        <w:rPr>
          <w:rFonts w:ascii="Times New Roman" w:hAnsi="Times New Roman" w:cs="Times New Roman"/>
          <w:sz w:val="24"/>
          <w:szCs w:val="24"/>
          <w:lang w:val="bg-BG"/>
        </w:rPr>
        <w:t>7</w:t>
      </w:r>
      <w:r>
        <w:rPr>
          <w:rFonts w:ascii="Times New Roman" w:hAnsi="Times New Roman" w:cs="Times New Roman"/>
          <w:sz w:val="24"/>
          <w:szCs w:val="24"/>
        </w:rPr>
        <w:t>.3.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w:t>
      </w:r>
      <w:r w:rsidR="00EA009C">
        <w:rPr>
          <w:rFonts w:ascii="Times New Roman" w:hAnsi="Times New Roman" w:cs="Times New Roman"/>
          <w:sz w:val="24"/>
          <w:szCs w:val="24"/>
          <w:lang w:val="bg-BG"/>
        </w:rPr>
        <w:t>7</w:t>
      </w:r>
      <w:r>
        <w:rPr>
          <w:rFonts w:ascii="Times New Roman" w:hAnsi="Times New Roman" w:cs="Times New Roman"/>
          <w:sz w:val="24"/>
          <w:szCs w:val="24"/>
        </w:rPr>
        <w:t>.</w:t>
      </w:r>
      <w:r w:rsidRPr="00981D79">
        <w:rPr>
          <w:rFonts w:ascii="Times New Roman" w:hAnsi="Times New Roman" w:cs="Times New Roman"/>
          <w:sz w:val="24"/>
          <w:szCs w:val="24"/>
        </w:rPr>
        <w:t>2.</w:t>
      </w:r>
    </w:p>
    <w:p w:rsidR="005E35EA" w:rsidRPr="00AA68BE" w:rsidRDefault="005E35EA" w:rsidP="005E35EA">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E35EA" w:rsidRDefault="005E35EA" w:rsidP="005E35EA">
      <w:pPr>
        <w:tabs>
          <w:tab w:val="num" w:pos="900"/>
        </w:tabs>
        <w:autoSpaceDE w:val="0"/>
        <w:autoSpaceDN w:val="0"/>
        <w:adjustRightInd w:val="0"/>
        <w:spacing w:before="60" w:after="60" w:line="360" w:lineRule="auto"/>
        <w:jc w:val="both"/>
        <w:rPr>
          <w:rFonts w:ascii="Times New Roman" w:hAnsi="Times New Roman" w:cs="Times New Roman"/>
          <w:sz w:val="24"/>
          <w:szCs w:val="24"/>
          <w:lang w:val="ru-RU"/>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w:t>
      </w:r>
      <w:proofErr w:type="gramStart"/>
      <w:r>
        <w:rPr>
          <w:rFonts w:ascii="Times New Roman" w:hAnsi="Times New Roman" w:cs="Times New Roman"/>
          <w:sz w:val="24"/>
          <w:szCs w:val="24"/>
          <w:lang w:val="ru-RU"/>
        </w:rPr>
        <w:t>,т.45</w:t>
      </w:r>
      <w:proofErr w:type="gramEnd"/>
      <w:r>
        <w:rPr>
          <w:rFonts w:ascii="Times New Roman" w:hAnsi="Times New Roman" w:cs="Times New Roman"/>
          <w:sz w:val="24"/>
          <w:szCs w:val="24"/>
          <w:lang w:val="ru-RU"/>
        </w:rPr>
        <w:t xml:space="preserve"> от доп.разпоредби на ЗОП не могат да бъдат самостоятелни участници в една и съща процедура.</w:t>
      </w:r>
    </w:p>
    <w:p w:rsidR="005E35EA" w:rsidRPr="00DE390A" w:rsidRDefault="005E35EA" w:rsidP="005E35EA">
      <w:pPr>
        <w:spacing w:beforeLines="60" w:before="144" w:afterLines="60" w:after="144" w:line="360" w:lineRule="auto"/>
        <w:jc w:val="both"/>
        <w:rPr>
          <w:rFonts w:ascii="Times New Roman" w:hAnsi="Times New Roman" w:cs="Times New Roman"/>
          <w:sz w:val="24"/>
          <w:szCs w:val="24"/>
          <w:lang w:val="bg-BG"/>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Pr="00CE40ED">
        <w:rPr>
          <w:rFonts w:ascii="Times New Roman" w:hAnsi="Times New Roman" w:cs="Times New Roman"/>
          <w:bCs/>
          <w:sz w:val="24"/>
          <w:szCs w:val="24"/>
        </w:rPr>
        <w:t>За Участниците не трябва да са на лице обстоятелствата по</w:t>
      </w:r>
      <w:r w:rsidRPr="003D7C6F">
        <w:rPr>
          <w:rFonts w:ascii="Times New Roman" w:hAnsi="Times New Roman" w:cs="Times New Roman"/>
          <w:sz w:val="24"/>
          <w:szCs w:val="24"/>
        </w:rPr>
        <w:t xml:space="preserve"> 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sidRPr="00EA009C">
        <w:rPr>
          <w:rFonts w:ascii="Times New Roman" w:hAnsi="Times New Roman" w:cs="Times New Roman"/>
          <w:sz w:val="24"/>
          <w:szCs w:val="24"/>
        </w:rPr>
        <w:t xml:space="preserve">и чл.55, ал.1, т.1 </w:t>
      </w:r>
      <w:r w:rsidRPr="00EA009C">
        <w:rPr>
          <w:rFonts w:ascii="Times New Roman" w:hAnsi="Times New Roman" w:cs="Times New Roman"/>
          <w:sz w:val="24"/>
          <w:szCs w:val="24"/>
          <w:lang w:val="bg-BG"/>
        </w:rPr>
        <w:t xml:space="preserve">и т.4 </w:t>
      </w:r>
      <w:r w:rsidRPr="00EA009C">
        <w:rPr>
          <w:rFonts w:ascii="Times New Roman" w:hAnsi="Times New Roman" w:cs="Times New Roman"/>
          <w:sz w:val="24"/>
          <w:szCs w:val="24"/>
        </w:rPr>
        <w:t xml:space="preserve"> от ЗОП</w:t>
      </w:r>
      <w:r w:rsidRPr="00EA009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4B4A5E" w:rsidRPr="004D3041">
        <w:rPr>
          <w:rFonts w:ascii="Times New Roman" w:eastAsia="Batang" w:hAnsi="Times New Roman" w:cs="Times New Roman"/>
          <w:bCs/>
          <w:iCs/>
          <w:color w:val="000000"/>
          <w:sz w:val="24"/>
          <w:szCs w:val="24"/>
          <w:lang w:eastAsia="bg-BG"/>
        </w:rPr>
        <w:t xml:space="preserve">чл. 3, т. 8 </w:t>
      </w:r>
      <w:r w:rsidR="004B4A5E">
        <w:rPr>
          <w:rFonts w:ascii="Times New Roman" w:eastAsia="Batang" w:hAnsi="Times New Roman" w:cs="Times New Roman"/>
          <w:bCs/>
          <w:iCs/>
          <w:color w:val="000000"/>
          <w:sz w:val="24"/>
          <w:szCs w:val="24"/>
          <w:lang w:eastAsia="bg-BG"/>
        </w:rPr>
        <w:t xml:space="preserve">от </w:t>
      </w:r>
      <w:r w:rsidR="004B4A5E"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sidR="004B4A5E">
        <w:rPr>
          <w:rFonts w:ascii="Times New Roman" w:eastAsia="Batang" w:hAnsi="Times New Roman" w:cs="Times New Roman"/>
          <w:bCs/>
          <w:iCs/>
          <w:color w:val="000000"/>
          <w:sz w:val="24"/>
          <w:szCs w:val="24"/>
          <w:lang w:eastAsia="bg-BG"/>
        </w:rPr>
        <w:t xml:space="preserve">контролираните от </w:t>
      </w:r>
      <w:r w:rsidR="004B4A5E"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sidR="004B4A5E">
        <w:rPr>
          <w:rFonts w:ascii="Times New Roman" w:eastAsia="Batang" w:hAnsi="Times New Roman" w:cs="Times New Roman"/>
          <w:bCs/>
          <w:iCs/>
          <w:color w:val="000000"/>
          <w:sz w:val="24"/>
          <w:szCs w:val="24"/>
          <w:lang w:val="bg-BG" w:eastAsia="bg-BG"/>
        </w:rPr>
        <w:t xml:space="preserve"> </w:t>
      </w:r>
      <w:r w:rsidRPr="00B36B83">
        <w:rPr>
          <w:rFonts w:ascii="Times New Roman" w:eastAsia="Batang" w:hAnsi="Times New Roman" w:cs="Times New Roman"/>
          <w:bCs/>
          <w:iCs/>
          <w:color w:val="000000"/>
          <w:sz w:val="24"/>
          <w:szCs w:val="24"/>
        </w:rPr>
        <w:t xml:space="preserve">както и обстоятелсвата по </w:t>
      </w:r>
      <w:r w:rsidR="00DE390A" w:rsidRPr="00DE390A">
        <w:rPr>
          <w:rFonts w:ascii="Times New Roman" w:hAnsi="Times New Roman" w:cs="Times New Roman"/>
          <w:sz w:val="24"/>
          <w:szCs w:val="24"/>
          <w:lang w:val="bg-BG"/>
        </w:rPr>
        <w:t xml:space="preserve">чл.69 от </w:t>
      </w:r>
      <w:r w:rsidR="00DE390A" w:rsidRPr="00DE390A">
        <w:rPr>
          <w:rFonts w:ascii="Times New Roman" w:hAnsi="Times New Roman" w:cs="Times New Roman"/>
          <w:iCs/>
          <w:sz w:val="24"/>
          <w:szCs w:val="24"/>
          <w:lang w:val="bg-BG"/>
        </w:rPr>
        <w:t>Закона за противодействие на корупцията и за отнемане на незаконно придобитото имущество</w:t>
      </w:r>
      <w:r w:rsidR="00DE390A" w:rsidRPr="00DE390A">
        <w:rPr>
          <w:rFonts w:ascii="Times New Roman" w:hAnsi="Times New Roman" w:cs="Times New Roman"/>
          <w:sz w:val="24"/>
          <w:szCs w:val="24"/>
          <w:lang w:val="bg-BG"/>
        </w:rPr>
        <w:t xml:space="preserve"> (ЗПКОНПИ).</w:t>
      </w:r>
    </w:p>
    <w:p w:rsidR="005E35EA" w:rsidRPr="00E3344D" w:rsidRDefault="005E35EA" w:rsidP="005E35EA">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5E35EA" w:rsidRPr="00E3344D" w:rsidRDefault="005E35EA" w:rsidP="005E35E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представляват участника или кандидата; </w:t>
      </w:r>
    </w:p>
    <w:p w:rsidR="005E35EA" w:rsidRPr="00E3344D" w:rsidRDefault="005E35EA" w:rsidP="005E35E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са членове на управителни и надзорни органи на участника или кандидата; </w:t>
      </w:r>
    </w:p>
    <w:p w:rsidR="005E35EA" w:rsidRPr="00E3344D" w:rsidRDefault="005E35EA" w:rsidP="005E35E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други</w:t>
      </w:r>
      <w:proofErr w:type="gramEnd"/>
      <w:r w:rsidRPr="00E3344D">
        <w:rPr>
          <w:rFonts w:ascii="Times New Roman" w:hAnsi="Times New Roman" w:cs="Times New Roman"/>
          <w:sz w:val="24"/>
          <w:szCs w:val="24"/>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E35EA" w:rsidRDefault="005E35EA" w:rsidP="005E35EA">
      <w:pPr>
        <w:spacing w:beforeLines="60" w:before="144" w:afterLines="60" w:after="144" w:line="360" w:lineRule="auto"/>
        <w:jc w:val="both"/>
        <w:rPr>
          <w:rFonts w:ascii="Times New Roman" w:hAnsi="Times New Roman" w:cs="Times New Roman"/>
          <w:sz w:val="24"/>
          <w:szCs w:val="24"/>
          <w:lang w:val="bg-BG"/>
        </w:rPr>
      </w:pPr>
      <w:proofErr w:type="gramStart"/>
      <w:r w:rsidRPr="00E3344D">
        <w:rPr>
          <w:rFonts w:ascii="Times New Roman" w:hAnsi="Times New Roman" w:cs="Times New Roman"/>
          <w:sz w:val="24"/>
          <w:szCs w:val="24"/>
        </w:rPr>
        <w:t>Когато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отнасят за повече от едно лице, всички лица подписват един и същ ЕЕДОП.</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w:t>
      </w:r>
      <w:proofErr w:type="gramEnd"/>
      <w:r>
        <w:rPr>
          <w:rFonts w:ascii="Times New Roman" w:hAnsi="Times New Roman" w:cs="Times New Roman"/>
          <w:sz w:val="24"/>
          <w:szCs w:val="24"/>
        </w:rPr>
        <w:t xml:space="preserve"> </w:t>
      </w:r>
    </w:p>
    <w:p w:rsidR="00AC7B39" w:rsidRPr="00764240" w:rsidRDefault="005E35EA" w:rsidP="00AC7B39">
      <w:pPr>
        <w:spacing w:line="34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7.11. </w:t>
      </w:r>
      <w:r w:rsidR="00AC7B39" w:rsidRPr="00764240">
        <w:rPr>
          <w:rFonts w:ascii="Times New Roman" w:eastAsia="Times New Roman" w:hAnsi="Times New Roman" w:cs="Times New Roman"/>
          <w:sz w:val="24"/>
          <w:szCs w:val="24"/>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w:t>
      </w:r>
      <w:proofErr w:type="gramStart"/>
      <w:r w:rsidR="00AC7B39" w:rsidRPr="00764240">
        <w:rPr>
          <w:rFonts w:ascii="Times New Roman" w:eastAsia="Times New Roman" w:hAnsi="Times New Roman" w:cs="Times New Roman"/>
          <w:sz w:val="24"/>
          <w:szCs w:val="24"/>
        </w:rPr>
        <w:t>“ се</w:t>
      </w:r>
      <w:proofErr w:type="gramEnd"/>
      <w:r w:rsidR="00AC7B39" w:rsidRPr="00764240">
        <w:rPr>
          <w:rFonts w:ascii="Times New Roman" w:eastAsia="Times New Roman" w:hAnsi="Times New Roman" w:cs="Times New Roman"/>
          <w:sz w:val="24"/>
          <w:szCs w:val="24"/>
        </w:rPr>
        <w:t xml:space="preserve"> отнася за всички обстоятелства. При отговор „да</w:t>
      </w:r>
      <w:proofErr w:type="gramStart"/>
      <w:r w:rsidR="00AC7B39" w:rsidRPr="00764240">
        <w:rPr>
          <w:rFonts w:ascii="Times New Roman" w:eastAsia="Times New Roman" w:hAnsi="Times New Roman" w:cs="Times New Roman"/>
          <w:sz w:val="24"/>
          <w:szCs w:val="24"/>
        </w:rPr>
        <w:t>“ лицето</w:t>
      </w:r>
      <w:proofErr w:type="gramEnd"/>
      <w:r w:rsidR="00AC7B39" w:rsidRPr="00764240">
        <w:rPr>
          <w:rFonts w:ascii="Times New Roman" w:eastAsia="Times New Roman" w:hAnsi="Times New Roman" w:cs="Times New Roman"/>
          <w:sz w:val="24"/>
          <w:szCs w:val="24"/>
        </w:rPr>
        <w:t xml:space="preserve"> трябва да посочи конкретното обстоятелство, както и евентуално предприетите мерки за надеждност.</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Национални основания за отстраняване са:</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осъждания</w:t>
      </w:r>
      <w:proofErr w:type="gramEnd"/>
      <w:r w:rsidRPr="00764240">
        <w:rPr>
          <w:rFonts w:ascii="Times New Roman" w:eastAsia="Times New Roman" w:hAnsi="Times New Roman" w:cs="Times New Roman"/>
          <w:sz w:val="24"/>
          <w:szCs w:val="24"/>
          <w:lang w:eastAsia="bg-BG"/>
        </w:rPr>
        <w:t xml:space="preserve"> за престъпления по чл. 194 – 208, чл. </w:t>
      </w:r>
      <w:proofErr w:type="gramStart"/>
      <w:r w:rsidRPr="00764240">
        <w:rPr>
          <w:rFonts w:ascii="Times New Roman" w:eastAsia="Times New Roman" w:hAnsi="Times New Roman" w:cs="Times New Roman"/>
          <w:sz w:val="24"/>
          <w:szCs w:val="24"/>
          <w:lang w:eastAsia="bg-BG"/>
        </w:rPr>
        <w:t>213а – 217, чл.</w:t>
      </w:r>
      <w:proofErr w:type="gramEnd"/>
      <w:r w:rsidRPr="00764240">
        <w:rPr>
          <w:rFonts w:ascii="Times New Roman" w:eastAsia="Times New Roman" w:hAnsi="Times New Roman" w:cs="Times New Roman"/>
          <w:sz w:val="24"/>
          <w:szCs w:val="24"/>
          <w:lang w:eastAsia="bg-BG"/>
        </w:rPr>
        <w:t xml:space="preserve"> 219 – 252 и чл. </w:t>
      </w:r>
      <w:proofErr w:type="gramStart"/>
      <w:r w:rsidRPr="00764240">
        <w:rPr>
          <w:rFonts w:ascii="Times New Roman" w:eastAsia="Times New Roman" w:hAnsi="Times New Roman" w:cs="Times New Roman"/>
          <w:sz w:val="24"/>
          <w:szCs w:val="24"/>
          <w:lang w:eastAsia="bg-BG"/>
        </w:rPr>
        <w:t>254а – 255а и чл.</w:t>
      </w:r>
      <w:proofErr w:type="gramEnd"/>
      <w:r w:rsidRPr="00764240">
        <w:rPr>
          <w:rFonts w:ascii="Times New Roman" w:eastAsia="Times New Roman" w:hAnsi="Times New Roman" w:cs="Times New Roman"/>
          <w:sz w:val="24"/>
          <w:szCs w:val="24"/>
          <w:lang w:eastAsia="bg-BG"/>
        </w:rPr>
        <w:t xml:space="preserve"> 256 - 260 НК (чл. 54, ал. 1, т. 1 от ЗОП);</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lastRenderedPageBreak/>
        <w:t xml:space="preserve">- </w:t>
      </w:r>
      <w:proofErr w:type="gramStart"/>
      <w:r w:rsidRPr="00764240">
        <w:rPr>
          <w:rFonts w:ascii="Times New Roman" w:eastAsia="Times New Roman" w:hAnsi="Times New Roman" w:cs="Times New Roman"/>
          <w:sz w:val="24"/>
          <w:szCs w:val="24"/>
          <w:lang w:eastAsia="bg-BG"/>
        </w:rPr>
        <w:t>нарушения</w:t>
      </w:r>
      <w:proofErr w:type="gramEnd"/>
      <w:r w:rsidRPr="00764240">
        <w:rPr>
          <w:rFonts w:ascii="Times New Roman" w:eastAsia="Times New Roman" w:hAnsi="Times New Roman" w:cs="Times New Roman"/>
          <w:sz w:val="24"/>
          <w:szCs w:val="24"/>
          <w:lang w:eastAsia="bg-BG"/>
        </w:rPr>
        <w:t xml:space="preserve"> по чл. </w:t>
      </w:r>
      <w:proofErr w:type="gramStart"/>
      <w:r w:rsidRPr="00764240">
        <w:rPr>
          <w:rFonts w:ascii="Times New Roman" w:eastAsia="Times New Roman" w:hAnsi="Times New Roman" w:cs="Times New Roman"/>
          <w:sz w:val="24"/>
          <w:szCs w:val="24"/>
          <w:lang w:eastAsia="bg-BG"/>
        </w:rPr>
        <w:t>61, ал.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1, чл.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62, ал.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1 или 3, чл.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63, ал.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1 или 2, чл.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228, ал.</w:t>
      </w:r>
      <w:proofErr w:type="gramEnd"/>
      <w:r w:rsidRPr="00764240">
        <w:rPr>
          <w:rFonts w:ascii="Times New Roman" w:eastAsia="Times New Roman" w:hAnsi="Times New Roman" w:cs="Times New Roman"/>
          <w:sz w:val="24"/>
          <w:szCs w:val="24"/>
          <w:lang w:eastAsia="bg-BG"/>
        </w:rPr>
        <w:t xml:space="preserve"> 3 от Кодекса на труда (чл. 54, ал. 1, т. 6 от ЗОП);</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нарушения</w:t>
      </w:r>
      <w:proofErr w:type="gramEnd"/>
      <w:r w:rsidRPr="00764240">
        <w:rPr>
          <w:rFonts w:ascii="Times New Roman" w:eastAsia="Times New Roman" w:hAnsi="Times New Roman" w:cs="Times New Roman"/>
          <w:sz w:val="24"/>
          <w:szCs w:val="24"/>
          <w:lang w:eastAsia="bg-BG"/>
        </w:rPr>
        <w:t xml:space="preserve"> по чл. </w:t>
      </w:r>
      <w:proofErr w:type="gramStart"/>
      <w:r w:rsidRPr="00764240">
        <w:rPr>
          <w:rFonts w:ascii="Times New Roman" w:eastAsia="Times New Roman" w:hAnsi="Times New Roman" w:cs="Times New Roman"/>
          <w:sz w:val="24"/>
          <w:szCs w:val="24"/>
          <w:lang w:eastAsia="bg-BG"/>
        </w:rPr>
        <w:t>13, ал.</w:t>
      </w:r>
      <w:proofErr w:type="gramEnd"/>
      <w:r w:rsidRPr="00764240">
        <w:rPr>
          <w:rFonts w:ascii="Times New Roman" w:eastAsia="Times New Roman" w:hAnsi="Times New Roman" w:cs="Times New Roman"/>
          <w:sz w:val="24"/>
          <w:szCs w:val="24"/>
          <w:lang w:eastAsia="bg-BG"/>
        </w:rPr>
        <w:t xml:space="preserve"> 1 от Закона за трудовата миграция и трудовата мобилност в сила от 23.05.2018 г. (чл. 54, ал. 1, т. 6 от ЗОП);</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наличие</w:t>
      </w:r>
      <w:proofErr w:type="gramEnd"/>
      <w:r w:rsidRPr="00764240">
        <w:rPr>
          <w:rFonts w:ascii="Times New Roman" w:eastAsia="Times New Roman" w:hAnsi="Times New Roman" w:cs="Times New Roman"/>
          <w:sz w:val="24"/>
          <w:szCs w:val="24"/>
          <w:lang w:eastAsia="bg-BG"/>
        </w:rPr>
        <w:t xml:space="preserve"> на свърза</w:t>
      </w:r>
      <w:r w:rsidR="001D64D1">
        <w:rPr>
          <w:rFonts w:ascii="Times New Roman" w:eastAsia="Times New Roman" w:hAnsi="Times New Roman" w:cs="Times New Roman"/>
          <w:sz w:val="24"/>
          <w:szCs w:val="24"/>
          <w:lang w:eastAsia="bg-BG"/>
        </w:rPr>
        <w:t>ност по смисъла на пар. 2, т. 4</w:t>
      </w:r>
      <w:r w:rsidR="001D64D1">
        <w:rPr>
          <w:rFonts w:ascii="Times New Roman" w:eastAsia="Times New Roman" w:hAnsi="Times New Roman" w:cs="Times New Roman"/>
          <w:sz w:val="24"/>
          <w:szCs w:val="24"/>
          <w:lang w:val="bg-BG" w:eastAsia="bg-BG"/>
        </w:rPr>
        <w:t>5</w:t>
      </w:r>
      <w:r w:rsidRPr="00764240">
        <w:rPr>
          <w:rFonts w:ascii="Times New Roman" w:eastAsia="Times New Roman" w:hAnsi="Times New Roman" w:cs="Times New Roman"/>
          <w:sz w:val="24"/>
          <w:szCs w:val="24"/>
          <w:lang w:eastAsia="bg-BG"/>
        </w:rPr>
        <w:t xml:space="preserve"> от ДР на ЗОП между кандидати/ участници в конкретна процедура (чл. 107, т. 4 от ЗОП);</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наличие</w:t>
      </w:r>
      <w:proofErr w:type="gramEnd"/>
      <w:r w:rsidRPr="00764240">
        <w:rPr>
          <w:rFonts w:ascii="Times New Roman" w:eastAsia="Times New Roman" w:hAnsi="Times New Roman" w:cs="Times New Roman"/>
          <w:sz w:val="24"/>
          <w:szCs w:val="24"/>
          <w:lang w:eastAsia="bg-BG"/>
        </w:rPr>
        <w:t xml:space="preserve">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C7B39" w:rsidRPr="00764240" w:rsidRDefault="00AC7B39" w:rsidP="00AC7B39">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обстоятелства</w:t>
      </w:r>
      <w:proofErr w:type="gramEnd"/>
      <w:r w:rsidRPr="00764240">
        <w:rPr>
          <w:rFonts w:ascii="Times New Roman" w:eastAsia="Times New Roman" w:hAnsi="Times New Roman" w:cs="Times New Roman"/>
          <w:sz w:val="24"/>
          <w:szCs w:val="24"/>
          <w:lang w:eastAsia="bg-BG"/>
        </w:rPr>
        <w:t xml:space="preserve"> по чл. 69 от Закона за противодействие на корупцията и за отнемане на незаконно придобитото имущество</w:t>
      </w:r>
      <w:proofErr w:type="gramStart"/>
      <w:r w:rsidRPr="00764240">
        <w:rPr>
          <w:rFonts w:ascii="Times New Roman" w:eastAsia="Times New Roman" w:hAnsi="Times New Roman" w:cs="Times New Roman"/>
          <w:sz w:val="24"/>
          <w:szCs w:val="24"/>
          <w:lang w:eastAsia="bg-BG"/>
        </w:rPr>
        <w:t>.“</w:t>
      </w:r>
      <w:proofErr w:type="gramEnd"/>
    </w:p>
    <w:p w:rsidR="00AF502E" w:rsidRDefault="00AF502E" w:rsidP="00F55BB0">
      <w:pPr>
        <w:spacing w:beforeLines="60" w:before="144" w:afterLines="60" w:after="144" w:line="360" w:lineRule="auto"/>
        <w:jc w:val="both"/>
        <w:rPr>
          <w:rFonts w:ascii="Times New Roman" w:hAnsi="Times New Roman" w:cs="Times New Roman"/>
          <w:b/>
          <w:bCs/>
          <w:sz w:val="24"/>
          <w:szCs w:val="24"/>
          <w:lang w:val="bg-BG"/>
        </w:rPr>
      </w:pPr>
    </w:p>
    <w:p w:rsidR="004A5643" w:rsidRPr="002C13AE" w:rsidRDefault="00772B28"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004A5643">
        <w:rPr>
          <w:rFonts w:ascii="Times New Roman" w:hAnsi="Times New Roman" w:cs="Times New Roman"/>
          <w:b/>
          <w:bCs/>
          <w:sz w:val="24"/>
          <w:szCs w:val="24"/>
        </w:rPr>
        <w:t>КРИТЕРИИ ЗА ПОДБОР</w:t>
      </w:r>
    </w:p>
    <w:p w:rsidR="00772B28" w:rsidRPr="00CE380D" w:rsidRDefault="004A5643" w:rsidP="00DC5477">
      <w:pPr>
        <w:spacing w:beforeLines="60" w:before="144" w:afterLines="60" w:after="144" w:line="360" w:lineRule="auto"/>
        <w:jc w:val="both"/>
        <w:rPr>
          <w:rFonts w:ascii="Times New Roman" w:hAnsi="Times New Roman" w:cs="Times New Roman"/>
          <w:b/>
          <w:bCs/>
          <w:sz w:val="24"/>
          <w:szCs w:val="24"/>
          <w:lang w:val="bg-BG"/>
        </w:rPr>
      </w:pPr>
      <w:r w:rsidRPr="002C13AE">
        <w:rPr>
          <w:rFonts w:ascii="Times New Roman" w:hAnsi="Times New Roman" w:cs="Times New Roman"/>
          <w:b/>
          <w:bCs/>
          <w:sz w:val="24"/>
          <w:szCs w:val="24"/>
        </w:rPr>
        <w:t>8. Изисквания относно годността (правоспособността) за упраж</w:t>
      </w:r>
      <w:r w:rsidR="00DC5477">
        <w:rPr>
          <w:rFonts w:ascii="Times New Roman" w:hAnsi="Times New Roman" w:cs="Times New Roman"/>
          <w:b/>
          <w:bCs/>
          <w:sz w:val="24"/>
          <w:szCs w:val="24"/>
        </w:rPr>
        <w:t>няване на професионална дейност</w:t>
      </w:r>
      <w:r w:rsidR="00CE380D">
        <w:rPr>
          <w:rFonts w:ascii="Times New Roman" w:hAnsi="Times New Roman" w:cs="Times New Roman"/>
          <w:b/>
          <w:bCs/>
          <w:sz w:val="24"/>
          <w:szCs w:val="24"/>
          <w:lang w:val="bg-BG"/>
        </w:rPr>
        <w:t>:</w:t>
      </w:r>
    </w:p>
    <w:p w:rsidR="00F95CCE" w:rsidRPr="002C13AE" w:rsidRDefault="00F95CCE" w:rsidP="00F95CCE">
      <w:pPr>
        <w:spacing w:beforeLines="60" w:before="144" w:afterLines="60" w:after="144" w:line="360" w:lineRule="auto"/>
        <w:jc w:val="both"/>
        <w:rPr>
          <w:rFonts w:ascii="Times New Roman" w:hAnsi="Times New Roman" w:cs="Times New Roman"/>
          <w:b/>
          <w:bCs/>
          <w:sz w:val="24"/>
          <w:szCs w:val="24"/>
        </w:rPr>
      </w:pPr>
      <w:bookmarkStart w:id="20" w:name="_Toc355016330"/>
      <w:r>
        <w:rPr>
          <w:rFonts w:ascii="Times New Roman" w:hAnsi="Times New Roman" w:cs="Times New Roman"/>
          <w:b/>
          <w:bCs/>
          <w:sz w:val="24"/>
          <w:szCs w:val="24"/>
        </w:rPr>
        <w:t>Няма изискване</w:t>
      </w:r>
    </w:p>
    <w:p w:rsidR="004A5643" w:rsidRDefault="004A5643" w:rsidP="00F55BB0">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9. Икономически и финансови изисквания към участниците</w:t>
      </w:r>
      <w:bookmarkEnd w:id="20"/>
    </w:p>
    <w:p w:rsidR="009C6B50" w:rsidRDefault="00F95CCE" w:rsidP="009C6B50">
      <w:pPr>
        <w:spacing w:beforeLines="60" w:before="144" w:afterLines="60" w:after="144" w:line="360" w:lineRule="auto"/>
        <w:jc w:val="both"/>
        <w:rPr>
          <w:rFonts w:ascii="Times New Roman" w:hAnsi="Times New Roman"/>
          <w:sz w:val="24"/>
          <w:szCs w:val="24"/>
          <w:lang w:val="ru-RU"/>
        </w:rPr>
      </w:pPr>
      <w:r>
        <w:rPr>
          <w:rFonts w:ascii="Times New Roman" w:hAnsi="Times New Roman" w:cs="Times New Roman"/>
          <w:b/>
          <w:bCs/>
          <w:sz w:val="24"/>
          <w:szCs w:val="24"/>
          <w:lang w:val="bg-BG"/>
        </w:rPr>
        <w:t xml:space="preserve">9.1. </w:t>
      </w:r>
      <w:r w:rsidR="009C6B50" w:rsidRPr="00373753">
        <w:rPr>
          <w:rFonts w:ascii="Times New Roman" w:hAnsi="Times New Roman"/>
          <w:sz w:val="24"/>
          <w:szCs w:val="24"/>
          <w:lang w:val="ru-RU"/>
        </w:rPr>
        <w:t>Всеки уч</w:t>
      </w:r>
      <w:r w:rsidR="009C6B50">
        <w:rPr>
          <w:rFonts w:ascii="Times New Roman" w:hAnsi="Times New Roman"/>
          <w:sz w:val="24"/>
          <w:szCs w:val="24"/>
          <w:lang w:val="ru-RU"/>
        </w:rPr>
        <w:t xml:space="preserve">астник трябва да е реализирал </w:t>
      </w:r>
      <w:r w:rsidR="009C6B50" w:rsidRPr="00373753">
        <w:rPr>
          <w:rFonts w:ascii="Times New Roman" w:hAnsi="Times New Roman"/>
          <w:sz w:val="24"/>
          <w:szCs w:val="24"/>
          <w:lang w:val="ru-RU"/>
        </w:rPr>
        <w:t>минимален оборот в сферата, попадаща в обхвата на поръчката</w:t>
      </w:r>
      <w:r w:rsidR="009C6B50">
        <w:rPr>
          <w:rFonts w:ascii="Times New Roman" w:hAnsi="Times New Roman"/>
          <w:sz w:val="24"/>
          <w:szCs w:val="24"/>
          <w:lang w:val="ru-RU"/>
        </w:rPr>
        <w:t>, изчислен на база годишните обороти,</w:t>
      </w:r>
      <w:r w:rsidR="009C6B50" w:rsidRPr="00373753">
        <w:rPr>
          <w:rFonts w:ascii="Times New Roman" w:hAnsi="Times New Roman"/>
          <w:sz w:val="24"/>
          <w:szCs w:val="24"/>
          <w:lang w:val="ru-RU"/>
        </w:rPr>
        <w:t xml:space="preserve"> за последните три приключили финансови години в зависимост от датата, на която участникът е създаден или е започнал дейността си в размер на</w:t>
      </w:r>
      <w:r w:rsidR="000271FB">
        <w:rPr>
          <w:rFonts w:ascii="Times New Roman" w:hAnsi="Times New Roman"/>
          <w:sz w:val="24"/>
          <w:szCs w:val="24"/>
          <w:lang w:val="ru-RU"/>
        </w:rPr>
        <w:t xml:space="preserve"> не по-малко от</w:t>
      </w:r>
      <w:r w:rsidR="00547496">
        <w:rPr>
          <w:rFonts w:ascii="Times New Roman" w:hAnsi="Times New Roman"/>
          <w:sz w:val="24"/>
          <w:szCs w:val="24"/>
          <w:lang w:val="ru-RU"/>
        </w:rPr>
        <w:t xml:space="preserve"> 1 000 000 </w:t>
      </w:r>
      <w:r w:rsidR="00366C61">
        <w:rPr>
          <w:rFonts w:ascii="Times New Roman" w:hAnsi="Times New Roman"/>
          <w:sz w:val="24"/>
          <w:szCs w:val="24"/>
        </w:rPr>
        <w:t>(</w:t>
      </w:r>
      <w:r w:rsidR="00366C61">
        <w:rPr>
          <w:rFonts w:ascii="Times New Roman" w:hAnsi="Times New Roman"/>
          <w:sz w:val="24"/>
          <w:szCs w:val="24"/>
          <w:lang w:val="bg-BG"/>
        </w:rPr>
        <w:t>един милион</w:t>
      </w:r>
      <w:r w:rsidR="00366C61">
        <w:rPr>
          <w:rFonts w:ascii="Times New Roman" w:hAnsi="Times New Roman"/>
          <w:sz w:val="24"/>
          <w:szCs w:val="24"/>
        </w:rPr>
        <w:t>)</w:t>
      </w:r>
      <w:r w:rsidR="00366C61">
        <w:rPr>
          <w:rFonts w:ascii="Times New Roman" w:hAnsi="Times New Roman"/>
          <w:sz w:val="24"/>
          <w:szCs w:val="24"/>
          <w:lang w:val="bg-BG"/>
        </w:rPr>
        <w:t xml:space="preserve"> лева</w:t>
      </w:r>
      <w:r w:rsidR="000271FB">
        <w:rPr>
          <w:rFonts w:ascii="Times New Roman" w:hAnsi="Times New Roman"/>
          <w:sz w:val="24"/>
          <w:szCs w:val="24"/>
          <w:lang w:val="ru-RU"/>
        </w:rPr>
        <w:t>:</w:t>
      </w:r>
    </w:p>
    <w:p w:rsidR="00C83050" w:rsidRPr="00ED754D" w:rsidRDefault="00C83050" w:rsidP="00C83050">
      <w:pPr>
        <w:spacing w:line="360" w:lineRule="auto"/>
        <w:jc w:val="both"/>
        <w:rPr>
          <w:rFonts w:ascii="Times New Roman" w:eastAsia="Times New Roman" w:hAnsi="Times New Roman" w:cs="Times New Roman"/>
          <w:noProof/>
          <w:sz w:val="24"/>
          <w:szCs w:val="24"/>
          <w:lang w:val="bg-BG" w:eastAsia="bg-BG"/>
        </w:rPr>
      </w:pPr>
      <w:r w:rsidRPr="00443A48">
        <w:rPr>
          <w:rFonts w:ascii="Times New Roman" w:hAnsi="Times New Roman" w:cs="Times New Roman"/>
          <w:sz w:val="24"/>
          <w:szCs w:val="24"/>
        </w:rPr>
        <w:t>*</w:t>
      </w:r>
      <w:r>
        <w:rPr>
          <w:rFonts w:ascii="Times New Roman" w:hAnsi="Times New Roman" w:cs="Times New Roman"/>
          <w:sz w:val="24"/>
          <w:szCs w:val="24"/>
          <w:lang w:val="bg-BG"/>
        </w:rPr>
        <w:t>Под о</w:t>
      </w:r>
      <w:r w:rsidRPr="00373753">
        <w:rPr>
          <w:rFonts w:ascii="Times New Roman" w:hAnsi="Times New Roman"/>
          <w:sz w:val="24"/>
          <w:szCs w:val="24"/>
          <w:lang w:val="ru-RU"/>
        </w:rPr>
        <w:t>борот в сферата, попадаща в обхвата на поръчката</w:t>
      </w:r>
      <w:r>
        <w:rPr>
          <w:rFonts w:ascii="Times New Roman" w:hAnsi="Times New Roman"/>
          <w:sz w:val="24"/>
          <w:szCs w:val="24"/>
          <w:lang w:val="ru-RU"/>
        </w:rPr>
        <w:t>,</w:t>
      </w:r>
      <w:r w:rsidRPr="00C83050">
        <w:rPr>
          <w:rFonts w:ascii="Times New Roman" w:hAnsi="Times New Roman" w:cs="Times New Roman"/>
          <w:sz w:val="24"/>
          <w:szCs w:val="24"/>
        </w:rPr>
        <w:t xml:space="preserve"> </w:t>
      </w:r>
      <w:r w:rsidRPr="00443A48">
        <w:rPr>
          <w:rFonts w:ascii="Times New Roman" w:hAnsi="Times New Roman" w:cs="Times New Roman"/>
          <w:sz w:val="24"/>
          <w:szCs w:val="24"/>
        </w:rPr>
        <w:t>се счита</w:t>
      </w:r>
      <w:r w:rsidRPr="00443A4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оборот от </w:t>
      </w:r>
      <w:r w:rsidR="001451EE">
        <w:rPr>
          <w:rFonts w:ascii="Times New Roman" w:eastAsia="Times New Roman" w:hAnsi="Times New Roman" w:cs="Times New Roman"/>
          <w:noProof/>
          <w:sz w:val="24"/>
          <w:szCs w:val="24"/>
          <w:lang w:val="bg-BG" w:eastAsia="bg-BG"/>
        </w:rPr>
        <w:t>почистване и/или изграждане</w:t>
      </w:r>
      <w:r w:rsidRPr="00ED754D">
        <w:rPr>
          <w:rFonts w:ascii="Times New Roman" w:eastAsia="Times New Roman" w:hAnsi="Times New Roman" w:cs="Times New Roman"/>
          <w:noProof/>
          <w:sz w:val="24"/>
          <w:szCs w:val="24"/>
          <w:lang w:val="bg-BG" w:eastAsia="bg-BG"/>
        </w:rPr>
        <w:t>,</w:t>
      </w:r>
      <w:r w:rsidR="00317D77">
        <w:rPr>
          <w:rFonts w:ascii="Times New Roman" w:eastAsia="Times New Roman" w:hAnsi="Times New Roman" w:cs="Times New Roman"/>
          <w:noProof/>
          <w:sz w:val="24"/>
          <w:szCs w:val="24"/>
          <w:lang w:val="bg-BG" w:eastAsia="bg-BG"/>
        </w:rPr>
        <w:t xml:space="preserve"> и/или</w:t>
      </w:r>
      <w:r w:rsidRPr="00ED754D">
        <w:rPr>
          <w:rFonts w:ascii="Times New Roman" w:eastAsia="Times New Roman" w:hAnsi="Times New Roman" w:cs="Times New Roman"/>
          <w:noProof/>
          <w:sz w:val="24"/>
          <w:szCs w:val="24"/>
          <w:lang w:val="bg-BG" w:eastAsia="bg-BG"/>
        </w:rPr>
        <w:t xml:space="preserve"> ремонт </w:t>
      </w:r>
      <w:r w:rsidR="009A6B61">
        <w:rPr>
          <w:rFonts w:ascii="Times New Roman" w:eastAsia="Times New Roman" w:hAnsi="Times New Roman" w:cs="Times New Roman"/>
          <w:noProof/>
          <w:sz w:val="24"/>
          <w:szCs w:val="24"/>
          <w:lang w:val="bg-BG" w:eastAsia="bg-BG"/>
        </w:rPr>
        <w:t xml:space="preserve">на речни корита </w:t>
      </w:r>
      <w:r w:rsidR="009A6B61" w:rsidRPr="00932BF8">
        <w:rPr>
          <w:rFonts w:ascii="Times New Roman" w:eastAsia="Times New Roman" w:hAnsi="Times New Roman" w:cs="Times New Roman"/>
          <w:noProof/>
          <w:sz w:val="24"/>
          <w:szCs w:val="24"/>
          <w:lang w:val="bg-BG" w:eastAsia="bg-BG"/>
        </w:rPr>
        <w:t>и/или възстановяване</w:t>
      </w:r>
      <w:r w:rsidRPr="00932BF8">
        <w:rPr>
          <w:rFonts w:ascii="Times New Roman" w:eastAsia="Times New Roman" w:hAnsi="Times New Roman" w:cs="Times New Roman"/>
          <w:noProof/>
          <w:sz w:val="24"/>
          <w:szCs w:val="24"/>
          <w:lang w:val="bg-BG" w:eastAsia="bg-BG"/>
        </w:rPr>
        <w:t xml:space="preserve"> </w:t>
      </w:r>
      <w:r w:rsidR="009A6B61" w:rsidRPr="00932BF8">
        <w:rPr>
          <w:rFonts w:ascii="Times New Roman" w:eastAsia="Times New Roman" w:hAnsi="Times New Roman" w:cs="Times New Roman"/>
          <w:noProof/>
          <w:sz w:val="24"/>
          <w:szCs w:val="24"/>
          <w:lang w:val="bg-BG" w:eastAsia="bg-BG"/>
        </w:rPr>
        <w:t>на диги</w:t>
      </w:r>
    </w:p>
    <w:p w:rsidR="00D322F9" w:rsidRDefault="00D322F9" w:rsidP="00F55BB0">
      <w:pPr>
        <w:spacing w:beforeLines="60" w:before="144" w:afterLines="60" w:after="144" w:line="360" w:lineRule="auto"/>
        <w:jc w:val="both"/>
        <w:rPr>
          <w:rFonts w:ascii="Times New Roman" w:hAnsi="Times New Roman" w:cs="Times New Roman"/>
          <w:b/>
          <w:bCs/>
          <w:sz w:val="24"/>
          <w:szCs w:val="24"/>
          <w:lang w:val="bg-BG"/>
        </w:rPr>
      </w:pPr>
      <w:r w:rsidRPr="00807F13">
        <w:rPr>
          <w:rFonts w:ascii="Times New Roman" w:eastAsia="Times New Roman" w:hAnsi="Times New Roman" w:cs="Times New Roman"/>
          <w:sz w:val="24"/>
          <w:szCs w:val="24"/>
          <w:lang w:val="bg-BG" w:eastAsia="x-none"/>
        </w:rPr>
        <w:t>При подаване на оферта, съответствието с изискването</w:t>
      </w:r>
      <w:r w:rsidRPr="00807F13">
        <w:rPr>
          <w:rFonts w:ascii="Times New Roman" w:eastAsia="Times New Roman" w:hAnsi="Times New Roman" w:cs="Times New Roman"/>
          <w:color w:val="000000"/>
          <w:sz w:val="24"/>
          <w:szCs w:val="24"/>
          <w:lang w:val="bg-BG" w:eastAsia="x-none"/>
        </w:rPr>
        <w:t xml:space="preserve"> </w:t>
      </w:r>
      <w:r w:rsidRPr="00807F13">
        <w:rPr>
          <w:rFonts w:ascii="Times New Roman" w:eastAsia="Times New Roman" w:hAnsi="Times New Roman" w:cs="Times New Roman"/>
          <w:bCs/>
          <w:color w:val="000000"/>
          <w:sz w:val="24"/>
          <w:szCs w:val="24"/>
          <w:lang w:val="bg-BG" w:eastAsia="x-none"/>
        </w:rPr>
        <w:t>у</w:t>
      </w:r>
      <w:r w:rsidRPr="00807F13">
        <w:rPr>
          <w:rFonts w:ascii="Times New Roman" w:eastAsia="Times New Roman" w:hAnsi="Times New Roman" w:cs="Times New Roman"/>
          <w:sz w:val="24"/>
          <w:szCs w:val="24"/>
          <w:lang w:val="bg-BG" w:eastAsia="x-none"/>
        </w:rPr>
        <w:t>частникът декларира  в ЕЕДОП, в част IV, раздел „Б“,</w:t>
      </w:r>
      <w:r w:rsidRPr="00465DB2">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т.</w:t>
      </w:r>
      <w:r w:rsidR="001C7396">
        <w:rPr>
          <w:rFonts w:ascii="Times New Roman" w:eastAsia="Times New Roman" w:hAnsi="Times New Roman" w:cs="Times New Roman"/>
          <w:sz w:val="24"/>
          <w:szCs w:val="24"/>
          <w:lang w:val="bg-BG" w:eastAsia="x-none"/>
        </w:rPr>
        <w:t>2</w:t>
      </w:r>
      <w:r>
        <w:rPr>
          <w:rFonts w:ascii="Times New Roman" w:eastAsia="Times New Roman" w:hAnsi="Times New Roman" w:cs="Times New Roman"/>
          <w:sz w:val="24"/>
          <w:szCs w:val="24"/>
          <w:lang w:eastAsia="x-none"/>
        </w:rPr>
        <w:t>а</w:t>
      </w:r>
      <w:r w:rsidR="001C7396">
        <w:rPr>
          <w:rFonts w:ascii="Times New Roman" w:eastAsia="Times New Roman" w:hAnsi="Times New Roman" w:cs="Times New Roman"/>
          <w:sz w:val="24"/>
          <w:szCs w:val="24"/>
          <w:lang w:val="bg-BG" w:eastAsia="x-none"/>
        </w:rPr>
        <w:t>.</w:t>
      </w:r>
      <w:r>
        <w:rPr>
          <w:rFonts w:ascii="Times New Roman" w:eastAsia="Times New Roman" w:hAnsi="Times New Roman" w:cs="Times New Roman"/>
          <w:sz w:val="24"/>
          <w:szCs w:val="24"/>
          <w:lang w:eastAsia="x-none"/>
        </w:rPr>
        <w:t xml:space="preserve">  </w:t>
      </w:r>
    </w:p>
    <w:p w:rsidR="00D322F9" w:rsidRDefault="00D322F9" w:rsidP="00D322F9">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В случаите на чл.67, ал.5 и 6 от ЗОП се представя</w:t>
      </w:r>
      <w:r w:rsidR="00856C74">
        <w:rPr>
          <w:rFonts w:ascii="Times New Roman" w:hAnsi="Times New Roman" w:cs="Times New Roman"/>
          <w:sz w:val="24"/>
          <w:szCs w:val="24"/>
          <w:lang w:val="bg-BG"/>
        </w:rPr>
        <w:t xml:space="preserve"> е</w:t>
      </w:r>
      <w:r>
        <w:rPr>
          <w:rFonts w:ascii="Times New Roman" w:hAnsi="Times New Roman" w:cs="Times New Roman"/>
          <w:sz w:val="24"/>
          <w:szCs w:val="24"/>
          <w:lang w:val="bg-BG"/>
        </w:rPr>
        <w:t>дин или няколко от следните документи:</w:t>
      </w:r>
    </w:p>
    <w:p w:rsidR="00D322F9" w:rsidRDefault="00D322F9" w:rsidP="00D322F9">
      <w:pPr>
        <w:spacing w:beforeLines="60" w:before="144" w:afterLines="60" w:after="144" w:line="360" w:lineRule="auto"/>
        <w:jc w:val="both"/>
        <w:rPr>
          <w:rFonts w:ascii="Times New Roman" w:hAnsi="Times New Roman" w:cs="Times New Roman"/>
          <w:sz w:val="24"/>
          <w:szCs w:val="24"/>
          <w:lang w:val="bg-BG"/>
        </w:rPr>
      </w:pPr>
      <w:r w:rsidRPr="00C442B7">
        <w:rPr>
          <w:rFonts w:ascii="Times New Roman" w:hAnsi="Times New Roman" w:cs="Times New Roman"/>
          <w:sz w:val="24"/>
          <w:szCs w:val="24"/>
          <w:lang w:val="bg-BG"/>
        </w:rPr>
        <w:t>Г</w:t>
      </w:r>
      <w:r w:rsidRPr="00DE7D63">
        <w:rPr>
          <w:rFonts w:ascii="Times New Roman" w:hAnsi="Times New Roman" w:cs="Times New Roman"/>
          <w:sz w:val="24"/>
          <w:szCs w:val="24"/>
        </w:rPr>
        <w:t>одишния финансов отчет (ГФО) или някоя от съставните му части, когато публикуването им се изисква от законодателството на държавата,</w:t>
      </w:r>
      <w:r>
        <w:rPr>
          <w:rFonts w:ascii="Times New Roman" w:hAnsi="Times New Roman" w:cs="Times New Roman"/>
          <w:sz w:val="24"/>
          <w:szCs w:val="24"/>
        </w:rPr>
        <w:t xml:space="preserve"> в която участникът е установен</w:t>
      </w:r>
    </w:p>
    <w:p w:rsidR="00D322F9" w:rsidRDefault="00D322F9" w:rsidP="00D322F9">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w:t>
      </w:r>
      <w:r>
        <w:rPr>
          <w:rFonts w:ascii="Times New Roman" w:hAnsi="Times New Roman" w:cs="Times New Roman"/>
          <w:sz w:val="24"/>
          <w:szCs w:val="24"/>
        </w:rPr>
        <w:t>правка за</w:t>
      </w:r>
      <w:r w:rsidR="00FC5E0E">
        <w:rPr>
          <w:rFonts w:ascii="Times New Roman" w:hAnsi="Times New Roman" w:cs="Times New Roman"/>
          <w:sz w:val="24"/>
          <w:szCs w:val="24"/>
          <w:lang w:val="bg-BG"/>
        </w:rPr>
        <w:t xml:space="preserve"> </w:t>
      </w:r>
      <w:r w:rsidR="00FC5E0E" w:rsidRPr="00FC5E0E">
        <w:rPr>
          <w:rFonts w:ascii="Times New Roman" w:hAnsi="Times New Roman" w:cs="Times New Roman"/>
          <w:sz w:val="24"/>
          <w:szCs w:val="24"/>
          <w:lang w:val="bg-BG"/>
        </w:rPr>
        <w:t>оборота в сферата, попадаща в обхвата на поръчката.</w:t>
      </w:r>
      <w:r>
        <w:rPr>
          <w:rFonts w:ascii="Times New Roman" w:hAnsi="Times New Roman" w:cs="Times New Roman"/>
          <w:sz w:val="24"/>
          <w:szCs w:val="24"/>
        </w:rPr>
        <w:t xml:space="preserve">. </w:t>
      </w:r>
    </w:p>
    <w:p w:rsidR="00D322F9" w:rsidRPr="00AB1F22" w:rsidRDefault="00D322F9" w:rsidP="00D322F9">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lang w:val="bg-BG"/>
        </w:rPr>
        <w:t>Удостоверение от банка</w:t>
      </w:r>
    </w:p>
    <w:p w:rsidR="00D322F9" w:rsidRPr="008059EE" w:rsidRDefault="00D322F9" w:rsidP="00D322F9">
      <w:pPr>
        <w:spacing w:beforeLines="60" w:before="144" w:afterLines="60" w:after="144" w:line="360" w:lineRule="auto"/>
        <w:jc w:val="both"/>
        <w:rPr>
          <w:rFonts w:ascii="Times New Roman" w:hAnsi="Times New Roman" w:cs="Times New Roman"/>
          <w:b/>
          <w:sz w:val="24"/>
          <w:szCs w:val="24"/>
          <w:lang w:val="bg-BG"/>
        </w:rPr>
      </w:pPr>
      <w:proofErr w:type="gramStart"/>
      <w:r>
        <w:rPr>
          <w:rFonts w:ascii="Times New Roman" w:hAnsi="Times New Roman" w:cs="Times New Roman"/>
          <w:sz w:val="24"/>
          <w:szCs w:val="24"/>
        </w:rPr>
        <w:lastRenderedPageBreak/>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roofErr w:type="gramEnd"/>
    </w:p>
    <w:p w:rsidR="00231359" w:rsidRDefault="00231359" w:rsidP="00F55BB0">
      <w:pPr>
        <w:spacing w:beforeLines="60" w:before="144" w:afterLines="60" w:after="144"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10. Технически възможности и квалификации</w:t>
      </w:r>
    </w:p>
    <w:p w:rsidR="00443A48" w:rsidRPr="00443A48" w:rsidRDefault="00443A48" w:rsidP="00443A48">
      <w:pPr>
        <w:spacing w:beforeLines="60" w:before="144" w:afterLines="60" w:after="144" w:line="360" w:lineRule="auto"/>
        <w:jc w:val="both"/>
        <w:rPr>
          <w:rFonts w:ascii="Times New Roman" w:hAnsi="Times New Roman" w:cs="Times New Roman"/>
          <w:sz w:val="24"/>
          <w:szCs w:val="24"/>
          <w:lang w:eastAsia="bg-BG"/>
        </w:rPr>
      </w:pPr>
      <w:r w:rsidRPr="00443A48">
        <w:rPr>
          <w:rFonts w:ascii="Times New Roman" w:hAnsi="Times New Roman" w:cs="Times New Roman"/>
          <w:b/>
          <w:bCs/>
          <w:sz w:val="24"/>
          <w:szCs w:val="24"/>
        </w:rPr>
        <w:t>10.</w:t>
      </w:r>
      <w:r w:rsidRPr="00443A48">
        <w:rPr>
          <w:rFonts w:ascii="Times New Roman" w:hAnsi="Times New Roman" w:cs="Times New Roman"/>
          <w:b/>
          <w:bCs/>
          <w:sz w:val="24"/>
          <w:szCs w:val="24"/>
          <w:lang w:val="bg-BG"/>
        </w:rPr>
        <w:t>1</w:t>
      </w:r>
      <w:r w:rsidRPr="00443A48">
        <w:rPr>
          <w:rFonts w:ascii="Times New Roman" w:hAnsi="Times New Roman" w:cs="Times New Roman"/>
          <w:b/>
          <w:bCs/>
          <w:sz w:val="24"/>
          <w:szCs w:val="24"/>
        </w:rPr>
        <w:t>.</w:t>
      </w:r>
      <w:r w:rsidRPr="00443A48">
        <w:rPr>
          <w:rFonts w:ascii="Times New Roman" w:hAnsi="Times New Roman" w:cs="Times New Roman"/>
          <w:sz w:val="24"/>
          <w:szCs w:val="24"/>
          <w:lang w:val="ru-RU"/>
        </w:rPr>
        <w:t xml:space="preserve"> </w:t>
      </w:r>
      <w:r w:rsidRPr="00443A48">
        <w:rPr>
          <w:rFonts w:ascii="Times New Roman" w:hAnsi="Times New Roman" w:cs="Times New Roman"/>
          <w:sz w:val="24"/>
          <w:szCs w:val="24"/>
          <w:lang w:val="sr-Cyrl-CS" w:eastAsia="sr-Cyrl-CS"/>
        </w:rPr>
        <w:t>Участникът трябва да има опит за изпълнение на поръчката. П</w:t>
      </w:r>
      <w:r w:rsidRPr="00443A48">
        <w:rPr>
          <w:rFonts w:ascii="Times New Roman" w:hAnsi="Times New Roman" w:cs="Times New Roman"/>
          <w:sz w:val="24"/>
          <w:szCs w:val="24"/>
          <w:lang w:eastAsia="bg-BG"/>
        </w:rPr>
        <w:t>рез</w:t>
      </w:r>
      <w:r w:rsidRPr="00443A48">
        <w:rPr>
          <w:rFonts w:ascii="Times New Roman" w:hAnsi="Times New Roman" w:cs="Times New Roman"/>
          <w:sz w:val="24"/>
          <w:szCs w:val="24"/>
          <w:lang w:val="ru-RU" w:eastAsia="bg-BG"/>
        </w:rPr>
        <w:t xml:space="preserve"> последните 3 години, </w:t>
      </w:r>
      <w:r w:rsidRPr="00443A48">
        <w:rPr>
          <w:rFonts w:ascii="Times New Roman" w:hAnsi="Times New Roman" w:cs="Times New Roman"/>
          <w:sz w:val="24"/>
          <w:szCs w:val="24"/>
          <w:lang w:val="ru-RU"/>
        </w:rPr>
        <w:t xml:space="preserve">считано от датата на </w:t>
      </w:r>
      <w:r w:rsidRPr="00443A48">
        <w:rPr>
          <w:rFonts w:ascii="Times New Roman" w:hAnsi="Times New Roman" w:cs="Times New Roman"/>
          <w:sz w:val="24"/>
          <w:szCs w:val="24"/>
          <w:lang w:val="sr-Cyrl-CS" w:eastAsia="sr-Cyrl-CS"/>
        </w:rPr>
        <w:t>подаване на офертата да е изпълнил дейност</w:t>
      </w:r>
      <w:r w:rsidR="00F7322A">
        <w:rPr>
          <w:rFonts w:ascii="Times New Roman" w:hAnsi="Times New Roman" w:cs="Times New Roman"/>
          <w:sz w:val="24"/>
          <w:szCs w:val="24"/>
          <w:lang w:val="sr-Cyrl-CS" w:eastAsia="sr-Cyrl-CS"/>
        </w:rPr>
        <w:t>и</w:t>
      </w:r>
      <w:r w:rsidRPr="00443A48">
        <w:rPr>
          <w:rFonts w:ascii="Times New Roman" w:hAnsi="Times New Roman" w:cs="Times New Roman"/>
          <w:sz w:val="24"/>
          <w:szCs w:val="24"/>
          <w:lang w:val="sr-Cyrl-CS" w:eastAsia="sr-Cyrl-CS"/>
        </w:rPr>
        <w:t xml:space="preserve"> </w:t>
      </w:r>
      <w:r w:rsidR="00AC5E4D">
        <w:rPr>
          <w:rFonts w:ascii="Times New Roman" w:hAnsi="Times New Roman" w:cs="Times New Roman"/>
          <w:sz w:val="24"/>
          <w:szCs w:val="24"/>
          <w:lang w:val="sr-Cyrl-CS" w:eastAsia="sr-Cyrl-CS"/>
        </w:rPr>
        <w:t xml:space="preserve">с предмет </w:t>
      </w:r>
      <w:r w:rsidRPr="00443A48">
        <w:rPr>
          <w:rFonts w:ascii="Times New Roman" w:hAnsi="Times New Roman" w:cs="Times New Roman"/>
          <w:sz w:val="24"/>
          <w:szCs w:val="24"/>
          <w:lang w:val="sr-Cyrl-CS" w:eastAsia="sr-Cyrl-CS"/>
        </w:rPr>
        <w:t>идентичн</w:t>
      </w:r>
      <w:r w:rsidR="00F7322A">
        <w:rPr>
          <w:rFonts w:ascii="Times New Roman" w:hAnsi="Times New Roman" w:cs="Times New Roman"/>
          <w:sz w:val="24"/>
          <w:szCs w:val="24"/>
          <w:lang w:val="sr-Cyrl-CS" w:eastAsia="sr-Cyrl-CS"/>
        </w:rPr>
        <w:t>и</w:t>
      </w:r>
      <w:r w:rsidRPr="00443A48">
        <w:rPr>
          <w:rFonts w:ascii="Times New Roman" w:hAnsi="Times New Roman" w:cs="Times New Roman"/>
          <w:sz w:val="24"/>
          <w:szCs w:val="24"/>
          <w:lang w:val="sr-Cyrl-CS" w:eastAsia="sr-Cyrl-CS"/>
        </w:rPr>
        <w:t xml:space="preserve"> или</w:t>
      </w:r>
      <w:r w:rsidRPr="00443A48">
        <w:rPr>
          <w:rFonts w:ascii="Times New Roman" w:hAnsi="Times New Roman" w:cs="Times New Roman"/>
          <w:sz w:val="24"/>
          <w:szCs w:val="24"/>
          <w:lang w:eastAsia="bg-BG"/>
        </w:rPr>
        <w:t xml:space="preserve"> сходн</w:t>
      </w:r>
      <w:r w:rsidR="00F7322A">
        <w:rPr>
          <w:rFonts w:ascii="Times New Roman" w:hAnsi="Times New Roman" w:cs="Times New Roman"/>
          <w:sz w:val="24"/>
          <w:szCs w:val="24"/>
          <w:lang w:val="bg-BG" w:eastAsia="bg-BG"/>
        </w:rPr>
        <w:t>и</w:t>
      </w:r>
      <w:r w:rsidRPr="00443A48">
        <w:rPr>
          <w:rFonts w:ascii="Times New Roman" w:hAnsi="Times New Roman" w:cs="Times New Roman"/>
          <w:sz w:val="24"/>
          <w:szCs w:val="24"/>
          <w:lang w:eastAsia="bg-BG"/>
        </w:rPr>
        <w:t xml:space="preserve"> с т</w:t>
      </w:r>
      <w:r>
        <w:rPr>
          <w:rFonts w:ascii="Times New Roman" w:hAnsi="Times New Roman" w:cs="Times New Roman"/>
          <w:sz w:val="24"/>
          <w:szCs w:val="24"/>
          <w:lang w:val="bg-BG" w:eastAsia="bg-BG"/>
        </w:rPr>
        <w:t>а</w:t>
      </w:r>
      <w:r w:rsidRPr="00443A48">
        <w:rPr>
          <w:rFonts w:ascii="Times New Roman" w:hAnsi="Times New Roman" w:cs="Times New Roman"/>
          <w:sz w:val="24"/>
          <w:szCs w:val="24"/>
          <w:lang w:eastAsia="bg-BG"/>
        </w:rPr>
        <w:t>зи на поръчката.</w:t>
      </w:r>
    </w:p>
    <w:p w:rsidR="00ED754D" w:rsidRDefault="00443A48" w:rsidP="00ED754D">
      <w:pPr>
        <w:spacing w:line="360" w:lineRule="auto"/>
        <w:jc w:val="both"/>
        <w:rPr>
          <w:rFonts w:ascii="Times New Roman" w:hAnsi="Times New Roman" w:cs="Times New Roman"/>
          <w:sz w:val="24"/>
          <w:szCs w:val="24"/>
          <w:lang w:val="bg-BG"/>
        </w:rPr>
      </w:pPr>
      <w:proofErr w:type="gramStart"/>
      <w:r w:rsidRPr="00443A48">
        <w:rPr>
          <w:rFonts w:ascii="Times New Roman" w:hAnsi="Times New Roman" w:cs="Times New Roman"/>
          <w:sz w:val="24"/>
          <w:szCs w:val="24"/>
        </w:rPr>
        <w:t>*Под дейност, сходна с предмета на поръчката се счита</w:t>
      </w:r>
      <w:r w:rsidRPr="00443A48">
        <w:rPr>
          <w:rFonts w:ascii="Times New Roman" w:hAnsi="Times New Roman" w:cs="Times New Roman"/>
          <w:sz w:val="24"/>
          <w:szCs w:val="24"/>
          <w:lang w:val="bg-BG"/>
        </w:rPr>
        <w:t xml:space="preserve"> </w:t>
      </w:r>
      <w:r w:rsidR="00ED754D" w:rsidRPr="00ED754D">
        <w:rPr>
          <w:rFonts w:ascii="Times New Roman" w:eastAsia="Times New Roman" w:hAnsi="Times New Roman" w:cs="Times New Roman"/>
          <w:noProof/>
          <w:sz w:val="24"/>
          <w:szCs w:val="24"/>
          <w:lang w:val="bg-BG" w:eastAsia="bg-BG"/>
        </w:rPr>
        <w:t>почистване</w:t>
      </w:r>
      <w:r w:rsidR="004323EB">
        <w:rPr>
          <w:rFonts w:ascii="Times New Roman" w:eastAsia="Times New Roman" w:hAnsi="Times New Roman" w:cs="Times New Roman"/>
          <w:noProof/>
          <w:sz w:val="24"/>
          <w:szCs w:val="24"/>
          <w:lang w:val="bg-BG" w:eastAsia="bg-BG"/>
        </w:rPr>
        <w:t xml:space="preserve"> и/или</w:t>
      </w:r>
      <w:r w:rsidR="00ED754D" w:rsidRPr="00ED754D">
        <w:rPr>
          <w:rFonts w:ascii="Times New Roman" w:eastAsia="Times New Roman" w:hAnsi="Times New Roman" w:cs="Times New Roman"/>
          <w:noProof/>
          <w:sz w:val="24"/>
          <w:szCs w:val="24"/>
          <w:lang w:val="bg-BG" w:eastAsia="bg-BG"/>
        </w:rPr>
        <w:t xml:space="preserve"> изграждане, </w:t>
      </w:r>
      <w:r w:rsidR="004323EB">
        <w:rPr>
          <w:rFonts w:ascii="Times New Roman" w:eastAsia="Times New Roman" w:hAnsi="Times New Roman" w:cs="Times New Roman"/>
          <w:noProof/>
          <w:sz w:val="24"/>
          <w:szCs w:val="24"/>
          <w:lang w:val="bg-BG" w:eastAsia="bg-BG"/>
        </w:rPr>
        <w:t xml:space="preserve">и/или </w:t>
      </w:r>
      <w:r w:rsidR="00ED754D" w:rsidRPr="00ED754D">
        <w:rPr>
          <w:rFonts w:ascii="Times New Roman" w:eastAsia="Times New Roman" w:hAnsi="Times New Roman" w:cs="Times New Roman"/>
          <w:noProof/>
          <w:sz w:val="24"/>
          <w:szCs w:val="24"/>
          <w:lang w:val="bg-BG" w:eastAsia="bg-BG"/>
        </w:rPr>
        <w:t xml:space="preserve">ремонт </w:t>
      </w:r>
      <w:r w:rsidR="00AC5E4D">
        <w:rPr>
          <w:rFonts w:ascii="Times New Roman" w:eastAsia="Times New Roman" w:hAnsi="Times New Roman" w:cs="Times New Roman"/>
          <w:noProof/>
          <w:sz w:val="24"/>
          <w:szCs w:val="24"/>
          <w:lang w:val="bg-BG" w:eastAsia="bg-BG"/>
        </w:rPr>
        <w:t>на речни корита</w:t>
      </w:r>
      <w:r w:rsidR="004323EB">
        <w:rPr>
          <w:rFonts w:ascii="Times New Roman" w:hAnsi="Times New Roman" w:cs="Times New Roman"/>
          <w:sz w:val="24"/>
          <w:szCs w:val="24"/>
          <w:lang w:val="bg-BG"/>
        </w:rPr>
        <w:t xml:space="preserve"> </w:t>
      </w:r>
      <w:r w:rsidR="003B0FED" w:rsidRPr="00932BF8">
        <w:rPr>
          <w:rFonts w:ascii="Times New Roman" w:eastAsia="Times New Roman" w:hAnsi="Times New Roman" w:cs="Times New Roman"/>
          <w:noProof/>
          <w:color w:val="000000" w:themeColor="text1"/>
          <w:sz w:val="24"/>
          <w:szCs w:val="24"/>
          <w:lang w:val="bg-BG" w:eastAsia="bg-BG"/>
        </w:rPr>
        <w:t>и/или възстановяване</w:t>
      </w:r>
      <w:r w:rsidR="003B0FED" w:rsidRPr="00932BF8">
        <w:rPr>
          <w:rFonts w:ascii="Times New Roman" w:hAnsi="Times New Roman" w:cs="Times New Roman"/>
          <w:color w:val="000000" w:themeColor="text1"/>
          <w:sz w:val="24"/>
          <w:szCs w:val="24"/>
          <w:lang w:val="bg-BG"/>
        </w:rPr>
        <w:t xml:space="preserve"> на диги</w:t>
      </w:r>
      <w:r w:rsidR="003B0FED" w:rsidRPr="00DB6351">
        <w:rPr>
          <w:rFonts w:ascii="Times New Roman" w:hAnsi="Times New Roman" w:cs="Times New Roman"/>
          <w:color w:val="000000" w:themeColor="text1"/>
          <w:sz w:val="24"/>
          <w:szCs w:val="24"/>
          <w:lang w:val="bg-BG"/>
        </w:rPr>
        <w:t xml:space="preserve"> </w:t>
      </w:r>
      <w:r w:rsidR="004323EB">
        <w:rPr>
          <w:rFonts w:ascii="Times New Roman" w:hAnsi="Times New Roman" w:cs="Times New Roman"/>
          <w:sz w:val="24"/>
          <w:szCs w:val="24"/>
          <w:lang w:val="bg-BG"/>
        </w:rPr>
        <w:t xml:space="preserve">с обща дължина минимум </w:t>
      </w:r>
      <w:r w:rsidR="003B0FED" w:rsidRPr="003B0FED">
        <w:rPr>
          <w:rFonts w:ascii="Times New Roman" w:hAnsi="Times New Roman" w:cs="Times New Roman"/>
          <w:sz w:val="24"/>
          <w:szCs w:val="24"/>
          <w:lang w:val="bg-BG"/>
        </w:rPr>
        <w:t>1</w:t>
      </w:r>
      <w:r w:rsidR="00EC12C3" w:rsidRPr="003B0FED">
        <w:rPr>
          <w:rFonts w:ascii="Times New Roman" w:hAnsi="Times New Roman" w:cs="Times New Roman"/>
          <w:sz w:val="24"/>
          <w:szCs w:val="24"/>
          <w:lang w:val="bg-BG"/>
        </w:rPr>
        <w:t xml:space="preserve"> </w:t>
      </w:r>
      <w:r w:rsidR="004323EB" w:rsidRPr="003B0FED">
        <w:rPr>
          <w:rFonts w:ascii="Times New Roman" w:hAnsi="Times New Roman" w:cs="Times New Roman"/>
          <w:sz w:val="24"/>
          <w:szCs w:val="24"/>
        </w:rPr>
        <w:t>(</w:t>
      </w:r>
      <w:r w:rsidR="003B0FED" w:rsidRPr="003B0FED">
        <w:rPr>
          <w:rFonts w:ascii="Times New Roman" w:hAnsi="Times New Roman" w:cs="Times New Roman"/>
          <w:sz w:val="24"/>
          <w:szCs w:val="24"/>
          <w:lang w:val="bg-BG"/>
        </w:rPr>
        <w:t>един</w:t>
      </w:r>
      <w:r w:rsidR="004323EB" w:rsidRPr="003B0FED">
        <w:rPr>
          <w:rFonts w:ascii="Times New Roman" w:hAnsi="Times New Roman" w:cs="Times New Roman"/>
          <w:sz w:val="24"/>
          <w:szCs w:val="24"/>
        </w:rPr>
        <w:t>)</w:t>
      </w:r>
      <w:r w:rsidR="00A108B0">
        <w:rPr>
          <w:rFonts w:ascii="Times New Roman" w:hAnsi="Times New Roman" w:cs="Times New Roman"/>
          <w:sz w:val="24"/>
          <w:szCs w:val="24"/>
          <w:lang w:val="bg-BG"/>
        </w:rPr>
        <w:t xml:space="preserve"> км.</w:t>
      </w:r>
      <w:proofErr w:type="gramEnd"/>
    </w:p>
    <w:p w:rsidR="00F7322A" w:rsidRPr="00A108B0" w:rsidRDefault="00F7322A" w:rsidP="00ED754D">
      <w:pPr>
        <w:spacing w:line="360" w:lineRule="auto"/>
        <w:jc w:val="both"/>
        <w:rPr>
          <w:rFonts w:ascii="Times New Roman" w:eastAsia="Times New Roman" w:hAnsi="Times New Roman" w:cs="Times New Roman"/>
          <w:noProof/>
          <w:sz w:val="24"/>
          <w:szCs w:val="24"/>
          <w:lang w:val="bg-BG" w:eastAsia="bg-BG"/>
        </w:rPr>
      </w:pPr>
      <w:r>
        <w:rPr>
          <w:rFonts w:ascii="Times New Roman" w:hAnsi="Times New Roman" w:cs="Times New Roman"/>
          <w:sz w:val="24"/>
          <w:szCs w:val="24"/>
          <w:lang w:val="bg-BG"/>
        </w:rPr>
        <w:t>Участниците могат да докажат съответствие с изискването с една или няколко изпълнени дейности.</w:t>
      </w:r>
    </w:p>
    <w:p w:rsidR="00443A48" w:rsidRDefault="00443A48" w:rsidP="00443A48">
      <w:pPr>
        <w:widowControl w:val="0"/>
        <w:spacing w:after="0" w:line="360" w:lineRule="auto"/>
        <w:jc w:val="both"/>
        <w:rPr>
          <w:rFonts w:ascii="Times New Roman" w:eastAsia="Times New Roman" w:hAnsi="Times New Roman" w:cs="Times New Roman"/>
          <w:sz w:val="24"/>
          <w:szCs w:val="24"/>
          <w:lang w:val="bg-BG" w:eastAsia="x-none"/>
        </w:rPr>
      </w:pPr>
      <w:r w:rsidRPr="00443A48">
        <w:rPr>
          <w:rFonts w:ascii="Times New Roman" w:eastAsia="Times New Roman" w:hAnsi="Times New Roman" w:cs="Times New Roman"/>
          <w:sz w:val="24"/>
          <w:szCs w:val="24"/>
          <w:lang w:eastAsia="x-none"/>
        </w:rPr>
        <w:t>При подаване на оферта, съответствието с изискването</w:t>
      </w:r>
      <w:r w:rsidRPr="00443A48">
        <w:rPr>
          <w:rFonts w:ascii="Times New Roman" w:eastAsia="Times New Roman" w:hAnsi="Times New Roman" w:cs="Times New Roman"/>
          <w:color w:val="000000"/>
          <w:sz w:val="24"/>
          <w:szCs w:val="24"/>
          <w:lang w:eastAsia="x-none"/>
        </w:rPr>
        <w:t xml:space="preserve"> </w:t>
      </w:r>
      <w:r w:rsidRPr="00443A48">
        <w:rPr>
          <w:rFonts w:ascii="Times New Roman" w:eastAsia="Times New Roman" w:hAnsi="Times New Roman" w:cs="Times New Roman"/>
          <w:bCs/>
          <w:color w:val="000000"/>
          <w:sz w:val="24"/>
          <w:szCs w:val="24"/>
          <w:lang w:eastAsia="x-none"/>
        </w:rPr>
        <w:t>у</w:t>
      </w:r>
      <w:r w:rsidRPr="00443A48">
        <w:rPr>
          <w:rFonts w:ascii="Times New Roman" w:eastAsia="Times New Roman" w:hAnsi="Times New Roman" w:cs="Times New Roman"/>
          <w:sz w:val="24"/>
          <w:szCs w:val="24"/>
          <w:lang w:eastAsia="x-none"/>
        </w:rPr>
        <w:t xml:space="preserve">частникът декларира в ЕЕДОП, като посочва в част IV, буква „В“, т.1б информация за </w:t>
      </w:r>
      <w:r w:rsidR="00F857FA">
        <w:rPr>
          <w:rFonts w:ascii="Times New Roman" w:eastAsia="Times New Roman" w:hAnsi="Times New Roman" w:cs="Times New Roman"/>
          <w:sz w:val="24"/>
          <w:szCs w:val="24"/>
          <w:lang w:val="bg-BG" w:eastAsia="x-none"/>
        </w:rPr>
        <w:t>услугите</w:t>
      </w:r>
      <w:r w:rsidRPr="00443A48">
        <w:rPr>
          <w:rFonts w:ascii="Times New Roman" w:eastAsia="Times New Roman" w:hAnsi="Times New Roman" w:cs="Times New Roman"/>
          <w:sz w:val="24"/>
          <w:szCs w:val="24"/>
          <w:lang w:eastAsia="x-none"/>
        </w:rPr>
        <w:t xml:space="preserve"> с предмет идентичен или сходен с предмета на настоящата обществена поръчка, изпълнени през последните три години, считано от датата на подаване на оферта, стойностите,  датите  и  получателите. </w:t>
      </w:r>
    </w:p>
    <w:p w:rsidR="006432BB" w:rsidRDefault="006432BB" w:rsidP="00846C05">
      <w:pPr>
        <w:pStyle w:val="BodyTextIndent3"/>
        <w:tabs>
          <w:tab w:val="left" w:pos="720"/>
        </w:tabs>
        <w:spacing w:after="0" w:line="360" w:lineRule="auto"/>
        <w:ind w:left="731"/>
        <w:jc w:val="both"/>
        <w:rPr>
          <w:rFonts w:ascii="Times New Roman" w:hAnsi="Times New Roman" w:cs="Times New Roman"/>
          <w:noProof/>
          <w:color w:val="000000"/>
          <w:spacing w:val="4"/>
          <w:sz w:val="24"/>
          <w:szCs w:val="24"/>
          <w:lang w:val="ru-RU" w:eastAsia="bg-BG"/>
        </w:rPr>
      </w:pPr>
    </w:p>
    <w:p w:rsidR="006432BB" w:rsidRPr="00065553" w:rsidRDefault="00065553" w:rsidP="0006555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lang w:val="bg-BG"/>
        </w:rPr>
        <w:t>10.2.</w:t>
      </w:r>
      <w:r w:rsidR="006432BB" w:rsidRPr="00065553">
        <w:rPr>
          <w:rFonts w:ascii="Times New Roman" w:hAnsi="Times New Roman" w:cs="Times New Roman"/>
          <w:sz w:val="24"/>
          <w:szCs w:val="24"/>
        </w:rPr>
        <w:t xml:space="preserve">Участникът трябва да разполага с необходимия </w:t>
      </w:r>
      <w:r w:rsidR="006432BB" w:rsidRPr="00065553">
        <w:rPr>
          <w:rFonts w:ascii="Times New Roman" w:hAnsi="Times New Roman" w:cs="Times New Roman"/>
          <w:sz w:val="24"/>
          <w:szCs w:val="24"/>
          <w:lang w:val="bg-BG"/>
        </w:rPr>
        <w:t xml:space="preserve">минимален </w:t>
      </w:r>
      <w:r w:rsidR="006432BB" w:rsidRPr="00065553">
        <w:rPr>
          <w:rFonts w:ascii="Times New Roman" w:hAnsi="Times New Roman" w:cs="Times New Roman"/>
          <w:sz w:val="24"/>
          <w:szCs w:val="24"/>
        </w:rPr>
        <w:t>брой технически лица и/или организации, включени или не в структурата му, както следва:</w:t>
      </w:r>
    </w:p>
    <w:p w:rsidR="006432BB" w:rsidRPr="00065553" w:rsidRDefault="006432BB" w:rsidP="006B290B">
      <w:pPr>
        <w:pStyle w:val="ListParagraph"/>
        <w:numPr>
          <w:ilvl w:val="0"/>
          <w:numId w:val="24"/>
        </w:numPr>
        <w:autoSpaceDE w:val="0"/>
        <w:autoSpaceDN w:val="0"/>
        <w:adjustRightInd w:val="0"/>
        <w:spacing w:after="120"/>
        <w:rPr>
          <w:rFonts w:ascii="Times New Roman" w:hAnsi="Times New Roman" w:cs="Times New Roman"/>
          <w:sz w:val="24"/>
          <w:szCs w:val="24"/>
        </w:rPr>
      </w:pPr>
      <w:r w:rsidRPr="00065553">
        <w:rPr>
          <w:rFonts w:ascii="Times New Roman" w:hAnsi="Times New Roman" w:cs="Times New Roman"/>
          <w:sz w:val="24"/>
          <w:szCs w:val="24"/>
        </w:rPr>
        <w:t>строителен инженер със специалност: Хидротехническо строителство, Хидромелиоративно строителство или В и К или еквивалент;</w:t>
      </w:r>
    </w:p>
    <w:p w:rsidR="006432BB" w:rsidRPr="00065553" w:rsidRDefault="006432BB" w:rsidP="006B290B">
      <w:pPr>
        <w:pStyle w:val="ListParagraph"/>
        <w:numPr>
          <w:ilvl w:val="0"/>
          <w:numId w:val="24"/>
        </w:numPr>
        <w:autoSpaceDE w:val="0"/>
        <w:autoSpaceDN w:val="0"/>
        <w:adjustRightInd w:val="0"/>
        <w:spacing w:after="120"/>
        <w:rPr>
          <w:rFonts w:ascii="Times New Roman" w:hAnsi="Times New Roman" w:cs="Times New Roman"/>
          <w:sz w:val="24"/>
          <w:szCs w:val="24"/>
        </w:rPr>
      </w:pPr>
      <w:r w:rsidRPr="00065553">
        <w:rPr>
          <w:rFonts w:ascii="Times New Roman" w:hAnsi="Times New Roman" w:cs="Times New Roman"/>
          <w:sz w:val="24"/>
          <w:szCs w:val="24"/>
        </w:rPr>
        <w:t>техническо лице, което да отговаря за контрола на качеството.</w:t>
      </w:r>
    </w:p>
    <w:p w:rsidR="00DA0551" w:rsidRPr="00065553" w:rsidRDefault="00DA0551" w:rsidP="00DA0551">
      <w:pPr>
        <w:pStyle w:val="BodyTextIndent3"/>
        <w:tabs>
          <w:tab w:val="left" w:pos="720"/>
        </w:tabs>
        <w:spacing w:after="0" w:line="360" w:lineRule="auto"/>
        <w:ind w:left="371"/>
        <w:jc w:val="both"/>
        <w:rPr>
          <w:rFonts w:ascii="Times New Roman" w:hAnsi="Times New Roman" w:cs="Times New Roman"/>
          <w:noProof/>
          <w:color w:val="000000"/>
          <w:spacing w:val="4"/>
          <w:sz w:val="24"/>
          <w:szCs w:val="24"/>
          <w:lang w:val="ru-RU" w:eastAsia="bg-BG"/>
        </w:rPr>
      </w:pPr>
      <w:r w:rsidRPr="00065553">
        <w:rPr>
          <w:rFonts w:ascii="Times New Roman" w:hAnsi="Times New Roman" w:cs="Times New Roman"/>
          <w:noProof/>
          <w:color w:val="000000"/>
          <w:spacing w:val="4"/>
          <w:sz w:val="24"/>
          <w:szCs w:val="24"/>
          <w:lang w:val="ru-RU" w:eastAsia="bg-BG"/>
        </w:rPr>
        <w:t>Допустимо е съвместяване на двете позиции.</w:t>
      </w:r>
    </w:p>
    <w:p w:rsidR="006432BB" w:rsidRPr="00DE3039" w:rsidRDefault="006432BB" w:rsidP="00DA0551">
      <w:pPr>
        <w:pStyle w:val="BodyTextIndent3"/>
        <w:tabs>
          <w:tab w:val="left" w:pos="720"/>
        </w:tabs>
        <w:spacing w:after="0" w:line="360" w:lineRule="auto"/>
        <w:ind w:left="371"/>
        <w:jc w:val="both"/>
        <w:rPr>
          <w:sz w:val="24"/>
          <w:szCs w:val="24"/>
          <w:lang w:val="sr-Cyrl-CS" w:eastAsia="sr-Cyrl-CS"/>
        </w:rPr>
      </w:pPr>
    </w:p>
    <w:p w:rsidR="00FE27D7" w:rsidRPr="00FE27D7" w:rsidRDefault="00FE27D7" w:rsidP="00FE27D7">
      <w:pPr>
        <w:spacing w:beforeLines="60" w:before="144" w:afterLines="60" w:after="144" w:line="360" w:lineRule="auto"/>
        <w:jc w:val="both"/>
        <w:rPr>
          <w:rFonts w:ascii="Times New Roman" w:hAnsi="Times New Roman" w:cs="Times New Roman"/>
          <w:b/>
          <w:sz w:val="24"/>
          <w:szCs w:val="24"/>
          <w:lang w:val="bg-BG"/>
        </w:rPr>
      </w:pPr>
      <w:r w:rsidRPr="00A91973">
        <w:rPr>
          <w:rFonts w:ascii="Times New Roman" w:hAnsi="Times New Roman" w:cs="Times New Roman"/>
          <w:sz w:val="24"/>
          <w:szCs w:val="24"/>
        </w:rPr>
        <w:t xml:space="preserve">При подаване на оферта, </w:t>
      </w:r>
      <w:r>
        <w:rPr>
          <w:rFonts w:ascii="Times New Roman" w:hAnsi="Times New Roman" w:cs="Times New Roman"/>
          <w:sz w:val="24"/>
          <w:szCs w:val="24"/>
        </w:rPr>
        <w:t xml:space="preserve">в </w:t>
      </w:r>
      <w:r w:rsidRPr="00A91973">
        <w:rPr>
          <w:rFonts w:ascii="Times New Roman" w:hAnsi="Times New Roman" w:cs="Times New Roman"/>
          <w:sz w:val="24"/>
          <w:szCs w:val="24"/>
        </w:rPr>
        <w:t>съответствието с изискването</w:t>
      </w:r>
      <w:r w:rsidRPr="00A91973">
        <w:rPr>
          <w:rFonts w:ascii="Times New Roman" w:hAnsi="Times New Roman" w:cs="Times New Roman"/>
          <w:color w:val="000000"/>
          <w:sz w:val="24"/>
          <w:szCs w:val="24"/>
        </w:rPr>
        <w:t xml:space="preserve"> </w:t>
      </w:r>
      <w:r w:rsidRPr="00A91973">
        <w:rPr>
          <w:rFonts w:ascii="Times New Roman" w:hAnsi="Times New Roman" w:cs="Times New Roman"/>
          <w:bCs/>
          <w:color w:val="000000"/>
          <w:sz w:val="24"/>
          <w:szCs w:val="24"/>
        </w:rPr>
        <w:t>у</w:t>
      </w:r>
      <w:r w:rsidRPr="00A91973">
        <w:rPr>
          <w:rFonts w:ascii="Times New Roman" w:hAnsi="Times New Roman" w:cs="Times New Roman"/>
          <w:sz w:val="24"/>
          <w:szCs w:val="24"/>
        </w:rPr>
        <w:t xml:space="preserve">частникът декларира  в ЕЕДОП, като посочва в част IV, буква „В“, т.6 информация за </w:t>
      </w:r>
      <w:r w:rsidRPr="00A91973">
        <w:rPr>
          <w:rFonts w:ascii="Times New Roman" w:hAnsi="Times New Roman" w:cs="Times New Roman"/>
          <w:bCs/>
          <w:iCs/>
          <w:sz w:val="24"/>
          <w:szCs w:val="24"/>
        </w:rPr>
        <w:t xml:space="preserve">лицата, </w:t>
      </w:r>
      <w:r w:rsidRPr="00A91973">
        <w:rPr>
          <w:rFonts w:ascii="Times New Roman" w:hAnsi="Times New Roman" w:cs="Times New Roman"/>
          <w:sz w:val="24"/>
          <w:szCs w:val="24"/>
        </w:rPr>
        <w:t>които ще отговар</w:t>
      </w:r>
      <w:r>
        <w:rPr>
          <w:rFonts w:ascii="Times New Roman" w:hAnsi="Times New Roman" w:cs="Times New Roman"/>
          <w:sz w:val="24"/>
          <w:szCs w:val="24"/>
        </w:rPr>
        <w:t>ят за изпълнението на услугата</w:t>
      </w:r>
      <w:r w:rsidRPr="00A91973">
        <w:rPr>
          <w:rFonts w:ascii="Times New Roman" w:hAnsi="Times New Roman" w:cs="Times New Roman"/>
          <w:bCs/>
          <w:iCs/>
          <w:sz w:val="24"/>
          <w:szCs w:val="24"/>
        </w:rPr>
        <w:t>: и</w:t>
      </w:r>
      <w:r w:rsidR="0090676C">
        <w:rPr>
          <w:rFonts w:ascii="Times New Roman" w:hAnsi="Times New Roman" w:cs="Times New Roman"/>
          <w:sz w:val="24"/>
          <w:szCs w:val="24"/>
        </w:rPr>
        <w:t>ме</w:t>
      </w:r>
      <w:r w:rsidR="0090676C">
        <w:rPr>
          <w:rFonts w:ascii="Times New Roman" w:hAnsi="Times New Roman" w:cs="Times New Roman"/>
          <w:sz w:val="24"/>
          <w:szCs w:val="24"/>
          <w:lang w:val="bg-BG"/>
        </w:rPr>
        <w:t xml:space="preserve"> </w:t>
      </w:r>
      <w:r w:rsidRPr="00A91973">
        <w:rPr>
          <w:rFonts w:ascii="Times New Roman" w:hAnsi="Times New Roman" w:cs="Times New Roman"/>
          <w:sz w:val="24"/>
          <w:szCs w:val="24"/>
        </w:rPr>
        <w:t>и фамилия на лицето</w:t>
      </w:r>
      <w:r w:rsidRPr="00A91973">
        <w:rPr>
          <w:rFonts w:ascii="Times New Roman" w:hAnsi="Times New Roman" w:cs="Times New Roman"/>
          <w:bCs/>
          <w:iCs/>
          <w:sz w:val="24"/>
          <w:szCs w:val="24"/>
        </w:rPr>
        <w:t>, завършено образование -</w:t>
      </w:r>
      <w:r>
        <w:rPr>
          <w:rFonts w:ascii="Times New Roman" w:hAnsi="Times New Roman" w:cs="Times New Roman"/>
          <w:bCs/>
          <w:iCs/>
          <w:sz w:val="24"/>
          <w:szCs w:val="24"/>
          <w:lang w:val="bg-BG"/>
        </w:rPr>
        <w:t xml:space="preserve"> </w:t>
      </w:r>
      <w:r w:rsidRPr="00A91973">
        <w:rPr>
          <w:rFonts w:ascii="Times New Roman" w:hAnsi="Times New Roman" w:cs="Times New Roman"/>
          <w:bCs/>
          <w:iCs/>
          <w:sz w:val="24"/>
          <w:szCs w:val="24"/>
        </w:rPr>
        <w:t>специалност и образователна степен</w:t>
      </w:r>
      <w:r>
        <w:rPr>
          <w:rFonts w:ascii="Times New Roman" w:hAnsi="Times New Roman" w:cs="Times New Roman"/>
          <w:bCs/>
          <w:iCs/>
          <w:sz w:val="24"/>
          <w:szCs w:val="24"/>
          <w:lang w:val="bg-BG"/>
        </w:rPr>
        <w:t>.</w:t>
      </w:r>
    </w:p>
    <w:p w:rsidR="00C5364A" w:rsidRDefault="00C5364A" w:rsidP="00842DC2">
      <w:pPr>
        <w:spacing w:beforeLines="60" w:before="144" w:afterLines="60" w:after="144" w:line="360" w:lineRule="auto"/>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eastAsia="x-none"/>
        </w:rPr>
        <w:t>10.3.</w:t>
      </w:r>
      <w:r w:rsidR="00D13717" w:rsidRPr="00D13717">
        <w:rPr>
          <w:sz w:val="24"/>
          <w:szCs w:val="24"/>
        </w:rPr>
        <w:t xml:space="preserve"> </w:t>
      </w:r>
      <w:r w:rsidR="00D13717" w:rsidRPr="00D13717">
        <w:rPr>
          <w:rFonts w:ascii="Times New Roman" w:hAnsi="Times New Roman" w:cs="Times New Roman"/>
          <w:sz w:val="24"/>
          <w:szCs w:val="24"/>
        </w:rPr>
        <w:t>Участниците в процедурата трябва да разполагат с необходимото техническо оборудване:</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u w:val="single"/>
          <w:lang w:val="bg-BG" w:eastAsia="bg-BG"/>
        </w:rPr>
        <w:t>строителна механизация</w:t>
      </w:r>
      <w:r w:rsidRPr="00E1306A">
        <w:rPr>
          <w:rFonts w:ascii="Times New Roman" w:eastAsia="Times New Roman" w:hAnsi="Times New Roman" w:cs="Times New Roman"/>
          <w:noProof/>
          <w:sz w:val="24"/>
          <w:szCs w:val="24"/>
          <w:lang w:val="bg-BG" w:eastAsia="bg-BG"/>
        </w:rPr>
        <w:t>:</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БАГЕР /верижен/ – 2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БАГЕР /колесен/ – 2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ТОВАРАЧНА МАШИНА – 3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БУЛДОЗЕР  – 1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lastRenderedPageBreak/>
        <w:t xml:space="preserve"> - АВТОКРАН „ГРАЙФЕР“ 5т - 1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ГЛАДЪК ВИБРОВАЛЯК ИЛИ ПНЕВМАТИЧЕН ВИБРОВАЛЯК – 1бр.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p>
    <w:p w:rsidR="00E1306A" w:rsidRPr="00E1306A" w:rsidRDefault="00E1306A" w:rsidP="00E1306A">
      <w:pPr>
        <w:spacing w:after="0" w:line="240" w:lineRule="auto"/>
        <w:ind w:right="-96"/>
        <w:rPr>
          <w:rFonts w:ascii="Times New Roman" w:eastAsia="Times New Roman" w:hAnsi="Times New Roman" w:cs="Times New Roman"/>
          <w:noProof/>
          <w:sz w:val="24"/>
          <w:szCs w:val="24"/>
          <w:u w:val="single"/>
          <w:lang w:val="bg-BG" w:eastAsia="bg-BG"/>
        </w:rPr>
      </w:pPr>
      <w:r w:rsidRPr="00E1306A">
        <w:rPr>
          <w:rFonts w:ascii="Times New Roman" w:eastAsia="Times New Roman" w:hAnsi="Times New Roman" w:cs="Times New Roman"/>
          <w:noProof/>
          <w:sz w:val="24"/>
          <w:szCs w:val="24"/>
          <w:u w:val="single"/>
          <w:lang w:val="bg-BG" w:eastAsia="bg-BG"/>
        </w:rPr>
        <w:t>транспортна техника:</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САМОСВАЛИ 10т – 8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САМОСВАЛИ 25т – 8 бр.</w:t>
      </w:r>
    </w:p>
    <w:p w:rsidR="00E1306A" w:rsidRPr="00E1306A" w:rsidRDefault="00E1306A" w:rsidP="00E1306A">
      <w:pPr>
        <w:spacing w:after="0" w:line="240" w:lineRule="auto"/>
        <w:ind w:right="-96"/>
        <w:rPr>
          <w:rFonts w:ascii="Times New Roman" w:eastAsia="Times New Roman" w:hAnsi="Times New Roman" w:cs="Times New Roman"/>
          <w:noProof/>
          <w:sz w:val="24"/>
          <w:szCs w:val="24"/>
          <w:u w:val="single"/>
          <w:lang w:val="bg-BG" w:eastAsia="bg-BG"/>
        </w:rPr>
      </w:pPr>
      <w:r w:rsidRPr="00E1306A">
        <w:rPr>
          <w:rFonts w:ascii="Times New Roman" w:eastAsia="Times New Roman" w:hAnsi="Times New Roman" w:cs="Times New Roman"/>
          <w:noProof/>
          <w:sz w:val="24"/>
          <w:szCs w:val="24"/>
          <w:u w:val="single"/>
          <w:lang w:val="bg-BG" w:eastAsia="bg-BG"/>
        </w:rPr>
        <w:t>инструменти и съоръжения:</w:t>
      </w:r>
    </w:p>
    <w:p w:rsidR="00E1306A" w:rsidRPr="00E1306A" w:rsidRDefault="00E1306A" w:rsidP="00E1306A">
      <w:pPr>
        <w:spacing w:after="0" w:line="240" w:lineRule="auto"/>
        <w:ind w:right="-96"/>
        <w:rPr>
          <w:rFonts w:ascii="Times New Roman" w:eastAsia="Times New Roman" w:hAnsi="Times New Roman" w:cs="Times New Roman"/>
          <w:noProof/>
          <w:sz w:val="24"/>
          <w:szCs w:val="24"/>
          <w:lang w:val="bg-BG" w:eastAsia="bg-BG"/>
        </w:rPr>
      </w:pPr>
      <w:r w:rsidRPr="00E1306A">
        <w:rPr>
          <w:rFonts w:ascii="Times New Roman" w:eastAsia="Times New Roman" w:hAnsi="Times New Roman" w:cs="Times New Roman"/>
          <w:noProof/>
          <w:sz w:val="24"/>
          <w:szCs w:val="24"/>
          <w:lang w:val="bg-BG" w:eastAsia="bg-BG"/>
        </w:rPr>
        <w:t xml:space="preserve"> - МОТОРНА ДРОБИЛКА ЗА ДЪРВЕСИНА –  1 бр.</w:t>
      </w:r>
    </w:p>
    <w:p w:rsidR="00387ACE" w:rsidRPr="00387ACE" w:rsidRDefault="00387ACE" w:rsidP="00387ACE">
      <w:pPr>
        <w:spacing w:after="0" w:line="240" w:lineRule="auto"/>
        <w:ind w:right="-96"/>
        <w:rPr>
          <w:rFonts w:ascii="Times New Roman" w:eastAsia="Times New Roman" w:hAnsi="Times New Roman" w:cs="Times New Roman"/>
          <w:noProof/>
          <w:sz w:val="24"/>
          <w:szCs w:val="24"/>
          <w:lang w:val="bg-BG" w:eastAsia="bg-BG"/>
        </w:rPr>
      </w:pPr>
    </w:p>
    <w:p w:rsidR="00C5364A" w:rsidRDefault="00596697" w:rsidP="00387ACE">
      <w:pPr>
        <w:spacing w:beforeLines="60" w:before="144" w:afterLines="60" w:after="144" w:line="360" w:lineRule="auto"/>
        <w:jc w:val="both"/>
        <w:rPr>
          <w:rFonts w:ascii="Times New Roman" w:hAnsi="Times New Roman" w:cs="Times New Roman"/>
          <w:sz w:val="24"/>
          <w:szCs w:val="24"/>
          <w:lang w:val="bg-BG"/>
        </w:rPr>
      </w:pPr>
      <w:r>
        <w:rPr>
          <w:rFonts w:ascii="Times New Roman" w:eastAsia="Times New Roman" w:hAnsi="Times New Roman" w:cs="Times New Roman"/>
          <w:noProof/>
          <w:sz w:val="24"/>
          <w:szCs w:val="24"/>
          <w:lang w:val="bg-BG" w:eastAsia="bg-BG"/>
        </w:rPr>
        <w:t xml:space="preserve">Забележка: </w:t>
      </w:r>
      <w:r w:rsidR="00387ACE" w:rsidRPr="00387ACE">
        <w:rPr>
          <w:rFonts w:ascii="Times New Roman" w:eastAsia="Times New Roman" w:hAnsi="Times New Roman" w:cs="Times New Roman"/>
          <w:noProof/>
          <w:sz w:val="24"/>
          <w:szCs w:val="24"/>
          <w:lang w:val="bg-BG" w:eastAsia="bg-BG"/>
        </w:rPr>
        <w:t>Самоходните машини, използвани за земни работи да са регистрирани по реда на Наредба №2 от 03.02.2016г. за условията и реда за регистрация на техниката,</w:t>
      </w:r>
      <w:r w:rsidR="00387ACE" w:rsidRPr="00387ACE">
        <w:rPr>
          <w:rFonts w:ascii="Times New Roman" w:eastAsia="Times New Roman" w:hAnsi="Times New Roman" w:cs="Times New Roman"/>
          <w:b/>
          <w:noProof/>
          <w:sz w:val="24"/>
          <w:szCs w:val="24"/>
          <w:lang w:val="bg-BG" w:eastAsia="bg-BG"/>
        </w:rPr>
        <w:t xml:space="preserve"> </w:t>
      </w:r>
      <w:r w:rsidR="00387ACE" w:rsidRPr="00387ACE">
        <w:rPr>
          <w:rFonts w:ascii="Times New Roman" w:eastAsia="Times New Roman" w:hAnsi="Times New Roman" w:cs="Times New Roman"/>
          <w:noProof/>
          <w:sz w:val="24"/>
          <w:szCs w:val="24"/>
          <w:lang w:val="bg-BG" w:eastAsia="bg-BG"/>
        </w:rPr>
        <w:t>по Закон за регистрация и контрол на земеделската и горската техника или по друг регистрационен режим.</w:t>
      </w:r>
    </w:p>
    <w:p w:rsidR="0090718A" w:rsidRDefault="0090718A" w:rsidP="0090718A">
      <w:pPr>
        <w:spacing w:beforeLines="60" w:before="144" w:afterLines="60" w:after="144"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частникът декларира  в ЕЕДОП, като посочва в ч</w:t>
      </w:r>
      <w:r>
        <w:rPr>
          <w:rFonts w:ascii="Times New Roman" w:eastAsia="Times New Roman" w:hAnsi="Times New Roman" w:cs="Times New Roman"/>
          <w:sz w:val="24"/>
          <w:szCs w:val="24"/>
          <w:lang w:val="bg-BG" w:eastAsia="x-none"/>
        </w:rPr>
        <w:t>аст IV, буква „В“, т.9</w:t>
      </w:r>
      <w:r w:rsidRPr="003F14C5">
        <w:rPr>
          <w:rFonts w:ascii="Times New Roman" w:eastAsia="Times New Roman" w:hAnsi="Times New Roman" w:cs="Times New Roman"/>
          <w:sz w:val="24"/>
          <w:szCs w:val="24"/>
          <w:lang w:val="bg-BG" w:eastAsia="x-none"/>
        </w:rPr>
        <w:t xml:space="preserve"> информация за</w:t>
      </w:r>
      <w:r>
        <w:rPr>
          <w:rFonts w:ascii="Times New Roman" w:eastAsia="Times New Roman" w:hAnsi="Times New Roman" w:cs="Times New Roman"/>
          <w:sz w:val="24"/>
          <w:szCs w:val="24"/>
          <w:lang w:val="bg-BG" w:eastAsia="x-none"/>
        </w:rPr>
        <w:t xml:space="preserve"> наличието на </w:t>
      </w:r>
      <w:r w:rsidR="002D7974">
        <w:rPr>
          <w:rFonts w:ascii="Times New Roman" w:eastAsia="Times New Roman" w:hAnsi="Times New Roman" w:cs="Times New Roman"/>
          <w:sz w:val="24"/>
          <w:szCs w:val="24"/>
          <w:lang w:val="bg-BG" w:eastAsia="x-none"/>
        </w:rPr>
        <w:t>необходимото техническо оборудване.</w:t>
      </w:r>
    </w:p>
    <w:p w:rsidR="00015116" w:rsidRPr="00015116" w:rsidRDefault="00015116" w:rsidP="00015116">
      <w:pPr>
        <w:spacing w:beforeLines="60" w:before="144" w:afterLines="60" w:after="144" w:line="360" w:lineRule="auto"/>
        <w:jc w:val="both"/>
        <w:rPr>
          <w:rFonts w:ascii="Times New Roman" w:hAnsi="Times New Roman" w:cs="Times New Roman"/>
          <w:sz w:val="24"/>
          <w:szCs w:val="24"/>
        </w:rPr>
      </w:pPr>
      <w:r w:rsidRPr="00015116">
        <w:rPr>
          <w:rFonts w:ascii="Times New Roman" w:hAnsi="Times New Roman" w:cs="Times New Roman"/>
          <w:sz w:val="24"/>
          <w:szCs w:val="24"/>
        </w:rPr>
        <w:t>В случаите на чл.67, ал.5 и 6 от ЗОП се представя:</w:t>
      </w:r>
    </w:p>
    <w:p w:rsidR="00015116" w:rsidRDefault="001E695F" w:rsidP="00015116">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D13EF">
        <w:rPr>
          <w:rFonts w:ascii="Times New Roman" w:hAnsi="Times New Roman" w:cs="Times New Roman"/>
          <w:sz w:val="24"/>
          <w:szCs w:val="24"/>
          <w:lang w:val="bg-BG"/>
        </w:rPr>
        <w:t xml:space="preserve">По т.10.1. </w:t>
      </w:r>
      <w:r>
        <w:rPr>
          <w:rFonts w:ascii="Times New Roman" w:hAnsi="Times New Roman" w:cs="Times New Roman"/>
          <w:sz w:val="24"/>
          <w:szCs w:val="24"/>
          <w:lang w:val="bg-BG"/>
        </w:rPr>
        <w:t>с</w:t>
      </w:r>
      <w:r w:rsidR="00366FB0">
        <w:rPr>
          <w:rFonts w:ascii="Times New Roman" w:hAnsi="Times New Roman" w:cs="Times New Roman"/>
          <w:sz w:val="24"/>
          <w:szCs w:val="24"/>
          <w:lang w:val="bg-BG"/>
        </w:rPr>
        <w:t>писък на услугите</w:t>
      </w:r>
      <w:r w:rsidR="00015116" w:rsidRPr="00015116">
        <w:rPr>
          <w:rFonts w:ascii="Times New Roman" w:hAnsi="Times New Roman" w:cs="Times New Roman"/>
          <w:sz w:val="24"/>
          <w:szCs w:val="24"/>
          <w:lang w:val="bg-BG"/>
        </w:rPr>
        <w:t>, които са идентични или сходни с предмета на обществената поръчка, с посочване</w:t>
      </w:r>
      <w:r w:rsidR="00EC12C3">
        <w:rPr>
          <w:rFonts w:ascii="Times New Roman" w:hAnsi="Times New Roman" w:cs="Times New Roman"/>
          <w:sz w:val="24"/>
          <w:szCs w:val="24"/>
          <w:lang w:val="bg-BG"/>
        </w:rPr>
        <w:t xml:space="preserve">, </w:t>
      </w:r>
      <w:r w:rsidR="00015116" w:rsidRPr="00015116">
        <w:rPr>
          <w:rFonts w:ascii="Times New Roman" w:hAnsi="Times New Roman" w:cs="Times New Roman"/>
          <w:sz w:val="24"/>
          <w:szCs w:val="24"/>
          <w:lang w:val="bg-BG"/>
        </w:rPr>
        <w:t>стойностите, датите и получателите, заедно с доказ</w:t>
      </w:r>
      <w:r w:rsidR="00AC7235">
        <w:rPr>
          <w:rFonts w:ascii="Times New Roman" w:hAnsi="Times New Roman" w:cs="Times New Roman"/>
          <w:sz w:val="24"/>
          <w:szCs w:val="24"/>
          <w:lang w:val="bg-BG"/>
        </w:rPr>
        <w:t>ателство за извършената услуга</w:t>
      </w:r>
      <w:r w:rsidR="00015116" w:rsidRPr="00015116">
        <w:rPr>
          <w:rFonts w:ascii="Times New Roman" w:hAnsi="Times New Roman" w:cs="Times New Roman"/>
          <w:sz w:val="24"/>
          <w:szCs w:val="24"/>
          <w:lang w:val="bg-BG"/>
        </w:rPr>
        <w:t>.</w:t>
      </w:r>
    </w:p>
    <w:p w:rsidR="00E8495B" w:rsidRPr="00E8495B" w:rsidRDefault="00E8495B" w:rsidP="00015116">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E3641">
        <w:rPr>
          <w:rFonts w:ascii="Times New Roman" w:hAnsi="Times New Roman" w:cs="Times New Roman"/>
          <w:sz w:val="24"/>
          <w:szCs w:val="24"/>
          <w:lang w:val="bg-BG"/>
        </w:rPr>
        <w:t>По т. 10.</w:t>
      </w:r>
      <w:r>
        <w:rPr>
          <w:rFonts w:ascii="Times New Roman" w:hAnsi="Times New Roman" w:cs="Times New Roman"/>
          <w:sz w:val="24"/>
          <w:szCs w:val="24"/>
          <w:lang w:val="bg-BG"/>
        </w:rPr>
        <w:t>2</w:t>
      </w:r>
      <w:r w:rsidRPr="002E3641">
        <w:rPr>
          <w:rFonts w:ascii="Times New Roman" w:hAnsi="Times New Roman" w:cs="Times New Roman"/>
          <w:sz w:val="24"/>
          <w:szCs w:val="24"/>
          <w:lang w:val="bg-BG"/>
        </w:rPr>
        <w:t>.</w:t>
      </w:r>
      <w:r w:rsidRPr="00E8495B">
        <w:rPr>
          <w:rFonts w:ascii="Times New Roman" w:hAnsi="Times New Roman" w:cs="Times New Roman"/>
          <w:bCs/>
          <w:iCs/>
          <w:sz w:val="24"/>
          <w:szCs w:val="24"/>
        </w:rPr>
        <w:t xml:space="preserve"> </w:t>
      </w:r>
      <w:proofErr w:type="gramStart"/>
      <w:r w:rsidR="00366FB0">
        <w:rPr>
          <w:rFonts w:ascii="Times New Roman" w:hAnsi="Times New Roman" w:cs="Times New Roman"/>
          <w:bCs/>
          <w:iCs/>
          <w:sz w:val="24"/>
          <w:szCs w:val="24"/>
        </w:rPr>
        <w:t>спис</w:t>
      </w:r>
      <w:r w:rsidR="00366FB0">
        <w:rPr>
          <w:rFonts w:ascii="Times New Roman" w:hAnsi="Times New Roman" w:cs="Times New Roman"/>
          <w:bCs/>
          <w:iCs/>
          <w:sz w:val="24"/>
          <w:szCs w:val="24"/>
          <w:lang w:val="bg-BG"/>
        </w:rPr>
        <w:t>ъ</w:t>
      </w:r>
      <w:r w:rsidRPr="00A91973">
        <w:rPr>
          <w:rFonts w:ascii="Times New Roman" w:hAnsi="Times New Roman" w:cs="Times New Roman"/>
          <w:bCs/>
          <w:iCs/>
          <w:sz w:val="24"/>
          <w:szCs w:val="24"/>
        </w:rPr>
        <w:t>к</w:t>
      </w:r>
      <w:proofErr w:type="gramEnd"/>
      <w:r w:rsidRPr="00A91973">
        <w:rPr>
          <w:rFonts w:ascii="Times New Roman" w:hAnsi="Times New Roman" w:cs="Times New Roman"/>
          <w:bCs/>
          <w:iCs/>
          <w:sz w:val="24"/>
          <w:szCs w:val="24"/>
        </w:rPr>
        <w:t xml:space="preserve"> на лицата, </w:t>
      </w:r>
      <w:r w:rsidRPr="00A91973">
        <w:rPr>
          <w:rFonts w:ascii="Times New Roman" w:hAnsi="Times New Roman" w:cs="Times New Roman"/>
          <w:sz w:val="24"/>
          <w:szCs w:val="24"/>
        </w:rPr>
        <w:t>които ще отговаря</w:t>
      </w:r>
      <w:r>
        <w:rPr>
          <w:rFonts w:ascii="Times New Roman" w:hAnsi="Times New Roman" w:cs="Times New Roman"/>
          <w:sz w:val="24"/>
          <w:szCs w:val="24"/>
        </w:rPr>
        <w:t>т за изпълнението на услугата</w:t>
      </w:r>
      <w:r w:rsidRPr="00A91973">
        <w:rPr>
          <w:rFonts w:ascii="Times New Roman" w:hAnsi="Times New Roman" w:cs="Times New Roman"/>
          <w:sz w:val="24"/>
          <w:szCs w:val="24"/>
        </w:rPr>
        <w:t>, съдържащ</w:t>
      </w:r>
      <w:r w:rsidRPr="00A91973">
        <w:rPr>
          <w:rFonts w:ascii="Times New Roman" w:hAnsi="Times New Roman" w:cs="Times New Roman"/>
          <w:bCs/>
          <w:iCs/>
          <w:sz w:val="24"/>
          <w:szCs w:val="24"/>
        </w:rPr>
        <w:t>: и</w:t>
      </w:r>
      <w:r w:rsidRPr="00A91973">
        <w:rPr>
          <w:rFonts w:ascii="Times New Roman" w:hAnsi="Times New Roman" w:cs="Times New Roman"/>
          <w:sz w:val="24"/>
          <w:szCs w:val="24"/>
        </w:rPr>
        <w:t>ме и фамилия на лицето</w:t>
      </w:r>
      <w:r w:rsidRPr="00A91973">
        <w:rPr>
          <w:rFonts w:ascii="Times New Roman" w:hAnsi="Times New Roman" w:cs="Times New Roman"/>
          <w:bCs/>
          <w:iCs/>
          <w:sz w:val="24"/>
          <w:szCs w:val="24"/>
        </w:rPr>
        <w:t>, завършено образование - специалност и образователна степен</w:t>
      </w:r>
      <w:r>
        <w:rPr>
          <w:rFonts w:ascii="Times New Roman" w:hAnsi="Times New Roman" w:cs="Times New Roman"/>
          <w:bCs/>
          <w:iCs/>
          <w:sz w:val="24"/>
          <w:szCs w:val="24"/>
          <w:lang w:val="bg-BG"/>
        </w:rPr>
        <w:t>.</w:t>
      </w:r>
    </w:p>
    <w:p w:rsidR="00A729C8" w:rsidRDefault="002E3641" w:rsidP="00A729C8">
      <w:pPr>
        <w:spacing w:beforeLines="60" w:before="144" w:afterLines="60" w:after="144" w:line="360" w:lineRule="auto"/>
        <w:jc w:val="both"/>
        <w:rPr>
          <w:rFonts w:ascii="Times New Roman" w:eastAsia="Times New Roman" w:hAnsi="Times New Roman" w:cs="Times New Roman"/>
          <w:sz w:val="24"/>
          <w:szCs w:val="24"/>
          <w:lang w:val="bg-BG" w:eastAsia="x-none"/>
        </w:rPr>
      </w:pPr>
      <w:r w:rsidRPr="002E3641">
        <w:rPr>
          <w:rFonts w:ascii="Times New Roman" w:hAnsi="Times New Roman" w:cs="Times New Roman"/>
          <w:sz w:val="24"/>
          <w:szCs w:val="24"/>
          <w:lang w:val="bg-BG"/>
        </w:rPr>
        <w:t>По т. 10.</w:t>
      </w:r>
      <w:r w:rsidR="00E8495B">
        <w:rPr>
          <w:rFonts w:ascii="Times New Roman" w:hAnsi="Times New Roman" w:cs="Times New Roman"/>
          <w:sz w:val="24"/>
          <w:szCs w:val="24"/>
          <w:lang w:val="bg-BG"/>
        </w:rPr>
        <w:t>3</w:t>
      </w:r>
      <w:r w:rsidRPr="002E3641">
        <w:rPr>
          <w:rFonts w:ascii="Times New Roman" w:hAnsi="Times New Roman" w:cs="Times New Roman"/>
          <w:sz w:val="24"/>
          <w:szCs w:val="24"/>
          <w:lang w:val="bg-BG"/>
        </w:rPr>
        <w:t>.</w:t>
      </w:r>
      <w:r w:rsidRPr="002E3641">
        <w:t xml:space="preserve"> </w:t>
      </w:r>
      <w:r w:rsidR="00CD364A">
        <w:rPr>
          <w:rFonts w:ascii="Times New Roman" w:hAnsi="Times New Roman" w:cs="Times New Roman"/>
          <w:sz w:val="24"/>
          <w:szCs w:val="24"/>
          <w:lang w:val="bg-BG"/>
        </w:rPr>
        <w:t xml:space="preserve">декларация за </w:t>
      </w:r>
      <w:r w:rsidR="00A729C8">
        <w:rPr>
          <w:rFonts w:ascii="Times New Roman" w:eastAsia="Times New Roman" w:hAnsi="Times New Roman" w:cs="Times New Roman"/>
          <w:sz w:val="24"/>
          <w:szCs w:val="24"/>
          <w:lang w:val="bg-BG" w:eastAsia="x-none"/>
        </w:rPr>
        <w:t>наличието на нео</w:t>
      </w:r>
      <w:r w:rsidR="00A149E5">
        <w:rPr>
          <w:rFonts w:ascii="Times New Roman" w:eastAsia="Times New Roman" w:hAnsi="Times New Roman" w:cs="Times New Roman"/>
          <w:sz w:val="24"/>
          <w:szCs w:val="24"/>
          <w:lang w:val="bg-BG" w:eastAsia="x-none"/>
        </w:rPr>
        <w:t>бходимото техническо оборудване</w:t>
      </w:r>
      <w:r w:rsidR="00662F5D">
        <w:rPr>
          <w:rFonts w:ascii="Times New Roman" w:eastAsia="Times New Roman" w:hAnsi="Times New Roman" w:cs="Times New Roman"/>
          <w:sz w:val="24"/>
          <w:szCs w:val="24"/>
          <w:lang w:val="bg-BG" w:eastAsia="x-none"/>
        </w:rPr>
        <w:t>.</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E9005C" w:rsidRPr="00E9005C" w:rsidRDefault="00E9005C" w:rsidP="00E9005C">
      <w:pPr>
        <w:spacing w:beforeLines="60" w:before="144" w:afterLines="60" w:after="144" w:line="360" w:lineRule="auto"/>
        <w:jc w:val="both"/>
        <w:rPr>
          <w:rFonts w:ascii="Times New Roman" w:hAnsi="Times New Roman" w:cs="Times New Roman"/>
          <w:sz w:val="24"/>
          <w:szCs w:val="24"/>
          <w:lang w:val="bg-BG"/>
        </w:rPr>
      </w:pPr>
      <w:r w:rsidRPr="00E9005C">
        <w:rPr>
          <w:rFonts w:ascii="Times New Roman" w:hAnsi="Times New Roman" w:cs="Times New Roman"/>
          <w:sz w:val="24"/>
          <w:szCs w:val="24"/>
        </w:rPr>
        <w:t xml:space="preserve">11.1. </w:t>
      </w:r>
      <w:r w:rsidRPr="00E9005C">
        <w:rPr>
          <w:rFonts w:ascii="Times New Roman" w:hAnsi="Times New Roman" w:cs="Times New Roman"/>
          <w:sz w:val="24"/>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9005C" w:rsidRDefault="00E9005C" w:rsidP="00E9005C">
      <w:pPr>
        <w:spacing w:beforeLines="60" w:before="144" w:afterLines="60" w:after="144" w:line="360" w:lineRule="auto"/>
        <w:jc w:val="both"/>
        <w:rPr>
          <w:rFonts w:ascii="Times New Roman" w:hAnsi="Times New Roman" w:cs="Times New Roman"/>
          <w:sz w:val="24"/>
          <w:szCs w:val="24"/>
          <w:lang w:val="bg-BG"/>
        </w:rPr>
      </w:pPr>
      <w:r w:rsidRPr="00E9005C">
        <w:rPr>
          <w:rFonts w:ascii="Times New Roman" w:hAnsi="Times New Roman" w:cs="Times New Roman"/>
          <w:sz w:val="24"/>
          <w:szCs w:val="24"/>
          <w:lang w:val="bg-BG"/>
        </w:rPr>
        <w:t>11.2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259EF" w:rsidRPr="006259EF" w:rsidRDefault="006259EF" w:rsidP="006259EF">
      <w:pPr>
        <w:pStyle w:val="Heading2"/>
        <w:keepLines w:val="0"/>
        <w:tabs>
          <w:tab w:val="left" w:pos="0"/>
          <w:tab w:val="left" w:pos="142"/>
          <w:tab w:val="left" w:pos="567"/>
          <w:tab w:val="left" w:pos="993"/>
        </w:tabs>
        <w:suppressAutoHyphens/>
        <w:autoSpaceDE w:val="0"/>
        <w:spacing w:before="0" w:after="60" w:line="360" w:lineRule="auto"/>
        <w:rPr>
          <w:rFonts w:ascii="Times New Roman" w:eastAsia="Calibri" w:hAnsi="Times New Roman" w:cs="Times New Roman"/>
          <w:b w:val="0"/>
          <w:iCs/>
          <w:color w:val="000000"/>
          <w:sz w:val="24"/>
          <w:szCs w:val="24"/>
          <w:lang w:eastAsia="ar-SA"/>
        </w:rPr>
      </w:pPr>
      <w:r>
        <w:rPr>
          <w:rFonts w:ascii="Times New Roman" w:eastAsia="Calibri" w:hAnsi="Times New Roman" w:cs="Times New Roman"/>
          <w:b w:val="0"/>
          <w:iCs/>
          <w:color w:val="000000"/>
          <w:sz w:val="24"/>
          <w:szCs w:val="24"/>
          <w:lang w:eastAsia="ar-SA"/>
        </w:rPr>
        <w:lastRenderedPageBreak/>
        <w:t xml:space="preserve">11.3. </w:t>
      </w:r>
      <w:r w:rsidRPr="006259EF">
        <w:rPr>
          <w:rFonts w:ascii="Times New Roman" w:eastAsia="Calibri" w:hAnsi="Times New Roman" w:cs="Times New Roman"/>
          <w:b w:val="0"/>
          <w:iCs/>
          <w:color w:val="000000"/>
          <w:sz w:val="24"/>
          <w:szCs w:val="24"/>
          <w:lang w:eastAsia="ar-SA"/>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21" w:name="_Toc355016341"/>
      <w:r>
        <w:rPr>
          <w:rFonts w:ascii="Times New Roman" w:hAnsi="Times New Roman" w:cs="Times New Roman"/>
          <w:sz w:val="24"/>
          <w:szCs w:val="24"/>
        </w:rPr>
        <w:t xml:space="preserve"> </w:t>
      </w:r>
    </w:p>
    <w:p w:rsidR="000D04F6" w:rsidRDefault="0051534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000D04F6">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21"/>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w:t>
      </w:r>
      <w:proofErr w:type="gramStart"/>
      <w:r w:rsidRPr="002B1BBA">
        <w:rPr>
          <w:rFonts w:ascii="Times New Roman" w:hAnsi="Times New Roman" w:cs="Times New Roman"/>
          <w:sz w:val="24"/>
          <w:szCs w:val="24"/>
        </w:rPr>
        <w:t>опис</w:t>
      </w:r>
      <w:proofErr w:type="gramEnd"/>
      <w:r w:rsidRPr="002B1BBA">
        <w:rPr>
          <w:rFonts w:ascii="Times New Roman" w:hAnsi="Times New Roman" w:cs="Times New Roman"/>
          <w:sz w:val="24"/>
          <w:szCs w:val="24"/>
        </w:rPr>
        <w:t xml:space="preserve">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w:t>
      </w:r>
      <w:r w:rsidRPr="002B1BBA">
        <w:rPr>
          <w:rFonts w:ascii="Times New Roman" w:hAnsi="Times New Roman" w:cs="Times New Roman"/>
          <w:sz w:val="24"/>
          <w:szCs w:val="24"/>
        </w:rPr>
        <w:t xml:space="preserve">2. </w:t>
      </w:r>
      <w:proofErr w:type="gramStart"/>
      <w:r>
        <w:rPr>
          <w:rFonts w:ascii="Times New Roman" w:hAnsi="Times New Roman" w:cs="Times New Roman"/>
          <w:sz w:val="24"/>
          <w:szCs w:val="24"/>
        </w:rPr>
        <w:t>техническо</w:t>
      </w:r>
      <w:proofErr w:type="gramEnd"/>
      <w:r>
        <w:rPr>
          <w:rFonts w:ascii="Times New Roman" w:hAnsi="Times New Roman" w:cs="Times New Roman"/>
          <w:sz w:val="24"/>
          <w:szCs w:val="24"/>
        </w:rPr>
        <w:t xml:space="preserve"> предложение, съдържащо:</w:t>
      </w:r>
      <w:r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sidRPr="002B1BBA">
        <w:rPr>
          <w:rFonts w:ascii="Times New Roman" w:hAnsi="Times New Roman" w:cs="Times New Roman"/>
          <w:sz w:val="24"/>
          <w:szCs w:val="24"/>
        </w:rPr>
        <w:t>документ</w:t>
      </w:r>
      <w:proofErr w:type="gramEnd"/>
      <w:r w:rsidRPr="002B1BBA">
        <w:rPr>
          <w:rFonts w:ascii="Times New Roman" w:hAnsi="Times New Roman" w:cs="Times New Roman"/>
          <w:sz w:val="24"/>
          <w:szCs w:val="24"/>
        </w:rPr>
        <w:t xml:space="preserve"> за упълномощаване, когато лицето, което подава офертата, не е законният представител на участника; </w:t>
      </w:r>
    </w:p>
    <w:p w:rsidR="00AE7869" w:rsidRDefault="000D04F6" w:rsidP="000D04F6">
      <w:pPr>
        <w:tabs>
          <w:tab w:val="left" w:pos="709"/>
        </w:tabs>
        <w:spacing w:after="12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б) </w:t>
      </w:r>
      <w:proofErr w:type="gramStart"/>
      <w:r w:rsidRPr="002B1BBA">
        <w:rPr>
          <w:rFonts w:ascii="Times New Roman" w:hAnsi="Times New Roman" w:cs="Times New Roman"/>
          <w:sz w:val="24"/>
          <w:szCs w:val="24"/>
        </w:rPr>
        <w:t>предложение</w:t>
      </w:r>
      <w:proofErr w:type="gramEnd"/>
      <w:r w:rsidRPr="002B1BBA">
        <w:rPr>
          <w:rFonts w:ascii="Times New Roman" w:hAnsi="Times New Roman" w:cs="Times New Roman"/>
          <w:sz w:val="24"/>
          <w:szCs w:val="24"/>
        </w:rPr>
        <w:t xml:space="preserve"> за изпълнение на поръчкат</w:t>
      </w:r>
      <w:r w:rsidR="0001438A">
        <w:rPr>
          <w:rFonts w:ascii="Times New Roman" w:hAnsi="Times New Roman" w:cs="Times New Roman"/>
          <w:sz w:val="24"/>
          <w:szCs w:val="24"/>
        </w:rPr>
        <w:t>а, в съответствие с техничес</w:t>
      </w:r>
      <w:r w:rsidR="00FC2DFD">
        <w:rPr>
          <w:rFonts w:ascii="Times New Roman" w:hAnsi="Times New Roman" w:cs="Times New Roman"/>
          <w:sz w:val="24"/>
          <w:szCs w:val="24"/>
          <w:lang w:val="bg-BG"/>
        </w:rPr>
        <w:t>ката спецификация</w:t>
      </w:r>
      <w:r w:rsidRPr="002B1BBA">
        <w:rPr>
          <w:rFonts w:ascii="Times New Roman" w:hAnsi="Times New Roman" w:cs="Times New Roman"/>
          <w:sz w:val="24"/>
          <w:szCs w:val="24"/>
        </w:rPr>
        <w:t xml:space="preserve"> и изискванията на възложителя</w:t>
      </w:r>
      <w:r w:rsidR="00177ADD">
        <w:rPr>
          <w:rFonts w:ascii="Times New Roman" w:hAnsi="Times New Roman" w:cs="Times New Roman"/>
          <w:sz w:val="24"/>
          <w:szCs w:val="24"/>
          <w:lang w:val="bg-BG"/>
        </w:rPr>
        <w:t xml:space="preserve"> </w:t>
      </w:r>
      <w:r>
        <w:rPr>
          <w:rFonts w:ascii="Times New Roman" w:hAnsi="Times New Roman" w:cs="Times New Roman"/>
          <w:sz w:val="24"/>
          <w:szCs w:val="24"/>
        </w:rPr>
        <w:t xml:space="preserve">изготвено по </w:t>
      </w:r>
      <w:r w:rsidR="00AE7869">
        <w:rPr>
          <w:rFonts w:ascii="Times New Roman" w:hAnsi="Times New Roman" w:cs="Times New Roman"/>
          <w:b/>
          <w:bCs/>
          <w:sz w:val="24"/>
          <w:szCs w:val="24"/>
        </w:rPr>
        <w:t>Образец №1</w:t>
      </w:r>
      <w:r w:rsidRPr="009801A3">
        <w:rPr>
          <w:rFonts w:ascii="Times New Roman" w:hAnsi="Times New Roman" w:cs="Times New Roman"/>
          <w:b/>
          <w:bCs/>
          <w:sz w:val="24"/>
          <w:szCs w:val="24"/>
        </w:rPr>
        <w:t xml:space="preserve"> </w:t>
      </w:r>
    </w:p>
    <w:p w:rsidR="009D0ADA" w:rsidRPr="009D0ADA" w:rsidRDefault="009D0ADA" w:rsidP="009D0ADA">
      <w:pPr>
        <w:tabs>
          <w:tab w:val="left" w:pos="0"/>
        </w:tabs>
        <w:suppressAutoHyphens/>
        <w:spacing w:beforeLines="60" w:before="144" w:afterLines="60" w:after="144" w:line="360" w:lineRule="auto"/>
        <w:jc w:val="both"/>
        <w:rPr>
          <w:rFonts w:ascii="Times New Roman" w:hAnsi="Times New Roman" w:cs="Times New Roman"/>
          <w:b/>
          <w:sz w:val="24"/>
          <w:szCs w:val="24"/>
          <w:lang w:val="bg-BG"/>
        </w:rPr>
      </w:pPr>
      <w:proofErr w:type="gramStart"/>
      <w:r w:rsidRPr="009D0ADA">
        <w:rPr>
          <w:rFonts w:ascii="Times New Roman" w:eastAsia="Times New Roman" w:hAnsi="Times New Roman"/>
          <w:bCs/>
          <w:iCs/>
          <w:sz w:val="24"/>
          <w:szCs w:val="24"/>
          <w:lang w:eastAsia="bg-BG"/>
        </w:rPr>
        <w:t xml:space="preserve">Предложението съдържа </w:t>
      </w:r>
      <w:r w:rsidRPr="009D0ADA">
        <w:rPr>
          <w:rFonts w:ascii="Times New Roman" w:eastAsia="Times New Roman" w:hAnsi="Times New Roman"/>
          <w:sz w:val="24"/>
          <w:szCs w:val="24"/>
          <w:lang w:eastAsia="bg-BG"/>
        </w:rPr>
        <w:t>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задълженията, свързани с данъци и осигуровки, опазване на околната среда, закрила на заетостта и условията на труд</w:t>
      </w:r>
      <w:r>
        <w:rPr>
          <w:rFonts w:ascii="Times New Roman" w:eastAsia="Times New Roman" w:hAnsi="Times New Roman"/>
          <w:sz w:val="24"/>
          <w:szCs w:val="24"/>
          <w:lang w:val="bg-BG" w:eastAsia="bg-BG"/>
        </w:rPr>
        <w:t>.</w:t>
      </w:r>
      <w:proofErr w:type="gramEnd"/>
    </w:p>
    <w:p w:rsidR="00896D56" w:rsidRDefault="000D04F6" w:rsidP="00896D56">
      <w:pPr>
        <w:tabs>
          <w:tab w:val="left" w:pos="0"/>
        </w:tabs>
        <w:suppressAutoHyphens/>
        <w:spacing w:beforeLines="60" w:before="144" w:afterLines="60" w:after="144" w:line="360" w:lineRule="auto"/>
        <w:jc w:val="both"/>
        <w:rPr>
          <w:rFonts w:ascii="Times New Roman" w:hAnsi="Times New Roman" w:cs="Times New Roman"/>
          <w:sz w:val="24"/>
          <w:szCs w:val="24"/>
          <w:lang w:val="bg-BG"/>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w:t>
      </w:r>
      <w:r w:rsidR="00896D56" w:rsidRPr="002B1BBA">
        <w:rPr>
          <w:rFonts w:ascii="Times New Roman" w:hAnsi="Times New Roman" w:cs="Times New Roman"/>
          <w:sz w:val="24"/>
          <w:szCs w:val="24"/>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proofErr w:type="gramStart"/>
      <w:r w:rsidR="00896D56" w:rsidRPr="002B1BBA">
        <w:rPr>
          <w:rFonts w:ascii="Times New Roman" w:hAnsi="Times New Roman" w:cs="Times New Roman"/>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sidR="00896D56">
        <w:rPr>
          <w:rFonts w:ascii="Times New Roman" w:hAnsi="Times New Roman" w:cs="Times New Roman"/>
          <w:sz w:val="24"/>
          <w:szCs w:val="24"/>
        </w:rPr>
        <w:t>лица се представя отделен ЕЕДОП.</w:t>
      </w:r>
      <w:proofErr w:type="gramEnd"/>
      <w:r w:rsidR="00896D56" w:rsidRPr="002B1BBA">
        <w:rPr>
          <w:rFonts w:ascii="Times New Roman" w:hAnsi="Times New Roman" w:cs="Times New Roman"/>
          <w:sz w:val="24"/>
          <w:szCs w:val="24"/>
        </w:rPr>
        <w:t xml:space="preserve"> </w:t>
      </w:r>
      <w:r w:rsidR="00896D56" w:rsidRPr="00C11CDF">
        <w:rPr>
          <w:rFonts w:ascii="Times New Roman" w:hAnsi="Times New Roman" w:cs="Times New Roman"/>
          <w:sz w:val="24"/>
          <w:szCs w:val="24"/>
        </w:rPr>
        <w:t xml:space="preserve"> </w:t>
      </w:r>
      <w:proofErr w:type="gramStart"/>
      <w:r w:rsidR="00896D56">
        <w:rPr>
          <w:rFonts w:ascii="Times New Roman" w:hAnsi="Times New Roman" w:cs="Times New Roman"/>
          <w:sz w:val="24"/>
          <w:szCs w:val="24"/>
        </w:rPr>
        <w:t>К</w:t>
      </w:r>
      <w:r w:rsidR="00896D56" w:rsidRPr="00C11CDF">
        <w:rPr>
          <w:rFonts w:ascii="Times New Roman" w:hAnsi="Times New Roman" w:cs="Times New Roman"/>
          <w:sz w:val="24"/>
          <w:szCs w:val="24"/>
        </w:rPr>
        <w:t xml:space="preserve">огато </w:t>
      </w:r>
      <w:r w:rsidR="00896D56">
        <w:rPr>
          <w:rFonts w:ascii="Times New Roman" w:hAnsi="Times New Roman" w:cs="Times New Roman"/>
          <w:sz w:val="24"/>
          <w:szCs w:val="24"/>
        </w:rPr>
        <w:t xml:space="preserve">участикът е обединение, което не е юридическо лице се представя </w:t>
      </w:r>
      <w:r w:rsidR="00896D56" w:rsidRPr="00C11CDF">
        <w:rPr>
          <w:rFonts w:ascii="Times New Roman" w:hAnsi="Times New Roman" w:cs="Times New Roman"/>
          <w:sz w:val="24"/>
          <w:szCs w:val="24"/>
        </w:rPr>
        <w:t>ЕЕДОП за всеки</w:t>
      </w:r>
      <w:r w:rsidR="00896D56">
        <w:rPr>
          <w:rFonts w:ascii="Times New Roman" w:hAnsi="Times New Roman" w:cs="Times New Roman"/>
          <w:sz w:val="24"/>
          <w:szCs w:val="24"/>
        </w:rPr>
        <w:t xml:space="preserve"> от участниците в обединението.</w:t>
      </w:r>
      <w:proofErr w:type="gramEnd"/>
    </w:p>
    <w:p w:rsidR="00896D56" w:rsidRDefault="00896D56" w:rsidP="00896D56">
      <w:pPr>
        <w:spacing w:after="0" w:line="360" w:lineRule="auto"/>
        <w:jc w:val="both"/>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В изпълнение на чл.</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67, ал.</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 xml:space="preserve">4 от Закона за обществените поръчки, считано от 01.04.2018 г. Единният европейски документ за обществени поръчки /ЕЕДОП/ се предоставя в електронен </w:t>
      </w:r>
      <w:r>
        <w:rPr>
          <w:rFonts w:ascii="Times New Roman" w:eastAsia="Times New Roman" w:hAnsi="Times New Roman" w:cs="Times New Roman"/>
          <w:sz w:val="24"/>
          <w:szCs w:val="24"/>
          <w:lang w:eastAsia="bg-BG"/>
        </w:rPr>
        <w:lastRenderedPageBreak/>
        <w:t>вид по образец, утвърден с акт на Европейската комисия.</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Форматът, в който се предоставя документът не следва да позволява редактиране на неговото съдържание.</w:t>
      </w:r>
      <w:proofErr w:type="gramEnd"/>
    </w:p>
    <w:p w:rsidR="00896D56" w:rsidRPr="0051429F" w:rsidRDefault="00896D56" w:rsidP="00896D56">
      <w:pPr>
        <w:adjustRightInd w:val="0"/>
        <w:spacing w:after="120" w:line="360" w:lineRule="auto"/>
        <w:jc w:val="both"/>
        <w:rPr>
          <w:rFonts w:ascii="Calibri" w:eastAsia="Times New Roman" w:hAnsi="Calibri" w:cs="Calibri"/>
          <w:color w:val="000000"/>
          <w:sz w:val="24"/>
          <w:szCs w:val="24"/>
          <w:lang w:val="bg-BG"/>
        </w:rPr>
      </w:pPr>
      <w:r w:rsidRPr="0051429F">
        <w:rPr>
          <w:rFonts w:ascii="Times New Roman" w:eastAsia="Times New Roman" w:hAnsi="Times New Roman" w:cs="Times New Roman"/>
          <w:i/>
          <w:iCs/>
          <w:color w:val="000000"/>
          <w:sz w:val="24"/>
          <w:szCs w:val="24"/>
          <w:u w:val="single"/>
          <w:lang w:val="bg-BG"/>
        </w:rPr>
        <w:t>*Забелжка:</w:t>
      </w:r>
      <w:r w:rsidRPr="0051429F">
        <w:rPr>
          <w:rFonts w:ascii="Times New Roman" w:eastAsia="Times New Roman" w:hAnsi="Times New Roman" w:cs="Times New Roman"/>
          <w:i/>
          <w:iCs/>
          <w:color w:val="000000"/>
          <w:sz w:val="24"/>
          <w:szCs w:val="24"/>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13.1.4.</w:t>
      </w:r>
      <w:r w:rsidRPr="00ED3BE0">
        <w:t xml:space="preserve"> </w:t>
      </w:r>
      <w:proofErr w:type="gramStart"/>
      <w:r w:rsidRPr="00ED3BE0">
        <w:rPr>
          <w:rFonts w:ascii="Times New Roman" w:hAnsi="Times New Roman" w:cs="Times New Roman"/>
          <w:sz w:val="24"/>
          <w:szCs w:val="24"/>
        </w:rPr>
        <w:t>документи</w:t>
      </w:r>
      <w:proofErr w:type="gramEnd"/>
      <w:r w:rsidRPr="00ED3BE0">
        <w:rPr>
          <w:rFonts w:ascii="Times New Roman" w:hAnsi="Times New Roman" w:cs="Times New Roman"/>
          <w:sz w:val="24"/>
          <w:szCs w:val="24"/>
        </w:rPr>
        <w:t xml:space="preserve"> за доказване на предприетите мерки за надеждност, когато е приложимо;</w:t>
      </w:r>
    </w:p>
    <w:p w:rsidR="000D04F6" w:rsidRPr="00683205" w:rsidRDefault="000D04F6" w:rsidP="00BC5E03">
      <w:pPr>
        <w:tabs>
          <w:tab w:val="left" w:pos="900"/>
        </w:tabs>
        <w:autoSpaceDE w:val="0"/>
        <w:autoSpaceDN w:val="0"/>
        <w:adjustRightInd w:val="0"/>
        <w:spacing w:after="60" w:line="360" w:lineRule="auto"/>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 xml:space="preserve">. </w:t>
      </w:r>
      <w:r>
        <w:rPr>
          <w:rFonts w:ascii="Times New Roman" w:hAnsi="Times New Roman" w:cs="Times New Roman"/>
          <w:sz w:val="24"/>
          <w:szCs w:val="24"/>
        </w:rPr>
        <w:t xml:space="preserve">Когато участникът е </w:t>
      </w:r>
      <w:r w:rsidRPr="00ED3BE0">
        <w:rPr>
          <w:rFonts w:ascii="Times New Roman" w:hAnsi="Times New Roman" w:cs="Times New Roman"/>
          <w:sz w:val="24"/>
          <w:szCs w:val="24"/>
        </w:rPr>
        <w:t xml:space="preserve">обединение, което не е юридическо лице, </w:t>
      </w:r>
      <w:r>
        <w:rPr>
          <w:rFonts w:ascii="Times New Roman" w:hAnsi="Times New Roman" w:cs="Times New Roman"/>
          <w:sz w:val="24"/>
          <w:szCs w:val="24"/>
        </w:rPr>
        <w:t xml:space="preserve">се представя </w:t>
      </w:r>
      <w:r w:rsidRPr="00ED3BE0">
        <w:rPr>
          <w:rFonts w:ascii="Times New Roman" w:hAnsi="Times New Roman" w:cs="Times New Roman"/>
          <w:sz w:val="24"/>
          <w:szCs w:val="24"/>
        </w:rPr>
        <w:t>копие от документ</w:t>
      </w:r>
      <w:r>
        <w:rPr>
          <w:rFonts w:ascii="Times New Roman" w:hAnsi="Times New Roman" w:cs="Times New Roman"/>
          <w:sz w:val="24"/>
          <w:szCs w:val="24"/>
        </w:rPr>
        <w:t xml:space="preserve"> (</w:t>
      </w:r>
      <w:r w:rsidRPr="007F56CB">
        <w:rPr>
          <w:rFonts w:ascii="Times New Roman" w:hAnsi="Times New Roman" w:cs="Times New Roman"/>
          <w:sz w:val="24"/>
          <w:szCs w:val="24"/>
        </w:rPr>
        <w:t>учредителния акт, споразумение и/или друг приложим документ</w:t>
      </w:r>
      <w:r>
        <w:rPr>
          <w:rFonts w:ascii="Times New Roman" w:hAnsi="Times New Roman" w:cs="Times New Roman"/>
          <w:sz w:val="24"/>
          <w:szCs w:val="24"/>
        </w:rPr>
        <w:t>)</w:t>
      </w:r>
      <w:r w:rsidRPr="00ED3BE0">
        <w:rPr>
          <w:rFonts w:ascii="Times New Roman" w:hAnsi="Times New Roman" w:cs="Times New Roman"/>
          <w:sz w:val="24"/>
          <w:szCs w:val="24"/>
        </w:rPr>
        <w:t>, от който да е видно правното основание за създаване на обединението, както и следната информация във връзка с конкретната обществена поръчка:</w:t>
      </w:r>
      <w:r w:rsidR="00BC5E03" w:rsidRPr="00BC5E03">
        <w:rPr>
          <w:rFonts w:ascii="Times New Roman" w:hAnsi="Times New Roman" w:cs="Times New Roman"/>
          <w:sz w:val="24"/>
          <w:szCs w:val="24"/>
        </w:rPr>
        <w:t xml:space="preserve"> </w:t>
      </w:r>
      <w:r w:rsidR="00BC5E03" w:rsidRPr="00ED3BE0">
        <w:rPr>
          <w:rFonts w:ascii="Times New Roman" w:hAnsi="Times New Roman" w:cs="Times New Roman"/>
          <w:sz w:val="24"/>
          <w:szCs w:val="24"/>
        </w:rPr>
        <w:t xml:space="preserve">1. правата и задълженията на участниците в обединението; </w:t>
      </w:r>
      <w:r w:rsidR="00BC5E03">
        <w:rPr>
          <w:rFonts w:ascii="Times New Roman" w:hAnsi="Times New Roman" w:cs="Times New Roman"/>
          <w:sz w:val="24"/>
          <w:szCs w:val="24"/>
          <w:lang w:val="bg-BG"/>
        </w:rPr>
        <w:t>2</w:t>
      </w:r>
      <w:r w:rsidR="00BC5E03" w:rsidRPr="00ED3BE0">
        <w:rPr>
          <w:rFonts w:ascii="Times New Roman" w:hAnsi="Times New Roman" w:cs="Times New Roman"/>
          <w:sz w:val="24"/>
          <w:szCs w:val="24"/>
        </w:rPr>
        <w:t>. дейностите, които ще изпълнява всеки член на обединението</w:t>
      </w:r>
      <w:r w:rsidR="00BC5E03">
        <w:rPr>
          <w:rFonts w:ascii="Times New Roman" w:hAnsi="Times New Roman" w:cs="Times New Roman"/>
          <w:sz w:val="24"/>
          <w:szCs w:val="24"/>
          <w:lang w:val="bg-BG"/>
        </w:rPr>
        <w:t xml:space="preserve"> и </w:t>
      </w:r>
      <w:r w:rsidR="00BC5E03">
        <w:rPr>
          <w:rFonts w:ascii="Times New Roman" w:hAnsi="Times New Roman" w:cs="Times New Roman"/>
          <w:sz w:val="24"/>
          <w:szCs w:val="24"/>
        </w:rPr>
        <w:t>3.</w:t>
      </w:r>
      <w:r w:rsidR="00BC5E03">
        <w:rPr>
          <w:rFonts w:ascii="Times New Roman" w:hAnsi="Times New Roman" w:cs="Times New Roman"/>
          <w:sz w:val="24"/>
          <w:szCs w:val="24"/>
          <w:lang w:val="bg-BG"/>
        </w:rPr>
        <w:t xml:space="preserve"> </w:t>
      </w:r>
      <w:proofErr w:type="gramStart"/>
      <w:r w:rsidR="009B3C1A" w:rsidRPr="006C13CF">
        <w:rPr>
          <w:rFonts w:ascii="Times New Roman" w:hAnsi="Times New Roman" w:cs="Times New Roman"/>
          <w:sz w:val="24"/>
          <w:szCs w:val="24"/>
        </w:rPr>
        <w:t>У</w:t>
      </w:r>
      <w:r w:rsidR="00BC5E03" w:rsidRPr="006C13CF">
        <w:rPr>
          <w:rFonts w:ascii="Times New Roman" w:hAnsi="Times New Roman" w:cs="Times New Roman"/>
          <w:sz w:val="24"/>
          <w:szCs w:val="24"/>
        </w:rPr>
        <w:t>говаряне на солидарна отговорност между участниците в обединението.</w:t>
      </w:r>
      <w:proofErr w:type="gramEnd"/>
      <w:r w:rsidR="00BC5E03" w:rsidRPr="006C13CF">
        <w:rPr>
          <w:rFonts w:ascii="Times New Roman" w:hAnsi="Times New Roman" w:cs="Times New Roman"/>
          <w:sz w:val="24"/>
          <w:szCs w:val="24"/>
        </w:rPr>
        <w:t xml:space="preserve"> </w:t>
      </w:r>
      <w:r>
        <w:rPr>
          <w:rFonts w:ascii="Times New Roman" w:hAnsi="Times New Roman" w:cs="Times New Roman"/>
          <w:sz w:val="24"/>
          <w:szCs w:val="24"/>
        </w:rPr>
        <w:t xml:space="preserve"> В документа за създаване на обединение се определя</w:t>
      </w:r>
      <w:r w:rsidRPr="00683205">
        <w:rPr>
          <w:rFonts w:ascii="Times New Roman" w:hAnsi="Times New Roman" w:cs="Times New Roman"/>
          <w:sz w:val="24"/>
          <w:szCs w:val="24"/>
        </w:rPr>
        <w:t xml:space="preserve"> партньор</w:t>
      </w:r>
      <w:r w:rsidR="00C752C9">
        <w:rPr>
          <w:rFonts w:ascii="Times New Roman" w:hAnsi="Times New Roman" w:cs="Times New Roman"/>
          <w:sz w:val="24"/>
          <w:szCs w:val="24"/>
          <w:lang w:val="bg-BG"/>
        </w:rPr>
        <w:t>/и</w:t>
      </w:r>
      <w:r w:rsidRPr="00683205">
        <w:rPr>
          <w:rFonts w:ascii="Times New Roman" w:hAnsi="Times New Roman" w:cs="Times New Roman"/>
          <w:sz w:val="24"/>
          <w:szCs w:val="24"/>
        </w:rPr>
        <w:t>, който да представлява обединението за цел</w:t>
      </w:r>
      <w:r>
        <w:rPr>
          <w:rFonts w:ascii="Times New Roman" w:hAnsi="Times New Roman" w:cs="Times New Roman"/>
          <w:sz w:val="24"/>
          <w:szCs w:val="24"/>
        </w:rPr>
        <w:t xml:space="preserve">ите на обществената поръчка; </w:t>
      </w:r>
    </w:p>
    <w:p w:rsidR="00271856" w:rsidRDefault="000D04F6" w:rsidP="00271856">
      <w:pPr>
        <w:tabs>
          <w:tab w:val="left" w:pos="540"/>
          <w:tab w:val="left" w:pos="1134"/>
        </w:tab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13.1.6.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w:t>
      </w:r>
      <w:r w:rsidR="009B3C1A">
        <w:rPr>
          <w:rFonts w:ascii="Times New Roman" w:hAnsi="Times New Roman" w:cs="Times New Roman"/>
          <w:bCs/>
          <w:sz w:val="24"/>
          <w:szCs w:val="24"/>
        </w:rPr>
        <w:t>–</w:t>
      </w:r>
      <w:r>
        <w:rPr>
          <w:rFonts w:ascii="Times New Roman" w:hAnsi="Times New Roman" w:cs="Times New Roman"/>
          <w:bCs/>
          <w:sz w:val="24"/>
          <w:szCs w:val="24"/>
        </w:rPr>
        <w:t xml:space="preserve"> </w:t>
      </w:r>
      <w:r w:rsidRPr="004D3041">
        <w:rPr>
          <w:rFonts w:ascii="Times New Roman" w:hAnsi="Times New Roman" w:cs="Times New Roman"/>
          <w:b/>
          <w:sz w:val="24"/>
          <w:szCs w:val="24"/>
          <w:lang w:val="ru-RU"/>
        </w:rPr>
        <w:t xml:space="preserve">Образец № </w:t>
      </w:r>
      <w:r w:rsidR="000347B0">
        <w:rPr>
          <w:rFonts w:ascii="Times New Roman" w:hAnsi="Times New Roman" w:cs="Times New Roman"/>
          <w:b/>
          <w:sz w:val="24"/>
          <w:szCs w:val="24"/>
          <w:lang w:val="ru-RU"/>
        </w:rPr>
        <w:t>2</w:t>
      </w:r>
      <w:r w:rsidR="00271856">
        <w:rPr>
          <w:rFonts w:ascii="Times New Roman" w:hAnsi="Times New Roman" w:cs="Times New Roman"/>
          <w:b/>
          <w:sz w:val="24"/>
          <w:szCs w:val="24"/>
          <w:lang w:val="bg-BG"/>
        </w:rPr>
        <w:t xml:space="preserve"> </w:t>
      </w:r>
    </w:p>
    <w:p w:rsidR="00F843A5" w:rsidRDefault="00F843A5" w:rsidP="005C6687">
      <w:pPr>
        <w:spacing w:after="0" w:line="360" w:lineRule="auto"/>
        <w:jc w:val="both"/>
        <w:rPr>
          <w:rFonts w:ascii="Times New Roman" w:eastAsia="Times New Roman" w:hAnsi="Times New Roman" w:cs="Times New Roman"/>
          <w:sz w:val="24"/>
          <w:szCs w:val="24"/>
          <w:lang w:val="bg-BG"/>
        </w:rPr>
      </w:pPr>
      <w:r>
        <w:rPr>
          <w:rFonts w:ascii="Times New Roman" w:hAnsi="Times New Roman" w:cs="Times New Roman"/>
          <w:b/>
          <w:sz w:val="24"/>
          <w:szCs w:val="24"/>
          <w:lang w:val="bg-BG"/>
        </w:rPr>
        <w:t>Към всяко ценово предложение се представя и количествен</w:t>
      </w:r>
      <w:r w:rsidR="00B22124">
        <w:rPr>
          <w:rFonts w:ascii="Times New Roman" w:hAnsi="Times New Roman" w:cs="Times New Roman"/>
          <w:b/>
          <w:sz w:val="24"/>
          <w:szCs w:val="24"/>
          <w:lang w:val="bg-BG"/>
        </w:rPr>
        <w:t>о -стойностна</w:t>
      </w:r>
      <w:r>
        <w:rPr>
          <w:rFonts w:ascii="Times New Roman" w:hAnsi="Times New Roman" w:cs="Times New Roman"/>
          <w:b/>
          <w:sz w:val="24"/>
          <w:szCs w:val="24"/>
          <w:lang w:val="bg-BG"/>
        </w:rPr>
        <w:t xml:space="preserve"> сметка.</w:t>
      </w:r>
    </w:p>
    <w:p w:rsidR="005C6687" w:rsidRDefault="006045FE" w:rsidP="005C6687">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w:t>
      </w:r>
      <w:r w:rsidR="005C6687" w:rsidRPr="005C6687">
        <w:rPr>
          <w:rFonts w:ascii="Times New Roman" w:eastAsia="Times New Roman" w:hAnsi="Times New Roman" w:cs="Times New Roman"/>
          <w:sz w:val="24"/>
          <w:szCs w:val="24"/>
          <w:lang w:val="bg-BG"/>
        </w:rPr>
        <w:t xml:space="preserve">единичните цени за извозване на земна маса, строителни, едро и дребно габаритни, смесени и други отпадъци, участниците следва </w:t>
      </w:r>
      <w:r w:rsidR="00046448">
        <w:rPr>
          <w:rFonts w:ascii="Times New Roman" w:eastAsia="Times New Roman" w:hAnsi="Times New Roman" w:cs="Times New Roman"/>
          <w:sz w:val="24"/>
          <w:szCs w:val="24"/>
          <w:lang w:val="bg-BG"/>
        </w:rPr>
        <w:t xml:space="preserve">да </w:t>
      </w:r>
      <w:r w:rsidR="006754ED">
        <w:rPr>
          <w:rFonts w:ascii="Times New Roman" w:eastAsia="Times New Roman" w:hAnsi="Times New Roman" w:cs="Times New Roman"/>
          <w:sz w:val="24"/>
          <w:szCs w:val="24"/>
          <w:lang w:val="bg-BG"/>
        </w:rPr>
        <w:t xml:space="preserve">включат </w:t>
      </w:r>
      <w:r w:rsidR="00C76D10">
        <w:rPr>
          <w:rFonts w:ascii="Times New Roman" w:eastAsia="Times New Roman" w:hAnsi="Times New Roman" w:cs="Times New Roman"/>
          <w:sz w:val="24"/>
          <w:szCs w:val="24"/>
          <w:lang w:val="bg-BG"/>
        </w:rPr>
        <w:t xml:space="preserve">и </w:t>
      </w:r>
      <w:r w:rsidR="006754ED">
        <w:rPr>
          <w:rFonts w:ascii="Times New Roman" w:eastAsia="Times New Roman" w:hAnsi="Times New Roman" w:cs="Times New Roman"/>
          <w:sz w:val="24"/>
          <w:szCs w:val="24"/>
          <w:lang w:val="bg-BG"/>
        </w:rPr>
        <w:t xml:space="preserve">цените на услугите </w:t>
      </w:r>
      <w:r w:rsidR="00FB51C7">
        <w:rPr>
          <w:rFonts w:ascii="Times New Roman" w:eastAsia="Times New Roman" w:hAnsi="Times New Roman" w:cs="Times New Roman"/>
          <w:sz w:val="24"/>
          <w:szCs w:val="24"/>
          <w:lang w:val="bg-BG"/>
        </w:rPr>
        <w:t xml:space="preserve">по депониране </w:t>
      </w:r>
      <w:r w:rsidR="00046448">
        <w:rPr>
          <w:rFonts w:ascii="Times New Roman" w:eastAsia="Times New Roman" w:hAnsi="Times New Roman" w:cs="Times New Roman"/>
          <w:sz w:val="24"/>
          <w:szCs w:val="24"/>
          <w:lang w:val="bg-BG"/>
        </w:rPr>
        <w:t xml:space="preserve">посочени в </w:t>
      </w:r>
      <w:r w:rsidR="005C6687" w:rsidRPr="005C6687">
        <w:rPr>
          <w:rFonts w:ascii="Times New Roman" w:eastAsia="Times New Roman" w:hAnsi="Times New Roman" w:cs="Times New Roman"/>
          <w:sz w:val="24"/>
          <w:szCs w:val="24"/>
          <w:lang w:val="bg-BG"/>
        </w:rPr>
        <w:t>приложената Заповед № РД-14-14-28/17.02.2017 г. управителя на „Софинвест” ЕООД.</w:t>
      </w:r>
    </w:p>
    <w:p w:rsidR="00B22124" w:rsidRDefault="00B22124" w:rsidP="00396930">
      <w:pPr>
        <w:tabs>
          <w:tab w:val="left" w:pos="0"/>
          <w:tab w:val="left" w:pos="567"/>
        </w:tabs>
        <w:spacing w:after="0" w:line="360" w:lineRule="auto"/>
        <w:jc w:val="both"/>
        <w:rPr>
          <w:rFonts w:ascii="Times New Roman" w:hAnsi="Times New Roman" w:cs="Times New Roman"/>
          <w:b/>
          <w:sz w:val="24"/>
          <w:szCs w:val="24"/>
          <w:lang w:val="bg-BG"/>
        </w:rPr>
      </w:pPr>
    </w:p>
    <w:p w:rsidR="000D04F6" w:rsidRDefault="000D04F6" w:rsidP="00396930">
      <w:pPr>
        <w:tabs>
          <w:tab w:val="left" w:pos="0"/>
          <w:tab w:val="left" w:pos="567"/>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 xml:space="preserve">14. Подаване на оферта </w:t>
      </w:r>
    </w:p>
    <w:p w:rsidR="000D04F6" w:rsidRPr="00DC6CC0" w:rsidRDefault="000D04F6" w:rsidP="00177ADD">
      <w:pPr>
        <w:tabs>
          <w:tab w:val="left" w:pos="0"/>
          <w:tab w:val="left" w:pos="567"/>
        </w:tabs>
        <w:spacing w:after="0" w:line="360" w:lineRule="auto"/>
        <w:jc w:val="both"/>
        <w:rPr>
          <w:rFonts w:ascii="Times New Roman" w:hAnsi="Times New Roman" w:cs="Times New Roman"/>
          <w:b/>
          <w:sz w:val="24"/>
          <w:szCs w:val="24"/>
        </w:rPr>
      </w:pPr>
      <w:r w:rsidRPr="00396930">
        <w:rPr>
          <w:rFonts w:ascii="Times New Roman" w:hAnsi="Times New Roman" w:cs="Times New Roman"/>
          <w:b/>
          <w:sz w:val="24"/>
          <w:szCs w:val="24"/>
        </w:rPr>
        <w:t>14.1.</w:t>
      </w:r>
      <w:r w:rsidRPr="00E14FA6">
        <w:rPr>
          <w:rFonts w:ascii="Times New Roman" w:hAnsi="Times New Roman" w:cs="Times New Roman"/>
          <w:sz w:val="24"/>
          <w:szCs w:val="24"/>
        </w:rPr>
        <w:t xml:space="preserve"> </w:t>
      </w:r>
      <w:r w:rsidRPr="00DC6CC0">
        <w:rPr>
          <w:rFonts w:ascii="Times New Roman" w:hAnsi="Times New Roman" w:cs="Times New Roman"/>
          <w:b/>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w:t>
      </w:r>
      <w:proofErr w:type="gramStart"/>
      <w:r w:rsidRPr="00DC6CC0">
        <w:rPr>
          <w:rFonts w:ascii="Times New Roman" w:hAnsi="Times New Roman" w:cs="Times New Roman"/>
          <w:b/>
          <w:sz w:val="24"/>
          <w:szCs w:val="24"/>
        </w:rPr>
        <w:t>“ №</w:t>
      </w:r>
      <w:proofErr w:type="gramEnd"/>
      <w:r w:rsidRPr="00DC6CC0">
        <w:rPr>
          <w:rFonts w:ascii="Times New Roman" w:hAnsi="Times New Roman" w:cs="Times New Roman"/>
          <w:b/>
          <w:sz w:val="24"/>
          <w:szCs w:val="24"/>
        </w:rPr>
        <w:t>33, фронт офис.</w:t>
      </w:r>
    </w:p>
    <w:p w:rsidR="00271856" w:rsidRPr="00271856" w:rsidRDefault="000D04F6" w:rsidP="00177ADD">
      <w:pPr>
        <w:tabs>
          <w:tab w:val="left" w:pos="0"/>
          <w:tab w:val="left" w:pos="567"/>
        </w:tabs>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инението, когато е приложимо</w:t>
      </w:r>
      <w:proofErr w:type="gramStart"/>
      <w:r>
        <w:rPr>
          <w:rFonts w:ascii="Times New Roman" w:hAnsi="Times New Roman" w:cs="Times New Roman"/>
          <w:sz w:val="24"/>
          <w:szCs w:val="24"/>
        </w:rPr>
        <w:t xml:space="preserve">; </w:t>
      </w:r>
      <w:r w:rsidRPr="00E14FA6">
        <w:rPr>
          <w:rFonts w:ascii="Times New Roman" w:hAnsi="Times New Roman" w:cs="Times New Roman"/>
          <w:sz w:val="24"/>
          <w:szCs w:val="24"/>
        </w:rPr>
        <w:t xml:space="preserve"> адрес</w:t>
      </w:r>
      <w:proofErr w:type="gramEnd"/>
      <w:r w:rsidRPr="00E14FA6">
        <w:rPr>
          <w:rFonts w:ascii="Times New Roman" w:hAnsi="Times New Roman" w:cs="Times New Roman"/>
          <w:sz w:val="24"/>
          <w:szCs w:val="24"/>
        </w:rPr>
        <w:t xml:space="preserve"> за кореспонденция, телефон и по възможн</w:t>
      </w:r>
      <w:r>
        <w:rPr>
          <w:rFonts w:ascii="Times New Roman" w:hAnsi="Times New Roman" w:cs="Times New Roman"/>
          <w:sz w:val="24"/>
          <w:szCs w:val="24"/>
        </w:rPr>
        <w:t xml:space="preserve">ост факс и електронен адрес; </w:t>
      </w:r>
      <w:r w:rsidR="00271856" w:rsidRPr="00E14FA6">
        <w:rPr>
          <w:rFonts w:ascii="Times New Roman" w:hAnsi="Times New Roman" w:cs="Times New Roman"/>
          <w:sz w:val="24"/>
          <w:szCs w:val="24"/>
        </w:rPr>
        <w:t>наименованието на поръчката</w:t>
      </w:r>
      <w:r w:rsidR="00271856">
        <w:rPr>
          <w:rFonts w:ascii="Times New Roman" w:hAnsi="Times New Roman" w:cs="Times New Roman"/>
          <w:sz w:val="24"/>
          <w:szCs w:val="24"/>
          <w:lang w:val="bg-BG"/>
        </w:rPr>
        <w:t>.</w:t>
      </w:r>
    </w:p>
    <w:p w:rsidR="00271856" w:rsidRPr="009F0048" w:rsidRDefault="000D04F6" w:rsidP="000F46FD">
      <w:pPr>
        <w:tabs>
          <w:tab w:val="left" w:pos="0"/>
          <w:tab w:val="left" w:pos="567"/>
        </w:tabs>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rPr>
        <w:lastRenderedPageBreak/>
        <w:t xml:space="preserve">14.3. </w:t>
      </w:r>
      <w:r w:rsidR="00271856" w:rsidRPr="009F0048">
        <w:rPr>
          <w:rFonts w:ascii="Times New Roman" w:hAnsi="Times New Roman" w:cs="Times New Roman"/>
          <w:sz w:val="24"/>
          <w:szCs w:val="24"/>
          <w:lang w:val="ru-RU"/>
        </w:rPr>
        <w:t xml:space="preserve">Опаковката включва документите по т. 13, опис на представените документи, </w:t>
      </w:r>
      <w:r w:rsidR="00F37006">
        <w:rPr>
          <w:rFonts w:ascii="Times New Roman" w:eastAsia="Times New Roman" w:hAnsi="Times New Roman" w:cs="Times New Roman"/>
          <w:color w:val="000000"/>
          <w:sz w:val="24"/>
          <w:szCs w:val="24"/>
          <w:lang w:val="bg-BG"/>
        </w:rPr>
        <w:t>оптичен</w:t>
      </w:r>
      <w:r w:rsidR="00F37006">
        <w:rPr>
          <w:rFonts w:ascii="Times New Roman" w:eastAsia="Times New Roman" w:hAnsi="Times New Roman" w:cs="Times New Roman"/>
          <w:b/>
          <w:color w:val="000000"/>
          <w:sz w:val="24"/>
          <w:szCs w:val="24"/>
          <w:lang w:val="bg-BG"/>
        </w:rPr>
        <w:t xml:space="preserve"> </w:t>
      </w:r>
      <w:r w:rsidR="00F37006" w:rsidRPr="009D70BA">
        <w:rPr>
          <w:rFonts w:ascii="Times New Roman" w:eastAsia="Times New Roman" w:hAnsi="Times New Roman" w:cs="Times New Roman"/>
          <w:color w:val="000000"/>
          <w:sz w:val="24"/>
          <w:szCs w:val="24"/>
          <w:lang w:val="bg-BG"/>
        </w:rPr>
        <w:t>носител с цифрово подписан ЕЕДОП</w:t>
      </w:r>
      <w:r w:rsidR="00F37006">
        <w:rPr>
          <w:rFonts w:ascii="Times New Roman" w:eastAsia="Times New Roman" w:hAnsi="Times New Roman" w:cs="Times New Roman"/>
          <w:color w:val="000000"/>
          <w:sz w:val="24"/>
          <w:szCs w:val="24"/>
          <w:lang w:val="bg-BG"/>
        </w:rPr>
        <w:t>,</w:t>
      </w:r>
      <w:r w:rsidR="00F37006" w:rsidRPr="009F0048">
        <w:rPr>
          <w:rFonts w:ascii="Times New Roman" w:hAnsi="Times New Roman" w:cs="Times New Roman"/>
          <w:sz w:val="24"/>
          <w:szCs w:val="24"/>
          <w:lang w:val="ru-RU"/>
        </w:rPr>
        <w:t xml:space="preserve"> </w:t>
      </w:r>
      <w:r w:rsidR="00271856" w:rsidRPr="009F0048">
        <w:rPr>
          <w:rFonts w:ascii="Times New Roman" w:hAnsi="Times New Roman" w:cs="Times New Roman"/>
          <w:sz w:val="24"/>
          <w:szCs w:val="24"/>
          <w:lang w:val="ru-RU"/>
        </w:rPr>
        <w:t xml:space="preserve">както и отделен запечатан непрозрачен плик с надпис </w:t>
      </w:r>
      <w:r w:rsidR="009B3C1A">
        <w:rPr>
          <w:rFonts w:ascii="Times New Roman" w:hAnsi="Times New Roman" w:cs="Times New Roman"/>
          <w:b/>
          <w:sz w:val="24"/>
          <w:szCs w:val="24"/>
          <w:lang w:val="ru-RU"/>
        </w:rPr>
        <w:t>«</w:t>
      </w:r>
      <w:r w:rsidR="00271856" w:rsidRPr="009F0048">
        <w:rPr>
          <w:rFonts w:ascii="Times New Roman" w:hAnsi="Times New Roman" w:cs="Times New Roman"/>
          <w:b/>
          <w:sz w:val="24"/>
          <w:szCs w:val="24"/>
          <w:lang w:val="ru-RU"/>
        </w:rPr>
        <w:t>Предлагани ценови параметри</w:t>
      </w:r>
      <w:r w:rsidR="009B3C1A">
        <w:rPr>
          <w:rFonts w:ascii="Times New Roman" w:hAnsi="Times New Roman" w:cs="Times New Roman"/>
          <w:b/>
          <w:sz w:val="24"/>
          <w:szCs w:val="24"/>
          <w:lang w:val="ru-RU"/>
        </w:rPr>
        <w:t>»</w:t>
      </w:r>
      <w:r w:rsidR="00271856" w:rsidRPr="009F0048">
        <w:rPr>
          <w:rFonts w:ascii="Times New Roman" w:hAnsi="Times New Roman" w:cs="Times New Roman"/>
          <w:sz w:val="24"/>
          <w:szCs w:val="24"/>
          <w:lang w:val="ru-RU"/>
        </w:rPr>
        <w:t xml:space="preserve">, който съдържа ценовото предложение по т. </w:t>
      </w:r>
      <w:r w:rsidR="00271856" w:rsidRPr="009F0048">
        <w:rPr>
          <w:rFonts w:ascii="Times New Roman" w:hAnsi="Times New Roman" w:cs="Times New Roman"/>
          <w:bCs/>
          <w:sz w:val="24"/>
          <w:szCs w:val="24"/>
          <w:lang w:val="ru-RU"/>
        </w:rPr>
        <w:t xml:space="preserve">13.1.6. </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roofErr w:type="gramStart"/>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не се допуска приемане на оферти от лица, които не са включени в списъка.</w:t>
      </w:r>
      <w:proofErr w:type="gramEnd"/>
      <w:r w:rsidRPr="00B11518">
        <w:rPr>
          <w:rFonts w:ascii="Times New Roman" w:hAnsi="Times New Roman" w:cs="Times New Roman"/>
          <w:sz w:val="24"/>
          <w:szCs w:val="24"/>
        </w:rPr>
        <w:t xml:space="preserve"> </w:t>
      </w:r>
      <w:proofErr w:type="gramStart"/>
      <w:r w:rsidRPr="00B11518">
        <w:rPr>
          <w:rFonts w:ascii="Times New Roman" w:hAnsi="Times New Roman" w:cs="Times New Roman"/>
          <w:sz w:val="24"/>
          <w:szCs w:val="24"/>
        </w:rPr>
        <w:t xml:space="preserve">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w:t>
      </w:r>
      <w:proofErr w:type="gramEnd"/>
      <w:r w:rsidRPr="00B11518">
        <w:rPr>
          <w:rFonts w:ascii="Times New Roman" w:hAnsi="Times New Roman" w:cs="Times New Roman"/>
          <w:sz w:val="24"/>
          <w:szCs w:val="24"/>
        </w:rPr>
        <w:t xml:space="preserve"> Протоколът се подписва от предаващото лице и от председателя на комисията</w:t>
      </w:r>
    </w:p>
    <w:p w:rsidR="000347B0" w:rsidRPr="009952A0" w:rsidRDefault="00515346" w:rsidP="00177ADD">
      <w:pPr>
        <w:spacing w:beforeLines="60" w:before="144" w:afterLines="60" w:after="144" w:line="360" w:lineRule="auto"/>
        <w:jc w:val="both"/>
        <w:rPr>
          <w:rFonts w:ascii="Times New Roman" w:hAnsi="Times New Roman" w:cs="Times New Roman"/>
          <w:b/>
          <w:sz w:val="24"/>
          <w:szCs w:val="24"/>
        </w:rPr>
      </w:pPr>
      <w:r>
        <w:rPr>
          <w:rFonts w:ascii="Times New Roman" w:hAnsi="Times New Roman" w:cs="Times New Roman"/>
          <w:b/>
          <w:bCs/>
          <w:sz w:val="24"/>
          <w:szCs w:val="24"/>
        </w:rPr>
        <w:t>V</w:t>
      </w:r>
      <w:r w:rsidR="00452707">
        <w:rPr>
          <w:rFonts w:ascii="Times New Roman" w:hAnsi="Times New Roman" w:cs="Times New Roman"/>
          <w:b/>
          <w:bCs/>
          <w:sz w:val="24"/>
          <w:szCs w:val="24"/>
        </w:rPr>
        <w:t>I</w:t>
      </w:r>
      <w:r>
        <w:rPr>
          <w:rFonts w:ascii="Times New Roman" w:hAnsi="Times New Roman" w:cs="Times New Roman"/>
          <w:b/>
          <w:bCs/>
          <w:sz w:val="24"/>
          <w:szCs w:val="24"/>
        </w:rPr>
        <w:t xml:space="preserve">. </w:t>
      </w:r>
      <w:r w:rsidR="000347B0" w:rsidRPr="009952A0">
        <w:rPr>
          <w:rFonts w:ascii="Times New Roman" w:hAnsi="Times New Roman" w:cs="Times New Roman"/>
          <w:b/>
          <w:sz w:val="24"/>
          <w:szCs w:val="24"/>
        </w:rPr>
        <w:t xml:space="preserve">КРИТЕРИИ И МЕТОДИКА ЗА ОЦЕНКА </w:t>
      </w:r>
    </w:p>
    <w:p w:rsidR="00311510" w:rsidRPr="00311510" w:rsidRDefault="000347B0" w:rsidP="00311510">
      <w:pPr>
        <w:keepNext/>
        <w:spacing w:beforeLines="60" w:before="144" w:afterLines="60" w:after="144" w:line="360" w:lineRule="auto"/>
        <w:jc w:val="both"/>
        <w:outlineLvl w:val="1"/>
        <w:rPr>
          <w:rFonts w:ascii="Times New Roman" w:hAnsi="Times New Roman" w:cs="Times New Roman"/>
          <w:b/>
          <w:bCs/>
          <w:sz w:val="24"/>
          <w:szCs w:val="24"/>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00311510" w:rsidRPr="00311510">
        <w:rPr>
          <w:rFonts w:ascii="Times New Roman" w:hAnsi="Times New Roman" w:cs="Times New Roman"/>
          <w:color w:val="000000"/>
          <w:sz w:val="24"/>
          <w:szCs w:val="24"/>
        </w:rPr>
        <w:t>Обществената поръчка ще бъде възложена въз основа на икономически най-изгодната оферта, която ще бъде определена по критерий “най-ниска цена”.</w:t>
      </w:r>
    </w:p>
    <w:p w:rsidR="00101AD8" w:rsidRPr="00101AD8" w:rsidRDefault="00101AD8" w:rsidP="00101AD8">
      <w:pPr>
        <w:spacing w:beforeLines="60" w:before="144" w:afterLines="60" w:after="144" w:line="360" w:lineRule="auto"/>
        <w:jc w:val="both"/>
        <w:rPr>
          <w:rFonts w:ascii="Times New Roman" w:eastAsia="Times New Roman" w:hAnsi="Times New Roman" w:cs="Times New Roman"/>
          <w:sz w:val="24"/>
          <w:szCs w:val="24"/>
          <w:lang w:val="bg-BG"/>
        </w:rPr>
      </w:pPr>
      <w:bookmarkStart w:id="22" w:name="_Toc355016365"/>
      <w:r w:rsidRPr="00101AD8">
        <w:rPr>
          <w:rFonts w:ascii="Times New Roman" w:eastAsia="Times New Roman" w:hAnsi="Times New Roman" w:cs="Times New Roman"/>
          <w:noProof/>
          <w:sz w:val="24"/>
          <w:szCs w:val="24"/>
          <w:lang w:eastAsia="x-none"/>
        </w:rPr>
        <w:t xml:space="preserve">Участникът, предложил най-ниска обща </w:t>
      </w:r>
      <w:r w:rsidRPr="00101AD8">
        <w:rPr>
          <w:rFonts w:ascii="Times New Roman" w:eastAsia="Times New Roman" w:hAnsi="Times New Roman" w:cs="Times New Roman"/>
          <w:noProof/>
          <w:sz w:val="24"/>
          <w:szCs w:val="24"/>
          <w:lang w:val="bg-BG" w:eastAsia="x-none"/>
        </w:rPr>
        <w:t>стойност</w:t>
      </w:r>
      <w:r w:rsidRPr="00101AD8">
        <w:rPr>
          <w:rFonts w:ascii="Times New Roman" w:eastAsia="Times New Roman" w:hAnsi="Times New Roman" w:cs="Times New Roman"/>
          <w:noProof/>
          <w:sz w:val="24"/>
          <w:szCs w:val="24"/>
          <w:lang w:eastAsia="x-none"/>
        </w:rPr>
        <w:t xml:space="preserve"> </w:t>
      </w:r>
      <w:r w:rsidRPr="00101AD8">
        <w:rPr>
          <w:rFonts w:ascii="Times New Roman" w:eastAsia="Times New Roman" w:hAnsi="Times New Roman" w:cs="Times New Roman"/>
          <w:noProof/>
          <w:sz w:val="24"/>
          <w:szCs w:val="24"/>
          <w:lang w:val="bg-BG" w:eastAsia="x-none"/>
        </w:rPr>
        <w:t xml:space="preserve">на обекта с включени непредвидени разходи и </w:t>
      </w:r>
      <w:r w:rsidRPr="00101AD8">
        <w:rPr>
          <w:rFonts w:ascii="Times New Roman" w:eastAsia="Times New Roman" w:hAnsi="Times New Roman" w:cs="Times New Roman"/>
          <w:noProof/>
          <w:sz w:val="24"/>
          <w:szCs w:val="24"/>
          <w:lang w:eastAsia="x-none"/>
        </w:rPr>
        <w:t>ДДС се класира на първо място, а останалите участници се класират в низходящ ред.</w:t>
      </w:r>
      <w:r w:rsidRPr="00101AD8">
        <w:rPr>
          <w:rFonts w:ascii="Times New Roman" w:eastAsia="Times New Roman" w:hAnsi="Times New Roman" w:cs="Times New Roman"/>
          <w:sz w:val="24"/>
          <w:szCs w:val="24"/>
        </w:rPr>
        <w:t xml:space="preserve"> </w:t>
      </w:r>
    </w:p>
    <w:p w:rsidR="006C0D39" w:rsidRPr="006C0D39" w:rsidRDefault="006C0D39" w:rsidP="006C0D39">
      <w:pPr>
        <w:spacing w:before="120" w:after="120" w:line="240" w:lineRule="auto"/>
        <w:jc w:val="both"/>
        <w:rPr>
          <w:rFonts w:ascii="Times New Roman" w:eastAsia="Times New Roman" w:hAnsi="Times New Roman" w:cs="Times New Roman"/>
          <w:b/>
          <w:bCs/>
          <w:sz w:val="24"/>
          <w:szCs w:val="24"/>
          <w:lang w:val="ru-RU"/>
        </w:rPr>
      </w:pPr>
      <w:r w:rsidRPr="006C0D39">
        <w:rPr>
          <w:rFonts w:ascii="Times New Roman" w:eastAsia="Times New Roman" w:hAnsi="Times New Roman" w:cs="Times New Roman"/>
          <w:b/>
          <w:bCs/>
          <w:sz w:val="24"/>
          <w:szCs w:val="24"/>
          <w:lang w:val="ru-RU"/>
        </w:rPr>
        <w:t>16. Гаранция за изпълнение на договора – условия, размер и начин на плащане:</w:t>
      </w:r>
      <w:bookmarkEnd w:id="22"/>
    </w:p>
    <w:p w:rsidR="006C0D39" w:rsidRPr="002119DF"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16.1.</w:t>
      </w:r>
      <w:r w:rsidRPr="006C0D39">
        <w:rPr>
          <w:rFonts w:ascii="Times New Roman" w:eastAsia="Times New Roman" w:hAnsi="Times New Roman" w:cs="Times New Roman"/>
          <w:sz w:val="24"/>
          <w:szCs w:val="24"/>
          <w:lang w:val="ru-RU"/>
        </w:rPr>
        <w:t xml:space="preserve"> Гаранцията за изпълнение на договора е в </w:t>
      </w:r>
      <w:r w:rsidRPr="00B24D13">
        <w:rPr>
          <w:rFonts w:ascii="Times New Roman" w:eastAsia="Times New Roman" w:hAnsi="Times New Roman" w:cs="Times New Roman"/>
          <w:sz w:val="24"/>
          <w:szCs w:val="24"/>
          <w:lang w:val="ru-RU"/>
        </w:rPr>
        <w:t xml:space="preserve">размер на </w:t>
      </w:r>
      <w:r w:rsidR="00F37E68">
        <w:rPr>
          <w:rFonts w:ascii="Times New Roman" w:eastAsia="Times New Roman" w:hAnsi="Times New Roman" w:cs="Times New Roman"/>
          <w:sz w:val="24"/>
          <w:szCs w:val="24"/>
          <w:lang w:val="ru-RU"/>
        </w:rPr>
        <w:t>5</w:t>
      </w:r>
      <w:r w:rsidRPr="00B24D13">
        <w:rPr>
          <w:rFonts w:ascii="Times New Roman" w:eastAsia="Times New Roman" w:hAnsi="Times New Roman" w:cs="Times New Roman"/>
          <w:sz w:val="24"/>
          <w:szCs w:val="24"/>
          <w:lang w:val="ru-RU"/>
        </w:rPr>
        <w:t xml:space="preserve">% от </w:t>
      </w:r>
      <w:r w:rsidR="005C6687">
        <w:rPr>
          <w:rFonts w:ascii="Times New Roman" w:eastAsia="Times New Roman" w:hAnsi="Times New Roman" w:cs="Times New Roman"/>
          <w:sz w:val="24"/>
          <w:szCs w:val="24"/>
          <w:lang w:val="ru-RU"/>
        </w:rPr>
        <w:t>стойност</w:t>
      </w:r>
      <w:r w:rsidR="00115BEC">
        <w:rPr>
          <w:rFonts w:ascii="Times New Roman" w:eastAsia="Times New Roman" w:hAnsi="Times New Roman" w:cs="Times New Roman"/>
          <w:sz w:val="24"/>
          <w:szCs w:val="24"/>
          <w:lang w:val="ru-RU"/>
        </w:rPr>
        <w:t>та</w:t>
      </w:r>
      <w:r w:rsidR="005C6687">
        <w:rPr>
          <w:rFonts w:ascii="Times New Roman" w:eastAsia="Times New Roman" w:hAnsi="Times New Roman" w:cs="Times New Roman"/>
          <w:sz w:val="24"/>
          <w:szCs w:val="24"/>
          <w:lang w:val="ru-RU"/>
        </w:rPr>
        <w:t xml:space="preserve"> </w:t>
      </w:r>
      <w:r w:rsidRPr="00B24D13">
        <w:rPr>
          <w:rFonts w:ascii="Times New Roman" w:eastAsia="Times New Roman" w:hAnsi="Times New Roman" w:cs="Times New Roman"/>
          <w:sz w:val="24"/>
          <w:szCs w:val="24"/>
          <w:lang w:val="ru-RU"/>
        </w:rPr>
        <w:t>на договора</w:t>
      </w:r>
      <w:r w:rsidR="002826E1">
        <w:rPr>
          <w:rFonts w:ascii="Times New Roman" w:eastAsia="Times New Roman" w:hAnsi="Times New Roman" w:cs="Times New Roman"/>
          <w:sz w:val="24"/>
          <w:szCs w:val="24"/>
          <w:lang w:val="ru-RU"/>
        </w:rPr>
        <w:t>.</w:t>
      </w:r>
      <w:r w:rsidRPr="006C0D39">
        <w:rPr>
          <w:rFonts w:ascii="Times New Roman" w:eastAsia="Times New Roman" w:hAnsi="Times New Roman" w:cs="Times New Roman"/>
          <w:sz w:val="24"/>
          <w:szCs w:val="24"/>
          <w:lang w:val="ru-RU"/>
        </w:rPr>
        <w:t xml:space="preserve">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 Гаранциите се предоставят в една от следните форми: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16.2.1. парична сума;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16.2.2. банкова гаранция;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16.2.3. застраховка, която обезпечава изпълнението чрез покритие на отговорността на изпълнителя.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16.3. Гаранцията по т. 16.2.1 или 16.2.2 може да се предостави от името на изпълнителя за сметка на трето лице - гарант.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16.4. Участникът, определен за изпълнител, избира сам формата на гаранцията за изпълнение.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lastRenderedPageBreak/>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16.7. </w:t>
      </w:r>
      <w:r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16.8.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16.9.</w:t>
      </w:r>
      <w:r w:rsidRPr="006C0D39">
        <w:rPr>
          <w:rFonts w:ascii="Times New Roman" w:eastAsia="Times New Roman" w:hAnsi="Times New Roman" w:cs="Times New Roman"/>
          <w:sz w:val="24"/>
          <w:szCs w:val="24"/>
          <w:lang w:val="ru-RU"/>
        </w:rPr>
        <w:t xml:space="preserve"> </w:t>
      </w:r>
      <w:r w:rsidR="001D0925"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w:t>
      </w:r>
      <w:r w:rsidR="001D0925">
        <w:rPr>
          <w:rFonts w:ascii="Times New Roman" w:eastAsia="Times New Roman" w:hAnsi="Times New Roman" w:cs="Times New Roman"/>
          <w:sz w:val="24"/>
          <w:szCs w:val="24"/>
          <w:lang w:val="ru-RU"/>
        </w:rPr>
        <w:t xml:space="preserve">застраховка </w:t>
      </w:r>
      <w:r w:rsidR="001D0925" w:rsidRPr="006C0D39">
        <w:rPr>
          <w:rFonts w:ascii="Times New Roman" w:eastAsia="Times New Roman" w:hAnsi="Times New Roman" w:cs="Times New Roman"/>
          <w:sz w:val="24"/>
          <w:szCs w:val="24"/>
          <w:lang w:val="ru-RU"/>
        </w:rPr>
        <w:t>тогава</w:t>
      </w:r>
      <w:r w:rsidR="001D0925">
        <w:rPr>
          <w:rFonts w:ascii="Times New Roman" w:eastAsia="Times New Roman" w:hAnsi="Times New Roman" w:cs="Times New Roman"/>
          <w:sz w:val="24"/>
          <w:szCs w:val="24"/>
          <w:lang w:val="ru-RU"/>
        </w:rPr>
        <w:t xml:space="preserve"> това трябва да бъде безусловна и</w:t>
      </w:r>
      <w:r w:rsidR="001D0925" w:rsidRPr="006C0D39">
        <w:rPr>
          <w:rFonts w:ascii="Times New Roman" w:eastAsia="Times New Roman" w:hAnsi="Times New Roman" w:cs="Times New Roman"/>
          <w:sz w:val="24"/>
          <w:szCs w:val="24"/>
          <w:lang w:val="ru-RU"/>
        </w:rPr>
        <w:t xml:space="preserve"> неотменима и </w:t>
      </w:r>
      <w:r w:rsidR="001D0925">
        <w:rPr>
          <w:rFonts w:ascii="Times New Roman" w:eastAsia="Times New Roman" w:hAnsi="Times New Roman" w:cs="Times New Roman"/>
          <w:sz w:val="24"/>
          <w:szCs w:val="24"/>
          <w:lang w:val="ru-RU"/>
        </w:rPr>
        <w:t>платима</w:t>
      </w:r>
      <w:r w:rsidR="001D0925" w:rsidRPr="006C0D39">
        <w:rPr>
          <w:rFonts w:ascii="Times New Roman" w:eastAsia="Times New Roman" w:hAnsi="Times New Roman" w:cs="Times New Roman"/>
          <w:sz w:val="24"/>
          <w:szCs w:val="24"/>
          <w:lang w:val="ru-RU"/>
        </w:rPr>
        <w:t xml:space="preserve">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sidR="002734F4">
        <w:rPr>
          <w:rFonts w:ascii="Times New Roman" w:eastAsia="Times New Roman" w:hAnsi="Times New Roman" w:cs="Times New Roman"/>
          <w:sz w:val="24"/>
          <w:szCs w:val="24"/>
          <w:lang w:val="ru-RU"/>
        </w:rPr>
        <w:t xml:space="preserve"> Застрахователната премия трябва да е платима еднократно. Застраховката се сключва от Изпълнителя след</w:t>
      </w:r>
      <w:r w:rsidR="003E165A">
        <w:rPr>
          <w:rFonts w:ascii="Times New Roman" w:eastAsia="Times New Roman" w:hAnsi="Times New Roman" w:cs="Times New Roman"/>
          <w:sz w:val="24"/>
          <w:szCs w:val="24"/>
          <w:lang w:val="ru-RU"/>
        </w:rPr>
        <w:t xml:space="preserve"> съгласуването й с Възложителя.</w:t>
      </w:r>
    </w:p>
    <w:p w:rsidR="006159C8" w:rsidRPr="006159C8" w:rsidRDefault="001A09C0" w:rsidP="006159C8">
      <w:pPr>
        <w:spacing w:beforeLines="60" w:before="144" w:afterLines="60" w:after="144" w:line="360" w:lineRule="auto"/>
        <w:jc w:val="both"/>
        <w:rPr>
          <w:rFonts w:ascii="Times New Roman" w:hAnsi="Times New Roman" w:cs="Times New Roman"/>
          <w:sz w:val="24"/>
          <w:szCs w:val="24"/>
          <w:lang w:val="ru-RU"/>
        </w:rPr>
      </w:pPr>
      <w:r w:rsidRPr="001A09C0">
        <w:rPr>
          <w:rFonts w:ascii="Times New Roman" w:hAnsi="Times New Roman" w:cs="Times New Roman"/>
          <w:b/>
          <w:sz w:val="24"/>
          <w:szCs w:val="24"/>
          <w:lang w:val="ru-RU"/>
        </w:rPr>
        <w:t>16.10.</w:t>
      </w:r>
      <w:r>
        <w:rPr>
          <w:rFonts w:ascii="Times New Roman" w:hAnsi="Times New Roman" w:cs="Times New Roman"/>
          <w:sz w:val="24"/>
          <w:szCs w:val="24"/>
          <w:lang w:val="ru-RU"/>
        </w:rPr>
        <w:t xml:space="preserve"> </w:t>
      </w:r>
      <w:r w:rsidR="006159C8" w:rsidRPr="006159C8">
        <w:rPr>
          <w:rFonts w:ascii="Times New Roman" w:hAnsi="Times New Roman" w:cs="Times New Roman"/>
          <w:sz w:val="24"/>
          <w:szCs w:val="24"/>
          <w:lang w:val="ru-RU"/>
        </w:rPr>
        <w:t xml:space="preserve">Срокът на банковата гаранция и застраховката следва да покрива </w:t>
      </w:r>
      <w:r w:rsidR="006159C8" w:rsidRPr="006159C8">
        <w:rPr>
          <w:rFonts w:ascii="Times New Roman" w:hAnsi="Times New Roman" w:cs="Times New Roman"/>
          <w:bCs/>
          <w:sz w:val="24"/>
          <w:szCs w:val="24"/>
          <w:lang w:val="ru-RU"/>
        </w:rPr>
        <w:t>срока за изпълнение на договора, както и период от минимум 30 (тридесет) дни след изтичането на този срок</w:t>
      </w:r>
    </w:p>
    <w:p w:rsidR="001D0925" w:rsidRPr="006C0D39" w:rsidRDefault="001D0925" w:rsidP="001D0925">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w:t>
      </w:r>
      <w:r>
        <w:rPr>
          <w:rFonts w:ascii="Times New Roman" w:eastAsia="Times New Roman" w:hAnsi="Times New Roman" w:cs="Times New Roman"/>
          <w:b/>
          <w:bCs/>
          <w:sz w:val="24"/>
          <w:szCs w:val="24"/>
          <w:lang w:val="ru-RU"/>
        </w:rPr>
        <w:t>1</w:t>
      </w:r>
      <w:r w:rsidR="001A09C0">
        <w:rPr>
          <w:rFonts w:ascii="Times New Roman" w:eastAsia="Times New Roman" w:hAnsi="Times New Roman" w:cs="Times New Roman"/>
          <w:b/>
          <w:bCs/>
          <w:sz w:val="24"/>
          <w:szCs w:val="24"/>
          <w:lang w:val="ru-RU"/>
        </w:rPr>
        <w:t>1</w:t>
      </w:r>
      <w:r w:rsidRPr="006C0D39">
        <w:rPr>
          <w:rFonts w:ascii="Times New Roman" w:eastAsia="Times New Roman" w:hAnsi="Times New Roman" w:cs="Times New Roman"/>
          <w:b/>
          <w:bCs/>
          <w:sz w:val="24"/>
          <w:szCs w:val="24"/>
          <w:lang w:val="ru-RU"/>
        </w:rPr>
        <w:t>.</w:t>
      </w:r>
      <w:r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DA6ECF" w:rsidRDefault="00DA6ECF" w:rsidP="002A5F58">
      <w:pPr>
        <w:spacing w:beforeLines="60" w:before="144" w:afterLines="60" w:after="144" w:line="360" w:lineRule="auto"/>
        <w:jc w:val="both"/>
        <w:rPr>
          <w:rFonts w:ascii="Times New Roman" w:eastAsia="Times New Roman" w:hAnsi="Times New Roman" w:cs="Times New Roman"/>
          <w:b/>
          <w:bCs/>
          <w:kern w:val="32"/>
          <w:sz w:val="24"/>
          <w:szCs w:val="24"/>
          <w:lang w:val="ru-RU"/>
        </w:rPr>
      </w:pPr>
      <w:r>
        <w:rPr>
          <w:rFonts w:ascii="Times New Roman" w:eastAsia="Times New Roman" w:hAnsi="Times New Roman" w:cs="Times New Roman"/>
          <w:b/>
          <w:bCs/>
          <w:kern w:val="32"/>
          <w:sz w:val="24"/>
          <w:szCs w:val="24"/>
          <w:lang w:val="ru-RU"/>
        </w:rPr>
        <w:t xml:space="preserve">17. </w:t>
      </w:r>
      <w:r w:rsidRPr="005D7C65">
        <w:rPr>
          <w:rFonts w:ascii="Times New Roman" w:eastAsia="Times New Roman" w:hAnsi="Times New Roman" w:cs="Times New Roman"/>
          <w:bCs/>
          <w:kern w:val="32"/>
          <w:sz w:val="24"/>
          <w:szCs w:val="24"/>
          <w:lang w:val="ru-RU"/>
        </w:rPr>
        <w:t>Гаранция</w:t>
      </w:r>
      <w:r w:rsidR="001D1EE8" w:rsidRPr="005D7C65">
        <w:rPr>
          <w:rFonts w:ascii="Times New Roman" w:eastAsia="Times New Roman" w:hAnsi="Times New Roman" w:cs="Times New Roman"/>
          <w:bCs/>
          <w:kern w:val="32"/>
          <w:sz w:val="24"/>
          <w:szCs w:val="24"/>
          <w:lang w:val="ru-RU"/>
        </w:rPr>
        <w:t>та</w:t>
      </w:r>
      <w:r w:rsidRPr="005D7C65">
        <w:rPr>
          <w:rFonts w:ascii="Times New Roman" w:eastAsia="Times New Roman" w:hAnsi="Times New Roman" w:cs="Times New Roman"/>
          <w:bCs/>
          <w:kern w:val="32"/>
          <w:sz w:val="24"/>
          <w:szCs w:val="24"/>
          <w:lang w:val="ru-RU"/>
        </w:rPr>
        <w:t xml:space="preserve"> за авансово пла</w:t>
      </w:r>
      <w:r w:rsidR="001D1EE8" w:rsidRPr="005D7C65">
        <w:rPr>
          <w:rFonts w:ascii="Times New Roman" w:eastAsia="Times New Roman" w:hAnsi="Times New Roman" w:cs="Times New Roman"/>
          <w:bCs/>
          <w:kern w:val="32"/>
          <w:sz w:val="24"/>
          <w:szCs w:val="24"/>
          <w:lang w:val="bg-BG"/>
        </w:rPr>
        <w:t xml:space="preserve">щане </w:t>
      </w:r>
      <w:r w:rsidR="005D7C65" w:rsidRPr="005D7C65">
        <w:rPr>
          <w:rFonts w:ascii="Times New Roman" w:eastAsia="Times New Roman" w:hAnsi="Times New Roman" w:cs="Times New Roman"/>
          <w:bCs/>
          <w:kern w:val="32"/>
          <w:sz w:val="24"/>
          <w:szCs w:val="24"/>
          <w:lang w:val="bg-BG"/>
        </w:rPr>
        <w:t>е</w:t>
      </w:r>
      <w:r w:rsidR="005D7C65">
        <w:rPr>
          <w:rFonts w:ascii="Times New Roman" w:eastAsia="Times New Roman" w:hAnsi="Times New Roman" w:cs="Times New Roman"/>
          <w:b/>
          <w:bCs/>
          <w:kern w:val="32"/>
          <w:sz w:val="24"/>
          <w:szCs w:val="24"/>
          <w:lang w:val="bg-BG"/>
        </w:rPr>
        <w:t xml:space="preserve"> </w:t>
      </w:r>
      <w:r w:rsidRPr="00EB5AF3">
        <w:rPr>
          <w:rFonts w:ascii="Times New Roman" w:hAnsi="Times New Roman" w:cs="Times New Roman"/>
          <w:color w:val="000000"/>
          <w:sz w:val="24"/>
          <w:szCs w:val="24"/>
          <w:lang w:val="ru-RU"/>
        </w:rPr>
        <w:t xml:space="preserve">в размер на 100 % от стойността на искания аванс /ако аванса </w:t>
      </w:r>
      <w:r w:rsidR="0091215C">
        <w:rPr>
          <w:rFonts w:ascii="Times New Roman" w:hAnsi="Times New Roman" w:cs="Times New Roman"/>
          <w:color w:val="000000"/>
          <w:sz w:val="24"/>
          <w:szCs w:val="24"/>
          <w:lang w:val="ru-RU"/>
        </w:rPr>
        <w:t xml:space="preserve">е равен или </w:t>
      </w:r>
      <w:r w:rsidRPr="00EB5AF3">
        <w:rPr>
          <w:rFonts w:ascii="Times New Roman" w:hAnsi="Times New Roman" w:cs="Times New Roman"/>
          <w:color w:val="000000"/>
          <w:sz w:val="24"/>
          <w:szCs w:val="24"/>
          <w:lang w:val="ru-RU"/>
        </w:rPr>
        <w:t xml:space="preserve">надвишава </w:t>
      </w:r>
      <w:r w:rsidR="003657EB">
        <w:rPr>
          <w:rFonts w:ascii="Times New Roman" w:hAnsi="Times New Roman" w:cs="Times New Roman"/>
          <w:color w:val="000000"/>
          <w:sz w:val="24"/>
          <w:szCs w:val="24"/>
          <w:lang w:val="ru-RU"/>
        </w:rPr>
        <w:t>сумата от 100 000 лв.</w:t>
      </w:r>
      <w:r w:rsidRPr="00EB5AF3">
        <w:rPr>
          <w:rFonts w:ascii="Times New Roman" w:hAnsi="Times New Roman" w:cs="Times New Roman"/>
          <w:color w:val="000000"/>
          <w:sz w:val="24"/>
          <w:szCs w:val="24"/>
          <w:lang w:val="ru-RU"/>
        </w:rPr>
        <w:t>/.</w:t>
      </w:r>
      <w:r w:rsidR="00A87692" w:rsidRPr="00A87692">
        <w:rPr>
          <w:rFonts w:ascii="Times New Roman" w:hAnsi="Times New Roman" w:cs="Times New Roman"/>
          <w:color w:val="000000"/>
          <w:sz w:val="24"/>
          <w:szCs w:val="24"/>
          <w:lang w:val="ru-RU"/>
        </w:rPr>
        <w:t xml:space="preserve"> </w:t>
      </w:r>
      <w:r w:rsidR="00A87692" w:rsidRPr="00EB5AF3">
        <w:rPr>
          <w:rFonts w:ascii="Times New Roman" w:hAnsi="Times New Roman" w:cs="Times New Roman"/>
          <w:color w:val="000000"/>
          <w:sz w:val="24"/>
          <w:szCs w:val="24"/>
          <w:lang w:val="ru-RU"/>
        </w:rPr>
        <w:t>Гаранцията върху авансовото плащане се освобождава след отчитане разходването на целия размер на аванса.</w:t>
      </w:r>
    </w:p>
    <w:p w:rsidR="00522AF3" w:rsidRDefault="006C0D39" w:rsidP="002A5F58">
      <w:pPr>
        <w:spacing w:beforeLines="60" w:before="144" w:afterLines="60" w:after="144" w:line="360" w:lineRule="auto"/>
        <w:jc w:val="both"/>
        <w:rPr>
          <w:rFonts w:ascii="Times New Roman" w:eastAsia="Times New Roman" w:hAnsi="Times New Roman" w:cs="Times New Roman"/>
          <w:kern w:val="32"/>
          <w:sz w:val="24"/>
          <w:szCs w:val="24"/>
          <w:lang w:val="bg-BG"/>
        </w:rPr>
      </w:pPr>
      <w:r w:rsidRPr="006C0D39">
        <w:rPr>
          <w:rFonts w:ascii="Times New Roman" w:eastAsia="Times New Roman" w:hAnsi="Times New Roman" w:cs="Times New Roman"/>
          <w:b/>
          <w:bCs/>
          <w:kern w:val="32"/>
          <w:sz w:val="24"/>
          <w:szCs w:val="24"/>
          <w:lang w:val="ru-RU"/>
        </w:rPr>
        <w:t>1</w:t>
      </w:r>
      <w:r w:rsidR="001A10F5">
        <w:rPr>
          <w:rFonts w:ascii="Times New Roman" w:eastAsia="Times New Roman" w:hAnsi="Times New Roman" w:cs="Times New Roman"/>
          <w:b/>
          <w:bCs/>
          <w:kern w:val="32"/>
          <w:sz w:val="24"/>
          <w:szCs w:val="24"/>
          <w:lang w:val="ru-RU"/>
        </w:rPr>
        <w:t>8</w:t>
      </w:r>
      <w:r w:rsidRPr="006C0D39">
        <w:rPr>
          <w:rFonts w:ascii="Times New Roman" w:eastAsia="Times New Roman" w:hAnsi="Times New Roman" w:cs="Times New Roman"/>
          <w:b/>
          <w:bCs/>
          <w:kern w:val="32"/>
          <w:sz w:val="24"/>
          <w:szCs w:val="24"/>
          <w:lang w:val="ru-RU"/>
        </w:rPr>
        <w:t xml:space="preserve">.  </w:t>
      </w:r>
      <w:r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r w:rsidR="00CD5377">
        <w:rPr>
          <w:rFonts w:ascii="Times New Roman" w:eastAsia="Times New Roman" w:hAnsi="Times New Roman" w:cs="Times New Roman"/>
          <w:kern w:val="32"/>
          <w:sz w:val="24"/>
          <w:szCs w:val="24"/>
          <w:lang w:val="ru-RU"/>
        </w:rPr>
        <w:t>.</w:t>
      </w:r>
      <w:r w:rsidR="00CE67D5">
        <w:rPr>
          <w:rFonts w:ascii="Times New Roman" w:eastAsia="Times New Roman" w:hAnsi="Times New Roman" w:cs="Times New Roman"/>
          <w:kern w:val="32"/>
          <w:sz w:val="24"/>
          <w:szCs w:val="24"/>
        </w:rPr>
        <w:t xml:space="preserve"> </w:t>
      </w:r>
    </w:p>
    <w:p w:rsidR="00D31CED" w:rsidRPr="002E03C4" w:rsidRDefault="00D31CED" w:rsidP="00D31CED">
      <w:pPr>
        <w:spacing w:beforeLines="60" w:before="144" w:afterLines="60" w:after="144" w:line="360" w:lineRule="auto"/>
        <w:jc w:val="both"/>
        <w:rPr>
          <w:rFonts w:ascii="Times New Roman" w:hAnsi="Times New Roman"/>
          <w:b/>
          <w:bCs/>
          <w:sz w:val="24"/>
          <w:szCs w:val="24"/>
        </w:rPr>
      </w:pPr>
      <w:r>
        <w:rPr>
          <w:rFonts w:ascii="Times New Roman" w:hAnsi="Times New Roman"/>
          <w:b/>
          <w:bCs/>
          <w:sz w:val="24"/>
          <w:szCs w:val="24"/>
        </w:rPr>
        <w:lastRenderedPageBreak/>
        <w:t>1</w:t>
      </w:r>
      <w:r w:rsidR="001A10F5">
        <w:rPr>
          <w:rFonts w:ascii="Times New Roman" w:hAnsi="Times New Roman"/>
          <w:b/>
          <w:bCs/>
          <w:sz w:val="24"/>
          <w:szCs w:val="24"/>
          <w:lang w:val="bg-BG"/>
        </w:rPr>
        <w:t>9</w:t>
      </w:r>
      <w:r w:rsidRPr="002E03C4">
        <w:rPr>
          <w:rFonts w:ascii="Times New Roman" w:hAnsi="Times New Roman"/>
          <w:b/>
          <w:bCs/>
          <w:sz w:val="24"/>
          <w:szCs w:val="24"/>
        </w:rPr>
        <w:t>.</w:t>
      </w:r>
      <w:r w:rsidRPr="002E03C4">
        <w:rPr>
          <w:rFonts w:ascii="Times New Roman" w:hAnsi="Times New Roman"/>
          <w:sz w:val="24"/>
          <w:szCs w:val="24"/>
        </w:rPr>
        <w:t xml:space="preserve"> </w:t>
      </w:r>
      <w:r w:rsidRPr="002E03C4">
        <w:rPr>
          <w:rFonts w:ascii="Times New Roman" w:hAnsi="Times New Roman"/>
          <w:b/>
          <w:bCs/>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D31CED" w:rsidRPr="002E03C4" w:rsidRDefault="00D31CED" w:rsidP="00D31CED">
      <w:pPr>
        <w:spacing w:beforeLines="60" w:before="144" w:afterLines="60" w:after="144" w:line="360" w:lineRule="auto"/>
        <w:ind w:firstLine="708"/>
        <w:jc w:val="both"/>
        <w:rPr>
          <w:rFonts w:ascii="Times New Roman" w:hAnsi="Times New Roman"/>
          <w:color w:val="000000"/>
          <w:sz w:val="24"/>
          <w:szCs w:val="24"/>
          <w:lang w:val="ru-RU"/>
        </w:rPr>
      </w:pPr>
      <w:r w:rsidRPr="002E03C4">
        <w:rPr>
          <w:rFonts w:ascii="Times New Roman" w:hAnsi="Times New Roman"/>
          <w:color w:val="000000"/>
          <w:sz w:val="24"/>
          <w:szCs w:val="24"/>
          <w:lang w:val="ru-RU"/>
        </w:rPr>
        <w:t xml:space="preserve">Участниците могат да получат необходимата информация </w:t>
      </w:r>
      <w:r>
        <w:rPr>
          <w:rFonts w:ascii="Times New Roman" w:hAnsi="Times New Roman"/>
          <w:color w:val="000000"/>
          <w:sz w:val="24"/>
          <w:szCs w:val="24"/>
          <w:lang w:val="ru-RU"/>
        </w:rPr>
        <w:t xml:space="preserve">за </w:t>
      </w:r>
      <w:r w:rsidRPr="002E03C4">
        <w:rPr>
          <w:rFonts w:ascii="Times New Roman" w:hAnsi="Times New Roman"/>
          <w:color w:val="000000"/>
          <w:sz w:val="24"/>
          <w:szCs w:val="24"/>
          <w:lang w:val="ru-RU"/>
        </w:rPr>
        <w:t>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w:t>
      </w:r>
      <w:r>
        <w:rPr>
          <w:rFonts w:ascii="Times New Roman" w:hAnsi="Times New Roman"/>
          <w:color w:val="000000"/>
          <w:sz w:val="24"/>
          <w:szCs w:val="24"/>
          <w:lang w:val="ru-RU"/>
        </w:rPr>
        <w:t>а</w:t>
      </w:r>
      <w:r w:rsidRPr="002E03C4">
        <w:rPr>
          <w:rFonts w:ascii="Times New Roman" w:hAnsi="Times New Roman"/>
          <w:color w:val="000000"/>
          <w:sz w:val="24"/>
          <w:szCs w:val="24"/>
          <w:lang w:val="ru-RU"/>
        </w:rPr>
        <w:t xml:space="preserve"> на поръчката, както следва:</w:t>
      </w:r>
    </w:p>
    <w:p w:rsidR="00D31CED" w:rsidRPr="002E03C4" w:rsidRDefault="00D31CED" w:rsidP="00D31CED">
      <w:pPr>
        <w:numPr>
          <w:ilvl w:val="0"/>
          <w:numId w:val="4"/>
        </w:numPr>
        <w:tabs>
          <w:tab w:val="left" w:pos="57"/>
          <w:tab w:val="num" w:pos="851"/>
        </w:tabs>
        <w:spacing w:after="120" w:line="240" w:lineRule="auto"/>
        <w:ind w:left="540" w:right="136" w:hanging="180"/>
        <w:jc w:val="both"/>
        <w:rPr>
          <w:rFonts w:ascii="Times New Roman" w:hAnsi="Times New Roman"/>
          <w:color w:val="000000"/>
          <w:sz w:val="24"/>
          <w:szCs w:val="24"/>
          <w:lang w:val="ru-RU"/>
        </w:rPr>
      </w:pPr>
      <w:r w:rsidRPr="002E03C4">
        <w:rPr>
          <w:rFonts w:ascii="Times New Roman" w:hAnsi="Times New Roman"/>
          <w:color w:val="000000"/>
          <w:sz w:val="24"/>
          <w:szCs w:val="24"/>
          <w:lang w:val="ru-RU"/>
        </w:rPr>
        <w:t>Относно задълженията, свързани с данъци и осигуровки:</w:t>
      </w:r>
    </w:p>
    <w:p w:rsidR="00D31CED" w:rsidRPr="002E03C4" w:rsidRDefault="00D31CED" w:rsidP="00D31CED">
      <w:pPr>
        <w:tabs>
          <w:tab w:val="left" w:pos="57"/>
        </w:tabs>
        <w:spacing w:after="120"/>
        <w:ind w:right="136" w:firstLine="570"/>
        <w:jc w:val="both"/>
        <w:rPr>
          <w:rFonts w:ascii="Times New Roman" w:hAnsi="Times New Roman"/>
          <w:color w:val="000000"/>
          <w:sz w:val="24"/>
          <w:szCs w:val="24"/>
          <w:lang w:val="ru-RU"/>
        </w:rPr>
      </w:pPr>
      <w:r w:rsidRPr="002E03C4">
        <w:rPr>
          <w:rFonts w:ascii="Times New Roman" w:hAnsi="Times New Roman"/>
          <w:color w:val="000000"/>
          <w:sz w:val="24"/>
          <w:szCs w:val="24"/>
          <w:lang w:val="ru-RU"/>
        </w:rPr>
        <w:t>Национална агенция по приходите:</w:t>
      </w:r>
    </w:p>
    <w:p w:rsidR="00D31CED" w:rsidRPr="002E03C4" w:rsidRDefault="00D72FEA" w:rsidP="00D31CED">
      <w:pPr>
        <w:shd w:val="clear" w:color="auto" w:fill="FFFFFF"/>
        <w:spacing w:after="120" w:line="240" w:lineRule="auto"/>
        <w:rPr>
          <w:rFonts w:ascii="Times New Roman" w:hAnsi="Times New Roman"/>
          <w:sz w:val="24"/>
          <w:szCs w:val="24"/>
          <w:lang w:eastAsia="bg-BG"/>
        </w:rPr>
      </w:pPr>
      <w:hyperlink r:id="rId9" w:tgtFrame="_blank" w:history="1">
        <w:r w:rsidR="00D31CED" w:rsidRPr="002E03C4">
          <w:rPr>
            <w:rFonts w:ascii="Times New Roman" w:hAnsi="Times New Roman"/>
            <w:color w:val="0000FF"/>
            <w:sz w:val="24"/>
            <w:szCs w:val="24"/>
            <w:u w:val="single"/>
            <w:lang w:eastAsia="bg-BG"/>
          </w:rPr>
          <w:t>Информационен телефон на НАП - 0700 18 700</w:t>
        </w:r>
      </w:hyperlink>
      <w:r w:rsidR="00D31CED" w:rsidRPr="002E03C4">
        <w:rPr>
          <w:rFonts w:ascii="Times New Roman" w:hAnsi="Times New Roman"/>
          <w:b/>
          <w:bCs/>
          <w:sz w:val="24"/>
          <w:szCs w:val="24"/>
          <w:lang w:eastAsia="bg-BG"/>
        </w:rPr>
        <w:t xml:space="preserve">; </w:t>
      </w:r>
      <w:r w:rsidR="00D31CED" w:rsidRPr="002E03C4">
        <w:rPr>
          <w:rFonts w:ascii="Times New Roman" w:hAnsi="Times New Roman"/>
          <w:sz w:val="24"/>
          <w:szCs w:val="24"/>
          <w:lang w:eastAsia="bg-BG"/>
        </w:rPr>
        <w:t>интернет адрес:</w:t>
      </w:r>
      <w:r w:rsidR="00D31CED" w:rsidRPr="002E03C4">
        <w:rPr>
          <w:rFonts w:ascii="Times New Roman" w:hAnsi="Times New Roman"/>
          <w:b/>
          <w:bCs/>
          <w:sz w:val="24"/>
          <w:szCs w:val="24"/>
          <w:lang w:eastAsia="bg-BG"/>
        </w:rPr>
        <w:t xml:space="preserve"> </w:t>
      </w:r>
      <w:hyperlink r:id="rId10" w:history="1">
        <w:r w:rsidR="00D31CED" w:rsidRPr="002E03C4">
          <w:rPr>
            <w:rFonts w:ascii="Times New Roman" w:hAnsi="Times New Roman"/>
            <w:color w:val="0000FF"/>
            <w:sz w:val="24"/>
            <w:szCs w:val="24"/>
            <w:u w:val="single"/>
            <w:lang w:eastAsia="bg-BG"/>
          </w:rPr>
          <w:t>www</w:t>
        </w:r>
        <w:r w:rsidR="00D31CED" w:rsidRPr="002E03C4">
          <w:rPr>
            <w:rFonts w:ascii="Times New Roman" w:hAnsi="Times New Roman"/>
            <w:color w:val="0000FF"/>
            <w:sz w:val="24"/>
            <w:szCs w:val="24"/>
            <w:u w:val="single"/>
            <w:lang w:val="ru-RU" w:eastAsia="bg-BG"/>
          </w:rPr>
          <w:t>.</w:t>
        </w:r>
        <w:r w:rsidR="00D31CED" w:rsidRPr="002E03C4">
          <w:rPr>
            <w:rFonts w:ascii="Times New Roman" w:hAnsi="Times New Roman"/>
            <w:color w:val="0000FF"/>
            <w:sz w:val="24"/>
            <w:szCs w:val="24"/>
            <w:u w:val="single"/>
            <w:lang w:eastAsia="bg-BG"/>
          </w:rPr>
          <w:t>nap</w:t>
        </w:r>
        <w:r w:rsidR="00D31CED" w:rsidRPr="002E03C4">
          <w:rPr>
            <w:rFonts w:ascii="Times New Roman" w:hAnsi="Times New Roman"/>
            <w:color w:val="0000FF"/>
            <w:sz w:val="24"/>
            <w:szCs w:val="24"/>
            <w:u w:val="single"/>
            <w:lang w:val="ru-RU" w:eastAsia="bg-BG"/>
          </w:rPr>
          <w:t>.</w:t>
        </w:r>
        <w:r w:rsidR="00D31CED" w:rsidRPr="002E03C4">
          <w:rPr>
            <w:rFonts w:ascii="Times New Roman" w:hAnsi="Times New Roman"/>
            <w:color w:val="0000FF"/>
            <w:sz w:val="24"/>
            <w:szCs w:val="24"/>
            <w:u w:val="single"/>
            <w:lang w:eastAsia="bg-BG"/>
          </w:rPr>
          <w:t>bg</w:t>
        </w:r>
      </w:hyperlink>
    </w:p>
    <w:p w:rsidR="00D31CED" w:rsidRPr="002E03C4" w:rsidRDefault="00D31CED" w:rsidP="00D31CED">
      <w:pPr>
        <w:numPr>
          <w:ilvl w:val="0"/>
          <w:numId w:val="4"/>
        </w:numPr>
        <w:tabs>
          <w:tab w:val="left" w:pos="57"/>
          <w:tab w:val="num" w:pos="851"/>
        </w:tabs>
        <w:spacing w:after="120" w:line="240" w:lineRule="auto"/>
        <w:ind w:left="540" w:right="136" w:hanging="180"/>
        <w:jc w:val="both"/>
        <w:rPr>
          <w:rFonts w:ascii="Times New Roman" w:hAnsi="Times New Roman"/>
          <w:color w:val="000000"/>
          <w:sz w:val="24"/>
          <w:szCs w:val="24"/>
          <w:lang w:val="ru-RU"/>
        </w:rPr>
      </w:pPr>
      <w:r w:rsidRPr="002E03C4">
        <w:rPr>
          <w:rFonts w:ascii="Times New Roman" w:hAnsi="Times New Roman"/>
          <w:color w:val="000000"/>
          <w:sz w:val="24"/>
          <w:szCs w:val="24"/>
          <w:lang w:val="ru-RU"/>
        </w:rPr>
        <w:t>Относно задълженията, опазване на околната среда:</w:t>
      </w:r>
    </w:p>
    <w:p w:rsidR="00D31CED" w:rsidRPr="002E03C4" w:rsidRDefault="00D31CED" w:rsidP="00D31CED">
      <w:pPr>
        <w:tabs>
          <w:tab w:val="left" w:pos="57"/>
        </w:tabs>
        <w:spacing w:after="120"/>
        <w:ind w:right="136" w:firstLine="570"/>
        <w:jc w:val="both"/>
        <w:rPr>
          <w:rFonts w:ascii="Times New Roman" w:hAnsi="Times New Roman"/>
          <w:color w:val="000000"/>
          <w:sz w:val="24"/>
          <w:szCs w:val="24"/>
        </w:rPr>
      </w:pPr>
      <w:r w:rsidRPr="002E03C4">
        <w:rPr>
          <w:rFonts w:ascii="Times New Roman" w:hAnsi="Times New Roman"/>
          <w:color w:val="000000"/>
          <w:sz w:val="24"/>
          <w:szCs w:val="24"/>
        </w:rPr>
        <w:t>Министерство на околната среда и водите</w:t>
      </w:r>
    </w:p>
    <w:p w:rsidR="00D31CED" w:rsidRPr="002E03C4" w:rsidRDefault="00D31CED" w:rsidP="00D31CED">
      <w:pPr>
        <w:tabs>
          <w:tab w:val="left" w:pos="709"/>
        </w:tabs>
        <w:spacing w:after="120"/>
        <w:ind w:left="567" w:right="136"/>
        <w:rPr>
          <w:rFonts w:ascii="Times New Roman" w:hAnsi="Times New Roman"/>
          <w:color w:val="000000"/>
          <w:sz w:val="24"/>
          <w:szCs w:val="24"/>
        </w:rPr>
      </w:pPr>
      <w:r w:rsidRPr="002E03C4">
        <w:rPr>
          <w:rFonts w:ascii="Times New Roman" w:hAnsi="Times New Roman"/>
          <w:color w:val="000000"/>
          <w:sz w:val="24"/>
          <w:szCs w:val="24"/>
          <w:lang w:val="ru-RU"/>
        </w:rPr>
        <w:t>Информационен център на МОСВ:</w:t>
      </w:r>
      <w:r w:rsidRPr="002E03C4">
        <w:rPr>
          <w:rFonts w:ascii="Times New Roman" w:hAnsi="Times New Roman"/>
          <w:b/>
          <w:bCs/>
          <w:color w:val="000000"/>
          <w:sz w:val="24"/>
          <w:szCs w:val="24"/>
          <w:lang w:val="ru-RU"/>
        </w:rPr>
        <w:br/>
      </w:r>
      <w:r w:rsidRPr="002E03C4">
        <w:rPr>
          <w:rFonts w:ascii="Times New Roman" w:hAnsi="Times New Roman"/>
          <w:color w:val="000000"/>
          <w:sz w:val="24"/>
          <w:szCs w:val="24"/>
          <w:lang w:val="ru-RU"/>
        </w:rPr>
        <w:t>работи за посетители всеки работен ден от 14 до 17 ч.</w:t>
      </w:r>
      <w:r w:rsidRPr="002E03C4">
        <w:rPr>
          <w:rFonts w:ascii="Times New Roman" w:hAnsi="Times New Roman"/>
          <w:b/>
          <w:bCs/>
          <w:color w:val="000000"/>
          <w:sz w:val="24"/>
          <w:szCs w:val="24"/>
          <w:lang w:val="ru-RU"/>
        </w:rPr>
        <w:br/>
      </w:r>
      <w:r w:rsidRPr="002E03C4">
        <w:rPr>
          <w:rFonts w:ascii="Times New Roman" w:hAnsi="Times New Roman"/>
          <w:color w:val="000000"/>
          <w:sz w:val="24"/>
          <w:szCs w:val="24"/>
          <w:lang w:val="ru-RU"/>
        </w:rPr>
        <w:t>1000 София, ул. "У. Гладстон" № 67</w:t>
      </w:r>
      <w:r w:rsidRPr="002E03C4">
        <w:rPr>
          <w:rFonts w:ascii="Times New Roman" w:hAnsi="Times New Roman"/>
          <w:b/>
          <w:bCs/>
          <w:color w:val="000000"/>
          <w:sz w:val="24"/>
          <w:szCs w:val="24"/>
          <w:lang w:val="ru-RU"/>
        </w:rPr>
        <w:br/>
      </w:r>
      <w:r w:rsidRPr="002E03C4">
        <w:rPr>
          <w:rFonts w:ascii="Times New Roman" w:hAnsi="Times New Roman"/>
          <w:color w:val="000000"/>
          <w:sz w:val="24"/>
          <w:szCs w:val="24"/>
          <w:lang w:val="ru-RU"/>
        </w:rPr>
        <w:t>Телефон: 02/ 940 6331</w:t>
      </w:r>
    </w:p>
    <w:p w:rsidR="00D31CED" w:rsidRPr="002E03C4" w:rsidRDefault="00D31CED" w:rsidP="00D31CED">
      <w:pPr>
        <w:tabs>
          <w:tab w:val="left" w:pos="57"/>
        </w:tabs>
        <w:spacing w:after="120"/>
        <w:ind w:right="136" w:firstLine="570"/>
        <w:rPr>
          <w:rFonts w:ascii="Times New Roman" w:hAnsi="Times New Roman"/>
          <w:color w:val="000000"/>
          <w:sz w:val="24"/>
          <w:szCs w:val="24"/>
          <w:u w:val="single"/>
          <w:lang w:val="ru-RU"/>
        </w:rPr>
      </w:pPr>
      <w:r w:rsidRPr="002E03C4">
        <w:rPr>
          <w:rFonts w:ascii="Times New Roman" w:hAnsi="Times New Roman"/>
          <w:color w:val="000000"/>
          <w:sz w:val="24"/>
          <w:szCs w:val="24"/>
        </w:rPr>
        <w:t xml:space="preserve">Интернет адрес: </w:t>
      </w:r>
      <w:hyperlink r:id="rId11" w:history="1">
        <w:r w:rsidRPr="002E03C4">
          <w:rPr>
            <w:rFonts w:ascii="Times New Roman" w:hAnsi="Times New Roman"/>
            <w:color w:val="000000"/>
            <w:sz w:val="24"/>
            <w:szCs w:val="24"/>
            <w:u w:val="single"/>
            <w:lang w:val="ru-RU"/>
          </w:rPr>
          <w:t>http://www3.moew.government.bg/</w:t>
        </w:r>
      </w:hyperlink>
    </w:p>
    <w:p w:rsidR="00D31CED" w:rsidRPr="002E03C4" w:rsidRDefault="00D31CED" w:rsidP="00D31CED">
      <w:pPr>
        <w:numPr>
          <w:ilvl w:val="0"/>
          <w:numId w:val="4"/>
        </w:numPr>
        <w:tabs>
          <w:tab w:val="left" w:pos="57"/>
          <w:tab w:val="num" w:pos="540"/>
        </w:tabs>
        <w:spacing w:after="120" w:line="240" w:lineRule="auto"/>
        <w:ind w:left="540" w:right="136" w:hanging="180"/>
        <w:jc w:val="both"/>
        <w:rPr>
          <w:rFonts w:ascii="Times New Roman" w:hAnsi="Times New Roman"/>
          <w:color w:val="000000"/>
          <w:sz w:val="24"/>
          <w:szCs w:val="24"/>
          <w:lang w:val="ru-RU"/>
        </w:rPr>
      </w:pPr>
      <w:r w:rsidRPr="002E03C4">
        <w:rPr>
          <w:rFonts w:ascii="Times New Roman" w:hAnsi="Times New Roman"/>
          <w:color w:val="000000"/>
          <w:sz w:val="24"/>
          <w:szCs w:val="24"/>
          <w:lang w:val="ru-RU"/>
        </w:rPr>
        <w:t>Относно задълженията, закрила на заетостта и условията на труд:</w:t>
      </w:r>
    </w:p>
    <w:p w:rsidR="00D31CED" w:rsidRPr="002E03C4" w:rsidRDefault="00D31CED" w:rsidP="00D31CED">
      <w:pPr>
        <w:tabs>
          <w:tab w:val="left" w:pos="57"/>
        </w:tabs>
        <w:spacing w:after="120"/>
        <w:ind w:right="136" w:firstLine="570"/>
        <w:jc w:val="both"/>
        <w:rPr>
          <w:rFonts w:ascii="Times New Roman" w:hAnsi="Times New Roman"/>
          <w:color w:val="000000"/>
          <w:sz w:val="24"/>
          <w:szCs w:val="24"/>
          <w:lang w:val="ru-RU"/>
        </w:rPr>
      </w:pPr>
      <w:r w:rsidRPr="002E03C4">
        <w:rPr>
          <w:rFonts w:ascii="Times New Roman" w:hAnsi="Times New Roman"/>
          <w:color w:val="000000"/>
          <w:sz w:val="24"/>
          <w:szCs w:val="24"/>
          <w:lang w:val="ru-RU"/>
        </w:rPr>
        <w:t>Министерство на труда и социалната политика:</w:t>
      </w:r>
    </w:p>
    <w:p w:rsidR="00D31CED" w:rsidRPr="002E03C4" w:rsidRDefault="00D31CED" w:rsidP="00D31CED">
      <w:pPr>
        <w:tabs>
          <w:tab w:val="left" w:pos="57"/>
        </w:tabs>
        <w:spacing w:after="120"/>
        <w:ind w:right="136" w:firstLine="570"/>
        <w:jc w:val="both"/>
        <w:rPr>
          <w:rFonts w:ascii="Times New Roman" w:hAnsi="Times New Roman"/>
          <w:color w:val="000000"/>
          <w:sz w:val="24"/>
          <w:szCs w:val="24"/>
          <w:lang w:val="ru-RU"/>
        </w:rPr>
      </w:pPr>
      <w:r w:rsidRPr="002E03C4">
        <w:rPr>
          <w:rFonts w:ascii="Times New Roman" w:hAnsi="Times New Roman"/>
          <w:color w:val="000000"/>
          <w:sz w:val="24"/>
          <w:szCs w:val="24"/>
          <w:lang w:val="ru-RU"/>
        </w:rPr>
        <w:t xml:space="preserve">Интернет адрес: </w:t>
      </w:r>
      <w:hyperlink r:id="rId12" w:history="1">
        <w:r w:rsidRPr="002E03C4">
          <w:rPr>
            <w:rFonts w:ascii="Times New Roman" w:hAnsi="Times New Roman"/>
            <w:color w:val="000000"/>
            <w:sz w:val="24"/>
            <w:szCs w:val="24"/>
            <w:u w:val="single"/>
            <w:lang w:val="ru-RU"/>
          </w:rPr>
          <w:t>http://www.mlsp.government.bg</w:t>
        </w:r>
      </w:hyperlink>
    </w:p>
    <w:p w:rsidR="00D31CED" w:rsidRPr="002E03C4" w:rsidRDefault="00D31CED" w:rsidP="00D31CED">
      <w:pPr>
        <w:tabs>
          <w:tab w:val="left" w:pos="57"/>
        </w:tabs>
        <w:spacing w:after="120"/>
        <w:ind w:right="136" w:firstLine="570"/>
        <w:jc w:val="both"/>
        <w:rPr>
          <w:rFonts w:ascii="Times New Roman" w:hAnsi="Times New Roman"/>
          <w:color w:val="000000"/>
          <w:sz w:val="24"/>
          <w:szCs w:val="24"/>
        </w:rPr>
      </w:pPr>
      <w:r w:rsidRPr="002E03C4">
        <w:rPr>
          <w:rFonts w:ascii="Times New Roman" w:hAnsi="Times New Roman"/>
          <w:color w:val="000000"/>
          <w:sz w:val="24"/>
          <w:szCs w:val="24"/>
          <w:lang w:val="ru-RU"/>
        </w:rPr>
        <w:t xml:space="preserve">София 1051, ул. Триадица №2 </w:t>
      </w:r>
    </w:p>
    <w:p w:rsidR="00D31CED" w:rsidRPr="002E03C4" w:rsidRDefault="00D31CED" w:rsidP="00D31CED">
      <w:pPr>
        <w:tabs>
          <w:tab w:val="left" w:pos="57"/>
        </w:tabs>
        <w:spacing w:after="120"/>
        <w:ind w:right="136" w:firstLine="570"/>
        <w:jc w:val="both"/>
        <w:rPr>
          <w:rFonts w:ascii="Times New Roman" w:hAnsi="Times New Roman"/>
          <w:kern w:val="32"/>
          <w:sz w:val="24"/>
          <w:szCs w:val="24"/>
        </w:rPr>
      </w:pPr>
      <w:r w:rsidRPr="002E03C4">
        <w:rPr>
          <w:rFonts w:ascii="Times New Roman" w:hAnsi="Times New Roman"/>
          <w:color w:val="000000"/>
          <w:sz w:val="24"/>
          <w:szCs w:val="24"/>
        </w:rPr>
        <w:t>Т</w:t>
      </w:r>
      <w:r w:rsidRPr="002E03C4">
        <w:rPr>
          <w:rFonts w:ascii="Times New Roman" w:hAnsi="Times New Roman"/>
          <w:color w:val="000000"/>
          <w:sz w:val="24"/>
          <w:szCs w:val="24"/>
          <w:lang w:val="ru-RU"/>
        </w:rPr>
        <w:t>елефон: 02/8119 443</w:t>
      </w:r>
    </w:p>
    <w:p w:rsidR="00D31CED" w:rsidRPr="00D31CED" w:rsidRDefault="00D31CED" w:rsidP="002A5F58">
      <w:pPr>
        <w:spacing w:beforeLines="60" w:before="144" w:afterLines="60" w:after="144" w:line="360" w:lineRule="auto"/>
        <w:jc w:val="both"/>
        <w:rPr>
          <w:rFonts w:ascii="Times New Roman" w:eastAsia="Calibri" w:hAnsi="Times New Roman" w:cs="Times New Roman"/>
          <w:b/>
          <w:sz w:val="24"/>
          <w:u w:val="single"/>
          <w:lang w:val="bg-BG" w:eastAsia="bg-BG"/>
        </w:rPr>
      </w:pPr>
    </w:p>
    <w:p w:rsidR="00522AF3" w:rsidRPr="006C0D39" w:rsidRDefault="00522AF3" w:rsidP="00522AF3">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p>
    <w:p w:rsidR="006455BA" w:rsidRPr="006455BA" w:rsidRDefault="006455BA" w:rsidP="00004906">
      <w:pPr>
        <w:spacing w:before="120" w:after="120" w:line="240" w:lineRule="auto"/>
        <w:jc w:val="center"/>
        <w:rPr>
          <w:rFonts w:ascii="Times New Roman" w:eastAsia="Calibri" w:hAnsi="Times New Roman" w:cs="Times New Roman"/>
          <w:b/>
          <w:sz w:val="24"/>
          <w:u w:val="single"/>
          <w:lang w:val="bg-BG" w:eastAsia="bg-BG"/>
        </w:rPr>
      </w:pPr>
    </w:p>
    <w:p w:rsidR="008358C3" w:rsidRDefault="008358C3" w:rsidP="00004906">
      <w:pPr>
        <w:spacing w:before="120" w:after="120" w:line="240" w:lineRule="auto"/>
        <w:jc w:val="center"/>
        <w:rPr>
          <w:rFonts w:ascii="Times New Roman" w:eastAsia="Calibri" w:hAnsi="Times New Roman" w:cs="Times New Roman"/>
          <w:b/>
          <w:sz w:val="24"/>
          <w:u w:val="single"/>
          <w:lang w:val="bg-BG" w:eastAsia="bg-BG"/>
        </w:rPr>
      </w:pPr>
    </w:p>
    <w:p w:rsidR="00122103" w:rsidRDefault="00503A5F" w:rsidP="00E662F8">
      <w:pPr>
        <w:shd w:val="clear" w:color="auto" w:fill="FFFFFF"/>
        <w:spacing w:before="43" w:after="0" w:line="360" w:lineRule="auto"/>
        <w:ind w:right="30"/>
        <w:jc w:val="center"/>
        <w:rPr>
          <w:rFonts w:ascii="Times New Roman" w:hAnsi="Times New Roman"/>
          <w:b/>
          <w:bCs/>
          <w:i/>
          <w:iCs/>
          <w:caps/>
          <w:w w:val="120"/>
          <w:kern w:val="2"/>
          <w:sz w:val="24"/>
          <w:szCs w:val="24"/>
          <w:lang w:val="bg-BG"/>
        </w:rPr>
      </w:pPr>
      <w:r>
        <w:rPr>
          <w:rFonts w:ascii="Times New Roman" w:hAnsi="Times New Roman"/>
          <w:i/>
          <w:iCs/>
          <w:sz w:val="24"/>
          <w:szCs w:val="24"/>
          <w:lang w:val="ru-RU"/>
        </w:rPr>
        <w:t>..</w:t>
      </w:r>
    </w:p>
    <w:p w:rsidR="00F06F50" w:rsidRDefault="00F06F50" w:rsidP="00F06F50">
      <w:pPr>
        <w:keepNext/>
        <w:spacing w:before="240" w:after="60" w:line="360" w:lineRule="auto"/>
        <w:jc w:val="right"/>
        <w:outlineLvl w:val="2"/>
        <w:rPr>
          <w:rFonts w:ascii="Times New Roman" w:hAnsi="Times New Roman"/>
          <w:b/>
          <w:bCs/>
          <w:i/>
          <w:iCs/>
          <w:caps/>
          <w:w w:val="120"/>
          <w:kern w:val="2"/>
          <w:sz w:val="24"/>
          <w:szCs w:val="24"/>
          <w:lang w:val="ru-RU"/>
        </w:rPr>
      </w:pPr>
    </w:p>
    <w:p w:rsidR="0091215C" w:rsidRDefault="0091215C" w:rsidP="00F06F50">
      <w:pPr>
        <w:keepNext/>
        <w:spacing w:before="240" w:after="60" w:line="360" w:lineRule="auto"/>
        <w:jc w:val="right"/>
        <w:outlineLvl w:val="2"/>
        <w:rPr>
          <w:rFonts w:ascii="Times New Roman" w:hAnsi="Times New Roman"/>
          <w:b/>
          <w:bCs/>
          <w:i/>
          <w:iCs/>
          <w:caps/>
          <w:w w:val="120"/>
          <w:kern w:val="2"/>
          <w:sz w:val="24"/>
          <w:szCs w:val="24"/>
          <w:lang w:val="ru-RU"/>
        </w:rPr>
      </w:pPr>
    </w:p>
    <w:p w:rsidR="0091215C" w:rsidRDefault="0091215C" w:rsidP="00F06F50">
      <w:pPr>
        <w:keepNext/>
        <w:spacing w:before="240" w:after="60" w:line="360" w:lineRule="auto"/>
        <w:jc w:val="right"/>
        <w:outlineLvl w:val="2"/>
        <w:rPr>
          <w:rFonts w:ascii="Times New Roman" w:hAnsi="Times New Roman"/>
          <w:b/>
          <w:bCs/>
          <w:i/>
          <w:iCs/>
          <w:caps/>
          <w:w w:val="120"/>
          <w:kern w:val="2"/>
          <w:sz w:val="24"/>
          <w:szCs w:val="24"/>
          <w:lang w:val="ru-RU"/>
        </w:rPr>
      </w:pPr>
    </w:p>
    <w:p w:rsidR="00F06F50" w:rsidRDefault="00F06F50" w:rsidP="00437759">
      <w:pPr>
        <w:shd w:val="clear" w:color="auto" w:fill="FFFFFF"/>
        <w:spacing w:before="43" w:after="0" w:line="360" w:lineRule="auto"/>
        <w:ind w:right="30"/>
        <w:jc w:val="center"/>
        <w:rPr>
          <w:rFonts w:ascii="Times New Roman" w:hAnsi="Times New Roman"/>
          <w:i/>
          <w:iCs/>
          <w:sz w:val="24"/>
          <w:szCs w:val="24"/>
          <w:lang w:val="ru-RU"/>
        </w:rPr>
      </w:pPr>
    </w:p>
    <w:p w:rsidR="00E662F8" w:rsidRDefault="00E662F8" w:rsidP="00437759">
      <w:pPr>
        <w:shd w:val="clear" w:color="auto" w:fill="FFFFFF"/>
        <w:spacing w:before="43" w:after="0" w:line="360" w:lineRule="auto"/>
        <w:ind w:right="30"/>
        <w:jc w:val="center"/>
        <w:rPr>
          <w:rFonts w:ascii="Times New Roman" w:hAnsi="Times New Roman"/>
          <w:i/>
          <w:iCs/>
          <w:sz w:val="24"/>
          <w:szCs w:val="24"/>
          <w:lang w:val="ru-RU"/>
        </w:rPr>
      </w:pPr>
    </w:p>
    <w:p w:rsidR="00E662F8" w:rsidRDefault="00E662F8" w:rsidP="00E662F8">
      <w:pPr>
        <w:keepNext/>
        <w:spacing w:before="240" w:after="60" w:line="360" w:lineRule="auto"/>
        <w:jc w:val="right"/>
        <w:outlineLvl w:val="2"/>
        <w:rPr>
          <w:rFonts w:ascii="Times New Roman" w:hAnsi="Times New Roman"/>
          <w:b/>
          <w:bCs/>
          <w:i/>
          <w:iCs/>
          <w:caps/>
          <w:w w:val="120"/>
          <w:kern w:val="2"/>
          <w:sz w:val="24"/>
          <w:szCs w:val="24"/>
          <w:lang w:val="ru-RU"/>
        </w:rPr>
      </w:pPr>
      <w:r>
        <w:rPr>
          <w:rFonts w:ascii="Times New Roman" w:hAnsi="Times New Roman"/>
          <w:b/>
          <w:bCs/>
          <w:i/>
          <w:iCs/>
          <w:caps/>
          <w:w w:val="120"/>
          <w:kern w:val="2"/>
          <w:sz w:val="24"/>
          <w:szCs w:val="24"/>
        </w:rPr>
        <w:lastRenderedPageBreak/>
        <w:t>O</w:t>
      </w:r>
      <w:r>
        <w:rPr>
          <w:rFonts w:ascii="Times New Roman" w:hAnsi="Times New Roman"/>
          <w:b/>
          <w:bCs/>
          <w:i/>
          <w:iCs/>
          <w:caps/>
          <w:w w:val="120"/>
          <w:kern w:val="2"/>
          <w:sz w:val="24"/>
          <w:szCs w:val="24"/>
          <w:lang w:val="ru-RU"/>
        </w:rPr>
        <w:t>БРАЗЕЦ № 1</w:t>
      </w:r>
    </w:p>
    <w:p w:rsidR="00E662F8" w:rsidRDefault="00E662F8" w:rsidP="00437759">
      <w:pPr>
        <w:shd w:val="clear" w:color="auto" w:fill="FFFFFF"/>
        <w:spacing w:before="43" w:after="0" w:line="360" w:lineRule="auto"/>
        <w:ind w:right="30"/>
        <w:jc w:val="center"/>
        <w:rPr>
          <w:rFonts w:ascii="Times New Roman" w:hAnsi="Times New Roman"/>
          <w:i/>
          <w:iCs/>
          <w:sz w:val="24"/>
          <w:szCs w:val="24"/>
          <w:lang w:val="ru-RU"/>
        </w:rPr>
      </w:pPr>
    </w:p>
    <w:p w:rsidR="00503A5F" w:rsidRDefault="00503A5F" w:rsidP="00437759">
      <w:pPr>
        <w:shd w:val="clear" w:color="auto" w:fill="FFFFFF"/>
        <w:spacing w:before="43" w:after="0" w:line="360" w:lineRule="auto"/>
        <w:ind w:right="30"/>
        <w:jc w:val="center"/>
        <w:rPr>
          <w:rFonts w:ascii="Times New Roman" w:hAnsi="Times New Roman"/>
          <w:i/>
          <w:iCs/>
          <w:sz w:val="24"/>
          <w:szCs w:val="24"/>
          <w:lang w:val="ru-RU"/>
        </w:rPr>
      </w:pPr>
      <w:r>
        <w:rPr>
          <w:rFonts w:ascii="Times New Roman" w:hAnsi="Times New Roman"/>
          <w:i/>
          <w:iCs/>
          <w:sz w:val="24"/>
          <w:szCs w:val="24"/>
          <w:lang w:val="ru-RU"/>
        </w:rPr>
        <w:t>..........................................................................................................................</w:t>
      </w:r>
    </w:p>
    <w:p w:rsidR="00437759" w:rsidRDefault="00437759" w:rsidP="00437759">
      <w:pPr>
        <w:shd w:val="clear" w:color="auto" w:fill="FFFFFF"/>
        <w:spacing w:before="43" w:after="0" w:line="360" w:lineRule="auto"/>
        <w:ind w:right="30"/>
        <w:jc w:val="center"/>
        <w:rPr>
          <w:rFonts w:ascii="Times New Roman" w:hAnsi="Times New Roman"/>
          <w:i/>
          <w:iCs/>
          <w:sz w:val="24"/>
          <w:szCs w:val="24"/>
          <w:lang w:val="ru-RU"/>
        </w:rPr>
      </w:pPr>
      <w:r>
        <w:rPr>
          <w:rFonts w:ascii="Times New Roman" w:hAnsi="Times New Roman"/>
          <w:i/>
          <w:iCs/>
          <w:sz w:val="24"/>
          <w:szCs w:val="24"/>
          <w:lang w:val="ru-RU"/>
        </w:rPr>
        <w:t>( наименование на участника )</w:t>
      </w:r>
    </w:p>
    <w:p w:rsidR="00437759" w:rsidRDefault="00437759" w:rsidP="00437759">
      <w:pPr>
        <w:shd w:val="clear" w:color="auto" w:fill="FFFFFF"/>
        <w:spacing w:after="0" w:line="360" w:lineRule="auto"/>
        <w:jc w:val="center"/>
        <w:rPr>
          <w:rFonts w:ascii="Times New Roman" w:hAnsi="Times New Roman"/>
          <w:b/>
          <w:bCs/>
          <w:sz w:val="24"/>
          <w:szCs w:val="24"/>
          <w:lang w:val="ru-RU"/>
        </w:rPr>
      </w:pPr>
      <w:r>
        <w:rPr>
          <w:rFonts w:ascii="Times New Roman" w:hAnsi="Times New Roman"/>
          <w:b/>
          <w:bCs/>
          <w:sz w:val="24"/>
          <w:szCs w:val="24"/>
          <w:lang w:val="ru-RU"/>
        </w:rPr>
        <w:t>ПРЕДЛОЖЕНИЕ ЗА ИЗПЪЛНЕНИЕ НА ПОРЪЧКАТА</w:t>
      </w:r>
    </w:p>
    <w:p w:rsidR="00437759" w:rsidRDefault="00437759" w:rsidP="00437759">
      <w:pPr>
        <w:widowControl w:val="0"/>
        <w:spacing w:after="0" w:line="240" w:lineRule="auto"/>
        <w:jc w:val="both"/>
        <w:rPr>
          <w:rFonts w:ascii="Times New Roman" w:hAnsi="Times New Roman"/>
          <w:snapToGrid w:val="0"/>
          <w:sz w:val="24"/>
          <w:szCs w:val="24"/>
          <w:lang w:val="bg-BG"/>
        </w:rPr>
      </w:pPr>
    </w:p>
    <w:p w:rsidR="00437759" w:rsidRDefault="00437759" w:rsidP="00437759">
      <w:pPr>
        <w:widowControl w:val="0"/>
        <w:spacing w:after="0" w:line="240" w:lineRule="auto"/>
        <w:jc w:val="both"/>
        <w:rPr>
          <w:rFonts w:ascii="Times New Roman" w:hAnsi="Times New Roman"/>
          <w:snapToGrid w:val="0"/>
          <w:sz w:val="24"/>
          <w:szCs w:val="24"/>
        </w:rPr>
      </w:pPr>
      <w:r>
        <w:rPr>
          <w:rFonts w:ascii="Times New Roman" w:hAnsi="Times New Roman"/>
          <w:snapToGrid w:val="0"/>
          <w:sz w:val="24"/>
          <w:szCs w:val="24"/>
        </w:rPr>
        <w:t>Долуподписаният/</w:t>
      </w:r>
      <w:proofErr w:type="gramStart"/>
      <w:r>
        <w:rPr>
          <w:rFonts w:ascii="Times New Roman" w:hAnsi="Times New Roman"/>
          <w:snapToGrid w:val="0"/>
          <w:sz w:val="24"/>
          <w:szCs w:val="24"/>
        </w:rPr>
        <w:t>ата .................................................................................................</w:t>
      </w:r>
      <w:proofErr w:type="gramEnd"/>
    </w:p>
    <w:p w:rsidR="00437759" w:rsidRDefault="00437759" w:rsidP="00437759">
      <w:pPr>
        <w:widowControl w:val="0"/>
        <w:spacing w:after="0" w:line="240" w:lineRule="auto"/>
        <w:ind w:left="2160" w:firstLine="720"/>
        <w:jc w:val="both"/>
        <w:rPr>
          <w:rFonts w:ascii="Times New Roman" w:hAnsi="Times New Roman"/>
          <w:i/>
          <w:iCs/>
          <w:snapToGrid w:val="0"/>
          <w:sz w:val="24"/>
          <w:szCs w:val="24"/>
        </w:rPr>
      </w:pPr>
      <w:r>
        <w:rPr>
          <w:rFonts w:ascii="Times New Roman" w:hAnsi="Times New Roman"/>
          <w:i/>
          <w:iCs/>
          <w:snapToGrid w:val="0"/>
          <w:sz w:val="24"/>
          <w:szCs w:val="24"/>
        </w:rPr>
        <w:t>(</w:t>
      </w:r>
      <w:proofErr w:type="gramStart"/>
      <w:r>
        <w:rPr>
          <w:rFonts w:ascii="Times New Roman" w:hAnsi="Times New Roman"/>
          <w:i/>
          <w:iCs/>
          <w:snapToGrid w:val="0"/>
          <w:sz w:val="24"/>
          <w:szCs w:val="24"/>
        </w:rPr>
        <w:t>трите</w:t>
      </w:r>
      <w:proofErr w:type="gramEnd"/>
      <w:r>
        <w:rPr>
          <w:rFonts w:ascii="Times New Roman" w:hAnsi="Times New Roman"/>
          <w:i/>
          <w:iCs/>
          <w:snapToGrid w:val="0"/>
          <w:sz w:val="24"/>
          <w:szCs w:val="24"/>
        </w:rPr>
        <w:t xml:space="preserve"> имена)</w:t>
      </w:r>
    </w:p>
    <w:p w:rsidR="00437759" w:rsidRDefault="00437759" w:rsidP="00437759">
      <w:pPr>
        <w:widowControl w:val="0"/>
        <w:spacing w:after="0" w:line="240" w:lineRule="auto"/>
        <w:jc w:val="both"/>
        <w:rPr>
          <w:rFonts w:ascii="Times New Roman" w:hAnsi="Times New Roman"/>
          <w:snapToGrid w:val="0"/>
          <w:sz w:val="24"/>
          <w:szCs w:val="24"/>
        </w:rPr>
      </w:pPr>
      <w:proofErr w:type="gramStart"/>
      <w:r>
        <w:rPr>
          <w:rFonts w:ascii="Times New Roman" w:hAnsi="Times New Roman"/>
          <w:snapToGrid w:val="0"/>
          <w:sz w:val="24"/>
          <w:szCs w:val="24"/>
        </w:rPr>
        <w:t>в</w:t>
      </w:r>
      <w:proofErr w:type="gramEnd"/>
      <w:r>
        <w:rPr>
          <w:rFonts w:ascii="Times New Roman" w:hAnsi="Times New Roman"/>
          <w:snapToGrid w:val="0"/>
          <w:sz w:val="24"/>
          <w:szCs w:val="24"/>
        </w:rPr>
        <w:t xml:space="preserve"> качеството си на ........................... в/на .................................................., ЕИК (БУЛСТАТ)........................, със седалище и адрес на управление ..............................................................................,</w:t>
      </w:r>
    </w:p>
    <w:p w:rsidR="00B22124" w:rsidRPr="00281F8A" w:rsidRDefault="00437759" w:rsidP="00B22124">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roofErr w:type="gramStart"/>
      <w:r>
        <w:rPr>
          <w:rFonts w:ascii="Times New Roman" w:hAnsi="Times New Roman"/>
          <w:snapToGrid w:val="0"/>
          <w:sz w:val="24"/>
          <w:szCs w:val="24"/>
        </w:rPr>
        <w:t>участник</w:t>
      </w:r>
      <w:proofErr w:type="gramEnd"/>
      <w:r>
        <w:rPr>
          <w:rFonts w:ascii="Times New Roman" w:hAnsi="Times New Roman"/>
          <w:snapToGrid w:val="0"/>
          <w:sz w:val="24"/>
          <w:szCs w:val="24"/>
        </w:rPr>
        <w:t xml:space="preserve"> в открита процедура за възлагане на обществена поръчка с предмет: </w:t>
      </w:r>
      <w:r w:rsidR="00A53233" w:rsidRPr="00E662F8">
        <w:rPr>
          <w:rFonts w:ascii="Times New Roman" w:hAnsi="Times New Roman"/>
          <w:snapToGrid w:val="0"/>
          <w:sz w:val="24"/>
          <w:szCs w:val="24"/>
          <w:lang w:val="bg-BG"/>
        </w:rPr>
        <w:t>изпълнение на проект за</w:t>
      </w:r>
      <w:r w:rsidR="00A53233">
        <w:rPr>
          <w:rFonts w:ascii="Times New Roman" w:hAnsi="Times New Roman"/>
          <w:snapToGrid w:val="0"/>
          <w:sz w:val="24"/>
          <w:szCs w:val="24"/>
          <w:lang w:val="bg-BG"/>
        </w:rPr>
        <w:t xml:space="preserve"> </w:t>
      </w:r>
      <w:r w:rsidR="00B22124" w:rsidRPr="00281F8A">
        <w:rPr>
          <w:rFonts w:ascii="Times New Roman" w:eastAsia="Times New Roman" w:hAnsi="Times New Roman" w:cs="Times New Roman"/>
          <w:b/>
          <w:sz w:val="24"/>
          <w:szCs w:val="24"/>
          <w:lang w:val="bg-BG" w:eastAsia="bg-BG"/>
        </w:rPr>
        <w:t>„Почистване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w:t>
      </w:r>
      <w:r w:rsidR="00B22124" w:rsidRPr="00281F8A">
        <w:rPr>
          <w:rFonts w:ascii="Times New Roman" w:eastAsia="Times New Roman" w:hAnsi="Times New Roman" w:cs="Times New Roman"/>
          <w:sz w:val="24"/>
          <w:szCs w:val="24"/>
          <w:lang w:val="bg-BG" w:eastAsia="bg-BG"/>
        </w:rPr>
        <w:t xml:space="preserve"> </w:t>
      </w:r>
    </w:p>
    <w:p w:rsidR="005E2350" w:rsidRDefault="005E2350" w:rsidP="00693B7D">
      <w:pPr>
        <w:spacing w:line="360" w:lineRule="auto"/>
        <w:jc w:val="both"/>
        <w:rPr>
          <w:rFonts w:ascii="Times New Roman" w:eastAsia="Times New Roman" w:hAnsi="Times New Roman" w:cs="Times New Roman"/>
          <w:b/>
          <w:sz w:val="24"/>
          <w:szCs w:val="24"/>
          <w:lang w:val="bg-BG"/>
        </w:rPr>
      </w:pPr>
    </w:p>
    <w:p w:rsidR="00437759" w:rsidRDefault="00437759" w:rsidP="00437759">
      <w:pPr>
        <w:spacing w:after="0" w:line="240" w:lineRule="auto"/>
        <w:jc w:val="both"/>
        <w:rPr>
          <w:rFonts w:ascii="Times New Roman" w:hAnsi="Times New Roman" w:cs="Calibri"/>
          <w:b/>
          <w:bCs/>
          <w:sz w:val="24"/>
          <w:szCs w:val="24"/>
        </w:rPr>
      </w:pPr>
    </w:p>
    <w:p w:rsidR="00437759" w:rsidRDefault="00437759" w:rsidP="00437759">
      <w:pPr>
        <w:suppressAutoHyphens/>
        <w:spacing w:before="60" w:after="6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УВАЖАЕМИ ДАМИ И ГОСПОДА,</w:t>
      </w:r>
    </w:p>
    <w:p w:rsidR="00437759" w:rsidRDefault="00437759" w:rsidP="00437759">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1. С настоящото представям нашето предложение за изпълнение на поръчката в съответс</w:t>
      </w:r>
      <w:r w:rsidR="00663E5C">
        <w:rPr>
          <w:rFonts w:ascii="Times New Roman" w:eastAsia="Times New Roman" w:hAnsi="Times New Roman" w:cs="Times New Roman"/>
          <w:sz w:val="24"/>
          <w:szCs w:val="24"/>
          <w:lang w:eastAsia="ar-SA"/>
        </w:rPr>
        <w:t xml:space="preserve">твие с </w:t>
      </w:r>
      <w:r>
        <w:rPr>
          <w:rFonts w:ascii="Times New Roman" w:eastAsia="Times New Roman" w:hAnsi="Times New Roman" w:cs="Times New Roman"/>
          <w:sz w:val="24"/>
          <w:szCs w:val="24"/>
          <w:lang w:eastAsia="ar-SA"/>
        </w:rPr>
        <w:t>изискванията на възложителя</w:t>
      </w:r>
      <w:r w:rsidR="00663E5C">
        <w:rPr>
          <w:rFonts w:ascii="Times New Roman" w:eastAsia="Times New Roman" w:hAnsi="Times New Roman" w:cs="Times New Roman"/>
          <w:sz w:val="24"/>
          <w:szCs w:val="24"/>
          <w:lang w:val="bg-BG" w:eastAsia="ar-SA"/>
        </w:rPr>
        <w:t xml:space="preserve"> както следва:</w:t>
      </w:r>
    </w:p>
    <w:p w:rsidR="00437759" w:rsidRDefault="00437759" w:rsidP="0043775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 Декларираме, че сме съгласни с клаузите на приложения проект на договор.</w:t>
      </w:r>
    </w:p>
    <w:p w:rsidR="00437759" w:rsidRDefault="00437759" w:rsidP="0043775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eastAsia="bg-BG"/>
        </w:rPr>
        <w:t>3. Декларираме, че с</w:t>
      </w:r>
      <w:r>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9713D9" w:rsidRDefault="00371848" w:rsidP="009713D9">
      <w:pPr>
        <w:keepNext/>
        <w:spacing w:beforeLines="60" w:before="144" w:afterLines="60" w:after="144" w:line="360" w:lineRule="auto"/>
        <w:outlineLvl w:val="1"/>
        <w:rPr>
          <w:rFonts w:ascii="Times New Roman" w:hAnsi="Times New Roman" w:cs="Times New Roman"/>
          <w:sz w:val="24"/>
          <w:szCs w:val="24"/>
          <w:lang w:val="bg-BG"/>
        </w:rPr>
      </w:pPr>
      <w:r>
        <w:rPr>
          <w:rFonts w:ascii="Times New Roman" w:hAnsi="Times New Roman" w:cs="Times New Roman"/>
          <w:sz w:val="24"/>
          <w:szCs w:val="24"/>
          <w:lang w:val="bg-BG"/>
        </w:rPr>
        <w:t>4</w:t>
      </w:r>
      <w:r w:rsidR="009713D9">
        <w:rPr>
          <w:rFonts w:ascii="Times New Roman" w:hAnsi="Times New Roman" w:cs="Times New Roman"/>
          <w:sz w:val="24"/>
          <w:szCs w:val="24"/>
        </w:rPr>
        <w:t xml:space="preserve">. </w:t>
      </w:r>
      <w:r w:rsidR="009713D9">
        <w:rPr>
          <w:rFonts w:ascii="Times New Roman" w:hAnsi="Times New Roman" w:cs="Times New Roman"/>
          <w:sz w:val="24"/>
          <w:szCs w:val="24"/>
          <w:lang w:val="bg-BG"/>
        </w:rPr>
        <w:t xml:space="preserve">Декларираме, че при </w:t>
      </w:r>
      <w:r w:rsidR="009713D9" w:rsidRPr="00E033F0">
        <w:rPr>
          <w:rFonts w:ascii="Times New Roman" w:hAnsi="Times New Roman" w:cs="Times New Roman"/>
          <w:sz w:val="24"/>
          <w:szCs w:val="24"/>
        </w:rPr>
        <w:t xml:space="preserve">изготвяне на офертата са спазени задълженията, свързани с данъци и осигуровки, опазване на околната среда, закрила на </w:t>
      </w:r>
      <w:r w:rsidR="009713D9">
        <w:rPr>
          <w:rFonts w:ascii="Times New Roman" w:hAnsi="Times New Roman" w:cs="Times New Roman"/>
          <w:sz w:val="24"/>
          <w:szCs w:val="24"/>
        </w:rPr>
        <w:t>заетостта и условията на труд.</w:t>
      </w:r>
    </w:p>
    <w:p w:rsidR="004F0A0F" w:rsidRPr="00A53233" w:rsidRDefault="004F0A0F" w:rsidP="009713D9">
      <w:pPr>
        <w:keepNext/>
        <w:spacing w:beforeLines="60" w:before="144" w:afterLines="60" w:after="144" w:line="360" w:lineRule="auto"/>
        <w:outlineLvl w:val="1"/>
        <w:rPr>
          <w:rFonts w:ascii="Times New Roman" w:hAnsi="Times New Roman" w:cs="Times New Roman"/>
          <w:sz w:val="24"/>
          <w:szCs w:val="24"/>
          <w:lang w:val="bg-BG"/>
        </w:rPr>
      </w:pPr>
      <w:r w:rsidRPr="00CD12DE">
        <w:rPr>
          <w:rFonts w:ascii="Times New Roman" w:hAnsi="Times New Roman" w:cs="Times New Roman"/>
          <w:sz w:val="24"/>
          <w:szCs w:val="24"/>
          <w:lang w:val="bg-BG"/>
        </w:rPr>
        <w:t xml:space="preserve">5. </w:t>
      </w:r>
      <w:r w:rsidR="00C9372D" w:rsidRPr="00CD12DE">
        <w:rPr>
          <w:rFonts w:ascii="Times New Roman" w:hAnsi="Times New Roman" w:cs="Times New Roman"/>
          <w:sz w:val="24"/>
          <w:szCs w:val="24"/>
          <w:lang w:val="bg-BG"/>
        </w:rPr>
        <w:t>Декларираме, че ще изпълн</w:t>
      </w:r>
      <w:r w:rsidR="007B58AE" w:rsidRPr="00CD12DE">
        <w:rPr>
          <w:rFonts w:ascii="Times New Roman" w:hAnsi="Times New Roman" w:cs="Times New Roman"/>
          <w:sz w:val="24"/>
          <w:szCs w:val="24"/>
          <w:lang w:val="bg-BG"/>
        </w:rPr>
        <w:t>яваме поръчката за срок от 8</w:t>
      </w:r>
      <w:r w:rsidR="00C9372D" w:rsidRPr="00CD12DE">
        <w:rPr>
          <w:rFonts w:ascii="Times New Roman" w:hAnsi="Times New Roman" w:cs="Times New Roman"/>
          <w:sz w:val="24"/>
          <w:szCs w:val="24"/>
          <w:lang w:val="bg-BG"/>
        </w:rPr>
        <w:t xml:space="preserve"> </w:t>
      </w:r>
      <w:r w:rsidR="00C9372D" w:rsidRPr="00CD12DE">
        <w:rPr>
          <w:rFonts w:ascii="Times New Roman" w:hAnsi="Times New Roman" w:cs="Times New Roman"/>
          <w:sz w:val="24"/>
          <w:szCs w:val="24"/>
        </w:rPr>
        <w:t>(</w:t>
      </w:r>
      <w:r w:rsidR="007B58AE" w:rsidRPr="00CD12DE">
        <w:rPr>
          <w:rFonts w:ascii="Times New Roman" w:hAnsi="Times New Roman" w:cs="Times New Roman"/>
          <w:sz w:val="24"/>
          <w:szCs w:val="24"/>
          <w:lang w:val="bg-BG"/>
        </w:rPr>
        <w:t>осем</w:t>
      </w:r>
      <w:r w:rsidR="00C9372D" w:rsidRPr="00CD12DE">
        <w:rPr>
          <w:rFonts w:ascii="Times New Roman" w:hAnsi="Times New Roman" w:cs="Times New Roman"/>
          <w:sz w:val="24"/>
          <w:szCs w:val="24"/>
        </w:rPr>
        <w:t>)</w:t>
      </w:r>
      <w:r w:rsidR="009C704A" w:rsidRPr="00CD12DE">
        <w:rPr>
          <w:rFonts w:ascii="Times New Roman" w:hAnsi="Times New Roman" w:cs="Times New Roman"/>
          <w:sz w:val="24"/>
          <w:szCs w:val="24"/>
          <w:lang w:val="bg-BG"/>
        </w:rPr>
        <w:t xml:space="preserve"> месеца.</w:t>
      </w:r>
      <w:r w:rsidR="00C9372D" w:rsidRPr="00A53233">
        <w:rPr>
          <w:rFonts w:ascii="Times New Roman" w:hAnsi="Times New Roman" w:cs="Times New Roman"/>
          <w:sz w:val="24"/>
          <w:szCs w:val="24"/>
          <w:lang w:val="bg-BG"/>
        </w:rPr>
        <w:t xml:space="preserve"> </w:t>
      </w:r>
    </w:p>
    <w:p w:rsidR="00994A7D" w:rsidRDefault="009C704A" w:rsidP="00994A7D">
      <w:pPr>
        <w:pStyle w:val="BodyText2"/>
        <w:spacing w:after="0" w:line="360" w:lineRule="auto"/>
        <w:jc w:val="both"/>
        <w:rPr>
          <w:rFonts w:ascii="Times New Roman" w:hAnsi="Times New Roman" w:cs="Times New Roman"/>
          <w:sz w:val="24"/>
          <w:szCs w:val="24"/>
        </w:rPr>
      </w:pPr>
      <w:r>
        <w:rPr>
          <w:rFonts w:ascii="Times New Roman" w:hAnsi="Times New Roman"/>
          <w:color w:val="000000" w:themeColor="text1"/>
          <w:sz w:val="24"/>
          <w:szCs w:val="24"/>
        </w:rPr>
        <w:t>6</w:t>
      </w:r>
      <w:r w:rsidR="00DC4B27">
        <w:rPr>
          <w:rFonts w:ascii="Times New Roman" w:hAnsi="Times New Roman"/>
          <w:color w:val="000000" w:themeColor="text1"/>
          <w:sz w:val="24"/>
          <w:szCs w:val="24"/>
        </w:rPr>
        <w:t xml:space="preserve">. </w:t>
      </w:r>
      <w:r w:rsidR="00994A7D" w:rsidRPr="00994A7D">
        <w:rPr>
          <w:rFonts w:ascii="Times New Roman" w:hAnsi="Times New Roman" w:cs="Times New Roman"/>
          <w:sz w:val="24"/>
          <w:szCs w:val="24"/>
        </w:rPr>
        <w:t xml:space="preserve">Отпадъчните материали от почистването на речното корито ще се извозват съгласно проекта на депото в кв. “Враждебна”. </w:t>
      </w:r>
    </w:p>
    <w:p w:rsidR="00994A7D" w:rsidRDefault="003918B8" w:rsidP="006650C9">
      <w:pPr>
        <w:autoSpaceDE w:val="0"/>
        <w:autoSpaceDN w:val="0"/>
        <w:adjustRightInd w:val="0"/>
        <w:spacing w:after="0" w:line="360" w:lineRule="auto"/>
        <w:jc w:val="both"/>
        <w:rPr>
          <w:rFonts w:ascii="Times New Roman" w:hAnsi="Times New Roman"/>
          <w:sz w:val="24"/>
          <w:szCs w:val="24"/>
          <w:lang w:val="bg-BG"/>
        </w:rPr>
      </w:pPr>
      <w:r>
        <w:rPr>
          <w:rFonts w:ascii="Times New Roman" w:hAnsi="Times New Roman" w:cs="Times New Roman"/>
          <w:sz w:val="24"/>
          <w:szCs w:val="24"/>
        </w:rPr>
        <w:t xml:space="preserve">7. </w:t>
      </w:r>
      <w:r>
        <w:rPr>
          <w:rFonts w:ascii="Times New Roman" w:hAnsi="Times New Roman" w:cs="Times New Roman"/>
          <w:sz w:val="24"/>
          <w:szCs w:val="24"/>
          <w:lang w:val="ru-RU"/>
        </w:rPr>
        <w:t>Видовете работи, които ще се извършва</w:t>
      </w:r>
      <w:r w:rsidR="0091215C">
        <w:rPr>
          <w:rFonts w:ascii="Times New Roman" w:hAnsi="Times New Roman" w:cs="Times New Roman"/>
          <w:sz w:val="24"/>
          <w:szCs w:val="24"/>
          <w:lang w:val="ru-RU"/>
        </w:rPr>
        <w:t>ме ще бъдат съгласно приложената</w:t>
      </w:r>
      <w:r>
        <w:rPr>
          <w:rFonts w:ascii="Times New Roman" w:hAnsi="Times New Roman" w:cs="Times New Roman"/>
          <w:sz w:val="24"/>
          <w:szCs w:val="24"/>
          <w:lang w:val="ru-RU"/>
        </w:rPr>
        <w:t xml:space="preserve"> </w:t>
      </w:r>
      <w:r w:rsidRPr="00122103">
        <w:rPr>
          <w:rFonts w:ascii="Times New Roman" w:hAnsi="Times New Roman" w:cs="Times New Roman"/>
          <w:sz w:val="24"/>
          <w:szCs w:val="24"/>
          <w:lang w:val="ru-RU"/>
        </w:rPr>
        <w:t>количествена сметка и проект</w:t>
      </w:r>
      <w:r>
        <w:rPr>
          <w:rFonts w:ascii="Times New Roman" w:hAnsi="Times New Roman" w:cs="Times New Roman"/>
          <w:sz w:val="24"/>
          <w:szCs w:val="24"/>
          <w:lang w:val="ru-RU"/>
        </w:rPr>
        <w:t xml:space="preserve"> за </w:t>
      </w:r>
      <w:r w:rsidR="00EB61EF" w:rsidRPr="000D09EC">
        <w:rPr>
          <w:rFonts w:ascii="Times New Roman" w:eastAsia="Times New Roman" w:hAnsi="Times New Roman" w:cs="Times New Roman"/>
          <w:sz w:val="24"/>
          <w:szCs w:val="24"/>
          <w:lang w:val="bg-BG" w:eastAsia="bg-BG"/>
        </w:rPr>
        <w:t xml:space="preserve">„Почистване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 </w:t>
      </w:r>
    </w:p>
    <w:p w:rsidR="00994A7D" w:rsidRPr="00994A7D" w:rsidRDefault="00994A7D" w:rsidP="00623E3C">
      <w:pPr>
        <w:spacing w:after="0" w:line="360" w:lineRule="auto"/>
        <w:rPr>
          <w:rFonts w:ascii="Times New Roman" w:hAnsi="Times New Roman"/>
          <w:sz w:val="24"/>
          <w:szCs w:val="24"/>
          <w:lang w:val="bg-BG"/>
        </w:rPr>
      </w:pPr>
    </w:p>
    <w:p w:rsidR="00A92031" w:rsidRPr="00A92031" w:rsidRDefault="00A92031" w:rsidP="00A92031">
      <w:pPr>
        <w:spacing w:after="0" w:line="240" w:lineRule="auto"/>
        <w:rPr>
          <w:rFonts w:ascii="Times New Roman" w:eastAsia="Times New Roman" w:hAnsi="Times New Roman" w:cs="Times New Roman"/>
          <w:b/>
          <w:bCs/>
          <w:color w:val="000000"/>
          <w:sz w:val="24"/>
          <w:szCs w:val="24"/>
          <w:lang w:val="ru-RU"/>
        </w:rPr>
      </w:pPr>
      <w:r w:rsidRPr="00A92031">
        <w:rPr>
          <w:rFonts w:ascii="Times New Roman" w:eastAsia="Times New Roman" w:hAnsi="Times New Roman" w:cs="Times New Roman"/>
          <w:b/>
          <w:bCs/>
          <w:color w:val="000000"/>
          <w:sz w:val="24"/>
          <w:szCs w:val="24"/>
          <w:lang w:val="ru-RU"/>
        </w:rPr>
        <w:t>Дата:</w:t>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t>Подпис и печат:  ……………………....</w:t>
      </w:r>
    </w:p>
    <w:p w:rsidR="00A92031" w:rsidRPr="00A92031" w:rsidRDefault="00A92031" w:rsidP="00A92031">
      <w:pPr>
        <w:spacing w:after="0" w:line="240" w:lineRule="auto"/>
        <w:ind w:left="6381" w:right="-240" w:firstLine="709"/>
        <w:rPr>
          <w:rFonts w:ascii="Times New Roman" w:eastAsia="Times New Roman" w:hAnsi="Times New Roman" w:cs="Times New Roman"/>
          <w:b/>
          <w:bCs/>
          <w:i/>
          <w:iCs/>
          <w:caps/>
          <w:w w:val="120"/>
          <w:kern w:val="1"/>
          <w:sz w:val="24"/>
          <w:szCs w:val="24"/>
          <w:lang w:val="ru-RU"/>
        </w:rPr>
      </w:pPr>
      <w:r w:rsidRPr="00A92031">
        <w:rPr>
          <w:rFonts w:ascii="Times New Roman" w:eastAsia="Times New Roman" w:hAnsi="Times New Roman" w:cs="Times New Roman"/>
          <w:color w:val="000000"/>
          <w:sz w:val="24"/>
          <w:szCs w:val="24"/>
          <w:lang w:val="ru-RU"/>
        </w:rPr>
        <w:t>(име, длъжност)</w:t>
      </w:r>
    </w:p>
    <w:p w:rsidR="00F75E02" w:rsidRPr="00B83B84"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p>
    <w:p w:rsidR="00E2304C" w:rsidRDefault="00E2304C" w:rsidP="00E2304C">
      <w:pPr>
        <w:shd w:val="clear" w:color="auto" w:fill="FFFFFF"/>
        <w:spacing w:before="43" w:after="0" w:line="360" w:lineRule="auto"/>
        <w:ind w:right="30"/>
        <w:jc w:val="center"/>
        <w:rPr>
          <w:rFonts w:ascii="Times New Roman" w:hAnsi="Times New Roman"/>
          <w:i/>
          <w:iCs/>
          <w:sz w:val="24"/>
          <w:szCs w:val="24"/>
          <w:lang w:val="ru-RU"/>
        </w:rPr>
      </w:pPr>
      <w:r>
        <w:rPr>
          <w:rFonts w:ascii="Times New Roman" w:hAnsi="Times New Roman"/>
          <w:i/>
          <w:iCs/>
          <w:sz w:val="24"/>
          <w:szCs w:val="24"/>
          <w:lang w:val="ru-RU"/>
        </w:rPr>
        <w:t>....................................................................................................................................................</w:t>
      </w:r>
    </w:p>
    <w:p w:rsidR="00E2304C" w:rsidRDefault="00E2304C" w:rsidP="00E2304C">
      <w:pPr>
        <w:shd w:val="clear" w:color="auto" w:fill="FFFFFF"/>
        <w:spacing w:before="43" w:after="0" w:line="360" w:lineRule="auto"/>
        <w:ind w:right="30"/>
        <w:jc w:val="center"/>
        <w:rPr>
          <w:rFonts w:ascii="Times New Roman" w:hAnsi="Times New Roman"/>
          <w:b/>
          <w:bCs/>
          <w:sz w:val="24"/>
          <w:szCs w:val="24"/>
          <w:lang w:val="ru-RU"/>
        </w:rPr>
      </w:pPr>
      <w:r>
        <w:rPr>
          <w:rFonts w:ascii="Times New Roman" w:hAnsi="Times New Roman"/>
          <w:i/>
          <w:iCs/>
          <w:sz w:val="24"/>
          <w:szCs w:val="24"/>
          <w:lang w:val="ru-RU"/>
        </w:rPr>
        <w:t>( наименование на участника )</w:t>
      </w:r>
    </w:p>
    <w:p w:rsidR="00E2304C" w:rsidRDefault="00E2304C" w:rsidP="00E2304C">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ЦЕНОВО ПРЕДЛОЖЕНИЕ </w:t>
      </w:r>
    </w:p>
    <w:p w:rsidR="00E2304C" w:rsidRDefault="00E2304C" w:rsidP="00E2304C">
      <w:pPr>
        <w:spacing w:after="0" w:line="240" w:lineRule="auto"/>
        <w:jc w:val="center"/>
        <w:rPr>
          <w:rFonts w:ascii="Times New Roman" w:hAnsi="Times New Roman"/>
          <w:b/>
          <w:bCs/>
          <w:color w:val="000000"/>
          <w:sz w:val="24"/>
          <w:szCs w:val="24"/>
          <w:lang w:val="ru-RU"/>
        </w:rPr>
      </w:pPr>
    </w:p>
    <w:p w:rsidR="00994A7D" w:rsidRPr="00281F8A" w:rsidRDefault="00E2304C" w:rsidP="00994A7D">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olor w:val="000000"/>
          <w:sz w:val="24"/>
          <w:szCs w:val="24"/>
          <w:lang w:val="ru-RU"/>
        </w:rPr>
        <w:t xml:space="preserve">за участие в  открита </w:t>
      </w:r>
      <w:r>
        <w:rPr>
          <w:rFonts w:ascii="Times New Roman" w:hAnsi="Times New Roman"/>
          <w:color w:val="000000"/>
          <w:sz w:val="24"/>
          <w:szCs w:val="24"/>
        </w:rPr>
        <w:t>процедура</w:t>
      </w:r>
      <w:r>
        <w:rPr>
          <w:rFonts w:ascii="Times New Roman" w:hAnsi="Times New Roman"/>
          <w:color w:val="000000"/>
          <w:sz w:val="24"/>
          <w:szCs w:val="24"/>
          <w:lang w:val="ru-RU"/>
        </w:rPr>
        <w:t xml:space="preserve"> за възлагане на обществена поръчка с предмет:</w:t>
      </w:r>
      <w:r w:rsidR="00A53233">
        <w:rPr>
          <w:rFonts w:ascii="Times New Roman" w:hAnsi="Times New Roman"/>
          <w:color w:val="000000"/>
          <w:sz w:val="24"/>
          <w:szCs w:val="24"/>
          <w:lang w:val="ru-RU"/>
        </w:rPr>
        <w:t xml:space="preserve"> </w:t>
      </w:r>
      <w:r w:rsidR="00A53233" w:rsidRPr="00CD12DE">
        <w:rPr>
          <w:rFonts w:ascii="Times New Roman" w:hAnsi="Times New Roman"/>
          <w:color w:val="000000"/>
          <w:sz w:val="24"/>
          <w:szCs w:val="24"/>
          <w:lang w:val="ru-RU"/>
        </w:rPr>
        <w:t>изпълнение на проект за</w:t>
      </w:r>
      <w:r w:rsidR="00945D2A" w:rsidRPr="00945D2A">
        <w:rPr>
          <w:rFonts w:ascii="Times New Roman" w:eastAsia="Times New Roman" w:hAnsi="Times New Roman" w:cs="Times New Roman"/>
          <w:b/>
          <w:sz w:val="24"/>
          <w:szCs w:val="24"/>
          <w:lang w:val="bg-BG"/>
        </w:rPr>
        <w:t xml:space="preserve"> </w:t>
      </w:r>
      <w:r w:rsidR="00994A7D" w:rsidRPr="00281F8A">
        <w:rPr>
          <w:rFonts w:ascii="Times New Roman" w:eastAsia="Times New Roman" w:hAnsi="Times New Roman" w:cs="Times New Roman"/>
          <w:b/>
          <w:sz w:val="24"/>
          <w:szCs w:val="24"/>
          <w:lang w:val="bg-BG" w:eastAsia="bg-BG"/>
        </w:rPr>
        <w:t>„Почистване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w:t>
      </w:r>
      <w:r w:rsidR="00994A7D" w:rsidRPr="00281F8A">
        <w:rPr>
          <w:rFonts w:ascii="Times New Roman" w:eastAsia="Times New Roman" w:hAnsi="Times New Roman" w:cs="Times New Roman"/>
          <w:sz w:val="24"/>
          <w:szCs w:val="24"/>
          <w:lang w:val="bg-BG" w:eastAsia="bg-BG"/>
        </w:rPr>
        <w:t xml:space="preserve"> </w:t>
      </w:r>
    </w:p>
    <w:p w:rsidR="00994A7D" w:rsidRDefault="00994A7D" w:rsidP="0008266F">
      <w:pPr>
        <w:spacing w:line="240" w:lineRule="auto"/>
        <w:jc w:val="both"/>
        <w:rPr>
          <w:rFonts w:ascii="Times New Roman" w:eastAsia="Times New Roman" w:hAnsi="Times New Roman" w:cs="Times New Roman"/>
          <w:sz w:val="24"/>
          <w:szCs w:val="24"/>
          <w:lang w:val="bg-BG"/>
        </w:rPr>
      </w:pPr>
    </w:p>
    <w:p w:rsidR="000C2FB4" w:rsidRDefault="00994A7D" w:rsidP="0008266F">
      <w:pPr>
        <w:spacing w:line="240" w:lineRule="auto"/>
        <w:jc w:val="both"/>
        <w:rPr>
          <w:rFonts w:ascii="Times New Roman" w:eastAsia="Times New Roman" w:hAnsi="Times New Roman" w:cs="Times New Roman"/>
          <w:noProof/>
          <w:sz w:val="24"/>
          <w:szCs w:val="24"/>
          <w:lang w:val="bg-BG"/>
        </w:rPr>
      </w:pPr>
      <w:r>
        <w:rPr>
          <w:rFonts w:ascii="Times New Roman" w:eastAsia="Times New Roman" w:hAnsi="Times New Roman" w:cs="Times New Roman"/>
          <w:sz w:val="24"/>
          <w:szCs w:val="24"/>
          <w:lang w:val="bg-BG"/>
        </w:rPr>
        <w:t>С</w:t>
      </w:r>
      <w:r w:rsidR="000C2FB4" w:rsidRPr="000C2FB4">
        <w:rPr>
          <w:rFonts w:ascii="Times New Roman" w:eastAsia="Times New Roman" w:hAnsi="Times New Roman" w:cs="Times New Roman"/>
          <w:sz w:val="24"/>
          <w:szCs w:val="24"/>
          <w:lang w:val="bg-BG"/>
        </w:rPr>
        <w:t xml:space="preserve"> настоящото Ви </w:t>
      </w:r>
      <w:r w:rsidR="000C2FB4" w:rsidRPr="000C2FB4">
        <w:rPr>
          <w:rFonts w:ascii="Times New Roman" w:eastAsia="Times New Roman" w:hAnsi="Times New Roman" w:cs="Times New Roman"/>
          <w:noProof/>
          <w:sz w:val="24"/>
          <w:szCs w:val="24"/>
          <w:lang w:val="bg-BG"/>
        </w:rPr>
        <w:t>представяме нашето ценово предложение за участие в обявената от Вас процедура за възлагане на об</w:t>
      </w:r>
      <w:r w:rsidR="000D3532">
        <w:rPr>
          <w:rFonts w:ascii="Times New Roman" w:eastAsia="Times New Roman" w:hAnsi="Times New Roman" w:cs="Times New Roman"/>
          <w:noProof/>
          <w:sz w:val="24"/>
          <w:szCs w:val="24"/>
          <w:lang w:val="bg-BG"/>
        </w:rPr>
        <w:t>ществената поръчка както следва:</w:t>
      </w:r>
    </w:p>
    <w:p w:rsidR="000903C3" w:rsidRDefault="000903C3" w:rsidP="000903C3">
      <w:pPr>
        <w:pStyle w:val="BodyText2"/>
        <w:spacing w:after="0" w:line="240" w:lineRule="auto"/>
        <w:jc w:val="both"/>
        <w:rPr>
          <w:rFonts w:ascii="Times New Roman" w:hAnsi="Times New Roman" w:cs="Times New Roman"/>
          <w:sz w:val="24"/>
          <w:szCs w:val="24"/>
        </w:rPr>
      </w:pPr>
    </w:p>
    <w:p w:rsidR="009E6FE7" w:rsidRPr="009E6FE7" w:rsidRDefault="009E6FE7" w:rsidP="009E6FE7">
      <w:pPr>
        <w:tabs>
          <w:tab w:val="left" w:pos="0"/>
        </w:tabs>
        <w:jc w:val="both"/>
        <w:rPr>
          <w:rFonts w:ascii="Times New Roman" w:hAnsi="Times New Roman" w:cs="Times New Roman"/>
          <w:b/>
          <w:bCs/>
          <w:sz w:val="24"/>
          <w:szCs w:val="24"/>
          <w:lang w:val="ru-RU"/>
        </w:rPr>
      </w:pPr>
      <w:r w:rsidRPr="009E6FE7">
        <w:rPr>
          <w:rFonts w:ascii="Times New Roman" w:hAnsi="Times New Roman" w:cs="Times New Roman"/>
          <w:b/>
          <w:bCs/>
          <w:sz w:val="24"/>
          <w:szCs w:val="24"/>
          <w:lang w:val="ru-RU"/>
        </w:rPr>
        <w:t>УВАЖАЕМИ ДАМИ И ГОСПОДА,</w:t>
      </w:r>
    </w:p>
    <w:p w:rsidR="009E6FE7" w:rsidRPr="009E6FE7" w:rsidRDefault="009E6FE7" w:rsidP="009E6FE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9E6FE7">
        <w:rPr>
          <w:rFonts w:ascii="Times New Roman" w:hAnsi="Times New Roman" w:cs="Times New Roman"/>
          <w:sz w:val="24"/>
          <w:szCs w:val="24"/>
          <w:lang w:val="ru-RU"/>
        </w:rPr>
        <w:t xml:space="preserve">1. С настоящото Ви представяме нашата ценова оферта за участие в обявената от Вас открита процедура за възлагане на обществена поръчка с предмет: </w:t>
      </w:r>
      <w:r w:rsidR="00A53233" w:rsidRPr="00CD12DE">
        <w:rPr>
          <w:rFonts w:ascii="Times New Roman" w:hAnsi="Times New Roman" w:cs="Times New Roman"/>
          <w:sz w:val="24"/>
          <w:szCs w:val="24"/>
          <w:lang w:val="ru-RU"/>
        </w:rPr>
        <w:t xml:space="preserve">изпълнение на проек за </w:t>
      </w:r>
      <w:r w:rsidRPr="00CD12DE">
        <w:rPr>
          <w:rFonts w:ascii="Times New Roman" w:eastAsia="Times New Roman" w:hAnsi="Times New Roman" w:cs="Times New Roman"/>
          <w:b/>
          <w:sz w:val="24"/>
          <w:szCs w:val="24"/>
          <w:lang w:val="bg-BG" w:eastAsia="bg-BG"/>
        </w:rPr>
        <w:t>„</w:t>
      </w:r>
      <w:r w:rsidRPr="009E6FE7">
        <w:rPr>
          <w:rFonts w:ascii="Times New Roman" w:eastAsia="Times New Roman" w:hAnsi="Times New Roman" w:cs="Times New Roman"/>
          <w:b/>
          <w:sz w:val="24"/>
          <w:szCs w:val="24"/>
          <w:lang w:val="bg-BG" w:eastAsia="bg-BG"/>
        </w:rPr>
        <w:t>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w:t>
      </w:r>
      <w:r w:rsidRPr="009E6FE7">
        <w:rPr>
          <w:rFonts w:ascii="Times New Roman" w:eastAsia="Times New Roman" w:hAnsi="Times New Roman" w:cs="Times New Roman"/>
          <w:sz w:val="24"/>
          <w:szCs w:val="24"/>
          <w:lang w:val="bg-BG" w:eastAsia="bg-BG"/>
        </w:rPr>
        <w:t xml:space="preserve"> </w:t>
      </w:r>
    </w:p>
    <w:p w:rsidR="009E6FE7" w:rsidRPr="009E6FE7" w:rsidRDefault="009E6FE7" w:rsidP="009E6FE7">
      <w:pPr>
        <w:jc w:val="both"/>
        <w:rPr>
          <w:rFonts w:ascii="Times New Roman" w:hAnsi="Times New Roman" w:cs="Times New Roman"/>
          <w:b/>
          <w:iCs/>
          <w:sz w:val="24"/>
          <w:szCs w:val="24"/>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844"/>
        <w:gridCol w:w="3402"/>
      </w:tblGrid>
      <w:tr w:rsidR="009E6FE7" w:rsidRPr="009E6FE7" w:rsidTr="00592DD6">
        <w:tc>
          <w:tcPr>
            <w:tcW w:w="466"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1.</w:t>
            </w:r>
          </w:p>
        </w:tc>
        <w:tc>
          <w:tcPr>
            <w:tcW w:w="5844"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Цена за изпълнение на поръчката без ДДС</w:t>
            </w:r>
          </w:p>
        </w:tc>
        <w:tc>
          <w:tcPr>
            <w:tcW w:w="3402"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w:t>
            </w:r>
          </w:p>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/....словом/ лева</w:t>
            </w:r>
          </w:p>
        </w:tc>
      </w:tr>
      <w:tr w:rsidR="009E6FE7" w:rsidRPr="009E6FE7" w:rsidTr="00592DD6">
        <w:tc>
          <w:tcPr>
            <w:tcW w:w="466"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2.</w:t>
            </w:r>
          </w:p>
        </w:tc>
        <w:tc>
          <w:tcPr>
            <w:tcW w:w="5844" w:type="dxa"/>
          </w:tcPr>
          <w:p w:rsidR="009E6FE7" w:rsidRPr="009E6FE7" w:rsidRDefault="009E6FE7" w:rsidP="001451EE">
            <w:pPr>
              <w:tabs>
                <w:tab w:val="left" w:pos="360"/>
              </w:tabs>
              <w:spacing w:before="120" w:after="120"/>
              <w:jc w:val="both"/>
              <w:rPr>
                <w:rFonts w:ascii="Times New Roman" w:hAnsi="Times New Roman" w:cs="Times New Roman"/>
                <w:i/>
                <w:iCs/>
                <w:color w:val="000000"/>
                <w:spacing w:val="13"/>
                <w:sz w:val="24"/>
                <w:szCs w:val="24"/>
                <w:u w:val="single"/>
                <w:lang w:val="ru-RU" w:eastAsia="bg-BG"/>
              </w:rPr>
            </w:pPr>
            <w:r w:rsidRPr="009E6FE7">
              <w:rPr>
                <w:rFonts w:ascii="Times New Roman" w:hAnsi="Times New Roman" w:cs="Times New Roman"/>
                <w:b/>
                <w:color w:val="000000"/>
                <w:spacing w:val="13"/>
                <w:sz w:val="24"/>
                <w:szCs w:val="24"/>
                <w:lang w:val="ru-RU"/>
              </w:rPr>
              <w:t>10 % за допълнителни и непредвидени разходи</w:t>
            </w:r>
            <w:r w:rsidRPr="009E6FE7">
              <w:rPr>
                <w:rFonts w:ascii="Times New Roman" w:hAnsi="Times New Roman" w:cs="Times New Roman"/>
                <w:b/>
                <w:bCs/>
                <w:color w:val="000000"/>
                <w:spacing w:val="13"/>
                <w:sz w:val="24"/>
                <w:szCs w:val="24"/>
                <w:lang w:val="ru-RU" w:eastAsia="bg-BG"/>
              </w:rPr>
              <w:t xml:space="preserve"> </w:t>
            </w:r>
          </w:p>
          <w:p w:rsidR="009E6FE7" w:rsidRPr="009E6FE7" w:rsidRDefault="009E6FE7" w:rsidP="001451EE">
            <w:pPr>
              <w:tabs>
                <w:tab w:val="left" w:pos="360"/>
              </w:tabs>
              <w:spacing w:before="120" w:after="120"/>
              <w:jc w:val="both"/>
              <w:rPr>
                <w:rFonts w:ascii="Times New Roman" w:hAnsi="Times New Roman" w:cs="Times New Roman"/>
                <w:i/>
                <w:iCs/>
                <w:color w:val="000000"/>
                <w:spacing w:val="13"/>
                <w:sz w:val="24"/>
                <w:szCs w:val="24"/>
                <w:lang w:val="ru-RU" w:eastAsia="bg-BG"/>
              </w:rPr>
            </w:pPr>
            <w:r w:rsidRPr="009E6FE7">
              <w:rPr>
                <w:rFonts w:ascii="Times New Roman" w:hAnsi="Times New Roman" w:cs="Times New Roman"/>
                <w:i/>
                <w:iCs/>
                <w:color w:val="000000"/>
                <w:spacing w:val="13"/>
                <w:sz w:val="24"/>
                <w:szCs w:val="24"/>
                <w:u w:val="single"/>
                <w:lang w:val="ru-RU" w:eastAsia="bg-BG"/>
              </w:rPr>
              <w:t>Забележка</w:t>
            </w:r>
            <w:r w:rsidRPr="009E6FE7">
              <w:rPr>
                <w:rFonts w:ascii="Times New Roman" w:hAnsi="Times New Roman" w:cs="Times New Roman"/>
                <w:i/>
                <w:iCs/>
                <w:color w:val="000000"/>
                <w:spacing w:val="13"/>
                <w:sz w:val="24"/>
                <w:szCs w:val="24"/>
                <w:lang w:val="ru-RU" w:eastAsia="bg-BG"/>
              </w:rPr>
              <w:t>: 10% от цената по т.1</w:t>
            </w:r>
          </w:p>
        </w:tc>
        <w:tc>
          <w:tcPr>
            <w:tcW w:w="3402"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w:t>
            </w:r>
          </w:p>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/....словом/ лева</w:t>
            </w:r>
          </w:p>
        </w:tc>
      </w:tr>
      <w:tr w:rsidR="009E6FE7" w:rsidRPr="009E6FE7" w:rsidTr="00592DD6">
        <w:tc>
          <w:tcPr>
            <w:tcW w:w="466"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eastAsia="bg-BG"/>
              </w:rPr>
              <w:t>3.</w:t>
            </w:r>
          </w:p>
        </w:tc>
        <w:tc>
          <w:tcPr>
            <w:tcW w:w="5844"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 xml:space="preserve">Цена за изпълнение на поръчката, </w:t>
            </w:r>
            <w:r w:rsidRPr="009E6FE7">
              <w:rPr>
                <w:rFonts w:ascii="Times New Roman" w:hAnsi="Times New Roman" w:cs="Times New Roman"/>
                <w:b/>
                <w:color w:val="000000"/>
                <w:spacing w:val="13"/>
                <w:sz w:val="24"/>
                <w:szCs w:val="24"/>
                <w:lang w:val="ru-RU"/>
              </w:rPr>
              <w:t>в това число 10% за допълнителни и непредвидени разходи, без ДДС /т.1+т.2/</w:t>
            </w:r>
          </w:p>
        </w:tc>
        <w:tc>
          <w:tcPr>
            <w:tcW w:w="3402"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w:t>
            </w:r>
          </w:p>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/....словом/ лева</w:t>
            </w:r>
          </w:p>
        </w:tc>
      </w:tr>
      <w:tr w:rsidR="009E6FE7" w:rsidRPr="009E6FE7" w:rsidTr="00592DD6">
        <w:tc>
          <w:tcPr>
            <w:tcW w:w="466"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eastAsia="bg-BG"/>
              </w:rPr>
            </w:pPr>
            <w:r w:rsidRPr="009E6FE7">
              <w:rPr>
                <w:rFonts w:ascii="Times New Roman" w:hAnsi="Times New Roman" w:cs="Times New Roman"/>
                <w:b/>
                <w:bCs/>
                <w:color w:val="000000"/>
                <w:spacing w:val="13"/>
                <w:sz w:val="24"/>
                <w:szCs w:val="24"/>
                <w:lang w:eastAsia="bg-BG"/>
              </w:rPr>
              <w:t>4.</w:t>
            </w:r>
          </w:p>
        </w:tc>
        <w:tc>
          <w:tcPr>
            <w:tcW w:w="5844" w:type="dxa"/>
          </w:tcPr>
          <w:p w:rsidR="009E6FE7" w:rsidRPr="009E6FE7" w:rsidRDefault="009E6FE7" w:rsidP="00592DD6">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 xml:space="preserve">Обща Цена за изпълнение на поръчката, </w:t>
            </w:r>
            <w:r w:rsidRPr="009E6FE7">
              <w:rPr>
                <w:rFonts w:ascii="Times New Roman" w:hAnsi="Times New Roman" w:cs="Times New Roman"/>
                <w:b/>
                <w:color w:val="000000"/>
                <w:spacing w:val="13"/>
                <w:sz w:val="24"/>
                <w:szCs w:val="24"/>
                <w:lang w:val="ru-RU"/>
              </w:rPr>
              <w:t>в това число 10% за допълнителни и непредвидени разходи, с ДДС /т.3+20% ДДС/</w:t>
            </w:r>
            <w:r w:rsidRPr="009E6FE7">
              <w:rPr>
                <w:rFonts w:ascii="Times New Roman" w:hAnsi="Times New Roman" w:cs="Times New Roman"/>
                <w:i/>
                <w:iCs/>
                <w:color w:val="000000"/>
                <w:sz w:val="24"/>
                <w:szCs w:val="24"/>
                <w:u w:val="single"/>
                <w:lang w:val="ru-RU" w:eastAsia="bg-BG"/>
              </w:rPr>
              <w:t xml:space="preserve"> </w:t>
            </w:r>
          </w:p>
        </w:tc>
        <w:tc>
          <w:tcPr>
            <w:tcW w:w="3402" w:type="dxa"/>
          </w:tcPr>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w:t>
            </w:r>
          </w:p>
          <w:p w:rsidR="009E6FE7" w:rsidRPr="009E6FE7" w:rsidRDefault="009E6FE7" w:rsidP="001451EE">
            <w:pPr>
              <w:tabs>
                <w:tab w:val="left" w:pos="360"/>
              </w:tabs>
              <w:spacing w:before="120" w:after="120"/>
              <w:jc w:val="both"/>
              <w:rPr>
                <w:rFonts w:ascii="Times New Roman" w:hAnsi="Times New Roman" w:cs="Times New Roman"/>
                <w:b/>
                <w:bCs/>
                <w:color w:val="000000"/>
                <w:spacing w:val="13"/>
                <w:sz w:val="24"/>
                <w:szCs w:val="24"/>
                <w:lang w:val="ru-RU" w:eastAsia="bg-BG"/>
              </w:rPr>
            </w:pPr>
            <w:r w:rsidRPr="009E6FE7">
              <w:rPr>
                <w:rFonts w:ascii="Times New Roman" w:hAnsi="Times New Roman" w:cs="Times New Roman"/>
                <w:b/>
                <w:bCs/>
                <w:color w:val="000000"/>
                <w:spacing w:val="13"/>
                <w:sz w:val="24"/>
                <w:szCs w:val="24"/>
                <w:lang w:val="ru-RU" w:eastAsia="bg-BG"/>
              </w:rPr>
              <w:t>/....словом/ лева</w:t>
            </w:r>
          </w:p>
        </w:tc>
      </w:tr>
    </w:tbl>
    <w:p w:rsidR="009E6FE7" w:rsidRDefault="009E6FE7" w:rsidP="000903C3">
      <w:pPr>
        <w:pStyle w:val="BodyText2"/>
        <w:spacing w:after="0" w:line="240" w:lineRule="auto"/>
        <w:jc w:val="both"/>
        <w:rPr>
          <w:rFonts w:ascii="Times New Roman" w:hAnsi="Times New Roman" w:cs="Times New Roman"/>
          <w:sz w:val="24"/>
          <w:szCs w:val="24"/>
        </w:rPr>
      </w:pPr>
    </w:p>
    <w:p w:rsidR="009E6FE7" w:rsidRPr="009E6FE7" w:rsidRDefault="009E6FE7" w:rsidP="009E6FE7">
      <w:pPr>
        <w:pStyle w:val="BodyTextIndent"/>
        <w:ind w:left="0" w:firstLine="708"/>
        <w:jc w:val="both"/>
        <w:rPr>
          <w:rFonts w:ascii="Times New Roman" w:hAnsi="Times New Roman" w:cs="Times New Roman"/>
          <w:b/>
          <w:bCs/>
          <w:color w:val="000000"/>
          <w:sz w:val="24"/>
          <w:szCs w:val="24"/>
          <w:lang w:val="ru-RU"/>
        </w:rPr>
      </w:pPr>
      <w:r w:rsidRPr="009E6FE7">
        <w:rPr>
          <w:rFonts w:ascii="Times New Roman" w:hAnsi="Times New Roman" w:cs="Times New Roman"/>
          <w:b/>
          <w:bCs/>
          <w:color w:val="000000"/>
          <w:sz w:val="24"/>
          <w:szCs w:val="24"/>
          <w:lang w:val="ru-RU"/>
        </w:rPr>
        <w:t>2. Елементи на ценообразуване</w:t>
      </w:r>
      <w:r w:rsidRPr="009E6FE7">
        <w:rPr>
          <w:rFonts w:ascii="Times New Roman" w:hAnsi="Times New Roman" w:cs="Times New Roman"/>
          <w:b/>
          <w:bCs/>
          <w:color w:val="000000"/>
          <w:sz w:val="24"/>
          <w:szCs w:val="24"/>
        </w:rPr>
        <w:t xml:space="preserve"> за допълнително възникнали и/или непредвидени видове работи, невключени в количествено – стойностните сметки</w:t>
      </w:r>
      <w:r w:rsidRPr="009E6FE7">
        <w:rPr>
          <w:rFonts w:ascii="Times New Roman" w:hAnsi="Times New Roman" w:cs="Times New Roman"/>
          <w:b/>
          <w:bCs/>
          <w:color w:val="000000"/>
          <w:sz w:val="24"/>
          <w:szCs w:val="24"/>
          <w:lang w:val="ru-RU"/>
        </w:rPr>
        <w:t>:</w:t>
      </w:r>
    </w:p>
    <w:p w:rsidR="009E6FE7" w:rsidRPr="009E6FE7" w:rsidRDefault="009E6FE7" w:rsidP="009E6FE7">
      <w:pPr>
        <w:pStyle w:val="BodyTextIndent"/>
        <w:ind w:left="0" w:firstLine="708"/>
        <w:jc w:val="both"/>
        <w:rPr>
          <w:rFonts w:ascii="Times New Roman" w:hAnsi="Times New Roman" w:cs="Times New Roman"/>
          <w:color w:val="000000"/>
          <w:sz w:val="24"/>
          <w:szCs w:val="24"/>
          <w:lang w:val="ru-RU"/>
        </w:rPr>
      </w:pPr>
      <w:r w:rsidRPr="009E6FE7">
        <w:rPr>
          <w:rFonts w:ascii="Times New Roman" w:hAnsi="Times New Roman" w:cs="Times New Roman"/>
          <w:color w:val="000000"/>
          <w:sz w:val="24"/>
          <w:szCs w:val="24"/>
          <w:lang w:val="ru-RU"/>
        </w:rPr>
        <w:t>- часова ставка</w:t>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t>…........ лв./час</w:t>
      </w:r>
    </w:p>
    <w:p w:rsidR="009E6FE7" w:rsidRPr="009E6FE7" w:rsidRDefault="009E6FE7" w:rsidP="009E6FE7">
      <w:pPr>
        <w:pStyle w:val="BodyTextIndent"/>
        <w:ind w:left="0" w:firstLine="708"/>
        <w:jc w:val="both"/>
        <w:rPr>
          <w:rFonts w:ascii="Times New Roman" w:hAnsi="Times New Roman" w:cs="Times New Roman"/>
          <w:color w:val="000000"/>
          <w:sz w:val="24"/>
          <w:szCs w:val="24"/>
          <w:lang w:val="ru-RU"/>
        </w:rPr>
      </w:pPr>
      <w:r w:rsidRPr="009E6FE7">
        <w:rPr>
          <w:rFonts w:ascii="Times New Roman" w:hAnsi="Times New Roman" w:cs="Times New Roman"/>
          <w:color w:val="000000"/>
          <w:sz w:val="24"/>
          <w:szCs w:val="24"/>
          <w:lang w:val="ru-RU"/>
        </w:rPr>
        <w:t>- допълнителни разходи върху труда</w:t>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t>.................... %</w:t>
      </w:r>
    </w:p>
    <w:p w:rsidR="009E6FE7" w:rsidRPr="009E6FE7" w:rsidRDefault="009E6FE7" w:rsidP="009E6FE7">
      <w:pPr>
        <w:pStyle w:val="BodyTextIndent"/>
        <w:ind w:left="0" w:firstLine="708"/>
        <w:jc w:val="both"/>
        <w:rPr>
          <w:rFonts w:ascii="Times New Roman" w:hAnsi="Times New Roman" w:cs="Times New Roman"/>
          <w:color w:val="000000"/>
          <w:sz w:val="24"/>
          <w:szCs w:val="24"/>
          <w:lang w:val="ru-RU"/>
        </w:rPr>
      </w:pPr>
      <w:r w:rsidRPr="009E6FE7">
        <w:rPr>
          <w:rFonts w:ascii="Times New Roman" w:hAnsi="Times New Roman" w:cs="Times New Roman"/>
          <w:color w:val="000000"/>
          <w:sz w:val="24"/>
          <w:szCs w:val="24"/>
          <w:lang w:val="ru-RU"/>
        </w:rPr>
        <w:t>- допълнителни разходи върху механизацията</w:t>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t>.................... %</w:t>
      </w:r>
    </w:p>
    <w:p w:rsidR="009E6FE7" w:rsidRPr="009E6FE7" w:rsidRDefault="009E6FE7" w:rsidP="009E6FE7">
      <w:pPr>
        <w:pStyle w:val="BodyTextIndent"/>
        <w:ind w:left="0" w:firstLine="708"/>
        <w:jc w:val="both"/>
        <w:rPr>
          <w:rFonts w:ascii="Times New Roman" w:hAnsi="Times New Roman" w:cs="Times New Roman"/>
          <w:color w:val="000000"/>
          <w:sz w:val="24"/>
          <w:szCs w:val="24"/>
          <w:lang w:val="ru-RU"/>
        </w:rPr>
      </w:pPr>
      <w:r w:rsidRPr="009E6FE7">
        <w:rPr>
          <w:rFonts w:ascii="Times New Roman" w:hAnsi="Times New Roman" w:cs="Times New Roman"/>
          <w:color w:val="000000"/>
          <w:sz w:val="24"/>
          <w:szCs w:val="24"/>
          <w:lang w:val="ru-RU"/>
        </w:rPr>
        <w:lastRenderedPageBreak/>
        <w:t xml:space="preserve">- доставно-складови разходи </w:t>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t>.................... %</w:t>
      </w:r>
    </w:p>
    <w:p w:rsidR="009E6FE7" w:rsidRPr="009E6FE7" w:rsidRDefault="009E6FE7" w:rsidP="009E6FE7">
      <w:pPr>
        <w:pStyle w:val="BodyTextIndent"/>
        <w:ind w:left="0" w:firstLine="708"/>
        <w:jc w:val="both"/>
        <w:rPr>
          <w:rFonts w:ascii="Times New Roman" w:hAnsi="Times New Roman" w:cs="Times New Roman"/>
          <w:color w:val="000000"/>
          <w:sz w:val="24"/>
          <w:szCs w:val="24"/>
          <w:lang w:val="ru-RU"/>
        </w:rPr>
      </w:pPr>
      <w:r w:rsidRPr="009E6FE7">
        <w:rPr>
          <w:rFonts w:ascii="Times New Roman" w:hAnsi="Times New Roman" w:cs="Times New Roman"/>
          <w:color w:val="000000"/>
          <w:sz w:val="24"/>
          <w:szCs w:val="24"/>
          <w:lang w:val="ru-RU"/>
        </w:rPr>
        <w:t>- печалба</w:t>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r>
      <w:r w:rsidRPr="009E6FE7">
        <w:rPr>
          <w:rFonts w:ascii="Times New Roman" w:hAnsi="Times New Roman" w:cs="Times New Roman"/>
          <w:color w:val="000000"/>
          <w:sz w:val="24"/>
          <w:szCs w:val="24"/>
          <w:lang w:val="ru-RU"/>
        </w:rPr>
        <w:tab/>
        <w:t>.................... %</w:t>
      </w:r>
    </w:p>
    <w:p w:rsidR="009E6FE7" w:rsidRPr="009E6FE7" w:rsidRDefault="009E6FE7" w:rsidP="009E6FE7">
      <w:pPr>
        <w:pStyle w:val="BodyTextIndent"/>
        <w:ind w:left="0" w:firstLine="708"/>
        <w:jc w:val="both"/>
        <w:rPr>
          <w:rFonts w:ascii="Times New Roman" w:hAnsi="Times New Roman" w:cs="Times New Roman"/>
          <w:b/>
          <w:iCs/>
          <w:color w:val="000000"/>
          <w:sz w:val="24"/>
          <w:szCs w:val="24"/>
        </w:rPr>
      </w:pPr>
    </w:p>
    <w:p w:rsidR="009E6FE7" w:rsidRPr="009E6FE7" w:rsidRDefault="00863553" w:rsidP="009E6FE7">
      <w:pPr>
        <w:autoSpaceDE w:val="0"/>
        <w:autoSpaceDN w:val="0"/>
        <w:adjustRightInd w:val="0"/>
        <w:spacing w:after="120"/>
        <w:ind w:firstLine="720"/>
        <w:jc w:val="both"/>
        <w:rPr>
          <w:rFonts w:ascii="Times New Roman" w:hAnsi="Times New Roman" w:cs="Times New Roman"/>
          <w:bCs/>
          <w:iCs/>
          <w:color w:val="000000"/>
          <w:sz w:val="24"/>
          <w:szCs w:val="24"/>
          <w:lang w:val="ru-RU"/>
        </w:rPr>
      </w:pPr>
      <w:r>
        <w:rPr>
          <w:rFonts w:ascii="Times New Roman" w:hAnsi="Times New Roman" w:cs="Times New Roman"/>
          <w:b/>
          <w:iCs/>
          <w:color w:val="000000"/>
          <w:sz w:val="24"/>
          <w:szCs w:val="24"/>
          <w:lang w:val="ru-RU"/>
        </w:rPr>
        <w:t>3</w:t>
      </w:r>
      <w:r w:rsidR="009E6FE7" w:rsidRPr="009E6FE7">
        <w:rPr>
          <w:rFonts w:ascii="Times New Roman" w:hAnsi="Times New Roman" w:cs="Times New Roman"/>
          <w:b/>
          <w:iCs/>
          <w:color w:val="000000"/>
          <w:sz w:val="24"/>
          <w:szCs w:val="24"/>
          <w:lang w:val="ru-RU"/>
        </w:rPr>
        <w:t>.</w:t>
      </w:r>
      <w:r w:rsidR="009E6FE7" w:rsidRPr="009E6FE7">
        <w:rPr>
          <w:rFonts w:ascii="Times New Roman" w:hAnsi="Times New Roman" w:cs="Times New Roman"/>
          <w:bCs/>
          <w:iCs/>
          <w:color w:val="000000"/>
          <w:sz w:val="24"/>
          <w:szCs w:val="24"/>
          <w:lang w:val="ru-RU"/>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9E6FE7" w:rsidRPr="009E6FE7" w:rsidRDefault="00863553" w:rsidP="009E6FE7">
      <w:pPr>
        <w:autoSpaceDE w:val="0"/>
        <w:autoSpaceDN w:val="0"/>
        <w:adjustRightInd w:val="0"/>
        <w:spacing w:after="120"/>
        <w:ind w:firstLine="720"/>
        <w:jc w:val="both"/>
        <w:rPr>
          <w:rFonts w:ascii="Times New Roman" w:hAnsi="Times New Roman" w:cs="Times New Roman"/>
          <w:bCs/>
          <w:iCs/>
          <w:color w:val="000000"/>
          <w:sz w:val="24"/>
          <w:szCs w:val="24"/>
          <w:lang w:val="ru-RU"/>
        </w:rPr>
      </w:pPr>
      <w:r>
        <w:rPr>
          <w:rFonts w:ascii="Times New Roman" w:hAnsi="Times New Roman" w:cs="Times New Roman"/>
          <w:b/>
          <w:iCs/>
          <w:color w:val="000000"/>
          <w:sz w:val="24"/>
          <w:szCs w:val="24"/>
          <w:lang w:val="ru-RU"/>
        </w:rPr>
        <w:t>4</w:t>
      </w:r>
      <w:r w:rsidR="009E6FE7" w:rsidRPr="009E6FE7">
        <w:rPr>
          <w:rFonts w:ascii="Times New Roman" w:hAnsi="Times New Roman" w:cs="Times New Roman"/>
          <w:b/>
          <w:iCs/>
          <w:color w:val="000000"/>
          <w:sz w:val="24"/>
          <w:szCs w:val="24"/>
          <w:lang w:val="ru-RU"/>
        </w:rPr>
        <w:t>.</w:t>
      </w:r>
      <w:r w:rsidR="009E6FE7" w:rsidRPr="009E6FE7">
        <w:rPr>
          <w:rFonts w:ascii="Times New Roman" w:hAnsi="Times New Roman" w:cs="Times New Roman"/>
          <w:bCs/>
          <w:iCs/>
          <w:color w:val="000000"/>
          <w:sz w:val="24"/>
          <w:szCs w:val="24"/>
          <w:lang w:val="ru-RU"/>
        </w:rPr>
        <w:t xml:space="preserve"> Плащането на Цената за изпълнение на договора се извършва при условията на договора за възлагане на обществена поръчка.</w:t>
      </w:r>
    </w:p>
    <w:p w:rsidR="009E6FE7" w:rsidRDefault="009E6FE7" w:rsidP="000903C3">
      <w:pPr>
        <w:pStyle w:val="BodyText2"/>
        <w:spacing w:after="0" w:line="240" w:lineRule="auto"/>
        <w:jc w:val="both"/>
        <w:rPr>
          <w:rFonts w:ascii="Times New Roman" w:hAnsi="Times New Roman" w:cs="Times New Roman"/>
          <w:sz w:val="24"/>
          <w:szCs w:val="24"/>
        </w:rPr>
      </w:pPr>
    </w:p>
    <w:p w:rsidR="00863553" w:rsidRDefault="00F95BDC" w:rsidP="00863553">
      <w:pPr>
        <w:spacing w:after="0" w:line="360" w:lineRule="auto"/>
        <w:jc w:val="both"/>
        <w:rPr>
          <w:rFonts w:ascii="Times New Roman" w:eastAsia="Times New Roman" w:hAnsi="Times New Roman" w:cs="Times New Roman"/>
          <w:sz w:val="24"/>
          <w:szCs w:val="24"/>
          <w:lang w:val="bg-BG"/>
        </w:rPr>
      </w:pPr>
      <w:r w:rsidRPr="00F95BDC">
        <w:rPr>
          <w:rFonts w:ascii="Times New Roman" w:hAnsi="Times New Roman" w:cs="Times New Roman"/>
          <w:b/>
          <w:sz w:val="24"/>
          <w:szCs w:val="24"/>
        </w:rPr>
        <w:t>Забележка:</w:t>
      </w:r>
      <w:r w:rsidRPr="00F95BDC">
        <w:rPr>
          <w:rFonts w:ascii="Times New Roman" w:hAnsi="Times New Roman" w:cs="Times New Roman"/>
          <w:sz w:val="24"/>
          <w:szCs w:val="24"/>
        </w:rPr>
        <w:t xml:space="preserve"> </w:t>
      </w:r>
      <w:r w:rsidRPr="00F95BDC">
        <w:rPr>
          <w:rFonts w:ascii="Times New Roman" w:hAnsi="Times New Roman" w:cs="Times New Roman"/>
          <w:sz w:val="24"/>
          <w:szCs w:val="24"/>
        </w:rPr>
        <w:tab/>
      </w:r>
      <w:r w:rsidR="00863553">
        <w:rPr>
          <w:rFonts w:ascii="Times New Roman" w:eastAsia="Times New Roman" w:hAnsi="Times New Roman" w:cs="Times New Roman"/>
          <w:sz w:val="24"/>
          <w:szCs w:val="24"/>
          <w:lang w:val="bg-BG"/>
        </w:rPr>
        <w:t xml:space="preserve">В </w:t>
      </w:r>
      <w:r w:rsidR="00863553" w:rsidRPr="005C6687">
        <w:rPr>
          <w:rFonts w:ascii="Times New Roman" w:eastAsia="Times New Roman" w:hAnsi="Times New Roman" w:cs="Times New Roman"/>
          <w:sz w:val="24"/>
          <w:szCs w:val="24"/>
          <w:lang w:val="bg-BG"/>
        </w:rPr>
        <w:t xml:space="preserve">единичните цени за извозване на земна маса, строителни, едро и дребно габаритни, смесени и други отпадъци, участниците следва </w:t>
      </w:r>
      <w:r w:rsidR="00863553">
        <w:rPr>
          <w:rFonts w:ascii="Times New Roman" w:eastAsia="Times New Roman" w:hAnsi="Times New Roman" w:cs="Times New Roman"/>
          <w:sz w:val="24"/>
          <w:szCs w:val="24"/>
          <w:lang w:val="bg-BG"/>
        </w:rPr>
        <w:t>да включат и цените на услугите</w:t>
      </w:r>
      <w:r w:rsidR="00FB51C7">
        <w:rPr>
          <w:rFonts w:ascii="Times New Roman" w:eastAsia="Times New Roman" w:hAnsi="Times New Roman" w:cs="Times New Roman"/>
          <w:sz w:val="24"/>
          <w:szCs w:val="24"/>
        </w:rPr>
        <w:t xml:space="preserve"> </w:t>
      </w:r>
      <w:r w:rsidR="00863553">
        <w:rPr>
          <w:rFonts w:ascii="Times New Roman" w:eastAsia="Times New Roman" w:hAnsi="Times New Roman" w:cs="Times New Roman"/>
          <w:sz w:val="24"/>
          <w:szCs w:val="24"/>
          <w:lang w:val="bg-BG"/>
        </w:rPr>
        <w:t xml:space="preserve"> </w:t>
      </w:r>
      <w:r w:rsidR="00FB51C7">
        <w:rPr>
          <w:rFonts w:ascii="Times New Roman" w:eastAsia="Times New Roman" w:hAnsi="Times New Roman" w:cs="Times New Roman"/>
          <w:sz w:val="24"/>
          <w:szCs w:val="24"/>
          <w:lang w:val="bg-BG"/>
        </w:rPr>
        <w:t xml:space="preserve">по депониране </w:t>
      </w:r>
      <w:r w:rsidR="00863553">
        <w:rPr>
          <w:rFonts w:ascii="Times New Roman" w:eastAsia="Times New Roman" w:hAnsi="Times New Roman" w:cs="Times New Roman"/>
          <w:sz w:val="24"/>
          <w:szCs w:val="24"/>
          <w:lang w:val="bg-BG"/>
        </w:rPr>
        <w:t xml:space="preserve">посочени в </w:t>
      </w:r>
      <w:r w:rsidR="00863553" w:rsidRPr="005C6687">
        <w:rPr>
          <w:rFonts w:ascii="Times New Roman" w:eastAsia="Times New Roman" w:hAnsi="Times New Roman" w:cs="Times New Roman"/>
          <w:sz w:val="24"/>
          <w:szCs w:val="24"/>
          <w:lang w:val="bg-BG"/>
        </w:rPr>
        <w:t>приложената Заповед № РД-14-14-28/17.02.2017 г. управителя на „Софинвест” ЕООД.</w:t>
      </w:r>
    </w:p>
    <w:p w:rsidR="009E6FE7" w:rsidRPr="00F95BDC" w:rsidRDefault="009E6FE7" w:rsidP="00F95BDC">
      <w:pPr>
        <w:pStyle w:val="BodyText2"/>
        <w:spacing w:after="0" w:line="36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A73C4B" w:rsidRPr="00A73C4B" w:rsidRDefault="00A73C4B" w:rsidP="00A73C4B">
      <w:pPr>
        <w:autoSpaceDE w:val="0"/>
        <w:autoSpaceDN w:val="0"/>
        <w:adjustRightInd w:val="0"/>
        <w:ind w:firstLine="720"/>
        <w:jc w:val="both"/>
        <w:rPr>
          <w:rFonts w:ascii="Times New Roman" w:hAnsi="Times New Roman" w:cs="Times New Roman"/>
          <w:bCs/>
          <w:iCs/>
          <w:color w:val="000000"/>
          <w:lang w:val="ru-RU"/>
        </w:rPr>
      </w:pPr>
      <w:r w:rsidRPr="00A73C4B">
        <w:rPr>
          <w:rFonts w:ascii="Times New Roman" w:hAnsi="Times New Roman" w:cs="Times New Roman"/>
          <w:b/>
          <w:bCs/>
          <w:iCs/>
          <w:color w:val="000000"/>
          <w:lang w:val="ru-RU"/>
        </w:rPr>
        <w:t>Приложения</w:t>
      </w:r>
      <w:r w:rsidRPr="00A73C4B">
        <w:rPr>
          <w:rFonts w:ascii="Times New Roman" w:hAnsi="Times New Roman" w:cs="Times New Roman"/>
          <w:bCs/>
          <w:iCs/>
          <w:color w:val="000000"/>
          <w:lang w:val="ru-RU"/>
        </w:rPr>
        <w:t>:</w:t>
      </w:r>
    </w:p>
    <w:p w:rsidR="00A73C4B" w:rsidRPr="00A73C4B" w:rsidRDefault="00A73C4B" w:rsidP="00A73C4B">
      <w:pPr>
        <w:autoSpaceDE w:val="0"/>
        <w:autoSpaceDN w:val="0"/>
        <w:adjustRightInd w:val="0"/>
        <w:ind w:firstLine="720"/>
        <w:jc w:val="both"/>
        <w:rPr>
          <w:rFonts w:ascii="Times New Roman" w:hAnsi="Times New Roman" w:cs="Times New Roman"/>
          <w:b/>
          <w:color w:val="000000"/>
          <w:lang w:val="ru-RU"/>
        </w:rPr>
      </w:pPr>
      <w:r w:rsidRPr="00A73C4B">
        <w:rPr>
          <w:rFonts w:ascii="Times New Roman" w:hAnsi="Times New Roman" w:cs="Times New Roman"/>
          <w:color w:val="000000"/>
          <w:spacing w:val="13"/>
          <w:lang w:val="ru-RU"/>
        </w:rPr>
        <w:t>1</w:t>
      </w:r>
      <w:r w:rsidRPr="00A73C4B">
        <w:rPr>
          <w:rFonts w:ascii="Times New Roman" w:hAnsi="Times New Roman" w:cs="Times New Roman"/>
          <w:lang w:val="ru-RU"/>
        </w:rPr>
        <w:t xml:space="preserve">. </w:t>
      </w:r>
      <w:r w:rsidR="00863553">
        <w:rPr>
          <w:rFonts w:ascii="Times New Roman" w:hAnsi="Times New Roman" w:cs="Times New Roman"/>
          <w:lang w:val="ru-RU"/>
        </w:rPr>
        <w:t>Количествено-стойностна сметка</w:t>
      </w:r>
      <w:r w:rsidRPr="00A73C4B">
        <w:rPr>
          <w:rFonts w:ascii="Times New Roman" w:hAnsi="Times New Roman" w:cs="Times New Roman"/>
          <w:bCs/>
          <w:iCs/>
          <w:color w:val="000000"/>
          <w:lang w:val="ru-RU"/>
        </w:rPr>
        <w:t>.</w:t>
      </w:r>
    </w:p>
    <w:p w:rsidR="00A73C4B" w:rsidRPr="00A73C4B" w:rsidRDefault="00A73C4B" w:rsidP="00A73C4B">
      <w:pPr>
        <w:rPr>
          <w:rFonts w:ascii="Times New Roman" w:hAnsi="Times New Roman" w:cs="Times New Roman"/>
          <w:b/>
          <w:color w:val="000000"/>
          <w:lang w:val="ru-RU"/>
        </w:rPr>
      </w:pPr>
      <w:r w:rsidRPr="00A73C4B">
        <w:rPr>
          <w:rFonts w:ascii="Times New Roman" w:hAnsi="Times New Roman" w:cs="Times New Roman"/>
          <w:b/>
          <w:color w:val="000000"/>
          <w:lang w:val="ru-RU"/>
        </w:rPr>
        <w:tab/>
      </w:r>
      <w:r w:rsidRPr="00A73C4B">
        <w:rPr>
          <w:rFonts w:ascii="Times New Roman" w:hAnsi="Times New Roman" w:cs="Times New Roman"/>
          <w:color w:val="000000"/>
          <w:lang w:val="ru-RU"/>
        </w:rPr>
        <w:t>2</w:t>
      </w:r>
      <w:r w:rsidRPr="00A73C4B">
        <w:rPr>
          <w:rFonts w:ascii="Times New Roman" w:hAnsi="Times New Roman" w:cs="Times New Roman"/>
          <w:b/>
          <w:color w:val="000000"/>
          <w:lang w:val="ru-RU"/>
        </w:rPr>
        <w:t xml:space="preserve">. </w:t>
      </w:r>
      <w:r w:rsidRPr="00A73C4B">
        <w:rPr>
          <w:rFonts w:ascii="Times New Roman" w:hAnsi="Times New Roman" w:cs="Times New Roman"/>
          <w:color w:val="000000"/>
          <w:lang w:val="ru-RU"/>
        </w:rPr>
        <w:t xml:space="preserve">Заповед </w:t>
      </w:r>
      <w:r w:rsidR="00E765FE">
        <w:rPr>
          <w:rFonts w:ascii="Times New Roman" w:hAnsi="Times New Roman" w:cs="Times New Roman"/>
          <w:lang w:val="bg-BG"/>
        </w:rPr>
        <w:t>№ РД-14-14-28/17</w:t>
      </w:r>
      <w:r w:rsidRPr="00A73C4B">
        <w:rPr>
          <w:rFonts w:ascii="Times New Roman" w:hAnsi="Times New Roman" w:cs="Times New Roman"/>
          <w:lang w:val="bg-BG"/>
        </w:rPr>
        <w:t>.0</w:t>
      </w:r>
      <w:r w:rsidR="00E765FE">
        <w:rPr>
          <w:rFonts w:ascii="Times New Roman" w:hAnsi="Times New Roman" w:cs="Times New Roman"/>
          <w:lang w:val="bg-BG"/>
        </w:rPr>
        <w:t>2</w:t>
      </w:r>
      <w:r w:rsidRPr="00A73C4B">
        <w:rPr>
          <w:rFonts w:ascii="Times New Roman" w:hAnsi="Times New Roman" w:cs="Times New Roman"/>
          <w:lang w:val="bg-BG"/>
        </w:rPr>
        <w:t>.201</w:t>
      </w:r>
      <w:r w:rsidR="00E765FE">
        <w:rPr>
          <w:rFonts w:ascii="Times New Roman" w:hAnsi="Times New Roman" w:cs="Times New Roman"/>
          <w:lang w:val="bg-BG"/>
        </w:rPr>
        <w:t>7</w:t>
      </w:r>
      <w:r w:rsidRPr="00A73C4B">
        <w:rPr>
          <w:rFonts w:ascii="Times New Roman" w:hAnsi="Times New Roman" w:cs="Times New Roman"/>
          <w:lang w:val="bg-BG"/>
        </w:rPr>
        <w:t xml:space="preserve"> г.</w:t>
      </w:r>
    </w:p>
    <w:p w:rsidR="009E6FE7" w:rsidRDefault="009E6FE7" w:rsidP="000903C3">
      <w:pPr>
        <w:pStyle w:val="BodyText2"/>
        <w:spacing w:after="0" w:line="24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9E6FE7" w:rsidRDefault="009E6FE7" w:rsidP="000903C3">
      <w:pPr>
        <w:pStyle w:val="BodyText2"/>
        <w:spacing w:after="0" w:line="240" w:lineRule="auto"/>
        <w:jc w:val="both"/>
        <w:rPr>
          <w:rFonts w:ascii="Times New Roman" w:hAnsi="Times New Roman" w:cs="Times New Roman"/>
          <w:sz w:val="24"/>
          <w:szCs w:val="24"/>
        </w:rPr>
      </w:pPr>
    </w:p>
    <w:p w:rsidR="002370A8" w:rsidRPr="00A92031" w:rsidRDefault="002370A8" w:rsidP="002370A8">
      <w:pPr>
        <w:spacing w:after="0" w:line="240" w:lineRule="auto"/>
        <w:rPr>
          <w:rFonts w:ascii="Times New Roman" w:eastAsia="Times New Roman" w:hAnsi="Times New Roman" w:cs="Times New Roman"/>
          <w:b/>
          <w:bCs/>
          <w:color w:val="000000"/>
          <w:sz w:val="24"/>
          <w:szCs w:val="24"/>
          <w:lang w:val="ru-RU"/>
        </w:rPr>
      </w:pPr>
      <w:r w:rsidRPr="00A92031">
        <w:rPr>
          <w:rFonts w:ascii="Times New Roman" w:eastAsia="Times New Roman" w:hAnsi="Times New Roman" w:cs="Times New Roman"/>
          <w:b/>
          <w:bCs/>
          <w:color w:val="000000"/>
          <w:sz w:val="24"/>
          <w:szCs w:val="24"/>
          <w:lang w:val="ru-RU"/>
        </w:rPr>
        <w:t>Дата:</w:t>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t>Подпис и печат:  ……………………....</w:t>
      </w:r>
    </w:p>
    <w:p w:rsidR="002370A8" w:rsidRPr="00A92031" w:rsidRDefault="002370A8" w:rsidP="002370A8">
      <w:pPr>
        <w:spacing w:after="0" w:line="240" w:lineRule="auto"/>
        <w:ind w:left="6381" w:right="-240" w:firstLine="709"/>
        <w:rPr>
          <w:rFonts w:ascii="Times New Roman" w:eastAsia="Times New Roman" w:hAnsi="Times New Roman" w:cs="Times New Roman"/>
          <w:b/>
          <w:bCs/>
          <w:i/>
          <w:iCs/>
          <w:caps/>
          <w:w w:val="120"/>
          <w:kern w:val="1"/>
          <w:sz w:val="24"/>
          <w:szCs w:val="24"/>
          <w:lang w:val="ru-RU"/>
        </w:rPr>
      </w:pPr>
      <w:r w:rsidRPr="00A92031">
        <w:rPr>
          <w:rFonts w:ascii="Times New Roman" w:eastAsia="Times New Roman" w:hAnsi="Times New Roman" w:cs="Times New Roman"/>
          <w:color w:val="000000"/>
          <w:sz w:val="24"/>
          <w:szCs w:val="24"/>
          <w:lang w:val="ru-RU"/>
        </w:rPr>
        <w:t>(име, длъжност)</w:t>
      </w:r>
    </w:p>
    <w:p w:rsidR="009E6FE7" w:rsidRDefault="009E6FE7"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F95BDC" w:rsidRDefault="00F95BDC" w:rsidP="000903C3">
      <w:pPr>
        <w:pStyle w:val="BodyText2"/>
        <w:spacing w:after="0" w:line="240" w:lineRule="auto"/>
        <w:jc w:val="both"/>
        <w:rPr>
          <w:rFonts w:ascii="Times New Roman" w:hAnsi="Times New Roman" w:cs="Times New Roman"/>
          <w:sz w:val="24"/>
          <w:szCs w:val="24"/>
        </w:rPr>
      </w:pPr>
    </w:p>
    <w:p w:rsidR="008D07AD" w:rsidRDefault="008D07AD" w:rsidP="008D07AD">
      <w:pPr>
        <w:pStyle w:val="Heading1"/>
        <w:jc w:val="right"/>
        <w:rPr>
          <w:rFonts w:ascii="Times New Roman" w:eastAsia="MS ??" w:hAnsi="Times New Roman"/>
          <w:bCs w:val="0"/>
          <w:i/>
          <w:iCs/>
          <w:color w:val="000000"/>
          <w:spacing w:val="3"/>
          <w:sz w:val="24"/>
          <w:szCs w:val="24"/>
          <w:lang w:val="ru-RU" w:eastAsia="bg-BG"/>
        </w:rPr>
      </w:pPr>
      <w:bookmarkStart w:id="23" w:name="_Toc447631107"/>
      <w:r>
        <w:rPr>
          <w:rFonts w:ascii="Times New Roman" w:eastAsia="MS ??" w:hAnsi="Times New Roman"/>
          <w:bCs w:val="0"/>
          <w:i/>
          <w:iCs/>
          <w:color w:val="000000"/>
          <w:spacing w:val="3"/>
          <w:sz w:val="24"/>
          <w:szCs w:val="24"/>
          <w:lang w:eastAsia="bg-BG"/>
        </w:rPr>
        <w:lastRenderedPageBreak/>
        <w:t xml:space="preserve">ОБРАЗЕЦ № </w:t>
      </w:r>
      <w:bookmarkEnd w:id="23"/>
      <w:r w:rsidR="00A73AFD">
        <w:rPr>
          <w:rFonts w:ascii="Times New Roman" w:eastAsia="MS ??" w:hAnsi="Times New Roman"/>
          <w:bCs w:val="0"/>
          <w:i/>
          <w:iCs/>
          <w:color w:val="000000"/>
          <w:spacing w:val="3"/>
          <w:sz w:val="24"/>
          <w:szCs w:val="24"/>
          <w:lang w:val="en-US" w:eastAsia="bg-BG"/>
        </w:rPr>
        <w:t>3</w:t>
      </w:r>
      <w:r>
        <w:rPr>
          <w:rFonts w:ascii="Times New Roman" w:eastAsia="MS ??" w:hAnsi="Times New Roman"/>
          <w:bCs w:val="0"/>
          <w:i/>
          <w:iCs/>
          <w:color w:val="000000"/>
          <w:spacing w:val="3"/>
          <w:sz w:val="24"/>
          <w:szCs w:val="24"/>
          <w:lang w:val="ru-RU" w:eastAsia="bg-BG"/>
        </w:rPr>
        <w:t xml:space="preserve"> </w:t>
      </w:r>
    </w:p>
    <w:p w:rsidR="004C20B6" w:rsidRPr="00D4576A" w:rsidRDefault="004C20B6" w:rsidP="004C20B6">
      <w:pPr>
        <w:autoSpaceDE w:val="0"/>
        <w:autoSpaceDN w:val="0"/>
        <w:adjustRightInd w:val="0"/>
        <w:spacing w:after="0" w:line="240" w:lineRule="auto"/>
        <w:jc w:val="center"/>
        <w:rPr>
          <w:rFonts w:ascii="Times New Roman" w:hAnsi="Times New Roman"/>
          <w:b/>
          <w:bCs/>
          <w:sz w:val="24"/>
          <w:szCs w:val="24"/>
        </w:rPr>
      </w:pPr>
      <w:r w:rsidRPr="00D4576A">
        <w:rPr>
          <w:rFonts w:ascii="Times New Roman Bold" w:hAnsi="Times New Roman Bold"/>
          <w:b/>
          <w:bCs/>
          <w:caps/>
          <w:sz w:val="24"/>
          <w:szCs w:val="24"/>
        </w:rPr>
        <w:t>п</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р</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о</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е</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к</w:t>
      </w:r>
      <w:r w:rsidRPr="00D4576A">
        <w:rPr>
          <w:rFonts w:ascii="Times New Roman" w:hAnsi="Times New Roman"/>
          <w:b/>
          <w:bCs/>
          <w:caps/>
          <w:sz w:val="24"/>
          <w:szCs w:val="24"/>
        </w:rPr>
        <w:t xml:space="preserve"> </w:t>
      </w:r>
      <w:proofErr w:type="gramStart"/>
      <w:r w:rsidRPr="00D4576A">
        <w:rPr>
          <w:rFonts w:ascii="Times New Roman Bold" w:hAnsi="Times New Roman Bold"/>
          <w:b/>
          <w:bCs/>
          <w:caps/>
          <w:sz w:val="24"/>
          <w:szCs w:val="24"/>
        </w:rPr>
        <w:t>т</w:t>
      </w:r>
      <w:r w:rsidRPr="00D4576A">
        <w:rPr>
          <w:rFonts w:ascii="Times New Roman" w:hAnsi="Times New Roman"/>
          <w:b/>
          <w:bCs/>
          <w:caps/>
          <w:sz w:val="24"/>
          <w:szCs w:val="24"/>
        </w:rPr>
        <w:t xml:space="preserve"> </w:t>
      </w:r>
      <w:r w:rsidR="005D57B6">
        <w:rPr>
          <w:b/>
          <w:bCs/>
          <w:caps/>
          <w:sz w:val="24"/>
          <w:szCs w:val="24"/>
          <w:lang w:val="bg-BG"/>
        </w:rPr>
        <w:t xml:space="preserve"> </w:t>
      </w:r>
      <w:r w:rsidRPr="00D4576A">
        <w:rPr>
          <w:rFonts w:ascii="Times New Roman Bold" w:hAnsi="Times New Roman Bold"/>
          <w:b/>
          <w:bCs/>
          <w:caps/>
          <w:sz w:val="24"/>
          <w:szCs w:val="24"/>
        </w:rPr>
        <w:t>н</w:t>
      </w:r>
      <w:proofErr w:type="gramEnd"/>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а</w:t>
      </w:r>
      <w:r w:rsidRPr="00D4576A">
        <w:rPr>
          <w:rFonts w:ascii="Times New Roman" w:hAnsi="Times New Roman"/>
          <w:b/>
          <w:bCs/>
          <w:caps/>
          <w:sz w:val="24"/>
          <w:szCs w:val="24"/>
        </w:rPr>
        <w:t xml:space="preserve"> </w:t>
      </w:r>
      <w:r w:rsidRPr="00D4576A">
        <w:rPr>
          <w:rFonts w:ascii="Times New Roman" w:hAnsi="Times New Roman"/>
          <w:b/>
          <w:bCs/>
          <w:sz w:val="24"/>
          <w:szCs w:val="24"/>
        </w:rPr>
        <w:t xml:space="preserve"> Д О Г О В О Р</w:t>
      </w:r>
    </w:p>
    <w:p w:rsidR="006F75F0" w:rsidRDefault="004C20B6" w:rsidP="004C20B6">
      <w:pPr>
        <w:tabs>
          <w:tab w:val="num" w:pos="720"/>
        </w:tabs>
        <w:autoSpaceDE w:val="0"/>
        <w:autoSpaceDN w:val="0"/>
        <w:adjustRightInd w:val="0"/>
        <w:spacing w:before="240"/>
        <w:jc w:val="both"/>
        <w:rPr>
          <w:rFonts w:ascii="Times New Roman" w:hAnsi="Times New Roman"/>
          <w:w w:val="101"/>
          <w:sz w:val="24"/>
          <w:szCs w:val="24"/>
          <w:lang w:val="ru-RU"/>
        </w:rPr>
      </w:pPr>
      <w:r w:rsidRPr="00D4576A">
        <w:rPr>
          <w:rFonts w:ascii="Times New Roman" w:hAnsi="Times New Roman"/>
          <w:w w:val="101"/>
          <w:sz w:val="24"/>
          <w:szCs w:val="24"/>
          <w:lang w:val="ru-RU"/>
        </w:rPr>
        <w:t>Днес, ...…… 201</w:t>
      </w:r>
      <w:r w:rsidR="00A719C7">
        <w:rPr>
          <w:rFonts w:ascii="Times New Roman" w:hAnsi="Times New Roman"/>
          <w:w w:val="101"/>
          <w:sz w:val="24"/>
          <w:szCs w:val="24"/>
          <w:lang w:val="ru-RU"/>
        </w:rPr>
        <w:t>8</w:t>
      </w:r>
      <w:r w:rsidRPr="00D4576A">
        <w:rPr>
          <w:rFonts w:ascii="Times New Roman" w:hAnsi="Times New Roman"/>
          <w:w w:val="101"/>
          <w:sz w:val="24"/>
          <w:szCs w:val="24"/>
          <w:lang w:val="ru-RU"/>
        </w:rPr>
        <w:t xml:space="preserve"> г., в гр. София,  между</w:t>
      </w:r>
      <w:r w:rsidR="006F75F0">
        <w:rPr>
          <w:rFonts w:ascii="Times New Roman" w:hAnsi="Times New Roman"/>
          <w:w w:val="101"/>
          <w:sz w:val="24"/>
          <w:szCs w:val="24"/>
          <w:lang w:val="ru-RU"/>
        </w:rPr>
        <w:t>:</w:t>
      </w:r>
    </w:p>
    <w:p w:rsidR="004C20B6" w:rsidRPr="006F75F0" w:rsidRDefault="004C20B6" w:rsidP="004C20B6">
      <w:pPr>
        <w:tabs>
          <w:tab w:val="num" w:pos="720"/>
        </w:tabs>
        <w:autoSpaceDE w:val="0"/>
        <w:autoSpaceDN w:val="0"/>
        <w:adjustRightInd w:val="0"/>
        <w:spacing w:before="240"/>
        <w:jc w:val="both"/>
        <w:rPr>
          <w:rFonts w:ascii="Times New Roman" w:hAnsi="Times New Roman"/>
          <w:w w:val="101"/>
          <w:sz w:val="24"/>
          <w:szCs w:val="24"/>
          <w:lang w:val="bg-BG"/>
        </w:rPr>
      </w:pPr>
      <w:r w:rsidRPr="00D4576A">
        <w:rPr>
          <w:rFonts w:ascii="Times New Roman" w:hAnsi="Times New Roman"/>
          <w:w w:val="101"/>
          <w:sz w:val="24"/>
          <w:szCs w:val="24"/>
          <w:lang w:val="ru-RU"/>
        </w:rPr>
        <w:t xml:space="preserve"> </w:t>
      </w:r>
      <w:r w:rsidRPr="00D4576A">
        <w:rPr>
          <w:rFonts w:ascii="Times New Roman" w:hAnsi="Times New Roman"/>
          <w:b/>
          <w:w w:val="101"/>
          <w:sz w:val="24"/>
          <w:szCs w:val="24"/>
          <w:lang w:val="ru-RU"/>
        </w:rPr>
        <w:t>СТОЛИЧНА ОБЩИНА</w:t>
      </w:r>
      <w:r w:rsidRPr="00D4576A">
        <w:rPr>
          <w:rFonts w:ascii="Times New Roman" w:hAnsi="Times New Roman"/>
          <w:w w:val="101"/>
          <w:sz w:val="24"/>
          <w:szCs w:val="24"/>
          <w:lang w:val="ru-RU"/>
        </w:rPr>
        <w:t xml:space="preserve">, </w:t>
      </w:r>
      <w:r w:rsidR="00556BCD" w:rsidRPr="00D4576A">
        <w:rPr>
          <w:rFonts w:ascii="Times New Roman" w:hAnsi="Times New Roman"/>
          <w:w w:val="101"/>
          <w:sz w:val="24"/>
          <w:szCs w:val="24"/>
          <w:lang w:val="ru-RU"/>
        </w:rPr>
        <w:t>ул. „Московска” № 33</w:t>
      </w:r>
      <w:r w:rsidR="00556BCD">
        <w:rPr>
          <w:rFonts w:ascii="Times New Roman" w:hAnsi="Times New Roman"/>
          <w:w w:val="101"/>
          <w:sz w:val="24"/>
          <w:szCs w:val="24"/>
          <w:lang w:val="ru-RU"/>
        </w:rPr>
        <w:t xml:space="preserve"> </w:t>
      </w:r>
      <w:r w:rsidRPr="00D4576A">
        <w:rPr>
          <w:rFonts w:ascii="Times New Roman" w:hAnsi="Times New Roman"/>
          <w:w w:val="101"/>
          <w:sz w:val="24"/>
          <w:szCs w:val="24"/>
          <w:lang w:val="ru-RU"/>
        </w:rPr>
        <w:t xml:space="preserve">с </w:t>
      </w:r>
      <w:r w:rsidRPr="00D4576A">
        <w:rPr>
          <w:rFonts w:ascii="Times New Roman" w:hAnsi="Times New Roman"/>
          <w:caps/>
          <w:w w:val="101"/>
          <w:sz w:val="24"/>
          <w:szCs w:val="24"/>
          <w:lang w:val="ru-RU"/>
        </w:rPr>
        <w:t>Булстат</w:t>
      </w:r>
      <w:r w:rsidRPr="00D4576A">
        <w:rPr>
          <w:rFonts w:ascii="Times New Roman" w:hAnsi="Times New Roman"/>
          <w:w w:val="101"/>
          <w:sz w:val="24"/>
          <w:szCs w:val="24"/>
          <w:lang w:val="ru-RU"/>
        </w:rPr>
        <w:t xml:space="preserve"> 000696327, представлявана от </w:t>
      </w:r>
      <w:r w:rsidR="002D6E27">
        <w:rPr>
          <w:rFonts w:ascii="Times New Roman" w:hAnsi="Times New Roman"/>
          <w:sz w:val="24"/>
          <w:szCs w:val="24"/>
          <w:lang w:val="bg-BG"/>
        </w:rPr>
        <w:t>Йоана Владимирова Христова</w:t>
      </w:r>
      <w:r w:rsidRPr="005A15F6">
        <w:rPr>
          <w:rFonts w:ascii="Times New Roman" w:hAnsi="Times New Roman"/>
          <w:sz w:val="24"/>
          <w:szCs w:val="24"/>
        </w:rPr>
        <w:t>,</w:t>
      </w:r>
      <w:r w:rsidRPr="00D4576A">
        <w:rPr>
          <w:rFonts w:ascii="Times New Roman" w:hAnsi="Times New Roman"/>
          <w:b/>
          <w:sz w:val="24"/>
          <w:szCs w:val="24"/>
        </w:rPr>
        <w:t xml:space="preserve"> </w:t>
      </w:r>
      <w:r w:rsidRPr="00FF3BDB">
        <w:rPr>
          <w:rFonts w:ascii="Times New Roman" w:hAnsi="Times New Roman"/>
          <w:sz w:val="24"/>
          <w:szCs w:val="24"/>
        </w:rPr>
        <w:t>с</w:t>
      </w:r>
      <w:r w:rsidRPr="00D4576A">
        <w:rPr>
          <w:rFonts w:ascii="Times New Roman" w:hAnsi="Times New Roman"/>
          <w:color w:val="000000"/>
          <w:sz w:val="24"/>
          <w:szCs w:val="24"/>
        </w:rPr>
        <w:t xml:space="preserve">ъгласно Заповед № СОА17-РД09-78/17.01.2017 г. </w:t>
      </w:r>
      <w:proofErr w:type="gramStart"/>
      <w:r w:rsidRPr="00D4576A">
        <w:rPr>
          <w:rFonts w:ascii="Times New Roman" w:hAnsi="Times New Roman"/>
          <w:color w:val="000000"/>
          <w:sz w:val="24"/>
          <w:szCs w:val="24"/>
        </w:rPr>
        <w:t>на</w:t>
      </w:r>
      <w:proofErr w:type="gramEnd"/>
      <w:r w:rsidRPr="00D4576A">
        <w:rPr>
          <w:rFonts w:ascii="Times New Roman" w:hAnsi="Times New Roman"/>
          <w:color w:val="000000"/>
          <w:sz w:val="24"/>
          <w:szCs w:val="24"/>
        </w:rPr>
        <w:t xml:space="preserve"> Кмета на</w:t>
      </w:r>
      <w:r w:rsidRPr="00D4576A">
        <w:rPr>
          <w:rFonts w:ascii="Times New Roman" w:hAnsi="Times New Roman"/>
          <w:sz w:val="24"/>
          <w:szCs w:val="24"/>
        </w:rPr>
        <w:t xml:space="preserve"> Столична община</w:t>
      </w:r>
      <w:r w:rsidRPr="00D4576A">
        <w:rPr>
          <w:rFonts w:ascii="Times New Roman" w:hAnsi="Times New Roman"/>
          <w:w w:val="101"/>
          <w:sz w:val="24"/>
          <w:szCs w:val="24"/>
          <w:lang w:val="ru-RU"/>
        </w:rPr>
        <w:t xml:space="preserve">, наричана за краткост </w:t>
      </w:r>
      <w:r w:rsidRPr="00D4576A">
        <w:rPr>
          <w:rFonts w:ascii="Times New Roman" w:hAnsi="Times New Roman"/>
          <w:b/>
          <w:w w:val="101"/>
          <w:sz w:val="24"/>
          <w:szCs w:val="24"/>
          <w:lang w:val="ru-RU"/>
        </w:rPr>
        <w:t>ВЪЗЛОЖИТЕЛ</w:t>
      </w:r>
      <w:r w:rsidRPr="00D4576A">
        <w:rPr>
          <w:rFonts w:ascii="Times New Roman" w:hAnsi="Times New Roman"/>
          <w:w w:val="101"/>
          <w:sz w:val="24"/>
          <w:szCs w:val="24"/>
          <w:lang w:val="ru-RU"/>
        </w:rPr>
        <w:t>, от една страна</w:t>
      </w:r>
      <w:r w:rsidRPr="00D4576A">
        <w:rPr>
          <w:rFonts w:ascii="Times New Roman" w:hAnsi="Times New Roman"/>
          <w:b/>
          <w:sz w:val="24"/>
          <w:szCs w:val="24"/>
          <w:lang w:val="ru-RU"/>
        </w:rPr>
        <w:t>,</w:t>
      </w:r>
      <w:r w:rsidRPr="00D4576A">
        <w:rPr>
          <w:rFonts w:ascii="Times New Roman" w:hAnsi="Times New Roman"/>
          <w:sz w:val="24"/>
          <w:szCs w:val="24"/>
          <w:lang w:val="ru-RU"/>
        </w:rPr>
        <w:t xml:space="preserve"> </w:t>
      </w:r>
    </w:p>
    <w:p w:rsidR="00556BCD" w:rsidRDefault="00556BCD" w:rsidP="004C20B6">
      <w:pPr>
        <w:spacing w:after="0" w:line="240" w:lineRule="auto"/>
        <w:jc w:val="both"/>
        <w:rPr>
          <w:rFonts w:ascii="Times New Roman" w:hAnsi="Times New Roman"/>
          <w:w w:val="101"/>
          <w:sz w:val="24"/>
          <w:szCs w:val="24"/>
          <w:lang w:val="ru-RU"/>
        </w:rPr>
      </w:pPr>
      <w:r>
        <w:rPr>
          <w:rFonts w:ascii="Times New Roman" w:hAnsi="Times New Roman"/>
          <w:w w:val="101"/>
          <w:sz w:val="24"/>
          <w:szCs w:val="24"/>
          <w:lang w:val="ru-RU"/>
        </w:rPr>
        <w:t>и</w:t>
      </w:r>
    </w:p>
    <w:p w:rsidR="00556BCD" w:rsidRDefault="00556BCD" w:rsidP="004C20B6">
      <w:pPr>
        <w:spacing w:after="0" w:line="240" w:lineRule="auto"/>
        <w:jc w:val="both"/>
        <w:rPr>
          <w:rFonts w:ascii="Times New Roman" w:hAnsi="Times New Roman"/>
          <w:w w:val="101"/>
          <w:sz w:val="24"/>
          <w:szCs w:val="24"/>
          <w:lang w:val="ru-RU"/>
        </w:rPr>
      </w:pPr>
    </w:p>
    <w:p w:rsidR="004C20B6" w:rsidRPr="00D4576A" w:rsidRDefault="004C20B6" w:rsidP="004C20B6">
      <w:pPr>
        <w:spacing w:after="0" w:line="240" w:lineRule="auto"/>
        <w:jc w:val="both"/>
        <w:rPr>
          <w:rFonts w:ascii="Times New Roman" w:hAnsi="Times New Roman"/>
          <w:w w:val="101"/>
          <w:sz w:val="24"/>
          <w:szCs w:val="24"/>
          <w:lang w:val="ru-RU"/>
        </w:rPr>
      </w:pPr>
      <w:r w:rsidRPr="00D4576A">
        <w:rPr>
          <w:rFonts w:ascii="Times New Roman" w:hAnsi="Times New Roman"/>
          <w:w w:val="101"/>
          <w:sz w:val="24"/>
          <w:szCs w:val="24"/>
          <w:lang w:val="ru-RU"/>
        </w:rPr>
        <w:t>от друга страна............................................, ЕИК........................................,  представлявано от ....................................................., със седалище и адрес на управление: ...........................................,</w:t>
      </w:r>
      <w:r w:rsidRPr="00D4576A">
        <w:rPr>
          <w:rFonts w:ascii="Times New Roman" w:hAnsi="Times New Roman"/>
          <w:sz w:val="24"/>
          <w:szCs w:val="24"/>
          <w:lang w:val="ru-RU"/>
        </w:rPr>
        <w:t xml:space="preserve"> </w:t>
      </w:r>
      <w:r w:rsidRPr="00D4576A">
        <w:rPr>
          <w:rFonts w:ascii="Times New Roman" w:hAnsi="Times New Roman"/>
          <w:w w:val="101"/>
          <w:sz w:val="24"/>
          <w:szCs w:val="24"/>
          <w:lang w:val="ru-RU"/>
        </w:rPr>
        <w:t xml:space="preserve">наричано за краткост </w:t>
      </w:r>
      <w:r w:rsidRPr="00D4576A">
        <w:rPr>
          <w:rFonts w:ascii="Times New Roman" w:hAnsi="Times New Roman"/>
          <w:b/>
          <w:w w:val="101"/>
          <w:sz w:val="24"/>
          <w:szCs w:val="24"/>
          <w:lang w:val="ru-RU"/>
        </w:rPr>
        <w:t>ИЗПЪЛНИТЕЛ</w:t>
      </w:r>
      <w:r w:rsidRPr="00D4576A">
        <w:rPr>
          <w:rFonts w:ascii="Times New Roman" w:hAnsi="Times New Roman"/>
          <w:w w:val="101"/>
          <w:sz w:val="24"/>
          <w:szCs w:val="24"/>
          <w:lang w:val="ru-RU"/>
        </w:rPr>
        <w:t xml:space="preserve">, </w:t>
      </w:r>
    </w:p>
    <w:p w:rsidR="004C20B6" w:rsidRPr="00D4576A" w:rsidRDefault="00B56915" w:rsidP="004C20B6">
      <w:pPr>
        <w:spacing w:before="240"/>
        <w:jc w:val="both"/>
        <w:rPr>
          <w:rFonts w:ascii="Times New Roman" w:hAnsi="Times New Roman"/>
          <w:w w:val="101"/>
          <w:sz w:val="24"/>
          <w:szCs w:val="24"/>
          <w:lang w:val="ru-RU"/>
        </w:rPr>
      </w:pPr>
      <w:r>
        <w:rPr>
          <w:rFonts w:ascii="Times New Roman" w:hAnsi="Times New Roman"/>
          <w:w w:val="101"/>
          <w:sz w:val="24"/>
          <w:szCs w:val="24"/>
          <w:lang w:val="ru-RU"/>
        </w:rPr>
        <w:t>в изпълнение на решение № СОА18</w:t>
      </w:r>
      <w:r w:rsidR="004C20B6" w:rsidRPr="00D4576A">
        <w:rPr>
          <w:rFonts w:ascii="Times New Roman" w:hAnsi="Times New Roman"/>
          <w:w w:val="101"/>
          <w:sz w:val="24"/>
          <w:szCs w:val="24"/>
          <w:lang w:val="ru-RU"/>
        </w:rPr>
        <w:t>-РД93-....../...............201</w:t>
      </w:r>
      <w:r w:rsidR="005D57B6">
        <w:rPr>
          <w:rFonts w:ascii="Times New Roman" w:hAnsi="Times New Roman"/>
          <w:w w:val="101"/>
          <w:sz w:val="24"/>
          <w:szCs w:val="24"/>
          <w:lang w:val="ru-RU"/>
        </w:rPr>
        <w:t>8</w:t>
      </w:r>
      <w:r w:rsidR="004C20B6" w:rsidRPr="00D4576A">
        <w:rPr>
          <w:rFonts w:ascii="Times New Roman" w:hAnsi="Times New Roman"/>
          <w:w w:val="101"/>
          <w:sz w:val="24"/>
          <w:szCs w:val="24"/>
          <w:lang w:val="ru-RU"/>
        </w:rPr>
        <w:t>г. за възлагане на обществената поръчка (процедурата е открита, на основание чл. 73, ал.1 във връзка с чл.18, ал.1, т.1 от Закона за обществените поръчки с Решение № СОА1</w:t>
      </w:r>
      <w:r>
        <w:rPr>
          <w:rFonts w:ascii="Times New Roman" w:hAnsi="Times New Roman"/>
          <w:w w:val="101"/>
          <w:sz w:val="24"/>
          <w:szCs w:val="24"/>
          <w:lang w:val="ru-RU"/>
        </w:rPr>
        <w:t>8</w:t>
      </w:r>
      <w:r w:rsidR="004C20B6" w:rsidRPr="00D4576A">
        <w:rPr>
          <w:rFonts w:ascii="Times New Roman" w:hAnsi="Times New Roman"/>
          <w:w w:val="101"/>
          <w:sz w:val="24"/>
          <w:szCs w:val="24"/>
          <w:lang w:val="ru-RU"/>
        </w:rPr>
        <w:t>-РД93-........./..................201</w:t>
      </w:r>
      <w:r w:rsidR="00A719C7">
        <w:rPr>
          <w:rFonts w:ascii="Times New Roman" w:hAnsi="Times New Roman"/>
          <w:w w:val="101"/>
          <w:sz w:val="24"/>
          <w:szCs w:val="24"/>
          <w:lang w:val="ru-RU"/>
        </w:rPr>
        <w:t>8</w:t>
      </w:r>
      <w:r w:rsidR="004C20B6" w:rsidRPr="00D4576A">
        <w:rPr>
          <w:rFonts w:ascii="Times New Roman" w:hAnsi="Times New Roman"/>
          <w:w w:val="101"/>
          <w:sz w:val="24"/>
          <w:szCs w:val="24"/>
          <w:lang w:val="ru-RU"/>
        </w:rPr>
        <w:t xml:space="preserve"> г., вписана в РОП под номер 00087-201</w:t>
      </w:r>
      <w:r w:rsidR="005D57B6">
        <w:rPr>
          <w:rFonts w:ascii="Times New Roman" w:hAnsi="Times New Roman"/>
          <w:w w:val="101"/>
          <w:sz w:val="24"/>
          <w:szCs w:val="24"/>
          <w:lang w:val="ru-RU"/>
        </w:rPr>
        <w:t>8</w:t>
      </w:r>
      <w:r w:rsidR="004C20B6" w:rsidRPr="00D4576A">
        <w:rPr>
          <w:rFonts w:ascii="Times New Roman" w:hAnsi="Times New Roman"/>
          <w:w w:val="101"/>
          <w:sz w:val="24"/>
          <w:szCs w:val="24"/>
          <w:lang w:val="ru-RU"/>
        </w:rPr>
        <w:t>- ........... на ..............201</w:t>
      </w:r>
      <w:r w:rsidR="00A719C7">
        <w:rPr>
          <w:rFonts w:ascii="Times New Roman" w:hAnsi="Times New Roman"/>
          <w:w w:val="101"/>
          <w:sz w:val="24"/>
          <w:szCs w:val="24"/>
          <w:lang w:val="ru-RU"/>
        </w:rPr>
        <w:t>8</w:t>
      </w:r>
      <w:r w:rsidR="004C20B6" w:rsidRPr="00D4576A">
        <w:rPr>
          <w:rFonts w:ascii="Times New Roman" w:hAnsi="Times New Roman"/>
          <w:w w:val="101"/>
          <w:sz w:val="24"/>
          <w:szCs w:val="24"/>
          <w:lang w:val="ru-RU"/>
        </w:rPr>
        <w:t>г.) и  на  основание чл. 112 във връзка с чл.18, ал.1, т.1 от Закона за обществени поръчки се сключи настоящият договор за следното:</w:t>
      </w:r>
    </w:p>
    <w:p w:rsidR="00E2304C" w:rsidRDefault="00E2304C" w:rsidP="00E2304C">
      <w:pPr>
        <w:pStyle w:val="Heading8"/>
        <w:rPr>
          <w:rFonts w:ascii="Times New Roman" w:hAnsi="Times New Roman" w:cs="Times New Roman"/>
          <w:b/>
          <w:bCs/>
          <w:sz w:val="24"/>
          <w:szCs w:val="24"/>
          <w:lang w:val="ru-RU"/>
        </w:rPr>
      </w:pPr>
      <w:r w:rsidRPr="00036879">
        <w:rPr>
          <w:rFonts w:ascii="Times New Roman" w:hAnsi="Times New Roman" w:cs="Times New Roman"/>
          <w:b/>
          <w:bCs/>
          <w:sz w:val="24"/>
          <w:szCs w:val="24"/>
          <w:lang w:val="ru-RU"/>
        </w:rPr>
        <w:t>І. ПРЕДМЕТ НА ДОГОВОРА</w:t>
      </w:r>
    </w:p>
    <w:p w:rsidR="00D762DA" w:rsidRDefault="00D762DA" w:rsidP="00E2304C">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DC3D01" w:rsidRDefault="00DD70B8" w:rsidP="004B6CB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401C09">
        <w:rPr>
          <w:rFonts w:ascii="Times New Roman" w:eastAsia="Calibri" w:hAnsi="Times New Roman" w:cs="Times New Roman"/>
          <w:b/>
          <w:bCs/>
          <w:iCs/>
          <w:color w:val="000000"/>
          <w:spacing w:val="2"/>
          <w:sz w:val="24"/>
          <w:szCs w:val="24"/>
          <w:lang w:val="ru-RU" w:eastAsia="zh-CN"/>
        </w:rPr>
        <w:t>Чл.1.</w:t>
      </w:r>
      <w:r w:rsidR="00DF673B">
        <w:rPr>
          <w:rFonts w:ascii="Times New Roman" w:eastAsia="Calibri" w:hAnsi="Times New Roman" w:cs="Times New Roman"/>
          <w:b/>
          <w:bCs/>
          <w:iCs/>
          <w:color w:val="000000"/>
          <w:spacing w:val="2"/>
          <w:sz w:val="24"/>
          <w:szCs w:val="24"/>
          <w:lang w:eastAsia="zh-CN"/>
        </w:rPr>
        <w:t xml:space="preserve"> </w:t>
      </w:r>
      <w:r w:rsidRPr="00401C09">
        <w:rPr>
          <w:rFonts w:ascii="Times New Roman" w:eastAsia="Calibri" w:hAnsi="Times New Roman" w:cs="Times New Roman"/>
          <w:b/>
          <w:bCs/>
          <w:color w:val="000000"/>
          <w:spacing w:val="2"/>
          <w:sz w:val="24"/>
          <w:szCs w:val="24"/>
          <w:lang w:val="ru-RU" w:eastAsia="zh-CN"/>
        </w:rPr>
        <w:t xml:space="preserve">ВЪЗЛОЖИТЕЛЯТ </w:t>
      </w:r>
      <w:r w:rsidRPr="00401C09">
        <w:rPr>
          <w:rFonts w:ascii="Times New Roman" w:eastAsia="Calibri" w:hAnsi="Times New Roman" w:cs="Times New Roman"/>
          <w:color w:val="000000"/>
          <w:spacing w:val="2"/>
          <w:sz w:val="24"/>
          <w:szCs w:val="24"/>
          <w:lang w:val="ru-RU" w:eastAsia="zh-CN"/>
        </w:rPr>
        <w:t xml:space="preserve">възлага, а </w:t>
      </w:r>
      <w:r w:rsidRPr="00401C09">
        <w:rPr>
          <w:rFonts w:ascii="Times New Roman" w:eastAsia="Calibri" w:hAnsi="Times New Roman" w:cs="Times New Roman"/>
          <w:b/>
          <w:bCs/>
          <w:color w:val="000000"/>
          <w:spacing w:val="2"/>
          <w:sz w:val="24"/>
          <w:szCs w:val="24"/>
          <w:lang w:val="ru-RU" w:eastAsia="zh-CN"/>
        </w:rPr>
        <w:t xml:space="preserve">ИЗПЪЛНИТЕЛЯТ </w:t>
      </w:r>
      <w:r w:rsidR="00632FBE">
        <w:rPr>
          <w:rFonts w:ascii="Times New Roman" w:eastAsia="Times New Roman" w:hAnsi="Times New Roman" w:cs="Times New Roman"/>
          <w:sz w:val="24"/>
          <w:szCs w:val="24"/>
        </w:rPr>
        <w:t xml:space="preserve">приема </w:t>
      </w:r>
      <w:r w:rsidR="00632FBE" w:rsidRPr="00CD12DE">
        <w:rPr>
          <w:rFonts w:ascii="Times New Roman" w:eastAsia="Times New Roman" w:hAnsi="Times New Roman" w:cs="Times New Roman"/>
          <w:sz w:val="24"/>
          <w:szCs w:val="24"/>
        </w:rPr>
        <w:t xml:space="preserve">да </w:t>
      </w:r>
      <w:r w:rsidR="00A53233" w:rsidRPr="00CD12DE">
        <w:rPr>
          <w:rFonts w:ascii="Times New Roman" w:eastAsia="Times New Roman" w:hAnsi="Times New Roman" w:cs="Times New Roman"/>
          <w:sz w:val="24"/>
          <w:szCs w:val="24"/>
          <w:lang w:val="bg-BG"/>
        </w:rPr>
        <w:t>изпълни</w:t>
      </w:r>
      <w:r w:rsidR="00A53233">
        <w:rPr>
          <w:rFonts w:ascii="Times New Roman" w:eastAsia="Times New Roman" w:hAnsi="Times New Roman" w:cs="Times New Roman"/>
          <w:sz w:val="24"/>
          <w:szCs w:val="24"/>
          <w:lang w:val="bg-BG"/>
        </w:rPr>
        <w:t xml:space="preserve"> </w:t>
      </w:r>
      <w:r w:rsidR="00632FBE">
        <w:rPr>
          <w:rFonts w:ascii="Times New Roman" w:eastAsia="Times New Roman" w:hAnsi="Times New Roman" w:cs="Times New Roman"/>
          <w:sz w:val="24"/>
          <w:szCs w:val="24"/>
        </w:rPr>
        <w:t>срещу възнаграждение и при условията на този Договор</w:t>
      </w:r>
      <w:r w:rsidR="00A53233" w:rsidRPr="00CD12DE">
        <w:rPr>
          <w:rFonts w:ascii="Times New Roman" w:eastAsia="Times New Roman" w:hAnsi="Times New Roman" w:cs="Times New Roman"/>
          <w:b/>
          <w:sz w:val="24"/>
          <w:szCs w:val="24"/>
          <w:lang w:val="bg-BG"/>
        </w:rPr>
        <w:t xml:space="preserve"> проект за</w:t>
      </w:r>
      <w:r w:rsidR="00A53233">
        <w:rPr>
          <w:rFonts w:ascii="Times New Roman" w:eastAsia="Times New Roman" w:hAnsi="Times New Roman" w:cs="Times New Roman"/>
          <w:b/>
          <w:sz w:val="24"/>
          <w:szCs w:val="24"/>
          <w:lang w:val="bg-BG"/>
        </w:rPr>
        <w:t xml:space="preserve"> </w:t>
      </w:r>
      <w:r w:rsidR="002370A8" w:rsidRPr="009E6FE7">
        <w:rPr>
          <w:rFonts w:ascii="Times New Roman" w:eastAsia="Times New Roman" w:hAnsi="Times New Roman" w:cs="Times New Roman"/>
          <w:b/>
          <w:sz w:val="24"/>
          <w:szCs w:val="24"/>
          <w:lang w:val="bg-BG" w:eastAsia="bg-BG"/>
        </w:rPr>
        <w:t>„Почистване на речното корито на река Искър, в участъка от края на 500 метровия участък под язовирната стена на яз. „Панчарево“ до началото на корекцията при Летище София”</w:t>
      </w:r>
      <w:r w:rsidR="002370A8" w:rsidRPr="009E6FE7">
        <w:rPr>
          <w:rFonts w:ascii="Times New Roman" w:eastAsia="Times New Roman" w:hAnsi="Times New Roman" w:cs="Times New Roman"/>
          <w:sz w:val="24"/>
          <w:szCs w:val="24"/>
          <w:lang w:val="bg-BG" w:eastAsia="bg-BG"/>
        </w:rPr>
        <w:t xml:space="preserve"> </w:t>
      </w:r>
      <w:r w:rsidR="00DC3D01">
        <w:rPr>
          <w:rFonts w:ascii="Times New Roman" w:eastAsia="Times New Roman" w:hAnsi="Times New Roman" w:cs="Times New Roman"/>
          <w:sz w:val="24"/>
          <w:szCs w:val="24"/>
        </w:rPr>
        <w:t>наричани за краткост „</w:t>
      </w:r>
      <w:r w:rsidR="00DC3D01">
        <w:rPr>
          <w:rFonts w:ascii="Times New Roman" w:eastAsia="Times New Roman" w:hAnsi="Times New Roman" w:cs="Times New Roman"/>
          <w:b/>
          <w:sz w:val="24"/>
          <w:szCs w:val="24"/>
        </w:rPr>
        <w:t>Услугите</w:t>
      </w:r>
      <w:r w:rsidR="00DC3D01">
        <w:rPr>
          <w:rFonts w:ascii="Times New Roman" w:eastAsia="Times New Roman" w:hAnsi="Times New Roman" w:cs="Times New Roman"/>
          <w:sz w:val="24"/>
          <w:szCs w:val="24"/>
        </w:rPr>
        <w:t xml:space="preserve">“. </w:t>
      </w:r>
    </w:p>
    <w:p w:rsidR="007326FC" w:rsidRPr="007326FC" w:rsidRDefault="007326FC" w:rsidP="005D49C0">
      <w:pPr>
        <w:spacing w:after="0" w:line="360" w:lineRule="auto"/>
        <w:jc w:val="both"/>
        <w:rPr>
          <w:rFonts w:ascii="Times New Roman" w:eastAsia="Calibri" w:hAnsi="Times New Roman" w:cs="Times New Roman"/>
          <w:b/>
          <w:sz w:val="24"/>
          <w:szCs w:val="24"/>
        </w:rPr>
      </w:pPr>
    </w:p>
    <w:p w:rsidR="00DC3D01" w:rsidRDefault="00DC3D01" w:rsidP="005D49C0">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Чл. 2.</w:t>
      </w:r>
      <w:proofErr w:type="gramEnd"/>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ИЗПЪЛНИТЕЛЯТ</w:t>
      </w:r>
      <w:r>
        <w:rPr>
          <w:rFonts w:ascii="Times New Roman" w:eastAsia="Calibri" w:hAnsi="Times New Roman" w:cs="Times New Roman"/>
          <w:bCs/>
          <w:sz w:val="24"/>
          <w:szCs w:val="24"/>
        </w:rPr>
        <w:t xml:space="preserve"> се задължава да </w:t>
      </w:r>
      <w:r>
        <w:rPr>
          <w:rFonts w:ascii="Times New Roman" w:eastAsia="Calibri" w:hAnsi="Times New Roman" w:cs="Times New Roman"/>
          <w:sz w:val="24"/>
          <w:szCs w:val="24"/>
        </w:rPr>
        <w:t xml:space="preserve">предостави </w:t>
      </w:r>
      <w:r>
        <w:rPr>
          <w:rFonts w:ascii="Times New Roman" w:eastAsia="Calibri" w:hAnsi="Times New Roman" w:cs="Times New Roman"/>
          <w:bCs/>
          <w:sz w:val="24"/>
          <w:szCs w:val="24"/>
        </w:rPr>
        <w:t xml:space="preserve">Услугите </w:t>
      </w:r>
      <w:r>
        <w:rPr>
          <w:rFonts w:ascii="Times New Roman" w:eastAsia="Calibri" w:hAnsi="Times New Roman" w:cs="Times New Roman"/>
          <w:sz w:val="24"/>
          <w:szCs w:val="24"/>
        </w:rPr>
        <w:t xml:space="preserve">в съответствие с Техническото предложение </w:t>
      </w:r>
      <w:r w:rsidR="00DD2649">
        <w:rPr>
          <w:rFonts w:ascii="Times New Roman" w:eastAsia="Calibri" w:hAnsi="Times New Roman" w:cs="Times New Roman"/>
          <w:sz w:val="24"/>
          <w:szCs w:val="24"/>
        </w:rPr>
        <w:t xml:space="preserve">и Ценовото </w:t>
      </w:r>
      <w:proofErr w:type="gramStart"/>
      <w:r w:rsidR="00DD2649">
        <w:rPr>
          <w:rFonts w:ascii="Times New Roman" w:eastAsia="Calibri" w:hAnsi="Times New Roman" w:cs="Times New Roman"/>
          <w:sz w:val="24"/>
          <w:szCs w:val="24"/>
        </w:rPr>
        <w:t xml:space="preserve">предложение </w:t>
      </w:r>
      <w:r>
        <w:rPr>
          <w:rFonts w:ascii="Times New Roman" w:eastAsia="Calibri" w:hAnsi="Times New Roman" w:cs="Times New Roman"/>
          <w:sz w:val="24"/>
          <w:szCs w:val="24"/>
        </w:rPr>
        <w:t xml:space="preserve"> съставляващи</w:t>
      </w:r>
      <w:proofErr w:type="gramEnd"/>
      <w:r>
        <w:rPr>
          <w:rFonts w:ascii="Times New Roman" w:eastAsia="Calibri" w:hAnsi="Times New Roman" w:cs="Times New Roman"/>
          <w:sz w:val="24"/>
          <w:szCs w:val="24"/>
        </w:rPr>
        <w:t xml:space="preserve"> </w:t>
      </w:r>
      <w:r w:rsidR="00DD2649">
        <w:rPr>
          <w:rFonts w:ascii="Times New Roman" w:eastAsia="Calibri" w:hAnsi="Times New Roman" w:cs="Times New Roman"/>
          <w:sz w:val="24"/>
          <w:szCs w:val="24"/>
        </w:rPr>
        <w:t>съответно Приложения № (1</w:t>
      </w:r>
      <w:r w:rsidR="00B36B4B">
        <w:rPr>
          <w:rFonts w:ascii="Times New Roman" w:eastAsia="Calibri" w:hAnsi="Times New Roman" w:cs="Times New Roman"/>
          <w:sz w:val="24"/>
          <w:szCs w:val="24"/>
        </w:rPr>
        <w:t>,</w:t>
      </w:r>
      <w:r w:rsidR="00DD2649">
        <w:rPr>
          <w:rFonts w:ascii="Times New Roman" w:eastAsia="Calibri" w:hAnsi="Times New Roman" w:cs="Times New Roman"/>
          <w:sz w:val="24"/>
          <w:szCs w:val="24"/>
        </w:rPr>
        <w:t xml:space="preserve"> 2</w:t>
      </w:r>
      <w:r w:rsidR="00B36B4B">
        <w:rPr>
          <w:rFonts w:ascii="Times New Roman" w:eastAsia="Calibri" w:hAnsi="Times New Roman" w:cs="Times New Roman"/>
          <w:sz w:val="24"/>
          <w:szCs w:val="24"/>
        </w:rPr>
        <w:t xml:space="preserve"> </w:t>
      </w:r>
      <w:r w:rsidR="00B36B4B">
        <w:rPr>
          <w:rFonts w:ascii="Times New Roman" w:eastAsia="Calibri" w:hAnsi="Times New Roman" w:cs="Times New Roman"/>
          <w:sz w:val="24"/>
          <w:szCs w:val="24"/>
          <w:lang w:val="bg-BG"/>
        </w:rPr>
        <w:t>и 3</w:t>
      </w:r>
      <w:r>
        <w:rPr>
          <w:rFonts w:ascii="Times New Roman" w:eastAsia="Calibri" w:hAnsi="Times New Roman" w:cs="Times New Roman"/>
          <w:sz w:val="24"/>
          <w:szCs w:val="24"/>
        </w:rPr>
        <w:t>) към този Договор („</w:t>
      </w:r>
      <w:r>
        <w:rPr>
          <w:rFonts w:ascii="Times New Roman" w:eastAsia="Calibri" w:hAnsi="Times New Roman" w:cs="Times New Roman"/>
          <w:b/>
          <w:sz w:val="24"/>
          <w:szCs w:val="24"/>
        </w:rPr>
        <w:t>Приложенията</w:t>
      </w:r>
      <w:r>
        <w:rPr>
          <w:rFonts w:ascii="Times New Roman" w:eastAsia="Calibri" w:hAnsi="Times New Roman" w:cs="Times New Roman"/>
          <w:sz w:val="24"/>
          <w:szCs w:val="24"/>
        </w:rPr>
        <w:t>“) и представляващи неразделна част от него.</w:t>
      </w:r>
    </w:p>
    <w:p w:rsidR="00DD70B8" w:rsidRPr="00401C09" w:rsidRDefault="00DD70B8" w:rsidP="00DD70B8">
      <w:pPr>
        <w:spacing w:after="0"/>
        <w:rPr>
          <w:rFonts w:ascii="Times New Roman" w:hAnsi="Times New Roman" w:cs="Times New Roman"/>
          <w:sz w:val="24"/>
          <w:szCs w:val="24"/>
          <w:lang w:eastAsia="bg-BG"/>
        </w:rPr>
      </w:pPr>
    </w:p>
    <w:p w:rsidR="00DD70B8" w:rsidRPr="00401C09" w:rsidRDefault="00DD70B8" w:rsidP="002E78B1">
      <w:pPr>
        <w:spacing w:after="0"/>
        <w:rPr>
          <w:rFonts w:ascii="Times New Roman" w:hAnsi="Times New Roman" w:cs="Times New Roman"/>
          <w:sz w:val="24"/>
          <w:szCs w:val="24"/>
          <w:lang w:eastAsia="bg-BG"/>
        </w:rPr>
      </w:pPr>
      <w:r w:rsidRPr="00401C09">
        <w:rPr>
          <w:rFonts w:ascii="Times New Roman" w:hAnsi="Times New Roman" w:cs="Times New Roman"/>
          <w:b/>
          <w:bCs/>
          <w:color w:val="000000"/>
          <w:spacing w:val="-3"/>
          <w:sz w:val="24"/>
          <w:szCs w:val="24"/>
          <w:lang w:eastAsia="bg-BG"/>
        </w:rPr>
        <w:t>II</w:t>
      </w:r>
      <w:r w:rsidRPr="00401C09">
        <w:rPr>
          <w:rFonts w:ascii="Times New Roman" w:hAnsi="Times New Roman" w:cs="Times New Roman"/>
          <w:b/>
          <w:bCs/>
          <w:color w:val="000000"/>
          <w:spacing w:val="-3"/>
          <w:sz w:val="24"/>
          <w:szCs w:val="24"/>
          <w:lang w:val="ru-RU" w:eastAsia="bg-BG"/>
        </w:rPr>
        <w:t>.</w:t>
      </w:r>
      <w:r w:rsidRPr="00401C09">
        <w:rPr>
          <w:rFonts w:ascii="Times New Roman" w:hAnsi="Times New Roman" w:cs="Times New Roman"/>
          <w:b/>
          <w:bCs/>
          <w:color w:val="000000"/>
          <w:sz w:val="24"/>
          <w:szCs w:val="24"/>
          <w:lang w:val="ru-RU" w:eastAsia="bg-BG"/>
        </w:rPr>
        <w:t xml:space="preserve"> </w:t>
      </w:r>
      <w:r w:rsidRPr="00401C09">
        <w:rPr>
          <w:rFonts w:ascii="Times New Roman" w:hAnsi="Times New Roman" w:cs="Times New Roman"/>
          <w:b/>
          <w:bCs/>
          <w:color w:val="000000"/>
          <w:sz w:val="24"/>
          <w:szCs w:val="24"/>
          <w:lang w:eastAsia="bg-BG"/>
        </w:rPr>
        <w:t>СРОК НА ДОГОВОРА</w:t>
      </w:r>
      <w:r w:rsidR="00EA22B3">
        <w:rPr>
          <w:rFonts w:ascii="Times New Roman" w:hAnsi="Times New Roman" w:cs="Times New Roman"/>
          <w:b/>
          <w:bCs/>
          <w:color w:val="000000"/>
          <w:sz w:val="24"/>
          <w:szCs w:val="24"/>
          <w:lang w:val="bg-BG" w:eastAsia="bg-BG"/>
        </w:rPr>
        <w:t>.</w:t>
      </w:r>
      <w:r w:rsidR="00EA22B3" w:rsidRPr="00EA22B3">
        <w:rPr>
          <w:rFonts w:ascii="Times New Roman" w:eastAsia="Times New Roman" w:hAnsi="Times New Roman" w:cs="Times New Roman"/>
          <w:b/>
          <w:bCs/>
          <w:color w:val="000000"/>
          <w:sz w:val="24"/>
          <w:szCs w:val="24"/>
        </w:rPr>
        <w:t xml:space="preserve"> </w:t>
      </w:r>
      <w:r w:rsidR="00EA22B3">
        <w:rPr>
          <w:rFonts w:ascii="Times New Roman" w:eastAsia="Times New Roman" w:hAnsi="Times New Roman" w:cs="Times New Roman"/>
          <w:b/>
          <w:bCs/>
          <w:color w:val="000000"/>
          <w:sz w:val="24"/>
          <w:szCs w:val="24"/>
        </w:rPr>
        <w:t>СРОК И МЯСТО НА ИЗПЪЛНЕНИЕ</w:t>
      </w:r>
    </w:p>
    <w:p w:rsidR="00DD70B8" w:rsidRPr="00401C09" w:rsidRDefault="00DD70B8" w:rsidP="00DD70B8">
      <w:pPr>
        <w:spacing w:after="0"/>
        <w:ind w:firstLine="720"/>
        <w:jc w:val="center"/>
        <w:rPr>
          <w:rFonts w:ascii="Times New Roman" w:hAnsi="Times New Roman" w:cs="Times New Roman"/>
          <w:b/>
          <w:color w:val="000000"/>
          <w:sz w:val="24"/>
          <w:szCs w:val="24"/>
          <w:lang w:eastAsia="bg-BG"/>
        </w:rPr>
      </w:pPr>
    </w:p>
    <w:p w:rsidR="003460CD" w:rsidRDefault="00523173" w:rsidP="003460CD">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hAnsi="Times New Roman" w:cs="Times New Roman"/>
          <w:b/>
          <w:color w:val="000000"/>
          <w:sz w:val="24"/>
          <w:szCs w:val="24"/>
          <w:lang w:eastAsia="bg-BG"/>
        </w:rPr>
        <w:t>Чл.</w:t>
      </w:r>
      <w:r w:rsidR="00CB7F32">
        <w:rPr>
          <w:rFonts w:ascii="Times New Roman" w:hAnsi="Times New Roman" w:cs="Times New Roman"/>
          <w:b/>
          <w:color w:val="000000"/>
          <w:sz w:val="24"/>
          <w:szCs w:val="24"/>
          <w:lang w:val="bg-BG" w:eastAsia="bg-BG"/>
        </w:rPr>
        <w:t>3</w:t>
      </w:r>
      <w:r w:rsidR="00DD70B8" w:rsidRPr="00401C09">
        <w:rPr>
          <w:rFonts w:ascii="Times New Roman" w:hAnsi="Times New Roman" w:cs="Times New Roman"/>
          <w:b/>
          <w:color w:val="000000"/>
          <w:sz w:val="24"/>
          <w:szCs w:val="24"/>
          <w:lang w:eastAsia="bg-BG"/>
        </w:rPr>
        <w:t xml:space="preserve">. </w:t>
      </w:r>
      <w:r w:rsidR="00653E91" w:rsidRPr="00C12BDF">
        <w:rPr>
          <w:rFonts w:ascii="Times New Roman" w:eastAsia="Times New Roman" w:hAnsi="Times New Roman" w:cs="Times New Roman"/>
          <w:sz w:val="24"/>
          <w:szCs w:val="24"/>
          <w:lang w:val="ru-RU"/>
        </w:rPr>
        <w:t xml:space="preserve">Договорът влиза в сила от </w:t>
      </w:r>
      <w:r w:rsidR="00653E91" w:rsidRPr="00C12BDF">
        <w:rPr>
          <w:rFonts w:ascii="Times New Roman" w:eastAsia="Times New Roman" w:hAnsi="Times New Roman" w:cs="Times New Roman"/>
          <w:sz w:val="24"/>
          <w:szCs w:val="24"/>
          <w:lang w:val="bg-BG"/>
        </w:rPr>
        <w:t>датата на регистрационния индекс</w:t>
      </w:r>
      <w:r w:rsidR="00677353">
        <w:rPr>
          <w:rFonts w:ascii="Times New Roman" w:eastAsia="Times New Roman" w:hAnsi="Times New Roman" w:cs="Times New Roman"/>
          <w:sz w:val="24"/>
          <w:szCs w:val="24"/>
          <w:lang w:val="bg-BG"/>
        </w:rPr>
        <w:t xml:space="preserve"> </w:t>
      </w:r>
      <w:r w:rsidR="00AB29A9">
        <w:rPr>
          <w:rFonts w:ascii="Times New Roman" w:eastAsia="Times New Roman" w:hAnsi="Times New Roman" w:cs="Times New Roman"/>
          <w:sz w:val="24"/>
          <w:szCs w:val="24"/>
          <w:lang w:val="bg-BG"/>
        </w:rPr>
        <w:t>на Столична община</w:t>
      </w:r>
      <w:r w:rsidR="00653E91">
        <w:rPr>
          <w:rFonts w:ascii="Times New Roman" w:eastAsia="Times New Roman" w:hAnsi="Times New Roman" w:cs="Times New Roman"/>
          <w:sz w:val="24"/>
          <w:szCs w:val="24"/>
          <w:lang w:val="bg-BG"/>
        </w:rPr>
        <w:t>.</w:t>
      </w:r>
      <w:proofErr w:type="gramEnd"/>
      <w:r w:rsidR="00653E91">
        <w:rPr>
          <w:rFonts w:ascii="Times New Roman" w:eastAsia="Times New Roman" w:hAnsi="Times New Roman" w:cs="Times New Roman"/>
          <w:sz w:val="24"/>
          <w:szCs w:val="24"/>
          <w:lang w:val="bg-BG"/>
        </w:rPr>
        <w:t xml:space="preserve"> Договорър е без осигурено финансиране. </w:t>
      </w:r>
      <w:r w:rsidR="003460CD">
        <w:rPr>
          <w:rFonts w:ascii="Times New Roman" w:eastAsia="Times New Roman" w:hAnsi="Times New Roman" w:cs="Times New Roman"/>
          <w:sz w:val="24"/>
          <w:szCs w:val="24"/>
          <w:lang w:val="bg-BG"/>
        </w:rPr>
        <w:t xml:space="preserve">Изпълнението на дейностите по договора започва след осигуряване на финансиране, за което </w:t>
      </w:r>
      <w:r w:rsidR="003460CD" w:rsidRPr="00A10C4E">
        <w:rPr>
          <w:rFonts w:ascii="Times New Roman" w:eastAsia="Times New Roman" w:hAnsi="Times New Roman" w:cs="Times New Roman"/>
          <w:b/>
          <w:sz w:val="24"/>
          <w:szCs w:val="24"/>
          <w:lang w:val="bg-BG"/>
        </w:rPr>
        <w:t>ВЪЗЛОЖИТЕЛЯТ</w:t>
      </w:r>
      <w:r w:rsidR="003460CD">
        <w:rPr>
          <w:rFonts w:ascii="Times New Roman" w:eastAsia="Times New Roman" w:hAnsi="Times New Roman" w:cs="Times New Roman"/>
          <w:sz w:val="24"/>
          <w:szCs w:val="24"/>
          <w:lang w:val="bg-BG"/>
        </w:rPr>
        <w:t xml:space="preserve"> уведомява писмено </w:t>
      </w:r>
      <w:r w:rsidR="003460CD" w:rsidRPr="00A10C4E">
        <w:rPr>
          <w:rFonts w:ascii="Times New Roman" w:eastAsia="Times New Roman" w:hAnsi="Times New Roman" w:cs="Times New Roman"/>
          <w:b/>
          <w:sz w:val="24"/>
          <w:szCs w:val="24"/>
          <w:lang w:val="bg-BG"/>
        </w:rPr>
        <w:t>ИЗПЪЛНИТЕЛЯ</w:t>
      </w:r>
      <w:r w:rsidR="003460CD">
        <w:rPr>
          <w:rFonts w:ascii="Times New Roman" w:eastAsia="Times New Roman" w:hAnsi="Times New Roman" w:cs="Times New Roman"/>
          <w:sz w:val="24"/>
          <w:szCs w:val="24"/>
          <w:lang w:val="bg-BG"/>
        </w:rPr>
        <w:t>.</w:t>
      </w:r>
      <w:r w:rsidR="003460CD" w:rsidRPr="006C4BF5">
        <w:rPr>
          <w:rFonts w:ascii="Times New Roman" w:eastAsia="Times New Roman" w:hAnsi="Times New Roman" w:cs="Times New Roman"/>
          <w:sz w:val="24"/>
          <w:szCs w:val="24"/>
          <w:lang w:val="bg-BG"/>
        </w:rPr>
        <w:t xml:space="preserve"> </w:t>
      </w:r>
    </w:p>
    <w:p w:rsidR="00653E91" w:rsidRPr="006C0A5C" w:rsidRDefault="00653E91" w:rsidP="006B74C8">
      <w:pPr>
        <w:spacing w:after="0" w:line="360" w:lineRule="auto"/>
        <w:jc w:val="both"/>
        <w:rPr>
          <w:rFonts w:ascii="Times New Roman" w:hAnsi="Times New Roman" w:cs="Times New Roman"/>
          <w:b/>
          <w:strike/>
          <w:color w:val="000000"/>
          <w:sz w:val="24"/>
          <w:szCs w:val="24"/>
          <w:lang w:val="bg-BG" w:eastAsia="bg-BG"/>
        </w:rPr>
      </w:pPr>
    </w:p>
    <w:p w:rsidR="00B6158D" w:rsidRDefault="005208DE" w:rsidP="00B6158D">
      <w:pPr>
        <w:spacing w:after="0" w:line="360" w:lineRule="auto"/>
        <w:jc w:val="both"/>
        <w:rPr>
          <w:rFonts w:ascii="Times New Roman" w:hAnsi="Times New Roman" w:cs="Times New Roman"/>
          <w:b/>
          <w:sz w:val="24"/>
          <w:szCs w:val="24"/>
          <w:lang w:val="bg-BG" w:eastAsia="bg-BG"/>
        </w:rPr>
      </w:pPr>
      <w:r>
        <w:rPr>
          <w:rFonts w:ascii="Times New Roman" w:hAnsi="Times New Roman" w:cs="Times New Roman"/>
          <w:b/>
          <w:sz w:val="24"/>
          <w:szCs w:val="24"/>
          <w:lang w:val="bg-BG"/>
        </w:rPr>
        <w:t>Чл.4</w:t>
      </w:r>
      <w:r w:rsidRPr="006C0A5C">
        <w:rPr>
          <w:rFonts w:ascii="Times New Roman" w:hAnsi="Times New Roman" w:cs="Times New Roman"/>
          <w:color w:val="FF0000"/>
          <w:sz w:val="24"/>
          <w:szCs w:val="24"/>
          <w:lang w:val="bg-BG"/>
        </w:rPr>
        <w:t>.</w:t>
      </w:r>
      <w:r w:rsidR="00F433ED" w:rsidRPr="006C0A5C">
        <w:rPr>
          <w:rFonts w:ascii="Times New Roman" w:hAnsi="Times New Roman" w:cs="Times New Roman"/>
          <w:color w:val="FF0000"/>
          <w:sz w:val="24"/>
          <w:szCs w:val="24"/>
        </w:rPr>
        <w:t xml:space="preserve"> </w:t>
      </w:r>
      <w:r w:rsidR="006C0A5C" w:rsidRPr="00E836FB">
        <w:rPr>
          <w:rFonts w:ascii="Times New Roman" w:hAnsi="Times New Roman" w:cs="Times New Roman"/>
          <w:sz w:val="24"/>
          <w:szCs w:val="24"/>
          <w:lang w:val="bg-BG"/>
        </w:rPr>
        <w:t xml:space="preserve">Срокът за изпълнение на дейностите по договора е  </w:t>
      </w:r>
      <w:r w:rsidR="00451E79">
        <w:rPr>
          <w:rFonts w:ascii="Times New Roman" w:eastAsia="Times New Roman" w:hAnsi="Times New Roman" w:cs="Times New Roman"/>
          <w:sz w:val="24"/>
          <w:szCs w:val="24"/>
          <w:lang w:val="bg-BG"/>
        </w:rPr>
        <w:t xml:space="preserve">8 </w:t>
      </w:r>
      <w:r w:rsidR="00451E79">
        <w:rPr>
          <w:rFonts w:ascii="Times New Roman" w:eastAsia="Times New Roman" w:hAnsi="Times New Roman" w:cs="Times New Roman"/>
          <w:sz w:val="24"/>
          <w:szCs w:val="24"/>
        </w:rPr>
        <w:t>(</w:t>
      </w:r>
      <w:r w:rsidR="00451E79">
        <w:rPr>
          <w:rFonts w:ascii="Times New Roman" w:eastAsia="Times New Roman" w:hAnsi="Times New Roman" w:cs="Times New Roman"/>
          <w:sz w:val="24"/>
          <w:szCs w:val="24"/>
          <w:lang w:val="bg-BG"/>
        </w:rPr>
        <w:t>осем</w:t>
      </w:r>
      <w:r w:rsidR="00451E79">
        <w:rPr>
          <w:rFonts w:ascii="Times New Roman" w:eastAsia="Times New Roman" w:hAnsi="Times New Roman" w:cs="Times New Roman"/>
          <w:sz w:val="24"/>
          <w:szCs w:val="24"/>
        </w:rPr>
        <w:t xml:space="preserve">) </w:t>
      </w:r>
      <w:r w:rsidR="006C0A5C" w:rsidRPr="00E836FB">
        <w:rPr>
          <w:rFonts w:ascii="Times New Roman" w:hAnsi="Times New Roman" w:cs="Times New Roman"/>
          <w:sz w:val="24"/>
          <w:szCs w:val="24"/>
          <w:lang w:val="bg-BG"/>
        </w:rPr>
        <w:t xml:space="preserve">месеца </w:t>
      </w:r>
      <w:r w:rsidR="00B6158D">
        <w:rPr>
          <w:rFonts w:ascii="Times New Roman" w:eastAsia="Times New Roman" w:hAnsi="Times New Roman" w:cs="Times New Roman"/>
          <w:sz w:val="24"/>
          <w:szCs w:val="24"/>
          <w:lang w:val="bg-BG"/>
        </w:rPr>
        <w:t>от датата на протокола за започване на дейностите по почистване</w:t>
      </w:r>
      <w:r w:rsidR="00B6158D" w:rsidRPr="00D50175">
        <w:rPr>
          <w:rFonts w:ascii="Times New Roman" w:eastAsia="Times New Roman" w:hAnsi="Times New Roman" w:cs="Times New Roman"/>
          <w:sz w:val="24"/>
          <w:szCs w:val="24"/>
        </w:rPr>
        <w:t>.</w:t>
      </w:r>
    </w:p>
    <w:p w:rsidR="00EE1AED" w:rsidRPr="00401C09" w:rsidRDefault="00DC00AA" w:rsidP="00EE1AED">
      <w:pPr>
        <w:spacing w:before="360" w:after="240"/>
        <w:rPr>
          <w:rFonts w:ascii="Times New Roman" w:hAnsi="Times New Roman" w:cs="Times New Roman"/>
          <w:b/>
          <w:sz w:val="24"/>
          <w:szCs w:val="24"/>
          <w:lang w:eastAsia="bg-BG"/>
        </w:rPr>
      </w:pPr>
      <w:r>
        <w:rPr>
          <w:rFonts w:ascii="Times New Roman" w:hAnsi="Times New Roman" w:cs="Times New Roman"/>
          <w:b/>
          <w:sz w:val="24"/>
          <w:szCs w:val="24"/>
          <w:lang w:eastAsia="bg-BG"/>
        </w:rPr>
        <w:lastRenderedPageBreak/>
        <w:t>I</w:t>
      </w:r>
      <w:r w:rsidR="00EE1AED" w:rsidRPr="00401C09">
        <w:rPr>
          <w:rFonts w:ascii="Times New Roman" w:hAnsi="Times New Roman" w:cs="Times New Roman"/>
          <w:b/>
          <w:sz w:val="24"/>
          <w:szCs w:val="24"/>
          <w:lang w:eastAsia="bg-BG"/>
        </w:rPr>
        <w:t xml:space="preserve">II. ЦЕНA </w:t>
      </w:r>
      <w:r w:rsidR="00CD14CD">
        <w:rPr>
          <w:rFonts w:ascii="Times New Roman" w:eastAsia="Times New Roman" w:hAnsi="Times New Roman" w:cs="Times New Roman"/>
          <w:b/>
          <w:bCs/>
          <w:color w:val="000000"/>
          <w:sz w:val="24"/>
          <w:szCs w:val="24"/>
        </w:rPr>
        <w:t>РЕД И СРОКОВЕ ЗА ПЛАЩАНЕ</w:t>
      </w:r>
    </w:p>
    <w:p w:rsidR="00186C5F" w:rsidRPr="00A14E22" w:rsidRDefault="00EE1AED" w:rsidP="00186C5F">
      <w:pPr>
        <w:jc w:val="both"/>
        <w:rPr>
          <w:color w:val="000000"/>
          <w:lang w:val="ru-RU"/>
        </w:rPr>
      </w:pPr>
      <w:proofErr w:type="gramStart"/>
      <w:r w:rsidRPr="00186C5F">
        <w:rPr>
          <w:rFonts w:ascii="Times New Roman" w:hAnsi="Times New Roman" w:cs="Times New Roman"/>
          <w:b/>
          <w:sz w:val="24"/>
          <w:szCs w:val="24"/>
          <w:lang w:eastAsia="bg-BG"/>
        </w:rPr>
        <w:t>Чл.</w:t>
      </w:r>
      <w:r w:rsidR="004F5C1F">
        <w:rPr>
          <w:rFonts w:ascii="Times New Roman" w:hAnsi="Times New Roman" w:cs="Times New Roman"/>
          <w:b/>
          <w:sz w:val="24"/>
          <w:szCs w:val="24"/>
          <w:lang w:val="bg-BG" w:eastAsia="bg-BG"/>
        </w:rPr>
        <w:t>5</w:t>
      </w:r>
      <w:r w:rsidR="00186C5F" w:rsidRPr="00186C5F">
        <w:rPr>
          <w:rFonts w:ascii="Times New Roman" w:hAnsi="Times New Roman" w:cs="Times New Roman"/>
          <w:b/>
          <w:sz w:val="24"/>
          <w:szCs w:val="24"/>
          <w:lang w:eastAsia="bg-BG"/>
        </w:rPr>
        <w:t>.</w:t>
      </w:r>
      <w:r w:rsidR="00186C5F" w:rsidRPr="00186C5F">
        <w:rPr>
          <w:rFonts w:ascii="Times New Roman" w:hAnsi="Times New Roman" w:cs="Times New Roman"/>
          <w:b/>
          <w:sz w:val="24"/>
          <w:szCs w:val="24"/>
          <w:lang w:val="bg-BG" w:eastAsia="bg-BG"/>
        </w:rPr>
        <w:t xml:space="preserve"> </w:t>
      </w:r>
      <w:r w:rsidR="00186C5F" w:rsidRPr="00186C5F">
        <w:rPr>
          <w:rFonts w:ascii="Times New Roman" w:hAnsi="Times New Roman" w:cs="Times New Roman"/>
          <w:color w:val="000000"/>
          <w:sz w:val="24"/>
          <w:szCs w:val="24"/>
          <w:lang w:val="ru-RU"/>
        </w:rPr>
        <w:t>Общата стойност на поръчката е</w:t>
      </w:r>
      <w:r w:rsidR="00186C5F" w:rsidRPr="00186C5F">
        <w:rPr>
          <w:rFonts w:ascii="Times New Roman" w:hAnsi="Times New Roman" w:cs="Times New Roman"/>
          <w:b/>
          <w:color w:val="000000"/>
          <w:sz w:val="24"/>
          <w:szCs w:val="24"/>
          <w:lang w:val="ru-RU"/>
        </w:rPr>
        <w:t xml:space="preserve"> </w:t>
      </w:r>
      <w:r w:rsidR="00186C5F" w:rsidRPr="00186C5F">
        <w:rPr>
          <w:rFonts w:ascii="Times New Roman" w:hAnsi="Times New Roman" w:cs="Times New Roman"/>
          <w:color w:val="000000"/>
          <w:sz w:val="24"/>
          <w:szCs w:val="24"/>
          <w:lang w:val="ru-RU"/>
        </w:rPr>
        <w:t>.................................</w:t>
      </w:r>
      <w:r w:rsidR="00186C5F" w:rsidRPr="00186C5F">
        <w:rPr>
          <w:rFonts w:ascii="Times New Roman" w:hAnsi="Times New Roman" w:cs="Times New Roman"/>
          <w:b/>
          <w:color w:val="000000"/>
          <w:sz w:val="24"/>
          <w:szCs w:val="24"/>
          <w:lang w:val="ru-RU"/>
        </w:rPr>
        <w:t xml:space="preserve"> /</w:t>
      </w:r>
      <w:r w:rsidR="00186C5F" w:rsidRPr="00186C5F">
        <w:rPr>
          <w:rFonts w:ascii="Times New Roman" w:hAnsi="Times New Roman" w:cs="Times New Roman"/>
          <w:color w:val="000000"/>
          <w:sz w:val="24"/>
          <w:szCs w:val="24"/>
          <w:lang w:val="ru-RU"/>
        </w:rPr>
        <w:t>словом /</w:t>
      </w:r>
      <w:r w:rsidR="00186C5F" w:rsidRPr="00186C5F">
        <w:rPr>
          <w:rFonts w:ascii="Times New Roman" w:hAnsi="Times New Roman" w:cs="Times New Roman"/>
          <w:b/>
          <w:color w:val="000000"/>
          <w:sz w:val="24"/>
          <w:szCs w:val="24"/>
          <w:lang w:val="ru-RU"/>
        </w:rPr>
        <w:t>лв.</w:t>
      </w:r>
      <w:proofErr w:type="gramEnd"/>
      <w:r w:rsidR="00186C5F" w:rsidRPr="00186C5F">
        <w:rPr>
          <w:rFonts w:ascii="Times New Roman" w:hAnsi="Times New Roman" w:cs="Times New Roman"/>
          <w:b/>
          <w:color w:val="000000"/>
          <w:sz w:val="24"/>
          <w:szCs w:val="24"/>
          <w:lang w:val="id-ID"/>
        </w:rPr>
        <w:t xml:space="preserve"> </w:t>
      </w:r>
      <w:r w:rsidR="00186C5F" w:rsidRPr="00186C5F">
        <w:rPr>
          <w:rFonts w:ascii="Times New Roman" w:hAnsi="Times New Roman" w:cs="Times New Roman"/>
          <w:b/>
          <w:color w:val="000000"/>
          <w:sz w:val="24"/>
          <w:szCs w:val="24"/>
          <w:lang w:val="ru-RU"/>
        </w:rPr>
        <w:t>с ДДС,</w:t>
      </w:r>
      <w:r w:rsidR="00186C5F" w:rsidRPr="00186C5F">
        <w:rPr>
          <w:rFonts w:ascii="Times New Roman" w:hAnsi="Times New Roman" w:cs="Times New Roman"/>
          <w:color w:val="000000"/>
          <w:sz w:val="24"/>
          <w:szCs w:val="24"/>
          <w:lang w:val="id-ID"/>
        </w:rPr>
        <w:t xml:space="preserve"> съгласно </w:t>
      </w:r>
      <w:r w:rsidR="00186C5F" w:rsidRPr="00186C5F">
        <w:rPr>
          <w:rFonts w:ascii="Times New Roman" w:hAnsi="Times New Roman" w:cs="Times New Roman"/>
          <w:color w:val="000000"/>
          <w:sz w:val="24"/>
          <w:szCs w:val="24"/>
          <w:lang w:val="ru-RU"/>
        </w:rPr>
        <w:t>ценовото предложение, неразделна част от договора и не подлежи на промяна за срока на изпълнение</w:t>
      </w:r>
      <w:r w:rsidR="00186C5F" w:rsidRPr="00A14E22">
        <w:rPr>
          <w:color w:val="000000"/>
          <w:lang w:val="ru-RU"/>
        </w:rPr>
        <w:t>.</w:t>
      </w:r>
    </w:p>
    <w:p w:rsidR="00186C5F" w:rsidRPr="00186C5F" w:rsidRDefault="004F5C1F" w:rsidP="00BE3098">
      <w:pPr>
        <w:spacing w:before="60" w:after="0" w:line="360" w:lineRule="auto"/>
        <w:jc w:val="both"/>
        <w:rPr>
          <w:rFonts w:ascii="Times New Roman" w:hAnsi="Times New Roman" w:cs="Times New Roman"/>
          <w:b/>
          <w:sz w:val="24"/>
          <w:szCs w:val="24"/>
          <w:lang w:val="bg-BG" w:eastAsia="bg-BG"/>
        </w:rPr>
      </w:pPr>
      <w:r w:rsidRPr="00186C5F">
        <w:rPr>
          <w:rFonts w:ascii="Times New Roman" w:hAnsi="Times New Roman" w:cs="Times New Roman"/>
          <w:b/>
          <w:sz w:val="24"/>
          <w:szCs w:val="24"/>
          <w:lang w:eastAsia="bg-BG"/>
        </w:rPr>
        <w:t>Чл.</w:t>
      </w:r>
      <w:r>
        <w:rPr>
          <w:rFonts w:ascii="Times New Roman" w:hAnsi="Times New Roman" w:cs="Times New Roman"/>
          <w:b/>
          <w:sz w:val="24"/>
          <w:szCs w:val="24"/>
          <w:lang w:val="bg-BG" w:eastAsia="bg-BG"/>
        </w:rPr>
        <w:t>6</w:t>
      </w:r>
      <w:r w:rsidRPr="00186C5F">
        <w:rPr>
          <w:rFonts w:ascii="Times New Roman" w:hAnsi="Times New Roman" w:cs="Times New Roman"/>
          <w:b/>
          <w:sz w:val="24"/>
          <w:szCs w:val="24"/>
          <w:lang w:eastAsia="bg-BG"/>
        </w:rPr>
        <w:t>.</w:t>
      </w:r>
      <w:r w:rsidRPr="004F5C1F">
        <w:rPr>
          <w:color w:val="000000"/>
          <w:lang w:val="ru-RU"/>
        </w:rPr>
        <w:t xml:space="preserve"> </w:t>
      </w:r>
      <w:r w:rsidRPr="004F5C1F">
        <w:rPr>
          <w:rFonts w:ascii="Times New Roman" w:hAnsi="Times New Roman" w:cs="Times New Roman"/>
          <w:color w:val="000000"/>
          <w:sz w:val="24"/>
          <w:szCs w:val="24"/>
          <w:lang w:val="ru-RU"/>
        </w:rPr>
        <w:t>Разплащането на договорените видове работи се извършва както следва:</w:t>
      </w:r>
    </w:p>
    <w:p w:rsidR="004F5C1F" w:rsidRPr="00BA1BE4" w:rsidRDefault="00876A46" w:rsidP="00BE3098">
      <w:pPr>
        <w:spacing w:before="60" w:after="0" w:line="360" w:lineRule="auto"/>
        <w:jc w:val="both"/>
        <w:rPr>
          <w:rFonts w:ascii="Times New Roman" w:hAnsi="Times New Roman" w:cs="Times New Roman"/>
          <w:color w:val="000000"/>
          <w:sz w:val="24"/>
          <w:szCs w:val="24"/>
          <w:lang w:val="ru-RU"/>
        </w:rPr>
      </w:pPr>
      <w:r w:rsidRPr="00EB5AF3">
        <w:rPr>
          <w:rFonts w:ascii="Times New Roman" w:hAnsi="Times New Roman" w:cs="Times New Roman"/>
          <w:b/>
          <w:sz w:val="24"/>
          <w:szCs w:val="24"/>
          <w:lang w:eastAsia="bg-BG"/>
        </w:rPr>
        <w:t>(</w:t>
      </w:r>
      <w:r>
        <w:rPr>
          <w:rFonts w:ascii="Times New Roman" w:hAnsi="Times New Roman" w:cs="Times New Roman"/>
          <w:b/>
          <w:sz w:val="24"/>
          <w:szCs w:val="24"/>
          <w:lang w:val="bg-BG" w:eastAsia="bg-BG"/>
        </w:rPr>
        <w:t>1</w:t>
      </w:r>
      <w:r w:rsidRPr="00EB5AF3">
        <w:rPr>
          <w:rFonts w:ascii="Times New Roman" w:hAnsi="Times New Roman" w:cs="Times New Roman"/>
          <w:b/>
          <w:sz w:val="24"/>
          <w:szCs w:val="24"/>
          <w:lang w:eastAsia="bg-BG"/>
        </w:rPr>
        <w:t>)</w:t>
      </w:r>
      <w:r w:rsidRPr="00EB5AF3">
        <w:rPr>
          <w:rFonts w:ascii="Times New Roman" w:hAnsi="Times New Roman" w:cs="Times New Roman"/>
          <w:b/>
          <w:sz w:val="24"/>
          <w:szCs w:val="24"/>
          <w:lang w:val="bg-BG" w:eastAsia="bg-BG"/>
        </w:rPr>
        <w:t>.</w:t>
      </w:r>
      <w:r w:rsidR="00BA1BE4" w:rsidRPr="00BA1BE4">
        <w:rPr>
          <w:b/>
          <w:color w:val="000000"/>
          <w:lang w:val="ru-RU"/>
        </w:rPr>
        <w:t xml:space="preserve"> </w:t>
      </w:r>
      <w:r w:rsidR="00BA1BE4" w:rsidRPr="00BA1BE4">
        <w:rPr>
          <w:rFonts w:ascii="Times New Roman" w:hAnsi="Times New Roman" w:cs="Times New Roman"/>
          <w:b/>
          <w:color w:val="000000"/>
          <w:sz w:val="24"/>
          <w:szCs w:val="24"/>
          <w:lang w:val="ru-RU"/>
        </w:rPr>
        <w:t>ВЪЗЛОЖИТЕЛЯТ</w:t>
      </w:r>
      <w:r w:rsidR="00BA1BE4" w:rsidRPr="00BA1BE4">
        <w:rPr>
          <w:rFonts w:ascii="Times New Roman" w:hAnsi="Times New Roman" w:cs="Times New Roman"/>
          <w:color w:val="000000"/>
          <w:sz w:val="24"/>
          <w:szCs w:val="24"/>
          <w:lang w:val="ru-RU"/>
        </w:rPr>
        <w:t xml:space="preserve"> превежда на </w:t>
      </w:r>
      <w:r w:rsidR="00BA1BE4" w:rsidRPr="00BA1BE4">
        <w:rPr>
          <w:rFonts w:ascii="Times New Roman" w:hAnsi="Times New Roman" w:cs="Times New Roman"/>
          <w:b/>
          <w:color w:val="000000"/>
          <w:sz w:val="24"/>
          <w:szCs w:val="24"/>
          <w:lang w:val="ru-RU"/>
        </w:rPr>
        <w:t xml:space="preserve">ИЗПЪЛНИТЕЛЯ </w:t>
      </w:r>
      <w:r w:rsidR="00BA1BE4" w:rsidRPr="00BA1BE4">
        <w:rPr>
          <w:rFonts w:ascii="Times New Roman" w:hAnsi="Times New Roman" w:cs="Times New Roman"/>
          <w:color w:val="000000"/>
          <w:sz w:val="24"/>
          <w:szCs w:val="24"/>
          <w:lang w:val="ru-RU"/>
        </w:rPr>
        <w:t xml:space="preserve">аванс </w:t>
      </w:r>
      <w:r w:rsidR="003D020C">
        <w:rPr>
          <w:rFonts w:ascii="Times New Roman" w:hAnsi="Times New Roman" w:cs="Times New Roman"/>
          <w:color w:val="000000"/>
          <w:sz w:val="24"/>
          <w:szCs w:val="24"/>
          <w:lang w:val="ru-RU"/>
        </w:rPr>
        <w:t xml:space="preserve">до 20 </w:t>
      </w:r>
      <w:r w:rsidR="00BA1BE4" w:rsidRPr="00BA1BE4">
        <w:rPr>
          <w:rFonts w:ascii="Times New Roman" w:hAnsi="Times New Roman" w:cs="Times New Roman"/>
          <w:b/>
          <w:color w:val="000000"/>
          <w:sz w:val="24"/>
          <w:szCs w:val="24"/>
          <w:lang w:val="ru-RU"/>
        </w:rPr>
        <w:t xml:space="preserve">% </w:t>
      </w:r>
      <w:r w:rsidR="00BA1BE4" w:rsidRPr="00BA1BE4">
        <w:rPr>
          <w:rFonts w:ascii="Times New Roman" w:hAnsi="Times New Roman" w:cs="Times New Roman"/>
          <w:color w:val="000000"/>
          <w:sz w:val="24"/>
          <w:szCs w:val="24"/>
          <w:lang w:val="ru-RU"/>
        </w:rPr>
        <w:t>от стойността на договорените видове работи по чл.</w:t>
      </w:r>
      <w:r w:rsidR="00BA1BE4">
        <w:rPr>
          <w:rFonts w:ascii="Times New Roman" w:hAnsi="Times New Roman" w:cs="Times New Roman"/>
          <w:color w:val="000000"/>
          <w:sz w:val="24"/>
          <w:szCs w:val="24"/>
          <w:lang w:val="ru-RU"/>
        </w:rPr>
        <w:t>5</w:t>
      </w:r>
      <w:r w:rsidR="00BA1BE4" w:rsidRPr="00BA1BE4">
        <w:rPr>
          <w:rFonts w:ascii="Times New Roman" w:hAnsi="Times New Roman" w:cs="Times New Roman"/>
          <w:color w:val="000000"/>
          <w:sz w:val="24"/>
          <w:szCs w:val="24"/>
          <w:lang w:val="ru-RU"/>
        </w:rPr>
        <w:t xml:space="preserve">, </w:t>
      </w:r>
      <w:r w:rsidR="00BA1BE4" w:rsidRPr="00BA1BE4">
        <w:rPr>
          <w:rFonts w:ascii="Times New Roman" w:hAnsi="Times New Roman" w:cs="Times New Roman"/>
          <w:color w:val="000000"/>
          <w:sz w:val="24"/>
          <w:szCs w:val="24"/>
          <w:lang w:val="id-ID"/>
        </w:rPr>
        <w:t xml:space="preserve"> </w:t>
      </w:r>
      <w:r w:rsidR="00BA1BE4" w:rsidRPr="00BA1BE4">
        <w:rPr>
          <w:rFonts w:ascii="Times New Roman" w:hAnsi="Times New Roman" w:cs="Times New Roman"/>
          <w:color w:val="000000"/>
          <w:sz w:val="24"/>
          <w:szCs w:val="24"/>
          <w:lang w:val="ru-RU"/>
        </w:rPr>
        <w:t xml:space="preserve"> в срок до 30 (тридесет) дни от подписването на протокол за започване на дейностите и представяне на гаранция за авансово плащане в размер на 100% от стойността на искания аванс /ако аванса надвишава сумат</w:t>
      </w:r>
      <w:r w:rsidR="00154D56">
        <w:rPr>
          <w:rFonts w:ascii="Times New Roman" w:hAnsi="Times New Roman" w:cs="Times New Roman"/>
          <w:color w:val="000000"/>
          <w:sz w:val="24"/>
          <w:szCs w:val="24"/>
          <w:lang w:val="ru-RU"/>
        </w:rPr>
        <w:t>а от 100 000 лв.</w:t>
      </w:r>
      <w:r w:rsidR="00BA1BE4" w:rsidRPr="00BA1BE4">
        <w:rPr>
          <w:rFonts w:ascii="Times New Roman" w:hAnsi="Times New Roman" w:cs="Times New Roman"/>
          <w:color w:val="000000"/>
          <w:sz w:val="24"/>
          <w:szCs w:val="24"/>
          <w:lang w:val="ru-RU"/>
        </w:rPr>
        <w:t>/. Гаранцията върху авансовото плащане се освобождава след отчитане разходването на целия размер на аванса.</w:t>
      </w:r>
    </w:p>
    <w:p w:rsidR="008E1405" w:rsidRPr="008E1405" w:rsidRDefault="00CD12DE" w:rsidP="008E1405">
      <w:pPr>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rPr>
        <w:t xml:space="preserve"> </w:t>
      </w:r>
      <w:r w:rsidR="008E1405">
        <w:rPr>
          <w:rFonts w:ascii="Times New Roman" w:hAnsi="Times New Roman" w:cs="Times New Roman"/>
          <w:b/>
          <w:color w:val="000000"/>
          <w:sz w:val="24"/>
          <w:szCs w:val="24"/>
        </w:rPr>
        <w:t>(</w:t>
      </w:r>
      <w:r w:rsidR="00747AA6">
        <w:rPr>
          <w:rFonts w:ascii="Times New Roman" w:hAnsi="Times New Roman" w:cs="Times New Roman"/>
          <w:b/>
          <w:color w:val="000000"/>
          <w:sz w:val="24"/>
          <w:szCs w:val="24"/>
          <w:lang w:val="bg-BG"/>
        </w:rPr>
        <w:t>2</w:t>
      </w:r>
      <w:r w:rsidR="008E1405">
        <w:rPr>
          <w:rFonts w:ascii="Times New Roman" w:hAnsi="Times New Roman" w:cs="Times New Roman"/>
          <w:b/>
          <w:color w:val="000000"/>
          <w:sz w:val="24"/>
          <w:szCs w:val="24"/>
        </w:rPr>
        <w:t>)</w:t>
      </w:r>
      <w:r w:rsidR="008E1405">
        <w:rPr>
          <w:rFonts w:ascii="Times New Roman" w:hAnsi="Times New Roman" w:cs="Times New Roman"/>
          <w:b/>
          <w:color w:val="000000"/>
          <w:sz w:val="24"/>
          <w:szCs w:val="24"/>
          <w:lang w:val="ru-RU"/>
        </w:rPr>
        <w:t>.</w:t>
      </w:r>
      <w:r w:rsidR="008E1405" w:rsidRPr="008E1405">
        <w:rPr>
          <w:rFonts w:ascii="Times New Roman" w:hAnsi="Times New Roman" w:cs="Times New Roman"/>
          <w:b/>
          <w:color w:val="000000"/>
          <w:sz w:val="24"/>
          <w:szCs w:val="24"/>
          <w:lang w:val="ru-RU"/>
        </w:rPr>
        <w:t xml:space="preserve"> </w:t>
      </w:r>
      <w:r w:rsidR="008E1405" w:rsidRPr="008E1405">
        <w:rPr>
          <w:rFonts w:ascii="Times New Roman" w:hAnsi="Times New Roman" w:cs="Times New Roman"/>
          <w:color w:val="000000"/>
          <w:sz w:val="24"/>
          <w:szCs w:val="24"/>
          <w:lang w:val="ru-RU"/>
        </w:rPr>
        <w:t xml:space="preserve">Разплащането се извършва по единични фирмени цени, съгласно предложението, въз основа на протокол акт обр.19, съставен от </w:t>
      </w:r>
      <w:r w:rsidR="008E1405" w:rsidRPr="008E1405">
        <w:rPr>
          <w:rFonts w:ascii="Times New Roman" w:hAnsi="Times New Roman" w:cs="Times New Roman"/>
          <w:b/>
          <w:color w:val="000000"/>
          <w:sz w:val="24"/>
          <w:szCs w:val="24"/>
          <w:lang w:val="ru-RU"/>
        </w:rPr>
        <w:t xml:space="preserve">ИЗПЪЛНИТЕЛЯ и </w:t>
      </w:r>
      <w:r w:rsidR="008E1405" w:rsidRPr="008E1405">
        <w:rPr>
          <w:rFonts w:ascii="Times New Roman" w:hAnsi="Times New Roman" w:cs="Times New Roman"/>
          <w:color w:val="000000"/>
          <w:sz w:val="24"/>
          <w:szCs w:val="24"/>
          <w:lang w:val="ru-RU"/>
        </w:rPr>
        <w:t>проверен и съгласуван с</w:t>
      </w:r>
      <w:r w:rsidR="008E1405" w:rsidRPr="008E1405">
        <w:rPr>
          <w:rFonts w:ascii="Times New Roman" w:hAnsi="Times New Roman" w:cs="Times New Roman"/>
          <w:b/>
          <w:color w:val="000000"/>
          <w:sz w:val="24"/>
          <w:szCs w:val="24"/>
          <w:lang w:val="ru-RU"/>
        </w:rPr>
        <w:t xml:space="preserve"> ИНВЕСТИТОРСКИ КОНТРОЛ</w:t>
      </w:r>
      <w:r w:rsidR="00547693">
        <w:rPr>
          <w:rFonts w:ascii="Times New Roman" w:hAnsi="Times New Roman" w:cs="Times New Roman"/>
          <w:b/>
          <w:color w:val="000000"/>
          <w:sz w:val="24"/>
          <w:szCs w:val="24"/>
          <w:lang w:val="ru-RU"/>
        </w:rPr>
        <w:t xml:space="preserve"> </w:t>
      </w:r>
      <w:r w:rsidR="00547693" w:rsidRPr="00A9378B">
        <w:rPr>
          <w:rFonts w:ascii="Times New Roman" w:hAnsi="Times New Roman" w:cs="Times New Roman"/>
          <w:b/>
          <w:color w:val="000000"/>
          <w:sz w:val="24"/>
          <w:szCs w:val="24"/>
          <w:lang w:val="ru-RU"/>
        </w:rPr>
        <w:t>И ВЪЗЛОЖИТЕЛ</w:t>
      </w:r>
      <w:r w:rsidR="008E1405" w:rsidRPr="00A9378B">
        <w:rPr>
          <w:rFonts w:ascii="Times New Roman" w:hAnsi="Times New Roman" w:cs="Times New Roman"/>
          <w:color w:val="000000"/>
          <w:sz w:val="24"/>
          <w:szCs w:val="24"/>
          <w:lang w:val="ru-RU"/>
        </w:rPr>
        <w:t xml:space="preserve">, </w:t>
      </w:r>
      <w:r w:rsidR="00547693" w:rsidRPr="00A9378B">
        <w:rPr>
          <w:rFonts w:ascii="Times New Roman" w:hAnsi="Times New Roman" w:cs="Times New Roman"/>
          <w:sz w:val="24"/>
          <w:szCs w:val="24"/>
          <w:lang w:val="ru-RU"/>
        </w:rPr>
        <w:t>приемо-предавателен протокол,</w:t>
      </w:r>
      <w:r w:rsidR="00547693" w:rsidRPr="00926E67">
        <w:rPr>
          <w:rFonts w:ascii="Times New Roman" w:hAnsi="Times New Roman" w:cs="Times New Roman"/>
          <w:sz w:val="24"/>
          <w:szCs w:val="24"/>
          <w:lang w:val="ru-RU"/>
        </w:rPr>
        <w:t xml:space="preserve"> </w:t>
      </w:r>
      <w:r w:rsidR="008E1405" w:rsidRPr="008E1405">
        <w:rPr>
          <w:rFonts w:ascii="Times New Roman" w:hAnsi="Times New Roman" w:cs="Times New Roman"/>
          <w:color w:val="000000"/>
          <w:sz w:val="24"/>
          <w:szCs w:val="24"/>
          <w:lang w:val="ru-RU"/>
        </w:rPr>
        <w:t xml:space="preserve">сметка 22  и фактура, в 30 (тридесет) дневен срок. </w:t>
      </w:r>
    </w:p>
    <w:p w:rsidR="00E836FB" w:rsidRDefault="008E1405" w:rsidP="002E2336">
      <w:pPr>
        <w:jc w:val="both"/>
        <w:rPr>
          <w:rFonts w:ascii="Times New Roman" w:hAnsi="Times New Roman" w:cs="Times New Roman"/>
          <w:b/>
          <w:sz w:val="24"/>
          <w:szCs w:val="24"/>
          <w:lang w:val="bg-BG" w:eastAsia="bg-BG"/>
        </w:rPr>
      </w:pPr>
      <w:r>
        <w:rPr>
          <w:rFonts w:ascii="Times New Roman" w:hAnsi="Times New Roman" w:cs="Times New Roman"/>
          <w:b/>
          <w:color w:val="000000"/>
          <w:sz w:val="24"/>
          <w:szCs w:val="24"/>
        </w:rPr>
        <w:t>(</w:t>
      </w:r>
      <w:r w:rsidR="00747AA6">
        <w:rPr>
          <w:rFonts w:ascii="Times New Roman" w:hAnsi="Times New Roman" w:cs="Times New Roman"/>
          <w:b/>
          <w:color w:val="000000"/>
          <w:sz w:val="24"/>
          <w:szCs w:val="24"/>
          <w:lang w:val="bg-BG"/>
        </w:rPr>
        <w:t>3</w:t>
      </w:r>
      <w:r>
        <w:rPr>
          <w:rFonts w:ascii="Times New Roman" w:hAnsi="Times New Roman" w:cs="Times New Roman"/>
          <w:b/>
          <w:color w:val="000000"/>
          <w:sz w:val="24"/>
          <w:szCs w:val="24"/>
          <w:lang w:val="ru-RU"/>
        </w:rPr>
        <w:t>.</w:t>
      </w:r>
      <w:r w:rsidRPr="008E1405">
        <w:rPr>
          <w:color w:val="000000"/>
          <w:lang w:val="ru-RU"/>
        </w:rPr>
        <w:t xml:space="preserve"> </w:t>
      </w:r>
      <w:r w:rsidRPr="008E1405">
        <w:rPr>
          <w:rFonts w:ascii="Times New Roman" w:hAnsi="Times New Roman" w:cs="Times New Roman"/>
          <w:color w:val="000000"/>
          <w:sz w:val="24"/>
          <w:szCs w:val="24"/>
          <w:lang w:val="ru-RU"/>
        </w:rPr>
        <w:t xml:space="preserve">Допускат се междинни плащания, при условията на чл. </w:t>
      </w:r>
      <w:r w:rsidR="00504FC5">
        <w:rPr>
          <w:rFonts w:ascii="Times New Roman" w:hAnsi="Times New Roman" w:cs="Times New Roman"/>
          <w:color w:val="000000"/>
          <w:sz w:val="24"/>
          <w:szCs w:val="24"/>
        </w:rPr>
        <w:t>6</w:t>
      </w:r>
      <w:r w:rsidR="00504FC5">
        <w:rPr>
          <w:rFonts w:ascii="Times New Roman" w:hAnsi="Times New Roman" w:cs="Times New Roman"/>
          <w:color w:val="000000"/>
          <w:sz w:val="24"/>
          <w:szCs w:val="24"/>
          <w:lang w:val="bg-BG"/>
        </w:rPr>
        <w:t xml:space="preserve">, </w:t>
      </w:r>
      <w:proofErr w:type="gramStart"/>
      <w:r w:rsidR="00504FC5">
        <w:rPr>
          <w:rFonts w:ascii="Times New Roman" w:hAnsi="Times New Roman" w:cs="Times New Roman"/>
          <w:color w:val="000000"/>
          <w:sz w:val="24"/>
          <w:szCs w:val="24"/>
          <w:lang w:val="bg-BG"/>
        </w:rPr>
        <w:t>ал.</w:t>
      </w:r>
      <w:r w:rsidR="00747AA6">
        <w:rPr>
          <w:rFonts w:ascii="Times New Roman" w:hAnsi="Times New Roman" w:cs="Times New Roman"/>
          <w:color w:val="000000"/>
          <w:sz w:val="24"/>
          <w:szCs w:val="24"/>
          <w:lang w:val="bg-BG"/>
        </w:rPr>
        <w:t>2</w:t>
      </w:r>
      <w:r w:rsidRPr="008E1405">
        <w:rPr>
          <w:rFonts w:ascii="Times New Roman" w:hAnsi="Times New Roman" w:cs="Times New Roman"/>
          <w:color w:val="000000"/>
          <w:sz w:val="24"/>
          <w:szCs w:val="24"/>
          <w:lang w:val="ru-RU"/>
        </w:rPr>
        <w:t>.,</w:t>
      </w:r>
      <w:proofErr w:type="gramEnd"/>
      <w:r w:rsidRPr="008E1405">
        <w:rPr>
          <w:rFonts w:ascii="Times New Roman" w:hAnsi="Times New Roman" w:cs="Times New Roman"/>
          <w:color w:val="000000"/>
          <w:sz w:val="24"/>
          <w:szCs w:val="24"/>
          <w:lang w:val="ru-RU"/>
        </w:rPr>
        <w:t xml:space="preserve"> като пропорционално се приспада приведения аванс.</w:t>
      </w:r>
    </w:p>
    <w:p w:rsidR="00504FC5" w:rsidRPr="00504FC5" w:rsidRDefault="002E2336" w:rsidP="00504FC5">
      <w:pPr>
        <w:jc w:val="both"/>
        <w:rPr>
          <w:rFonts w:ascii="Times New Roman" w:hAnsi="Times New Roman" w:cs="Times New Roman"/>
          <w:sz w:val="24"/>
          <w:szCs w:val="24"/>
          <w:lang w:val="ru-RU"/>
        </w:rPr>
      </w:pPr>
      <w:r w:rsidRPr="00504FC5">
        <w:rPr>
          <w:rFonts w:ascii="Times New Roman" w:hAnsi="Times New Roman" w:cs="Times New Roman"/>
          <w:b/>
          <w:sz w:val="24"/>
          <w:szCs w:val="24"/>
          <w:lang w:eastAsia="bg-BG"/>
        </w:rPr>
        <w:t>(</w:t>
      </w:r>
      <w:r w:rsidR="00747AA6">
        <w:rPr>
          <w:rFonts w:ascii="Times New Roman" w:hAnsi="Times New Roman" w:cs="Times New Roman"/>
          <w:b/>
          <w:sz w:val="24"/>
          <w:szCs w:val="24"/>
          <w:lang w:val="bg-BG" w:eastAsia="bg-BG"/>
        </w:rPr>
        <w:t>4</w:t>
      </w:r>
      <w:r w:rsidRPr="00504FC5">
        <w:rPr>
          <w:rFonts w:ascii="Times New Roman" w:hAnsi="Times New Roman" w:cs="Times New Roman"/>
          <w:b/>
          <w:sz w:val="24"/>
          <w:szCs w:val="24"/>
          <w:lang w:eastAsia="bg-BG"/>
        </w:rPr>
        <w:t>)</w:t>
      </w:r>
      <w:r w:rsidRPr="00504FC5">
        <w:rPr>
          <w:rFonts w:ascii="Times New Roman" w:hAnsi="Times New Roman" w:cs="Times New Roman"/>
          <w:b/>
          <w:sz w:val="24"/>
          <w:szCs w:val="24"/>
          <w:lang w:val="bg-BG" w:eastAsia="bg-BG"/>
        </w:rPr>
        <w:t>.</w:t>
      </w:r>
      <w:r w:rsidRPr="00504FC5">
        <w:rPr>
          <w:rFonts w:ascii="Times New Roman" w:hAnsi="Times New Roman" w:cs="Times New Roman"/>
          <w:b/>
          <w:color w:val="000000"/>
          <w:sz w:val="24"/>
          <w:szCs w:val="24"/>
          <w:lang w:val="ru-RU"/>
        </w:rPr>
        <w:t xml:space="preserve"> </w:t>
      </w:r>
      <w:r w:rsidR="00504FC5" w:rsidRPr="00504FC5">
        <w:rPr>
          <w:rFonts w:ascii="Times New Roman" w:hAnsi="Times New Roman" w:cs="Times New Roman"/>
          <w:color w:val="000000"/>
          <w:sz w:val="24"/>
          <w:szCs w:val="24"/>
          <w:lang w:val="ru-RU"/>
        </w:rPr>
        <w:t xml:space="preserve">Окончателното разплащане се извършва при условията на </w:t>
      </w:r>
      <w:r w:rsidR="00DC6FCC" w:rsidRPr="008E1405">
        <w:rPr>
          <w:rFonts w:ascii="Times New Roman" w:hAnsi="Times New Roman" w:cs="Times New Roman"/>
          <w:color w:val="000000"/>
          <w:sz w:val="24"/>
          <w:szCs w:val="24"/>
          <w:lang w:val="ru-RU"/>
        </w:rPr>
        <w:t xml:space="preserve">чл. </w:t>
      </w:r>
      <w:r w:rsidR="00DC6FCC">
        <w:rPr>
          <w:rFonts w:ascii="Times New Roman" w:hAnsi="Times New Roman" w:cs="Times New Roman"/>
          <w:color w:val="000000"/>
          <w:sz w:val="24"/>
          <w:szCs w:val="24"/>
        </w:rPr>
        <w:t>6</w:t>
      </w:r>
      <w:r w:rsidR="00DC6FCC">
        <w:rPr>
          <w:rFonts w:ascii="Times New Roman" w:hAnsi="Times New Roman" w:cs="Times New Roman"/>
          <w:color w:val="000000"/>
          <w:sz w:val="24"/>
          <w:szCs w:val="24"/>
          <w:lang w:val="bg-BG"/>
        </w:rPr>
        <w:t xml:space="preserve">, </w:t>
      </w:r>
      <w:proofErr w:type="gramStart"/>
      <w:r w:rsidR="00DC6FCC">
        <w:rPr>
          <w:rFonts w:ascii="Times New Roman" w:hAnsi="Times New Roman" w:cs="Times New Roman"/>
          <w:color w:val="000000"/>
          <w:sz w:val="24"/>
          <w:szCs w:val="24"/>
          <w:lang w:val="bg-BG"/>
        </w:rPr>
        <w:t>ал.</w:t>
      </w:r>
      <w:r w:rsidR="00747AA6">
        <w:rPr>
          <w:rFonts w:ascii="Times New Roman" w:hAnsi="Times New Roman" w:cs="Times New Roman"/>
          <w:color w:val="000000"/>
          <w:sz w:val="24"/>
          <w:szCs w:val="24"/>
          <w:lang w:val="bg-BG"/>
        </w:rPr>
        <w:t>2</w:t>
      </w:r>
      <w:r w:rsidR="00DC6FCC" w:rsidRPr="008E1405">
        <w:rPr>
          <w:rFonts w:ascii="Times New Roman" w:hAnsi="Times New Roman" w:cs="Times New Roman"/>
          <w:color w:val="000000"/>
          <w:sz w:val="24"/>
          <w:szCs w:val="24"/>
          <w:lang w:val="ru-RU"/>
        </w:rPr>
        <w:t>.,</w:t>
      </w:r>
      <w:proofErr w:type="gramEnd"/>
      <w:r w:rsidR="00DC6FCC" w:rsidRPr="008E1405">
        <w:rPr>
          <w:rFonts w:ascii="Times New Roman" w:hAnsi="Times New Roman" w:cs="Times New Roman"/>
          <w:color w:val="000000"/>
          <w:sz w:val="24"/>
          <w:szCs w:val="24"/>
          <w:lang w:val="ru-RU"/>
        </w:rPr>
        <w:t xml:space="preserve"> </w:t>
      </w:r>
      <w:r w:rsidR="00504FC5" w:rsidRPr="00504FC5">
        <w:rPr>
          <w:rFonts w:ascii="Times New Roman" w:hAnsi="Times New Roman" w:cs="Times New Roman"/>
          <w:color w:val="000000"/>
          <w:sz w:val="24"/>
          <w:szCs w:val="24"/>
          <w:lang w:val="ru-RU"/>
        </w:rPr>
        <w:t xml:space="preserve">в 30 (тридесет) дневен срок </w:t>
      </w:r>
      <w:r w:rsidR="00504FC5" w:rsidRPr="00504FC5">
        <w:rPr>
          <w:rFonts w:ascii="Times New Roman" w:hAnsi="Times New Roman" w:cs="Times New Roman"/>
          <w:sz w:val="24"/>
          <w:szCs w:val="24"/>
          <w:lang w:val="ru-RU"/>
        </w:rPr>
        <w:t xml:space="preserve">след подписването </w:t>
      </w:r>
      <w:r w:rsidR="00504FC5" w:rsidRPr="00A9378B">
        <w:rPr>
          <w:rFonts w:ascii="Times New Roman" w:hAnsi="Times New Roman" w:cs="Times New Roman"/>
          <w:sz w:val="24"/>
          <w:szCs w:val="24"/>
          <w:lang w:val="ru-RU"/>
        </w:rPr>
        <w:t xml:space="preserve">на </w:t>
      </w:r>
      <w:r w:rsidR="00547693" w:rsidRPr="00A9378B">
        <w:rPr>
          <w:rFonts w:ascii="Times New Roman" w:hAnsi="Times New Roman" w:cs="Times New Roman"/>
          <w:sz w:val="24"/>
          <w:szCs w:val="24"/>
          <w:lang w:val="ru-RU"/>
        </w:rPr>
        <w:t>приемо-предавателен протокол</w:t>
      </w:r>
      <w:r w:rsidR="00547693">
        <w:rPr>
          <w:rFonts w:ascii="Times New Roman" w:hAnsi="Times New Roman" w:cs="Times New Roman"/>
          <w:sz w:val="24"/>
          <w:szCs w:val="24"/>
          <w:lang w:val="ru-RU"/>
        </w:rPr>
        <w:t>,</w:t>
      </w:r>
      <w:r w:rsidR="00547693" w:rsidRPr="00926E67">
        <w:rPr>
          <w:rFonts w:ascii="Times New Roman" w:hAnsi="Times New Roman" w:cs="Times New Roman"/>
          <w:sz w:val="24"/>
          <w:szCs w:val="24"/>
          <w:lang w:val="ru-RU"/>
        </w:rPr>
        <w:t xml:space="preserve"> </w:t>
      </w:r>
      <w:r w:rsidR="00504FC5" w:rsidRPr="00504FC5">
        <w:rPr>
          <w:rFonts w:ascii="Times New Roman" w:hAnsi="Times New Roman" w:cs="Times New Roman"/>
          <w:sz w:val="24"/>
          <w:szCs w:val="24"/>
          <w:lang w:val="ru-RU"/>
        </w:rPr>
        <w:t>протокол акт. обр.19, сметка 22, като се приспада  останалата част от приведения аванс по чл.</w:t>
      </w:r>
      <w:r w:rsidR="00DC6FCC" w:rsidRPr="00DC6FCC">
        <w:rPr>
          <w:rFonts w:ascii="Times New Roman" w:hAnsi="Times New Roman" w:cs="Times New Roman"/>
          <w:color w:val="000000"/>
          <w:sz w:val="24"/>
          <w:szCs w:val="24"/>
          <w:lang w:val="ru-RU"/>
        </w:rPr>
        <w:t xml:space="preserve"> </w:t>
      </w:r>
      <w:proofErr w:type="gramStart"/>
      <w:r w:rsidR="00DC6FCC">
        <w:rPr>
          <w:rFonts w:ascii="Times New Roman" w:hAnsi="Times New Roman" w:cs="Times New Roman"/>
          <w:color w:val="000000"/>
          <w:sz w:val="24"/>
          <w:szCs w:val="24"/>
        </w:rPr>
        <w:t>6</w:t>
      </w:r>
      <w:r w:rsidR="00DC6FCC">
        <w:rPr>
          <w:rFonts w:ascii="Times New Roman" w:hAnsi="Times New Roman" w:cs="Times New Roman"/>
          <w:color w:val="000000"/>
          <w:sz w:val="24"/>
          <w:szCs w:val="24"/>
          <w:lang w:val="bg-BG"/>
        </w:rPr>
        <w:t>, ал.1</w:t>
      </w:r>
      <w:r w:rsidR="00DC6FCC">
        <w:rPr>
          <w:rFonts w:ascii="Times New Roman" w:hAnsi="Times New Roman" w:cs="Times New Roman"/>
          <w:color w:val="000000"/>
          <w:sz w:val="24"/>
          <w:szCs w:val="24"/>
          <w:lang w:val="ru-RU"/>
        </w:rPr>
        <w:t>.</w:t>
      </w:r>
      <w:proofErr w:type="gramEnd"/>
    </w:p>
    <w:p w:rsidR="00943036" w:rsidRPr="00943036" w:rsidRDefault="00C32A96" w:rsidP="00943036">
      <w:pPr>
        <w:jc w:val="both"/>
        <w:rPr>
          <w:rFonts w:ascii="Times New Roman" w:hAnsi="Times New Roman" w:cs="Times New Roman"/>
          <w:color w:val="000000"/>
          <w:sz w:val="24"/>
          <w:szCs w:val="24"/>
          <w:lang w:val="ru-RU"/>
        </w:rPr>
      </w:pPr>
      <w:r w:rsidRPr="00943036">
        <w:rPr>
          <w:rFonts w:ascii="Times New Roman" w:hAnsi="Times New Roman" w:cs="Times New Roman"/>
          <w:b/>
          <w:color w:val="000000"/>
          <w:sz w:val="24"/>
          <w:szCs w:val="24"/>
        </w:rPr>
        <w:t>(</w:t>
      </w:r>
      <w:r w:rsidR="00747AA6">
        <w:rPr>
          <w:rFonts w:ascii="Times New Roman" w:hAnsi="Times New Roman" w:cs="Times New Roman"/>
          <w:b/>
          <w:color w:val="000000"/>
          <w:sz w:val="24"/>
          <w:szCs w:val="24"/>
          <w:lang w:val="bg-BG"/>
        </w:rPr>
        <w:t>5</w:t>
      </w:r>
      <w:r w:rsidRPr="00943036">
        <w:rPr>
          <w:rFonts w:ascii="Times New Roman" w:hAnsi="Times New Roman" w:cs="Times New Roman"/>
          <w:b/>
          <w:color w:val="000000"/>
          <w:sz w:val="24"/>
          <w:szCs w:val="24"/>
        </w:rPr>
        <w:t>).</w:t>
      </w:r>
      <w:r w:rsidR="002D570E" w:rsidRPr="00943036">
        <w:rPr>
          <w:rFonts w:ascii="Times New Roman" w:hAnsi="Times New Roman" w:cs="Times New Roman"/>
          <w:b/>
          <w:color w:val="000000"/>
          <w:sz w:val="24"/>
          <w:szCs w:val="24"/>
          <w:lang w:val="ru-RU"/>
        </w:rPr>
        <w:t xml:space="preserve"> </w:t>
      </w:r>
      <w:r w:rsidR="00943036" w:rsidRPr="00943036">
        <w:rPr>
          <w:rFonts w:ascii="Times New Roman" w:hAnsi="Times New Roman" w:cs="Times New Roman"/>
          <w:color w:val="000000"/>
          <w:sz w:val="24"/>
          <w:szCs w:val="24"/>
          <w:lang w:val="ru-RU"/>
        </w:rPr>
        <w:t xml:space="preserve">Непредвидените и/или допълнително възникнали видове работи се определят с констативен протокол между </w:t>
      </w:r>
      <w:r w:rsidR="00943036" w:rsidRPr="00943036">
        <w:rPr>
          <w:rFonts w:ascii="Times New Roman" w:hAnsi="Times New Roman" w:cs="Times New Roman"/>
          <w:b/>
          <w:color w:val="000000"/>
          <w:sz w:val="24"/>
          <w:szCs w:val="24"/>
          <w:lang w:val="ru-RU"/>
        </w:rPr>
        <w:t xml:space="preserve">ВЪЗЛОЖИТЕЛ, ИНВЕСТИТОРСКИ КОНТРОЛ </w:t>
      </w:r>
      <w:r w:rsidR="00943036" w:rsidRPr="00943036">
        <w:rPr>
          <w:rFonts w:ascii="Times New Roman" w:hAnsi="Times New Roman" w:cs="Times New Roman"/>
          <w:color w:val="000000"/>
          <w:sz w:val="24"/>
          <w:szCs w:val="24"/>
          <w:lang w:val="ru-RU"/>
        </w:rPr>
        <w:t>и</w:t>
      </w:r>
      <w:r w:rsidR="00943036" w:rsidRPr="00943036">
        <w:rPr>
          <w:rFonts w:ascii="Times New Roman" w:hAnsi="Times New Roman" w:cs="Times New Roman"/>
          <w:b/>
          <w:color w:val="000000"/>
          <w:sz w:val="24"/>
          <w:szCs w:val="24"/>
          <w:lang w:val="ru-RU"/>
        </w:rPr>
        <w:t xml:space="preserve"> </w:t>
      </w:r>
      <w:proofErr w:type="gramStart"/>
      <w:r w:rsidR="00943036" w:rsidRPr="00943036">
        <w:rPr>
          <w:rFonts w:ascii="Times New Roman" w:hAnsi="Times New Roman" w:cs="Times New Roman"/>
          <w:b/>
          <w:color w:val="000000"/>
          <w:sz w:val="24"/>
          <w:szCs w:val="24"/>
          <w:lang w:val="ru-RU"/>
        </w:rPr>
        <w:t xml:space="preserve">ИЗПЪЛНИТЕЛ </w:t>
      </w:r>
      <w:r w:rsidR="00943036" w:rsidRPr="00943036">
        <w:rPr>
          <w:rFonts w:ascii="Times New Roman" w:hAnsi="Times New Roman" w:cs="Times New Roman"/>
          <w:color w:val="000000"/>
          <w:sz w:val="24"/>
          <w:szCs w:val="24"/>
          <w:lang w:val="ru-RU"/>
        </w:rPr>
        <w:t xml:space="preserve"> и</w:t>
      </w:r>
      <w:proofErr w:type="gramEnd"/>
      <w:r w:rsidR="00943036" w:rsidRPr="00943036">
        <w:rPr>
          <w:rFonts w:ascii="Times New Roman" w:hAnsi="Times New Roman" w:cs="Times New Roman"/>
          <w:color w:val="000000"/>
          <w:sz w:val="24"/>
          <w:szCs w:val="24"/>
          <w:lang w:val="ru-RU"/>
        </w:rPr>
        <w:t xml:space="preserve"> ще се разплащат от процента на непредвидените работи, включени в цената на договора. За тези видове работи </w:t>
      </w:r>
      <w:r w:rsidR="00943036" w:rsidRPr="00943036">
        <w:rPr>
          <w:rFonts w:ascii="Times New Roman" w:hAnsi="Times New Roman" w:cs="Times New Roman"/>
          <w:b/>
          <w:color w:val="000000"/>
          <w:sz w:val="24"/>
          <w:szCs w:val="24"/>
          <w:lang w:val="ru-RU"/>
        </w:rPr>
        <w:t>ИЗПЪЛНИТЕЛЯТ</w:t>
      </w:r>
      <w:r w:rsidR="00943036" w:rsidRPr="00943036">
        <w:rPr>
          <w:rFonts w:ascii="Times New Roman" w:hAnsi="Times New Roman" w:cs="Times New Roman"/>
          <w:color w:val="000000"/>
          <w:sz w:val="24"/>
          <w:szCs w:val="24"/>
          <w:lang w:val="ru-RU"/>
        </w:rPr>
        <w:t xml:space="preserve"> изготвя, а </w:t>
      </w:r>
      <w:r w:rsidR="00943036" w:rsidRPr="00943036">
        <w:rPr>
          <w:rFonts w:ascii="Times New Roman" w:hAnsi="Times New Roman" w:cs="Times New Roman"/>
          <w:b/>
          <w:color w:val="000000"/>
          <w:sz w:val="24"/>
          <w:szCs w:val="24"/>
          <w:lang w:val="ru-RU"/>
        </w:rPr>
        <w:t xml:space="preserve">ИНВЕСТИТОРСКИЯ КОНТРОЛ </w:t>
      </w:r>
      <w:r w:rsidR="00943036" w:rsidRPr="00943036">
        <w:rPr>
          <w:rFonts w:ascii="Times New Roman" w:hAnsi="Times New Roman" w:cs="Times New Roman"/>
          <w:color w:val="000000"/>
          <w:sz w:val="24"/>
          <w:szCs w:val="24"/>
          <w:lang w:val="ru-RU"/>
        </w:rPr>
        <w:t>утвърждава анализни цени, съставени  въз основата на приетите елементи на ценообразуване:</w:t>
      </w:r>
    </w:p>
    <w:p w:rsidR="00943036" w:rsidRPr="00943036" w:rsidRDefault="00943036" w:rsidP="00943036">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xml:space="preserve">- часова ставка </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id-ID"/>
        </w:rPr>
        <w:t xml:space="preserve">               </w:t>
      </w:r>
      <w:r w:rsidRPr="00943036">
        <w:rPr>
          <w:rFonts w:ascii="Times New Roman" w:hAnsi="Times New Roman" w:cs="Times New Roman"/>
          <w:color w:val="000000"/>
          <w:sz w:val="24"/>
          <w:szCs w:val="24"/>
          <w:lang w:val="ru-RU"/>
        </w:rPr>
        <w:tab/>
        <w:t xml:space="preserve">          ......... лв./час</w:t>
      </w:r>
    </w:p>
    <w:p w:rsidR="00943036" w:rsidRPr="00943036" w:rsidRDefault="00943036" w:rsidP="00943036">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допълнителни разходи</w:t>
      </w:r>
      <w:r w:rsidRPr="00943036">
        <w:rPr>
          <w:rFonts w:ascii="Times New Roman" w:hAnsi="Times New Roman" w:cs="Times New Roman"/>
          <w:color w:val="000000"/>
          <w:sz w:val="24"/>
          <w:szCs w:val="24"/>
          <w:lang w:val="ru-RU"/>
        </w:rPr>
        <w:tab/>
        <w:t xml:space="preserve"> върху труда</w:t>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ru-RU"/>
        </w:rPr>
        <w:tab/>
        <w:t xml:space="preserve">                      ...... %</w:t>
      </w:r>
    </w:p>
    <w:p w:rsidR="00943036" w:rsidRPr="00943036" w:rsidRDefault="00943036" w:rsidP="00943036">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допълнителни разходи</w:t>
      </w:r>
      <w:r w:rsidRPr="00943036">
        <w:rPr>
          <w:rFonts w:ascii="Times New Roman" w:hAnsi="Times New Roman" w:cs="Times New Roman"/>
          <w:color w:val="000000"/>
          <w:sz w:val="24"/>
          <w:szCs w:val="24"/>
          <w:lang w:val="ru-RU"/>
        </w:rPr>
        <w:tab/>
        <w:t xml:space="preserve"> върху механизацията</w:t>
      </w:r>
      <w:r w:rsidRPr="00943036">
        <w:rPr>
          <w:rFonts w:ascii="Times New Roman" w:hAnsi="Times New Roman" w:cs="Times New Roman"/>
          <w:color w:val="000000"/>
          <w:sz w:val="24"/>
          <w:szCs w:val="24"/>
          <w:lang w:val="ru-RU"/>
        </w:rPr>
        <w:tab/>
        <w:t xml:space="preserve">          ......%</w:t>
      </w:r>
    </w:p>
    <w:p w:rsidR="00943036" w:rsidRPr="00943036" w:rsidRDefault="00943036" w:rsidP="00943036">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доставно-складови разходи</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w:t>
      </w:r>
    </w:p>
    <w:p w:rsidR="00943036" w:rsidRPr="00943036" w:rsidRDefault="00943036" w:rsidP="00943036">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печалба</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 </w:t>
      </w:r>
    </w:p>
    <w:p w:rsidR="00943036" w:rsidRPr="00943036" w:rsidRDefault="00943036" w:rsidP="00943036">
      <w:pPr>
        <w:spacing w:before="1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xml:space="preserve">като разходните норми за труд и механизация се залагат в единичните фирмени цени, съгласно УСН и ТНС. </w:t>
      </w:r>
    </w:p>
    <w:p w:rsidR="00943036" w:rsidRPr="00943036" w:rsidRDefault="00943036" w:rsidP="00943036">
      <w:pPr>
        <w:autoSpaceDN w:val="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Единичните фирмени цени от предложението не могат да се променят за срока на договора.</w:t>
      </w:r>
    </w:p>
    <w:p w:rsidR="00EE1AED" w:rsidRPr="00401C09" w:rsidRDefault="00EE1AED" w:rsidP="00EE1AED">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lastRenderedPageBreak/>
        <w:t>(</w:t>
      </w:r>
      <w:r>
        <w:rPr>
          <w:rFonts w:ascii="Times New Roman" w:hAnsi="Times New Roman" w:cs="Times New Roman"/>
          <w:b/>
          <w:sz w:val="24"/>
          <w:szCs w:val="24"/>
          <w:lang w:val="bg-BG" w:eastAsia="bg-BG"/>
        </w:rPr>
        <w:t>7</w:t>
      </w:r>
      <w:r w:rsidRPr="00401C09">
        <w:rPr>
          <w:rFonts w:ascii="Times New Roman" w:hAnsi="Times New Roman" w:cs="Times New Roman"/>
          <w:b/>
          <w:sz w:val="24"/>
          <w:szCs w:val="24"/>
          <w:lang w:eastAsia="bg-BG"/>
        </w:rPr>
        <w:t xml:space="preserve">) </w:t>
      </w:r>
      <w:r w:rsidRPr="00401C09">
        <w:rPr>
          <w:rFonts w:ascii="Times New Roman" w:hAnsi="Times New Roman" w:cs="Times New Roman"/>
          <w:sz w:val="24"/>
          <w:szCs w:val="24"/>
          <w:lang w:eastAsia="bg-BG"/>
        </w:rPr>
        <w:t xml:space="preserve">Заплащането се извършва по банков път по банкова сметка на </w:t>
      </w:r>
      <w:r w:rsidRPr="00401C09">
        <w:rPr>
          <w:rFonts w:ascii="Times New Roman" w:hAnsi="Times New Roman" w:cs="Times New Roman"/>
          <w:b/>
          <w:caps/>
          <w:sz w:val="24"/>
          <w:szCs w:val="24"/>
          <w:lang w:eastAsia="bg-BG"/>
        </w:rPr>
        <w:t>изпълнителя</w:t>
      </w:r>
      <w:r w:rsidRPr="00401C09">
        <w:rPr>
          <w:rFonts w:ascii="Times New Roman" w:hAnsi="Times New Roman" w:cs="Times New Roman"/>
          <w:b/>
          <w:sz w:val="24"/>
          <w:szCs w:val="24"/>
          <w:lang w:eastAsia="bg-BG"/>
        </w:rPr>
        <w:t>:</w:t>
      </w:r>
    </w:p>
    <w:p w:rsidR="00EE1AED" w:rsidRPr="00401C09" w:rsidRDefault="00EE1AED" w:rsidP="00EE1AED">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ab/>
        <w:t>Обслужваща банка: ………………..</w:t>
      </w:r>
    </w:p>
    <w:p w:rsidR="00EE1AED" w:rsidRPr="00401C09" w:rsidRDefault="00EE1AED" w:rsidP="00EE1AED">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ab/>
        <w:t>IBAN: ………………………………...</w:t>
      </w:r>
    </w:p>
    <w:p w:rsidR="00EE1AED" w:rsidRPr="00401C09" w:rsidRDefault="00EE1AED" w:rsidP="00EE1AED">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ab/>
        <w:t>BIC: …………………………………..</w:t>
      </w:r>
    </w:p>
    <w:p w:rsidR="00EE1AED" w:rsidRDefault="00EE1AED" w:rsidP="00EE1AED">
      <w:pPr>
        <w:spacing w:after="0" w:line="240" w:lineRule="auto"/>
        <w:jc w:val="both"/>
        <w:rPr>
          <w:rFonts w:ascii="Times New Roman" w:eastAsia="Times New Roman" w:hAnsi="Times New Roman" w:cs="Times New Roman"/>
          <w:b/>
          <w:spacing w:val="-2"/>
          <w:sz w:val="24"/>
          <w:szCs w:val="24"/>
          <w:lang w:val="bg-BG"/>
        </w:rPr>
      </w:pPr>
    </w:p>
    <w:p w:rsidR="00EE1AED" w:rsidRPr="00DB7965" w:rsidRDefault="00EE1AED" w:rsidP="00EE1AED">
      <w:pPr>
        <w:spacing w:after="0" w:line="240" w:lineRule="auto"/>
        <w:jc w:val="both"/>
        <w:rPr>
          <w:rFonts w:ascii="Times New Roman" w:eastAsia="Times New Roman" w:hAnsi="Times New Roman" w:cs="Times New Roman"/>
          <w:sz w:val="24"/>
          <w:szCs w:val="24"/>
          <w:lang w:val="bg-BG"/>
        </w:rPr>
      </w:pPr>
      <w:r w:rsidRPr="00DB7965">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lang w:val="bg-BG"/>
        </w:rPr>
        <w:t>8</w:t>
      </w:r>
      <w:r w:rsidRPr="00DB7965">
        <w:rPr>
          <w:rFonts w:ascii="Times New Roman" w:eastAsia="Times New Roman" w:hAnsi="Times New Roman" w:cs="Times New Roman"/>
          <w:b/>
          <w:spacing w:val="-2"/>
          <w:sz w:val="24"/>
          <w:szCs w:val="24"/>
        </w:rPr>
        <w:t>)</w:t>
      </w:r>
      <w:r w:rsidRPr="00DB7965">
        <w:rPr>
          <w:rFonts w:ascii="Times New Roman" w:eastAsia="Times New Roman" w:hAnsi="Times New Roman" w:cs="Times New Roman"/>
          <w:b/>
          <w:spacing w:val="-2"/>
          <w:sz w:val="24"/>
          <w:szCs w:val="24"/>
          <w:lang w:val="ru-RU"/>
        </w:rPr>
        <w:t>.</w:t>
      </w:r>
      <w:r w:rsidRPr="00DB7965">
        <w:rPr>
          <w:rFonts w:ascii="Times New Roman" w:eastAsia="Times New Roman" w:hAnsi="Times New Roman" w:cs="Times New Roman"/>
          <w:spacing w:val="-2"/>
          <w:sz w:val="24"/>
          <w:szCs w:val="24"/>
          <w:lang w:val="ru-RU"/>
        </w:rPr>
        <w:t xml:space="preserve"> </w:t>
      </w:r>
      <w:r w:rsidRPr="00DB7965">
        <w:rPr>
          <w:rFonts w:ascii="Times New Roman" w:eastAsia="Times New Roman" w:hAnsi="Times New Roman" w:cs="Times New Roman"/>
          <w:b/>
          <w:spacing w:val="-2"/>
          <w:sz w:val="24"/>
          <w:szCs w:val="24"/>
          <w:lang w:val="ru-RU"/>
        </w:rPr>
        <w:t>ИЗПЪЛНИТЕЛЯТ</w:t>
      </w:r>
      <w:r w:rsidRPr="00DB7965">
        <w:rPr>
          <w:rFonts w:ascii="Times New Roman" w:eastAsia="Times New Roman" w:hAnsi="Times New Roman" w:cs="Times New Roman"/>
          <w:spacing w:val="-2"/>
          <w:sz w:val="24"/>
          <w:szCs w:val="24"/>
          <w:lang w:val="ru-RU"/>
        </w:rPr>
        <w:t xml:space="preserve"> е длъжен да уведомява писмено </w:t>
      </w:r>
      <w:r w:rsidRPr="00DB7965">
        <w:rPr>
          <w:rFonts w:ascii="Times New Roman" w:eastAsia="Times New Roman" w:hAnsi="Times New Roman" w:cs="Times New Roman"/>
          <w:b/>
          <w:spacing w:val="-2"/>
          <w:sz w:val="24"/>
          <w:szCs w:val="24"/>
          <w:lang w:val="ru-RU"/>
        </w:rPr>
        <w:t>ВЪЗЛОЖИТЕЛЯ</w:t>
      </w:r>
      <w:r w:rsidRPr="00DB7965">
        <w:rPr>
          <w:rFonts w:ascii="Times New Roman" w:eastAsia="Times New Roman" w:hAnsi="Times New Roman" w:cs="Times New Roman"/>
          <w:spacing w:val="-2"/>
          <w:sz w:val="24"/>
          <w:szCs w:val="24"/>
          <w:lang w:val="ru-RU"/>
        </w:rPr>
        <w:t xml:space="preserve"> за всички последващи промени в посочената банкова сметка в срок от 3 </w:t>
      </w:r>
      <w:r w:rsidRPr="00DB7965">
        <w:rPr>
          <w:rFonts w:ascii="Times New Roman" w:eastAsia="Times New Roman" w:hAnsi="Times New Roman" w:cs="Times New Roman"/>
          <w:spacing w:val="-2"/>
          <w:sz w:val="24"/>
          <w:szCs w:val="24"/>
        </w:rPr>
        <w:t>(</w:t>
      </w:r>
      <w:r w:rsidRPr="00DB7965">
        <w:rPr>
          <w:rFonts w:ascii="Times New Roman" w:eastAsia="Times New Roman" w:hAnsi="Times New Roman" w:cs="Times New Roman"/>
          <w:spacing w:val="-2"/>
          <w:sz w:val="24"/>
          <w:szCs w:val="24"/>
          <w:lang w:val="bg-BG"/>
        </w:rPr>
        <w:t>три</w:t>
      </w:r>
      <w:r w:rsidRPr="00DB7965">
        <w:rPr>
          <w:rFonts w:ascii="Times New Roman" w:eastAsia="Times New Roman" w:hAnsi="Times New Roman" w:cs="Times New Roman"/>
          <w:spacing w:val="-2"/>
          <w:sz w:val="24"/>
          <w:szCs w:val="24"/>
        </w:rPr>
        <w:t>)</w:t>
      </w:r>
      <w:r w:rsidRPr="00DB7965">
        <w:rPr>
          <w:rFonts w:ascii="Times New Roman" w:eastAsia="Times New Roman" w:hAnsi="Times New Roman" w:cs="Times New Roman"/>
          <w:spacing w:val="-2"/>
          <w:sz w:val="24"/>
          <w:szCs w:val="24"/>
          <w:lang w:val="bg-BG"/>
        </w:rPr>
        <w:t xml:space="preserve"> дни считано от момента на промяната. В случай, че </w:t>
      </w:r>
      <w:r w:rsidRPr="00DB7965">
        <w:rPr>
          <w:rFonts w:ascii="Times New Roman" w:eastAsia="Times New Roman" w:hAnsi="Times New Roman" w:cs="Times New Roman"/>
          <w:b/>
          <w:spacing w:val="-2"/>
          <w:sz w:val="24"/>
          <w:szCs w:val="24"/>
          <w:lang w:val="bg-BG"/>
        </w:rPr>
        <w:t>ИЗПЪЛНИТЕЛЯТ</w:t>
      </w:r>
      <w:r w:rsidRPr="00DB7965">
        <w:rPr>
          <w:rFonts w:ascii="Times New Roman" w:eastAsia="Times New Roman" w:hAnsi="Times New Roman" w:cs="Times New Roman"/>
          <w:spacing w:val="-2"/>
          <w:sz w:val="24"/>
          <w:szCs w:val="24"/>
          <w:lang w:val="bg-BG"/>
        </w:rPr>
        <w:t xml:space="preserve"> не уведоми </w:t>
      </w:r>
      <w:r w:rsidRPr="00DB7965">
        <w:rPr>
          <w:rFonts w:ascii="Times New Roman" w:eastAsia="Times New Roman" w:hAnsi="Times New Roman" w:cs="Times New Roman"/>
          <w:b/>
          <w:spacing w:val="-2"/>
          <w:sz w:val="24"/>
          <w:szCs w:val="24"/>
          <w:lang w:val="bg-BG"/>
        </w:rPr>
        <w:t>ВЪЗЛОЖИТЕЛЯ</w:t>
      </w:r>
      <w:r w:rsidRPr="00DB7965">
        <w:rPr>
          <w:rFonts w:ascii="Times New Roman" w:eastAsia="Times New Roman" w:hAnsi="Times New Roman" w:cs="Times New Roman"/>
          <w:spacing w:val="-2"/>
          <w:sz w:val="24"/>
          <w:szCs w:val="24"/>
          <w:lang w:val="bg-BG"/>
        </w:rPr>
        <w:t xml:space="preserve"> в този срок, счита се, че плащанията са надлежно извършени.</w:t>
      </w:r>
    </w:p>
    <w:p w:rsidR="00EE1AED" w:rsidRPr="00DB7965" w:rsidRDefault="00EE1AED" w:rsidP="00EE1AED">
      <w:pPr>
        <w:spacing w:after="120" w:line="240" w:lineRule="auto"/>
        <w:jc w:val="both"/>
        <w:textAlignment w:val="center"/>
        <w:rPr>
          <w:rFonts w:ascii="Times New Roman" w:eastAsia="Times New Roman" w:hAnsi="Times New Roman" w:cs="Times New Roman"/>
          <w:sz w:val="24"/>
          <w:szCs w:val="24"/>
          <w:lang w:val="ru-RU"/>
        </w:rPr>
      </w:pPr>
      <w:r>
        <w:rPr>
          <w:rFonts w:ascii="Times New Roman" w:eastAsia="Times New Roman" w:hAnsi="Times New Roman" w:cs="Times New Roman"/>
          <w:b/>
          <w:spacing w:val="-2"/>
          <w:sz w:val="24"/>
          <w:szCs w:val="24"/>
          <w:lang w:val="ru-RU"/>
        </w:rPr>
        <w:t>(9</w:t>
      </w:r>
      <w:r w:rsidRPr="00DB7965">
        <w:rPr>
          <w:rFonts w:ascii="Times New Roman" w:eastAsia="Times New Roman" w:hAnsi="Times New Roman" w:cs="Times New Roman"/>
          <w:b/>
          <w:spacing w:val="-2"/>
          <w:sz w:val="24"/>
          <w:szCs w:val="24"/>
          <w:lang w:val="ru-RU"/>
        </w:rPr>
        <w:t>)</w:t>
      </w:r>
      <w:r w:rsidRPr="00DB7965">
        <w:rPr>
          <w:rFonts w:ascii="Times New Roman" w:eastAsia="Times New Roman" w:hAnsi="Times New Roman" w:cs="Times New Roman"/>
          <w:spacing w:val="-2"/>
          <w:sz w:val="24"/>
          <w:szCs w:val="24"/>
          <w:lang w:val="ru-RU"/>
        </w:rPr>
        <w:t xml:space="preserve">. </w:t>
      </w:r>
      <w:r w:rsidRPr="00DB7965">
        <w:rPr>
          <w:rFonts w:ascii="Times New Roman" w:eastAsia="Times New Roman" w:hAnsi="Times New Roman" w:cs="Times New Roman"/>
          <w:sz w:val="24"/>
          <w:szCs w:val="24"/>
          <w:lang w:val="ru-RU"/>
        </w:rPr>
        <w:t>Когато</w:t>
      </w:r>
      <w:r w:rsidRPr="00DB7965">
        <w:rPr>
          <w:rFonts w:ascii="Times New Roman" w:eastAsia="Times New Roman" w:hAnsi="Times New Roman" w:cs="Times New Roman"/>
          <w:b/>
          <w:sz w:val="24"/>
          <w:szCs w:val="24"/>
          <w:lang w:val="ru-RU"/>
        </w:rPr>
        <w:t xml:space="preserve"> ИЗПЪЛНИТЕЛЯТ</w:t>
      </w:r>
      <w:r w:rsidRPr="00DB7965">
        <w:rPr>
          <w:rFonts w:ascii="Times New Roman" w:eastAsia="Times New Roman" w:hAnsi="Times New Roman" w:cs="Times New Roman"/>
          <w:sz w:val="24"/>
          <w:szCs w:val="24"/>
          <w:lang w:val="ru-RU"/>
        </w:rPr>
        <w:t xml:space="preserve"> е сключил договор/договори за подизпълнение частта от поръчката, която се изпълнява от </w:t>
      </w:r>
      <w:r w:rsidRPr="00DB7965">
        <w:rPr>
          <w:rFonts w:ascii="Times New Roman" w:eastAsia="Times New Roman" w:hAnsi="Times New Roman" w:cs="Times New Roman"/>
          <w:b/>
          <w:sz w:val="24"/>
          <w:szCs w:val="24"/>
          <w:lang w:val="ru-RU"/>
        </w:rPr>
        <w:t>ПОДИЗПЪЛНИТЕЛ</w:t>
      </w:r>
      <w:r w:rsidRPr="00DB7965">
        <w:rPr>
          <w:rFonts w:ascii="Times New Roman" w:eastAsia="Times New Roman" w:hAnsi="Times New Roman" w:cs="Times New Roman"/>
          <w:sz w:val="24"/>
          <w:szCs w:val="24"/>
          <w:lang w:val="ru-RU"/>
        </w:rPr>
        <w:t>, може да бъде</w:t>
      </w:r>
      <w:r w:rsidR="0027344F">
        <w:rPr>
          <w:rFonts w:ascii="Times New Roman" w:eastAsia="Times New Roman" w:hAnsi="Times New Roman" w:cs="Times New Roman"/>
          <w:sz w:val="24"/>
          <w:szCs w:val="24"/>
          <w:lang w:val="ru-RU"/>
        </w:rPr>
        <w:t xml:space="preserve"> предадена като отделни услуги</w:t>
      </w:r>
      <w:r w:rsidRPr="00DB7965">
        <w:rPr>
          <w:rFonts w:ascii="Times New Roman" w:eastAsia="Times New Roman" w:hAnsi="Times New Roman" w:cs="Times New Roman"/>
          <w:sz w:val="24"/>
          <w:szCs w:val="24"/>
          <w:lang w:val="ru-RU"/>
        </w:rPr>
        <w:t xml:space="preserve"> на </w:t>
      </w:r>
      <w:r w:rsidRPr="00DB7965">
        <w:rPr>
          <w:rFonts w:ascii="Times New Roman" w:eastAsia="Times New Roman" w:hAnsi="Times New Roman" w:cs="Times New Roman"/>
          <w:b/>
          <w:sz w:val="24"/>
          <w:szCs w:val="24"/>
          <w:lang w:val="ru-RU"/>
        </w:rPr>
        <w:t>ИЗПЪЛНИТЕЛЯ</w:t>
      </w:r>
      <w:r w:rsidRPr="00DB7965">
        <w:rPr>
          <w:rFonts w:ascii="Times New Roman" w:eastAsia="Times New Roman" w:hAnsi="Times New Roman" w:cs="Times New Roman"/>
          <w:sz w:val="24"/>
          <w:szCs w:val="24"/>
          <w:lang w:val="ru-RU"/>
        </w:rPr>
        <w:t xml:space="preserve"> или на </w:t>
      </w:r>
      <w:r w:rsidRPr="00DB7965">
        <w:rPr>
          <w:rFonts w:ascii="Times New Roman" w:eastAsia="Times New Roman" w:hAnsi="Times New Roman" w:cs="Times New Roman"/>
          <w:b/>
          <w:sz w:val="24"/>
          <w:szCs w:val="24"/>
          <w:lang w:val="ru-RU"/>
        </w:rPr>
        <w:t>ВЪЗЛОЖИТЕЛЯ,</w:t>
      </w:r>
      <w:r w:rsidRPr="00DB7965">
        <w:rPr>
          <w:rFonts w:ascii="Times New Roman" w:eastAsia="Times New Roman" w:hAnsi="Times New Roman" w:cs="Times New Roman"/>
          <w:sz w:val="24"/>
          <w:szCs w:val="24"/>
          <w:lang w:val="ru-RU"/>
        </w:rPr>
        <w:t xml:space="preserve"> </w:t>
      </w:r>
      <w:r w:rsidRPr="00DB7965">
        <w:rPr>
          <w:rFonts w:ascii="Times New Roman" w:eastAsia="Times New Roman" w:hAnsi="Times New Roman" w:cs="Times New Roman"/>
          <w:b/>
          <w:sz w:val="24"/>
          <w:szCs w:val="24"/>
          <w:lang w:val="ru-RU"/>
        </w:rPr>
        <w:t>ВЪЗЛОЖИТЕЛЯТ</w:t>
      </w:r>
      <w:r w:rsidRPr="00DB7965">
        <w:rPr>
          <w:rFonts w:ascii="Times New Roman" w:eastAsia="Times New Roman" w:hAnsi="Times New Roman" w:cs="Times New Roman"/>
          <w:sz w:val="24"/>
          <w:szCs w:val="24"/>
          <w:lang w:val="ru-RU"/>
        </w:rPr>
        <w:t xml:space="preserve"> заплаща възнаграждение за тази част на </w:t>
      </w:r>
      <w:r w:rsidRPr="00DB7965">
        <w:rPr>
          <w:rFonts w:ascii="Times New Roman" w:eastAsia="Times New Roman" w:hAnsi="Times New Roman" w:cs="Times New Roman"/>
          <w:b/>
          <w:sz w:val="24"/>
          <w:szCs w:val="24"/>
          <w:lang w:val="ru-RU"/>
        </w:rPr>
        <w:t>ПОДИЗПЪЛНИТЕЛЯ.</w:t>
      </w:r>
      <w:r w:rsidRPr="00DB7965">
        <w:rPr>
          <w:rFonts w:ascii="Times New Roman" w:eastAsia="Times New Roman" w:hAnsi="Times New Roman" w:cs="Times New Roman"/>
          <w:sz w:val="24"/>
          <w:szCs w:val="24"/>
          <w:lang w:val="ru-RU"/>
        </w:rPr>
        <w:t xml:space="preserve"> *</w:t>
      </w:r>
    </w:p>
    <w:p w:rsidR="00EE1AED" w:rsidRPr="00DB7965" w:rsidRDefault="00EE1AED" w:rsidP="00EE1AED">
      <w:pPr>
        <w:spacing w:after="120" w:line="240" w:lineRule="auto"/>
        <w:jc w:val="both"/>
        <w:textAlignment w:val="center"/>
        <w:rPr>
          <w:rFonts w:ascii="Times New Roman" w:eastAsia="Times New Roman" w:hAnsi="Times New Roman" w:cs="Times New Roman"/>
          <w:sz w:val="24"/>
          <w:szCs w:val="24"/>
          <w:lang w:val="ru-RU"/>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10</w:t>
      </w:r>
      <w:r w:rsidRPr="00DB7965">
        <w:rPr>
          <w:rFonts w:ascii="Times New Roman" w:eastAsia="Times New Roman" w:hAnsi="Times New Roman" w:cs="Times New Roman"/>
          <w:b/>
          <w:spacing w:val="-2"/>
          <w:sz w:val="24"/>
          <w:szCs w:val="24"/>
          <w:lang w:val="ru-RU"/>
        </w:rPr>
        <w:t>).</w:t>
      </w:r>
      <w:r w:rsidRPr="00DB7965">
        <w:rPr>
          <w:rFonts w:ascii="Times New Roman" w:eastAsia="Times New Roman" w:hAnsi="Times New Roman" w:cs="Times New Roman"/>
          <w:spacing w:val="-2"/>
          <w:sz w:val="24"/>
          <w:szCs w:val="24"/>
          <w:lang w:val="ru-RU"/>
        </w:rPr>
        <w:t xml:space="preserve"> </w:t>
      </w:r>
      <w:r w:rsidRPr="00DB7965">
        <w:rPr>
          <w:rFonts w:ascii="Times New Roman" w:eastAsia="Times New Roman" w:hAnsi="Times New Roman" w:cs="Times New Roman"/>
          <w:sz w:val="24"/>
          <w:szCs w:val="24"/>
          <w:lang w:val="ru-RU"/>
        </w:rPr>
        <w:t xml:space="preserve">Разплащанията по </w:t>
      </w:r>
      <w:r w:rsidR="003C18BA">
        <w:rPr>
          <w:rFonts w:ascii="Times New Roman" w:eastAsia="Times New Roman" w:hAnsi="Times New Roman" w:cs="Times New Roman"/>
          <w:sz w:val="24"/>
          <w:szCs w:val="24"/>
          <w:lang w:val="ru-RU"/>
        </w:rPr>
        <w:t>чл. 6</w:t>
      </w:r>
      <w:r w:rsidRPr="00B03530">
        <w:rPr>
          <w:rFonts w:ascii="Times New Roman" w:eastAsia="Times New Roman" w:hAnsi="Times New Roman" w:cs="Times New Roman"/>
          <w:sz w:val="24"/>
          <w:szCs w:val="24"/>
          <w:lang w:val="ru-RU"/>
        </w:rPr>
        <w:t>, ал.9</w:t>
      </w:r>
      <w:r w:rsidRPr="00DB7965">
        <w:rPr>
          <w:rFonts w:ascii="Times New Roman" w:eastAsia="Times New Roman" w:hAnsi="Times New Roman" w:cs="Times New Roman"/>
          <w:sz w:val="24"/>
          <w:szCs w:val="24"/>
          <w:lang w:val="ru-RU"/>
        </w:rPr>
        <w:t xml:space="preserve"> се осъществяват въз основа на искане, отправено от </w:t>
      </w:r>
      <w:r w:rsidRPr="00DB7965">
        <w:rPr>
          <w:rFonts w:ascii="Times New Roman" w:eastAsia="Times New Roman" w:hAnsi="Times New Roman" w:cs="Times New Roman"/>
          <w:b/>
          <w:sz w:val="24"/>
          <w:szCs w:val="24"/>
          <w:lang w:val="ru-RU"/>
        </w:rPr>
        <w:t>ПОДИЗПЪЛНИТЕЛЯ</w:t>
      </w:r>
      <w:r w:rsidRPr="00DB7965">
        <w:rPr>
          <w:rFonts w:ascii="Times New Roman" w:eastAsia="Times New Roman" w:hAnsi="Times New Roman" w:cs="Times New Roman"/>
          <w:sz w:val="24"/>
          <w:szCs w:val="24"/>
          <w:lang w:val="ru-RU"/>
        </w:rPr>
        <w:t xml:space="preserve"> до </w:t>
      </w:r>
      <w:r w:rsidRPr="00DB7965">
        <w:rPr>
          <w:rFonts w:ascii="Times New Roman" w:eastAsia="Times New Roman" w:hAnsi="Times New Roman" w:cs="Times New Roman"/>
          <w:b/>
          <w:sz w:val="24"/>
          <w:szCs w:val="24"/>
          <w:lang w:val="ru-RU"/>
        </w:rPr>
        <w:t>ВЪЗЛОЖИТЕЛЯ</w:t>
      </w:r>
      <w:r w:rsidRPr="00DB7965">
        <w:rPr>
          <w:rFonts w:ascii="Times New Roman" w:eastAsia="Times New Roman" w:hAnsi="Times New Roman" w:cs="Times New Roman"/>
          <w:sz w:val="24"/>
          <w:szCs w:val="24"/>
          <w:lang w:val="ru-RU"/>
        </w:rPr>
        <w:t xml:space="preserve"> чрез </w:t>
      </w:r>
      <w:r w:rsidRPr="00DB7965">
        <w:rPr>
          <w:rFonts w:ascii="Times New Roman" w:eastAsia="Times New Roman" w:hAnsi="Times New Roman" w:cs="Times New Roman"/>
          <w:b/>
          <w:sz w:val="24"/>
          <w:szCs w:val="24"/>
          <w:lang w:val="ru-RU"/>
        </w:rPr>
        <w:t>ИЗПЪЛНИТЕЛЯ,</w:t>
      </w:r>
      <w:r w:rsidRPr="00DB7965">
        <w:rPr>
          <w:rFonts w:ascii="Times New Roman" w:eastAsia="Times New Roman" w:hAnsi="Times New Roman" w:cs="Times New Roman"/>
          <w:sz w:val="24"/>
          <w:szCs w:val="24"/>
          <w:lang w:val="ru-RU"/>
        </w:rPr>
        <w:t xml:space="preserve"> който е длъжен да го предостави на възложителя в 15-дневен срок от получаването му.*</w:t>
      </w:r>
    </w:p>
    <w:p w:rsidR="00EE1AED" w:rsidRPr="00DB7965" w:rsidRDefault="00EE1AED" w:rsidP="00EE1AED">
      <w:pPr>
        <w:spacing w:after="120" w:line="240" w:lineRule="auto"/>
        <w:jc w:val="both"/>
        <w:textAlignment w:val="center"/>
        <w:rPr>
          <w:rFonts w:ascii="Times New Roman" w:eastAsia="Times New Roman" w:hAnsi="Times New Roman" w:cs="Times New Roman"/>
          <w:sz w:val="24"/>
          <w:szCs w:val="24"/>
          <w:lang w:val="ru-RU"/>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11</w:t>
      </w:r>
      <w:r w:rsidRPr="00DB7965">
        <w:rPr>
          <w:rFonts w:ascii="Times New Roman" w:eastAsia="Times New Roman" w:hAnsi="Times New Roman" w:cs="Times New Roman"/>
          <w:b/>
          <w:spacing w:val="-2"/>
          <w:sz w:val="24"/>
          <w:szCs w:val="24"/>
          <w:lang w:val="ru-RU"/>
        </w:rPr>
        <w:t xml:space="preserve">). </w:t>
      </w:r>
      <w:r>
        <w:rPr>
          <w:rFonts w:ascii="Times New Roman" w:eastAsia="Times New Roman" w:hAnsi="Times New Roman" w:cs="Times New Roman"/>
          <w:sz w:val="24"/>
          <w:szCs w:val="24"/>
          <w:lang w:val="ru-RU"/>
        </w:rPr>
        <w:t>Към искането по чл.</w:t>
      </w:r>
      <w:r w:rsidR="003C18BA">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 ал.10</w:t>
      </w:r>
      <w:r w:rsidRPr="00DB7965">
        <w:rPr>
          <w:rFonts w:ascii="Times New Roman" w:eastAsia="Times New Roman" w:hAnsi="Times New Roman" w:cs="Times New Roman"/>
          <w:sz w:val="24"/>
          <w:szCs w:val="24"/>
          <w:lang w:val="ru-RU"/>
        </w:rPr>
        <w:t xml:space="preserve">  </w:t>
      </w:r>
      <w:r w:rsidRPr="00DB7965">
        <w:rPr>
          <w:rFonts w:ascii="Times New Roman" w:eastAsia="Times New Roman" w:hAnsi="Times New Roman" w:cs="Times New Roman"/>
          <w:b/>
          <w:sz w:val="24"/>
          <w:szCs w:val="24"/>
          <w:lang w:val="ru-RU"/>
        </w:rPr>
        <w:t>ИЗПЪЛНИТЕЛЯТ</w:t>
      </w:r>
      <w:r w:rsidRPr="00DB7965">
        <w:rPr>
          <w:rFonts w:ascii="Times New Roman" w:eastAsia="Times New Roman" w:hAnsi="Times New Roman" w:cs="Times New Roman"/>
          <w:sz w:val="24"/>
          <w:szCs w:val="24"/>
          <w:lang w:val="ru-RU"/>
        </w:rPr>
        <w:t xml:space="preserve"> предоставя становище, от което да е видно дали оспорва плащанията или част от тях като недължими. *</w:t>
      </w:r>
    </w:p>
    <w:p w:rsidR="00EE1AED" w:rsidRPr="00DB7965" w:rsidRDefault="00EE1AED" w:rsidP="00EE1AED">
      <w:pPr>
        <w:spacing w:after="120" w:line="240" w:lineRule="auto"/>
        <w:jc w:val="both"/>
        <w:textAlignment w:val="center"/>
        <w:rPr>
          <w:rFonts w:ascii="Times New Roman" w:eastAsia="Times New Roman" w:hAnsi="Times New Roman" w:cs="Times New Roman"/>
          <w:sz w:val="24"/>
          <w:szCs w:val="24"/>
          <w:lang w:val="ru-RU"/>
        </w:rPr>
      </w:pPr>
      <w:r>
        <w:rPr>
          <w:rFonts w:ascii="Times New Roman" w:eastAsia="Times New Roman" w:hAnsi="Times New Roman" w:cs="Times New Roman"/>
          <w:b/>
          <w:spacing w:val="-2"/>
          <w:sz w:val="24"/>
          <w:szCs w:val="24"/>
          <w:lang w:val="ru-RU"/>
        </w:rPr>
        <w:t>(12</w:t>
      </w:r>
      <w:r w:rsidRPr="00DB7965">
        <w:rPr>
          <w:rFonts w:ascii="Times New Roman" w:eastAsia="Times New Roman" w:hAnsi="Times New Roman" w:cs="Times New Roman"/>
          <w:b/>
          <w:spacing w:val="-2"/>
          <w:sz w:val="24"/>
          <w:szCs w:val="24"/>
          <w:lang w:val="ru-RU"/>
        </w:rPr>
        <w:t xml:space="preserve">). </w:t>
      </w:r>
      <w:r w:rsidRPr="00DB7965">
        <w:rPr>
          <w:rFonts w:ascii="Times New Roman" w:eastAsia="Times New Roman" w:hAnsi="Times New Roman" w:cs="Times New Roman"/>
          <w:b/>
          <w:sz w:val="24"/>
          <w:szCs w:val="24"/>
          <w:lang w:val="ru-RU"/>
        </w:rPr>
        <w:t>ВЪЗЛОЖИТЕЛЯТ</w:t>
      </w:r>
      <w:r w:rsidRPr="00DB7965">
        <w:rPr>
          <w:rFonts w:ascii="Times New Roman" w:eastAsia="Times New Roman" w:hAnsi="Times New Roman" w:cs="Times New Roman"/>
          <w:sz w:val="24"/>
          <w:szCs w:val="24"/>
          <w:lang w:val="ru-RU"/>
        </w:rPr>
        <w:t xml:space="preserve"> има право да откаже плащане, когато искането за плащане е оспорено, до момента на отстраняване на причината за отказа.*</w:t>
      </w:r>
    </w:p>
    <w:p w:rsidR="00CF589F" w:rsidRDefault="00CF589F" w:rsidP="00CF589F">
      <w:pPr>
        <w:spacing w:after="0" w:line="240" w:lineRule="auto"/>
        <w:rPr>
          <w:rFonts w:ascii="Times New Roman" w:hAnsi="Times New Roman" w:cs="Times New Roman"/>
          <w:b/>
          <w:color w:val="000000"/>
          <w:sz w:val="24"/>
          <w:szCs w:val="24"/>
          <w:lang w:val="bg-BG" w:eastAsia="bg-BG"/>
        </w:rPr>
      </w:pPr>
    </w:p>
    <w:p w:rsidR="00CF589F" w:rsidRPr="00C5500A" w:rsidRDefault="00CF589F" w:rsidP="00CF589F">
      <w:pPr>
        <w:spacing w:after="0" w:line="240" w:lineRule="auto"/>
        <w:rPr>
          <w:rFonts w:ascii="Times New Roman" w:hAnsi="Times New Roman" w:cs="Times New Roman"/>
          <w:b/>
          <w:color w:val="000000"/>
          <w:sz w:val="24"/>
          <w:szCs w:val="24"/>
          <w:lang w:eastAsia="bg-BG"/>
        </w:rPr>
      </w:pPr>
      <w:r>
        <w:rPr>
          <w:rFonts w:ascii="Times New Roman" w:hAnsi="Times New Roman" w:cs="Times New Roman"/>
          <w:b/>
          <w:color w:val="000000"/>
          <w:sz w:val="24"/>
          <w:szCs w:val="24"/>
          <w:lang w:eastAsia="bg-BG"/>
        </w:rPr>
        <w:t>IV</w:t>
      </w:r>
      <w:proofErr w:type="gramStart"/>
      <w:r w:rsidRPr="00C5500A">
        <w:rPr>
          <w:rFonts w:ascii="Times New Roman" w:hAnsi="Times New Roman" w:cs="Times New Roman"/>
          <w:b/>
          <w:color w:val="000000"/>
          <w:sz w:val="24"/>
          <w:szCs w:val="24"/>
          <w:lang w:eastAsia="bg-BG"/>
        </w:rPr>
        <w:t xml:space="preserve">.  </w:t>
      </w:r>
      <w:r w:rsidRPr="00C5500A">
        <w:rPr>
          <w:rFonts w:ascii="Times New Roman" w:eastAsia="Times New Roman" w:hAnsi="Times New Roman" w:cs="Times New Roman"/>
          <w:b/>
          <w:bCs/>
          <w:sz w:val="24"/>
          <w:szCs w:val="24"/>
        </w:rPr>
        <w:t>ГАРАНЦИЯ</w:t>
      </w:r>
      <w:proofErr w:type="gramEnd"/>
      <w:r w:rsidRPr="00C5500A">
        <w:rPr>
          <w:rFonts w:ascii="Times New Roman" w:eastAsia="Times New Roman" w:hAnsi="Times New Roman" w:cs="Times New Roman"/>
          <w:b/>
          <w:bCs/>
          <w:sz w:val="24"/>
          <w:szCs w:val="24"/>
        </w:rPr>
        <w:t xml:space="preserve"> ЗА ИЗПЪЛНЕНИЕ НА ДОГОВОРА.</w:t>
      </w:r>
    </w:p>
    <w:p w:rsidR="00CF589F" w:rsidRDefault="00CF589F" w:rsidP="00CF589F">
      <w:pPr>
        <w:spacing w:after="0"/>
        <w:rPr>
          <w:rFonts w:ascii="Times New Roman" w:hAnsi="Times New Roman" w:cs="Times New Roman"/>
          <w:b/>
          <w:color w:val="000000"/>
          <w:sz w:val="24"/>
          <w:szCs w:val="24"/>
          <w:lang w:eastAsia="bg-BG"/>
        </w:rPr>
      </w:pPr>
    </w:p>
    <w:p w:rsidR="00CF589F" w:rsidRPr="001041C9" w:rsidRDefault="00CF589F" w:rsidP="00CF589F">
      <w:pPr>
        <w:spacing w:after="0" w:line="240" w:lineRule="auto"/>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
          <w:sz w:val="24"/>
          <w:szCs w:val="24"/>
          <w:lang w:val="ru-RU"/>
        </w:rPr>
        <w:t>Чл.</w:t>
      </w:r>
      <w:r>
        <w:rPr>
          <w:rFonts w:ascii="Times New Roman" w:eastAsia="Times New Roman" w:hAnsi="Times New Roman" w:cs="Times New Roman"/>
          <w:b/>
          <w:sz w:val="24"/>
          <w:szCs w:val="24"/>
          <w:lang w:val="bg-BG"/>
        </w:rPr>
        <w:t>7</w:t>
      </w:r>
      <w:r w:rsidRPr="001041C9">
        <w:rPr>
          <w:rFonts w:ascii="Times New Roman" w:eastAsia="Times New Roman" w:hAnsi="Times New Roman" w:cs="Times New Roman"/>
          <w:b/>
          <w:sz w:val="24"/>
          <w:szCs w:val="24"/>
          <w:lang w:val="ru-RU"/>
        </w:rPr>
        <w:t>.</w:t>
      </w:r>
      <w:r w:rsidRPr="001041C9">
        <w:rPr>
          <w:rFonts w:ascii="Times New Roman" w:eastAsia="Times New Roman" w:hAnsi="Times New Roman" w:cs="Times New Roman"/>
          <w:b/>
          <w:bCs/>
          <w:color w:val="000000"/>
          <w:sz w:val="24"/>
          <w:szCs w:val="24"/>
        </w:rPr>
        <w:t>(1).</w:t>
      </w:r>
      <w:r w:rsidRPr="001041C9">
        <w:rPr>
          <w:rFonts w:ascii="Times New Roman" w:eastAsia="Times New Roman" w:hAnsi="Times New Roman" w:cs="Times New Roman"/>
          <w:bCs/>
          <w:color w:val="000000"/>
          <w:sz w:val="24"/>
          <w:szCs w:val="24"/>
        </w:rPr>
        <w:t xml:space="preserve"> При подписване на договора </w:t>
      </w:r>
      <w:r w:rsidRPr="001041C9">
        <w:rPr>
          <w:rFonts w:ascii="Times New Roman" w:eastAsia="Times New Roman" w:hAnsi="Times New Roman" w:cs="Times New Roman"/>
          <w:b/>
          <w:bCs/>
          <w:color w:val="000000"/>
          <w:sz w:val="24"/>
          <w:szCs w:val="24"/>
        </w:rPr>
        <w:t>ИЗПЪЛНИТЕЛЯТ</w:t>
      </w:r>
      <w:r w:rsidRPr="001041C9">
        <w:rPr>
          <w:rFonts w:ascii="Times New Roman" w:eastAsia="Times New Roman" w:hAnsi="Times New Roman" w:cs="Times New Roman"/>
          <w:bCs/>
          <w:color w:val="000000"/>
          <w:sz w:val="24"/>
          <w:szCs w:val="24"/>
        </w:rPr>
        <w:t xml:space="preserve"> представя на </w:t>
      </w:r>
      <w:r w:rsidRPr="001041C9">
        <w:rPr>
          <w:rFonts w:ascii="Times New Roman" w:eastAsia="Times New Roman" w:hAnsi="Times New Roman" w:cs="Times New Roman"/>
          <w:b/>
          <w:bCs/>
          <w:color w:val="000000"/>
          <w:sz w:val="24"/>
          <w:szCs w:val="24"/>
        </w:rPr>
        <w:t>ВЪЗЛОЖИТЕЛЯ</w:t>
      </w:r>
      <w:r w:rsidRPr="001041C9">
        <w:rPr>
          <w:rFonts w:ascii="Times New Roman" w:eastAsia="Times New Roman" w:hAnsi="Times New Roman" w:cs="Times New Roman"/>
          <w:bCs/>
          <w:color w:val="000000"/>
          <w:sz w:val="24"/>
          <w:szCs w:val="24"/>
        </w:rPr>
        <w:t xml:space="preserve"> гаранция, която обезпечава изпълнението на договора, в размер на …………………….…….. </w:t>
      </w:r>
      <w:proofErr w:type="gramStart"/>
      <w:r w:rsidRPr="001041C9">
        <w:rPr>
          <w:rFonts w:ascii="Times New Roman" w:eastAsia="Times New Roman" w:hAnsi="Times New Roman" w:cs="Times New Roman"/>
          <w:bCs/>
          <w:color w:val="000000"/>
          <w:sz w:val="24"/>
          <w:szCs w:val="24"/>
        </w:rPr>
        <w:t>лв</w:t>
      </w:r>
      <w:proofErr w:type="gramEnd"/>
      <w:r w:rsidRPr="001041C9">
        <w:rPr>
          <w:rFonts w:ascii="Times New Roman" w:eastAsia="Times New Roman" w:hAnsi="Times New Roman" w:cs="Times New Roman"/>
          <w:bCs/>
          <w:color w:val="000000"/>
          <w:sz w:val="24"/>
          <w:szCs w:val="24"/>
        </w:rPr>
        <w:t xml:space="preserve">. </w:t>
      </w:r>
      <w:r w:rsidRPr="001041C9">
        <w:rPr>
          <w:rFonts w:ascii="Times New Roman" w:eastAsia="Times New Roman" w:hAnsi="Times New Roman" w:cs="Times New Roman"/>
          <w:bCs/>
          <w:i/>
          <w:color w:val="000000"/>
          <w:sz w:val="24"/>
          <w:szCs w:val="24"/>
        </w:rPr>
        <w:t>(</w:t>
      </w:r>
      <w:proofErr w:type="gramStart"/>
      <w:r w:rsidRPr="001041C9">
        <w:rPr>
          <w:rFonts w:ascii="Times New Roman" w:eastAsia="Times New Roman" w:hAnsi="Times New Roman" w:cs="Times New Roman"/>
          <w:bCs/>
          <w:i/>
          <w:color w:val="000000"/>
          <w:sz w:val="24"/>
          <w:szCs w:val="24"/>
        </w:rPr>
        <w:t>цифром</w:t>
      </w:r>
      <w:proofErr w:type="gramEnd"/>
      <w:r w:rsidRPr="001041C9">
        <w:rPr>
          <w:rFonts w:ascii="Times New Roman" w:eastAsia="Times New Roman" w:hAnsi="Times New Roman" w:cs="Times New Roman"/>
          <w:bCs/>
          <w:i/>
          <w:color w:val="000000"/>
          <w:sz w:val="24"/>
          <w:szCs w:val="24"/>
        </w:rPr>
        <w:t xml:space="preserve"> и словом)</w:t>
      </w:r>
      <w:r w:rsidRPr="001041C9">
        <w:rPr>
          <w:rFonts w:ascii="Times New Roman" w:eastAsia="Times New Roman" w:hAnsi="Times New Roman" w:cs="Times New Roman"/>
          <w:bCs/>
          <w:color w:val="000000"/>
          <w:sz w:val="24"/>
          <w:szCs w:val="24"/>
        </w:rPr>
        <w:t xml:space="preserve">, представляващи </w:t>
      </w:r>
      <w:r w:rsidRPr="00A9378B">
        <w:rPr>
          <w:rFonts w:ascii="Times New Roman" w:eastAsia="Times New Roman" w:hAnsi="Times New Roman" w:cs="Times New Roman"/>
          <w:bCs/>
          <w:color w:val="000000"/>
          <w:sz w:val="24"/>
          <w:szCs w:val="24"/>
        </w:rPr>
        <w:t>5 %</w:t>
      </w:r>
      <w:r w:rsidRPr="001041C9">
        <w:rPr>
          <w:rFonts w:ascii="Times New Roman" w:eastAsia="Times New Roman" w:hAnsi="Times New Roman" w:cs="Times New Roman"/>
          <w:bCs/>
          <w:color w:val="000000"/>
          <w:sz w:val="24"/>
          <w:szCs w:val="24"/>
        </w:rPr>
        <w:t xml:space="preserve"> от </w:t>
      </w:r>
      <w:r w:rsidR="007C1351">
        <w:rPr>
          <w:rFonts w:ascii="Times New Roman" w:eastAsia="Times New Roman" w:hAnsi="Times New Roman" w:cs="Times New Roman"/>
          <w:bCs/>
          <w:color w:val="000000"/>
          <w:sz w:val="24"/>
          <w:szCs w:val="24"/>
          <w:lang w:val="bg-BG"/>
        </w:rPr>
        <w:t>стойност</w:t>
      </w:r>
      <w:r w:rsidR="00963BF0">
        <w:rPr>
          <w:rFonts w:ascii="Times New Roman" w:eastAsia="Times New Roman" w:hAnsi="Times New Roman" w:cs="Times New Roman"/>
          <w:bCs/>
          <w:color w:val="000000"/>
          <w:sz w:val="24"/>
          <w:szCs w:val="24"/>
          <w:lang w:val="bg-BG"/>
        </w:rPr>
        <w:t>та</w:t>
      </w:r>
      <w:r w:rsidRPr="001041C9">
        <w:rPr>
          <w:rFonts w:ascii="Times New Roman" w:eastAsia="Times New Roman" w:hAnsi="Times New Roman" w:cs="Times New Roman"/>
          <w:bCs/>
          <w:color w:val="000000"/>
          <w:sz w:val="24"/>
          <w:szCs w:val="24"/>
          <w:lang w:val="bg-BG"/>
        </w:rPr>
        <w:t xml:space="preserve"> на договора</w:t>
      </w:r>
      <w:r w:rsidRPr="001041C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bg-BG"/>
        </w:rPr>
        <w:t xml:space="preserve">без ДДС </w:t>
      </w:r>
      <w:r w:rsidRPr="001041C9">
        <w:rPr>
          <w:rFonts w:ascii="Times New Roman" w:eastAsia="Times New Roman" w:hAnsi="Times New Roman" w:cs="Times New Roman"/>
          <w:bCs/>
          <w:color w:val="000000"/>
          <w:sz w:val="24"/>
          <w:szCs w:val="24"/>
        </w:rPr>
        <w:t>под формата на ................</w:t>
      </w:r>
      <w:r w:rsidRPr="001041C9">
        <w:rPr>
          <w:rFonts w:ascii="Times New Roman" w:eastAsia="Times New Roman" w:hAnsi="Times New Roman" w:cs="Times New Roman"/>
          <w:bCs/>
          <w:sz w:val="24"/>
          <w:szCs w:val="24"/>
        </w:rPr>
        <w:t xml:space="preserve">…………… </w:t>
      </w:r>
    </w:p>
    <w:p w:rsidR="00926E67" w:rsidRPr="00926E67" w:rsidRDefault="00CF589F" w:rsidP="00CF589F">
      <w:pPr>
        <w:spacing w:after="0" w:line="240" w:lineRule="auto"/>
        <w:jc w:val="both"/>
        <w:rPr>
          <w:rFonts w:ascii="Times New Roman" w:eastAsia="Times New Roman" w:hAnsi="Times New Roman" w:cs="Times New Roman"/>
          <w:sz w:val="24"/>
          <w:szCs w:val="24"/>
          <w:lang w:val="bg-BG"/>
        </w:rPr>
      </w:pPr>
      <w:r w:rsidRPr="001041C9">
        <w:rPr>
          <w:rFonts w:ascii="Times New Roman" w:eastAsia="Times New Roman" w:hAnsi="Times New Roman" w:cs="Times New Roman"/>
          <w:b/>
          <w:bCs/>
          <w:sz w:val="24"/>
          <w:szCs w:val="24"/>
        </w:rPr>
        <w:t>(2).</w:t>
      </w:r>
      <w:r w:rsidRPr="001041C9">
        <w:rPr>
          <w:rFonts w:ascii="Times New Roman" w:eastAsia="Times New Roman" w:hAnsi="Times New Roman" w:cs="Times New Roman"/>
          <w:bCs/>
        </w:rPr>
        <w:t xml:space="preserve"> </w:t>
      </w:r>
      <w:r w:rsidRPr="001041C9">
        <w:rPr>
          <w:rFonts w:ascii="Times New Roman" w:eastAsia="Times New Roman" w:hAnsi="Times New Roman" w:cs="Times New Roman"/>
          <w:bCs/>
          <w:lang w:val="bg-BG"/>
        </w:rPr>
        <w:t xml:space="preserve">Ако липсват основания за задържане от страна на </w:t>
      </w:r>
      <w:r w:rsidRPr="001041C9">
        <w:rPr>
          <w:rFonts w:ascii="Times New Roman" w:eastAsia="Times New Roman" w:hAnsi="Times New Roman" w:cs="Times New Roman"/>
          <w:b/>
          <w:bCs/>
          <w:lang w:val="bg-BG"/>
        </w:rPr>
        <w:t xml:space="preserve">ВЪЗЛОЖИТЕЛЯТ </w:t>
      </w:r>
      <w:r w:rsidRPr="001041C9">
        <w:rPr>
          <w:rFonts w:ascii="Times New Roman" w:eastAsia="Times New Roman" w:hAnsi="Times New Roman" w:cs="Times New Roman"/>
          <w:bCs/>
          <w:lang w:val="bg-BG"/>
        </w:rPr>
        <w:t xml:space="preserve">на каквито и да са суми по нея </w:t>
      </w:r>
      <w:r w:rsidRPr="001041C9">
        <w:rPr>
          <w:rFonts w:ascii="Times New Roman" w:eastAsia="Times New Roman" w:hAnsi="Times New Roman" w:cs="Times New Roman"/>
          <w:b/>
          <w:sz w:val="24"/>
          <w:szCs w:val="24"/>
        </w:rPr>
        <w:t>ВЪЗЛОЖИТЕЛЯТ</w:t>
      </w:r>
      <w:r w:rsidRPr="001041C9">
        <w:rPr>
          <w:rFonts w:ascii="Times New Roman" w:eastAsia="Times New Roman" w:hAnsi="Times New Roman" w:cs="Times New Roman"/>
          <w:sz w:val="24"/>
          <w:szCs w:val="24"/>
        </w:rPr>
        <w:t xml:space="preserve"> освобождава гаранцията</w:t>
      </w:r>
      <w:r w:rsidRPr="001041C9">
        <w:rPr>
          <w:rFonts w:ascii="Times New Roman" w:eastAsia="Times New Roman" w:hAnsi="Times New Roman" w:cs="Times New Roman"/>
          <w:sz w:val="24"/>
          <w:szCs w:val="24"/>
          <w:lang w:val="bg-BG"/>
        </w:rPr>
        <w:t xml:space="preserve"> </w:t>
      </w:r>
      <w:r w:rsidRPr="001041C9">
        <w:rPr>
          <w:rFonts w:ascii="Times New Roman" w:eastAsia="Times New Roman" w:hAnsi="Times New Roman" w:cs="Times New Roman"/>
          <w:bCs/>
          <w:color w:val="000000"/>
          <w:sz w:val="24"/>
          <w:szCs w:val="24"/>
        </w:rPr>
        <w:t>в 30</w:t>
      </w:r>
      <w:r w:rsidRPr="001041C9">
        <w:rPr>
          <w:rFonts w:ascii="Times New Roman" w:eastAsia="Times New Roman" w:hAnsi="Times New Roman" w:cs="Times New Roman"/>
          <w:bCs/>
          <w:color w:val="000000"/>
          <w:sz w:val="24"/>
          <w:szCs w:val="24"/>
          <w:lang w:val="bg-BG"/>
        </w:rPr>
        <w:t xml:space="preserve"> </w:t>
      </w:r>
      <w:r w:rsidRPr="001041C9">
        <w:rPr>
          <w:rFonts w:ascii="Times New Roman" w:eastAsia="Times New Roman" w:hAnsi="Times New Roman" w:cs="Times New Roman"/>
          <w:bCs/>
          <w:color w:val="000000"/>
          <w:sz w:val="24"/>
          <w:szCs w:val="24"/>
        </w:rPr>
        <w:t xml:space="preserve">(тридесет) дневен срок </w:t>
      </w:r>
      <w:r w:rsidRPr="001041C9">
        <w:rPr>
          <w:rFonts w:ascii="Times New Roman" w:eastAsia="Times New Roman" w:hAnsi="Times New Roman" w:cs="Times New Roman"/>
          <w:sz w:val="24"/>
          <w:szCs w:val="24"/>
        </w:rPr>
        <w:t xml:space="preserve">след </w:t>
      </w:r>
      <w:r w:rsidR="00926E67" w:rsidRPr="00926E67">
        <w:rPr>
          <w:rFonts w:ascii="Times New Roman" w:hAnsi="Times New Roman" w:cs="Times New Roman"/>
          <w:sz w:val="24"/>
          <w:szCs w:val="24"/>
          <w:lang w:val="ru-RU"/>
        </w:rPr>
        <w:t>приемане на извършените работи с приемо-предавателен протокол и протокол акт.обр.19</w:t>
      </w:r>
      <w:r w:rsidR="00547693">
        <w:rPr>
          <w:rFonts w:ascii="Times New Roman" w:hAnsi="Times New Roman" w:cs="Times New Roman"/>
          <w:sz w:val="24"/>
          <w:szCs w:val="24"/>
          <w:lang w:val="ru-RU"/>
        </w:rPr>
        <w:t>.</w:t>
      </w:r>
    </w:p>
    <w:p w:rsidR="00CF589F" w:rsidRPr="001041C9" w:rsidRDefault="00CF589F" w:rsidP="00CF589F">
      <w:pPr>
        <w:spacing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(3).</w:t>
      </w:r>
      <w:r w:rsidRPr="001041C9">
        <w:rPr>
          <w:rFonts w:ascii="Times New Roman" w:eastAsia="Times New Roman" w:hAnsi="Times New Roman" w:cs="Times New Roman"/>
          <w:bCs/>
          <w:sz w:val="24"/>
          <w:szCs w:val="24"/>
        </w:rPr>
        <w:t xml:space="preserve"> Гаранцията за изпълнение на договора, представена под формата на парична сума, се освобождава чрез превеждане по банкова сметка на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на съответ</w:t>
      </w:r>
      <w:r>
        <w:rPr>
          <w:rFonts w:ascii="Times New Roman" w:eastAsia="Times New Roman" w:hAnsi="Times New Roman" w:cs="Times New Roman"/>
          <w:bCs/>
          <w:sz w:val="24"/>
          <w:szCs w:val="24"/>
        </w:rPr>
        <w:t>ната сума, при условията на чл.7</w:t>
      </w:r>
      <w:r w:rsidRPr="001041C9">
        <w:rPr>
          <w:rFonts w:ascii="Times New Roman" w:eastAsia="Times New Roman" w:hAnsi="Times New Roman" w:cs="Times New Roman"/>
          <w:bCs/>
          <w:sz w:val="24"/>
          <w:szCs w:val="24"/>
        </w:rPr>
        <w:t>, ал. 2.</w:t>
      </w:r>
    </w:p>
    <w:p w:rsidR="00CF589F" w:rsidRPr="001041C9" w:rsidRDefault="00CF589F" w:rsidP="00CF589F">
      <w:pPr>
        <w:spacing w:before="120"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(4).</w:t>
      </w:r>
      <w:r w:rsidRPr="001041C9">
        <w:rPr>
          <w:rFonts w:ascii="Times New Roman" w:eastAsia="Times New Roman" w:hAnsi="Times New Roman" w:cs="Times New Roman"/>
          <w:bCs/>
          <w:sz w:val="24"/>
          <w:szCs w:val="24"/>
        </w:rPr>
        <w:t xml:space="preserve"> Разходите по откриването и обслужването на гаранцията, с която се обезпечава изпълнението на договора, представена под формата на банкова гаранция/застраховка, са за сметка на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и не засягат размера на гаранцията, от който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би се удовлетворил.</w:t>
      </w:r>
    </w:p>
    <w:p w:rsidR="00CF589F" w:rsidRPr="001041C9" w:rsidRDefault="00CF589F" w:rsidP="00CF589F">
      <w:pPr>
        <w:spacing w:before="120"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(5).</w:t>
      </w:r>
      <w:r w:rsidRPr="001041C9">
        <w:rPr>
          <w:rFonts w:ascii="Times New Roman" w:eastAsia="Times New Roman" w:hAnsi="Times New Roman" w:cs="Times New Roman"/>
          <w:bCs/>
          <w:sz w:val="24"/>
          <w:szCs w:val="24"/>
        </w:rPr>
        <w:t xml:space="preserve"> 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заяви, че </w:t>
      </w:r>
      <w:r w:rsidRPr="001041C9">
        <w:rPr>
          <w:rFonts w:ascii="Times New Roman" w:eastAsia="Times New Roman" w:hAnsi="Times New Roman" w:cs="Times New Roman"/>
          <w:b/>
          <w:bCs/>
          <w:sz w:val="24"/>
          <w:szCs w:val="24"/>
        </w:rPr>
        <w:t>ИЗПЪЛНИТЕЛЯТ</w:t>
      </w:r>
      <w:r w:rsidRPr="001041C9">
        <w:rPr>
          <w:rFonts w:ascii="Times New Roman" w:eastAsia="Times New Roman" w:hAnsi="Times New Roman" w:cs="Times New Roman"/>
          <w:bCs/>
          <w:sz w:val="24"/>
          <w:szCs w:val="24"/>
        </w:rPr>
        <w:t xml:space="preserve"> не е изпълнил задължение по договора за обществената поръчка.</w:t>
      </w:r>
    </w:p>
    <w:p w:rsidR="00CF589F" w:rsidRPr="001041C9" w:rsidRDefault="00CF589F" w:rsidP="00CF589F">
      <w:pPr>
        <w:spacing w:before="120"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color w:val="000000"/>
          <w:sz w:val="24"/>
          <w:szCs w:val="24"/>
        </w:rPr>
        <w:t xml:space="preserve">(6). </w:t>
      </w:r>
      <w:r w:rsidRPr="001041C9">
        <w:rPr>
          <w:rFonts w:ascii="Times New Roman" w:eastAsia="Times New Roman" w:hAnsi="Times New Roman" w:cs="Times New Roman"/>
          <w:bCs/>
          <w:sz w:val="24"/>
          <w:szCs w:val="24"/>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1041C9">
        <w:rPr>
          <w:rFonts w:ascii="Times New Roman" w:eastAsia="Times New Roman" w:hAnsi="Times New Roman" w:cs="Times New Roman"/>
          <w:b/>
          <w:bCs/>
          <w:sz w:val="24"/>
          <w:szCs w:val="24"/>
        </w:rPr>
        <w:t>ВЪЗЛОЖИТЕЛЯ</w:t>
      </w:r>
      <w:r w:rsidRPr="001041C9">
        <w:rPr>
          <w:rFonts w:ascii="Times New Roman" w:eastAsia="Times New Roman" w:hAnsi="Times New Roman" w:cs="Times New Roman"/>
          <w:bCs/>
          <w:sz w:val="24"/>
          <w:szCs w:val="24"/>
        </w:rPr>
        <w:t xml:space="preserve"> сума в 3-дневен срок,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има право да поиска, а </w:t>
      </w:r>
      <w:r w:rsidRPr="001041C9">
        <w:rPr>
          <w:rFonts w:ascii="Times New Roman" w:eastAsia="Times New Roman" w:hAnsi="Times New Roman" w:cs="Times New Roman"/>
          <w:b/>
          <w:bCs/>
          <w:sz w:val="24"/>
          <w:szCs w:val="24"/>
        </w:rPr>
        <w:t>ИЗПЪЛНИТЕЛЯТ</w:t>
      </w:r>
      <w:r w:rsidRPr="001041C9">
        <w:rPr>
          <w:rFonts w:ascii="Times New Roman" w:eastAsia="Times New Roman" w:hAnsi="Times New Roman" w:cs="Times New Roman"/>
          <w:bCs/>
          <w:sz w:val="24"/>
          <w:szCs w:val="24"/>
        </w:rPr>
        <w:t xml:space="preserve"> се задължава да предостави, в </w:t>
      </w:r>
      <w:r w:rsidRPr="001041C9">
        <w:rPr>
          <w:rFonts w:ascii="Times New Roman" w:eastAsia="Times New Roman" w:hAnsi="Times New Roman" w:cs="Times New Roman"/>
          <w:bCs/>
          <w:sz w:val="24"/>
          <w:szCs w:val="24"/>
        </w:rPr>
        <w:lastRenderedPageBreak/>
        <w:t>срок до 5 (пет) работни дни от направеното искане, съответната заместваща гаранция от друга банкова/застрахователна институция.</w:t>
      </w:r>
    </w:p>
    <w:p w:rsidR="00CF589F" w:rsidRPr="001041C9" w:rsidRDefault="00CF589F" w:rsidP="00CF589F">
      <w:pPr>
        <w:spacing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(7).</w:t>
      </w:r>
      <w:r w:rsidRPr="001041C9">
        <w:rPr>
          <w:rFonts w:ascii="Times New Roman" w:eastAsia="Times New Roman" w:hAnsi="Times New Roman" w:cs="Times New Roman"/>
          <w:bCs/>
          <w:sz w:val="24"/>
          <w:szCs w:val="24"/>
        </w:rPr>
        <w:t xml:space="preserve"> Гаранцията за изпълнение, представена под формата на банкова гаранция/застраховка, се освобо</w:t>
      </w:r>
      <w:r>
        <w:rPr>
          <w:rFonts w:ascii="Times New Roman" w:eastAsia="Times New Roman" w:hAnsi="Times New Roman" w:cs="Times New Roman"/>
          <w:bCs/>
          <w:sz w:val="24"/>
          <w:szCs w:val="24"/>
        </w:rPr>
        <w:t>ждава съгласно условията на чл.</w:t>
      </w:r>
      <w:r w:rsidR="00EF30BF">
        <w:rPr>
          <w:rFonts w:ascii="Times New Roman" w:eastAsia="Times New Roman" w:hAnsi="Times New Roman" w:cs="Times New Roman"/>
          <w:bCs/>
          <w:sz w:val="24"/>
          <w:szCs w:val="24"/>
        </w:rPr>
        <w:t>7</w:t>
      </w:r>
      <w:r w:rsidRPr="001041C9">
        <w:rPr>
          <w:rFonts w:ascii="Times New Roman" w:eastAsia="Times New Roman" w:hAnsi="Times New Roman" w:cs="Times New Roman"/>
          <w:bCs/>
          <w:sz w:val="24"/>
          <w:szCs w:val="24"/>
        </w:rPr>
        <w:t xml:space="preserve">, ал.2 или чрез предаване на оригинала на документа за учредяването/сключването й на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или чрез изпращане на уведомително писмо от </w:t>
      </w:r>
      <w:r w:rsidRPr="001041C9">
        <w:rPr>
          <w:rFonts w:ascii="Times New Roman" w:eastAsia="Times New Roman" w:hAnsi="Times New Roman" w:cs="Times New Roman"/>
          <w:b/>
          <w:bCs/>
          <w:sz w:val="24"/>
          <w:szCs w:val="24"/>
        </w:rPr>
        <w:t>ВЪЗЛОЖИТЕЛЯ</w:t>
      </w:r>
      <w:r w:rsidRPr="001041C9">
        <w:rPr>
          <w:rFonts w:ascii="Times New Roman" w:eastAsia="Times New Roman" w:hAnsi="Times New Roman" w:cs="Times New Roman"/>
          <w:bCs/>
          <w:sz w:val="24"/>
          <w:szCs w:val="24"/>
        </w:rPr>
        <w:t xml:space="preserve"> до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и банката/застрахователното дружество, учредила/сключило гаранцията/застраховката, че гаранцията се счита за освободена до съответния размер. </w:t>
      </w:r>
    </w:p>
    <w:p w:rsidR="00CF589F" w:rsidRPr="001041C9" w:rsidRDefault="00CF589F" w:rsidP="00CF589F">
      <w:pPr>
        <w:spacing w:after="0" w:line="240" w:lineRule="auto"/>
        <w:jc w:val="both"/>
        <w:rPr>
          <w:rFonts w:ascii="Times New Roman" w:eastAsia="Times New Roman" w:hAnsi="Times New Roman" w:cs="Times New Roman"/>
          <w:bCs/>
          <w:sz w:val="24"/>
          <w:szCs w:val="24"/>
          <w:lang w:val="bg-BG"/>
        </w:rPr>
      </w:pPr>
      <w:r w:rsidRPr="001041C9">
        <w:rPr>
          <w:rFonts w:ascii="Times New Roman" w:eastAsia="Times New Roman" w:hAnsi="Times New Roman" w:cs="Times New Roman"/>
          <w:b/>
          <w:bCs/>
          <w:sz w:val="24"/>
          <w:szCs w:val="24"/>
          <w:lang w:val="bg-BG"/>
        </w:rPr>
        <w:t>(8)</w:t>
      </w:r>
      <w:r w:rsidRPr="001041C9">
        <w:rPr>
          <w:rFonts w:ascii="Times New Roman" w:eastAsia="Times New Roman" w:hAnsi="Times New Roman" w:cs="Times New Roman"/>
          <w:color w:val="000000"/>
          <w:sz w:val="24"/>
          <w:szCs w:val="24"/>
        </w:rPr>
        <w:t xml:space="preserve"> </w:t>
      </w:r>
      <w:r w:rsidRPr="001041C9">
        <w:rPr>
          <w:rFonts w:ascii="Times New Roman" w:eastAsia="Times New Roman" w:hAnsi="Times New Roman" w:cs="Times New Roman"/>
          <w:bCs/>
          <w:sz w:val="24"/>
          <w:szCs w:val="24"/>
        </w:rPr>
        <w:t>Гаранцията за изпълнение, представена под формата на банкова гаранция/застраховка</w:t>
      </w:r>
      <w:r w:rsidRPr="001041C9">
        <w:rPr>
          <w:rFonts w:ascii="Times New Roman" w:eastAsia="Times New Roman" w:hAnsi="Times New Roman" w:cs="Times New Roman"/>
          <w:color w:val="000000"/>
          <w:sz w:val="24"/>
          <w:szCs w:val="24"/>
        </w:rPr>
        <w:t xml:space="preserve"> трябва да бъде безусловна, неотменима</w:t>
      </w:r>
      <w:r w:rsidRPr="001041C9">
        <w:rPr>
          <w:rFonts w:ascii="Times New Roman" w:eastAsia="Times New Roman" w:hAnsi="Times New Roman" w:cs="Times New Roman"/>
          <w:bCs/>
          <w:sz w:val="24"/>
          <w:szCs w:val="24"/>
        </w:rPr>
        <w:t>, с възможност да се усвои изцяло или на части в зависимост от претендираното обезщетение</w:t>
      </w:r>
      <w:r w:rsidRPr="001041C9">
        <w:rPr>
          <w:rFonts w:ascii="Times New Roman" w:eastAsia="Times New Roman" w:hAnsi="Times New Roman" w:cs="Times New Roman"/>
          <w:bCs/>
          <w:sz w:val="24"/>
          <w:szCs w:val="24"/>
          <w:lang w:val="bg-BG"/>
        </w:rPr>
        <w:t>.</w:t>
      </w:r>
    </w:p>
    <w:p w:rsidR="00883E1E" w:rsidRDefault="00883E1E" w:rsidP="001C0FBD">
      <w:pPr>
        <w:shd w:val="clear" w:color="auto" w:fill="FFFFFF"/>
        <w:tabs>
          <w:tab w:val="left" w:pos="-180"/>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Чл. 8.</w:t>
      </w:r>
      <w:proofErr w:type="gramEnd"/>
      <w:r>
        <w:rPr>
          <w:rFonts w:ascii="Times New Roman" w:eastAsia="Times New Roman" w:hAnsi="Times New Roman" w:cs="Times New Roman"/>
          <w:b/>
          <w:sz w:val="24"/>
          <w:szCs w:val="24"/>
        </w:rPr>
        <w:t xml:space="preserve"> ВЪЗЛОЖИТЕЛЯТ</w:t>
      </w:r>
      <w:r>
        <w:rPr>
          <w:rFonts w:ascii="Times New Roman" w:eastAsia="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Pr>
          <w:rFonts w:ascii="Times New Roman" w:eastAsia="Times New Roman" w:hAnsi="Times New Roman" w:cs="Times New Roman"/>
          <w:b/>
          <w:sz w:val="24"/>
          <w:szCs w:val="24"/>
        </w:rPr>
        <w:t>ИЗПЪЛНИТЕЛЯТ</w:t>
      </w:r>
      <w:r>
        <w:rPr>
          <w:rFonts w:ascii="Times New Roman" w:eastAsia="Times New Roman" w:hAnsi="Times New Roman" w:cs="Times New Roman"/>
          <w:sz w:val="24"/>
          <w:szCs w:val="24"/>
        </w:rPr>
        <w:t xml:space="preserve"> не изпълни някое от неговите задължения по Договора, както и в случаите на некачествено, частично и забавено изпълнение на което и да е задължение на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83E1E" w:rsidRDefault="000D7073" w:rsidP="000D7073">
      <w:pPr>
        <w:shd w:val="clear" w:color="auto" w:fill="FFFFFF"/>
        <w:tabs>
          <w:tab w:val="left" w:pos="-180"/>
        </w:tabs>
        <w:spacing w:after="0" w:line="240" w:lineRule="auto"/>
        <w:jc w:val="both"/>
        <w:rPr>
          <w:rFonts w:ascii="Times New Roman" w:eastAsia="Times New Roman" w:hAnsi="Times New Roman" w:cs="Times New Roman"/>
          <w:sz w:val="24"/>
          <w:szCs w:val="24"/>
          <w:lang w:val="bg-BG"/>
        </w:rPr>
      </w:pPr>
      <w:proofErr w:type="gramStart"/>
      <w:r>
        <w:rPr>
          <w:rFonts w:ascii="Times New Roman" w:eastAsia="Times New Roman" w:hAnsi="Times New Roman" w:cs="Times New Roman"/>
          <w:b/>
          <w:sz w:val="24"/>
          <w:szCs w:val="24"/>
        </w:rPr>
        <w:t>Чл. 9</w:t>
      </w:r>
      <w:r w:rsidR="00883E1E">
        <w:rPr>
          <w:rFonts w:ascii="Times New Roman" w:eastAsia="Times New Roman" w:hAnsi="Times New Roman" w:cs="Times New Roman"/>
          <w:b/>
          <w:sz w:val="24"/>
          <w:szCs w:val="24"/>
        </w:rPr>
        <w:t>.</w:t>
      </w:r>
      <w:proofErr w:type="gramEnd"/>
      <w:r w:rsidR="00883E1E">
        <w:rPr>
          <w:rFonts w:ascii="Times New Roman" w:eastAsia="Times New Roman" w:hAnsi="Times New Roman" w:cs="Times New Roman"/>
          <w:b/>
          <w:sz w:val="24"/>
          <w:szCs w:val="24"/>
        </w:rPr>
        <w:t xml:space="preserve"> ВЪЗЛОЖИТЕЛЯТ</w:t>
      </w:r>
      <w:r w:rsidR="00883E1E">
        <w:rPr>
          <w:rFonts w:ascii="Times New Roman" w:eastAsia="Times New Roman" w:hAnsi="Times New Roman" w:cs="Times New Roman"/>
          <w:sz w:val="24"/>
          <w:szCs w:val="24"/>
        </w:rPr>
        <w:t xml:space="preserve"> има право да задържи Гаранцията за изпълнение в пълен размер, в следните случаи:</w:t>
      </w:r>
    </w:p>
    <w:p w:rsidR="00882BFE" w:rsidRPr="00882BFE" w:rsidRDefault="00882BFE" w:rsidP="000D7073">
      <w:pPr>
        <w:shd w:val="clear" w:color="auto" w:fill="FFFFFF"/>
        <w:tabs>
          <w:tab w:val="left" w:pos="-180"/>
        </w:tabs>
        <w:spacing w:after="0" w:line="240" w:lineRule="auto"/>
        <w:jc w:val="both"/>
        <w:rPr>
          <w:rFonts w:ascii="Times New Roman" w:eastAsia="Times New Roman" w:hAnsi="Times New Roman" w:cs="Times New Roman"/>
          <w:b/>
          <w:sz w:val="24"/>
          <w:szCs w:val="24"/>
          <w:lang w:val="bg-BG"/>
        </w:rPr>
      </w:pPr>
      <w:r w:rsidRPr="00A9378B">
        <w:rPr>
          <w:rFonts w:ascii="Times New Roman" w:eastAsia="Times New Roman" w:hAnsi="Times New Roman" w:cs="Times New Roman"/>
          <w:sz w:val="24"/>
          <w:szCs w:val="24"/>
          <w:lang w:val="bg-BG"/>
        </w:rPr>
        <w:t xml:space="preserve">1.Ако </w:t>
      </w:r>
      <w:r w:rsidRPr="00A9378B">
        <w:rPr>
          <w:rFonts w:ascii="Times New Roman" w:eastAsia="Times New Roman" w:hAnsi="Times New Roman" w:cs="Times New Roman"/>
          <w:b/>
          <w:sz w:val="24"/>
          <w:szCs w:val="24"/>
          <w:lang w:val="bg-BG"/>
        </w:rPr>
        <w:t>ИЗПЪЛНИТЕЛЯТ</w:t>
      </w:r>
      <w:r w:rsidRPr="00A9378B">
        <w:rPr>
          <w:rFonts w:ascii="Times New Roman" w:eastAsia="Times New Roman" w:hAnsi="Times New Roman" w:cs="Times New Roman"/>
          <w:sz w:val="24"/>
          <w:szCs w:val="24"/>
          <w:lang w:val="bg-BG"/>
        </w:rPr>
        <w:t xml:space="preserve"> не започн</w:t>
      </w:r>
      <w:r w:rsidR="00BC7180" w:rsidRPr="00A9378B">
        <w:rPr>
          <w:rFonts w:ascii="Times New Roman" w:eastAsia="Times New Roman" w:hAnsi="Times New Roman" w:cs="Times New Roman"/>
          <w:sz w:val="24"/>
          <w:szCs w:val="24"/>
          <w:lang w:val="bg-BG"/>
        </w:rPr>
        <w:t>е</w:t>
      </w:r>
      <w:r w:rsidRPr="00A9378B">
        <w:rPr>
          <w:rFonts w:ascii="Times New Roman" w:eastAsia="Times New Roman" w:hAnsi="Times New Roman" w:cs="Times New Roman"/>
          <w:sz w:val="24"/>
          <w:szCs w:val="24"/>
          <w:lang w:val="bg-BG"/>
        </w:rPr>
        <w:t xml:space="preserve"> изпълнението и не представи графика по чл.1</w:t>
      </w:r>
      <w:r w:rsidR="003A68E5" w:rsidRPr="00A9378B">
        <w:rPr>
          <w:rFonts w:ascii="Times New Roman" w:eastAsia="Times New Roman" w:hAnsi="Times New Roman" w:cs="Times New Roman"/>
          <w:sz w:val="24"/>
          <w:szCs w:val="24"/>
          <w:lang w:val="bg-BG"/>
        </w:rPr>
        <w:t>4</w:t>
      </w:r>
      <w:r w:rsidRPr="00A9378B">
        <w:rPr>
          <w:rFonts w:ascii="Times New Roman" w:eastAsia="Times New Roman" w:hAnsi="Times New Roman" w:cs="Times New Roman"/>
          <w:sz w:val="24"/>
          <w:szCs w:val="24"/>
          <w:lang w:val="bg-BG"/>
        </w:rPr>
        <w:t xml:space="preserve">, </w:t>
      </w:r>
      <w:r w:rsidR="003A68E5" w:rsidRPr="00A9378B">
        <w:rPr>
          <w:rFonts w:ascii="Times New Roman" w:eastAsia="Times New Roman" w:hAnsi="Times New Roman" w:cs="Times New Roman"/>
          <w:sz w:val="24"/>
          <w:szCs w:val="24"/>
          <w:lang w:val="bg-BG"/>
        </w:rPr>
        <w:t>т</w:t>
      </w:r>
      <w:r w:rsidRPr="00A9378B">
        <w:rPr>
          <w:rFonts w:ascii="Times New Roman" w:eastAsia="Times New Roman" w:hAnsi="Times New Roman" w:cs="Times New Roman"/>
          <w:sz w:val="24"/>
          <w:szCs w:val="24"/>
          <w:lang w:val="bg-BG"/>
        </w:rPr>
        <w:t xml:space="preserve">.3 </w:t>
      </w:r>
      <w:r w:rsidR="00BC7180" w:rsidRPr="00A9378B">
        <w:rPr>
          <w:rFonts w:ascii="Times New Roman" w:eastAsia="Times New Roman" w:hAnsi="Times New Roman" w:cs="Times New Roman"/>
          <w:sz w:val="24"/>
          <w:szCs w:val="24"/>
          <w:lang w:val="bg-BG"/>
        </w:rPr>
        <w:t xml:space="preserve">в срок по-дълъг от </w:t>
      </w:r>
      <w:r w:rsidR="003A68E5" w:rsidRPr="00A9378B">
        <w:rPr>
          <w:rFonts w:ascii="Times New Roman" w:eastAsia="Times New Roman" w:hAnsi="Times New Roman" w:cs="Times New Roman"/>
          <w:sz w:val="24"/>
          <w:szCs w:val="24"/>
          <w:lang w:val="bg-BG"/>
        </w:rPr>
        <w:t>20</w:t>
      </w:r>
      <w:r w:rsidR="00BC7180" w:rsidRPr="00A9378B">
        <w:rPr>
          <w:rFonts w:ascii="Times New Roman" w:eastAsia="Times New Roman" w:hAnsi="Times New Roman" w:cs="Times New Roman"/>
          <w:sz w:val="24"/>
          <w:szCs w:val="24"/>
          <w:lang w:val="bg-BG"/>
        </w:rPr>
        <w:t xml:space="preserve"> дни от подписване на протокол</w:t>
      </w:r>
      <w:r w:rsidR="004D2F0B" w:rsidRPr="00A9378B">
        <w:rPr>
          <w:rFonts w:ascii="Times New Roman" w:eastAsia="Times New Roman" w:hAnsi="Times New Roman" w:cs="Times New Roman"/>
          <w:sz w:val="24"/>
          <w:szCs w:val="24"/>
          <w:lang w:val="bg-BG"/>
        </w:rPr>
        <w:t xml:space="preserve"> по чл.</w:t>
      </w:r>
      <w:r w:rsidR="003A68E5" w:rsidRPr="00A9378B">
        <w:rPr>
          <w:rFonts w:ascii="Times New Roman" w:eastAsia="Times New Roman" w:hAnsi="Times New Roman" w:cs="Times New Roman"/>
          <w:sz w:val="24"/>
          <w:szCs w:val="24"/>
          <w:lang w:val="bg-BG"/>
        </w:rPr>
        <w:t>4</w:t>
      </w:r>
      <w:r w:rsidR="004D2F0B" w:rsidRPr="00A9378B">
        <w:rPr>
          <w:rFonts w:ascii="Times New Roman" w:eastAsia="Times New Roman" w:hAnsi="Times New Roman" w:cs="Times New Roman"/>
          <w:sz w:val="24"/>
          <w:szCs w:val="24"/>
          <w:lang w:val="bg-BG"/>
        </w:rPr>
        <w:t xml:space="preserve"> и </w:t>
      </w:r>
      <w:r w:rsidR="004D2F0B" w:rsidRPr="00A9378B">
        <w:rPr>
          <w:rFonts w:ascii="Times New Roman" w:eastAsia="Times New Roman" w:hAnsi="Times New Roman" w:cs="Times New Roman"/>
          <w:b/>
          <w:sz w:val="24"/>
          <w:szCs w:val="24"/>
          <w:lang w:val="bg-BG"/>
        </w:rPr>
        <w:t>ВЪЗЛОЖИТЕЛЯ</w:t>
      </w:r>
      <w:r w:rsidR="004D2F0B" w:rsidRPr="00A9378B">
        <w:rPr>
          <w:rFonts w:ascii="Times New Roman" w:eastAsia="Times New Roman" w:hAnsi="Times New Roman" w:cs="Times New Roman"/>
          <w:sz w:val="24"/>
          <w:szCs w:val="24"/>
          <w:lang w:val="bg-BG"/>
        </w:rPr>
        <w:t xml:space="preserve"> развали договора на това основание.</w:t>
      </w:r>
    </w:p>
    <w:p w:rsidR="00883E1E" w:rsidRDefault="00882BFE" w:rsidP="000D7073">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lang w:val="bg-BG"/>
        </w:rPr>
        <w:t>2</w:t>
      </w:r>
      <w:r w:rsidR="00883E1E">
        <w:rPr>
          <w:rFonts w:ascii="Times New Roman" w:eastAsia="Times New Roman" w:hAnsi="Times New Roman" w:cs="Times New Roman"/>
          <w:color w:val="000000"/>
          <w:spacing w:val="-2"/>
          <w:sz w:val="24"/>
          <w:szCs w:val="24"/>
        </w:rPr>
        <w:t xml:space="preserve">. </w:t>
      </w:r>
      <w:proofErr w:type="gramStart"/>
      <w:r w:rsidR="00883E1E">
        <w:rPr>
          <w:rFonts w:ascii="Times New Roman" w:eastAsia="Times New Roman" w:hAnsi="Times New Roman" w:cs="Times New Roman"/>
          <w:color w:val="000000"/>
          <w:spacing w:val="-2"/>
          <w:sz w:val="24"/>
          <w:szCs w:val="24"/>
        </w:rPr>
        <w:t>при</w:t>
      </w:r>
      <w:proofErr w:type="gramEnd"/>
      <w:r w:rsidR="00883E1E">
        <w:rPr>
          <w:rFonts w:ascii="Times New Roman" w:eastAsia="Times New Roman" w:hAnsi="Times New Roman" w:cs="Times New Roman"/>
          <w:color w:val="000000"/>
          <w:spacing w:val="-2"/>
          <w:sz w:val="24"/>
          <w:szCs w:val="24"/>
        </w:rPr>
        <w:t xml:space="preserve"> пълно неизпълнение, в т.ч. когато Услугите не отговарят на изискванията на </w:t>
      </w:r>
      <w:r w:rsidR="00883E1E">
        <w:rPr>
          <w:rFonts w:ascii="Times New Roman" w:eastAsia="Times New Roman" w:hAnsi="Times New Roman" w:cs="Times New Roman"/>
          <w:b/>
          <w:color w:val="000000"/>
          <w:spacing w:val="-2"/>
          <w:sz w:val="24"/>
          <w:szCs w:val="24"/>
        </w:rPr>
        <w:t>ВЪЗЛОЖИТЕЛЯ</w:t>
      </w:r>
      <w:r w:rsidR="00883E1E">
        <w:rPr>
          <w:rFonts w:ascii="Times New Roman" w:eastAsia="Times New Roman" w:hAnsi="Times New Roman" w:cs="Times New Roman"/>
          <w:color w:val="000000"/>
          <w:spacing w:val="-2"/>
          <w:sz w:val="24"/>
          <w:szCs w:val="24"/>
        </w:rPr>
        <w:t xml:space="preserve">, и разваляне на Договора от страна на </w:t>
      </w:r>
      <w:r w:rsidR="00883E1E">
        <w:rPr>
          <w:rFonts w:ascii="Times New Roman" w:eastAsia="Times New Roman" w:hAnsi="Times New Roman" w:cs="Times New Roman"/>
          <w:b/>
          <w:color w:val="000000"/>
          <w:spacing w:val="-2"/>
          <w:sz w:val="24"/>
          <w:szCs w:val="24"/>
        </w:rPr>
        <w:t>ВЪЗЛОЖИТЕЛЯ</w:t>
      </w:r>
      <w:r w:rsidR="00883E1E">
        <w:rPr>
          <w:rFonts w:ascii="Times New Roman" w:eastAsia="Times New Roman" w:hAnsi="Times New Roman" w:cs="Times New Roman"/>
          <w:color w:val="000000"/>
          <w:spacing w:val="-2"/>
          <w:sz w:val="24"/>
          <w:szCs w:val="24"/>
        </w:rPr>
        <w:t xml:space="preserve"> на това основание; </w:t>
      </w:r>
    </w:p>
    <w:p w:rsidR="00883E1E" w:rsidRDefault="00882BFE" w:rsidP="000D7073">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lang w:val="bg-BG"/>
        </w:rPr>
        <w:t>3</w:t>
      </w:r>
      <w:r w:rsidR="00883E1E">
        <w:rPr>
          <w:rFonts w:ascii="Times New Roman" w:eastAsia="Times New Roman" w:hAnsi="Times New Roman" w:cs="Times New Roman"/>
          <w:color w:val="000000"/>
          <w:spacing w:val="-2"/>
          <w:sz w:val="24"/>
          <w:szCs w:val="24"/>
        </w:rPr>
        <w:t xml:space="preserve">. </w:t>
      </w:r>
      <w:proofErr w:type="gramStart"/>
      <w:r w:rsidR="00883E1E">
        <w:rPr>
          <w:rFonts w:ascii="Times New Roman" w:eastAsia="Times New Roman" w:hAnsi="Times New Roman" w:cs="Times New Roman"/>
          <w:color w:val="000000"/>
          <w:spacing w:val="-2"/>
          <w:sz w:val="24"/>
          <w:szCs w:val="24"/>
        </w:rPr>
        <w:t>при</w:t>
      </w:r>
      <w:proofErr w:type="gramEnd"/>
      <w:r w:rsidR="00883E1E">
        <w:rPr>
          <w:rFonts w:ascii="Times New Roman" w:eastAsia="Times New Roman" w:hAnsi="Times New Roman" w:cs="Times New Roman"/>
          <w:color w:val="000000"/>
          <w:spacing w:val="-2"/>
          <w:sz w:val="24"/>
          <w:szCs w:val="24"/>
        </w:rPr>
        <w:t xml:space="preserve"> прекратяване на дейността на </w:t>
      </w:r>
      <w:r w:rsidR="00883E1E">
        <w:rPr>
          <w:rFonts w:ascii="Times New Roman" w:eastAsia="Times New Roman" w:hAnsi="Times New Roman" w:cs="Times New Roman"/>
          <w:b/>
          <w:color w:val="000000"/>
          <w:spacing w:val="-2"/>
          <w:sz w:val="24"/>
          <w:szCs w:val="24"/>
        </w:rPr>
        <w:t>ИЗПЪЛНИТЕЛЯ</w:t>
      </w:r>
      <w:r w:rsidR="00883E1E">
        <w:rPr>
          <w:rFonts w:ascii="Times New Roman" w:eastAsia="Times New Roman" w:hAnsi="Times New Roman" w:cs="Times New Roman"/>
          <w:color w:val="000000"/>
          <w:spacing w:val="-2"/>
          <w:sz w:val="24"/>
          <w:szCs w:val="24"/>
        </w:rPr>
        <w:t xml:space="preserve"> или при обявяването му в несъстоятелност.</w:t>
      </w:r>
    </w:p>
    <w:p w:rsidR="00883E1E" w:rsidRDefault="000D7073" w:rsidP="000D7073">
      <w:pPr>
        <w:shd w:val="clear" w:color="auto" w:fill="FFFFFF"/>
        <w:tabs>
          <w:tab w:val="left" w:pos="-180"/>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Чл. 10</w:t>
      </w:r>
      <w:r w:rsidR="00883E1E">
        <w:rPr>
          <w:rFonts w:ascii="Times New Roman" w:eastAsia="Times New Roman" w:hAnsi="Times New Roman" w:cs="Times New Roman"/>
          <w:b/>
          <w:sz w:val="24"/>
          <w:szCs w:val="24"/>
        </w:rPr>
        <w:t>.</w:t>
      </w:r>
      <w:proofErr w:type="gramEnd"/>
      <w:r w:rsidR="00883E1E">
        <w:rPr>
          <w:rFonts w:ascii="Times New Roman" w:eastAsia="Times New Roman" w:hAnsi="Times New Roman" w:cs="Times New Roman"/>
          <w:b/>
          <w:sz w:val="24"/>
          <w:szCs w:val="24"/>
        </w:rPr>
        <w:t xml:space="preserve"> </w:t>
      </w:r>
      <w:proofErr w:type="gramStart"/>
      <w:r w:rsidR="00883E1E">
        <w:rPr>
          <w:rFonts w:ascii="Times New Roman" w:eastAsia="Times New Roman" w:hAnsi="Times New Roman" w:cs="Times New Roman"/>
          <w:sz w:val="24"/>
          <w:szCs w:val="24"/>
        </w:rPr>
        <w:t xml:space="preserve">Във всеки случай на задържане на Гаранцията за изпълнение, </w:t>
      </w:r>
      <w:r w:rsidR="00883E1E">
        <w:rPr>
          <w:rFonts w:ascii="Times New Roman" w:eastAsia="Times New Roman" w:hAnsi="Times New Roman" w:cs="Times New Roman"/>
          <w:b/>
          <w:sz w:val="24"/>
          <w:szCs w:val="24"/>
        </w:rPr>
        <w:t xml:space="preserve">ВЪЗЛОЖИТЕЛЯТ </w:t>
      </w:r>
      <w:r w:rsidR="00883E1E">
        <w:rPr>
          <w:rFonts w:ascii="Times New Roman" w:eastAsia="Times New Roman" w:hAnsi="Times New Roman" w:cs="Times New Roman"/>
          <w:sz w:val="24"/>
          <w:szCs w:val="24"/>
        </w:rPr>
        <w:t xml:space="preserve">уведомява </w:t>
      </w:r>
      <w:r w:rsidR="00883E1E">
        <w:rPr>
          <w:rFonts w:ascii="Times New Roman" w:eastAsia="Times New Roman" w:hAnsi="Times New Roman" w:cs="Times New Roman"/>
          <w:b/>
          <w:sz w:val="24"/>
          <w:szCs w:val="24"/>
        </w:rPr>
        <w:t>ИЗПЪЛНИТЕЛЯ</w:t>
      </w:r>
      <w:r w:rsidR="00883E1E">
        <w:rPr>
          <w:rFonts w:ascii="Times New Roman" w:eastAsia="Times New Roman" w:hAnsi="Times New Roman" w:cs="Times New Roman"/>
          <w:sz w:val="24"/>
          <w:szCs w:val="24"/>
        </w:rPr>
        <w:t xml:space="preserve"> за задържането и неговото основание.</w:t>
      </w:r>
      <w:proofErr w:type="gramEnd"/>
      <w:r w:rsidR="00883E1E">
        <w:rPr>
          <w:rFonts w:ascii="Times New Roman" w:eastAsia="Times New Roman" w:hAnsi="Times New Roman" w:cs="Times New Roman"/>
          <w:sz w:val="24"/>
          <w:szCs w:val="24"/>
        </w:rPr>
        <w:t xml:space="preserve"> </w:t>
      </w:r>
      <w:proofErr w:type="gramStart"/>
      <w:r w:rsidR="00883E1E">
        <w:rPr>
          <w:rFonts w:ascii="Times New Roman" w:eastAsia="Times New Roman" w:hAnsi="Times New Roman" w:cs="Times New Roman"/>
          <w:sz w:val="24"/>
          <w:szCs w:val="24"/>
        </w:rPr>
        <w:t xml:space="preserve">Задържането на Гаранцията за изпълнение изцяло или частично не изчерпва правата на </w:t>
      </w:r>
      <w:r w:rsidR="00883E1E">
        <w:rPr>
          <w:rFonts w:ascii="Times New Roman" w:eastAsia="Times New Roman" w:hAnsi="Times New Roman" w:cs="Times New Roman"/>
          <w:b/>
          <w:sz w:val="24"/>
          <w:szCs w:val="24"/>
        </w:rPr>
        <w:t xml:space="preserve">ВЪЗЛОЖИТЕЛЯ </w:t>
      </w:r>
      <w:r w:rsidR="00883E1E">
        <w:rPr>
          <w:rFonts w:ascii="Times New Roman" w:eastAsia="Times New Roman" w:hAnsi="Times New Roman" w:cs="Times New Roman"/>
          <w:sz w:val="24"/>
          <w:szCs w:val="24"/>
        </w:rPr>
        <w:t>да търси обезщетение в по-голям размер.</w:t>
      </w:r>
      <w:proofErr w:type="gramEnd"/>
    </w:p>
    <w:p w:rsidR="00883E1E" w:rsidRPr="00825C0E" w:rsidRDefault="007B75A4" w:rsidP="00825C0E">
      <w:pPr>
        <w:shd w:val="clear" w:color="auto" w:fill="FFFFFF"/>
        <w:tabs>
          <w:tab w:val="left" w:pos="-180"/>
        </w:tabs>
        <w:spacing w:after="0" w:line="240" w:lineRule="auto"/>
        <w:jc w:val="both"/>
        <w:rPr>
          <w:rFonts w:ascii="Times New Roman" w:eastAsia="Times New Roman" w:hAnsi="Times New Roman" w:cs="Times New Roman"/>
          <w:b/>
          <w:bCs/>
          <w:sz w:val="24"/>
          <w:szCs w:val="24"/>
          <w:lang w:val="bg-BG"/>
        </w:rPr>
      </w:pPr>
      <w:proofErr w:type="gramStart"/>
      <w:r>
        <w:rPr>
          <w:rFonts w:ascii="Times New Roman" w:eastAsia="Times New Roman" w:hAnsi="Times New Roman" w:cs="Times New Roman"/>
          <w:b/>
          <w:sz w:val="24"/>
          <w:szCs w:val="24"/>
        </w:rPr>
        <w:t>Чл. 11</w:t>
      </w:r>
      <w:r w:rsidR="00883E1E">
        <w:rPr>
          <w:rFonts w:ascii="Times New Roman" w:eastAsia="Times New Roman" w:hAnsi="Times New Roman" w:cs="Times New Roman"/>
          <w:b/>
          <w:sz w:val="24"/>
          <w:szCs w:val="24"/>
        </w:rPr>
        <w:t>.</w:t>
      </w:r>
      <w:proofErr w:type="gramEnd"/>
      <w:r w:rsidR="00883E1E">
        <w:rPr>
          <w:rFonts w:ascii="Times New Roman" w:eastAsia="Times New Roman" w:hAnsi="Times New Roman" w:cs="Times New Roman"/>
          <w:b/>
          <w:sz w:val="24"/>
          <w:szCs w:val="24"/>
        </w:rPr>
        <w:t xml:space="preserve"> </w:t>
      </w:r>
      <w:r w:rsidR="00883E1E">
        <w:rPr>
          <w:rFonts w:ascii="Times New Roman" w:eastAsia="Times New Roman" w:hAnsi="Times New Roman" w:cs="Times New Roman"/>
          <w:sz w:val="24"/>
          <w:szCs w:val="24"/>
        </w:rPr>
        <w:t xml:space="preserve">Когато </w:t>
      </w:r>
      <w:r w:rsidR="00883E1E">
        <w:rPr>
          <w:rFonts w:ascii="Times New Roman" w:eastAsia="Times New Roman" w:hAnsi="Times New Roman" w:cs="Times New Roman"/>
          <w:b/>
          <w:sz w:val="24"/>
          <w:szCs w:val="24"/>
        </w:rPr>
        <w:t xml:space="preserve">ВЪЗЛОЖИТЕЛЯТ </w:t>
      </w:r>
      <w:r w:rsidR="00883E1E">
        <w:rPr>
          <w:rFonts w:ascii="Times New Roman" w:eastAsia="Times New Roman" w:hAnsi="Times New Roman" w:cs="Times New Roman"/>
          <w:sz w:val="24"/>
          <w:szCs w:val="24"/>
        </w:rPr>
        <w:t xml:space="preserve">се е удовлетворил от Гаранцията за изпълнение и Договорът продължава да е в сила, </w:t>
      </w:r>
      <w:r w:rsidR="00883E1E">
        <w:rPr>
          <w:rFonts w:ascii="Times New Roman" w:eastAsia="Times New Roman" w:hAnsi="Times New Roman" w:cs="Times New Roman"/>
          <w:b/>
          <w:sz w:val="24"/>
          <w:szCs w:val="24"/>
        </w:rPr>
        <w:t>ИЗПЪЛНИТЕЛЯТ</w:t>
      </w:r>
      <w:r w:rsidR="00883E1E">
        <w:rPr>
          <w:rFonts w:ascii="Times New Roman" w:eastAsia="Times New Roman" w:hAnsi="Times New Roman" w:cs="Times New Roman"/>
          <w:sz w:val="24"/>
          <w:szCs w:val="24"/>
        </w:rPr>
        <w:t xml:space="preserve"> се задължава в срок до 30 (тридесет) дни да допълни Гаранцията за изпълнение, като внесе усвоената от </w:t>
      </w:r>
      <w:r w:rsidR="00883E1E">
        <w:rPr>
          <w:rFonts w:ascii="Times New Roman" w:eastAsia="Times New Roman" w:hAnsi="Times New Roman" w:cs="Times New Roman"/>
          <w:b/>
          <w:sz w:val="24"/>
          <w:szCs w:val="24"/>
        </w:rPr>
        <w:t>ВЪЗЛОЖИТЕЛЯ</w:t>
      </w:r>
      <w:r w:rsidR="00883E1E">
        <w:rPr>
          <w:rFonts w:ascii="Times New Roman" w:eastAsia="Times New Roman" w:hAnsi="Times New Roman" w:cs="Times New Roman"/>
          <w:sz w:val="24"/>
          <w:szCs w:val="24"/>
        </w:rPr>
        <w:t xml:space="preserve"> сума по сметката на </w:t>
      </w:r>
      <w:r w:rsidR="00883E1E">
        <w:rPr>
          <w:rFonts w:ascii="Times New Roman" w:eastAsia="Times New Roman" w:hAnsi="Times New Roman" w:cs="Times New Roman"/>
          <w:b/>
          <w:sz w:val="24"/>
          <w:szCs w:val="24"/>
        </w:rPr>
        <w:t>ВЪЗЛОЖИТЕЛЯ</w:t>
      </w:r>
      <w:r w:rsidR="00883E1E">
        <w:rPr>
          <w:rFonts w:ascii="Times New Roman" w:eastAsia="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Pr>
          <w:rFonts w:ascii="Times New Roman" w:eastAsia="Times New Roman" w:hAnsi="Times New Roman" w:cs="Times New Roman"/>
          <w:sz w:val="24"/>
          <w:szCs w:val="24"/>
        </w:rPr>
        <w:t xml:space="preserve">е да бъде в съответствие с чл. </w:t>
      </w:r>
      <w:proofErr w:type="gramStart"/>
      <w:r>
        <w:rPr>
          <w:rFonts w:ascii="Times New Roman" w:eastAsia="Times New Roman" w:hAnsi="Times New Roman" w:cs="Times New Roman"/>
          <w:sz w:val="24"/>
          <w:szCs w:val="24"/>
        </w:rPr>
        <w:t>7</w:t>
      </w:r>
      <w:r w:rsidR="00883E1E">
        <w:rPr>
          <w:rFonts w:ascii="Times New Roman" w:eastAsia="Times New Roman" w:hAnsi="Times New Roman" w:cs="Times New Roman"/>
          <w:sz w:val="24"/>
          <w:szCs w:val="24"/>
        </w:rPr>
        <w:t>, ал.</w:t>
      </w:r>
      <w:proofErr w:type="gramEnd"/>
      <w:r w:rsidR="00883E1E">
        <w:rPr>
          <w:rFonts w:ascii="Times New Roman" w:eastAsia="Times New Roman" w:hAnsi="Times New Roman" w:cs="Times New Roman"/>
          <w:sz w:val="24"/>
          <w:szCs w:val="24"/>
        </w:rPr>
        <w:t xml:space="preserve"> </w:t>
      </w:r>
      <w:proofErr w:type="gramStart"/>
      <w:r w:rsidR="00883E1E">
        <w:rPr>
          <w:rFonts w:ascii="Times New Roman" w:eastAsia="Times New Roman" w:hAnsi="Times New Roman" w:cs="Times New Roman"/>
          <w:sz w:val="24"/>
          <w:szCs w:val="24"/>
        </w:rPr>
        <w:t>1 от Договора.</w:t>
      </w:r>
      <w:proofErr w:type="gramEnd"/>
    </w:p>
    <w:p w:rsidR="00883E1E" w:rsidRDefault="00883E1E" w:rsidP="00CF589F">
      <w:pPr>
        <w:spacing w:after="0" w:line="240" w:lineRule="auto"/>
        <w:jc w:val="both"/>
        <w:rPr>
          <w:rFonts w:ascii="Times New Roman" w:eastAsia="Times New Roman" w:hAnsi="Times New Roman" w:cs="Times New Roman"/>
          <w:b/>
          <w:bCs/>
          <w:sz w:val="24"/>
          <w:szCs w:val="24"/>
        </w:rPr>
      </w:pPr>
    </w:p>
    <w:p w:rsidR="00CF589F" w:rsidRPr="001041C9" w:rsidRDefault="00CF589F" w:rsidP="00CF589F">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Чл.</w:t>
      </w:r>
      <w:r w:rsidRPr="001041C9">
        <w:rPr>
          <w:rFonts w:ascii="Times New Roman" w:eastAsia="Times New Roman" w:hAnsi="Times New Roman" w:cs="Times New Roman"/>
          <w:bCs/>
          <w:sz w:val="24"/>
          <w:szCs w:val="24"/>
        </w:rPr>
        <w:t xml:space="preserve"> </w:t>
      </w:r>
      <w:r w:rsidR="00825C0E" w:rsidRPr="00825C0E">
        <w:rPr>
          <w:rFonts w:ascii="Times New Roman" w:eastAsia="Times New Roman" w:hAnsi="Times New Roman" w:cs="Times New Roman"/>
          <w:b/>
          <w:bCs/>
          <w:sz w:val="24"/>
          <w:szCs w:val="24"/>
          <w:lang w:val="bg-BG"/>
        </w:rPr>
        <w:t>12</w:t>
      </w:r>
      <w:r w:rsidR="00825C0E">
        <w:rPr>
          <w:rFonts w:ascii="Times New Roman" w:eastAsia="Times New Roman" w:hAnsi="Times New Roman" w:cs="Times New Roman"/>
          <w:b/>
          <w:bCs/>
          <w:sz w:val="24"/>
          <w:szCs w:val="24"/>
          <w:lang w:val="bg-BG"/>
        </w:rPr>
        <w:t>.</w:t>
      </w:r>
      <w:proofErr w:type="gramEnd"/>
      <w:r w:rsidRPr="00825C0E">
        <w:rPr>
          <w:rFonts w:ascii="Times New Roman" w:eastAsia="Times New Roman" w:hAnsi="Times New Roman" w:cs="Times New Roman"/>
          <w:b/>
          <w:bCs/>
          <w:sz w:val="24"/>
          <w:szCs w:val="24"/>
        </w:rPr>
        <w:t xml:space="preserve"> </w:t>
      </w:r>
      <w:proofErr w:type="gramStart"/>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не дължи лихви върху сумите по гаранцията за изпълнение на договора.</w:t>
      </w:r>
      <w:proofErr w:type="gramEnd"/>
    </w:p>
    <w:p w:rsidR="00DD70B8" w:rsidRPr="00F00FBA" w:rsidRDefault="00DD70B8" w:rsidP="001A58DF">
      <w:pPr>
        <w:spacing w:before="360" w:after="120"/>
        <w:rPr>
          <w:rFonts w:ascii="Times New Roman" w:hAnsi="Times New Roman" w:cs="Times New Roman"/>
          <w:b/>
          <w:color w:val="000000"/>
          <w:sz w:val="24"/>
          <w:szCs w:val="24"/>
          <w:lang w:eastAsia="bg-BG"/>
        </w:rPr>
      </w:pPr>
      <w:r w:rsidRPr="00F00FBA">
        <w:rPr>
          <w:rFonts w:ascii="Times New Roman" w:hAnsi="Times New Roman" w:cs="Times New Roman"/>
          <w:b/>
          <w:color w:val="000000"/>
          <w:sz w:val="24"/>
          <w:szCs w:val="24"/>
          <w:lang w:eastAsia="bg-BG"/>
        </w:rPr>
        <w:t>V. ПРАВА</w:t>
      </w:r>
      <w:r w:rsidR="00EB1980" w:rsidRPr="00F00FBA">
        <w:rPr>
          <w:rFonts w:ascii="Times New Roman" w:hAnsi="Times New Roman" w:cs="Times New Roman"/>
          <w:b/>
          <w:color w:val="000000"/>
          <w:sz w:val="24"/>
          <w:szCs w:val="24"/>
          <w:lang w:val="bg-BG" w:eastAsia="bg-BG"/>
        </w:rPr>
        <w:t xml:space="preserve"> И</w:t>
      </w:r>
      <w:r w:rsidRPr="00F00FBA">
        <w:rPr>
          <w:rFonts w:ascii="Times New Roman" w:hAnsi="Times New Roman" w:cs="Times New Roman"/>
          <w:b/>
          <w:color w:val="000000"/>
          <w:sz w:val="24"/>
          <w:szCs w:val="24"/>
          <w:lang w:eastAsia="bg-BG"/>
        </w:rPr>
        <w:t xml:space="preserve"> ЗАДЪЛЖЕНИЯ НА СТРАНИТЕ</w:t>
      </w:r>
    </w:p>
    <w:p w:rsidR="004C6FD9" w:rsidRPr="00F00FBA" w:rsidRDefault="004C6FD9" w:rsidP="004C6FD9">
      <w:pPr>
        <w:spacing w:after="0" w:line="240" w:lineRule="auto"/>
        <w:jc w:val="both"/>
        <w:rPr>
          <w:rFonts w:ascii="Times New Roman" w:eastAsia="Times New Roman" w:hAnsi="Times New Roman"/>
          <w:b/>
          <w:color w:val="000000"/>
          <w:spacing w:val="1"/>
          <w:sz w:val="24"/>
          <w:szCs w:val="24"/>
        </w:rPr>
      </w:pPr>
      <w:proofErr w:type="gramStart"/>
      <w:r w:rsidRPr="00F00FBA">
        <w:rPr>
          <w:rFonts w:ascii="Times New Roman" w:eastAsia="Times New Roman" w:hAnsi="Times New Roman"/>
          <w:b/>
          <w:bCs/>
          <w:color w:val="000000"/>
          <w:spacing w:val="1"/>
          <w:sz w:val="24"/>
          <w:szCs w:val="24"/>
        </w:rPr>
        <w:t xml:space="preserve">Чл. </w:t>
      </w:r>
      <w:r w:rsidR="00F00FBA">
        <w:rPr>
          <w:rFonts w:ascii="Times New Roman" w:eastAsia="Times New Roman" w:hAnsi="Times New Roman"/>
          <w:b/>
          <w:bCs/>
          <w:color w:val="000000"/>
          <w:spacing w:val="1"/>
          <w:sz w:val="24"/>
          <w:szCs w:val="24"/>
          <w:lang w:val="bg-BG"/>
        </w:rPr>
        <w:t>13</w:t>
      </w:r>
      <w:r w:rsidRPr="00F00FBA">
        <w:rPr>
          <w:rFonts w:ascii="Times New Roman" w:eastAsia="Times New Roman" w:hAnsi="Times New Roman"/>
          <w:b/>
          <w:bCs/>
          <w:color w:val="000000"/>
          <w:spacing w:val="1"/>
          <w:sz w:val="24"/>
          <w:szCs w:val="24"/>
        </w:rPr>
        <w:t>.</w:t>
      </w:r>
      <w:proofErr w:type="gramEnd"/>
      <w:r w:rsidRPr="00F00FBA">
        <w:rPr>
          <w:rFonts w:ascii="Times New Roman" w:eastAsia="Times New Roman" w:hAnsi="Times New Roman"/>
          <w:b/>
          <w:bCs/>
          <w:color w:val="000000"/>
          <w:spacing w:val="1"/>
          <w:sz w:val="24"/>
          <w:szCs w:val="24"/>
        </w:rPr>
        <w:t xml:space="preserve"> </w:t>
      </w:r>
      <w:r w:rsidRPr="00F00FBA">
        <w:rPr>
          <w:rFonts w:ascii="Times New Roman" w:eastAsia="Times New Roman" w:hAnsi="Times New Roman"/>
          <w:b/>
          <w:color w:val="000000"/>
          <w:spacing w:val="1"/>
          <w:sz w:val="24"/>
          <w:szCs w:val="24"/>
        </w:rPr>
        <w:t>ИЗПЪЛНИТЕЛЯТ има право:</w:t>
      </w:r>
      <w:r w:rsidRPr="00F00FBA">
        <w:rPr>
          <w:rFonts w:ascii="Times New Roman" w:eastAsia="Times New Roman" w:hAnsi="Times New Roman"/>
          <w:b/>
          <w:color w:val="000000"/>
          <w:spacing w:val="1"/>
          <w:sz w:val="24"/>
          <w:szCs w:val="24"/>
        </w:rPr>
        <w:tab/>
      </w:r>
    </w:p>
    <w:p w:rsidR="004C6FD9" w:rsidRPr="00576876" w:rsidRDefault="004C6FD9" w:rsidP="004C6FD9">
      <w:pPr>
        <w:spacing w:after="0" w:line="240" w:lineRule="auto"/>
        <w:jc w:val="both"/>
        <w:rPr>
          <w:rFonts w:ascii="Times New Roman" w:eastAsia="Times New Roman" w:hAnsi="Times New Roman"/>
          <w:color w:val="000000"/>
          <w:spacing w:val="1"/>
          <w:sz w:val="24"/>
          <w:szCs w:val="24"/>
        </w:rPr>
      </w:pPr>
      <w:r w:rsidRPr="00F00FBA">
        <w:rPr>
          <w:rFonts w:ascii="Times New Roman" w:eastAsia="Times New Roman" w:hAnsi="Times New Roman"/>
          <w:bCs/>
          <w:color w:val="000000"/>
          <w:spacing w:val="1"/>
          <w:sz w:val="24"/>
          <w:szCs w:val="24"/>
        </w:rPr>
        <w:t>1.</w:t>
      </w:r>
      <w:r w:rsidRPr="00F00FBA">
        <w:rPr>
          <w:rFonts w:ascii="Times New Roman" w:eastAsia="Times New Roman" w:hAnsi="Times New Roman"/>
          <w:color w:val="000000"/>
          <w:spacing w:val="1"/>
          <w:sz w:val="24"/>
          <w:szCs w:val="24"/>
        </w:rPr>
        <w:t xml:space="preserve"> </w:t>
      </w:r>
      <w:proofErr w:type="gramStart"/>
      <w:r w:rsidRPr="00F00FBA">
        <w:rPr>
          <w:rFonts w:ascii="Times New Roman" w:eastAsia="Times New Roman" w:hAnsi="Times New Roman"/>
          <w:color w:val="000000"/>
          <w:spacing w:val="1"/>
          <w:sz w:val="24"/>
          <w:szCs w:val="24"/>
        </w:rPr>
        <w:t>да</w:t>
      </w:r>
      <w:proofErr w:type="gramEnd"/>
      <w:r w:rsidRPr="00F00FBA">
        <w:rPr>
          <w:rFonts w:ascii="Times New Roman" w:eastAsia="Times New Roman" w:hAnsi="Times New Roman"/>
          <w:color w:val="000000"/>
          <w:spacing w:val="1"/>
          <w:sz w:val="24"/>
          <w:szCs w:val="24"/>
        </w:rPr>
        <w:t xml:space="preserve"> получи възнаграждение в размера, сроковете и при условията по </w:t>
      </w:r>
      <w:r w:rsidRPr="00BC1BAB">
        <w:rPr>
          <w:rFonts w:ascii="Times New Roman" w:eastAsia="Times New Roman" w:hAnsi="Times New Roman"/>
          <w:color w:val="000000"/>
          <w:spacing w:val="1"/>
          <w:sz w:val="24"/>
          <w:szCs w:val="24"/>
        </w:rPr>
        <w:t xml:space="preserve">чл. </w:t>
      </w:r>
      <w:r w:rsidR="001E58F9">
        <w:rPr>
          <w:rFonts w:ascii="Times New Roman" w:eastAsia="Times New Roman" w:hAnsi="Times New Roman"/>
          <w:color w:val="000000"/>
          <w:spacing w:val="1"/>
          <w:sz w:val="24"/>
          <w:szCs w:val="24"/>
          <w:lang w:val="bg-BG"/>
        </w:rPr>
        <w:t>6</w:t>
      </w:r>
      <w:r w:rsidRPr="00BC1BAB">
        <w:rPr>
          <w:rFonts w:ascii="Times New Roman" w:eastAsia="Times New Roman" w:hAnsi="Times New Roman"/>
          <w:color w:val="000000"/>
          <w:spacing w:val="1"/>
          <w:sz w:val="24"/>
          <w:szCs w:val="24"/>
          <w:lang w:val="bg-BG"/>
        </w:rPr>
        <w:t xml:space="preserve"> </w:t>
      </w:r>
      <w:r w:rsidRPr="00BC1BAB">
        <w:rPr>
          <w:rFonts w:ascii="Times New Roman" w:eastAsia="Times New Roman" w:hAnsi="Times New Roman"/>
          <w:color w:val="000000"/>
          <w:spacing w:val="1"/>
          <w:sz w:val="24"/>
          <w:szCs w:val="24"/>
        </w:rPr>
        <w:t>от</w:t>
      </w:r>
      <w:r w:rsidRPr="00F00FBA">
        <w:rPr>
          <w:rFonts w:ascii="Times New Roman" w:eastAsia="Times New Roman" w:hAnsi="Times New Roman"/>
          <w:color w:val="000000"/>
          <w:spacing w:val="1"/>
          <w:sz w:val="24"/>
          <w:szCs w:val="24"/>
        </w:rPr>
        <w:t xml:space="preserve"> договора;</w:t>
      </w:r>
    </w:p>
    <w:p w:rsidR="004C6FD9" w:rsidRPr="00576876" w:rsidRDefault="004C6FD9" w:rsidP="004C6FD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w:t>
      </w:r>
      <w:proofErr w:type="gramStart"/>
      <w:r w:rsidRPr="00576876">
        <w:rPr>
          <w:rFonts w:ascii="Times New Roman" w:eastAsia="Times New Roman" w:hAnsi="Times New Roman"/>
          <w:color w:val="000000"/>
          <w:spacing w:val="1"/>
          <w:sz w:val="24"/>
          <w:szCs w:val="24"/>
        </w:rPr>
        <w:t>да</w:t>
      </w:r>
      <w:proofErr w:type="gramEnd"/>
      <w:r w:rsidRPr="00576876">
        <w:rPr>
          <w:rFonts w:ascii="Times New Roman" w:eastAsia="Times New Roman" w:hAnsi="Times New Roman"/>
          <w:color w:val="000000"/>
          <w:spacing w:val="1"/>
          <w:sz w:val="24"/>
          <w:szCs w:val="24"/>
        </w:rPr>
        <w:t xml:space="preserve"> иска и да получава от </w:t>
      </w:r>
      <w:r w:rsidRPr="00FC7547">
        <w:rPr>
          <w:rFonts w:ascii="Times New Roman" w:eastAsia="Times New Roman" w:hAnsi="Times New Roman"/>
          <w:b/>
          <w:color w:val="000000"/>
          <w:spacing w:val="1"/>
          <w:sz w:val="24"/>
          <w:szCs w:val="24"/>
        </w:rPr>
        <w:t xml:space="preserve">ВЪЗЛОЖИТЕЛЯ </w:t>
      </w:r>
      <w:r w:rsidRPr="00576876">
        <w:rPr>
          <w:rFonts w:ascii="Times New Roman" w:eastAsia="Times New Roman" w:hAnsi="Times New Roman"/>
          <w:color w:val="000000"/>
          <w:spacing w:val="1"/>
          <w:sz w:val="24"/>
          <w:szCs w:val="24"/>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Pr>
          <w:rFonts w:ascii="Times New Roman" w:eastAsia="Times New Roman" w:hAnsi="Times New Roman"/>
          <w:color w:val="000000"/>
          <w:spacing w:val="1"/>
          <w:sz w:val="24"/>
          <w:szCs w:val="24"/>
        </w:rPr>
        <w:t>одими за изпълнение на Договора.</w:t>
      </w:r>
    </w:p>
    <w:p w:rsidR="00EB1980" w:rsidRDefault="00EB1980" w:rsidP="00DD70B8">
      <w:pPr>
        <w:spacing w:after="0"/>
        <w:rPr>
          <w:rFonts w:ascii="Times New Roman" w:hAnsi="Times New Roman" w:cs="Times New Roman"/>
          <w:b/>
          <w:color w:val="000000"/>
          <w:sz w:val="24"/>
          <w:szCs w:val="24"/>
          <w:lang w:eastAsia="bg-BG"/>
        </w:rPr>
      </w:pPr>
    </w:p>
    <w:p w:rsidR="00EE1712" w:rsidRPr="00433C41" w:rsidRDefault="00EE1712" w:rsidP="00EE1712">
      <w:pPr>
        <w:pStyle w:val="a3"/>
        <w:shd w:val="clear" w:color="auto" w:fill="auto"/>
        <w:spacing w:line="240" w:lineRule="auto"/>
        <w:ind w:firstLine="0"/>
        <w:rPr>
          <w:rFonts w:cs="Times New Roman"/>
          <w:sz w:val="24"/>
          <w:szCs w:val="24"/>
          <w:shd w:val="clear" w:color="auto" w:fill="FFFFFF"/>
          <w:lang w:val="bg-BG"/>
        </w:rPr>
      </w:pPr>
      <w:r w:rsidRPr="00401C09">
        <w:rPr>
          <w:rFonts w:cs="Times New Roman"/>
          <w:b/>
          <w:sz w:val="24"/>
          <w:szCs w:val="24"/>
          <w:lang w:eastAsia="bg-BG"/>
        </w:rPr>
        <w:t>Чл.</w:t>
      </w:r>
      <w:r w:rsidR="00F00FBA">
        <w:rPr>
          <w:rFonts w:cs="Times New Roman"/>
          <w:b/>
          <w:sz w:val="24"/>
          <w:szCs w:val="24"/>
          <w:lang w:val="bg-BG" w:eastAsia="bg-BG"/>
        </w:rPr>
        <w:t>14</w:t>
      </w:r>
      <w:r w:rsidRPr="00401C09">
        <w:rPr>
          <w:rFonts w:cs="Times New Roman"/>
          <w:b/>
          <w:sz w:val="24"/>
          <w:szCs w:val="24"/>
          <w:lang w:eastAsia="bg-BG"/>
        </w:rPr>
        <w:t>.</w:t>
      </w:r>
      <w:r w:rsidRPr="00401C09">
        <w:rPr>
          <w:rFonts w:cs="Times New Roman"/>
          <w:b/>
          <w:sz w:val="24"/>
          <w:szCs w:val="24"/>
          <w:lang w:val="id-ID" w:eastAsia="bg-BG"/>
        </w:rPr>
        <w:t>ИЗПЪЛНИТЕЛЯТ</w:t>
      </w:r>
      <w:r w:rsidRPr="00401C09">
        <w:rPr>
          <w:rFonts w:cs="Times New Roman"/>
          <w:sz w:val="24"/>
          <w:szCs w:val="24"/>
          <w:lang w:val="id-ID" w:eastAsia="bg-BG"/>
        </w:rPr>
        <w:t xml:space="preserve"> се задължава</w:t>
      </w:r>
      <w:r>
        <w:rPr>
          <w:rFonts w:cs="Times New Roman"/>
          <w:sz w:val="24"/>
          <w:szCs w:val="24"/>
          <w:lang w:val="bg-BG" w:eastAsia="bg-BG"/>
        </w:rPr>
        <w:t>:</w:t>
      </w:r>
      <w:r w:rsidRPr="00401C09">
        <w:rPr>
          <w:rFonts w:cs="Times New Roman"/>
          <w:sz w:val="24"/>
          <w:szCs w:val="24"/>
          <w:lang w:val="id-ID" w:eastAsia="bg-BG"/>
        </w:rPr>
        <w:t xml:space="preserve"> </w:t>
      </w:r>
    </w:p>
    <w:p w:rsidR="005E4846" w:rsidRPr="00777F70" w:rsidRDefault="005E4846" w:rsidP="005E4846">
      <w:pPr>
        <w:spacing w:after="0" w:line="240" w:lineRule="auto"/>
        <w:ind w:hanging="360"/>
        <w:jc w:val="both"/>
        <w:rPr>
          <w:rFonts w:ascii="Times New Roman" w:hAnsi="Times New Roman"/>
          <w:sz w:val="24"/>
          <w:szCs w:val="24"/>
        </w:rPr>
      </w:pPr>
      <w:r w:rsidRPr="00777F70">
        <w:rPr>
          <w:rFonts w:ascii="Times New Roman" w:hAnsi="Times New Roman"/>
          <w:b/>
          <w:sz w:val="24"/>
          <w:szCs w:val="24"/>
        </w:rPr>
        <w:lastRenderedPageBreak/>
        <w:t xml:space="preserve">1. </w:t>
      </w:r>
      <w:r w:rsidRPr="00777F70">
        <w:rPr>
          <w:rFonts w:ascii="Times New Roman" w:hAnsi="Times New Roman"/>
          <w:sz w:val="24"/>
          <w:szCs w:val="24"/>
        </w:rPr>
        <w:t xml:space="preserve">Да </w:t>
      </w:r>
      <w:proofErr w:type="gramStart"/>
      <w:r w:rsidRPr="00777F70">
        <w:rPr>
          <w:rFonts w:ascii="Times New Roman" w:hAnsi="Times New Roman"/>
          <w:sz w:val="24"/>
          <w:szCs w:val="24"/>
        </w:rPr>
        <w:t>изпълни  възложената</w:t>
      </w:r>
      <w:proofErr w:type="gramEnd"/>
      <w:r w:rsidRPr="00777F70">
        <w:rPr>
          <w:rFonts w:ascii="Times New Roman" w:hAnsi="Times New Roman"/>
          <w:sz w:val="24"/>
          <w:szCs w:val="24"/>
        </w:rPr>
        <w:t xml:space="preserve"> задача качеств</w:t>
      </w:r>
      <w:r w:rsidR="00CA205F">
        <w:rPr>
          <w:rFonts w:ascii="Times New Roman" w:hAnsi="Times New Roman"/>
          <w:sz w:val="24"/>
          <w:szCs w:val="24"/>
        </w:rPr>
        <w:t>ено и в договорения срок по чл.</w:t>
      </w:r>
      <w:r w:rsidR="00CA205F">
        <w:rPr>
          <w:rFonts w:ascii="Times New Roman" w:hAnsi="Times New Roman"/>
          <w:sz w:val="24"/>
          <w:szCs w:val="24"/>
          <w:lang w:val="bg-BG"/>
        </w:rPr>
        <w:t>4</w:t>
      </w:r>
      <w:r w:rsidRPr="00777F70">
        <w:rPr>
          <w:rFonts w:ascii="Times New Roman" w:hAnsi="Times New Roman"/>
          <w:sz w:val="24"/>
          <w:szCs w:val="24"/>
        </w:rPr>
        <w:t>, като  организира и координира цялостния процес в съответствие с:</w:t>
      </w:r>
    </w:p>
    <w:p w:rsidR="005E4846" w:rsidRPr="00777F70" w:rsidRDefault="005E4846" w:rsidP="005E4846">
      <w:pPr>
        <w:numPr>
          <w:ilvl w:val="0"/>
          <w:numId w:val="16"/>
        </w:numPr>
        <w:spacing w:after="0" w:line="240" w:lineRule="auto"/>
        <w:ind w:left="0" w:firstLine="0"/>
        <w:jc w:val="both"/>
        <w:rPr>
          <w:rFonts w:ascii="Times New Roman" w:hAnsi="Times New Roman"/>
          <w:sz w:val="24"/>
          <w:szCs w:val="24"/>
        </w:rPr>
      </w:pPr>
      <w:r w:rsidRPr="00777F70">
        <w:rPr>
          <w:rFonts w:ascii="Times New Roman" w:hAnsi="Times New Roman"/>
          <w:sz w:val="24"/>
          <w:szCs w:val="24"/>
        </w:rPr>
        <w:t xml:space="preserve">поетите ангажименти, съгласно предложенията, неразделна част от договора; </w:t>
      </w:r>
    </w:p>
    <w:p w:rsidR="005E4846" w:rsidRPr="00777F70" w:rsidRDefault="005E4846" w:rsidP="005E4846">
      <w:pPr>
        <w:numPr>
          <w:ilvl w:val="0"/>
          <w:numId w:val="16"/>
        </w:numPr>
        <w:spacing w:after="0" w:line="240" w:lineRule="auto"/>
        <w:ind w:left="0" w:firstLine="0"/>
        <w:jc w:val="both"/>
        <w:rPr>
          <w:rFonts w:ascii="Times New Roman" w:hAnsi="Times New Roman"/>
          <w:sz w:val="24"/>
          <w:szCs w:val="24"/>
        </w:rPr>
      </w:pPr>
      <w:r w:rsidRPr="00777F70">
        <w:rPr>
          <w:rFonts w:ascii="Times New Roman" w:hAnsi="Times New Roman"/>
          <w:sz w:val="24"/>
          <w:szCs w:val="24"/>
        </w:rPr>
        <w:t>условията и изисквания на документацията по процедурата;</w:t>
      </w:r>
    </w:p>
    <w:p w:rsidR="005E4846" w:rsidRPr="00777F70" w:rsidRDefault="005E4846" w:rsidP="005E4846">
      <w:pPr>
        <w:numPr>
          <w:ilvl w:val="0"/>
          <w:numId w:val="16"/>
        </w:numPr>
        <w:spacing w:after="0" w:line="240" w:lineRule="auto"/>
        <w:jc w:val="both"/>
        <w:rPr>
          <w:rFonts w:ascii="Times New Roman" w:hAnsi="Times New Roman"/>
          <w:sz w:val="24"/>
          <w:szCs w:val="24"/>
        </w:rPr>
      </w:pPr>
      <w:r w:rsidRPr="00777F70">
        <w:rPr>
          <w:rFonts w:ascii="Times New Roman" w:hAnsi="Times New Roman"/>
          <w:sz w:val="24"/>
          <w:szCs w:val="24"/>
        </w:rPr>
        <w:t>действащите нормативни уредби в Република България - за услуги,  безопасност и хигиена на труда и пожарна безопасност;</w:t>
      </w:r>
    </w:p>
    <w:p w:rsidR="001914BC" w:rsidRPr="001914BC" w:rsidRDefault="005E4846" w:rsidP="001914BC">
      <w:pPr>
        <w:jc w:val="both"/>
        <w:rPr>
          <w:rFonts w:ascii="Times New Roman" w:hAnsi="Times New Roman" w:cs="Times New Roman"/>
          <w:sz w:val="24"/>
          <w:szCs w:val="24"/>
          <w:lang w:val="ru-RU"/>
        </w:rPr>
      </w:pPr>
      <w:r w:rsidRPr="00777F70">
        <w:rPr>
          <w:rFonts w:ascii="Times New Roman" w:hAnsi="Times New Roman"/>
          <w:sz w:val="24"/>
          <w:szCs w:val="24"/>
        </w:rPr>
        <w:t xml:space="preserve">          </w:t>
      </w:r>
      <w:r w:rsidRPr="00777F70">
        <w:rPr>
          <w:rFonts w:ascii="Times New Roman" w:hAnsi="Times New Roman"/>
          <w:b/>
          <w:sz w:val="24"/>
          <w:szCs w:val="24"/>
        </w:rPr>
        <w:t>2</w:t>
      </w:r>
      <w:r w:rsidRPr="00777F70">
        <w:rPr>
          <w:rFonts w:ascii="Times New Roman" w:hAnsi="Times New Roman"/>
          <w:sz w:val="24"/>
          <w:szCs w:val="24"/>
        </w:rPr>
        <w:t xml:space="preserve">. Да осигури свой представител при подписване на </w:t>
      </w:r>
      <w:r w:rsidR="001914BC" w:rsidRPr="001914BC">
        <w:rPr>
          <w:rFonts w:ascii="Times New Roman" w:hAnsi="Times New Roman" w:cs="Times New Roman"/>
          <w:sz w:val="24"/>
          <w:szCs w:val="24"/>
          <w:lang w:val="bg-BG"/>
        </w:rPr>
        <w:t>протокол за</w:t>
      </w:r>
      <w:r w:rsidR="001914BC" w:rsidRPr="001914BC">
        <w:rPr>
          <w:rFonts w:ascii="Times New Roman" w:hAnsi="Times New Roman" w:cs="Times New Roman"/>
          <w:sz w:val="24"/>
          <w:szCs w:val="24"/>
          <w:lang w:val="ru-RU"/>
        </w:rPr>
        <w:t xml:space="preserve"> започване на</w:t>
      </w:r>
      <w:r w:rsidR="001914BC" w:rsidRPr="001914BC">
        <w:rPr>
          <w:rFonts w:ascii="Times New Roman" w:hAnsi="Times New Roman" w:cs="Times New Roman"/>
          <w:sz w:val="24"/>
          <w:szCs w:val="24"/>
          <w:lang w:val="bg-BG"/>
        </w:rPr>
        <w:t xml:space="preserve"> работата</w:t>
      </w:r>
      <w:r w:rsidR="001914BC" w:rsidRPr="001914BC">
        <w:rPr>
          <w:rFonts w:ascii="Times New Roman" w:hAnsi="Times New Roman" w:cs="Times New Roman"/>
          <w:sz w:val="24"/>
          <w:szCs w:val="24"/>
          <w:lang w:val="ru-RU"/>
        </w:rPr>
        <w:t>.</w:t>
      </w:r>
    </w:p>
    <w:p w:rsidR="0033063B" w:rsidRPr="0033063B" w:rsidRDefault="005E4846" w:rsidP="0033063B">
      <w:pPr>
        <w:jc w:val="both"/>
        <w:rPr>
          <w:rFonts w:ascii="Times New Roman" w:hAnsi="Times New Roman" w:cs="Times New Roman"/>
          <w:sz w:val="24"/>
          <w:szCs w:val="24"/>
          <w:lang w:val="ru-RU"/>
        </w:rPr>
      </w:pPr>
      <w:r w:rsidRPr="00777F70">
        <w:rPr>
          <w:rFonts w:ascii="Times New Roman" w:hAnsi="Times New Roman"/>
          <w:sz w:val="24"/>
          <w:szCs w:val="24"/>
        </w:rPr>
        <w:t xml:space="preserve">          </w:t>
      </w:r>
      <w:r w:rsidRPr="00A9378B">
        <w:rPr>
          <w:rFonts w:ascii="Times New Roman" w:hAnsi="Times New Roman"/>
          <w:b/>
          <w:sz w:val="24"/>
          <w:szCs w:val="24"/>
        </w:rPr>
        <w:t xml:space="preserve">3. </w:t>
      </w:r>
      <w:r w:rsidR="004D5632" w:rsidRPr="00A9378B">
        <w:rPr>
          <w:rFonts w:ascii="Times New Roman" w:hAnsi="Times New Roman"/>
          <w:sz w:val="24"/>
          <w:szCs w:val="24"/>
        </w:rPr>
        <w:t xml:space="preserve">В </w:t>
      </w:r>
      <w:r w:rsidR="003A68E5" w:rsidRPr="00A9378B">
        <w:rPr>
          <w:rFonts w:ascii="Times New Roman" w:hAnsi="Times New Roman"/>
          <w:sz w:val="24"/>
          <w:szCs w:val="24"/>
          <w:lang w:val="bg-BG"/>
        </w:rPr>
        <w:t>5-</w:t>
      </w:r>
      <w:r w:rsidRPr="00A9378B">
        <w:rPr>
          <w:rFonts w:ascii="Times New Roman" w:hAnsi="Times New Roman"/>
          <w:sz w:val="24"/>
          <w:szCs w:val="24"/>
        </w:rPr>
        <w:t>дневен срок след подписване на протокол</w:t>
      </w:r>
      <w:r w:rsidR="001914BC" w:rsidRPr="00A9378B">
        <w:rPr>
          <w:rFonts w:ascii="Times New Roman" w:hAnsi="Times New Roman"/>
          <w:sz w:val="24"/>
          <w:szCs w:val="24"/>
          <w:lang w:val="bg-BG"/>
        </w:rPr>
        <w:t>а</w:t>
      </w:r>
      <w:r w:rsidR="001101D0" w:rsidRPr="00A9378B">
        <w:rPr>
          <w:rFonts w:ascii="Times New Roman" w:hAnsi="Times New Roman"/>
          <w:sz w:val="24"/>
          <w:szCs w:val="24"/>
          <w:lang w:val="bg-BG"/>
        </w:rPr>
        <w:t xml:space="preserve"> за започване на дейностите</w:t>
      </w:r>
      <w:r w:rsidRPr="00A9378B">
        <w:rPr>
          <w:rFonts w:ascii="Times New Roman" w:hAnsi="Times New Roman"/>
          <w:sz w:val="24"/>
          <w:szCs w:val="24"/>
        </w:rPr>
        <w:t xml:space="preserve">, да представи </w:t>
      </w:r>
      <w:r w:rsidR="0033063B" w:rsidRPr="00A9378B">
        <w:rPr>
          <w:rFonts w:ascii="Times New Roman" w:hAnsi="Times New Roman" w:cs="Times New Roman"/>
          <w:sz w:val="24"/>
          <w:szCs w:val="24"/>
          <w:lang w:val="ru-RU"/>
        </w:rPr>
        <w:t>актуален график за изпълнение на видовете работи</w:t>
      </w:r>
      <w:r w:rsidR="001101D0" w:rsidRPr="00A9378B">
        <w:rPr>
          <w:rFonts w:ascii="Times New Roman" w:hAnsi="Times New Roman" w:cs="Times New Roman"/>
          <w:sz w:val="24"/>
          <w:szCs w:val="24"/>
          <w:lang w:val="ru-RU"/>
        </w:rPr>
        <w:t xml:space="preserve"> за всеки условен участък от река Искър</w:t>
      </w:r>
      <w:r w:rsidR="0033063B" w:rsidRPr="00A9378B">
        <w:rPr>
          <w:rFonts w:ascii="Times New Roman" w:hAnsi="Times New Roman" w:cs="Times New Roman"/>
          <w:sz w:val="24"/>
          <w:szCs w:val="24"/>
          <w:lang w:val="ru-RU"/>
        </w:rPr>
        <w:t>.</w:t>
      </w:r>
    </w:p>
    <w:p w:rsidR="005E4846" w:rsidRPr="00777F70" w:rsidRDefault="005E4846" w:rsidP="005E4846">
      <w:pPr>
        <w:spacing w:after="0" w:line="240" w:lineRule="auto"/>
        <w:ind w:firstLine="708"/>
        <w:jc w:val="both"/>
        <w:rPr>
          <w:rFonts w:ascii="Times New Roman" w:hAnsi="Times New Roman"/>
          <w:sz w:val="24"/>
          <w:szCs w:val="24"/>
        </w:rPr>
      </w:pPr>
      <w:r w:rsidRPr="00777F70">
        <w:rPr>
          <w:rFonts w:ascii="Times New Roman" w:hAnsi="Times New Roman"/>
          <w:b/>
          <w:sz w:val="24"/>
          <w:szCs w:val="24"/>
        </w:rPr>
        <w:t xml:space="preserve">4. </w:t>
      </w:r>
      <w:r w:rsidRPr="00777F70">
        <w:rPr>
          <w:rFonts w:ascii="Times New Roman" w:hAnsi="Times New Roman"/>
          <w:sz w:val="24"/>
          <w:szCs w:val="24"/>
        </w:rPr>
        <w:t xml:space="preserve">Да извозва отпадъчните материали от </w:t>
      </w:r>
      <w:r w:rsidRPr="00A9378B">
        <w:rPr>
          <w:rFonts w:ascii="Times New Roman" w:hAnsi="Times New Roman"/>
          <w:sz w:val="24"/>
          <w:szCs w:val="24"/>
        </w:rPr>
        <w:t>почист</w:t>
      </w:r>
      <w:r w:rsidR="00547693" w:rsidRPr="00A9378B">
        <w:rPr>
          <w:rFonts w:ascii="Times New Roman" w:hAnsi="Times New Roman"/>
          <w:sz w:val="24"/>
          <w:szCs w:val="24"/>
          <w:lang w:val="bg-BG"/>
        </w:rPr>
        <w:t>ването на реката</w:t>
      </w:r>
      <w:r w:rsidRPr="00777F70">
        <w:rPr>
          <w:rFonts w:ascii="Times New Roman" w:hAnsi="Times New Roman"/>
          <w:sz w:val="24"/>
          <w:szCs w:val="24"/>
        </w:rPr>
        <w:t xml:space="preserve"> до определените за целта депа.</w:t>
      </w:r>
    </w:p>
    <w:p w:rsidR="005E4846" w:rsidRPr="00A9378B" w:rsidRDefault="005E4846" w:rsidP="005E4846">
      <w:pPr>
        <w:spacing w:after="0" w:line="240" w:lineRule="auto"/>
        <w:jc w:val="both"/>
        <w:rPr>
          <w:rFonts w:ascii="Times New Roman" w:hAnsi="Times New Roman"/>
          <w:sz w:val="24"/>
          <w:szCs w:val="24"/>
          <w:lang w:val="bg-BG"/>
        </w:rPr>
      </w:pPr>
      <w:r w:rsidRPr="00E13FB1">
        <w:rPr>
          <w:rFonts w:ascii="Times New Roman" w:hAnsi="Times New Roman"/>
          <w:b/>
          <w:sz w:val="24"/>
          <w:szCs w:val="24"/>
        </w:rPr>
        <w:t xml:space="preserve">          </w:t>
      </w:r>
      <w:r w:rsidR="00E13FB1" w:rsidRPr="00E13FB1">
        <w:rPr>
          <w:rFonts w:ascii="Times New Roman" w:hAnsi="Times New Roman"/>
          <w:b/>
          <w:sz w:val="24"/>
          <w:szCs w:val="24"/>
          <w:lang w:val="bg-BG"/>
        </w:rPr>
        <w:t>5</w:t>
      </w:r>
      <w:r w:rsidRPr="00E13FB1">
        <w:rPr>
          <w:rFonts w:ascii="Times New Roman" w:hAnsi="Times New Roman"/>
          <w:b/>
          <w:sz w:val="24"/>
          <w:szCs w:val="24"/>
        </w:rPr>
        <w:t>.</w:t>
      </w:r>
      <w:r w:rsidRPr="00777F70">
        <w:rPr>
          <w:rFonts w:ascii="Times New Roman" w:hAnsi="Times New Roman"/>
          <w:sz w:val="24"/>
          <w:szCs w:val="24"/>
        </w:rPr>
        <w:t xml:space="preserve"> </w:t>
      </w:r>
      <w:proofErr w:type="gramStart"/>
      <w:r w:rsidRPr="00777F70">
        <w:rPr>
          <w:rFonts w:ascii="Times New Roman" w:hAnsi="Times New Roman"/>
          <w:sz w:val="24"/>
          <w:szCs w:val="24"/>
        </w:rPr>
        <w:t xml:space="preserve">Да предоставя на </w:t>
      </w:r>
      <w:r w:rsidRPr="00777F70">
        <w:rPr>
          <w:rFonts w:ascii="Times New Roman" w:hAnsi="Times New Roman"/>
          <w:b/>
          <w:sz w:val="24"/>
          <w:szCs w:val="24"/>
        </w:rPr>
        <w:t>ВЪЗЛОЖИТЕЛЯ</w:t>
      </w:r>
      <w:r w:rsidRPr="00777F70">
        <w:rPr>
          <w:rFonts w:ascii="Times New Roman" w:hAnsi="Times New Roman"/>
          <w:sz w:val="24"/>
          <w:szCs w:val="24"/>
        </w:rPr>
        <w:t xml:space="preserve"> възможност да извършва контрол по изпълнението на работите</w:t>
      </w:r>
      <w:r w:rsidR="00547693">
        <w:rPr>
          <w:rFonts w:ascii="Times New Roman" w:hAnsi="Times New Roman"/>
          <w:sz w:val="24"/>
          <w:szCs w:val="24"/>
          <w:lang w:val="bg-BG"/>
        </w:rPr>
        <w:t>.</w:t>
      </w:r>
      <w:proofErr w:type="gramEnd"/>
    </w:p>
    <w:p w:rsidR="005E4846" w:rsidRPr="00777F70" w:rsidRDefault="005E4846" w:rsidP="005E4846">
      <w:pPr>
        <w:numPr>
          <w:ilvl w:val="12"/>
          <w:numId w:val="0"/>
        </w:numPr>
        <w:spacing w:after="0" w:line="240" w:lineRule="auto"/>
        <w:jc w:val="both"/>
        <w:rPr>
          <w:rFonts w:ascii="Times New Roman" w:hAnsi="Times New Roman"/>
          <w:sz w:val="24"/>
          <w:szCs w:val="24"/>
        </w:rPr>
      </w:pPr>
      <w:r w:rsidRPr="00777F70">
        <w:rPr>
          <w:rFonts w:ascii="Times New Roman" w:hAnsi="Times New Roman"/>
          <w:b/>
          <w:sz w:val="24"/>
          <w:szCs w:val="24"/>
        </w:rPr>
        <w:t xml:space="preserve">         </w:t>
      </w:r>
      <w:r w:rsidR="00B9211D">
        <w:rPr>
          <w:rFonts w:ascii="Times New Roman" w:hAnsi="Times New Roman"/>
          <w:b/>
          <w:sz w:val="24"/>
          <w:szCs w:val="24"/>
          <w:lang w:val="bg-BG"/>
        </w:rPr>
        <w:t>6</w:t>
      </w:r>
      <w:r w:rsidRPr="00777F70">
        <w:rPr>
          <w:rFonts w:ascii="Times New Roman" w:hAnsi="Times New Roman"/>
          <w:b/>
          <w:sz w:val="24"/>
          <w:szCs w:val="24"/>
        </w:rPr>
        <w:t>.</w:t>
      </w:r>
      <w:r w:rsidRPr="00777F70">
        <w:rPr>
          <w:rFonts w:ascii="Times New Roman" w:hAnsi="Times New Roman"/>
          <w:sz w:val="24"/>
          <w:szCs w:val="24"/>
        </w:rPr>
        <w:t xml:space="preserve"> </w:t>
      </w:r>
      <w:proofErr w:type="gramStart"/>
      <w:r w:rsidRPr="00777F70">
        <w:rPr>
          <w:rFonts w:ascii="Times New Roman" w:hAnsi="Times New Roman"/>
          <w:sz w:val="24"/>
          <w:szCs w:val="24"/>
        </w:rPr>
        <w:t xml:space="preserve">Да изпълнява всички нареждания и заповеди по изпълнението на предмета на договора, дадени от </w:t>
      </w:r>
      <w:r w:rsidRPr="00777F70">
        <w:rPr>
          <w:rFonts w:ascii="Times New Roman" w:hAnsi="Times New Roman"/>
          <w:b/>
          <w:sz w:val="24"/>
          <w:szCs w:val="24"/>
        </w:rPr>
        <w:t xml:space="preserve">ВЪЗЛОЖИТЕЛЯ </w:t>
      </w:r>
      <w:r w:rsidRPr="00777F70">
        <w:rPr>
          <w:rFonts w:ascii="Times New Roman" w:hAnsi="Times New Roman"/>
          <w:sz w:val="24"/>
          <w:szCs w:val="24"/>
        </w:rPr>
        <w:t>и инвеститорския контрол.</w:t>
      </w:r>
      <w:proofErr w:type="gramEnd"/>
    </w:p>
    <w:p w:rsidR="005E4846" w:rsidRPr="00777F70" w:rsidRDefault="005E4846" w:rsidP="005E4846">
      <w:pPr>
        <w:numPr>
          <w:ilvl w:val="12"/>
          <w:numId w:val="0"/>
        </w:numPr>
        <w:spacing w:after="0" w:line="240" w:lineRule="auto"/>
        <w:jc w:val="both"/>
        <w:rPr>
          <w:rFonts w:ascii="Times New Roman" w:hAnsi="Times New Roman"/>
          <w:sz w:val="24"/>
          <w:szCs w:val="24"/>
        </w:rPr>
      </w:pPr>
      <w:r w:rsidRPr="00777F70">
        <w:rPr>
          <w:rFonts w:ascii="Times New Roman" w:hAnsi="Times New Roman"/>
          <w:sz w:val="24"/>
          <w:szCs w:val="24"/>
        </w:rPr>
        <w:t xml:space="preserve">          </w:t>
      </w:r>
      <w:r w:rsidR="00B9211D">
        <w:rPr>
          <w:rFonts w:ascii="Times New Roman" w:hAnsi="Times New Roman"/>
          <w:b/>
          <w:sz w:val="24"/>
          <w:szCs w:val="24"/>
          <w:lang w:val="bg-BG"/>
        </w:rPr>
        <w:t>7</w:t>
      </w:r>
      <w:r w:rsidRPr="00777F70">
        <w:rPr>
          <w:rFonts w:ascii="Times New Roman" w:hAnsi="Times New Roman"/>
          <w:b/>
          <w:sz w:val="24"/>
          <w:szCs w:val="24"/>
        </w:rPr>
        <w:t>.</w:t>
      </w:r>
      <w:r w:rsidRPr="00777F70">
        <w:rPr>
          <w:rFonts w:ascii="Times New Roman" w:hAnsi="Times New Roman"/>
          <w:sz w:val="24"/>
          <w:szCs w:val="24"/>
        </w:rPr>
        <w:t xml:space="preserve"> Да извършва за своя сметка всички работи по отстраняването на виновно допуснати грешки, недостатъци и </w:t>
      </w:r>
      <w:proofErr w:type="gramStart"/>
      <w:r w:rsidRPr="00777F70">
        <w:rPr>
          <w:rFonts w:ascii="Times New Roman" w:hAnsi="Times New Roman"/>
          <w:sz w:val="24"/>
          <w:szCs w:val="24"/>
        </w:rPr>
        <w:t>др.,</w:t>
      </w:r>
      <w:proofErr w:type="gramEnd"/>
      <w:r w:rsidRPr="00777F70">
        <w:rPr>
          <w:rFonts w:ascii="Times New Roman" w:hAnsi="Times New Roman"/>
          <w:sz w:val="24"/>
          <w:szCs w:val="24"/>
        </w:rPr>
        <w:t xml:space="preserve"> констатирани с тристранен протокол между </w:t>
      </w:r>
      <w:r w:rsidRPr="00777F70">
        <w:rPr>
          <w:rFonts w:ascii="Times New Roman" w:hAnsi="Times New Roman"/>
          <w:b/>
          <w:sz w:val="24"/>
          <w:szCs w:val="24"/>
        </w:rPr>
        <w:t>ВЪЗЛОЖИТЕЛ, ИНВЕСТИТОРСКИ КОНТРОЛ</w:t>
      </w:r>
      <w:r w:rsidRPr="00777F70">
        <w:rPr>
          <w:rFonts w:ascii="Times New Roman" w:hAnsi="Times New Roman"/>
          <w:sz w:val="24"/>
          <w:szCs w:val="24"/>
        </w:rPr>
        <w:t xml:space="preserve"> и </w:t>
      </w:r>
      <w:r w:rsidRPr="00777F70">
        <w:rPr>
          <w:rFonts w:ascii="Times New Roman" w:hAnsi="Times New Roman"/>
          <w:b/>
          <w:sz w:val="24"/>
          <w:szCs w:val="24"/>
        </w:rPr>
        <w:t>ИЗПЪЛНИТЕЛ.</w:t>
      </w:r>
    </w:p>
    <w:p w:rsidR="005E4846" w:rsidRPr="00777F70" w:rsidRDefault="005E4846" w:rsidP="005E4846">
      <w:pPr>
        <w:numPr>
          <w:ilvl w:val="12"/>
          <w:numId w:val="0"/>
        </w:numPr>
        <w:spacing w:after="0" w:line="240" w:lineRule="auto"/>
        <w:jc w:val="both"/>
        <w:rPr>
          <w:rFonts w:ascii="Times New Roman" w:hAnsi="Times New Roman"/>
          <w:sz w:val="24"/>
          <w:szCs w:val="24"/>
        </w:rPr>
      </w:pPr>
      <w:r w:rsidRPr="00777F70">
        <w:rPr>
          <w:rFonts w:ascii="Times New Roman" w:hAnsi="Times New Roman"/>
          <w:sz w:val="24"/>
          <w:szCs w:val="24"/>
        </w:rPr>
        <w:t xml:space="preserve">           </w:t>
      </w:r>
      <w:r w:rsidR="00B9211D">
        <w:rPr>
          <w:rFonts w:ascii="Times New Roman" w:hAnsi="Times New Roman"/>
          <w:b/>
          <w:sz w:val="24"/>
          <w:szCs w:val="24"/>
          <w:lang w:val="bg-BG"/>
        </w:rPr>
        <w:t>8</w:t>
      </w:r>
      <w:r w:rsidRPr="00777F70">
        <w:rPr>
          <w:rFonts w:ascii="Times New Roman" w:hAnsi="Times New Roman"/>
          <w:sz w:val="24"/>
          <w:szCs w:val="24"/>
        </w:rPr>
        <w:t xml:space="preserve">. </w:t>
      </w:r>
      <w:proofErr w:type="gramStart"/>
      <w:r w:rsidRPr="00777F70">
        <w:rPr>
          <w:rFonts w:ascii="Times New Roman" w:hAnsi="Times New Roman"/>
          <w:sz w:val="24"/>
          <w:szCs w:val="24"/>
        </w:rPr>
        <w:t>Да съставя, оформя и представя необходимите документи за разплащане, отчитащи извършените работи (количествени сметки, акт обр. 19 и фактури).</w:t>
      </w:r>
      <w:proofErr w:type="gramEnd"/>
    </w:p>
    <w:p w:rsidR="005E4846" w:rsidRPr="00777F70" w:rsidRDefault="005E4846" w:rsidP="005E4846">
      <w:pPr>
        <w:numPr>
          <w:ilvl w:val="12"/>
          <w:numId w:val="0"/>
        </w:numPr>
        <w:spacing w:after="0" w:line="240" w:lineRule="auto"/>
        <w:jc w:val="both"/>
        <w:rPr>
          <w:rFonts w:ascii="Times New Roman" w:hAnsi="Times New Roman"/>
          <w:sz w:val="24"/>
          <w:szCs w:val="24"/>
        </w:rPr>
      </w:pPr>
      <w:r w:rsidRPr="00777F70">
        <w:rPr>
          <w:rFonts w:ascii="Times New Roman" w:hAnsi="Times New Roman"/>
          <w:sz w:val="24"/>
          <w:szCs w:val="24"/>
        </w:rPr>
        <w:t xml:space="preserve">           </w:t>
      </w:r>
      <w:r w:rsidR="00B9211D">
        <w:rPr>
          <w:rFonts w:ascii="Times New Roman" w:hAnsi="Times New Roman"/>
          <w:b/>
          <w:sz w:val="24"/>
          <w:szCs w:val="24"/>
          <w:lang w:val="bg-BG"/>
        </w:rPr>
        <w:t>9</w:t>
      </w:r>
      <w:r w:rsidRPr="00777F70">
        <w:rPr>
          <w:rFonts w:ascii="Times New Roman" w:hAnsi="Times New Roman"/>
          <w:sz w:val="24"/>
          <w:szCs w:val="24"/>
        </w:rPr>
        <w:t xml:space="preserve">. Да </w:t>
      </w:r>
      <w:r w:rsidR="00313FAF">
        <w:rPr>
          <w:rFonts w:ascii="Times New Roman" w:hAnsi="Times New Roman"/>
          <w:sz w:val="24"/>
          <w:szCs w:val="24"/>
          <w:lang w:val="bg-BG"/>
        </w:rPr>
        <w:t xml:space="preserve">представя </w:t>
      </w:r>
      <w:r w:rsidRPr="00777F70">
        <w:rPr>
          <w:rFonts w:ascii="Times New Roman" w:hAnsi="Times New Roman"/>
          <w:sz w:val="24"/>
          <w:szCs w:val="24"/>
        </w:rPr>
        <w:t xml:space="preserve">анализни цени за възникналите и </w:t>
      </w:r>
      <w:proofErr w:type="gramStart"/>
      <w:r w:rsidRPr="00777F70">
        <w:rPr>
          <w:rFonts w:ascii="Times New Roman" w:hAnsi="Times New Roman"/>
          <w:sz w:val="24"/>
          <w:szCs w:val="24"/>
        </w:rPr>
        <w:t>възложени  работи</w:t>
      </w:r>
      <w:proofErr w:type="gramEnd"/>
      <w:r w:rsidRPr="00777F70">
        <w:rPr>
          <w:rFonts w:ascii="Times New Roman" w:hAnsi="Times New Roman"/>
          <w:sz w:val="24"/>
          <w:szCs w:val="24"/>
        </w:rPr>
        <w:t xml:space="preserve"> по </w:t>
      </w:r>
      <w:r w:rsidRPr="00A9378B">
        <w:rPr>
          <w:rFonts w:ascii="Times New Roman" w:hAnsi="Times New Roman"/>
          <w:sz w:val="24"/>
          <w:szCs w:val="24"/>
        </w:rPr>
        <w:t>чл.</w:t>
      </w:r>
      <w:r w:rsidR="006548A6" w:rsidRPr="00A9378B">
        <w:rPr>
          <w:rFonts w:ascii="Times New Roman" w:hAnsi="Times New Roman"/>
          <w:sz w:val="24"/>
          <w:szCs w:val="24"/>
        </w:rPr>
        <w:t>6.</w:t>
      </w:r>
      <w:r w:rsidR="006548A6" w:rsidRPr="00A9378B">
        <w:rPr>
          <w:rFonts w:ascii="Times New Roman" w:hAnsi="Times New Roman"/>
          <w:sz w:val="24"/>
          <w:szCs w:val="24"/>
          <w:lang w:val="bg-BG"/>
        </w:rPr>
        <w:t>ал.</w:t>
      </w:r>
      <w:r w:rsidR="00A9378B" w:rsidRPr="00A9378B">
        <w:rPr>
          <w:rFonts w:ascii="Times New Roman" w:hAnsi="Times New Roman"/>
          <w:sz w:val="24"/>
          <w:szCs w:val="24"/>
          <w:lang w:val="bg-BG"/>
        </w:rPr>
        <w:t>5</w:t>
      </w:r>
      <w:r w:rsidR="006548A6" w:rsidRPr="00A9378B">
        <w:rPr>
          <w:rFonts w:ascii="Times New Roman" w:hAnsi="Times New Roman"/>
          <w:sz w:val="24"/>
          <w:szCs w:val="24"/>
          <w:lang w:val="bg-BG"/>
        </w:rPr>
        <w:t>.</w:t>
      </w:r>
      <w:r w:rsidRPr="00777F70">
        <w:rPr>
          <w:rFonts w:ascii="Times New Roman" w:hAnsi="Times New Roman"/>
          <w:sz w:val="24"/>
          <w:szCs w:val="24"/>
        </w:rPr>
        <w:t xml:space="preserve"> </w:t>
      </w:r>
    </w:p>
    <w:p w:rsidR="005E4846" w:rsidRDefault="005E4846" w:rsidP="005E4846">
      <w:pPr>
        <w:numPr>
          <w:ilvl w:val="12"/>
          <w:numId w:val="0"/>
        </w:numPr>
        <w:spacing w:after="0" w:line="240" w:lineRule="auto"/>
        <w:jc w:val="both"/>
        <w:rPr>
          <w:rFonts w:ascii="Times New Roman" w:hAnsi="Times New Roman"/>
          <w:sz w:val="24"/>
          <w:szCs w:val="24"/>
          <w:lang w:val="bg-BG"/>
        </w:rPr>
      </w:pPr>
      <w:r w:rsidRPr="00777F70">
        <w:rPr>
          <w:rFonts w:ascii="Times New Roman" w:hAnsi="Times New Roman"/>
          <w:sz w:val="24"/>
          <w:szCs w:val="24"/>
        </w:rPr>
        <w:t xml:space="preserve">           </w:t>
      </w:r>
      <w:r w:rsidRPr="00777F70">
        <w:rPr>
          <w:rFonts w:ascii="Times New Roman" w:hAnsi="Times New Roman"/>
          <w:b/>
          <w:sz w:val="24"/>
          <w:szCs w:val="24"/>
        </w:rPr>
        <w:t>1</w:t>
      </w:r>
      <w:r w:rsidR="00B9211D">
        <w:rPr>
          <w:rFonts w:ascii="Times New Roman" w:hAnsi="Times New Roman"/>
          <w:b/>
          <w:sz w:val="24"/>
          <w:szCs w:val="24"/>
          <w:lang w:val="bg-BG"/>
        </w:rPr>
        <w:t>0</w:t>
      </w:r>
      <w:r w:rsidRPr="00777F70">
        <w:rPr>
          <w:rFonts w:ascii="Times New Roman" w:hAnsi="Times New Roman"/>
          <w:sz w:val="24"/>
          <w:szCs w:val="24"/>
        </w:rPr>
        <w:t xml:space="preserve">. Да уведомява своевременно писмено </w:t>
      </w:r>
      <w:r w:rsidRPr="00777F70">
        <w:rPr>
          <w:rFonts w:ascii="Times New Roman" w:hAnsi="Times New Roman"/>
          <w:b/>
          <w:sz w:val="24"/>
          <w:szCs w:val="24"/>
        </w:rPr>
        <w:t>ВЪЗЛОЖИТЕЛЯ</w:t>
      </w:r>
      <w:r w:rsidRPr="00777F70">
        <w:rPr>
          <w:rFonts w:ascii="Times New Roman" w:hAnsi="Times New Roman"/>
          <w:sz w:val="24"/>
          <w:szCs w:val="24"/>
        </w:rPr>
        <w:t xml:space="preserve"> винаги, когато съществува опасност от забавяне или нарушаване изпълнението на графика.</w:t>
      </w:r>
    </w:p>
    <w:p w:rsidR="00D22CFC" w:rsidRPr="00D22CFC" w:rsidRDefault="00B9211D" w:rsidP="00176749">
      <w:pPr>
        <w:numPr>
          <w:ilvl w:val="12"/>
          <w:numId w:val="0"/>
        </w:numPr>
        <w:spacing w:after="0" w:line="240" w:lineRule="auto"/>
        <w:ind w:firstLine="720"/>
        <w:jc w:val="both"/>
        <w:rPr>
          <w:rFonts w:ascii="Times New Roman" w:hAnsi="Times New Roman"/>
          <w:sz w:val="24"/>
          <w:szCs w:val="24"/>
          <w:lang w:val="bg-BG"/>
        </w:rPr>
      </w:pPr>
      <w:r>
        <w:rPr>
          <w:rFonts w:ascii="Times New Roman" w:hAnsi="Times New Roman"/>
          <w:b/>
          <w:sz w:val="24"/>
          <w:szCs w:val="24"/>
          <w:lang w:val="bg-BG"/>
        </w:rPr>
        <w:t>11</w:t>
      </w:r>
      <w:r w:rsidR="00D22CFC" w:rsidRPr="004C1A0C">
        <w:rPr>
          <w:rFonts w:ascii="Times New Roman" w:hAnsi="Times New Roman"/>
          <w:b/>
          <w:sz w:val="24"/>
          <w:szCs w:val="24"/>
          <w:lang w:val="bg-BG"/>
        </w:rPr>
        <w:t>.</w:t>
      </w:r>
      <w:r w:rsidR="00D22CFC" w:rsidRPr="004C1A0C">
        <w:rPr>
          <w:rFonts w:ascii="Times New Roman" w:hAnsi="Times New Roman"/>
          <w:sz w:val="24"/>
          <w:szCs w:val="24"/>
          <w:lang w:val="bg-BG"/>
        </w:rPr>
        <w:t xml:space="preserve"> При интензивни и продължителни валежи и обилни снеговалежи, </w:t>
      </w:r>
      <w:r w:rsidR="00D22CFC" w:rsidRPr="00A72509">
        <w:rPr>
          <w:rFonts w:ascii="Times New Roman" w:hAnsi="Times New Roman"/>
          <w:b/>
          <w:sz w:val="24"/>
          <w:szCs w:val="24"/>
          <w:lang w:val="bg-BG"/>
        </w:rPr>
        <w:t xml:space="preserve">ИЗПЪЛНИТЕЛЯТ </w:t>
      </w:r>
      <w:r w:rsidR="00D22CFC" w:rsidRPr="004C1A0C">
        <w:rPr>
          <w:rFonts w:ascii="Times New Roman" w:hAnsi="Times New Roman"/>
          <w:sz w:val="24"/>
          <w:szCs w:val="24"/>
          <w:lang w:val="bg-BG"/>
        </w:rPr>
        <w:t>се задължава да осигури минимум един екип /двама работници и строителна машина –багер/ при възникване на критична ситуация за предотвратяване от аварии или наводнения с цел предпазване живота и здравето на населението.</w:t>
      </w:r>
    </w:p>
    <w:p w:rsidR="00EE1712" w:rsidRPr="006F3B1C" w:rsidRDefault="00AA1ED3" w:rsidP="00AA1ED3">
      <w:pPr>
        <w:spacing w:after="0" w:line="240" w:lineRule="auto"/>
        <w:ind w:firstLine="720"/>
        <w:jc w:val="both"/>
        <w:rPr>
          <w:rFonts w:ascii="Times New Roman" w:eastAsia="Times New Roman" w:hAnsi="Times New Roman" w:cs="Times New Roman"/>
          <w:sz w:val="24"/>
          <w:szCs w:val="24"/>
          <w:lang w:val="bg-BG"/>
        </w:rPr>
      </w:pPr>
      <w:r w:rsidRPr="00AA1ED3">
        <w:rPr>
          <w:rFonts w:ascii="Times New Roman" w:hAnsi="Times New Roman"/>
          <w:b/>
          <w:lang w:eastAsia="bg-BG"/>
        </w:rPr>
        <w:t>1</w:t>
      </w:r>
      <w:r w:rsidR="00B9211D">
        <w:rPr>
          <w:rFonts w:ascii="Times New Roman" w:hAnsi="Times New Roman"/>
          <w:b/>
          <w:lang w:val="bg-BG" w:eastAsia="bg-BG"/>
        </w:rPr>
        <w:t>2</w:t>
      </w:r>
      <w:r w:rsidRPr="00AA1ED3">
        <w:rPr>
          <w:rFonts w:ascii="Times New Roman" w:hAnsi="Times New Roman"/>
          <w:b/>
          <w:lang w:eastAsia="bg-BG"/>
        </w:rPr>
        <w:t>.</w:t>
      </w:r>
      <w:r w:rsidR="00EE1712" w:rsidRPr="00CF498E">
        <w:rPr>
          <w:rFonts w:ascii="Times New Roman" w:hAnsi="Times New Roman"/>
          <w:lang w:eastAsia="bg-BG"/>
        </w:rPr>
        <w:t xml:space="preserve"> </w:t>
      </w:r>
      <w:r w:rsidR="00EE1712" w:rsidRPr="006F3B1C">
        <w:rPr>
          <w:rFonts w:ascii="Times New Roman" w:eastAsia="Times New Roman" w:hAnsi="Times New Roman" w:cs="Times New Roman"/>
          <w:sz w:val="24"/>
          <w:szCs w:val="24"/>
          <w:lang w:val="ru-RU"/>
        </w:rPr>
        <w:t>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rsidR="00EE1712" w:rsidRDefault="00EE1712" w:rsidP="00EE1712">
      <w:pPr>
        <w:spacing w:after="0" w:line="240" w:lineRule="auto"/>
        <w:jc w:val="both"/>
        <w:rPr>
          <w:rFonts w:ascii="Times New Roman" w:eastAsia="Times New Roman" w:hAnsi="Times New Roman" w:cs="Times New Roman"/>
          <w:sz w:val="24"/>
          <w:szCs w:val="20"/>
          <w:lang w:val="ru-RU"/>
        </w:rPr>
      </w:pPr>
    </w:p>
    <w:p w:rsidR="00EE1712" w:rsidRPr="006F3B1C" w:rsidRDefault="00217616" w:rsidP="00217616">
      <w:pPr>
        <w:spacing w:after="0" w:line="240" w:lineRule="auto"/>
        <w:jc w:val="both"/>
        <w:rPr>
          <w:rFonts w:ascii="Times New Roman" w:eastAsia="Times New Roman" w:hAnsi="Times New Roman" w:cs="Times New Roman"/>
          <w:i/>
          <w:sz w:val="24"/>
          <w:szCs w:val="20"/>
          <w:lang w:val="ru-RU"/>
        </w:rPr>
      </w:pPr>
      <w:r>
        <w:rPr>
          <w:rFonts w:ascii="Times New Roman" w:eastAsia="Times New Roman" w:hAnsi="Times New Roman" w:cs="Times New Roman"/>
          <w:b/>
          <w:spacing w:val="-2"/>
          <w:sz w:val="24"/>
          <w:szCs w:val="24"/>
        </w:rPr>
        <w:t>1</w:t>
      </w:r>
      <w:r w:rsidR="00651752">
        <w:rPr>
          <w:rFonts w:ascii="Times New Roman" w:eastAsia="Times New Roman" w:hAnsi="Times New Roman" w:cs="Times New Roman"/>
          <w:b/>
          <w:spacing w:val="-2"/>
          <w:sz w:val="24"/>
          <w:szCs w:val="24"/>
          <w:lang w:val="bg-BG"/>
        </w:rPr>
        <w:t>3</w:t>
      </w:r>
      <w:r w:rsidR="00AA1ED3">
        <w:rPr>
          <w:rFonts w:ascii="Times New Roman" w:eastAsia="Times New Roman" w:hAnsi="Times New Roman" w:cs="Times New Roman"/>
          <w:b/>
          <w:spacing w:val="-2"/>
          <w:sz w:val="24"/>
          <w:szCs w:val="24"/>
        </w:rPr>
        <w:t>.</w:t>
      </w:r>
      <w:r w:rsidR="00EE1712" w:rsidRPr="00CF498E">
        <w:rPr>
          <w:rFonts w:ascii="Times New Roman" w:hAnsi="Times New Roman"/>
          <w:lang w:eastAsia="bg-BG"/>
        </w:rPr>
        <w:t xml:space="preserve"> </w:t>
      </w:r>
      <w:r w:rsidR="00EE1712" w:rsidRPr="006F3B1C">
        <w:rPr>
          <w:rFonts w:ascii="Times New Roman" w:eastAsia="Times New Roman" w:hAnsi="Times New Roman" w:cs="Times New Roman"/>
          <w:sz w:val="24"/>
          <w:szCs w:val="20"/>
          <w:lang w:val="ru-RU"/>
        </w:rPr>
        <w:t xml:space="preserve">След сключване на договора и най-късно преди започване на изпълнението му, изпълнителят уведомява </w:t>
      </w:r>
      <w:r w:rsidR="00EE1712" w:rsidRPr="006F3B1C">
        <w:rPr>
          <w:rFonts w:ascii="Times New Roman" w:eastAsia="Times New Roman" w:hAnsi="Times New Roman" w:cs="Times New Roman"/>
          <w:b/>
          <w:sz w:val="24"/>
          <w:szCs w:val="20"/>
          <w:lang w:val="ru-RU"/>
        </w:rPr>
        <w:t>ВЪЗЛОЖИТЕЛЯ</w:t>
      </w:r>
      <w:r w:rsidR="00EE1712" w:rsidRPr="006F3B1C">
        <w:rPr>
          <w:rFonts w:ascii="Times New Roman" w:eastAsia="Times New Roman" w:hAnsi="Times New Roman" w:cs="Times New Roman"/>
          <w:sz w:val="24"/>
          <w:szCs w:val="20"/>
          <w:lang w:val="ru-RU"/>
        </w:rPr>
        <w:t xml:space="preserve"> за името, данните за контакт и представителите на подизпълнителите, посочени в офертата. </w:t>
      </w:r>
      <w:r w:rsidR="00EE1712" w:rsidRPr="006F3B1C">
        <w:rPr>
          <w:rFonts w:ascii="Times New Roman" w:eastAsia="Times New Roman" w:hAnsi="Times New Roman" w:cs="Times New Roman"/>
          <w:b/>
          <w:sz w:val="24"/>
          <w:szCs w:val="20"/>
          <w:lang w:val="ru-RU"/>
        </w:rPr>
        <w:t xml:space="preserve">ИЗПЪЛНИТЕЛЯТ </w:t>
      </w:r>
      <w:r w:rsidR="00EE1712" w:rsidRPr="006F3B1C">
        <w:rPr>
          <w:rFonts w:ascii="Times New Roman" w:eastAsia="Times New Roman" w:hAnsi="Times New Roman" w:cs="Times New Roman"/>
          <w:sz w:val="24"/>
          <w:szCs w:val="20"/>
          <w:lang w:val="ru-RU"/>
        </w:rPr>
        <w:t xml:space="preserve">уведомява </w:t>
      </w:r>
      <w:r w:rsidR="00EE1712" w:rsidRPr="006F3B1C">
        <w:rPr>
          <w:rFonts w:ascii="Times New Roman" w:eastAsia="Times New Roman" w:hAnsi="Times New Roman" w:cs="Times New Roman"/>
          <w:b/>
          <w:sz w:val="24"/>
          <w:szCs w:val="20"/>
          <w:lang w:val="ru-RU"/>
        </w:rPr>
        <w:t>ВЪЗЛОЖИТЕЛЯ</w:t>
      </w:r>
      <w:r w:rsidR="00EE1712" w:rsidRPr="006F3B1C">
        <w:rPr>
          <w:rFonts w:ascii="Times New Roman" w:eastAsia="Times New Roman" w:hAnsi="Times New Roman" w:cs="Times New Roman"/>
          <w:sz w:val="24"/>
          <w:szCs w:val="20"/>
          <w:lang w:val="ru-RU"/>
        </w:rPr>
        <w:t xml:space="preserve"> за всякакви промени в предоставената информация в хода на изпълнението на поръчката</w:t>
      </w:r>
      <w:r w:rsidR="00EE1712" w:rsidRPr="006F3B1C">
        <w:rPr>
          <w:rFonts w:ascii="Times New Roman" w:eastAsia="Times New Roman" w:hAnsi="Times New Roman" w:cs="Times New Roman"/>
          <w:i/>
          <w:sz w:val="24"/>
          <w:szCs w:val="20"/>
          <w:lang w:val="ru-RU"/>
        </w:rPr>
        <w:t>.*</w:t>
      </w:r>
    </w:p>
    <w:p w:rsidR="00EE1712" w:rsidRDefault="00EE1712" w:rsidP="00EE1712">
      <w:pPr>
        <w:spacing w:after="0" w:line="240" w:lineRule="auto"/>
        <w:jc w:val="both"/>
        <w:rPr>
          <w:rFonts w:ascii="Times New Roman" w:eastAsia="Times New Roman" w:hAnsi="Times New Roman" w:cs="Times New Roman"/>
          <w:sz w:val="24"/>
          <w:szCs w:val="20"/>
          <w:lang w:val="ru-RU"/>
        </w:rPr>
      </w:pPr>
    </w:p>
    <w:p w:rsidR="00EE1712" w:rsidRPr="006F3B1C" w:rsidRDefault="00A37152" w:rsidP="00217616">
      <w:pPr>
        <w:spacing w:after="0" w:line="240" w:lineRule="auto"/>
        <w:jc w:val="both"/>
        <w:rPr>
          <w:rFonts w:ascii="Times New Roman" w:eastAsia="Times New Roman" w:hAnsi="Times New Roman" w:cs="Times New Roman"/>
          <w:sz w:val="24"/>
          <w:szCs w:val="20"/>
          <w:lang w:val="ru-RU"/>
        </w:rPr>
      </w:pPr>
      <w:r>
        <w:rPr>
          <w:rFonts w:ascii="Times New Roman" w:eastAsia="Times New Roman" w:hAnsi="Times New Roman" w:cs="Times New Roman"/>
          <w:b/>
          <w:spacing w:val="-2"/>
          <w:sz w:val="24"/>
          <w:szCs w:val="24"/>
        </w:rPr>
        <w:t>1</w:t>
      </w:r>
      <w:r w:rsidR="00A72509">
        <w:rPr>
          <w:rFonts w:ascii="Times New Roman" w:eastAsia="Times New Roman" w:hAnsi="Times New Roman" w:cs="Times New Roman"/>
          <w:b/>
          <w:spacing w:val="-2"/>
          <w:sz w:val="24"/>
          <w:szCs w:val="24"/>
          <w:lang w:val="bg-BG"/>
        </w:rPr>
        <w:t>4</w:t>
      </w:r>
      <w:r>
        <w:rPr>
          <w:rFonts w:ascii="Times New Roman" w:eastAsia="Times New Roman" w:hAnsi="Times New Roman" w:cs="Times New Roman"/>
          <w:b/>
          <w:spacing w:val="-2"/>
          <w:sz w:val="24"/>
          <w:szCs w:val="24"/>
        </w:rPr>
        <w:t>.</w:t>
      </w:r>
      <w:r w:rsidR="00EE1712" w:rsidRPr="00CF498E">
        <w:rPr>
          <w:rFonts w:ascii="Times New Roman" w:hAnsi="Times New Roman"/>
          <w:lang w:eastAsia="bg-BG"/>
        </w:rPr>
        <w:t xml:space="preserve"> </w:t>
      </w:r>
      <w:r w:rsidR="00EE1712" w:rsidRPr="006F3B1C">
        <w:rPr>
          <w:rFonts w:ascii="Times New Roman" w:eastAsia="Times New Roman" w:hAnsi="Times New Roman" w:cs="Times New Roman"/>
          <w:sz w:val="24"/>
          <w:szCs w:val="20"/>
          <w:lang w:val="ru-RU"/>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EE1712" w:rsidRPr="006F3B1C" w:rsidRDefault="00EE1712" w:rsidP="00EE1712">
      <w:pPr>
        <w:numPr>
          <w:ilvl w:val="0"/>
          <w:numId w:val="9"/>
        </w:numPr>
        <w:tabs>
          <w:tab w:val="left" w:pos="426"/>
        </w:tabs>
        <w:autoSpaceDE w:val="0"/>
        <w:autoSpaceDN w:val="0"/>
        <w:adjustRightInd w:val="0"/>
        <w:snapToGrid w:val="0"/>
        <w:spacing w:after="120" w:line="240" w:lineRule="auto"/>
        <w:ind w:hanging="578"/>
        <w:jc w:val="both"/>
        <w:rPr>
          <w:rFonts w:ascii="Times New Roman" w:eastAsia="Times New Roman" w:hAnsi="Times New Roman" w:cs="Times New Roman"/>
          <w:sz w:val="24"/>
          <w:szCs w:val="24"/>
          <w:lang w:val="ru-RU"/>
        </w:rPr>
      </w:pPr>
      <w:r w:rsidRPr="006F3B1C">
        <w:rPr>
          <w:rFonts w:ascii="Times New Roman" w:eastAsia="Times New Roman" w:hAnsi="Times New Roman" w:cs="Times New Roman"/>
          <w:sz w:val="24"/>
          <w:szCs w:val="24"/>
          <w:lang w:val="ru-RU"/>
        </w:rPr>
        <w:t xml:space="preserve">за новия подизпълнител не са налице основанията за отстраняване в процедурата; </w:t>
      </w:r>
    </w:p>
    <w:p w:rsidR="00EE1712" w:rsidRPr="006F3B1C" w:rsidRDefault="00EE1712" w:rsidP="00EE1712">
      <w:pPr>
        <w:numPr>
          <w:ilvl w:val="0"/>
          <w:numId w:val="9"/>
        </w:numPr>
        <w:tabs>
          <w:tab w:val="left" w:pos="426"/>
        </w:tabs>
        <w:autoSpaceDE w:val="0"/>
        <w:autoSpaceDN w:val="0"/>
        <w:adjustRightInd w:val="0"/>
        <w:snapToGrid w:val="0"/>
        <w:spacing w:after="120" w:line="240" w:lineRule="auto"/>
        <w:ind w:left="142"/>
        <w:jc w:val="both"/>
        <w:rPr>
          <w:rFonts w:ascii="Times New Roman" w:eastAsia="Times New Roman" w:hAnsi="Times New Roman" w:cs="Times New Roman"/>
          <w:b/>
          <w:sz w:val="24"/>
          <w:szCs w:val="24"/>
        </w:rPr>
      </w:pPr>
      <w:r w:rsidRPr="00547693">
        <w:rPr>
          <w:rFonts w:ascii="Times New Roman" w:eastAsia="Times New Roman" w:hAnsi="Times New Roman" w:cs="Times New Roman"/>
          <w:sz w:val="24"/>
          <w:szCs w:val="24"/>
          <w:lang w:val="ru-RU"/>
        </w:rPr>
        <w:t>новият подизпълнител</w:t>
      </w:r>
      <w:r w:rsidRPr="006F3B1C">
        <w:rPr>
          <w:rFonts w:ascii="Times New Roman" w:eastAsia="Times New Roman" w:hAnsi="Times New Roman" w:cs="Times New Roman"/>
          <w:sz w:val="24"/>
          <w:szCs w:val="24"/>
          <w:lang w:val="ru-RU"/>
        </w:rPr>
        <w:t xml:space="preserve">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6F3B1C">
        <w:rPr>
          <w:rFonts w:ascii="Times New Roman" w:eastAsia="Times New Roman" w:hAnsi="Times New Roman" w:cs="Times New Roman"/>
          <w:b/>
          <w:sz w:val="24"/>
          <w:szCs w:val="24"/>
          <w:lang w:val="ru-RU"/>
        </w:rPr>
        <w:t>*</w:t>
      </w:r>
    </w:p>
    <w:p w:rsidR="00EE1712" w:rsidRPr="006F3B1C" w:rsidRDefault="00A37152" w:rsidP="00EE1712">
      <w:pPr>
        <w:spacing w:after="0" w:line="240" w:lineRule="auto"/>
        <w:jc w:val="both"/>
        <w:rPr>
          <w:rFonts w:ascii="Times New Roman" w:eastAsia="Times New Roman" w:hAnsi="Times New Roman" w:cs="Times New Roman"/>
          <w:b/>
          <w:sz w:val="24"/>
          <w:szCs w:val="20"/>
          <w:lang w:val="ru-RU"/>
        </w:rPr>
      </w:pPr>
      <w:r>
        <w:rPr>
          <w:rFonts w:ascii="Times New Roman" w:eastAsia="Times New Roman" w:hAnsi="Times New Roman" w:cs="Times New Roman"/>
          <w:b/>
          <w:spacing w:val="-2"/>
          <w:sz w:val="24"/>
          <w:szCs w:val="24"/>
        </w:rPr>
        <w:t>1</w:t>
      </w:r>
      <w:r w:rsidR="00651752">
        <w:rPr>
          <w:rFonts w:ascii="Times New Roman" w:eastAsia="Times New Roman" w:hAnsi="Times New Roman" w:cs="Times New Roman"/>
          <w:b/>
          <w:spacing w:val="-2"/>
          <w:sz w:val="24"/>
          <w:szCs w:val="24"/>
          <w:lang w:val="bg-BG"/>
        </w:rPr>
        <w:t>5</w:t>
      </w:r>
      <w:r>
        <w:rPr>
          <w:rFonts w:ascii="Times New Roman" w:eastAsia="Times New Roman" w:hAnsi="Times New Roman" w:cs="Times New Roman"/>
          <w:b/>
          <w:spacing w:val="-2"/>
          <w:sz w:val="24"/>
          <w:szCs w:val="24"/>
        </w:rPr>
        <w:t>.</w:t>
      </w:r>
      <w:r w:rsidR="00EE1712" w:rsidRPr="00CF498E">
        <w:rPr>
          <w:rFonts w:ascii="Times New Roman" w:hAnsi="Times New Roman"/>
          <w:lang w:eastAsia="bg-BG"/>
        </w:rPr>
        <w:t xml:space="preserve"> </w:t>
      </w:r>
      <w:r w:rsidR="00EE1712" w:rsidRPr="006F3B1C">
        <w:rPr>
          <w:rFonts w:ascii="Times New Roman" w:eastAsia="Times New Roman" w:hAnsi="Times New Roman" w:cs="Times New Roman"/>
          <w:sz w:val="24"/>
          <w:szCs w:val="20"/>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00EE1712" w:rsidRPr="006F3B1C">
        <w:rPr>
          <w:rFonts w:ascii="Times New Roman" w:eastAsia="Times New Roman" w:hAnsi="Times New Roman" w:cs="Times New Roman"/>
          <w:b/>
          <w:sz w:val="24"/>
          <w:szCs w:val="20"/>
          <w:lang w:val="ru-RU"/>
        </w:rPr>
        <w:t xml:space="preserve"> *</w:t>
      </w:r>
    </w:p>
    <w:p w:rsidR="00EE1712" w:rsidRPr="006F3B1C" w:rsidRDefault="00EE1712" w:rsidP="00B45D47">
      <w:pPr>
        <w:tabs>
          <w:tab w:val="left" w:pos="426"/>
        </w:tabs>
        <w:autoSpaceDE w:val="0"/>
        <w:autoSpaceDN w:val="0"/>
        <w:adjustRightInd w:val="0"/>
        <w:spacing w:after="120" w:line="240" w:lineRule="auto"/>
        <w:jc w:val="both"/>
        <w:rPr>
          <w:rFonts w:ascii="Times New Roman" w:eastAsia="Times New Roman" w:hAnsi="Times New Roman" w:cs="Times New Roman"/>
          <w:b/>
          <w:sz w:val="24"/>
          <w:szCs w:val="24"/>
          <w:lang w:val="ru-RU"/>
        </w:rPr>
      </w:pPr>
      <w:r w:rsidRPr="006F3B1C">
        <w:rPr>
          <w:rFonts w:ascii="Times New Roman" w:eastAsia="Times New Roman" w:hAnsi="Times New Roman" w:cs="Times New Roman"/>
          <w:b/>
          <w:sz w:val="24"/>
          <w:szCs w:val="24"/>
        </w:rPr>
        <w:lastRenderedPageBreak/>
        <w:t xml:space="preserve"> </w:t>
      </w:r>
      <w:r w:rsidR="00A37152">
        <w:rPr>
          <w:rFonts w:ascii="Times New Roman" w:eastAsia="Times New Roman" w:hAnsi="Times New Roman" w:cs="Times New Roman"/>
          <w:b/>
          <w:spacing w:val="-2"/>
          <w:sz w:val="24"/>
          <w:szCs w:val="24"/>
        </w:rPr>
        <w:t>1</w:t>
      </w:r>
      <w:r w:rsidR="00651752">
        <w:rPr>
          <w:rFonts w:ascii="Times New Roman" w:eastAsia="Times New Roman" w:hAnsi="Times New Roman" w:cs="Times New Roman"/>
          <w:b/>
          <w:spacing w:val="-2"/>
          <w:sz w:val="24"/>
          <w:szCs w:val="24"/>
          <w:lang w:val="bg-BG"/>
        </w:rPr>
        <w:t>6</w:t>
      </w:r>
      <w:r w:rsidR="00A37152">
        <w:rPr>
          <w:rFonts w:ascii="Times New Roman" w:eastAsia="Times New Roman" w:hAnsi="Times New Roman" w:cs="Times New Roman"/>
          <w:b/>
          <w:spacing w:val="-2"/>
          <w:sz w:val="24"/>
          <w:szCs w:val="24"/>
        </w:rPr>
        <w:t>.</w:t>
      </w:r>
      <w:r w:rsidRPr="00CF498E">
        <w:rPr>
          <w:rFonts w:ascii="Times New Roman" w:hAnsi="Times New Roman"/>
          <w:lang w:eastAsia="bg-BG"/>
        </w:rPr>
        <w:t xml:space="preserve"> </w:t>
      </w:r>
      <w:r w:rsidRPr="006F3B1C">
        <w:rPr>
          <w:rFonts w:ascii="Times New Roman" w:eastAsia="Times New Roman" w:hAnsi="Times New Roman" w:cs="Times New Roman"/>
          <w:sz w:val="24"/>
          <w:szCs w:val="24"/>
          <w:lang w:val="ru-RU"/>
        </w:rPr>
        <w:t>Независимо от възможността за използване на подизпълнители отговорността за изпълнение на договора е на изпълнителя.</w:t>
      </w:r>
      <w:r w:rsidRPr="006F3B1C">
        <w:rPr>
          <w:rFonts w:ascii="Times New Roman" w:eastAsia="Times New Roman" w:hAnsi="Times New Roman" w:cs="Times New Roman"/>
          <w:b/>
          <w:sz w:val="24"/>
          <w:szCs w:val="24"/>
          <w:lang w:val="ru-RU"/>
        </w:rPr>
        <w:t>*</w:t>
      </w:r>
    </w:p>
    <w:p w:rsidR="001769E7" w:rsidRPr="00547693" w:rsidRDefault="001769E7" w:rsidP="001769E7">
      <w:pPr>
        <w:numPr>
          <w:ilvl w:val="12"/>
          <w:numId w:val="0"/>
        </w:numPr>
        <w:spacing w:after="0" w:line="240" w:lineRule="auto"/>
        <w:jc w:val="both"/>
        <w:rPr>
          <w:rFonts w:ascii="Times New Roman" w:hAnsi="Times New Roman"/>
          <w:sz w:val="24"/>
          <w:szCs w:val="24"/>
        </w:rPr>
      </w:pPr>
      <w:proofErr w:type="gramStart"/>
      <w:r w:rsidRPr="00547693">
        <w:rPr>
          <w:rFonts w:ascii="Times New Roman" w:hAnsi="Times New Roman"/>
          <w:b/>
          <w:sz w:val="24"/>
          <w:szCs w:val="24"/>
        </w:rPr>
        <w:t>Чл.1</w:t>
      </w:r>
      <w:r w:rsidRPr="00547693">
        <w:rPr>
          <w:rFonts w:ascii="Times New Roman" w:hAnsi="Times New Roman"/>
          <w:b/>
          <w:sz w:val="24"/>
          <w:szCs w:val="24"/>
          <w:lang w:val="bg-BG"/>
        </w:rPr>
        <w:t>5</w:t>
      </w:r>
      <w:r w:rsidRPr="00547693">
        <w:rPr>
          <w:rFonts w:ascii="Times New Roman" w:hAnsi="Times New Roman"/>
          <w:b/>
          <w:sz w:val="24"/>
          <w:szCs w:val="24"/>
        </w:rPr>
        <w:t>. ИЗПЪЛНИТЕЛЯТ</w:t>
      </w:r>
      <w:r w:rsidRPr="00547693">
        <w:rPr>
          <w:rFonts w:ascii="Times New Roman" w:hAnsi="Times New Roman"/>
          <w:sz w:val="24"/>
          <w:szCs w:val="24"/>
        </w:rPr>
        <w:t xml:space="preserve"> няма право да се позове на незнание и/или непознаване </w:t>
      </w:r>
      <w:r w:rsidRPr="000D09EC">
        <w:rPr>
          <w:rFonts w:ascii="Times New Roman" w:hAnsi="Times New Roman"/>
          <w:sz w:val="24"/>
          <w:szCs w:val="24"/>
        </w:rPr>
        <w:t>на ре</w:t>
      </w:r>
      <w:r w:rsidR="005340DC" w:rsidRPr="000D09EC">
        <w:rPr>
          <w:rFonts w:ascii="Times New Roman" w:hAnsi="Times New Roman"/>
          <w:sz w:val="24"/>
          <w:szCs w:val="24"/>
          <w:lang w:val="bg-BG"/>
        </w:rPr>
        <w:t>ката</w:t>
      </w:r>
      <w:r w:rsidRPr="000D09EC">
        <w:rPr>
          <w:rFonts w:ascii="Times New Roman" w:hAnsi="Times New Roman"/>
          <w:sz w:val="24"/>
          <w:szCs w:val="24"/>
        </w:rPr>
        <w:t>,</w:t>
      </w:r>
      <w:r w:rsidRPr="00547693">
        <w:rPr>
          <w:rFonts w:ascii="Times New Roman" w:hAnsi="Times New Roman"/>
          <w:sz w:val="24"/>
          <w:szCs w:val="24"/>
        </w:rPr>
        <w:t xml:space="preserve"> предмет на договора, поради която причина да иска изменения на същия.</w:t>
      </w:r>
      <w:proofErr w:type="gramEnd"/>
    </w:p>
    <w:p w:rsidR="005340DC" w:rsidRDefault="005340DC" w:rsidP="001769E7">
      <w:pPr>
        <w:spacing w:after="0" w:line="240" w:lineRule="auto"/>
        <w:jc w:val="both"/>
        <w:rPr>
          <w:rFonts w:ascii="Times New Roman" w:hAnsi="Times New Roman"/>
          <w:b/>
          <w:sz w:val="24"/>
          <w:szCs w:val="24"/>
        </w:rPr>
      </w:pPr>
    </w:p>
    <w:p w:rsidR="001769E7" w:rsidRPr="00777F70" w:rsidRDefault="001769E7" w:rsidP="001769E7">
      <w:pPr>
        <w:spacing w:after="0" w:line="240" w:lineRule="auto"/>
        <w:jc w:val="both"/>
        <w:rPr>
          <w:rFonts w:ascii="Times New Roman" w:hAnsi="Times New Roman"/>
          <w:sz w:val="24"/>
          <w:szCs w:val="24"/>
        </w:rPr>
      </w:pPr>
      <w:proofErr w:type="gramStart"/>
      <w:r w:rsidRPr="00777F70">
        <w:rPr>
          <w:rFonts w:ascii="Times New Roman" w:hAnsi="Times New Roman"/>
          <w:b/>
          <w:sz w:val="24"/>
          <w:szCs w:val="24"/>
        </w:rPr>
        <w:t>Чл.1</w:t>
      </w:r>
      <w:r>
        <w:rPr>
          <w:rFonts w:ascii="Times New Roman" w:hAnsi="Times New Roman"/>
          <w:b/>
          <w:sz w:val="24"/>
          <w:szCs w:val="24"/>
          <w:lang w:val="bg-BG"/>
        </w:rPr>
        <w:t>6</w:t>
      </w:r>
      <w:r w:rsidRPr="00777F70">
        <w:rPr>
          <w:rFonts w:ascii="Times New Roman" w:hAnsi="Times New Roman"/>
          <w:b/>
          <w:sz w:val="24"/>
          <w:szCs w:val="24"/>
        </w:rPr>
        <w:t>.</w:t>
      </w:r>
      <w:r w:rsidRPr="00777F70">
        <w:rPr>
          <w:rFonts w:ascii="Times New Roman" w:hAnsi="Times New Roman"/>
          <w:sz w:val="24"/>
          <w:szCs w:val="24"/>
        </w:rPr>
        <w:t xml:space="preserve"> </w:t>
      </w:r>
      <w:r w:rsidRPr="00777F70">
        <w:rPr>
          <w:rFonts w:ascii="Times New Roman" w:hAnsi="Times New Roman"/>
          <w:b/>
          <w:sz w:val="24"/>
          <w:szCs w:val="24"/>
        </w:rPr>
        <w:t>ИЗПЪЛНИТЕЛЯТ</w:t>
      </w:r>
      <w:r w:rsidRPr="00777F70">
        <w:rPr>
          <w:rFonts w:ascii="Times New Roman" w:hAnsi="Times New Roman"/>
          <w:sz w:val="24"/>
          <w:szCs w:val="24"/>
        </w:rPr>
        <w:t xml:space="preserve"> носи пълна отговорност за безопасността при извършването на всички видове работи и дейности.</w:t>
      </w:r>
      <w:proofErr w:type="gramEnd"/>
    </w:p>
    <w:p w:rsidR="005340DC" w:rsidRDefault="005340DC" w:rsidP="001769E7">
      <w:pPr>
        <w:spacing w:after="0" w:line="240" w:lineRule="auto"/>
        <w:jc w:val="both"/>
        <w:rPr>
          <w:rFonts w:ascii="Times New Roman" w:hAnsi="Times New Roman"/>
          <w:b/>
          <w:sz w:val="24"/>
          <w:szCs w:val="24"/>
        </w:rPr>
      </w:pPr>
    </w:p>
    <w:p w:rsidR="001769E7" w:rsidRPr="00777F70" w:rsidRDefault="001769E7" w:rsidP="001769E7">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77F70">
        <w:rPr>
          <w:rFonts w:ascii="Times New Roman" w:hAnsi="Times New Roman"/>
          <w:b/>
          <w:sz w:val="24"/>
          <w:szCs w:val="24"/>
        </w:rPr>
        <w:t>Чл.1</w:t>
      </w:r>
      <w:r>
        <w:rPr>
          <w:rFonts w:ascii="Times New Roman" w:hAnsi="Times New Roman"/>
          <w:b/>
          <w:sz w:val="24"/>
          <w:szCs w:val="24"/>
          <w:lang w:val="bg-BG"/>
        </w:rPr>
        <w:t>7</w:t>
      </w:r>
      <w:proofErr w:type="gramStart"/>
      <w:r w:rsidRPr="00777F70">
        <w:rPr>
          <w:rFonts w:ascii="Times New Roman" w:hAnsi="Times New Roman"/>
          <w:b/>
          <w:sz w:val="24"/>
          <w:szCs w:val="24"/>
        </w:rPr>
        <w:t>.</w:t>
      </w:r>
      <w:r w:rsidRPr="00777F70">
        <w:rPr>
          <w:rFonts w:ascii="Times New Roman" w:hAnsi="Times New Roman"/>
          <w:b/>
          <w:sz w:val="24"/>
          <w:szCs w:val="24"/>
          <w:lang w:val="ru-RU"/>
        </w:rPr>
        <w:t>(</w:t>
      </w:r>
      <w:proofErr w:type="gramEnd"/>
      <w:r w:rsidRPr="00777F70">
        <w:rPr>
          <w:rFonts w:ascii="Times New Roman" w:hAnsi="Times New Roman"/>
          <w:b/>
          <w:sz w:val="24"/>
          <w:szCs w:val="24"/>
        </w:rPr>
        <w:t>1</w:t>
      </w:r>
      <w:r w:rsidRPr="00777F70">
        <w:rPr>
          <w:rFonts w:ascii="Times New Roman" w:hAnsi="Times New Roman"/>
          <w:b/>
          <w:sz w:val="24"/>
          <w:szCs w:val="24"/>
          <w:lang w:val="ru-RU"/>
        </w:rPr>
        <w:t>)</w:t>
      </w:r>
      <w:r w:rsidRPr="00777F70">
        <w:rPr>
          <w:rFonts w:ascii="Times New Roman" w:hAnsi="Times New Roman"/>
          <w:b/>
          <w:sz w:val="24"/>
          <w:szCs w:val="24"/>
        </w:rPr>
        <w:t xml:space="preserve">. </w:t>
      </w:r>
      <w:proofErr w:type="gramStart"/>
      <w:r w:rsidRPr="00777F70">
        <w:rPr>
          <w:rFonts w:ascii="Times New Roman" w:hAnsi="Times New Roman"/>
          <w:sz w:val="24"/>
          <w:szCs w:val="24"/>
        </w:rPr>
        <w:t xml:space="preserve">По време на изпълнението на предмета на договора </w:t>
      </w:r>
      <w:r w:rsidRPr="00777F70">
        <w:rPr>
          <w:rFonts w:ascii="Times New Roman" w:hAnsi="Times New Roman"/>
          <w:b/>
          <w:sz w:val="24"/>
          <w:szCs w:val="24"/>
        </w:rPr>
        <w:t>ИЗПЪЛНИТЕЛЯТ</w:t>
      </w:r>
      <w:r w:rsidRPr="00777F70">
        <w:rPr>
          <w:rFonts w:ascii="Times New Roman" w:hAnsi="Times New Roman"/>
          <w:sz w:val="24"/>
          <w:szCs w:val="24"/>
        </w:rPr>
        <w:t xml:space="preserve"> да не допуска повреди или разрушения на инженерната инфраструктур</w:t>
      </w:r>
      <w:r w:rsidR="00A779E5">
        <w:rPr>
          <w:rFonts w:ascii="Times New Roman" w:hAnsi="Times New Roman"/>
          <w:sz w:val="24"/>
          <w:szCs w:val="24"/>
        </w:rPr>
        <w:t>а в и извън границите на речн</w:t>
      </w:r>
      <w:r w:rsidR="00A779E5">
        <w:rPr>
          <w:rFonts w:ascii="Times New Roman" w:hAnsi="Times New Roman"/>
          <w:sz w:val="24"/>
          <w:szCs w:val="24"/>
          <w:lang w:val="bg-BG"/>
        </w:rPr>
        <w:t>ото</w:t>
      </w:r>
      <w:r w:rsidRPr="00777F70">
        <w:rPr>
          <w:rFonts w:ascii="Times New Roman" w:hAnsi="Times New Roman"/>
          <w:sz w:val="24"/>
          <w:szCs w:val="24"/>
        </w:rPr>
        <w:t xml:space="preserve"> легл</w:t>
      </w:r>
      <w:r w:rsidR="00A779E5">
        <w:rPr>
          <w:rFonts w:ascii="Times New Roman" w:hAnsi="Times New Roman"/>
          <w:sz w:val="24"/>
          <w:szCs w:val="24"/>
          <w:lang w:val="bg-BG"/>
        </w:rPr>
        <w:t>о</w:t>
      </w:r>
      <w:r w:rsidRPr="00777F70">
        <w:rPr>
          <w:rFonts w:ascii="Times New Roman" w:hAnsi="Times New Roman"/>
          <w:sz w:val="24"/>
          <w:szCs w:val="24"/>
        </w:rPr>
        <w:t>, при осъществяване на действия по изпълнение на договора.</w:t>
      </w:r>
      <w:proofErr w:type="gramEnd"/>
    </w:p>
    <w:p w:rsidR="001769E7" w:rsidRPr="00777F70" w:rsidRDefault="001769E7" w:rsidP="001769E7">
      <w:pPr>
        <w:spacing w:after="0" w:line="240" w:lineRule="auto"/>
        <w:jc w:val="both"/>
        <w:rPr>
          <w:rFonts w:ascii="Times New Roman" w:hAnsi="Times New Roman"/>
          <w:sz w:val="24"/>
          <w:szCs w:val="24"/>
        </w:rPr>
      </w:pPr>
      <w:r w:rsidRPr="00777F70">
        <w:rPr>
          <w:rFonts w:ascii="Times New Roman" w:hAnsi="Times New Roman"/>
          <w:b/>
          <w:sz w:val="24"/>
          <w:szCs w:val="24"/>
        </w:rPr>
        <w:t>(2).</w:t>
      </w:r>
      <w:r w:rsidRPr="00777F70">
        <w:rPr>
          <w:rFonts w:ascii="Times New Roman" w:hAnsi="Times New Roman"/>
          <w:sz w:val="24"/>
          <w:szCs w:val="24"/>
        </w:rPr>
        <w:t xml:space="preserve"> В случай, че по своя вина </w:t>
      </w:r>
      <w:r w:rsidRPr="00777F70">
        <w:rPr>
          <w:rFonts w:ascii="Times New Roman" w:hAnsi="Times New Roman"/>
          <w:b/>
          <w:sz w:val="24"/>
          <w:szCs w:val="24"/>
        </w:rPr>
        <w:t xml:space="preserve">ИЗПЪЛНИТЕЛЯТ </w:t>
      </w:r>
      <w:r w:rsidRPr="00777F70">
        <w:rPr>
          <w:rFonts w:ascii="Times New Roman" w:hAnsi="Times New Roman"/>
          <w:sz w:val="24"/>
          <w:szCs w:val="24"/>
        </w:rPr>
        <w:t>причини щети по предходната алинея, то възстановяването им е за негова сметка.</w:t>
      </w:r>
    </w:p>
    <w:p w:rsidR="001769E7" w:rsidRPr="00C811A5" w:rsidRDefault="00656268" w:rsidP="001769E7">
      <w:pPr>
        <w:spacing w:after="0" w:line="240" w:lineRule="auto"/>
        <w:jc w:val="both"/>
        <w:rPr>
          <w:rFonts w:ascii="Times New Roman" w:hAnsi="Times New Roman"/>
          <w:sz w:val="24"/>
          <w:szCs w:val="24"/>
          <w:lang w:val="bg-BG"/>
        </w:rPr>
      </w:pPr>
      <w:r w:rsidRPr="00656268">
        <w:rPr>
          <w:rFonts w:ascii="Times New Roman" w:hAnsi="Times New Roman"/>
          <w:b/>
          <w:sz w:val="24"/>
          <w:szCs w:val="24"/>
        </w:rPr>
        <w:t>(3)</w:t>
      </w:r>
      <w:r>
        <w:rPr>
          <w:rFonts w:ascii="Times New Roman" w:hAnsi="Times New Roman"/>
          <w:b/>
          <w:sz w:val="24"/>
          <w:szCs w:val="24"/>
        </w:rPr>
        <w:t xml:space="preserve"> </w:t>
      </w:r>
      <w:r>
        <w:rPr>
          <w:rFonts w:ascii="Times New Roman" w:hAnsi="Times New Roman"/>
          <w:b/>
          <w:sz w:val="24"/>
          <w:szCs w:val="24"/>
          <w:lang w:val="bg-BG"/>
        </w:rPr>
        <w:t xml:space="preserve">ИЗПЪЛНИТЕЛЯТ </w:t>
      </w:r>
      <w:r w:rsidRPr="00C811A5">
        <w:rPr>
          <w:rFonts w:ascii="Times New Roman" w:hAnsi="Times New Roman"/>
          <w:sz w:val="24"/>
          <w:szCs w:val="24"/>
          <w:lang w:val="bg-BG"/>
        </w:rPr>
        <w:t xml:space="preserve">се задължава по </w:t>
      </w:r>
      <w:r w:rsidR="00BE55BE" w:rsidRPr="00C811A5">
        <w:rPr>
          <w:rFonts w:ascii="Times New Roman" w:hAnsi="Times New Roman"/>
          <w:sz w:val="24"/>
          <w:szCs w:val="24"/>
          <w:lang w:val="bg-BG"/>
        </w:rPr>
        <w:t xml:space="preserve">време на изпълнение на договора да извършва транспортиране на отпадъците </w:t>
      </w:r>
      <w:r w:rsidR="00C811A5" w:rsidRPr="00C811A5">
        <w:rPr>
          <w:rFonts w:ascii="Times New Roman" w:hAnsi="Times New Roman"/>
          <w:sz w:val="24"/>
          <w:szCs w:val="24"/>
          <w:lang w:val="bg-BG"/>
        </w:rPr>
        <w:t>съгласно изискването на Закона за управление на отпадъците.</w:t>
      </w:r>
    </w:p>
    <w:p w:rsidR="00656268" w:rsidRPr="00656268" w:rsidRDefault="00656268" w:rsidP="001769E7">
      <w:pPr>
        <w:spacing w:after="0" w:line="240" w:lineRule="auto"/>
        <w:jc w:val="both"/>
        <w:rPr>
          <w:rFonts w:ascii="Times New Roman" w:hAnsi="Times New Roman"/>
          <w:sz w:val="24"/>
          <w:szCs w:val="24"/>
          <w:lang w:val="bg-BG"/>
        </w:rPr>
      </w:pPr>
    </w:p>
    <w:p w:rsidR="001769E7" w:rsidRPr="00777F70" w:rsidRDefault="001769E7" w:rsidP="001769E7">
      <w:pPr>
        <w:spacing w:after="0" w:line="240" w:lineRule="auto"/>
        <w:jc w:val="both"/>
        <w:rPr>
          <w:rFonts w:ascii="Times New Roman" w:hAnsi="Times New Roman"/>
          <w:b/>
          <w:sz w:val="24"/>
          <w:szCs w:val="24"/>
        </w:rPr>
      </w:pPr>
      <w:r>
        <w:rPr>
          <w:rFonts w:ascii="Times New Roman" w:hAnsi="Times New Roman"/>
          <w:sz w:val="24"/>
          <w:szCs w:val="24"/>
        </w:rPr>
        <w:t xml:space="preserve"> </w:t>
      </w:r>
      <w:proofErr w:type="gramStart"/>
      <w:r w:rsidRPr="00777F70">
        <w:rPr>
          <w:rFonts w:ascii="Times New Roman" w:hAnsi="Times New Roman"/>
          <w:b/>
          <w:sz w:val="24"/>
          <w:szCs w:val="24"/>
        </w:rPr>
        <w:t>Чл.1</w:t>
      </w:r>
      <w:r>
        <w:rPr>
          <w:rFonts w:ascii="Times New Roman" w:hAnsi="Times New Roman"/>
          <w:b/>
          <w:sz w:val="24"/>
          <w:szCs w:val="24"/>
          <w:lang w:val="bg-BG"/>
        </w:rPr>
        <w:t>8</w:t>
      </w:r>
      <w:r w:rsidRPr="00777F70">
        <w:rPr>
          <w:rFonts w:ascii="Times New Roman" w:hAnsi="Times New Roman"/>
          <w:sz w:val="24"/>
          <w:szCs w:val="24"/>
        </w:rPr>
        <w:t>. Да не допуска замърсяване на улици и околната среда, да осигурява опазване на дърветата, тротоарите и площадките.</w:t>
      </w:r>
      <w:proofErr w:type="gramEnd"/>
      <w:r w:rsidRPr="00777F70">
        <w:rPr>
          <w:rFonts w:ascii="Times New Roman" w:hAnsi="Times New Roman"/>
          <w:sz w:val="24"/>
          <w:szCs w:val="24"/>
        </w:rPr>
        <w:t xml:space="preserve"> </w:t>
      </w:r>
      <w:proofErr w:type="gramStart"/>
      <w:r w:rsidRPr="00777F70">
        <w:rPr>
          <w:rFonts w:ascii="Times New Roman" w:hAnsi="Times New Roman"/>
          <w:sz w:val="24"/>
          <w:szCs w:val="24"/>
        </w:rPr>
        <w:t xml:space="preserve">Санкциите при констатирани нарушения са за сметка на </w:t>
      </w:r>
      <w:r w:rsidRPr="00777F70">
        <w:rPr>
          <w:rFonts w:ascii="Times New Roman" w:hAnsi="Times New Roman"/>
          <w:b/>
          <w:sz w:val="24"/>
          <w:szCs w:val="24"/>
        </w:rPr>
        <w:t>ИЗПЪЛНИТЕЛЯ.</w:t>
      </w:r>
      <w:proofErr w:type="gramEnd"/>
    </w:p>
    <w:p w:rsidR="001769E7" w:rsidRPr="00777F70" w:rsidRDefault="001769E7" w:rsidP="001769E7">
      <w:pPr>
        <w:spacing w:after="0" w:line="240" w:lineRule="auto"/>
        <w:jc w:val="both"/>
        <w:rPr>
          <w:rFonts w:ascii="Times New Roman" w:hAnsi="Times New Roman"/>
          <w:sz w:val="24"/>
          <w:szCs w:val="24"/>
        </w:rPr>
      </w:pPr>
    </w:p>
    <w:p w:rsidR="001769E7" w:rsidRPr="00777F70" w:rsidRDefault="001769E7" w:rsidP="001769E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Чл.1</w:t>
      </w:r>
      <w:r>
        <w:rPr>
          <w:rFonts w:ascii="Times New Roman" w:hAnsi="Times New Roman"/>
          <w:b/>
          <w:sz w:val="24"/>
          <w:szCs w:val="24"/>
          <w:lang w:val="bg-BG"/>
        </w:rPr>
        <w:t>9</w:t>
      </w:r>
      <w:r w:rsidRPr="00777F70">
        <w:rPr>
          <w:rFonts w:ascii="Times New Roman" w:hAnsi="Times New Roman"/>
          <w:b/>
          <w:sz w:val="24"/>
          <w:szCs w:val="24"/>
        </w:rPr>
        <w:t xml:space="preserve">. </w:t>
      </w:r>
      <w:r w:rsidRPr="00777F70">
        <w:rPr>
          <w:rFonts w:ascii="Times New Roman" w:hAnsi="Times New Roman"/>
          <w:sz w:val="24"/>
          <w:szCs w:val="24"/>
        </w:rPr>
        <w:t xml:space="preserve">Ако за изпълнението на договора се налага </w:t>
      </w:r>
      <w:r w:rsidRPr="00777F70">
        <w:rPr>
          <w:rFonts w:ascii="Times New Roman" w:hAnsi="Times New Roman"/>
          <w:b/>
          <w:sz w:val="24"/>
          <w:szCs w:val="24"/>
        </w:rPr>
        <w:t>ИЗПЪЛНИТЕЛЯТ</w:t>
      </w:r>
      <w:r w:rsidRPr="00777F70">
        <w:rPr>
          <w:rFonts w:ascii="Times New Roman" w:hAnsi="Times New Roman"/>
          <w:sz w:val="24"/>
          <w:szCs w:val="24"/>
        </w:rPr>
        <w:t xml:space="preserve"> да ползва взривни, горивни и/или други опасни химически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roofErr w:type="gramEnd"/>
    </w:p>
    <w:p w:rsidR="001769E7" w:rsidRDefault="001769E7" w:rsidP="00DD70B8">
      <w:pPr>
        <w:spacing w:after="0"/>
        <w:rPr>
          <w:rFonts w:ascii="Times New Roman" w:hAnsi="Times New Roman" w:cs="Times New Roman"/>
          <w:b/>
          <w:color w:val="000000"/>
          <w:sz w:val="24"/>
          <w:szCs w:val="24"/>
          <w:lang w:val="bg-BG" w:eastAsia="bg-BG"/>
        </w:rPr>
      </w:pPr>
    </w:p>
    <w:p w:rsidR="00B45D47" w:rsidRPr="00401C09" w:rsidRDefault="00B45D47" w:rsidP="00B45D47">
      <w:pPr>
        <w:spacing w:after="0"/>
        <w:rPr>
          <w:rFonts w:ascii="Times New Roman" w:hAnsi="Times New Roman" w:cs="Times New Roman"/>
          <w:sz w:val="24"/>
          <w:szCs w:val="24"/>
          <w:lang w:eastAsia="bg-BG"/>
        </w:rPr>
      </w:pPr>
      <w:r w:rsidRPr="00401C09">
        <w:rPr>
          <w:rFonts w:ascii="Times New Roman" w:hAnsi="Times New Roman" w:cs="Times New Roman"/>
          <w:b/>
          <w:bCs/>
          <w:sz w:val="24"/>
          <w:szCs w:val="24"/>
          <w:lang w:eastAsia="bg-BG"/>
        </w:rPr>
        <w:t>Чл.</w:t>
      </w:r>
      <w:r w:rsidR="00443E81">
        <w:rPr>
          <w:rFonts w:ascii="Times New Roman" w:hAnsi="Times New Roman" w:cs="Times New Roman"/>
          <w:b/>
          <w:bCs/>
          <w:sz w:val="24"/>
          <w:szCs w:val="24"/>
          <w:lang w:val="bg-BG" w:eastAsia="bg-BG"/>
        </w:rPr>
        <w:t>20</w:t>
      </w:r>
      <w:r w:rsidRPr="00401C09">
        <w:rPr>
          <w:rFonts w:ascii="Times New Roman" w:hAnsi="Times New Roman" w:cs="Times New Roman"/>
          <w:b/>
          <w:bCs/>
          <w:sz w:val="24"/>
          <w:szCs w:val="24"/>
          <w:lang w:eastAsia="bg-BG"/>
        </w:rPr>
        <w:t>.</w:t>
      </w:r>
      <w:r w:rsidRPr="00401C09">
        <w:rPr>
          <w:rFonts w:ascii="Times New Roman" w:hAnsi="Times New Roman" w:cs="Times New Roman"/>
          <w:b/>
          <w:sz w:val="24"/>
          <w:szCs w:val="24"/>
          <w:lang w:eastAsia="bg-BG"/>
        </w:rPr>
        <w:t xml:space="preserve"> ВЪЗЛОЖИТЕЛЯ </w:t>
      </w:r>
      <w:r w:rsidRPr="00401C09">
        <w:rPr>
          <w:rFonts w:ascii="Times New Roman" w:hAnsi="Times New Roman" w:cs="Times New Roman"/>
          <w:sz w:val="24"/>
          <w:szCs w:val="24"/>
          <w:lang w:eastAsia="bg-BG"/>
        </w:rPr>
        <w:t>има право:</w:t>
      </w:r>
    </w:p>
    <w:p w:rsidR="00B45D47" w:rsidRPr="00401C09" w:rsidRDefault="00B45D47" w:rsidP="00B45D47">
      <w:pPr>
        <w:spacing w:after="0"/>
        <w:jc w:val="both"/>
        <w:rPr>
          <w:rFonts w:ascii="Times New Roman" w:hAnsi="Times New Roman" w:cs="Times New Roman"/>
          <w:sz w:val="24"/>
          <w:szCs w:val="24"/>
          <w:lang w:eastAsia="bg-BG"/>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 xml:space="preserve">1) </w:t>
      </w:r>
      <w:r w:rsidRPr="00401C09">
        <w:rPr>
          <w:rFonts w:ascii="Times New Roman" w:hAnsi="Times New Roman" w:cs="Times New Roman"/>
          <w:sz w:val="24"/>
          <w:szCs w:val="24"/>
          <w:lang w:eastAsia="bg-BG"/>
        </w:rPr>
        <w:t>да  получи  пълно, точно и  качествено  изпълнение  на  предмета на договора</w:t>
      </w:r>
      <w:r w:rsidRPr="00401C09">
        <w:rPr>
          <w:rFonts w:ascii="Times New Roman" w:hAnsi="Times New Roman" w:cs="Times New Roman"/>
          <w:color w:val="000000"/>
          <w:sz w:val="24"/>
          <w:szCs w:val="24"/>
          <w:lang w:eastAsia="bg-BG"/>
        </w:rPr>
        <w:t>;</w:t>
      </w:r>
    </w:p>
    <w:p w:rsidR="00B45D47" w:rsidRPr="00401C09" w:rsidRDefault="00B45D47" w:rsidP="00B45D47">
      <w:pPr>
        <w:spacing w:after="0"/>
        <w:rPr>
          <w:rFonts w:ascii="Times New Roman" w:hAnsi="Times New Roman" w:cs="Times New Roman"/>
          <w:b/>
          <w:color w:val="000000"/>
          <w:sz w:val="24"/>
          <w:szCs w:val="24"/>
          <w:lang w:eastAsia="bg-BG"/>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 xml:space="preserve">2) </w:t>
      </w:r>
      <w:r>
        <w:rPr>
          <w:rFonts w:ascii="Times New Roman" w:eastAsia="Times New Roman" w:hAnsi="Times New Roman" w:cs="Times New Roman"/>
          <w:color w:val="000000"/>
          <w:spacing w:val="1"/>
          <w:sz w:val="24"/>
          <w:szCs w:val="24"/>
        </w:rPr>
        <w:t xml:space="preserve">да контролира изпълнението на поетите от </w:t>
      </w:r>
      <w:r>
        <w:rPr>
          <w:rFonts w:ascii="Times New Roman" w:eastAsia="Times New Roman" w:hAnsi="Times New Roman" w:cs="Times New Roman"/>
          <w:b/>
          <w:color w:val="000000"/>
          <w:spacing w:val="1"/>
          <w:sz w:val="24"/>
          <w:szCs w:val="24"/>
        </w:rPr>
        <w:t>ИЗПЪЛНИТЕЛЯ</w:t>
      </w:r>
      <w:r>
        <w:rPr>
          <w:rFonts w:ascii="Times New Roman" w:eastAsia="Times New Roman" w:hAnsi="Times New Roman" w:cs="Times New Roman"/>
          <w:color w:val="000000"/>
          <w:spacing w:val="1"/>
          <w:sz w:val="24"/>
          <w:szCs w:val="24"/>
        </w:rPr>
        <w:t xml:space="preserve"> задължения, в т.ч. </w:t>
      </w:r>
      <w:proofErr w:type="gramStart"/>
      <w:r>
        <w:rPr>
          <w:rFonts w:ascii="Times New Roman" w:eastAsia="Times New Roman" w:hAnsi="Times New Roman" w:cs="Times New Roman"/>
          <w:color w:val="000000"/>
          <w:spacing w:val="1"/>
          <w:sz w:val="24"/>
          <w:szCs w:val="24"/>
        </w:rPr>
        <w:t>да</w:t>
      </w:r>
      <w:proofErr w:type="gramEnd"/>
      <w:r>
        <w:rPr>
          <w:rFonts w:ascii="Times New Roman" w:eastAsia="Times New Roman" w:hAnsi="Times New Roman" w:cs="Times New Roman"/>
          <w:color w:val="000000"/>
          <w:spacing w:val="1"/>
          <w:sz w:val="24"/>
          <w:szCs w:val="24"/>
        </w:rPr>
        <w:t xml:space="preserve"> иска и да получава информация от </w:t>
      </w:r>
      <w:r>
        <w:rPr>
          <w:rFonts w:ascii="Times New Roman" w:eastAsia="Times New Roman" w:hAnsi="Times New Roman" w:cs="Times New Roman"/>
          <w:b/>
          <w:color w:val="000000"/>
          <w:spacing w:val="1"/>
          <w:sz w:val="24"/>
          <w:szCs w:val="24"/>
        </w:rPr>
        <w:t>ИЗПЪЛНИТЕЛЯ</w:t>
      </w:r>
      <w:r>
        <w:rPr>
          <w:rFonts w:ascii="Times New Roman" w:eastAsia="Times New Roman" w:hAnsi="Times New Roman" w:cs="Times New Roman"/>
          <w:color w:val="000000"/>
          <w:spacing w:val="1"/>
          <w:sz w:val="24"/>
          <w:szCs w:val="24"/>
        </w:rPr>
        <w:t xml:space="preserve"> през целия </w:t>
      </w:r>
      <w:r>
        <w:rPr>
          <w:rFonts w:ascii="Times New Roman" w:eastAsia="Times New Roman" w:hAnsi="Times New Roman" w:cs="Times New Roman"/>
          <w:color w:val="000000"/>
          <w:spacing w:val="1"/>
          <w:sz w:val="24"/>
          <w:szCs w:val="24"/>
          <w:lang w:val="bg-BG"/>
        </w:rPr>
        <w:t>с</w:t>
      </w:r>
      <w:r>
        <w:rPr>
          <w:rFonts w:ascii="Times New Roman" w:eastAsia="Times New Roman" w:hAnsi="Times New Roman" w:cs="Times New Roman"/>
          <w:color w:val="000000"/>
          <w:spacing w:val="1"/>
          <w:sz w:val="24"/>
          <w:szCs w:val="24"/>
        </w:rPr>
        <w:t xml:space="preserve">рок на </w:t>
      </w:r>
      <w:r>
        <w:rPr>
          <w:rFonts w:ascii="Times New Roman" w:eastAsia="Times New Roman" w:hAnsi="Times New Roman" w:cs="Times New Roman"/>
          <w:color w:val="000000"/>
          <w:spacing w:val="1"/>
          <w:sz w:val="24"/>
          <w:szCs w:val="24"/>
          <w:lang w:val="bg-BG"/>
        </w:rPr>
        <w:t>д</w:t>
      </w:r>
      <w:r>
        <w:rPr>
          <w:rFonts w:ascii="Times New Roman" w:eastAsia="Times New Roman" w:hAnsi="Times New Roman" w:cs="Times New Roman"/>
          <w:color w:val="000000"/>
          <w:spacing w:val="1"/>
          <w:sz w:val="24"/>
          <w:szCs w:val="24"/>
        </w:rPr>
        <w:t>оговора, или да извършва проверки, при необходимост и на мястото на изпълнение на Договора, но без с това да пречи на изпълнението</w:t>
      </w:r>
    </w:p>
    <w:p w:rsidR="00B45D47" w:rsidRDefault="00BD14D5" w:rsidP="00DD70B8">
      <w:pPr>
        <w:spacing w:after="0"/>
        <w:rPr>
          <w:rFonts w:ascii="Times New Roman" w:hAnsi="Times New Roman" w:cs="Times New Roman"/>
          <w:b/>
          <w:color w:val="000000"/>
          <w:sz w:val="24"/>
          <w:szCs w:val="24"/>
          <w:lang w:val="bg-BG" w:eastAsia="bg-BG"/>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 xml:space="preserve">2) </w:t>
      </w:r>
      <w:r w:rsidRPr="00777F70">
        <w:rPr>
          <w:rFonts w:ascii="Times New Roman" w:hAnsi="Times New Roman"/>
          <w:sz w:val="24"/>
          <w:szCs w:val="24"/>
        </w:rPr>
        <w:t>да проверява изпълнението на този договор по всяко време,</w:t>
      </w:r>
      <w:r>
        <w:rPr>
          <w:rFonts w:ascii="Times New Roman" w:hAnsi="Times New Roman"/>
          <w:sz w:val="24"/>
          <w:szCs w:val="24"/>
          <w:lang w:val="bg-BG"/>
        </w:rPr>
        <w:t xml:space="preserve"> </w:t>
      </w:r>
      <w:r w:rsidRPr="00777F70">
        <w:rPr>
          <w:rFonts w:ascii="Times New Roman" w:hAnsi="Times New Roman"/>
          <w:sz w:val="24"/>
          <w:szCs w:val="24"/>
        </w:rPr>
        <w:t xml:space="preserve">относно качеството и количеството на извършените видове работи, извозване на отпадъчните материали и спазване правилата за безопасна работа по начин, незатрудняващ работата на </w:t>
      </w:r>
      <w:r w:rsidRPr="00777F70">
        <w:rPr>
          <w:rFonts w:ascii="Times New Roman" w:hAnsi="Times New Roman"/>
          <w:b/>
          <w:sz w:val="24"/>
          <w:szCs w:val="24"/>
        </w:rPr>
        <w:t xml:space="preserve">ИЗПЪЛНИТЕЛЯ.  </w:t>
      </w:r>
    </w:p>
    <w:p w:rsidR="00BD14D5" w:rsidRDefault="00BD14D5" w:rsidP="00DD70B8">
      <w:pPr>
        <w:spacing w:after="0"/>
        <w:rPr>
          <w:rFonts w:ascii="Times New Roman" w:hAnsi="Times New Roman" w:cs="Times New Roman"/>
          <w:b/>
          <w:sz w:val="24"/>
          <w:szCs w:val="24"/>
          <w:lang w:val="bg-BG" w:eastAsia="bg-BG"/>
        </w:rPr>
      </w:pPr>
    </w:p>
    <w:p w:rsidR="00DD70B8" w:rsidRPr="00401C09" w:rsidRDefault="00234D00" w:rsidP="00DD70B8">
      <w:pPr>
        <w:spacing w:after="0"/>
        <w:rPr>
          <w:rFonts w:ascii="Times New Roman" w:hAnsi="Times New Roman" w:cs="Times New Roman"/>
          <w:sz w:val="24"/>
          <w:szCs w:val="24"/>
          <w:lang w:eastAsia="bg-BG"/>
        </w:rPr>
      </w:pPr>
      <w:r>
        <w:rPr>
          <w:rFonts w:ascii="Times New Roman" w:hAnsi="Times New Roman" w:cs="Times New Roman"/>
          <w:b/>
          <w:sz w:val="24"/>
          <w:szCs w:val="24"/>
          <w:lang w:eastAsia="bg-BG"/>
        </w:rPr>
        <w:t>Чл.</w:t>
      </w:r>
      <w:r w:rsidR="00AF59E8">
        <w:rPr>
          <w:rFonts w:ascii="Times New Roman" w:hAnsi="Times New Roman" w:cs="Times New Roman"/>
          <w:b/>
          <w:sz w:val="24"/>
          <w:szCs w:val="24"/>
          <w:lang w:val="bg-BG" w:eastAsia="bg-BG"/>
        </w:rPr>
        <w:t>21</w:t>
      </w:r>
      <w:r w:rsidR="00DD70B8" w:rsidRPr="00401C09">
        <w:rPr>
          <w:rFonts w:ascii="Times New Roman" w:hAnsi="Times New Roman" w:cs="Times New Roman"/>
          <w:b/>
          <w:sz w:val="24"/>
          <w:szCs w:val="24"/>
          <w:lang w:eastAsia="bg-BG"/>
        </w:rPr>
        <w:t>. ВЪЗЛОЖИТЕЛЯТ</w:t>
      </w:r>
      <w:r w:rsidR="00DD70B8" w:rsidRPr="00401C09">
        <w:rPr>
          <w:rFonts w:ascii="Times New Roman" w:hAnsi="Times New Roman" w:cs="Times New Roman"/>
          <w:sz w:val="24"/>
          <w:szCs w:val="24"/>
          <w:lang w:eastAsia="bg-BG"/>
        </w:rPr>
        <w:t xml:space="preserve"> се задължава:</w:t>
      </w:r>
    </w:p>
    <w:p w:rsidR="00AF59E8" w:rsidRPr="00777F70" w:rsidRDefault="00AF59E8" w:rsidP="00AF59E8">
      <w:pPr>
        <w:spacing w:after="0" w:line="240" w:lineRule="auto"/>
        <w:jc w:val="both"/>
        <w:rPr>
          <w:rFonts w:ascii="Times New Roman" w:hAnsi="Times New Roman"/>
          <w:sz w:val="24"/>
          <w:szCs w:val="24"/>
        </w:rPr>
      </w:pPr>
      <w:r>
        <w:rPr>
          <w:rFonts w:ascii="Times New Roman" w:hAnsi="Times New Roman"/>
          <w:b/>
          <w:sz w:val="24"/>
          <w:szCs w:val="24"/>
          <w:lang w:val="bg-BG"/>
        </w:rPr>
        <w:t>1</w:t>
      </w:r>
      <w:r w:rsidRPr="00777F70">
        <w:rPr>
          <w:rFonts w:ascii="Times New Roman" w:hAnsi="Times New Roman"/>
          <w:b/>
          <w:sz w:val="24"/>
          <w:szCs w:val="24"/>
        </w:rPr>
        <w:t xml:space="preserve">. </w:t>
      </w:r>
      <w:r w:rsidRPr="00777F70">
        <w:rPr>
          <w:rFonts w:ascii="Times New Roman" w:hAnsi="Times New Roman"/>
          <w:sz w:val="24"/>
          <w:szCs w:val="24"/>
        </w:rPr>
        <w:t xml:space="preserve">Да осигури инвеститорски </w:t>
      </w:r>
      <w:proofErr w:type="gramStart"/>
      <w:r w:rsidRPr="00777F70">
        <w:rPr>
          <w:rFonts w:ascii="Times New Roman" w:hAnsi="Times New Roman"/>
          <w:sz w:val="24"/>
          <w:szCs w:val="24"/>
        </w:rPr>
        <w:t>контрол  за</w:t>
      </w:r>
      <w:proofErr w:type="gramEnd"/>
      <w:r w:rsidRPr="00777F70">
        <w:rPr>
          <w:rFonts w:ascii="Times New Roman" w:hAnsi="Times New Roman"/>
          <w:sz w:val="24"/>
          <w:szCs w:val="24"/>
        </w:rPr>
        <w:t xml:space="preserve"> срока на договора.</w:t>
      </w:r>
    </w:p>
    <w:p w:rsidR="00AF59E8" w:rsidRPr="00777F70" w:rsidRDefault="00AF59E8" w:rsidP="00AF59E8">
      <w:pPr>
        <w:spacing w:after="0" w:line="240" w:lineRule="auto"/>
        <w:jc w:val="both"/>
        <w:rPr>
          <w:rFonts w:ascii="Times New Roman" w:hAnsi="Times New Roman"/>
          <w:sz w:val="24"/>
          <w:szCs w:val="24"/>
        </w:rPr>
      </w:pPr>
      <w:r>
        <w:rPr>
          <w:rFonts w:ascii="Times New Roman" w:hAnsi="Times New Roman"/>
          <w:b/>
          <w:sz w:val="24"/>
          <w:szCs w:val="24"/>
          <w:lang w:val="bg-BG"/>
        </w:rPr>
        <w:t>2</w:t>
      </w:r>
      <w:r w:rsidRPr="00777F70">
        <w:rPr>
          <w:rFonts w:ascii="Times New Roman" w:hAnsi="Times New Roman"/>
          <w:b/>
          <w:sz w:val="24"/>
          <w:szCs w:val="24"/>
        </w:rPr>
        <w:t xml:space="preserve">. </w:t>
      </w:r>
      <w:proofErr w:type="gramStart"/>
      <w:r w:rsidRPr="00777F70">
        <w:rPr>
          <w:rFonts w:ascii="Times New Roman" w:hAnsi="Times New Roman"/>
          <w:sz w:val="24"/>
          <w:szCs w:val="24"/>
        </w:rPr>
        <w:t xml:space="preserve">Да осигури свой представител при подписване на </w:t>
      </w:r>
      <w:r w:rsidRPr="000D09EC">
        <w:rPr>
          <w:rFonts w:ascii="Times New Roman" w:hAnsi="Times New Roman"/>
          <w:sz w:val="24"/>
          <w:szCs w:val="24"/>
        </w:rPr>
        <w:t>протокол</w:t>
      </w:r>
      <w:r w:rsidR="005E1314" w:rsidRPr="000D09EC">
        <w:rPr>
          <w:rFonts w:ascii="Times New Roman" w:hAnsi="Times New Roman"/>
          <w:sz w:val="24"/>
          <w:szCs w:val="24"/>
          <w:lang w:val="bg-BG"/>
        </w:rPr>
        <w:t>а</w:t>
      </w:r>
      <w:r w:rsidRPr="000D09EC">
        <w:rPr>
          <w:rFonts w:ascii="Times New Roman" w:hAnsi="Times New Roman"/>
          <w:sz w:val="24"/>
          <w:szCs w:val="24"/>
        </w:rPr>
        <w:t xml:space="preserve"> </w:t>
      </w:r>
      <w:r w:rsidR="005E1314" w:rsidRPr="000D09EC">
        <w:rPr>
          <w:rFonts w:ascii="Times New Roman" w:hAnsi="Times New Roman"/>
          <w:sz w:val="24"/>
          <w:szCs w:val="24"/>
          <w:lang w:val="bg-BG"/>
        </w:rPr>
        <w:t>за започване на дейностите</w:t>
      </w:r>
      <w:r w:rsidRPr="000D09EC">
        <w:rPr>
          <w:rFonts w:ascii="Times New Roman" w:hAnsi="Times New Roman"/>
          <w:sz w:val="24"/>
          <w:szCs w:val="24"/>
        </w:rPr>
        <w:t>.</w:t>
      </w:r>
      <w:proofErr w:type="gramEnd"/>
    </w:p>
    <w:p w:rsidR="00AF59E8" w:rsidRPr="00777F70" w:rsidRDefault="00AF59E8" w:rsidP="00AF59E8">
      <w:pPr>
        <w:spacing w:after="0" w:line="240" w:lineRule="auto"/>
        <w:jc w:val="both"/>
        <w:rPr>
          <w:rFonts w:ascii="Times New Roman" w:hAnsi="Times New Roman"/>
          <w:sz w:val="24"/>
          <w:szCs w:val="24"/>
        </w:rPr>
      </w:pPr>
      <w:r>
        <w:rPr>
          <w:rFonts w:ascii="Times New Roman" w:hAnsi="Times New Roman"/>
          <w:b/>
          <w:sz w:val="24"/>
          <w:szCs w:val="24"/>
          <w:lang w:val="bg-BG"/>
        </w:rPr>
        <w:t>3</w:t>
      </w:r>
      <w:r w:rsidRPr="00777F70">
        <w:rPr>
          <w:rFonts w:ascii="Times New Roman" w:hAnsi="Times New Roman"/>
          <w:b/>
          <w:sz w:val="24"/>
          <w:szCs w:val="24"/>
        </w:rPr>
        <w:t>.</w:t>
      </w:r>
      <w:r w:rsidRPr="00777F70">
        <w:rPr>
          <w:rFonts w:ascii="Times New Roman" w:hAnsi="Times New Roman"/>
          <w:sz w:val="24"/>
          <w:szCs w:val="24"/>
        </w:rPr>
        <w:t xml:space="preserve"> Да изв</w:t>
      </w:r>
      <w:r w:rsidR="00A779E5">
        <w:rPr>
          <w:rFonts w:ascii="Times New Roman" w:hAnsi="Times New Roman"/>
          <w:sz w:val="24"/>
          <w:szCs w:val="24"/>
        </w:rPr>
        <w:t xml:space="preserve">ършва разплащане в </w:t>
      </w:r>
      <w:r w:rsidRPr="00777F70">
        <w:rPr>
          <w:rFonts w:ascii="Times New Roman" w:hAnsi="Times New Roman"/>
          <w:sz w:val="24"/>
          <w:szCs w:val="24"/>
        </w:rPr>
        <w:t xml:space="preserve">срок до </w:t>
      </w:r>
      <w:r>
        <w:rPr>
          <w:rFonts w:ascii="Times New Roman" w:hAnsi="Times New Roman"/>
          <w:sz w:val="24"/>
          <w:szCs w:val="24"/>
        </w:rPr>
        <w:t>3</w:t>
      </w:r>
      <w:r w:rsidRPr="00777F70">
        <w:rPr>
          <w:rFonts w:ascii="Times New Roman" w:hAnsi="Times New Roman"/>
          <w:sz w:val="24"/>
          <w:szCs w:val="24"/>
        </w:rPr>
        <w:t>0 дни от представяне на оформените разплащателни документи- акт обр.19</w:t>
      </w:r>
      <w:r w:rsidR="005E1314">
        <w:rPr>
          <w:rFonts w:ascii="Times New Roman" w:hAnsi="Times New Roman"/>
          <w:sz w:val="24"/>
          <w:szCs w:val="24"/>
          <w:lang w:val="bg-BG"/>
        </w:rPr>
        <w:t>,</w:t>
      </w:r>
      <w:r w:rsidRPr="00777F70">
        <w:rPr>
          <w:rFonts w:ascii="Times New Roman" w:hAnsi="Times New Roman"/>
          <w:sz w:val="24"/>
          <w:szCs w:val="24"/>
        </w:rPr>
        <w:t xml:space="preserve"> сметка 22</w:t>
      </w:r>
      <w:r w:rsidR="005E1314">
        <w:rPr>
          <w:rFonts w:ascii="Times New Roman" w:hAnsi="Times New Roman"/>
          <w:sz w:val="24"/>
          <w:szCs w:val="24"/>
          <w:lang w:val="bg-BG"/>
        </w:rPr>
        <w:t xml:space="preserve"> и </w:t>
      </w:r>
      <w:r w:rsidR="005E1314" w:rsidRPr="000D09EC">
        <w:rPr>
          <w:rFonts w:ascii="Times New Roman" w:hAnsi="Times New Roman"/>
          <w:sz w:val="24"/>
          <w:szCs w:val="24"/>
          <w:lang w:val="bg-BG"/>
        </w:rPr>
        <w:t>приемателно – предавателен протокол</w:t>
      </w:r>
      <w:r w:rsidRPr="000D09EC">
        <w:rPr>
          <w:rFonts w:ascii="Times New Roman" w:hAnsi="Times New Roman"/>
          <w:sz w:val="24"/>
          <w:szCs w:val="24"/>
        </w:rPr>
        <w:t>.</w:t>
      </w:r>
    </w:p>
    <w:p w:rsidR="00AF59E8" w:rsidRPr="00777F70" w:rsidRDefault="00AF59E8" w:rsidP="00AF59E8">
      <w:pPr>
        <w:spacing w:after="0" w:line="240" w:lineRule="auto"/>
        <w:jc w:val="both"/>
        <w:rPr>
          <w:rFonts w:ascii="Times New Roman" w:hAnsi="Times New Roman"/>
          <w:sz w:val="24"/>
          <w:szCs w:val="24"/>
        </w:rPr>
      </w:pPr>
      <w:r>
        <w:rPr>
          <w:rFonts w:ascii="Times New Roman" w:hAnsi="Times New Roman"/>
          <w:sz w:val="24"/>
          <w:szCs w:val="24"/>
          <w:lang w:val="bg-BG"/>
        </w:rPr>
        <w:t>4</w:t>
      </w:r>
      <w:r w:rsidRPr="00777F70">
        <w:rPr>
          <w:rFonts w:ascii="Times New Roman" w:hAnsi="Times New Roman"/>
          <w:sz w:val="24"/>
          <w:szCs w:val="24"/>
        </w:rPr>
        <w:t xml:space="preserve">. </w:t>
      </w:r>
      <w:proofErr w:type="gramStart"/>
      <w:r w:rsidRPr="00777F70">
        <w:rPr>
          <w:rFonts w:ascii="Times New Roman" w:hAnsi="Times New Roman"/>
          <w:sz w:val="24"/>
          <w:szCs w:val="24"/>
        </w:rPr>
        <w:t>Да участва със свой представител при приемане на извършените работи.</w:t>
      </w:r>
      <w:proofErr w:type="gramEnd"/>
    </w:p>
    <w:p w:rsidR="00DD70B8" w:rsidRDefault="00DD70B8" w:rsidP="00DD70B8">
      <w:pPr>
        <w:spacing w:after="0"/>
        <w:rPr>
          <w:rFonts w:ascii="Times New Roman" w:hAnsi="Times New Roman" w:cs="Times New Roman"/>
          <w:sz w:val="24"/>
          <w:szCs w:val="24"/>
          <w:lang w:val="bg-BG" w:eastAsia="bg-BG"/>
        </w:rPr>
      </w:pPr>
    </w:p>
    <w:p w:rsidR="00BD14D5" w:rsidRPr="00AA69AD" w:rsidRDefault="008A0E73" w:rsidP="00BD14D5">
      <w:pPr>
        <w:spacing w:after="0"/>
        <w:jc w:val="both"/>
        <w:rPr>
          <w:rFonts w:ascii="Times New Roman" w:hAnsi="Times New Roman" w:cs="Times New Roman"/>
          <w:sz w:val="24"/>
          <w:szCs w:val="24"/>
          <w:lang w:val="bg-BG" w:eastAsia="bg-BG"/>
        </w:rPr>
      </w:pPr>
      <w:r w:rsidRPr="00777F70">
        <w:rPr>
          <w:rFonts w:ascii="Times New Roman" w:hAnsi="Times New Roman"/>
          <w:b/>
          <w:sz w:val="24"/>
          <w:szCs w:val="24"/>
        </w:rPr>
        <w:t>Чл.</w:t>
      </w:r>
      <w:r>
        <w:rPr>
          <w:rFonts w:ascii="Times New Roman" w:hAnsi="Times New Roman"/>
          <w:b/>
          <w:sz w:val="24"/>
          <w:szCs w:val="24"/>
          <w:lang w:val="bg-BG"/>
        </w:rPr>
        <w:t>22</w:t>
      </w:r>
      <w:r w:rsidRPr="00777F70">
        <w:rPr>
          <w:rFonts w:ascii="Times New Roman" w:hAnsi="Times New Roman"/>
          <w:b/>
          <w:sz w:val="24"/>
          <w:szCs w:val="24"/>
        </w:rPr>
        <w:t>.</w:t>
      </w:r>
      <w:r w:rsidRPr="00777F70">
        <w:rPr>
          <w:rFonts w:ascii="Times New Roman" w:hAnsi="Times New Roman"/>
          <w:sz w:val="24"/>
          <w:szCs w:val="24"/>
        </w:rPr>
        <w:t xml:space="preserve"> </w:t>
      </w:r>
      <w:r w:rsidR="00BD14D5">
        <w:rPr>
          <w:rFonts w:ascii="Times New Roman" w:hAnsi="Times New Roman" w:cs="Times New Roman"/>
          <w:b/>
          <w:bCs/>
          <w:sz w:val="24"/>
          <w:szCs w:val="24"/>
          <w:lang w:val="bg-BG" w:eastAsia="bg-BG"/>
        </w:rPr>
        <w:t>Отговорното длъжностно лице по изпълнението на този договор от страна на Столична община е ……………………………….</w:t>
      </w:r>
    </w:p>
    <w:p w:rsidR="008A0E73" w:rsidRPr="00777F70" w:rsidRDefault="008A0E73" w:rsidP="008A0E73">
      <w:pPr>
        <w:spacing w:after="0" w:line="240" w:lineRule="auto"/>
        <w:jc w:val="both"/>
        <w:rPr>
          <w:rFonts w:ascii="Times New Roman" w:hAnsi="Times New Roman"/>
          <w:sz w:val="24"/>
          <w:szCs w:val="24"/>
        </w:rPr>
      </w:pPr>
      <w:r w:rsidRPr="00777F70">
        <w:rPr>
          <w:rFonts w:ascii="Times New Roman" w:hAnsi="Times New Roman"/>
          <w:b/>
          <w:sz w:val="24"/>
          <w:szCs w:val="24"/>
        </w:rPr>
        <w:t>Чл.</w:t>
      </w:r>
      <w:r>
        <w:rPr>
          <w:rFonts w:ascii="Times New Roman" w:hAnsi="Times New Roman"/>
          <w:b/>
          <w:sz w:val="24"/>
          <w:szCs w:val="24"/>
          <w:lang w:val="bg-BG"/>
        </w:rPr>
        <w:t>23</w:t>
      </w:r>
      <w:r w:rsidRPr="00777F70">
        <w:rPr>
          <w:rFonts w:ascii="Times New Roman" w:hAnsi="Times New Roman"/>
          <w:b/>
          <w:sz w:val="24"/>
          <w:szCs w:val="24"/>
        </w:rPr>
        <w:t>. ВЪЗЛОЖИТЕЛЯТ</w:t>
      </w:r>
      <w:r w:rsidRPr="00777F70">
        <w:rPr>
          <w:rFonts w:ascii="Times New Roman" w:hAnsi="Times New Roman"/>
          <w:sz w:val="24"/>
          <w:szCs w:val="24"/>
        </w:rPr>
        <w:t xml:space="preserve"> не носи отговорност за действия или бездействия на </w:t>
      </w:r>
      <w:r w:rsidRPr="00777F70">
        <w:rPr>
          <w:rFonts w:ascii="Times New Roman" w:hAnsi="Times New Roman"/>
          <w:b/>
          <w:sz w:val="24"/>
          <w:szCs w:val="24"/>
        </w:rPr>
        <w:t>ИЗПЪЛНИТЕЛЯ</w:t>
      </w:r>
      <w:r w:rsidRPr="00777F70">
        <w:rPr>
          <w:rFonts w:ascii="Times New Roman" w:hAnsi="Times New Roman"/>
          <w:sz w:val="24"/>
          <w:szCs w:val="24"/>
        </w:rPr>
        <w:t xml:space="preserve">, в </w:t>
      </w:r>
      <w:proofErr w:type="gramStart"/>
      <w:r w:rsidRPr="00777F70">
        <w:rPr>
          <w:rFonts w:ascii="Times New Roman" w:hAnsi="Times New Roman"/>
          <w:sz w:val="24"/>
          <w:szCs w:val="24"/>
        </w:rPr>
        <w:t>резултат  на</w:t>
      </w:r>
      <w:proofErr w:type="gramEnd"/>
      <w:r w:rsidRPr="00777F70">
        <w:rPr>
          <w:rFonts w:ascii="Times New Roman" w:hAnsi="Times New Roman"/>
          <w:sz w:val="24"/>
          <w:szCs w:val="24"/>
        </w:rPr>
        <w:t xml:space="preserve"> които възникнат:</w:t>
      </w:r>
    </w:p>
    <w:p w:rsidR="008A0E73" w:rsidRPr="00777F70" w:rsidRDefault="008A0E73" w:rsidP="008A0E73">
      <w:pPr>
        <w:numPr>
          <w:ilvl w:val="0"/>
          <w:numId w:val="17"/>
        </w:numPr>
        <w:spacing w:after="0" w:line="240" w:lineRule="auto"/>
        <w:ind w:left="0" w:firstLine="0"/>
        <w:jc w:val="both"/>
        <w:rPr>
          <w:rFonts w:ascii="Times New Roman" w:hAnsi="Times New Roman"/>
          <w:sz w:val="24"/>
          <w:szCs w:val="24"/>
        </w:rPr>
      </w:pPr>
      <w:r w:rsidRPr="00777F70">
        <w:rPr>
          <w:rFonts w:ascii="Times New Roman" w:hAnsi="Times New Roman"/>
          <w:sz w:val="24"/>
          <w:szCs w:val="24"/>
        </w:rPr>
        <w:t>Смърт или злополука</w:t>
      </w:r>
      <w:proofErr w:type="gramStart"/>
      <w:r w:rsidRPr="00777F70">
        <w:rPr>
          <w:rFonts w:ascii="Times New Roman" w:hAnsi="Times New Roman"/>
          <w:sz w:val="24"/>
          <w:szCs w:val="24"/>
        </w:rPr>
        <w:t>,  на</w:t>
      </w:r>
      <w:proofErr w:type="gramEnd"/>
      <w:r w:rsidRPr="00777F70">
        <w:rPr>
          <w:rFonts w:ascii="Times New Roman" w:hAnsi="Times New Roman"/>
          <w:sz w:val="24"/>
          <w:szCs w:val="24"/>
        </w:rPr>
        <w:t xml:space="preserve"> което и да било физическо лице.</w:t>
      </w:r>
    </w:p>
    <w:p w:rsidR="008A0E73" w:rsidRPr="00777F70" w:rsidRDefault="008A0E73" w:rsidP="008A0E73">
      <w:pPr>
        <w:numPr>
          <w:ilvl w:val="0"/>
          <w:numId w:val="17"/>
        </w:numPr>
        <w:spacing w:after="0" w:line="240" w:lineRule="auto"/>
        <w:ind w:left="0" w:firstLine="0"/>
        <w:jc w:val="both"/>
        <w:rPr>
          <w:rFonts w:ascii="Times New Roman" w:hAnsi="Times New Roman"/>
          <w:sz w:val="24"/>
          <w:szCs w:val="24"/>
        </w:rPr>
      </w:pPr>
      <w:r w:rsidRPr="00777F70">
        <w:rPr>
          <w:rFonts w:ascii="Times New Roman" w:hAnsi="Times New Roman"/>
          <w:sz w:val="24"/>
          <w:szCs w:val="24"/>
        </w:rPr>
        <w:lastRenderedPageBreak/>
        <w:t>Загуба или нанесена вреда на каквото и да било имущество, вследствие изпълнение предмета на договора през времетраене на строителството.</w:t>
      </w:r>
    </w:p>
    <w:p w:rsidR="008A0E73" w:rsidRPr="00AF59E8" w:rsidRDefault="008A0E73" w:rsidP="00DD70B8">
      <w:pPr>
        <w:spacing w:after="0"/>
        <w:rPr>
          <w:rFonts w:ascii="Times New Roman" w:hAnsi="Times New Roman" w:cs="Times New Roman"/>
          <w:sz w:val="24"/>
          <w:szCs w:val="24"/>
          <w:lang w:val="bg-BG" w:eastAsia="bg-BG"/>
        </w:rPr>
      </w:pPr>
    </w:p>
    <w:p w:rsidR="002E5836" w:rsidRDefault="002E5836" w:rsidP="002E583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9E1300">
        <w:rPr>
          <w:rFonts w:ascii="Times New Roman" w:hAnsi="Times New Roman" w:cs="Times New Roman"/>
          <w:b/>
          <w:bCs/>
          <w:color w:val="000000"/>
          <w:sz w:val="24"/>
          <w:szCs w:val="24"/>
        </w:rPr>
        <w:t>I</w:t>
      </w:r>
      <w:r w:rsidRPr="00277503">
        <w:rPr>
          <w:rFonts w:ascii="Times New Roman" w:hAnsi="Times New Roman" w:cs="Times New Roman"/>
          <w:b/>
          <w:bCs/>
          <w:color w:val="000000"/>
          <w:sz w:val="24"/>
          <w:szCs w:val="24"/>
        </w:rPr>
        <w:t xml:space="preserve">. </w:t>
      </w:r>
      <w:r w:rsidRPr="00576876">
        <w:rPr>
          <w:rFonts w:ascii="Times New Roman" w:eastAsia="Times New Roman" w:hAnsi="Times New Roman"/>
          <w:b/>
          <w:bCs/>
          <w:color w:val="000000"/>
          <w:sz w:val="24"/>
          <w:szCs w:val="26"/>
          <w:lang w:eastAsia="bg-BG"/>
        </w:rPr>
        <w:t>ПРЕДАВАНЕ И ПРИЕМАНЕ НА ИЗПЪЛНЕНИЕТО</w:t>
      </w:r>
    </w:p>
    <w:p w:rsidR="00904E0B" w:rsidRDefault="002E5836" w:rsidP="00904E0B">
      <w:pPr>
        <w:jc w:val="both"/>
        <w:rPr>
          <w:rFonts w:ascii="Times New Roman" w:hAnsi="Times New Roman" w:cs="Times New Roman"/>
          <w:b/>
          <w:sz w:val="24"/>
          <w:szCs w:val="24"/>
        </w:rPr>
      </w:pPr>
      <w:proofErr w:type="gramStart"/>
      <w:r w:rsidRPr="00401C09">
        <w:rPr>
          <w:rFonts w:ascii="Times New Roman" w:hAnsi="Times New Roman" w:cs="Times New Roman"/>
          <w:b/>
          <w:bCs/>
          <w:sz w:val="24"/>
          <w:szCs w:val="24"/>
          <w:lang w:eastAsia="bg-BG"/>
        </w:rPr>
        <w:t>Чл.</w:t>
      </w:r>
      <w:r w:rsidR="00CE5993">
        <w:rPr>
          <w:rFonts w:ascii="Times New Roman" w:hAnsi="Times New Roman" w:cs="Times New Roman"/>
          <w:b/>
          <w:bCs/>
          <w:sz w:val="24"/>
          <w:szCs w:val="24"/>
          <w:lang w:val="bg-BG" w:eastAsia="bg-BG"/>
        </w:rPr>
        <w:t>24</w:t>
      </w:r>
      <w:r w:rsidRPr="00904E0B">
        <w:rPr>
          <w:rFonts w:ascii="Times New Roman" w:hAnsi="Times New Roman" w:cs="Times New Roman"/>
          <w:b/>
          <w:bCs/>
          <w:sz w:val="24"/>
          <w:szCs w:val="24"/>
          <w:lang w:eastAsia="bg-BG"/>
        </w:rPr>
        <w:t>.</w:t>
      </w:r>
      <w:r w:rsidR="005420FA" w:rsidRPr="00904E0B">
        <w:rPr>
          <w:rFonts w:ascii="Times New Roman" w:eastAsia="Times New Roman" w:hAnsi="Times New Roman" w:cs="Times New Roman"/>
          <w:sz w:val="24"/>
          <w:szCs w:val="24"/>
        </w:rPr>
        <w:t xml:space="preserve"> </w:t>
      </w:r>
      <w:r w:rsidR="006119DF">
        <w:rPr>
          <w:rFonts w:ascii="Times New Roman" w:eastAsia="Times New Roman" w:hAnsi="Times New Roman" w:cs="Times New Roman"/>
          <w:sz w:val="24"/>
          <w:szCs w:val="24"/>
        </w:rPr>
        <w:t xml:space="preserve">(1) </w:t>
      </w:r>
      <w:r w:rsidR="00904E0B" w:rsidRPr="00904E0B">
        <w:rPr>
          <w:rFonts w:ascii="Times New Roman" w:hAnsi="Times New Roman" w:cs="Times New Roman"/>
          <w:sz w:val="24"/>
          <w:szCs w:val="24"/>
          <w:lang w:val="ru-RU"/>
        </w:rPr>
        <w:t xml:space="preserve">Извършените работи се приемат с Протокол за установяване на изпълнените и подлежащи на разплащане видове работи (акт обр.19) и приемателно - предавателен протокол, подписани между </w:t>
      </w:r>
      <w:r w:rsidR="00904E0B" w:rsidRPr="00904E0B">
        <w:rPr>
          <w:rFonts w:ascii="Times New Roman" w:hAnsi="Times New Roman" w:cs="Times New Roman"/>
          <w:b/>
          <w:sz w:val="24"/>
          <w:szCs w:val="24"/>
          <w:lang w:val="ru-RU"/>
        </w:rPr>
        <w:t>ВЪЗЛОЖИТЕЛ, ИНВЕСТИТОРСКИ КОНТРОЛ и ИЗПЪЛНИТЕЛ.</w:t>
      </w:r>
      <w:proofErr w:type="gramEnd"/>
    </w:p>
    <w:p w:rsidR="006119DF" w:rsidRPr="009841E3" w:rsidRDefault="006119DF" w:rsidP="00904E0B">
      <w:pPr>
        <w:jc w:val="both"/>
        <w:rPr>
          <w:rFonts w:ascii="Times New Roman" w:hAnsi="Times New Roman" w:cs="Times New Roman"/>
          <w:sz w:val="24"/>
          <w:szCs w:val="24"/>
          <w:lang w:val="bg-BG"/>
        </w:rPr>
      </w:pPr>
      <w:r>
        <w:rPr>
          <w:rFonts w:ascii="Times New Roman" w:hAnsi="Times New Roman" w:cs="Times New Roman"/>
          <w:b/>
          <w:sz w:val="24"/>
          <w:szCs w:val="24"/>
        </w:rPr>
        <w:t xml:space="preserve">(2) </w:t>
      </w:r>
      <w:r w:rsidR="00D352A0" w:rsidRPr="009841E3">
        <w:rPr>
          <w:rFonts w:ascii="Times New Roman" w:hAnsi="Times New Roman" w:cs="Times New Roman"/>
          <w:sz w:val="24"/>
          <w:szCs w:val="24"/>
          <w:lang w:val="bg-BG"/>
        </w:rPr>
        <w:t>Всички документи по договора, свързани с изпълнението и приемането на дейности по договора, включително и тези, обуславящи</w:t>
      </w:r>
      <w:r w:rsidR="003C05BF" w:rsidRPr="009841E3">
        <w:rPr>
          <w:rFonts w:ascii="Times New Roman" w:hAnsi="Times New Roman" w:cs="Times New Roman"/>
          <w:sz w:val="24"/>
          <w:szCs w:val="24"/>
          <w:lang w:val="bg-BG"/>
        </w:rPr>
        <w:t xml:space="preserve"> определяне на неговия начален или краен срок </w:t>
      </w:r>
      <w:r w:rsidR="003C05BF" w:rsidRPr="009841E3">
        <w:rPr>
          <w:rFonts w:ascii="Times New Roman" w:hAnsi="Times New Roman" w:cs="Times New Roman"/>
          <w:sz w:val="24"/>
          <w:szCs w:val="24"/>
        </w:rPr>
        <w:t>(</w:t>
      </w:r>
      <w:r w:rsidR="003C05BF" w:rsidRPr="009841E3">
        <w:rPr>
          <w:rFonts w:ascii="Times New Roman" w:hAnsi="Times New Roman" w:cs="Times New Roman"/>
          <w:sz w:val="24"/>
          <w:szCs w:val="24"/>
          <w:lang w:val="bg-BG"/>
        </w:rPr>
        <w:t>ако е приложимо</w:t>
      </w:r>
      <w:r w:rsidR="003C05BF" w:rsidRPr="009841E3">
        <w:rPr>
          <w:rFonts w:ascii="Times New Roman" w:hAnsi="Times New Roman" w:cs="Times New Roman"/>
          <w:sz w:val="24"/>
          <w:szCs w:val="24"/>
        </w:rPr>
        <w:t>)</w:t>
      </w:r>
      <w:r w:rsidR="003C05BF" w:rsidRPr="009841E3">
        <w:rPr>
          <w:rFonts w:ascii="Times New Roman" w:hAnsi="Times New Roman" w:cs="Times New Roman"/>
          <w:sz w:val="24"/>
          <w:szCs w:val="24"/>
          <w:lang w:val="bg-BG"/>
        </w:rPr>
        <w:t>,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w:t>
      </w:r>
      <w:r w:rsidR="009841E3" w:rsidRPr="009841E3">
        <w:rPr>
          <w:rFonts w:ascii="Times New Roman" w:hAnsi="Times New Roman" w:cs="Times New Roman"/>
          <w:sz w:val="24"/>
          <w:szCs w:val="24"/>
          <w:lang w:val="bg-BG"/>
        </w:rPr>
        <w:t>, освен в случаите на основателна обективна невъзможност, като за дата на съответния документ се приема датата на неговото създаване.</w:t>
      </w:r>
    </w:p>
    <w:p w:rsidR="006F559C" w:rsidRDefault="0018282B" w:rsidP="00315934">
      <w:pPr>
        <w:tabs>
          <w:tab w:val="left" w:pos="0"/>
        </w:tabs>
        <w:spacing w:after="0" w:line="240" w:lineRule="auto"/>
        <w:jc w:val="both"/>
        <w:rPr>
          <w:rFonts w:ascii="Times New Roman" w:eastAsia="Times New Roman" w:hAnsi="Times New Roman" w:cs="Times New Roman"/>
          <w:bCs/>
          <w:sz w:val="24"/>
          <w:szCs w:val="24"/>
        </w:rPr>
      </w:pPr>
      <w:r w:rsidRPr="00401C09">
        <w:rPr>
          <w:rFonts w:ascii="Times New Roman" w:hAnsi="Times New Roman" w:cs="Times New Roman"/>
          <w:b/>
          <w:bCs/>
          <w:sz w:val="24"/>
          <w:szCs w:val="24"/>
          <w:lang w:eastAsia="bg-BG"/>
        </w:rPr>
        <w:t>Чл.</w:t>
      </w:r>
      <w:r w:rsidR="00CE5993">
        <w:rPr>
          <w:rFonts w:ascii="Times New Roman" w:hAnsi="Times New Roman" w:cs="Times New Roman"/>
          <w:b/>
          <w:bCs/>
          <w:sz w:val="24"/>
          <w:szCs w:val="24"/>
          <w:lang w:val="bg-BG" w:eastAsia="bg-BG"/>
        </w:rPr>
        <w:t>25</w:t>
      </w:r>
      <w:r w:rsidRPr="00401C09">
        <w:rPr>
          <w:rFonts w:ascii="Times New Roman" w:hAnsi="Times New Roman" w:cs="Times New Roman"/>
          <w:b/>
          <w:bCs/>
          <w:sz w:val="24"/>
          <w:szCs w:val="24"/>
          <w:lang w:eastAsia="bg-BG"/>
        </w:rPr>
        <w:t>.</w:t>
      </w:r>
      <w:r w:rsidR="006F559C" w:rsidRPr="006F559C">
        <w:rPr>
          <w:rFonts w:ascii="Times New Roman" w:eastAsia="Times New Roman" w:hAnsi="Times New Roman" w:cs="Times New Roman"/>
          <w:b/>
          <w:sz w:val="24"/>
          <w:szCs w:val="24"/>
        </w:rPr>
        <w:t xml:space="preserve"> ВЪЗЛОЖИТЕЛЯТ</w:t>
      </w:r>
      <w:r w:rsidR="006F559C">
        <w:rPr>
          <w:rFonts w:ascii="Times New Roman" w:eastAsia="Times New Roman" w:hAnsi="Times New Roman" w:cs="Times New Roman"/>
          <w:sz w:val="24"/>
          <w:szCs w:val="24"/>
        </w:rPr>
        <w:t xml:space="preserve"> има право:</w:t>
      </w:r>
      <w:bookmarkStart w:id="24" w:name="_DV_M64"/>
      <w:bookmarkEnd w:id="24"/>
    </w:p>
    <w:p w:rsidR="006F559C" w:rsidRDefault="006F559C" w:rsidP="0031593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приеме изпълнението, когато отговаря на договореното;</w:t>
      </w:r>
      <w:bookmarkStart w:id="25" w:name="_DV_M65"/>
      <w:bookmarkEnd w:id="25"/>
    </w:p>
    <w:p w:rsidR="006F559C" w:rsidRDefault="006F559C" w:rsidP="0031593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когато</w:t>
      </w:r>
      <w:proofErr w:type="gramEnd"/>
      <w:r>
        <w:rPr>
          <w:rFonts w:ascii="Times New Roman" w:eastAsia="Times New Roman" w:hAnsi="Times New Roman" w:cs="Times New Roman"/>
          <w:sz w:val="24"/>
          <w:szCs w:val="24"/>
        </w:rPr>
        <w:t xml:space="preserve"> бъдат установени несъответствия на изпълненото с уговореното или бъдат констатирани недостатъци, </w:t>
      </w:r>
      <w:r>
        <w:rPr>
          <w:rFonts w:ascii="Times New Roman" w:eastAsia="Times New Roman" w:hAnsi="Times New Roman" w:cs="Times New Roman"/>
          <w:b/>
          <w:sz w:val="24"/>
          <w:szCs w:val="24"/>
        </w:rPr>
        <w:t>ВЪЗЛОЖИТЕЛЯТ</w:t>
      </w:r>
      <w:r>
        <w:rPr>
          <w:rFonts w:ascii="Times New Roman" w:eastAsia="Times New Roman" w:hAnsi="Times New Roman" w:cs="Times New Roman"/>
          <w:sz w:val="24"/>
          <w:szCs w:val="24"/>
        </w:rPr>
        <w:t xml:space="preserve"> може да откаже приемане на изпълнението до отстраняване на недостатъците, като даде подходящ срок за отстраняването им за сметка на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w:t>
      </w:r>
    </w:p>
    <w:p w:rsidR="006F559C" w:rsidRDefault="006F559C" w:rsidP="0031593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rsidR="006F559C" w:rsidRDefault="006F559C" w:rsidP="00315934">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bg-BG"/>
        </w:rPr>
        <w:t xml:space="preserve">4. В случай, че недостатъците са съществени и не бъдат отстранени, </w:t>
      </w:r>
      <w:r>
        <w:rPr>
          <w:rFonts w:ascii="Times New Roman" w:eastAsia="Times New Roman" w:hAnsi="Times New Roman"/>
          <w:b/>
          <w:sz w:val="24"/>
          <w:szCs w:val="24"/>
          <w:lang w:eastAsia="bg-BG"/>
        </w:rPr>
        <w:t>ВЪЗЛОЖИТЕЛЯТ</w:t>
      </w:r>
      <w:r>
        <w:rPr>
          <w:rFonts w:ascii="Times New Roman" w:eastAsia="Times New Roman" w:hAnsi="Times New Roman"/>
          <w:sz w:val="24"/>
          <w:szCs w:val="24"/>
          <w:lang w:eastAsia="bg-BG"/>
        </w:rPr>
        <w:t xml:space="preserve"> има право да прекрати Договора, както и право да получи неустойка в размер на сумата по гаранцията за изпълнение на Договора.</w:t>
      </w:r>
    </w:p>
    <w:p w:rsidR="002E5836" w:rsidRDefault="002E5836" w:rsidP="00F02472">
      <w:pPr>
        <w:spacing w:after="0"/>
        <w:jc w:val="both"/>
        <w:rPr>
          <w:rFonts w:ascii="Times New Roman" w:hAnsi="Times New Roman" w:cs="Times New Roman"/>
          <w:b/>
          <w:color w:val="000000"/>
          <w:sz w:val="24"/>
          <w:szCs w:val="24"/>
          <w:lang w:val="bg-BG" w:eastAsia="bg-BG"/>
        </w:rPr>
      </w:pPr>
    </w:p>
    <w:p w:rsidR="006119DF" w:rsidRDefault="006119DF" w:rsidP="00526F51">
      <w:pPr>
        <w:spacing w:after="0"/>
        <w:rPr>
          <w:rFonts w:ascii="Times New Roman" w:hAnsi="Times New Roman" w:cs="Times New Roman"/>
          <w:b/>
          <w:color w:val="000000"/>
          <w:sz w:val="24"/>
          <w:szCs w:val="24"/>
          <w:lang w:val="bg-BG" w:eastAsia="bg-BG"/>
        </w:rPr>
      </w:pPr>
    </w:p>
    <w:p w:rsidR="00526F51" w:rsidRDefault="00526F51" w:rsidP="00526F51">
      <w:pPr>
        <w:spacing w:after="0"/>
        <w:rPr>
          <w:rFonts w:ascii="Times New Roman" w:hAnsi="Times New Roman" w:cs="Times New Roman"/>
          <w:b/>
          <w:color w:val="000000"/>
          <w:sz w:val="24"/>
          <w:szCs w:val="24"/>
          <w:lang w:eastAsia="bg-BG"/>
        </w:rPr>
      </w:pPr>
      <w:r w:rsidRPr="00401C09">
        <w:rPr>
          <w:rFonts w:ascii="Times New Roman" w:hAnsi="Times New Roman" w:cs="Times New Roman"/>
          <w:b/>
          <w:color w:val="000000"/>
          <w:sz w:val="24"/>
          <w:szCs w:val="24"/>
          <w:lang w:eastAsia="bg-BG"/>
        </w:rPr>
        <w:t>VI</w:t>
      </w:r>
      <w:r w:rsidR="00AD5619">
        <w:rPr>
          <w:rFonts w:ascii="Times New Roman" w:hAnsi="Times New Roman" w:cs="Times New Roman"/>
          <w:b/>
          <w:color w:val="000000"/>
          <w:sz w:val="24"/>
          <w:szCs w:val="24"/>
          <w:lang w:eastAsia="bg-BG"/>
        </w:rPr>
        <w:t>I</w:t>
      </w:r>
      <w:r w:rsidRPr="00401C09">
        <w:rPr>
          <w:rFonts w:ascii="Times New Roman" w:hAnsi="Times New Roman" w:cs="Times New Roman"/>
          <w:b/>
          <w:color w:val="000000"/>
          <w:sz w:val="24"/>
          <w:szCs w:val="24"/>
          <w:lang w:eastAsia="bg-BG"/>
        </w:rPr>
        <w:t xml:space="preserve">. </w:t>
      </w:r>
      <w:r>
        <w:rPr>
          <w:rFonts w:ascii="Times New Roman" w:hAnsi="Times New Roman" w:cs="Times New Roman"/>
          <w:b/>
          <w:color w:val="000000"/>
          <w:sz w:val="24"/>
          <w:szCs w:val="24"/>
          <w:lang w:val="bg-BG" w:eastAsia="bg-BG"/>
        </w:rPr>
        <w:t xml:space="preserve">НЕИЗПЪЛНЕНИЕ. </w:t>
      </w:r>
      <w:r w:rsidRPr="00401C09">
        <w:rPr>
          <w:rFonts w:ascii="Times New Roman" w:hAnsi="Times New Roman" w:cs="Times New Roman"/>
          <w:b/>
          <w:color w:val="000000"/>
          <w:sz w:val="24"/>
          <w:szCs w:val="24"/>
          <w:lang w:eastAsia="bg-BG"/>
        </w:rPr>
        <w:t>НЕУСТОЙКИ И САНКЦИИ</w:t>
      </w:r>
    </w:p>
    <w:p w:rsidR="006119DF" w:rsidRDefault="006119DF" w:rsidP="00526F51">
      <w:pPr>
        <w:spacing w:after="0"/>
        <w:jc w:val="both"/>
        <w:rPr>
          <w:rFonts w:ascii="Times New Roman" w:hAnsi="Times New Roman" w:cs="Times New Roman"/>
          <w:b/>
          <w:sz w:val="24"/>
          <w:szCs w:val="24"/>
          <w:lang w:val="bg-BG" w:eastAsia="bg-BG"/>
        </w:rPr>
      </w:pPr>
    </w:p>
    <w:p w:rsidR="00526F51" w:rsidRDefault="00526F51" w:rsidP="00526F51">
      <w:pPr>
        <w:spacing w:after="0"/>
        <w:jc w:val="both"/>
        <w:rPr>
          <w:rFonts w:ascii="Times New Roman" w:hAnsi="Times New Roman" w:cs="Times New Roman"/>
          <w:sz w:val="24"/>
          <w:szCs w:val="24"/>
          <w:lang w:eastAsia="bg-BG"/>
        </w:rPr>
      </w:pPr>
      <w:proofErr w:type="gramStart"/>
      <w:r>
        <w:rPr>
          <w:rFonts w:ascii="Times New Roman" w:hAnsi="Times New Roman" w:cs="Times New Roman"/>
          <w:b/>
          <w:sz w:val="24"/>
          <w:szCs w:val="24"/>
          <w:lang w:eastAsia="bg-BG"/>
        </w:rPr>
        <w:t>Чл.</w:t>
      </w:r>
      <w:r w:rsidR="00D237E0">
        <w:rPr>
          <w:rFonts w:ascii="Times New Roman" w:hAnsi="Times New Roman" w:cs="Times New Roman"/>
          <w:b/>
          <w:sz w:val="24"/>
          <w:szCs w:val="24"/>
          <w:lang w:val="bg-BG" w:eastAsia="bg-BG"/>
        </w:rPr>
        <w:t>26</w:t>
      </w:r>
      <w:r w:rsidRPr="00401C09">
        <w:rPr>
          <w:rFonts w:ascii="Times New Roman" w:hAnsi="Times New Roman" w:cs="Times New Roman"/>
          <w:b/>
          <w:sz w:val="24"/>
          <w:szCs w:val="24"/>
          <w:lang w:eastAsia="bg-BG"/>
        </w:rPr>
        <w:t xml:space="preserve">. </w:t>
      </w:r>
      <w:r w:rsidRPr="00D50175">
        <w:rPr>
          <w:rFonts w:ascii="Times New Roman" w:eastAsia="Times New Roman" w:hAnsi="Times New Roman" w:cs="Times New Roman"/>
          <w:b/>
          <w:bCs/>
          <w:sz w:val="24"/>
          <w:szCs w:val="24"/>
        </w:rPr>
        <w:t>ИЗПЪЛНИТЕЛЯТ</w:t>
      </w:r>
      <w:r w:rsidRPr="00D50175">
        <w:rPr>
          <w:rFonts w:ascii="Times New Roman" w:eastAsia="Times New Roman" w:hAnsi="Times New Roman" w:cs="Times New Roman"/>
          <w:sz w:val="24"/>
          <w:szCs w:val="24"/>
        </w:rPr>
        <w:t xml:space="preserve"> носи отговорност за точното и качествено изпълнение на </w:t>
      </w:r>
      <w:r>
        <w:rPr>
          <w:rFonts w:ascii="Times New Roman" w:eastAsia="Times New Roman" w:hAnsi="Times New Roman" w:cs="Times New Roman"/>
          <w:sz w:val="24"/>
          <w:szCs w:val="24"/>
          <w:lang w:val="bg-BG"/>
        </w:rPr>
        <w:t>услугите</w:t>
      </w:r>
      <w:r w:rsidRPr="00D50175">
        <w:rPr>
          <w:rFonts w:ascii="Times New Roman" w:eastAsia="Times New Roman" w:hAnsi="Times New Roman" w:cs="Times New Roman"/>
          <w:sz w:val="24"/>
          <w:szCs w:val="24"/>
        </w:rPr>
        <w:t xml:space="preserve"> по този договор.</w:t>
      </w:r>
      <w:proofErr w:type="gramEnd"/>
    </w:p>
    <w:p w:rsidR="00BD2CA5" w:rsidRPr="00777F70" w:rsidRDefault="00526F51" w:rsidP="00BD2CA5">
      <w:pPr>
        <w:spacing w:after="0" w:line="240" w:lineRule="auto"/>
        <w:jc w:val="both"/>
        <w:rPr>
          <w:rFonts w:ascii="Times New Roman" w:hAnsi="Times New Roman"/>
          <w:sz w:val="24"/>
          <w:szCs w:val="24"/>
        </w:rPr>
      </w:pPr>
      <w:proofErr w:type="gramStart"/>
      <w:r>
        <w:rPr>
          <w:rFonts w:ascii="Times New Roman" w:hAnsi="Times New Roman" w:cs="Times New Roman"/>
          <w:b/>
          <w:sz w:val="24"/>
          <w:szCs w:val="24"/>
          <w:lang w:eastAsia="bg-BG"/>
        </w:rPr>
        <w:t>Чл.</w:t>
      </w:r>
      <w:r w:rsidR="00D237E0">
        <w:rPr>
          <w:rFonts w:ascii="Times New Roman" w:hAnsi="Times New Roman" w:cs="Times New Roman"/>
          <w:b/>
          <w:sz w:val="24"/>
          <w:szCs w:val="24"/>
          <w:lang w:val="bg-BG" w:eastAsia="bg-BG"/>
        </w:rPr>
        <w:t>27</w:t>
      </w:r>
      <w:r>
        <w:rPr>
          <w:rFonts w:ascii="Times New Roman" w:hAnsi="Times New Roman" w:cs="Times New Roman"/>
          <w:b/>
          <w:sz w:val="24"/>
          <w:szCs w:val="24"/>
          <w:lang w:val="bg-BG" w:eastAsia="bg-BG"/>
        </w:rPr>
        <w:t>.</w:t>
      </w:r>
      <w:r>
        <w:rPr>
          <w:rFonts w:ascii="Times New Roman" w:hAnsi="Times New Roman" w:cs="Times New Roman"/>
          <w:sz w:val="24"/>
          <w:szCs w:val="24"/>
          <w:lang w:eastAsia="bg-BG"/>
        </w:rPr>
        <w:t xml:space="preserve"> </w:t>
      </w:r>
      <w:r w:rsidR="00BD2CA5" w:rsidRPr="00777F70">
        <w:rPr>
          <w:rFonts w:ascii="Times New Roman" w:hAnsi="Times New Roman"/>
          <w:sz w:val="24"/>
          <w:szCs w:val="24"/>
        </w:rPr>
        <w:t xml:space="preserve">Всички щети, понесени от </w:t>
      </w:r>
      <w:r w:rsidR="00BD2CA5" w:rsidRPr="00777F70">
        <w:rPr>
          <w:rFonts w:ascii="Times New Roman" w:hAnsi="Times New Roman"/>
          <w:b/>
          <w:sz w:val="24"/>
          <w:szCs w:val="24"/>
        </w:rPr>
        <w:t>ВЪЗЛОЖИТЕЛЯ,</w:t>
      </w:r>
      <w:r w:rsidR="00BD2CA5" w:rsidRPr="00777F70">
        <w:rPr>
          <w:rFonts w:ascii="Times New Roman" w:hAnsi="Times New Roman"/>
          <w:sz w:val="24"/>
          <w:szCs w:val="24"/>
        </w:rPr>
        <w:t xml:space="preserve"> резултат на грешки, недостатъци и пропуски, както и в резултат от некачествена работа и неспазване на сроковете, са за сметка на </w:t>
      </w:r>
      <w:r w:rsidR="00BD2CA5" w:rsidRPr="00777F70">
        <w:rPr>
          <w:rFonts w:ascii="Times New Roman" w:hAnsi="Times New Roman"/>
          <w:b/>
          <w:sz w:val="24"/>
          <w:szCs w:val="24"/>
        </w:rPr>
        <w:t>ИЗПЪЛНИТЕЛЯ</w:t>
      </w:r>
      <w:r w:rsidR="00BD2CA5" w:rsidRPr="00777F70">
        <w:rPr>
          <w:rFonts w:ascii="Times New Roman" w:hAnsi="Times New Roman"/>
          <w:sz w:val="24"/>
          <w:szCs w:val="24"/>
        </w:rPr>
        <w:t>.</w:t>
      </w:r>
      <w:proofErr w:type="gramEnd"/>
    </w:p>
    <w:p w:rsidR="00D06F16" w:rsidRDefault="00D06F16" w:rsidP="002662A1">
      <w:pPr>
        <w:spacing w:after="0" w:line="240" w:lineRule="auto"/>
        <w:jc w:val="both"/>
        <w:rPr>
          <w:rFonts w:ascii="Times New Roman" w:eastAsia="Times New Roman" w:hAnsi="Times New Roman" w:cs="Times New Roman"/>
          <w:b/>
          <w:sz w:val="24"/>
          <w:szCs w:val="24"/>
          <w:lang w:val="bg-BG"/>
        </w:rPr>
      </w:pPr>
    </w:p>
    <w:p w:rsidR="002662A1" w:rsidRPr="00777F70" w:rsidRDefault="00526F51" w:rsidP="002662A1">
      <w:pPr>
        <w:spacing w:after="0" w:line="240" w:lineRule="auto"/>
        <w:jc w:val="both"/>
        <w:rPr>
          <w:rFonts w:ascii="Times New Roman" w:hAnsi="Times New Roman"/>
          <w:b/>
          <w:sz w:val="24"/>
          <w:szCs w:val="24"/>
          <w:lang w:val="ru-RU"/>
        </w:rPr>
      </w:pPr>
      <w:r>
        <w:rPr>
          <w:rFonts w:ascii="Times New Roman" w:eastAsia="Times New Roman" w:hAnsi="Times New Roman" w:cs="Times New Roman"/>
          <w:b/>
          <w:sz w:val="24"/>
          <w:szCs w:val="24"/>
          <w:lang w:val="bg-BG"/>
        </w:rPr>
        <w:t>Чл.</w:t>
      </w:r>
      <w:r w:rsidR="00BD2CA5">
        <w:rPr>
          <w:rFonts w:ascii="Times New Roman" w:eastAsia="Times New Roman" w:hAnsi="Times New Roman" w:cs="Times New Roman"/>
          <w:b/>
          <w:sz w:val="24"/>
          <w:szCs w:val="24"/>
          <w:lang w:val="bg-BG"/>
        </w:rPr>
        <w:t>28</w:t>
      </w:r>
      <w:r w:rsidRPr="00592A36">
        <w:rPr>
          <w:rFonts w:ascii="Times New Roman" w:eastAsia="Times New Roman" w:hAnsi="Times New Roman" w:cs="Times New Roman"/>
          <w:b/>
          <w:sz w:val="24"/>
          <w:szCs w:val="24"/>
        </w:rPr>
        <w:t>.</w:t>
      </w:r>
      <w:r w:rsidRPr="00592A36">
        <w:rPr>
          <w:rFonts w:ascii="Times New Roman" w:eastAsia="Times New Roman" w:hAnsi="Times New Roman" w:cs="Times New Roman"/>
          <w:sz w:val="24"/>
          <w:szCs w:val="24"/>
        </w:rPr>
        <w:t xml:space="preserve"> </w:t>
      </w:r>
      <w:r w:rsidR="002662A1" w:rsidRPr="002662A1">
        <w:rPr>
          <w:rFonts w:ascii="Times New Roman" w:hAnsi="Times New Roman"/>
          <w:sz w:val="24"/>
          <w:szCs w:val="24"/>
          <w:lang w:val="ru-RU"/>
        </w:rPr>
        <w:t>При натрупани и непочистени отпадъци, наноси или некачествено изпълнение, установени с констативен протокол о</w:t>
      </w:r>
      <w:r w:rsidR="00F40EC1">
        <w:rPr>
          <w:rFonts w:ascii="Times New Roman" w:hAnsi="Times New Roman"/>
          <w:sz w:val="24"/>
          <w:szCs w:val="24"/>
          <w:lang w:val="ru-RU"/>
        </w:rPr>
        <w:t xml:space="preserve">т представители на Възложителя </w:t>
      </w:r>
      <w:r w:rsidR="002662A1" w:rsidRPr="002662A1">
        <w:rPr>
          <w:rFonts w:ascii="Times New Roman" w:hAnsi="Times New Roman"/>
          <w:sz w:val="24"/>
          <w:szCs w:val="24"/>
          <w:lang w:val="ru-RU"/>
        </w:rPr>
        <w:t>и Инвеститорски контрол, не се заплаща целия участък.</w:t>
      </w:r>
      <w:r w:rsidR="002662A1" w:rsidRPr="00777F70">
        <w:rPr>
          <w:rFonts w:ascii="Times New Roman" w:hAnsi="Times New Roman"/>
          <w:b/>
          <w:sz w:val="24"/>
          <w:szCs w:val="24"/>
          <w:lang w:val="ru-RU"/>
        </w:rPr>
        <w:t xml:space="preserve">  </w:t>
      </w:r>
    </w:p>
    <w:p w:rsidR="00D06F16" w:rsidRDefault="00D06F16" w:rsidP="00526F51">
      <w:pPr>
        <w:spacing w:after="0" w:line="240" w:lineRule="auto"/>
        <w:jc w:val="both"/>
        <w:rPr>
          <w:rFonts w:ascii="Times New Roman" w:eastAsia="Times New Roman" w:hAnsi="Times New Roman" w:cs="Times New Roman"/>
          <w:b/>
          <w:bCs/>
          <w:sz w:val="24"/>
          <w:szCs w:val="24"/>
        </w:rPr>
      </w:pPr>
    </w:p>
    <w:p w:rsidR="00526F51" w:rsidRPr="001101D0" w:rsidRDefault="00526F51" w:rsidP="00526F51">
      <w:pPr>
        <w:spacing w:after="0" w:line="240" w:lineRule="auto"/>
        <w:jc w:val="both"/>
        <w:rPr>
          <w:rFonts w:ascii="Times New Roman" w:eastAsia="Times New Roman" w:hAnsi="Times New Roman" w:cs="Times New Roman"/>
          <w:sz w:val="24"/>
          <w:szCs w:val="24"/>
          <w:lang w:val="bg-BG"/>
        </w:rPr>
      </w:pPr>
      <w:proofErr w:type="gramStart"/>
      <w:r w:rsidRPr="00592A36">
        <w:rPr>
          <w:rFonts w:ascii="Times New Roman" w:eastAsia="Times New Roman" w:hAnsi="Times New Roman" w:cs="Times New Roman"/>
          <w:b/>
          <w:bCs/>
          <w:sz w:val="24"/>
          <w:szCs w:val="24"/>
        </w:rPr>
        <w:t>Чл.</w:t>
      </w:r>
      <w:r w:rsidR="00315934">
        <w:rPr>
          <w:rFonts w:ascii="Times New Roman" w:eastAsia="Times New Roman" w:hAnsi="Times New Roman" w:cs="Times New Roman"/>
          <w:b/>
          <w:bCs/>
          <w:sz w:val="24"/>
          <w:szCs w:val="24"/>
          <w:lang w:val="bg-BG"/>
        </w:rPr>
        <w:t>2</w:t>
      </w:r>
      <w:r w:rsidR="002662A1">
        <w:rPr>
          <w:rFonts w:ascii="Times New Roman" w:eastAsia="Times New Roman" w:hAnsi="Times New Roman" w:cs="Times New Roman"/>
          <w:b/>
          <w:bCs/>
          <w:sz w:val="24"/>
          <w:szCs w:val="24"/>
          <w:lang w:val="bg-BG"/>
        </w:rPr>
        <w:t>9</w:t>
      </w:r>
      <w:r w:rsidRPr="00592A36">
        <w:rPr>
          <w:rFonts w:ascii="Times New Roman" w:eastAsia="Times New Roman" w:hAnsi="Times New Roman" w:cs="Times New Roman"/>
          <w:b/>
          <w:bCs/>
          <w:sz w:val="24"/>
          <w:szCs w:val="24"/>
        </w:rPr>
        <w:t>.</w:t>
      </w:r>
      <w:proofErr w:type="gramEnd"/>
      <w:r w:rsidRPr="00592A36">
        <w:rPr>
          <w:rFonts w:ascii="Times New Roman" w:eastAsia="Times New Roman" w:hAnsi="Times New Roman" w:cs="Times New Roman"/>
          <w:b/>
          <w:bCs/>
          <w:sz w:val="24"/>
          <w:szCs w:val="24"/>
          <w:lang w:val="bg-BG"/>
        </w:rPr>
        <w:t xml:space="preserve"> </w:t>
      </w:r>
      <w:r w:rsidR="006462DA">
        <w:rPr>
          <w:rFonts w:ascii="Times New Roman" w:eastAsia="Times New Roman" w:hAnsi="Times New Roman" w:cs="Times New Roman"/>
          <w:b/>
          <w:bCs/>
          <w:sz w:val="24"/>
          <w:szCs w:val="24"/>
        </w:rPr>
        <w:t xml:space="preserve"> </w:t>
      </w:r>
      <w:r w:rsidR="002662A1" w:rsidRPr="00777F70">
        <w:rPr>
          <w:rFonts w:ascii="Times New Roman" w:hAnsi="Times New Roman"/>
          <w:sz w:val="24"/>
          <w:szCs w:val="24"/>
        </w:rPr>
        <w:t>При</w:t>
      </w:r>
      <w:r w:rsidR="002662A1" w:rsidRPr="00777F70">
        <w:rPr>
          <w:rFonts w:ascii="Times New Roman" w:hAnsi="Times New Roman"/>
          <w:b/>
          <w:sz w:val="24"/>
          <w:szCs w:val="24"/>
        </w:rPr>
        <w:t xml:space="preserve"> </w:t>
      </w:r>
      <w:r w:rsidR="002662A1" w:rsidRPr="00777F70">
        <w:rPr>
          <w:rFonts w:ascii="Times New Roman" w:hAnsi="Times New Roman"/>
          <w:sz w:val="24"/>
          <w:szCs w:val="24"/>
        </w:rPr>
        <w:t xml:space="preserve">неспазване срока по графика </w:t>
      </w:r>
      <w:r w:rsidR="002662A1" w:rsidRPr="000D09EC">
        <w:rPr>
          <w:rFonts w:ascii="Times New Roman" w:hAnsi="Times New Roman"/>
          <w:sz w:val="24"/>
          <w:szCs w:val="24"/>
        </w:rPr>
        <w:t>по чл.1</w:t>
      </w:r>
      <w:r w:rsidR="001101D0" w:rsidRPr="000D09EC">
        <w:rPr>
          <w:rFonts w:ascii="Times New Roman" w:hAnsi="Times New Roman"/>
          <w:sz w:val="24"/>
          <w:szCs w:val="24"/>
          <w:lang w:val="bg-BG"/>
        </w:rPr>
        <w:t>4</w:t>
      </w:r>
      <w:r w:rsidR="002662A1" w:rsidRPr="000D09EC">
        <w:rPr>
          <w:rFonts w:ascii="Times New Roman" w:hAnsi="Times New Roman"/>
          <w:sz w:val="24"/>
          <w:szCs w:val="24"/>
        </w:rPr>
        <w:t>.</w:t>
      </w:r>
      <w:r w:rsidR="001101D0" w:rsidRPr="000D09EC">
        <w:rPr>
          <w:rFonts w:ascii="Times New Roman" w:hAnsi="Times New Roman"/>
          <w:sz w:val="24"/>
          <w:szCs w:val="24"/>
          <w:lang w:val="bg-BG"/>
        </w:rPr>
        <w:t>т.3</w:t>
      </w:r>
      <w:r w:rsidR="002662A1" w:rsidRPr="00777F70">
        <w:rPr>
          <w:rFonts w:ascii="Times New Roman" w:hAnsi="Times New Roman"/>
          <w:sz w:val="24"/>
          <w:szCs w:val="24"/>
        </w:rPr>
        <w:t xml:space="preserve"> по вина на </w:t>
      </w:r>
      <w:r w:rsidR="002662A1" w:rsidRPr="00777F70">
        <w:rPr>
          <w:rFonts w:ascii="Times New Roman" w:hAnsi="Times New Roman"/>
          <w:b/>
          <w:sz w:val="24"/>
          <w:szCs w:val="24"/>
        </w:rPr>
        <w:t>ИЗПЪЛНИТЕЛЯ</w:t>
      </w:r>
      <w:r w:rsidR="002662A1" w:rsidRPr="00777F70">
        <w:rPr>
          <w:rFonts w:ascii="Times New Roman" w:hAnsi="Times New Roman"/>
          <w:sz w:val="24"/>
          <w:szCs w:val="24"/>
        </w:rPr>
        <w:t xml:space="preserve">, същият дължи на </w:t>
      </w:r>
      <w:r w:rsidR="002662A1" w:rsidRPr="00777F70">
        <w:rPr>
          <w:rFonts w:ascii="Times New Roman" w:hAnsi="Times New Roman"/>
          <w:b/>
          <w:sz w:val="24"/>
          <w:szCs w:val="24"/>
        </w:rPr>
        <w:t>ВЪЗЛОЖИТЕЛЯ</w:t>
      </w:r>
      <w:r w:rsidR="002662A1" w:rsidRPr="00777F70">
        <w:rPr>
          <w:rFonts w:ascii="Times New Roman" w:hAnsi="Times New Roman"/>
          <w:sz w:val="24"/>
          <w:szCs w:val="24"/>
        </w:rPr>
        <w:t xml:space="preserve"> неустойка в размер на 0,5 % от стойността на работите в съответния участък за всеки просрочен ден, но не повече от 10 % от същата стойност без ДДС, която неустойка се удържа при окончателното разплащане на работите на участъка</w:t>
      </w:r>
      <w:r w:rsidR="001101D0">
        <w:rPr>
          <w:rFonts w:ascii="Times New Roman" w:hAnsi="Times New Roman"/>
          <w:sz w:val="24"/>
          <w:szCs w:val="24"/>
          <w:lang w:val="bg-BG"/>
        </w:rPr>
        <w:t>.</w:t>
      </w:r>
    </w:p>
    <w:p w:rsidR="00ED01A0" w:rsidRDefault="00ED01A0" w:rsidP="00526F51">
      <w:pPr>
        <w:shd w:val="clear" w:color="auto" w:fill="FFFFFF"/>
        <w:spacing w:after="0" w:line="240" w:lineRule="auto"/>
        <w:jc w:val="both"/>
        <w:rPr>
          <w:rFonts w:ascii="Times New Roman" w:eastAsia="Times New Roman" w:hAnsi="Times New Roman" w:cs="Times New Roman"/>
          <w:b/>
          <w:bCs/>
          <w:sz w:val="24"/>
          <w:szCs w:val="24"/>
        </w:rPr>
      </w:pPr>
    </w:p>
    <w:p w:rsidR="00526F51" w:rsidRPr="00592A36" w:rsidRDefault="00526F51" w:rsidP="00526F51">
      <w:pPr>
        <w:shd w:val="clear" w:color="auto" w:fill="FFFFFF"/>
        <w:spacing w:after="0" w:line="240" w:lineRule="auto"/>
        <w:jc w:val="both"/>
        <w:rPr>
          <w:rFonts w:ascii="Times New Roman" w:eastAsia="Times New Roman" w:hAnsi="Times New Roman" w:cs="Times New Roman"/>
          <w:sz w:val="24"/>
          <w:szCs w:val="24"/>
        </w:rPr>
      </w:pPr>
      <w:proofErr w:type="gramStart"/>
      <w:r w:rsidRPr="00592A36">
        <w:rPr>
          <w:rFonts w:ascii="Times New Roman" w:eastAsia="Times New Roman" w:hAnsi="Times New Roman" w:cs="Times New Roman"/>
          <w:b/>
          <w:bCs/>
          <w:spacing w:val="-5"/>
          <w:sz w:val="24"/>
          <w:szCs w:val="24"/>
        </w:rPr>
        <w:t>Чл.</w:t>
      </w:r>
      <w:r w:rsidR="002662A1">
        <w:rPr>
          <w:rFonts w:ascii="Times New Roman" w:eastAsia="Times New Roman" w:hAnsi="Times New Roman" w:cs="Times New Roman"/>
          <w:b/>
          <w:bCs/>
          <w:spacing w:val="-5"/>
          <w:sz w:val="24"/>
          <w:szCs w:val="24"/>
          <w:lang w:val="bg-BG"/>
        </w:rPr>
        <w:t>30</w:t>
      </w:r>
      <w:r w:rsidRPr="00592A36">
        <w:rPr>
          <w:rFonts w:ascii="Times New Roman" w:eastAsia="Times New Roman" w:hAnsi="Times New Roman" w:cs="Times New Roman"/>
          <w:b/>
          <w:bCs/>
          <w:spacing w:val="-5"/>
          <w:sz w:val="24"/>
          <w:szCs w:val="24"/>
        </w:rPr>
        <w:t>.</w:t>
      </w:r>
      <w:r w:rsidRPr="00592A36">
        <w:rPr>
          <w:rFonts w:ascii="Times New Roman" w:eastAsia="Times New Roman" w:hAnsi="Times New Roman" w:cs="Times New Roman"/>
          <w:sz w:val="24"/>
          <w:szCs w:val="24"/>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roofErr w:type="gramEnd"/>
    </w:p>
    <w:p w:rsidR="002E5836" w:rsidRDefault="002E5836" w:rsidP="00F02472">
      <w:pPr>
        <w:spacing w:after="0"/>
        <w:jc w:val="both"/>
        <w:rPr>
          <w:rFonts w:ascii="Times New Roman" w:hAnsi="Times New Roman" w:cs="Times New Roman"/>
          <w:b/>
          <w:color w:val="000000"/>
          <w:sz w:val="24"/>
          <w:szCs w:val="24"/>
          <w:lang w:val="bg-BG" w:eastAsia="bg-BG"/>
        </w:rPr>
      </w:pPr>
    </w:p>
    <w:p w:rsidR="00DD70B8" w:rsidRPr="00401C09" w:rsidRDefault="00A04D5A" w:rsidP="00A04D5A">
      <w:pPr>
        <w:spacing w:after="0"/>
        <w:jc w:val="both"/>
        <w:rPr>
          <w:rFonts w:ascii="Times New Roman" w:hAnsi="Times New Roman" w:cs="Times New Roman"/>
          <w:b/>
          <w:color w:val="000000"/>
          <w:sz w:val="24"/>
          <w:szCs w:val="24"/>
          <w:lang w:eastAsia="bg-BG"/>
        </w:rPr>
      </w:pPr>
      <w:r>
        <w:rPr>
          <w:rFonts w:ascii="Times New Roman" w:hAnsi="Times New Roman" w:cs="Times New Roman"/>
          <w:b/>
          <w:color w:val="000000"/>
          <w:sz w:val="24"/>
          <w:szCs w:val="24"/>
          <w:lang w:eastAsia="bg-BG"/>
        </w:rPr>
        <w:lastRenderedPageBreak/>
        <w:t xml:space="preserve">  </w:t>
      </w:r>
      <w:r w:rsidR="00DD70B8" w:rsidRPr="00401C09">
        <w:rPr>
          <w:rFonts w:ascii="Times New Roman" w:hAnsi="Times New Roman" w:cs="Times New Roman"/>
          <w:b/>
          <w:color w:val="000000"/>
          <w:sz w:val="24"/>
          <w:szCs w:val="24"/>
          <w:lang w:eastAsia="bg-BG"/>
        </w:rPr>
        <w:t>V</w:t>
      </w:r>
      <w:r w:rsidR="005A1A2E">
        <w:rPr>
          <w:rFonts w:ascii="Times New Roman" w:hAnsi="Times New Roman" w:cs="Times New Roman"/>
          <w:b/>
          <w:color w:val="000000"/>
          <w:sz w:val="24"/>
          <w:szCs w:val="24"/>
          <w:lang w:eastAsia="bg-BG"/>
        </w:rPr>
        <w:t>I</w:t>
      </w:r>
      <w:r w:rsidR="00AD5619">
        <w:rPr>
          <w:rFonts w:ascii="Times New Roman" w:hAnsi="Times New Roman" w:cs="Times New Roman"/>
          <w:b/>
          <w:color w:val="000000"/>
          <w:sz w:val="24"/>
          <w:szCs w:val="24"/>
          <w:lang w:eastAsia="bg-BG"/>
        </w:rPr>
        <w:t>I</w:t>
      </w:r>
      <w:r w:rsidR="009E1300">
        <w:rPr>
          <w:rFonts w:ascii="Times New Roman" w:hAnsi="Times New Roman" w:cs="Times New Roman"/>
          <w:b/>
          <w:color w:val="000000"/>
          <w:sz w:val="24"/>
          <w:szCs w:val="24"/>
          <w:lang w:eastAsia="bg-BG"/>
        </w:rPr>
        <w:t>I</w:t>
      </w:r>
      <w:r w:rsidR="00DD70B8" w:rsidRPr="00401C09">
        <w:rPr>
          <w:rFonts w:ascii="Times New Roman" w:hAnsi="Times New Roman" w:cs="Times New Roman"/>
          <w:b/>
          <w:color w:val="000000"/>
          <w:sz w:val="24"/>
          <w:szCs w:val="24"/>
          <w:lang w:eastAsia="bg-BG"/>
        </w:rPr>
        <w:t>. УСЛОВИЯ ЗА ПРЕКРАТЯВАНЕ НА ДОГОВОРА</w:t>
      </w:r>
    </w:p>
    <w:p w:rsidR="00DD70B8" w:rsidRPr="00FC6468" w:rsidRDefault="001A37DD" w:rsidP="00DD70B8">
      <w:pPr>
        <w:spacing w:after="0"/>
        <w:rPr>
          <w:rFonts w:ascii="Times New Roman" w:hAnsi="Times New Roman" w:cs="Times New Roman"/>
          <w:color w:val="000000"/>
          <w:sz w:val="24"/>
          <w:szCs w:val="24"/>
        </w:rPr>
      </w:pPr>
      <w:r>
        <w:rPr>
          <w:rFonts w:ascii="Times New Roman" w:hAnsi="Times New Roman" w:cs="Times New Roman"/>
          <w:color w:val="000000"/>
          <w:sz w:val="24"/>
          <w:szCs w:val="24"/>
          <w:lang w:eastAsia="bg-BG"/>
        </w:rPr>
        <w:t xml:space="preserve"> </w:t>
      </w:r>
      <w:r w:rsidR="00974245" w:rsidRPr="000E75CC">
        <w:rPr>
          <w:rFonts w:ascii="Times New Roman" w:hAnsi="Times New Roman" w:cs="Times New Roman"/>
          <w:b/>
          <w:color w:val="000000"/>
          <w:sz w:val="24"/>
          <w:szCs w:val="24"/>
          <w:lang w:eastAsia="bg-BG"/>
        </w:rPr>
        <w:t>Чл.</w:t>
      </w:r>
      <w:r w:rsidR="00491FDF" w:rsidRPr="000E75CC">
        <w:rPr>
          <w:rFonts w:ascii="Times New Roman" w:hAnsi="Times New Roman" w:cs="Times New Roman"/>
          <w:b/>
          <w:color w:val="000000"/>
          <w:sz w:val="24"/>
          <w:szCs w:val="24"/>
          <w:lang w:val="bg-BG" w:eastAsia="bg-BG"/>
        </w:rPr>
        <w:t>31</w:t>
      </w:r>
      <w:r w:rsidR="00DD70B8" w:rsidRPr="000E75CC">
        <w:rPr>
          <w:rFonts w:ascii="Times New Roman" w:hAnsi="Times New Roman" w:cs="Times New Roman"/>
          <w:b/>
          <w:color w:val="000000"/>
          <w:sz w:val="24"/>
          <w:szCs w:val="24"/>
          <w:lang w:eastAsia="bg-BG"/>
        </w:rPr>
        <w:t>.</w:t>
      </w:r>
      <w:r w:rsidR="00DD70B8" w:rsidRPr="000E75CC">
        <w:rPr>
          <w:rFonts w:ascii="Times New Roman" w:hAnsi="Times New Roman" w:cs="Times New Roman"/>
          <w:color w:val="000000"/>
          <w:sz w:val="24"/>
          <w:szCs w:val="24"/>
          <w:lang w:eastAsia="bg-BG"/>
        </w:rPr>
        <w:t xml:space="preserve"> </w:t>
      </w:r>
      <w:r w:rsidR="00DD70B8" w:rsidRPr="000E75CC">
        <w:rPr>
          <w:rFonts w:ascii="Times New Roman" w:hAnsi="Times New Roman" w:cs="Times New Roman"/>
          <w:color w:val="000000"/>
          <w:sz w:val="24"/>
          <w:szCs w:val="24"/>
        </w:rPr>
        <w:t>Настоящият договор се прекратява:</w:t>
      </w:r>
    </w:p>
    <w:p w:rsidR="00B03A14" w:rsidRPr="00422C3F" w:rsidRDefault="00B03A14" w:rsidP="00B03A14">
      <w:pPr>
        <w:shd w:val="clear" w:color="auto" w:fill="FFFFFF"/>
        <w:spacing w:after="0" w:line="240" w:lineRule="auto"/>
        <w:jc w:val="both"/>
        <w:rPr>
          <w:rFonts w:ascii="Times New Roman" w:eastAsia="Times New Roman" w:hAnsi="Times New Roman" w:cs="Times New Roman"/>
          <w:sz w:val="24"/>
          <w:szCs w:val="24"/>
          <w:lang w:val="bg-BG"/>
        </w:rPr>
      </w:pPr>
      <w:r w:rsidRPr="00B03A14">
        <w:rPr>
          <w:rFonts w:ascii="Times New Roman" w:eastAsia="Times New Roman" w:hAnsi="Times New Roman" w:cs="Times New Roman"/>
          <w:sz w:val="24"/>
          <w:szCs w:val="24"/>
        </w:rPr>
        <w:t xml:space="preserve">1. С </w:t>
      </w:r>
      <w:r w:rsidRPr="00B03A14">
        <w:rPr>
          <w:rFonts w:ascii="Times New Roman" w:eastAsia="Times New Roman" w:hAnsi="Times New Roman" w:cs="Times New Roman"/>
          <w:sz w:val="24"/>
          <w:szCs w:val="24"/>
          <w:lang w:val="bg-BG"/>
        </w:rPr>
        <w:t>изпълнение на всички задължения на страните по него</w:t>
      </w:r>
    </w:p>
    <w:p w:rsidR="00B03A14" w:rsidRPr="00B03A14" w:rsidRDefault="00B03A14" w:rsidP="00B03A1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2. </w:t>
      </w:r>
      <w:r w:rsidRPr="00B03A14">
        <w:rPr>
          <w:rFonts w:ascii="Times New Roman" w:eastAsia="Times New Roman" w:hAnsi="Times New Roman" w:cs="Times New Roman"/>
          <w:sz w:val="24"/>
          <w:szCs w:val="24"/>
          <w:lang w:val="ru-RU"/>
        </w:rPr>
        <w:t xml:space="preserve"> Преди изтичане срока на договора:</w:t>
      </w:r>
    </w:p>
    <w:p w:rsidR="00B03A14" w:rsidRPr="00B03A14" w:rsidRDefault="00B03A14" w:rsidP="00B03A1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0"/>
          <w:sz w:val="24"/>
          <w:szCs w:val="24"/>
        </w:rPr>
      </w:pPr>
      <w:r w:rsidRPr="00B03A14">
        <w:rPr>
          <w:rFonts w:ascii="Times New Roman" w:eastAsia="Times New Roman" w:hAnsi="Times New Roman" w:cs="Times New Roman"/>
          <w:b/>
          <w:sz w:val="24"/>
          <w:szCs w:val="24"/>
          <w:lang w:val="ru-RU"/>
        </w:rPr>
        <w:t xml:space="preserve">2.1. </w:t>
      </w:r>
      <w:r w:rsidRPr="00B03A14">
        <w:rPr>
          <w:rFonts w:ascii="Times New Roman" w:eastAsia="Times New Roman" w:hAnsi="Times New Roman" w:cs="Times New Roman"/>
          <w:sz w:val="24"/>
          <w:szCs w:val="24"/>
        </w:rPr>
        <w:t>По взаимно съгласие на страните, изразено в писмена форма;</w:t>
      </w:r>
    </w:p>
    <w:p w:rsidR="00B03A14" w:rsidRPr="00B03A14" w:rsidRDefault="00B03A14" w:rsidP="00B03A14">
      <w:pPr>
        <w:spacing w:after="0" w:line="240" w:lineRule="auto"/>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ru-RU"/>
        </w:rPr>
        <w:t>2.</w:t>
      </w:r>
      <w:r w:rsidRPr="00B03A14">
        <w:rPr>
          <w:rFonts w:ascii="Times New Roman" w:eastAsia="Times New Roman" w:hAnsi="Times New Roman" w:cs="Times New Roman"/>
          <w:b/>
          <w:sz w:val="24"/>
          <w:szCs w:val="20"/>
          <w:lang w:val="ru-RU"/>
        </w:rPr>
        <w:t>2.</w:t>
      </w:r>
      <w:r w:rsidRPr="00B03A14">
        <w:rPr>
          <w:rFonts w:ascii="Times New Roman" w:eastAsia="Times New Roman" w:hAnsi="Times New Roman" w:cs="Times New Roman"/>
          <w:color w:val="000000"/>
          <w:sz w:val="24"/>
          <w:szCs w:val="20"/>
          <w:lang w:val="ru-RU"/>
        </w:rPr>
        <w:t xml:space="preserve"> При виновно неизпълнение на задълженията на една от страните по договора, с 10/десет/ дневно писмено предизвестие от изправната до неизправната страна.</w:t>
      </w:r>
      <w:r w:rsidRPr="00B03A14">
        <w:rPr>
          <w:rFonts w:ascii="Times New Roman" w:eastAsia="Times New Roman" w:hAnsi="Times New Roman" w:cs="Times New Roman"/>
          <w:sz w:val="24"/>
          <w:szCs w:val="20"/>
          <w:lang w:val="ru-RU"/>
        </w:rPr>
        <w:t xml:space="preserve"> В този случай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rsidR="00B03A14" w:rsidRPr="00B03A14" w:rsidRDefault="00B03A14" w:rsidP="00B03A1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2.</w:t>
      </w:r>
      <w:r w:rsidRPr="00B03A14">
        <w:rPr>
          <w:rFonts w:ascii="Times New Roman" w:eastAsia="Times New Roman" w:hAnsi="Times New Roman" w:cs="Times New Roman"/>
          <w:b/>
          <w:sz w:val="24"/>
          <w:szCs w:val="24"/>
          <w:lang w:val="ru-RU"/>
        </w:rPr>
        <w:t xml:space="preserve">3. </w:t>
      </w:r>
      <w:r w:rsidRPr="00B03A14">
        <w:rPr>
          <w:rFonts w:ascii="Times New Roman" w:eastAsia="Times New Roman" w:hAnsi="Times New Roman" w:cs="Times New Roman"/>
          <w:sz w:val="24"/>
          <w:szCs w:val="24"/>
          <w:lang w:val="ru-RU"/>
        </w:rPr>
        <w:t xml:space="preserve">С писмено уведомление от </w:t>
      </w:r>
      <w:r w:rsidRPr="00B03A14">
        <w:rPr>
          <w:rFonts w:ascii="Times New Roman" w:eastAsia="Times New Roman" w:hAnsi="Times New Roman" w:cs="Times New Roman"/>
          <w:b/>
          <w:sz w:val="24"/>
          <w:szCs w:val="24"/>
          <w:lang w:val="ru-RU"/>
        </w:rPr>
        <w:t xml:space="preserve">ВЪЗЛОЖИТЕЛЯ до ИЗПЪЛНИТЕЛЯ </w:t>
      </w:r>
      <w:r w:rsidRPr="00B03A14">
        <w:rPr>
          <w:rFonts w:ascii="Times New Roman" w:eastAsia="Times New Roman" w:hAnsi="Times New Roman" w:cs="Times New Roman"/>
          <w:sz w:val="24"/>
          <w:szCs w:val="24"/>
          <w:lang w:val="ru-RU"/>
        </w:rPr>
        <w:t xml:space="preserve">при системно неизпълнение и/или некачествено изпълнение, констатирано от представител на </w:t>
      </w:r>
      <w:r w:rsidRPr="00B03A14">
        <w:rPr>
          <w:rFonts w:ascii="Times New Roman" w:eastAsia="Times New Roman" w:hAnsi="Times New Roman" w:cs="Times New Roman"/>
          <w:b/>
          <w:sz w:val="24"/>
          <w:szCs w:val="24"/>
          <w:lang w:val="ru-RU"/>
        </w:rPr>
        <w:t>ВЪЗЛОЖИТЕЛЯ</w:t>
      </w:r>
      <w:r w:rsidRPr="00B03A14">
        <w:rPr>
          <w:rFonts w:ascii="Times New Roman" w:eastAsia="Times New Roman" w:hAnsi="Times New Roman" w:cs="Times New Roman"/>
          <w:sz w:val="24"/>
          <w:szCs w:val="24"/>
          <w:lang w:val="ru-RU"/>
        </w:rPr>
        <w:t xml:space="preserve"> в констативен протокол. Системност е на лице при неизпълнение/некачествено изп</w:t>
      </w:r>
      <w:r w:rsidR="00775D75">
        <w:rPr>
          <w:rFonts w:ascii="Times New Roman" w:eastAsia="Times New Roman" w:hAnsi="Times New Roman" w:cs="Times New Roman"/>
          <w:sz w:val="24"/>
          <w:szCs w:val="24"/>
          <w:lang w:val="ru-RU"/>
        </w:rPr>
        <w:t xml:space="preserve">ълнение на две или повече </w:t>
      </w:r>
      <w:r w:rsidR="00003B5D">
        <w:rPr>
          <w:rFonts w:ascii="Times New Roman" w:eastAsia="Times New Roman" w:hAnsi="Times New Roman" w:cs="Times New Roman"/>
          <w:sz w:val="24"/>
          <w:szCs w:val="24"/>
          <w:lang w:val="ru-RU"/>
        </w:rPr>
        <w:t xml:space="preserve">дейности посочени в </w:t>
      </w:r>
      <w:r w:rsidR="00A95789">
        <w:rPr>
          <w:rFonts w:ascii="Times New Roman" w:eastAsia="Times New Roman" w:hAnsi="Times New Roman" w:cs="Times New Roman"/>
          <w:sz w:val="24"/>
          <w:szCs w:val="24"/>
          <w:lang w:val="ru-RU"/>
        </w:rPr>
        <w:t>количествената сметка.</w:t>
      </w:r>
    </w:p>
    <w:p w:rsidR="00190EEF" w:rsidRDefault="00190EEF" w:rsidP="00190EEF">
      <w:pPr>
        <w:keepLines/>
        <w:autoSpaceDE w:val="0"/>
        <w:autoSpaceDN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rPr>
        <w:t xml:space="preserve">2.4. </w:t>
      </w:r>
      <w:proofErr w:type="gramStart"/>
      <w:r>
        <w:rPr>
          <w:rFonts w:ascii="Times New Roman" w:eastAsia="Times New Roman" w:hAnsi="Times New Roman" w:cs="Times New Roman"/>
          <w:sz w:val="24"/>
          <w:szCs w:val="24"/>
        </w:rPr>
        <w:t>когато</w:t>
      </w:r>
      <w:proofErr w:type="gramEnd"/>
      <w:r>
        <w:rPr>
          <w:rFonts w:ascii="Times New Roman" w:eastAsia="Times New Roman" w:hAnsi="Times New Roman" w:cs="Times New Roman"/>
          <w:sz w:val="24"/>
          <w:szCs w:val="24"/>
        </w:rPr>
        <w:t xml:space="preserve"> за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бъде открито производство по несъстоятелност или ликвидация – по искане на </w:t>
      </w:r>
      <w:r>
        <w:rPr>
          <w:rFonts w:ascii="Times New Roman" w:eastAsia="Times New Roman" w:hAnsi="Times New Roman" w:cs="Times New Roman"/>
          <w:b/>
          <w:sz w:val="24"/>
          <w:szCs w:val="24"/>
        </w:rPr>
        <w:t>ВЪЗЛОЖИТЕЛЯ</w:t>
      </w:r>
      <w:r>
        <w:rPr>
          <w:rFonts w:ascii="Times New Roman" w:eastAsia="Times New Roman" w:hAnsi="Times New Roman" w:cs="Times New Roman"/>
          <w:sz w:val="24"/>
          <w:szCs w:val="24"/>
        </w:rPr>
        <w:t>.</w:t>
      </w:r>
    </w:p>
    <w:p w:rsidR="000E75CC" w:rsidRPr="000E75CC" w:rsidRDefault="000E75CC" w:rsidP="00190EEF">
      <w:pPr>
        <w:keepLines/>
        <w:autoSpaceDE w:val="0"/>
        <w:autoSpaceDN w:val="0"/>
        <w:spacing w:after="0" w:line="240" w:lineRule="auto"/>
        <w:jc w:val="both"/>
        <w:rPr>
          <w:rFonts w:ascii="Times New Roman" w:eastAsia="Times New Roman" w:hAnsi="Times New Roman" w:cs="Times New Roman"/>
          <w:sz w:val="24"/>
          <w:szCs w:val="24"/>
          <w:lang w:val="bg-BG"/>
        </w:rPr>
      </w:pPr>
      <w:r w:rsidRPr="000E75CC">
        <w:rPr>
          <w:rFonts w:ascii="Times New Roman" w:eastAsia="Times New Roman" w:hAnsi="Times New Roman" w:cs="Times New Roman"/>
          <w:b/>
          <w:sz w:val="24"/>
          <w:szCs w:val="24"/>
          <w:lang w:val="bg-BG"/>
        </w:rPr>
        <w:t>2.5.</w:t>
      </w:r>
      <w:r>
        <w:rPr>
          <w:rFonts w:ascii="Times New Roman" w:eastAsia="Times New Roman" w:hAnsi="Times New Roman" w:cs="Times New Roman"/>
          <w:sz w:val="24"/>
          <w:szCs w:val="24"/>
          <w:lang w:val="bg-BG"/>
        </w:rPr>
        <w:t xml:space="preserve"> </w:t>
      </w:r>
      <w:r w:rsidRPr="002846DF">
        <w:rPr>
          <w:rFonts w:ascii="Times New Roman" w:eastAsia="Times New Roman" w:hAnsi="Times New Roman" w:cs="Times New Roman"/>
          <w:sz w:val="24"/>
          <w:szCs w:val="24"/>
          <w:lang w:val="ru-RU"/>
        </w:rPr>
        <w:t>при условията на чл.114 от ЗОП.</w:t>
      </w:r>
    </w:p>
    <w:p w:rsidR="00190EEF" w:rsidRDefault="00190EEF" w:rsidP="00C5500A">
      <w:pPr>
        <w:spacing w:after="0" w:line="240" w:lineRule="auto"/>
        <w:jc w:val="both"/>
        <w:rPr>
          <w:rFonts w:ascii="Times New Roman" w:eastAsia="Times New Roman" w:hAnsi="Times New Roman" w:cs="Times New Roman"/>
          <w:b/>
          <w:sz w:val="24"/>
          <w:szCs w:val="24"/>
        </w:rPr>
      </w:pPr>
    </w:p>
    <w:p w:rsidR="00B1110B" w:rsidRDefault="00B1110B" w:rsidP="00B1110B">
      <w:pPr>
        <w:keepLines/>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Чл. </w:t>
      </w:r>
      <w:r w:rsidR="00491FDF">
        <w:rPr>
          <w:rFonts w:ascii="Times New Roman" w:eastAsia="Times New Roman" w:hAnsi="Times New Roman" w:cs="Times New Roman"/>
          <w:b/>
          <w:sz w:val="24"/>
          <w:szCs w:val="24"/>
          <w:lang w:val="bg-BG"/>
        </w:rPr>
        <w:t>32</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Pr>
          <w:rFonts w:ascii="Times New Roman" w:eastAsia="Times New Roman" w:hAnsi="Times New Roman" w:cs="Times New Roman"/>
          <w:sz w:val="24"/>
          <w:szCs w:val="24"/>
        </w:rPr>
        <w:t>87 и сл.</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Pr>
          <w:rFonts w:ascii="Times New Roman" w:eastAsia="Calibri" w:hAnsi="Times New Roman" w:cs="Times New Roman"/>
          <w:sz w:val="24"/>
          <w:szCs w:val="24"/>
        </w:rPr>
        <w:t xml:space="preserve"> </w:t>
      </w:r>
      <w:proofErr w:type="gramStart"/>
      <w:r>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roofErr w:type="gramEnd"/>
    </w:p>
    <w:p w:rsidR="00B1110B" w:rsidRDefault="00B1110B" w:rsidP="00B1110B">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всеки от следните случаи: </w:t>
      </w:r>
    </w:p>
    <w:p w:rsidR="00B1110B" w:rsidRDefault="00B1110B" w:rsidP="00B1110B">
      <w:pPr>
        <w:keepLines/>
        <w:autoSpaceDE w:val="0"/>
        <w:autoSpaceDN w:val="0"/>
        <w:spacing w:after="0" w:line="240" w:lineRule="auto"/>
        <w:jc w:val="both"/>
        <w:rPr>
          <w:rFonts w:ascii="Times New Roman" w:eastAsia="Times New Roman" w:hAnsi="Times New Roman" w:cs="Times New Roman"/>
          <w:sz w:val="24"/>
          <w:szCs w:val="24"/>
        </w:rPr>
      </w:pPr>
    </w:p>
    <w:p w:rsidR="00157B33" w:rsidRPr="00131A1D" w:rsidRDefault="00157B33" w:rsidP="00B1110B">
      <w:pPr>
        <w:keepLines/>
        <w:autoSpaceDE w:val="0"/>
        <w:autoSpaceDN w:val="0"/>
        <w:spacing w:after="0" w:line="240" w:lineRule="auto"/>
        <w:jc w:val="both"/>
        <w:rPr>
          <w:rFonts w:ascii="Times New Roman" w:eastAsia="Times New Roman" w:hAnsi="Times New Roman" w:cs="Times New Roman"/>
          <w:sz w:val="24"/>
          <w:szCs w:val="24"/>
          <w:lang w:val="bg-BG"/>
        </w:rPr>
      </w:pPr>
      <w:r w:rsidRPr="00131A1D">
        <w:rPr>
          <w:rFonts w:ascii="Times New Roman" w:eastAsia="Times New Roman" w:hAnsi="Times New Roman" w:cs="Times New Roman"/>
          <w:sz w:val="24"/>
          <w:szCs w:val="24"/>
          <w:lang w:val="bg-BG"/>
        </w:rPr>
        <w:t>1.Ако</w:t>
      </w:r>
      <w:r w:rsidRPr="00131A1D">
        <w:rPr>
          <w:rFonts w:ascii="Times New Roman" w:eastAsia="Times New Roman" w:hAnsi="Times New Roman" w:cs="Times New Roman"/>
          <w:b/>
          <w:sz w:val="24"/>
          <w:szCs w:val="24"/>
          <w:lang w:val="bg-BG"/>
        </w:rPr>
        <w:t xml:space="preserve"> ИЗПЪЛНИТЕЛЯ</w:t>
      </w:r>
      <w:r w:rsidRPr="00131A1D">
        <w:rPr>
          <w:rFonts w:ascii="Times New Roman" w:eastAsia="Times New Roman" w:hAnsi="Times New Roman" w:cs="Times New Roman"/>
          <w:sz w:val="24"/>
          <w:szCs w:val="24"/>
          <w:lang w:val="bg-BG"/>
        </w:rPr>
        <w:t xml:space="preserve"> не започне изпълнението и не представи график по чл.1</w:t>
      </w:r>
      <w:r w:rsidR="00A5323E" w:rsidRPr="00131A1D">
        <w:rPr>
          <w:rFonts w:ascii="Times New Roman" w:eastAsia="Times New Roman" w:hAnsi="Times New Roman" w:cs="Times New Roman"/>
          <w:sz w:val="24"/>
          <w:szCs w:val="24"/>
          <w:lang w:val="bg-BG"/>
        </w:rPr>
        <w:t>4</w:t>
      </w:r>
      <w:r w:rsidRPr="000D09EC">
        <w:rPr>
          <w:rFonts w:ascii="Times New Roman" w:eastAsia="Times New Roman" w:hAnsi="Times New Roman" w:cs="Times New Roman"/>
          <w:sz w:val="24"/>
          <w:szCs w:val="24"/>
          <w:lang w:val="bg-BG"/>
        </w:rPr>
        <w:t xml:space="preserve">, </w:t>
      </w:r>
      <w:r w:rsidR="00D06F16" w:rsidRPr="000D09EC">
        <w:rPr>
          <w:rFonts w:ascii="Times New Roman" w:eastAsia="Times New Roman" w:hAnsi="Times New Roman" w:cs="Times New Roman"/>
          <w:sz w:val="24"/>
          <w:szCs w:val="24"/>
          <w:lang w:val="bg-BG"/>
        </w:rPr>
        <w:t>т</w:t>
      </w:r>
      <w:r w:rsidRPr="000D09EC">
        <w:rPr>
          <w:rFonts w:ascii="Times New Roman" w:eastAsia="Times New Roman" w:hAnsi="Times New Roman" w:cs="Times New Roman"/>
          <w:sz w:val="24"/>
          <w:szCs w:val="24"/>
          <w:lang w:val="bg-BG"/>
        </w:rPr>
        <w:t>.3</w:t>
      </w:r>
      <w:r w:rsidRPr="00131A1D">
        <w:rPr>
          <w:rFonts w:ascii="Times New Roman" w:eastAsia="Times New Roman" w:hAnsi="Times New Roman" w:cs="Times New Roman"/>
          <w:sz w:val="24"/>
          <w:szCs w:val="24"/>
          <w:lang w:val="bg-BG"/>
        </w:rPr>
        <w:t xml:space="preserve"> в срок по-дълъг от </w:t>
      </w:r>
      <w:r w:rsidR="00D06F16" w:rsidRPr="000D09EC">
        <w:rPr>
          <w:rFonts w:ascii="Times New Roman" w:eastAsia="Times New Roman" w:hAnsi="Times New Roman" w:cs="Times New Roman"/>
          <w:sz w:val="24"/>
          <w:szCs w:val="24"/>
          <w:lang w:val="bg-BG"/>
        </w:rPr>
        <w:t>20</w:t>
      </w:r>
      <w:r w:rsidRPr="000D09EC">
        <w:rPr>
          <w:rFonts w:ascii="Times New Roman" w:eastAsia="Times New Roman" w:hAnsi="Times New Roman" w:cs="Times New Roman"/>
          <w:sz w:val="24"/>
          <w:szCs w:val="24"/>
          <w:lang w:val="bg-BG"/>
        </w:rPr>
        <w:t xml:space="preserve"> дни</w:t>
      </w:r>
      <w:r w:rsidRPr="00131A1D">
        <w:rPr>
          <w:rFonts w:ascii="Times New Roman" w:eastAsia="Times New Roman" w:hAnsi="Times New Roman" w:cs="Times New Roman"/>
          <w:sz w:val="24"/>
          <w:szCs w:val="24"/>
          <w:lang w:val="bg-BG"/>
        </w:rPr>
        <w:t xml:space="preserve"> от подписване </w:t>
      </w:r>
      <w:r w:rsidRPr="000D09EC">
        <w:rPr>
          <w:rFonts w:ascii="Times New Roman" w:eastAsia="Times New Roman" w:hAnsi="Times New Roman" w:cs="Times New Roman"/>
          <w:sz w:val="24"/>
          <w:szCs w:val="24"/>
          <w:lang w:val="bg-BG"/>
        </w:rPr>
        <w:t>на протокол</w:t>
      </w:r>
      <w:r w:rsidR="00D06F16" w:rsidRPr="000D09EC">
        <w:rPr>
          <w:rFonts w:ascii="Times New Roman" w:eastAsia="Times New Roman" w:hAnsi="Times New Roman" w:cs="Times New Roman"/>
          <w:sz w:val="24"/>
          <w:szCs w:val="24"/>
          <w:lang w:val="bg-BG"/>
        </w:rPr>
        <w:t>а</w:t>
      </w:r>
      <w:r w:rsidR="00F85473">
        <w:rPr>
          <w:rFonts w:ascii="Times New Roman" w:eastAsia="Times New Roman" w:hAnsi="Times New Roman" w:cs="Times New Roman"/>
          <w:sz w:val="24"/>
          <w:szCs w:val="24"/>
          <w:lang w:val="bg-BG"/>
        </w:rPr>
        <w:t xml:space="preserve"> по чл</w:t>
      </w:r>
      <w:r w:rsidR="00F85473">
        <w:rPr>
          <w:rFonts w:ascii="Times New Roman" w:eastAsia="Times New Roman" w:hAnsi="Times New Roman" w:cs="Times New Roman"/>
          <w:sz w:val="24"/>
          <w:szCs w:val="24"/>
        </w:rPr>
        <w:t xml:space="preserve"> </w:t>
      </w:r>
      <w:r w:rsidR="00131A1D" w:rsidRPr="000D09EC">
        <w:rPr>
          <w:rFonts w:ascii="Times New Roman" w:eastAsia="Times New Roman" w:hAnsi="Times New Roman" w:cs="Times New Roman"/>
          <w:sz w:val="24"/>
          <w:szCs w:val="24"/>
          <w:lang w:val="bg-BG"/>
        </w:rPr>
        <w:t>4</w:t>
      </w:r>
      <w:r w:rsidRPr="000D09EC">
        <w:rPr>
          <w:rFonts w:ascii="Times New Roman" w:eastAsia="Times New Roman" w:hAnsi="Times New Roman" w:cs="Times New Roman"/>
          <w:sz w:val="24"/>
          <w:szCs w:val="24"/>
          <w:lang w:val="bg-BG"/>
        </w:rPr>
        <w:t>.</w:t>
      </w:r>
    </w:p>
    <w:p w:rsidR="00B1110B" w:rsidRPr="00131A1D" w:rsidRDefault="00B1110B" w:rsidP="00B1110B">
      <w:pPr>
        <w:keepLines/>
        <w:autoSpaceDE w:val="0"/>
        <w:autoSpaceDN w:val="0"/>
        <w:spacing w:after="0" w:line="240" w:lineRule="auto"/>
        <w:jc w:val="both"/>
        <w:rPr>
          <w:rFonts w:ascii="Times New Roman" w:eastAsia="Times New Roman" w:hAnsi="Times New Roman" w:cs="Times New Roman"/>
          <w:sz w:val="24"/>
          <w:szCs w:val="24"/>
        </w:rPr>
      </w:pPr>
      <w:r w:rsidRPr="00131A1D">
        <w:rPr>
          <w:rFonts w:ascii="Times New Roman" w:eastAsia="Times New Roman" w:hAnsi="Times New Roman" w:cs="Times New Roman"/>
          <w:sz w:val="24"/>
          <w:szCs w:val="24"/>
        </w:rPr>
        <w:t xml:space="preserve">2. </w:t>
      </w:r>
      <w:r w:rsidRPr="00131A1D">
        <w:rPr>
          <w:rFonts w:ascii="Times New Roman" w:eastAsia="Times New Roman" w:hAnsi="Times New Roman" w:cs="Times New Roman"/>
          <w:b/>
          <w:sz w:val="24"/>
          <w:szCs w:val="24"/>
        </w:rPr>
        <w:t>ИЗПЪЛНИТЕЛЯТ</w:t>
      </w:r>
      <w:r w:rsidRPr="00131A1D">
        <w:rPr>
          <w:rFonts w:ascii="Times New Roman" w:eastAsia="Times New Roman" w:hAnsi="Times New Roman" w:cs="Times New Roman"/>
          <w:sz w:val="24"/>
          <w:szCs w:val="24"/>
        </w:rPr>
        <w:t xml:space="preserve"> е прекратил изпълнението на Услугите за повече от 10 (десет) дни;</w:t>
      </w:r>
    </w:p>
    <w:p w:rsidR="00B1110B" w:rsidRPr="00131A1D" w:rsidRDefault="00B1110B" w:rsidP="00B1110B">
      <w:pPr>
        <w:keepLines/>
        <w:autoSpaceDE w:val="0"/>
        <w:autoSpaceDN w:val="0"/>
        <w:spacing w:after="0" w:line="240" w:lineRule="auto"/>
        <w:jc w:val="both"/>
        <w:rPr>
          <w:rFonts w:ascii="Times New Roman" w:eastAsia="Times New Roman" w:hAnsi="Times New Roman" w:cs="Times New Roman"/>
          <w:sz w:val="24"/>
          <w:szCs w:val="24"/>
        </w:rPr>
      </w:pPr>
      <w:r w:rsidRPr="00131A1D">
        <w:rPr>
          <w:rFonts w:ascii="Times New Roman" w:eastAsia="Times New Roman" w:hAnsi="Times New Roman" w:cs="Times New Roman"/>
          <w:sz w:val="24"/>
          <w:szCs w:val="24"/>
        </w:rPr>
        <w:t xml:space="preserve">3. </w:t>
      </w:r>
      <w:r w:rsidRPr="00131A1D">
        <w:rPr>
          <w:rFonts w:ascii="Times New Roman" w:eastAsia="Times New Roman" w:hAnsi="Times New Roman" w:cs="Times New Roman"/>
          <w:b/>
          <w:sz w:val="24"/>
          <w:szCs w:val="24"/>
        </w:rPr>
        <w:t>ИЗПЪЛНИТЕЛЯТ</w:t>
      </w:r>
      <w:r w:rsidRPr="00131A1D">
        <w:rPr>
          <w:rFonts w:ascii="Times New Roman" w:eastAsia="Times New Roman" w:hAnsi="Times New Roman" w:cs="Times New Roman"/>
          <w:sz w:val="24"/>
          <w:szCs w:val="24"/>
        </w:rPr>
        <w:t xml:space="preserve"> е допуснал съществено отклонение </w:t>
      </w:r>
      <w:r w:rsidR="00157B33" w:rsidRPr="00131A1D">
        <w:rPr>
          <w:rFonts w:ascii="Times New Roman" w:eastAsia="Times New Roman" w:hAnsi="Times New Roman" w:cs="Times New Roman"/>
          <w:sz w:val="24"/>
          <w:szCs w:val="24"/>
          <w:lang w:val="bg-BG"/>
        </w:rPr>
        <w:t xml:space="preserve">от изискванията на </w:t>
      </w:r>
      <w:r w:rsidR="00157B33" w:rsidRPr="00131A1D">
        <w:rPr>
          <w:rFonts w:ascii="Times New Roman" w:eastAsia="Times New Roman" w:hAnsi="Times New Roman" w:cs="Times New Roman"/>
          <w:b/>
          <w:sz w:val="24"/>
          <w:szCs w:val="24"/>
          <w:lang w:val="bg-BG"/>
        </w:rPr>
        <w:t xml:space="preserve">ВЪЗЛОЖИТЕЛЯ </w:t>
      </w:r>
      <w:r w:rsidRPr="00131A1D">
        <w:rPr>
          <w:rFonts w:ascii="Times New Roman" w:eastAsia="Times New Roman" w:hAnsi="Times New Roman" w:cs="Times New Roman"/>
          <w:sz w:val="24"/>
          <w:szCs w:val="24"/>
        </w:rPr>
        <w:t>и Техническото предложение.</w:t>
      </w:r>
    </w:p>
    <w:p w:rsidR="00B1110B" w:rsidRDefault="00B1110B" w:rsidP="00B1110B">
      <w:pPr>
        <w:keepLines/>
        <w:autoSpaceDE w:val="0"/>
        <w:autoSpaceDN w:val="0"/>
        <w:spacing w:after="0" w:line="240" w:lineRule="auto"/>
        <w:jc w:val="both"/>
        <w:rPr>
          <w:rFonts w:ascii="Times New Roman" w:eastAsia="Times New Roman" w:hAnsi="Times New Roman" w:cs="Times New Roman"/>
          <w:sz w:val="24"/>
          <w:szCs w:val="24"/>
        </w:rPr>
      </w:pPr>
      <w:r w:rsidRPr="00131A1D">
        <w:rPr>
          <w:rFonts w:ascii="Times New Roman" w:eastAsia="Times New Roman" w:hAnsi="Times New Roman" w:cs="Times New Roman"/>
          <w:b/>
          <w:sz w:val="24"/>
          <w:szCs w:val="24"/>
        </w:rPr>
        <w:t>(3) ВЪЗЛОЖИТЕЛЯТ</w:t>
      </w:r>
      <w:r w:rsidRPr="00131A1D">
        <w:rPr>
          <w:rFonts w:ascii="Times New Roman" w:eastAsia="Times New Roman" w:hAnsi="Times New Roman" w:cs="Times New Roman"/>
          <w:sz w:val="24"/>
          <w:szCs w:val="24"/>
        </w:rPr>
        <w:t xml:space="preserve"> може да развали Договора само с писмено уведомление до </w:t>
      </w:r>
      <w:r w:rsidRPr="00131A1D">
        <w:rPr>
          <w:rFonts w:ascii="Times New Roman" w:eastAsia="Times New Roman" w:hAnsi="Times New Roman" w:cs="Times New Roman"/>
          <w:b/>
          <w:sz w:val="24"/>
          <w:szCs w:val="24"/>
        </w:rPr>
        <w:t>ИЗПЪЛНИТЕЛЯ</w:t>
      </w:r>
      <w:r w:rsidRPr="00131A1D">
        <w:rPr>
          <w:rFonts w:ascii="Times New Roman" w:eastAsia="Times New Roman" w:hAnsi="Times New Roman" w:cs="Times New Roman"/>
          <w:sz w:val="24"/>
          <w:szCs w:val="24"/>
        </w:rPr>
        <w:t xml:space="preserve"> и без да му даде допълнителен срок за изпълнение, ако поради забава на </w:t>
      </w:r>
      <w:r w:rsidRPr="00131A1D">
        <w:rPr>
          <w:rFonts w:ascii="Times New Roman" w:eastAsia="Times New Roman" w:hAnsi="Times New Roman" w:cs="Times New Roman"/>
          <w:b/>
          <w:sz w:val="24"/>
          <w:szCs w:val="24"/>
        </w:rPr>
        <w:t>ИЗПЪЛНИТЕЛЯ</w:t>
      </w:r>
      <w:r w:rsidRPr="00131A1D">
        <w:rPr>
          <w:rFonts w:ascii="Times New Roman" w:eastAsia="Times New Roman" w:hAnsi="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rsidR="00190EEF" w:rsidRDefault="00190EEF" w:rsidP="00C5500A">
      <w:pPr>
        <w:spacing w:after="0" w:line="240" w:lineRule="auto"/>
        <w:jc w:val="both"/>
        <w:rPr>
          <w:rFonts w:ascii="Times New Roman" w:eastAsia="Times New Roman" w:hAnsi="Times New Roman" w:cs="Times New Roman"/>
          <w:b/>
          <w:sz w:val="24"/>
          <w:szCs w:val="24"/>
        </w:rPr>
      </w:pPr>
    </w:p>
    <w:p w:rsidR="0040781F" w:rsidRDefault="0040781F" w:rsidP="0040781F">
      <w:pPr>
        <w:keepNext/>
        <w:keepLines/>
        <w:spacing w:after="0" w:line="240" w:lineRule="auto"/>
        <w:jc w:val="both"/>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ОБЩИ РАЗПОРЕДБИ</w:t>
      </w: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 xml:space="preserve">Дефинирани понятия и тълкуване </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cs-CZ"/>
        </w:rPr>
      </w:pPr>
    </w:p>
    <w:p w:rsidR="0040781F" w:rsidRDefault="00491FDF" w:rsidP="0040781F">
      <w:pPr>
        <w:suppressAutoHyphen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33</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(1) </w:t>
      </w:r>
      <w:r w:rsidR="0040781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 xml:space="preserve">(2) </w:t>
      </w:r>
      <w:r>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40781F" w:rsidRDefault="0040781F" w:rsidP="0040781F">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lastRenderedPageBreak/>
        <w:t xml:space="preserve">Спазване на приложими норми </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cs-CZ"/>
        </w:rPr>
      </w:pPr>
    </w:p>
    <w:p w:rsidR="0040781F" w:rsidRDefault="00491FDF" w:rsidP="0040781F">
      <w:pPr>
        <w:suppressAutoHyphens/>
        <w:spacing w:after="0" w:line="240" w:lineRule="auto"/>
        <w:jc w:val="both"/>
        <w:rPr>
          <w:rFonts w:ascii="Times New Roman" w:eastAsia="Times New Roman" w:hAnsi="Times New Roman" w:cs="Times New Roman"/>
          <w:noProof/>
          <w:sz w:val="24"/>
          <w:szCs w:val="24"/>
          <w:lang w:eastAsia="cs-CZ"/>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34</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w:t>
      </w:r>
      <w:r w:rsidR="0040781F">
        <w:rPr>
          <w:rFonts w:ascii="Times New Roman" w:eastAsia="Times New Roman" w:hAnsi="Times New Roman" w:cs="Times New Roman"/>
          <w:noProof/>
          <w:sz w:val="24"/>
          <w:szCs w:val="24"/>
          <w:lang w:eastAsia="cs-CZ"/>
        </w:rPr>
        <w:t xml:space="preserve">При изпълнението на Договора, </w:t>
      </w:r>
      <w:r w:rsidR="0040781F">
        <w:rPr>
          <w:rFonts w:ascii="Times New Roman" w:eastAsia="Times New Roman" w:hAnsi="Times New Roman" w:cs="Times New Roman"/>
          <w:b/>
          <w:noProof/>
          <w:sz w:val="24"/>
          <w:szCs w:val="24"/>
          <w:lang w:eastAsia="cs-CZ"/>
        </w:rPr>
        <w:t>ИЗПЪЛНИТЕЛЯТ</w:t>
      </w:r>
      <w:r w:rsidR="0040781F">
        <w:rPr>
          <w:rFonts w:ascii="Times New Roman" w:eastAsia="Times New Roman" w:hAnsi="Times New Roman" w:cs="Times New Roman"/>
          <w:noProof/>
          <w:sz w:val="24"/>
          <w:szCs w:val="24"/>
          <w:lang w:eastAsia="cs-CZ"/>
        </w:rPr>
        <w:t xml:space="preserve"> (и неговите подизпълнители)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cs-CZ"/>
        </w:rPr>
      </w:pP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 xml:space="preserve">Конфиденциалност </w:t>
      </w:r>
    </w:p>
    <w:p w:rsidR="0040781F" w:rsidRDefault="0040781F" w:rsidP="0040781F">
      <w:pPr>
        <w:suppressAutoHyphens/>
        <w:spacing w:after="0" w:line="240" w:lineRule="auto"/>
        <w:jc w:val="both"/>
        <w:rPr>
          <w:rFonts w:ascii="Times New Roman" w:eastAsia="Times New Roman" w:hAnsi="Times New Roman" w:cs="Times New Roman"/>
          <w:b/>
          <w:sz w:val="24"/>
          <w:szCs w:val="24"/>
        </w:rPr>
      </w:pPr>
    </w:p>
    <w:p w:rsidR="0040781F" w:rsidRDefault="00491FDF" w:rsidP="0040781F">
      <w:pPr>
        <w:suppressAutoHyphens/>
        <w:spacing w:after="0" w:line="240" w:lineRule="auto"/>
        <w:jc w:val="both"/>
        <w:rPr>
          <w:rFonts w:ascii="Times New Roman" w:eastAsia="Times New Roman" w:hAnsi="Times New Roman" w:cs="Times New Roman"/>
          <w:bCs/>
          <w:noProof/>
          <w:sz w:val="24"/>
          <w:szCs w:val="24"/>
          <w:lang w:eastAsia="en-GB"/>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35</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w:t>
      </w:r>
      <w:r w:rsidR="0040781F">
        <w:rPr>
          <w:rFonts w:ascii="Times New Roman" w:eastAsia="Times New Roman" w:hAnsi="Times New Roman" w:cs="Times New Roman"/>
          <w:b/>
          <w:bCs/>
          <w:noProof/>
          <w:sz w:val="24"/>
          <w:szCs w:val="24"/>
          <w:lang w:eastAsia="en-GB"/>
        </w:rPr>
        <w:t xml:space="preserve">(1) </w:t>
      </w:r>
      <w:r w:rsidR="0040781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40781F">
        <w:rPr>
          <w:rFonts w:ascii="Times New Roman" w:eastAsia="Times New Roman" w:hAnsi="Times New Roman" w:cs="Times New Roman"/>
          <w:b/>
          <w:bCs/>
          <w:noProof/>
          <w:sz w:val="24"/>
          <w:szCs w:val="24"/>
          <w:lang w:eastAsia="en-GB"/>
        </w:rPr>
        <w:t>Конфиденциална информация</w:t>
      </w:r>
      <w:r w:rsidR="0040781F">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40781F">
        <w:rPr>
          <w:rFonts w:ascii="Times New Roman" w:eastAsia="Times New Roman" w:hAnsi="Times New Roman" w:cs="Times New Roman"/>
          <w:b/>
          <w:bCs/>
          <w:noProof/>
          <w:sz w:val="24"/>
          <w:szCs w:val="24"/>
          <w:lang w:eastAsia="en-GB"/>
        </w:rPr>
        <w:t>ИЗПЪЛНИТЕЛЯ</w:t>
      </w:r>
      <w:r w:rsidR="0040781F">
        <w:rPr>
          <w:rFonts w:ascii="Times New Roman" w:eastAsia="Times New Roman" w:hAnsi="Times New Roman" w:cs="Times New Roman"/>
          <w:bCs/>
          <w:noProof/>
          <w:sz w:val="24"/>
          <w:szCs w:val="24"/>
          <w:lang w:eastAsia="en-GB"/>
        </w:rPr>
        <w:t>.</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(2)</w:t>
      </w:r>
      <w:r>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(3)</w:t>
      </w:r>
      <w:r>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40781F" w:rsidRDefault="0040781F" w:rsidP="0040781F">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0781F" w:rsidRDefault="0040781F" w:rsidP="0040781F">
      <w:pPr>
        <w:suppressAutoHyphens/>
        <w:spacing w:after="0" w:line="240" w:lineRule="auto"/>
        <w:jc w:val="both"/>
        <w:rPr>
          <w:rFonts w:ascii="Times New Roman" w:eastAsia="Times New Roman" w:hAnsi="Times New Roman" w:cs="Times New Roman"/>
          <w:bCs/>
          <w:noProof/>
          <w:sz w:val="24"/>
          <w:szCs w:val="24"/>
          <w:lang w:eastAsia="en-GB"/>
        </w:rPr>
      </w:pPr>
      <w:proofErr w:type="gramStart"/>
      <w:r>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Pr>
          <w:rFonts w:ascii="Times New Roman" w:eastAsia="Times New Roman" w:hAnsi="Times New Roman" w:cs="Times New Roman"/>
          <w:bCs/>
          <w:noProof/>
          <w:sz w:val="24"/>
          <w:szCs w:val="24"/>
          <w:lang w:eastAsia="en-GB"/>
        </w:rPr>
        <w:t>.</w:t>
      </w:r>
      <w:proofErr w:type="gramEnd"/>
    </w:p>
    <w:p w:rsidR="0040781F" w:rsidRDefault="0040781F" w:rsidP="0040781F">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40781F" w:rsidRDefault="00491FDF" w:rsidP="0040781F">
      <w:pPr>
        <w:suppressAutoHyphens/>
        <w:spacing w:after="0" w:line="240" w:lineRule="auto"/>
        <w:jc w:val="both"/>
        <w:rPr>
          <w:rFonts w:ascii="Times New Roman" w:eastAsia="Times New Roman" w:hAnsi="Times New Roman" w:cs="Times New Roman"/>
          <w:noProof/>
          <w:sz w:val="24"/>
          <w:szCs w:val="24"/>
          <w:lang w:eastAsia="en-GB"/>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36</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w:t>
      </w:r>
      <w:r w:rsidR="0040781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p>
    <w:p w:rsidR="0040781F" w:rsidRDefault="00491FDF" w:rsidP="0040781F">
      <w:pPr>
        <w:suppressAutoHyphens/>
        <w:spacing w:after="0" w:line="240" w:lineRule="auto"/>
        <w:jc w:val="both"/>
        <w:rPr>
          <w:rFonts w:ascii="Times New Roman" w:eastAsia="Times New Roman" w:hAnsi="Times New Roman" w:cs="Times New Roman"/>
          <w:noProof/>
          <w:sz w:val="24"/>
          <w:szCs w:val="24"/>
          <w:lang w:eastAsia="en-GB"/>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37</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(1) </w:t>
      </w:r>
      <w:r w:rsidR="0040781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ал.2 от Търговския закон.</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(2)</w:t>
      </w:r>
      <w:r>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(3)</w:t>
      </w:r>
      <w:r>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1E58F9">
        <w:rPr>
          <w:rFonts w:ascii="Times New Roman" w:eastAsia="Times New Roman" w:hAnsi="Times New Roman" w:cs="Times New Roman"/>
          <w:noProof/>
          <w:sz w:val="24"/>
          <w:szCs w:val="24"/>
          <w:lang w:eastAsia="en-GB"/>
        </w:rPr>
        <w:t>смено другата страна в срок до</w:t>
      </w:r>
      <w:r w:rsidR="001E58F9">
        <w:rPr>
          <w:rFonts w:ascii="Times New Roman" w:eastAsia="Times New Roman" w:hAnsi="Times New Roman" w:cs="Times New Roman"/>
          <w:noProof/>
          <w:sz w:val="24"/>
          <w:szCs w:val="24"/>
          <w:lang w:val="bg-BG" w:eastAsia="en-GB"/>
        </w:rPr>
        <w:t xml:space="preserve"> 7</w:t>
      </w:r>
      <w:r>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(4)</w:t>
      </w:r>
      <w:r>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Нищожност на отделни клаузи</w:t>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p>
    <w:p w:rsidR="0040781F" w:rsidRDefault="00491FDF" w:rsidP="0040781F">
      <w:pPr>
        <w:suppressAutoHyphens/>
        <w:spacing w:after="0" w:line="240" w:lineRule="auto"/>
        <w:jc w:val="both"/>
        <w:rPr>
          <w:rFonts w:ascii="Times New Roman" w:eastAsia="Times New Roman" w:hAnsi="Times New Roman" w:cs="Times New Roman"/>
          <w:b/>
          <w:bCs/>
          <w:noProof/>
          <w:sz w:val="24"/>
          <w:szCs w:val="24"/>
          <w:lang w:eastAsia="en-GB"/>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38</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w:t>
      </w:r>
      <w:r w:rsidR="0040781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en-GB"/>
        </w:rPr>
      </w:pPr>
    </w:p>
    <w:p w:rsidR="0040781F" w:rsidRDefault="00EC1635" w:rsidP="0040781F">
      <w:pPr>
        <w:suppressAutoHyphens/>
        <w:spacing w:after="0" w:line="240" w:lineRule="auto"/>
        <w:jc w:val="both"/>
        <w:rPr>
          <w:rFonts w:ascii="Times New Roman" w:eastAsia="Times New Roman" w:hAnsi="Times New Roman" w:cs="Times New Roman"/>
          <w:noProof/>
          <w:sz w:val="24"/>
          <w:szCs w:val="24"/>
          <w:lang w:eastAsia="en-GB"/>
        </w:rPr>
      </w:pPr>
      <w:proofErr w:type="gramStart"/>
      <w:r>
        <w:rPr>
          <w:rFonts w:ascii="Times New Roman" w:eastAsia="Times New Roman" w:hAnsi="Times New Roman" w:cs="Times New Roman"/>
          <w:b/>
          <w:sz w:val="24"/>
          <w:szCs w:val="24"/>
        </w:rPr>
        <w:t>Чл. 3</w:t>
      </w:r>
      <w:r w:rsidR="00491FDF">
        <w:rPr>
          <w:rFonts w:ascii="Times New Roman" w:eastAsia="Times New Roman" w:hAnsi="Times New Roman" w:cs="Times New Roman"/>
          <w:b/>
          <w:sz w:val="24"/>
          <w:szCs w:val="24"/>
          <w:lang w:val="bg-BG"/>
        </w:rPr>
        <w:t>9</w:t>
      </w:r>
      <w:r w:rsidR="0040781F">
        <w:rPr>
          <w:rFonts w:ascii="Times New Roman" w:eastAsia="Times New Roman" w:hAnsi="Times New Roman" w:cs="Times New Roman"/>
          <w:b/>
          <w:sz w:val="24"/>
          <w:szCs w:val="24"/>
        </w:rPr>
        <w:t xml:space="preserve"> </w:t>
      </w:r>
      <w:r w:rsidR="0040781F">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roofErr w:type="gramEnd"/>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p>
    <w:p w:rsidR="00A35FC6" w:rsidRPr="00576876" w:rsidRDefault="00A35FC6" w:rsidP="00A35FC6">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A35FC6" w:rsidRPr="00576876" w:rsidRDefault="00A35FC6" w:rsidP="00A35FC6">
      <w:pPr>
        <w:suppressAutoHyphens/>
        <w:spacing w:after="0" w:line="240" w:lineRule="auto"/>
        <w:jc w:val="both"/>
        <w:rPr>
          <w:rFonts w:ascii="Times New Roman" w:eastAsia="Times New Roman" w:hAnsi="Times New Roman"/>
          <w:b/>
          <w:noProof/>
          <w:sz w:val="24"/>
          <w:szCs w:val="24"/>
          <w:lang w:eastAsia="en-GB"/>
        </w:rPr>
      </w:pP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491FDF">
        <w:rPr>
          <w:rFonts w:ascii="Times New Roman" w:eastAsia="Times New Roman" w:hAnsi="Times New Roman"/>
          <w:b/>
          <w:sz w:val="24"/>
          <w:szCs w:val="24"/>
          <w:lang w:val="bg-BG"/>
        </w:rPr>
        <w:t>40</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35FC6" w:rsidRDefault="00A35FC6" w:rsidP="00A35FC6">
      <w:pPr>
        <w:suppressAutoHyphens/>
        <w:spacing w:after="0" w:line="240" w:lineRule="auto"/>
        <w:jc w:val="both"/>
        <w:rPr>
          <w:rFonts w:ascii="Times New Roman" w:eastAsia="Times New Roman" w:hAnsi="Times New Roman" w:cs="Times New Roman"/>
          <w:sz w:val="24"/>
          <w:szCs w:val="24"/>
          <w:shd w:val="clear" w:color="auto" w:fill="FFFFFF"/>
          <w:lang w:val="bg-BG"/>
        </w:rPr>
      </w:pPr>
      <w:r w:rsidRPr="00576876">
        <w:rPr>
          <w:rFonts w:ascii="Times New Roman" w:eastAsia="Times New Roman" w:hAnsi="Times New Roman"/>
          <w:noProof/>
          <w:sz w:val="24"/>
          <w:szCs w:val="24"/>
          <w:lang w:eastAsia="en-GB"/>
        </w:rPr>
        <w:t>1. За</w:t>
      </w:r>
      <w:r w:rsidRPr="000146EF">
        <w:rPr>
          <w:rFonts w:ascii="Times New Roman" w:eastAsia="Times New Roman" w:hAnsi="Times New Roman"/>
          <w:b/>
          <w:noProof/>
          <w:sz w:val="24"/>
          <w:szCs w:val="24"/>
          <w:lang w:eastAsia="en-GB"/>
        </w:rPr>
        <w:t xml:space="preserve"> ВЪЗЛОЖИТЕЛЯ</w:t>
      </w:r>
      <w:r w:rsidR="0082381D">
        <w:rPr>
          <w:rFonts w:ascii="Times New Roman" w:eastAsia="Times New Roman" w:hAnsi="Times New Roman"/>
          <w:noProof/>
          <w:sz w:val="24"/>
          <w:szCs w:val="24"/>
          <w:lang w:eastAsia="en-GB"/>
        </w:rPr>
        <w:t xml:space="preserve"> </w:t>
      </w:r>
      <w:r w:rsidR="0082381D" w:rsidRPr="0082381D">
        <w:rPr>
          <w:rFonts w:ascii="Times New Roman" w:eastAsia="Times New Roman" w:hAnsi="Times New Roman" w:cs="Times New Roman"/>
          <w:sz w:val="24"/>
          <w:szCs w:val="24"/>
          <w:shd w:val="clear" w:color="auto" w:fill="FFFFFF"/>
          <w:lang w:val="bg-BG"/>
        </w:rPr>
        <w:t>неразделна част от Договора.</w:t>
      </w:r>
    </w:p>
    <w:p w:rsidR="002C3068" w:rsidRPr="00211B4C" w:rsidRDefault="002C3068" w:rsidP="002C3068">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Адрес за кореспонденция: ………………….</w:t>
      </w:r>
    </w:p>
    <w:p w:rsidR="002C3068" w:rsidRPr="00211B4C" w:rsidRDefault="002C3068" w:rsidP="002C3068">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Тел.: ………………………………………….</w:t>
      </w:r>
    </w:p>
    <w:p w:rsidR="002C3068" w:rsidRPr="00211B4C" w:rsidRDefault="002C3068" w:rsidP="002C3068">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Факс: …………………………………………</w:t>
      </w:r>
    </w:p>
    <w:p w:rsidR="002C3068" w:rsidRPr="00211B4C" w:rsidRDefault="002C3068" w:rsidP="002C3068">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e-mail: ………………………………………..</w:t>
      </w:r>
    </w:p>
    <w:p w:rsidR="002C3068" w:rsidRPr="00576876" w:rsidRDefault="002C3068" w:rsidP="002C3068">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Лице за контакт: ………………………………………….</w:t>
      </w:r>
    </w:p>
    <w:p w:rsidR="002C3068" w:rsidRPr="0082381D" w:rsidRDefault="002C3068" w:rsidP="00A35FC6">
      <w:pPr>
        <w:suppressAutoHyphens/>
        <w:spacing w:after="0" w:line="240" w:lineRule="auto"/>
        <w:jc w:val="both"/>
        <w:rPr>
          <w:rFonts w:ascii="Times New Roman" w:eastAsia="Times New Roman" w:hAnsi="Times New Roman"/>
          <w:noProof/>
          <w:sz w:val="24"/>
          <w:szCs w:val="24"/>
          <w:lang w:val="bg-BG" w:eastAsia="en-GB"/>
        </w:rPr>
      </w:pP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w:t>
      </w:r>
      <w:r w:rsidRPr="00A72509">
        <w:rPr>
          <w:rFonts w:ascii="Times New Roman" w:eastAsia="Times New Roman" w:hAnsi="Times New Roman"/>
          <w:b/>
          <w:noProof/>
          <w:sz w:val="24"/>
          <w:szCs w:val="24"/>
          <w:lang w:eastAsia="en-GB"/>
        </w:rPr>
        <w:t>За ИЗПЪЛНИТЕЛЯ</w:t>
      </w:r>
      <w:r w:rsidRPr="00576876">
        <w:rPr>
          <w:rFonts w:ascii="Times New Roman" w:eastAsia="Times New Roman" w:hAnsi="Times New Roman"/>
          <w:noProof/>
          <w:sz w:val="24"/>
          <w:szCs w:val="24"/>
          <w:lang w:eastAsia="en-GB"/>
        </w:rPr>
        <w:t xml:space="preserve">: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Pr>
          <w:rFonts w:ascii="Times New Roman" w:eastAsia="Times New Roman" w:hAnsi="Times New Roman"/>
          <w:noProof/>
          <w:sz w:val="24"/>
          <w:szCs w:val="24"/>
          <w:lang w:eastAsia="en-GB"/>
        </w:rPr>
        <w:t>угата в писмен вид в срок до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35FC6" w:rsidRPr="00576876" w:rsidRDefault="00A35FC6" w:rsidP="00A35FC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w:t>
      </w:r>
      <w:r>
        <w:rPr>
          <w:rFonts w:ascii="Times New Roman" w:eastAsia="Times New Roman" w:hAnsi="Times New Roman"/>
          <w:noProof/>
          <w:sz w:val="24"/>
          <w:szCs w:val="24"/>
          <w:lang w:eastAsia="en-GB"/>
        </w:rPr>
        <w:t xml:space="preserve">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вписването ѝ в съответния регистър.</w:t>
      </w:r>
    </w:p>
    <w:p w:rsidR="00A35FC6" w:rsidRDefault="00A35FC6" w:rsidP="0040781F">
      <w:pPr>
        <w:suppressAutoHyphens/>
        <w:spacing w:after="0" w:line="240" w:lineRule="auto"/>
        <w:jc w:val="both"/>
        <w:rPr>
          <w:rFonts w:ascii="Times New Roman" w:eastAsia="Times New Roman" w:hAnsi="Times New Roman" w:cs="Times New Roman"/>
          <w:noProof/>
          <w:sz w:val="24"/>
          <w:szCs w:val="24"/>
          <w:u w:val="single"/>
          <w:lang w:val="bg-BG" w:eastAsia="en-GB"/>
        </w:rPr>
      </w:pPr>
    </w:p>
    <w:p w:rsidR="002E2B97" w:rsidRPr="002167B7" w:rsidRDefault="002E2B97" w:rsidP="0040781F">
      <w:pPr>
        <w:suppressAutoHyphens/>
        <w:spacing w:after="0" w:line="240" w:lineRule="auto"/>
        <w:jc w:val="both"/>
        <w:rPr>
          <w:rFonts w:ascii="Times New Roman" w:eastAsia="Times New Roman" w:hAnsi="Times New Roman" w:cs="Times New Roman"/>
          <w:noProof/>
          <w:sz w:val="24"/>
          <w:szCs w:val="24"/>
          <w:lang w:val="bg-BG" w:eastAsia="en-GB"/>
        </w:rPr>
      </w:pPr>
      <w:r w:rsidRPr="002E2B97">
        <w:rPr>
          <w:rFonts w:ascii="Times New Roman" w:eastAsia="Times New Roman" w:hAnsi="Times New Roman" w:cs="Times New Roman"/>
          <w:noProof/>
          <w:sz w:val="24"/>
          <w:szCs w:val="24"/>
          <w:lang w:eastAsia="en-GB"/>
        </w:rPr>
        <w:lastRenderedPageBreak/>
        <w:t>(</w:t>
      </w:r>
      <w:r w:rsidR="001350EB">
        <w:rPr>
          <w:rFonts w:ascii="Times New Roman" w:eastAsia="Times New Roman" w:hAnsi="Times New Roman" w:cs="Times New Roman"/>
          <w:noProof/>
          <w:sz w:val="24"/>
          <w:szCs w:val="24"/>
          <w:lang w:val="bg-BG" w:eastAsia="en-GB"/>
        </w:rPr>
        <w:t>6</w:t>
      </w:r>
      <w:r w:rsidRPr="002E2B97">
        <w:rPr>
          <w:rFonts w:ascii="Times New Roman" w:eastAsia="Times New Roman" w:hAnsi="Times New Roman" w:cs="Times New Roman"/>
          <w:noProof/>
          <w:sz w:val="24"/>
          <w:szCs w:val="24"/>
          <w:lang w:eastAsia="en-GB"/>
        </w:rPr>
        <w:t>)</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val="bg-BG" w:eastAsia="en-GB"/>
        </w:rPr>
        <w:t xml:space="preserve">Страните се задължават предоставените лични данни да бъдат използвани единствено </w:t>
      </w:r>
      <w:r w:rsidR="001350EB">
        <w:rPr>
          <w:rFonts w:ascii="Times New Roman" w:eastAsia="Times New Roman" w:hAnsi="Times New Roman" w:cs="Times New Roman"/>
          <w:noProof/>
          <w:sz w:val="24"/>
          <w:szCs w:val="24"/>
          <w:lang w:val="bg-BG" w:eastAsia="en-GB"/>
        </w:rPr>
        <w:t>и само</w:t>
      </w:r>
      <w:r w:rsidR="0020112C">
        <w:rPr>
          <w:rFonts w:ascii="Times New Roman" w:eastAsia="Times New Roman" w:hAnsi="Times New Roman" w:cs="Times New Roman"/>
          <w:noProof/>
          <w:sz w:val="24"/>
          <w:szCs w:val="24"/>
          <w:lang w:val="bg-BG" w:eastAsia="en-GB"/>
        </w:rPr>
        <w:t xml:space="preserve"> </w:t>
      </w:r>
      <w:r w:rsidR="005F0B72">
        <w:rPr>
          <w:rFonts w:ascii="Times New Roman" w:eastAsia="Times New Roman" w:hAnsi="Times New Roman" w:cs="Times New Roman"/>
          <w:noProof/>
          <w:sz w:val="24"/>
          <w:szCs w:val="24"/>
          <w:lang w:val="bg-BG" w:eastAsia="en-GB"/>
        </w:rPr>
        <w:t xml:space="preserve">за целите </w:t>
      </w:r>
      <w:r w:rsidR="00EB1BF4">
        <w:rPr>
          <w:rFonts w:ascii="Times New Roman" w:eastAsia="Times New Roman" w:hAnsi="Times New Roman" w:cs="Times New Roman"/>
          <w:noProof/>
          <w:sz w:val="24"/>
          <w:szCs w:val="24"/>
          <w:lang w:val="bg-BG" w:eastAsia="en-GB"/>
        </w:rPr>
        <w:t xml:space="preserve">на настоящия договор и ще се обработват, съхраняват и предоставят само и единствено по реда, предвиден в Регламент </w:t>
      </w:r>
      <w:r w:rsidR="00EB1BF4">
        <w:rPr>
          <w:rFonts w:ascii="Times New Roman" w:eastAsia="Times New Roman" w:hAnsi="Times New Roman" w:cs="Times New Roman"/>
          <w:noProof/>
          <w:sz w:val="24"/>
          <w:szCs w:val="24"/>
          <w:lang w:eastAsia="en-GB"/>
        </w:rPr>
        <w:t>(</w:t>
      </w:r>
      <w:r w:rsidR="002167B7">
        <w:rPr>
          <w:rFonts w:ascii="Times New Roman" w:eastAsia="Times New Roman" w:hAnsi="Times New Roman" w:cs="Times New Roman"/>
          <w:noProof/>
          <w:sz w:val="24"/>
          <w:szCs w:val="24"/>
          <w:lang w:val="bg-BG" w:eastAsia="en-GB"/>
        </w:rPr>
        <w:t>ЕС</w:t>
      </w:r>
      <w:r w:rsidR="00EB1BF4">
        <w:rPr>
          <w:rFonts w:ascii="Times New Roman" w:eastAsia="Times New Roman" w:hAnsi="Times New Roman" w:cs="Times New Roman"/>
          <w:noProof/>
          <w:sz w:val="24"/>
          <w:szCs w:val="24"/>
          <w:lang w:eastAsia="en-GB"/>
        </w:rPr>
        <w:t>)</w:t>
      </w:r>
      <w:r w:rsidR="002167B7">
        <w:rPr>
          <w:rFonts w:ascii="Times New Roman" w:eastAsia="Times New Roman" w:hAnsi="Times New Roman" w:cs="Times New Roman"/>
          <w:noProof/>
          <w:sz w:val="24"/>
          <w:szCs w:val="24"/>
          <w:lang w:val="bg-BG" w:eastAsia="en-GB"/>
        </w:rPr>
        <w:t xml:space="preserve"> 2016/679.</w:t>
      </w:r>
    </w:p>
    <w:p w:rsidR="002E2B97" w:rsidRPr="002E2B97" w:rsidRDefault="002E2B97" w:rsidP="0040781F">
      <w:pPr>
        <w:suppressAutoHyphens/>
        <w:spacing w:after="0" w:line="240" w:lineRule="auto"/>
        <w:jc w:val="both"/>
        <w:rPr>
          <w:rFonts w:ascii="Times New Roman" w:eastAsia="Times New Roman" w:hAnsi="Times New Roman" w:cs="Times New Roman"/>
          <w:noProof/>
          <w:sz w:val="24"/>
          <w:szCs w:val="24"/>
          <w:u w:val="single"/>
          <w:lang w:eastAsia="en-GB"/>
        </w:rPr>
      </w:pPr>
    </w:p>
    <w:p w:rsidR="0040781F" w:rsidRDefault="0040781F" w:rsidP="0040781F">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Разрешаване на спорове</w:t>
      </w:r>
    </w:p>
    <w:p w:rsidR="0040781F" w:rsidRDefault="0040781F" w:rsidP="0040781F">
      <w:pPr>
        <w:suppressAutoHyphens/>
        <w:spacing w:after="0" w:line="240" w:lineRule="auto"/>
        <w:jc w:val="both"/>
        <w:rPr>
          <w:rFonts w:ascii="Times New Roman" w:eastAsia="Times New Roman" w:hAnsi="Times New Roman" w:cs="Times New Roman"/>
          <w:bCs/>
          <w:noProof/>
          <w:sz w:val="24"/>
          <w:szCs w:val="24"/>
          <w:lang w:eastAsia="en-GB"/>
        </w:rPr>
      </w:pPr>
    </w:p>
    <w:p w:rsidR="0040781F" w:rsidRDefault="00491FDF" w:rsidP="0040781F">
      <w:pPr>
        <w:suppressAutoHyphens/>
        <w:spacing w:after="0" w:line="240" w:lineRule="auto"/>
        <w:jc w:val="both"/>
        <w:rPr>
          <w:rFonts w:ascii="Times New Roman" w:eastAsia="Times New Roman" w:hAnsi="Times New Roman" w:cs="Times New Roman"/>
          <w:bCs/>
          <w:noProof/>
          <w:sz w:val="24"/>
          <w:szCs w:val="24"/>
          <w:lang w:eastAsia="en-GB"/>
        </w:rPr>
      </w:pPr>
      <w:proofErr w:type="gramStart"/>
      <w:r>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bg-BG"/>
        </w:rPr>
        <w:t>41</w:t>
      </w:r>
      <w:r w:rsidR="0040781F">
        <w:rPr>
          <w:rFonts w:ascii="Times New Roman" w:eastAsia="Times New Roman" w:hAnsi="Times New Roman" w:cs="Times New Roman"/>
          <w:b/>
          <w:sz w:val="24"/>
          <w:szCs w:val="24"/>
        </w:rPr>
        <w:t>.</w:t>
      </w:r>
      <w:proofErr w:type="gramEnd"/>
      <w:r w:rsidR="0040781F">
        <w:rPr>
          <w:rFonts w:ascii="Times New Roman" w:eastAsia="Times New Roman" w:hAnsi="Times New Roman" w:cs="Times New Roman"/>
          <w:b/>
          <w:sz w:val="24"/>
          <w:szCs w:val="24"/>
        </w:rPr>
        <w:t xml:space="preserve"> </w:t>
      </w:r>
      <w:r w:rsidR="0040781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40781F">
        <w:rPr>
          <w:rFonts w:ascii="Times New Roman" w:eastAsia="Times New Roman" w:hAnsi="Times New Roman" w:cs="Times New Roman"/>
          <w:noProof/>
          <w:sz w:val="24"/>
          <w:szCs w:val="24"/>
          <w:lang w:eastAsia="en-GB"/>
        </w:rPr>
        <w:t>от компетентния български съд</w:t>
      </w:r>
      <w:r w:rsidR="0040781F">
        <w:rPr>
          <w:rFonts w:ascii="Times New Roman" w:eastAsia="Times New Roman" w:hAnsi="Times New Roman" w:cs="Times New Roman"/>
          <w:bCs/>
          <w:noProof/>
          <w:sz w:val="24"/>
          <w:szCs w:val="24"/>
          <w:lang w:eastAsia="en-GB"/>
        </w:rPr>
        <w:t>.</w:t>
      </w:r>
      <w:r w:rsidR="0040781F">
        <w:rPr>
          <w:rFonts w:ascii="Times New Roman" w:eastAsia="Times New Roman" w:hAnsi="Times New Roman" w:cs="Times New Roman"/>
          <w:bCs/>
          <w:noProof/>
          <w:sz w:val="24"/>
          <w:szCs w:val="24"/>
          <w:vertAlign w:val="superscript"/>
          <w:lang w:eastAsia="en-GB"/>
        </w:rPr>
        <w:footnoteReference w:id="1"/>
      </w: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p>
    <w:p w:rsidR="0040781F" w:rsidRDefault="0040781F" w:rsidP="0040781F">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Този Договор е изготвен и подписан в 2 (два)  еднообразни екземпляра – по един за всяка от Страните.</w:t>
      </w:r>
    </w:p>
    <w:p w:rsidR="00190EEF" w:rsidRDefault="00190EEF" w:rsidP="00C5500A">
      <w:pPr>
        <w:spacing w:after="0" w:line="240" w:lineRule="auto"/>
        <w:jc w:val="both"/>
        <w:rPr>
          <w:rFonts w:ascii="Times New Roman" w:eastAsia="Times New Roman" w:hAnsi="Times New Roman" w:cs="Times New Roman"/>
          <w:b/>
          <w:sz w:val="24"/>
          <w:szCs w:val="24"/>
        </w:rPr>
      </w:pPr>
    </w:p>
    <w:p w:rsidR="00E2304C" w:rsidRPr="00576876" w:rsidRDefault="00E2304C" w:rsidP="00E2304C">
      <w:pPr>
        <w:autoSpaceDE w:val="0"/>
        <w:autoSpaceDN w:val="0"/>
        <w:adjustRightInd w:val="0"/>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u w:val="single"/>
          <w:lang w:eastAsia="bg-BG"/>
        </w:rPr>
        <w:t>Приложения</w:t>
      </w:r>
      <w:r w:rsidRPr="00576876">
        <w:rPr>
          <w:rFonts w:ascii="Times New Roman" w:eastAsia="Times New Roman" w:hAnsi="Times New Roman"/>
          <w:sz w:val="24"/>
          <w:szCs w:val="24"/>
          <w:lang w:eastAsia="bg-BG"/>
        </w:rPr>
        <w:t>:</w:t>
      </w:r>
    </w:p>
    <w:p w:rsidR="00E2304C" w:rsidRPr="00576876" w:rsidRDefault="00E2304C" w:rsidP="00E2304C">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E2304C" w:rsidRPr="00576876" w:rsidRDefault="00E2304C" w:rsidP="00E2304C">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w:t>
      </w:r>
      <w:r w:rsidR="00131A1D">
        <w:rPr>
          <w:rFonts w:ascii="Times New Roman" w:eastAsia="Times New Roman" w:hAnsi="Times New Roman"/>
          <w:bCs/>
          <w:iCs/>
          <w:sz w:val="24"/>
          <w:szCs w:val="24"/>
          <w:lang w:val="bg-BG" w:eastAsia="bg-BG"/>
        </w:rPr>
        <w:t>1</w:t>
      </w:r>
      <w:r w:rsidRPr="00576876">
        <w:rPr>
          <w:rFonts w:ascii="Times New Roman" w:eastAsia="Times New Roman" w:hAnsi="Times New Roman"/>
          <w:bCs/>
          <w:iCs/>
          <w:sz w:val="24"/>
          <w:szCs w:val="24"/>
          <w:lang w:eastAsia="bg-BG"/>
        </w:rPr>
        <w:t xml:space="preserve"> – Техническо предложение на ИЗПЪЛНИТЕЛЯ</w:t>
      </w:r>
      <w:r w:rsidR="00611A30">
        <w:rPr>
          <w:rFonts w:ascii="Times New Roman" w:eastAsia="Times New Roman" w:hAnsi="Times New Roman"/>
          <w:bCs/>
          <w:iCs/>
          <w:sz w:val="24"/>
          <w:szCs w:val="24"/>
          <w:lang w:val="bg-BG" w:eastAsia="bg-BG"/>
        </w:rPr>
        <w:t xml:space="preserve"> </w:t>
      </w:r>
    </w:p>
    <w:p w:rsidR="00E2304C" w:rsidRDefault="00E2304C" w:rsidP="00E2304C">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eastAsia="bg-BG"/>
        </w:rPr>
        <w:t xml:space="preserve">Приложение № </w:t>
      </w:r>
      <w:r w:rsidR="00131A1D">
        <w:rPr>
          <w:rFonts w:ascii="Times New Roman" w:eastAsia="Times New Roman" w:hAnsi="Times New Roman"/>
          <w:bCs/>
          <w:iCs/>
          <w:sz w:val="24"/>
          <w:szCs w:val="24"/>
          <w:lang w:val="bg-BG" w:eastAsia="bg-BG"/>
        </w:rPr>
        <w:t>2</w:t>
      </w:r>
      <w:r w:rsidRPr="00576876">
        <w:rPr>
          <w:rFonts w:ascii="Times New Roman" w:eastAsia="Times New Roman" w:hAnsi="Times New Roman"/>
          <w:bCs/>
          <w:iCs/>
          <w:sz w:val="24"/>
          <w:szCs w:val="24"/>
          <w:lang w:eastAsia="bg-BG"/>
        </w:rPr>
        <w:t xml:space="preserve"> – Ценово предложение на ИЗПЪЛНИТЕЛЯ;</w:t>
      </w:r>
    </w:p>
    <w:p w:rsidR="00D06F16" w:rsidRDefault="005877B0" w:rsidP="00D06F1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09EC">
        <w:rPr>
          <w:rFonts w:ascii="Times New Roman" w:eastAsia="Times New Roman" w:hAnsi="Times New Roman"/>
          <w:bCs/>
          <w:iCs/>
          <w:sz w:val="24"/>
          <w:szCs w:val="24"/>
          <w:lang w:eastAsia="bg-BG"/>
        </w:rPr>
        <w:t xml:space="preserve"> </w:t>
      </w:r>
      <w:proofErr w:type="gramStart"/>
      <w:r w:rsidR="00D06F16" w:rsidRPr="000D09EC">
        <w:rPr>
          <w:rFonts w:ascii="Times New Roman" w:eastAsia="Times New Roman" w:hAnsi="Times New Roman"/>
          <w:bCs/>
          <w:iCs/>
          <w:sz w:val="24"/>
          <w:szCs w:val="24"/>
          <w:lang w:eastAsia="bg-BG"/>
        </w:rPr>
        <w:t xml:space="preserve">Приложение № </w:t>
      </w:r>
      <w:r>
        <w:rPr>
          <w:rFonts w:ascii="Times New Roman" w:eastAsia="Times New Roman" w:hAnsi="Times New Roman"/>
          <w:bCs/>
          <w:iCs/>
          <w:sz w:val="24"/>
          <w:szCs w:val="24"/>
          <w:lang w:eastAsia="bg-BG"/>
        </w:rPr>
        <w:t>3</w:t>
      </w:r>
      <w:r w:rsidR="00D06F16" w:rsidRPr="000D09EC">
        <w:rPr>
          <w:rFonts w:ascii="Times New Roman" w:eastAsia="Times New Roman" w:hAnsi="Times New Roman"/>
          <w:bCs/>
          <w:iCs/>
          <w:sz w:val="24"/>
          <w:szCs w:val="24"/>
          <w:lang w:eastAsia="bg-BG"/>
        </w:rPr>
        <w:t xml:space="preserve"> – </w:t>
      </w:r>
      <w:r w:rsidR="00D06F16" w:rsidRPr="000D09EC">
        <w:rPr>
          <w:rFonts w:ascii="Times New Roman" w:eastAsia="Times New Roman" w:hAnsi="Times New Roman"/>
          <w:bCs/>
          <w:iCs/>
          <w:sz w:val="24"/>
          <w:szCs w:val="24"/>
          <w:lang w:val="bg-BG" w:eastAsia="bg-BG"/>
        </w:rPr>
        <w:t xml:space="preserve">Проект за </w:t>
      </w:r>
      <w:r w:rsidR="00D06F16" w:rsidRPr="000D09EC">
        <w:rPr>
          <w:rFonts w:ascii="Times New Roman" w:eastAsia="Times New Roman" w:hAnsi="Times New Roman" w:cs="Times New Roman"/>
          <w:sz w:val="24"/>
          <w:szCs w:val="24"/>
          <w:lang w:val="bg-BG" w:eastAsia="bg-BG"/>
        </w:rPr>
        <w:t>„Почистване на речното корито на река Искър, в участъка от края на 500 метровия участък под язовирната стена на яз. „</w:t>
      </w:r>
      <w:proofErr w:type="gramEnd"/>
      <w:r w:rsidR="00D06F16" w:rsidRPr="000D09EC">
        <w:rPr>
          <w:rFonts w:ascii="Times New Roman" w:eastAsia="Times New Roman" w:hAnsi="Times New Roman" w:cs="Times New Roman"/>
          <w:sz w:val="24"/>
          <w:szCs w:val="24"/>
          <w:lang w:val="bg-BG" w:eastAsia="bg-BG"/>
        </w:rPr>
        <w:t>Панчарево“ до началото на корекцията при Летище София”</w:t>
      </w:r>
    </w:p>
    <w:p w:rsidR="005877B0" w:rsidRDefault="005877B0" w:rsidP="005877B0">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w:t>
      </w:r>
      <w:r>
        <w:rPr>
          <w:rFonts w:ascii="Times New Roman" w:eastAsia="Times New Roman" w:hAnsi="Times New Roman"/>
          <w:bCs/>
          <w:iCs/>
          <w:sz w:val="24"/>
          <w:szCs w:val="24"/>
          <w:lang w:eastAsia="bg-BG"/>
        </w:rPr>
        <w:t>4</w:t>
      </w:r>
      <w:r w:rsidRPr="00576876">
        <w:rPr>
          <w:rFonts w:ascii="Times New Roman" w:eastAsia="Times New Roman" w:hAnsi="Times New Roman"/>
          <w:bCs/>
          <w:iCs/>
          <w:sz w:val="24"/>
          <w:szCs w:val="24"/>
          <w:lang w:eastAsia="bg-BG"/>
        </w:rPr>
        <w:t xml:space="preserve"> – Гаранция за изпълнение;</w:t>
      </w:r>
    </w:p>
    <w:p w:rsidR="005877B0" w:rsidRPr="005877B0" w:rsidRDefault="005877B0" w:rsidP="00D06F16">
      <w:pPr>
        <w:autoSpaceDE w:val="0"/>
        <w:autoSpaceDN w:val="0"/>
        <w:adjustRightInd w:val="0"/>
        <w:spacing w:after="0" w:line="240" w:lineRule="auto"/>
        <w:jc w:val="both"/>
        <w:rPr>
          <w:rFonts w:ascii="Times New Roman" w:eastAsia="Times New Roman" w:hAnsi="Times New Roman"/>
          <w:bCs/>
          <w:iCs/>
          <w:sz w:val="24"/>
          <w:szCs w:val="24"/>
          <w:lang w:eastAsia="bg-BG"/>
        </w:rPr>
      </w:pPr>
    </w:p>
    <w:p w:rsidR="00CE6DF1" w:rsidRPr="00CE6DF1" w:rsidRDefault="00CE6DF1" w:rsidP="00CE6DF1">
      <w:pPr>
        <w:spacing w:after="60" w:line="240" w:lineRule="auto"/>
        <w:ind w:firstLine="708"/>
        <w:jc w:val="both"/>
        <w:rPr>
          <w:rFonts w:ascii="Times New Roman" w:eastAsia="Calibri" w:hAnsi="Times New Roman" w:cs="Times New Roman"/>
          <w:i/>
          <w:sz w:val="24"/>
          <w:szCs w:val="24"/>
          <w:lang w:val="ru-RU" w:eastAsia="bg-BG"/>
        </w:rPr>
      </w:pPr>
      <w:r w:rsidRPr="00CE6DF1">
        <w:rPr>
          <w:rFonts w:ascii="Times New Roman" w:eastAsia="Calibri" w:hAnsi="Times New Roman" w:cs="Times New Roman"/>
          <w:sz w:val="24"/>
          <w:szCs w:val="24"/>
          <w:u w:val="single"/>
          <w:lang w:val="ru-RU" w:eastAsia="bg-BG"/>
        </w:rPr>
        <w:t>Забележка:</w:t>
      </w:r>
      <w:r w:rsidRPr="00CE6DF1">
        <w:rPr>
          <w:rFonts w:ascii="Times New Roman" w:eastAsia="Calibri" w:hAnsi="Times New Roman" w:cs="Times New Roman"/>
          <w:sz w:val="24"/>
          <w:szCs w:val="24"/>
          <w:lang w:val="ru-RU" w:eastAsia="bg-BG"/>
        </w:rPr>
        <w:t xml:space="preserve"> </w:t>
      </w:r>
      <w:r w:rsidRPr="00CE6DF1">
        <w:rPr>
          <w:rFonts w:ascii="Times New Roman" w:eastAsia="Calibri" w:hAnsi="Times New Roman" w:cs="Times New Roman"/>
          <w:i/>
          <w:sz w:val="24"/>
          <w:szCs w:val="24"/>
          <w:lang w:val="ru-RU" w:eastAsia="bg-BG"/>
        </w:rPr>
        <w:t>Текстовете обозначени със * са приложими в случай, че участникът е при изпълнението на обществената поръчка ще ползва подизпълнител/и.</w:t>
      </w:r>
    </w:p>
    <w:tbl>
      <w:tblPr>
        <w:tblW w:w="0" w:type="auto"/>
        <w:tblLook w:val="04A0" w:firstRow="1" w:lastRow="0" w:firstColumn="1" w:lastColumn="0" w:noHBand="0" w:noVBand="1"/>
      </w:tblPr>
      <w:tblGrid>
        <w:gridCol w:w="5353"/>
        <w:gridCol w:w="4046"/>
      </w:tblGrid>
      <w:tr w:rsidR="00FF3932" w:rsidRPr="00FF3932" w:rsidTr="00BB04F2">
        <w:tc>
          <w:tcPr>
            <w:tcW w:w="5353" w:type="dxa"/>
            <w:shd w:val="clear" w:color="auto" w:fill="auto"/>
          </w:tcPr>
          <w:p w:rsidR="00FF3932" w:rsidRPr="00FF3932" w:rsidRDefault="00FF3932" w:rsidP="00FF3932">
            <w:pPr>
              <w:spacing w:before="120" w:after="0" w:line="240" w:lineRule="auto"/>
              <w:rPr>
                <w:rFonts w:ascii="Times New Roman" w:eastAsia="Times New Roman" w:hAnsi="Times New Roman" w:cs="Times New Roman"/>
                <w:b/>
                <w:sz w:val="24"/>
                <w:szCs w:val="24"/>
                <w:lang w:val="en-GB"/>
              </w:rPr>
            </w:pPr>
            <w:r w:rsidRPr="00FF3932">
              <w:rPr>
                <w:rFonts w:ascii="Times New Roman" w:eastAsia="Times New Roman" w:hAnsi="Times New Roman" w:cs="Times New Roman"/>
                <w:b/>
                <w:sz w:val="24"/>
                <w:szCs w:val="24"/>
                <w:lang w:val="en-GB"/>
              </w:rPr>
              <w:t xml:space="preserve">ВЪЗЛОЖИТЕЛ: </w:t>
            </w:r>
          </w:p>
          <w:p w:rsidR="00FF3932" w:rsidRPr="001C1688" w:rsidRDefault="00FF3932" w:rsidP="00FF3932">
            <w:pPr>
              <w:spacing w:after="0" w:line="240" w:lineRule="auto"/>
              <w:rPr>
                <w:rFonts w:ascii="Times New Roman" w:eastAsia="Times New Roman" w:hAnsi="Times New Roman" w:cs="Times New Roman"/>
                <w:b/>
                <w:sz w:val="24"/>
                <w:szCs w:val="24"/>
              </w:rPr>
            </w:pPr>
            <w:r w:rsidRPr="00FF3932">
              <w:rPr>
                <w:rFonts w:ascii="Times New Roman" w:eastAsia="Times New Roman" w:hAnsi="Times New Roman" w:cs="Times New Roman"/>
                <w:b/>
                <w:color w:val="000000"/>
                <w:sz w:val="24"/>
                <w:szCs w:val="24"/>
                <w:lang w:val="bg-BG"/>
              </w:rPr>
              <w:t xml:space="preserve">ЗАМ. </w:t>
            </w:r>
            <w:r w:rsidRPr="00FF3932">
              <w:rPr>
                <w:rFonts w:ascii="Times New Roman" w:eastAsia="Times New Roman" w:hAnsi="Times New Roman" w:cs="Times New Roman"/>
                <w:b/>
                <w:sz w:val="24"/>
                <w:szCs w:val="24"/>
                <w:lang w:val="bg-BG"/>
              </w:rPr>
              <w:t xml:space="preserve">КМЕТ НА </w:t>
            </w:r>
          </w:p>
          <w:p w:rsidR="00FF3932" w:rsidRPr="00FF3932" w:rsidRDefault="00FF3932" w:rsidP="00FF3932">
            <w:pPr>
              <w:spacing w:after="0" w:line="240" w:lineRule="auto"/>
              <w:rPr>
                <w:rFonts w:ascii="Times New Roman" w:eastAsia="Times New Roman" w:hAnsi="Times New Roman" w:cs="Times New Roman"/>
                <w:b/>
                <w:sz w:val="24"/>
                <w:szCs w:val="24"/>
                <w:lang w:val="bg-BG"/>
              </w:rPr>
            </w:pPr>
            <w:r w:rsidRPr="00FF3932">
              <w:rPr>
                <w:rFonts w:ascii="Times New Roman" w:eastAsia="Times New Roman" w:hAnsi="Times New Roman" w:cs="Times New Roman"/>
                <w:b/>
                <w:sz w:val="24"/>
                <w:szCs w:val="24"/>
                <w:lang w:val="bg-BG"/>
              </w:rPr>
              <w:t>СТОЛИЧНА ОБЩИНА</w:t>
            </w:r>
          </w:p>
          <w:p w:rsidR="005F48C8" w:rsidRPr="005F48C8" w:rsidRDefault="005F48C8" w:rsidP="005F48C8">
            <w:pPr>
              <w:spacing w:after="0" w:line="240" w:lineRule="auto"/>
              <w:rPr>
                <w:rFonts w:ascii="Times New Roman" w:eastAsia="Times New Roman" w:hAnsi="Times New Roman" w:cs="Times New Roman"/>
                <w:bCs/>
                <w:sz w:val="16"/>
                <w:szCs w:val="16"/>
                <w:lang w:val="bg-BG"/>
              </w:rPr>
            </w:pPr>
            <w:r w:rsidRPr="005F48C8">
              <w:rPr>
                <w:rFonts w:ascii="Times New Roman" w:eastAsia="Times New Roman" w:hAnsi="Times New Roman" w:cs="Times New Roman"/>
                <w:bCs/>
                <w:sz w:val="16"/>
                <w:szCs w:val="16"/>
                <w:lang w:val="bg-BG"/>
              </w:rPr>
              <w:t>съгласно Заповед № СОА1</w:t>
            </w:r>
            <w:r w:rsidR="00F30682">
              <w:rPr>
                <w:rFonts w:ascii="Times New Roman" w:eastAsia="Times New Roman" w:hAnsi="Times New Roman" w:cs="Times New Roman"/>
                <w:bCs/>
                <w:sz w:val="16"/>
                <w:szCs w:val="16"/>
              </w:rPr>
              <w:t>8</w:t>
            </w:r>
            <w:r w:rsidR="00F30682">
              <w:rPr>
                <w:rFonts w:ascii="Times New Roman" w:eastAsia="Times New Roman" w:hAnsi="Times New Roman" w:cs="Times New Roman"/>
                <w:bCs/>
                <w:sz w:val="16"/>
                <w:szCs w:val="16"/>
                <w:lang w:val="bg-BG"/>
              </w:rPr>
              <w:t>-РД09-</w:t>
            </w:r>
            <w:r w:rsidR="00F30682">
              <w:rPr>
                <w:rFonts w:ascii="Times New Roman" w:eastAsia="Times New Roman" w:hAnsi="Times New Roman" w:cs="Times New Roman"/>
                <w:bCs/>
                <w:sz w:val="16"/>
                <w:szCs w:val="16"/>
              </w:rPr>
              <w:t>1409</w:t>
            </w:r>
            <w:r w:rsidR="00F30682">
              <w:rPr>
                <w:rFonts w:ascii="Times New Roman" w:eastAsia="Times New Roman" w:hAnsi="Times New Roman" w:cs="Times New Roman"/>
                <w:bCs/>
                <w:sz w:val="16"/>
                <w:szCs w:val="16"/>
                <w:lang w:val="bg-BG"/>
              </w:rPr>
              <w:t>/</w:t>
            </w:r>
            <w:r w:rsidR="00F30682">
              <w:rPr>
                <w:rFonts w:ascii="Times New Roman" w:eastAsia="Times New Roman" w:hAnsi="Times New Roman" w:cs="Times New Roman"/>
                <w:bCs/>
                <w:sz w:val="16"/>
                <w:szCs w:val="16"/>
              </w:rPr>
              <w:t>06</w:t>
            </w:r>
            <w:r w:rsidR="00F30682">
              <w:rPr>
                <w:rFonts w:ascii="Times New Roman" w:eastAsia="Times New Roman" w:hAnsi="Times New Roman" w:cs="Times New Roman"/>
                <w:bCs/>
                <w:sz w:val="16"/>
                <w:szCs w:val="16"/>
                <w:lang w:val="bg-BG"/>
              </w:rPr>
              <w:t>.</w:t>
            </w:r>
            <w:r w:rsidR="00F30682">
              <w:rPr>
                <w:rFonts w:ascii="Times New Roman" w:eastAsia="Times New Roman" w:hAnsi="Times New Roman" w:cs="Times New Roman"/>
                <w:bCs/>
                <w:sz w:val="16"/>
                <w:szCs w:val="16"/>
              </w:rPr>
              <w:t>12</w:t>
            </w:r>
            <w:r w:rsidRPr="005F48C8">
              <w:rPr>
                <w:rFonts w:ascii="Times New Roman" w:eastAsia="Times New Roman" w:hAnsi="Times New Roman" w:cs="Times New Roman"/>
                <w:bCs/>
                <w:sz w:val="16"/>
                <w:szCs w:val="16"/>
                <w:lang w:val="bg-BG"/>
              </w:rPr>
              <w:t>.201</w:t>
            </w:r>
            <w:r w:rsidR="00F30682">
              <w:rPr>
                <w:rFonts w:ascii="Times New Roman" w:eastAsia="Times New Roman" w:hAnsi="Times New Roman" w:cs="Times New Roman"/>
                <w:bCs/>
                <w:sz w:val="16"/>
                <w:szCs w:val="16"/>
              </w:rPr>
              <w:t>8</w:t>
            </w:r>
            <w:bookmarkStart w:id="26" w:name="_GoBack"/>
            <w:bookmarkEnd w:id="26"/>
            <w:r w:rsidRPr="005F48C8">
              <w:rPr>
                <w:rFonts w:ascii="Times New Roman" w:eastAsia="Times New Roman" w:hAnsi="Times New Roman" w:cs="Times New Roman"/>
                <w:bCs/>
                <w:sz w:val="16"/>
                <w:szCs w:val="16"/>
                <w:lang w:val="bg-BG"/>
              </w:rPr>
              <w:t xml:space="preserve">  г.</w:t>
            </w:r>
          </w:p>
          <w:p w:rsidR="005F48C8" w:rsidRPr="005F48C8" w:rsidRDefault="005F48C8" w:rsidP="005F48C8">
            <w:pPr>
              <w:spacing w:after="0" w:line="240" w:lineRule="auto"/>
              <w:rPr>
                <w:rFonts w:ascii="Times New Roman" w:eastAsia="Times New Roman" w:hAnsi="Times New Roman" w:cs="Times New Roman"/>
                <w:bCs/>
                <w:sz w:val="16"/>
                <w:szCs w:val="16"/>
                <w:lang w:val="bg-BG"/>
              </w:rPr>
            </w:pPr>
            <w:r w:rsidRPr="005F48C8">
              <w:rPr>
                <w:rFonts w:ascii="Times New Roman" w:eastAsia="Times New Roman" w:hAnsi="Times New Roman" w:cs="Times New Roman"/>
                <w:bCs/>
                <w:sz w:val="16"/>
                <w:szCs w:val="16"/>
                <w:lang w:val="bg-BG"/>
              </w:rPr>
              <w:t>на кмета на Столична община</w:t>
            </w:r>
          </w:p>
          <w:p w:rsidR="00FF3932" w:rsidRPr="00FF3932" w:rsidRDefault="00AB47EA" w:rsidP="00FF3932">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Йоана Христова</w:t>
            </w:r>
            <w:r w:rsidR="00FF3932" w:rsidRPr="00FF3932">
              <w:rPr>
                <w:rFonts w:ascii="Times New Roman" w:eastAsia="Times New Roman" w:hAnsi="Times New Roman" w:cs="Times New Roman"/>
                <w:b/>
                <w:sz w:val="24"/>
                <w:szCs w:val="24"/>
                <w:lang w:val="bg-BG"/>
              </w:rPr>
              <w:t xml:space="preserve"> </w:t>
            </w:r>
          </w:p>
        </w:tc>
        <w:tc>
          <w:tcPr>
            <w:tcW w:w="4046" w:type="dxa"/>
            <w:shd w:val="clear" w:color="auto" w:fill="auto"/>
          </w:tcPr>
          <w:p w:rsidR="00FF3932" w:rsidRPr="00FF3932" w:rsidRDefault="00FF3932" w:rsidP="00FF3932">
            <w:pPr>
              <w:spacing w:before="120" w:after="0" w:line="240" w:lineRule="auto"/>
              <w:rPr>
                <w:rFonts w:ascii="Times New Roman" w:eastAsia="Times New Roman" w:hAnsi="Times New Roman" w:cs="Times New Roman"/>
                <w:b/>
                <w:sz w:val="24"/>
                <w:szCs w:val="24"/>
                <w:lang w:val="ru-RU"/>
              </w:rPr>
            </w:pPr>
            <w:r w:rsidRPr="00FF3932">
              <w:rPr>
                <w:rFonts w:ascii="Times New Roman" w:eastAsia="Times New Roman" w:hAnsi="Times New Roman" w:cs="Times New Roman"/>
                <w:b/>
                <w:sz w:val="24"/>
                <w:szCs w:val="24"/>
                <w:lang w:val="en-GB"/>
              </w:rPr>
              <w:t>ИЗПЪЛНИТЕЛ:</w:t>
            </w:r>
            <w:r w:rsidRPr="00FF3932">
              <w:rPr>
                <w:rFonts w:ascii="Times New Roman" w:eastAsia="Times New Roman" w:hAnsi="Times New Roman" w:cs="Times New Roman"/>
                <w:b/>
                <w:sz w:val="24"/>
                <w:szCs w:val="24"/>
                <w:lang w:val="ru-RU"/>
              </w:rPr>
              <w:t xml:space="preserve"> </w:t>
            </w:r>
          </w:p>
          <w:p w:rsidR="00FF3932" w:rsidRPr="00FF3932" w:rsidRDefault="00FF3932" w:rsidP="00FF3932">
            <w:pPr>
              <w:spacing w:before="120" w:after="0" w:line="240" w:lineRule="auto"/>
              <w:rPr>
                <w:rFonts w:ascii="Times New Roman" w:eastAsia="Times New Roman" w:hAnsi="Times New Roman" w:cs="Times New Roman"/>
                <w:sz w:val="24"/>
                <w:szCs w:val="24"/>
                <w:lang w:val="ru-RU"/>
              </w:rPr>
            </w:pPr>
            <w:r w:rsidRPr="00FF3932">
              <w:rPr>
                <w:rFonts w:ascii="Times New Roman" w:eastAsia="Times New Roman" w:hAnsi="Times New Roman" w:cs="Times New Roman"/>
                <w:sz w:val="24"/>
                <w:szCs w:val="24"/>
                <w:lang w:val="bg-BG"/>
              </w:rPr>
              <w:t>………………………………….</w:t>
            </w:r>
          </w:p>
          <w:p w:rsidR="00FF3932" w:rsidRPr="00FF3932" w:rsidRDefault="00FF3932" w:rsidP="00FF3932">
            <w:pPr>
              <w:spacing w:before="120" w:after="0" w:line="240" w:lineRule="auto"/>
              <w:rPr>
                <w:rFonts w:ascii="Times New Roman" w:eastAsia="Times New Roman" w:hAnsi="Times New Roman" w:cs="Times New Roman"/>
                <w:b/>
                <w:sz w:val="24"/>
                <w:szCs w:val="24"/>
                <w:lang w:val="en-GB"/>
              </w:rPr>
            </w:pPr>
            <w:r w:rsidRPr="00FF3932">
              <w:rPr>
                <w:rFonts w:ascii="Times New Roman" w:eastAsia="Times New Roman" w:hAnsi="Times New Roman" w:cs="Times New Roman"/>
                <w:b/>
                <w:sz w:val="24"/>
                <w:szCs w:val="24"/>
                <w:lang w:val="ru-RU"/>
              </w:rPr>
              <w:t>/</w:t>
            </w:r>
            <w:r w:rsidRPr="00FF3932">
              <w:rPr>
                <w:rFonts w:ascii="Sylfaen" w:eastAsia="Times New Roman" w:hAnsi="Sylfaen" w:cs="Sylfaen"/>
                <w:bCs/>
                <w:sz w:val="24"/>
                <w:szCs w:val="24"/>
                <w:lang w:val="bg-BG" w:eastAsia="bg-BG"/>
              </w:rPr>
              <w:t xml:space="preserve"> ………………………….</w:t>
            </w:r>
            <w:r w:rsidRPr="00FF3932">
              <w:rPr>
                <w:rFonts w:ascii="Times New Roman" w:eastAsia="Times New Roman" w:hAnsi="Times New Roman" w:cs="Times New Roman"/>
                <w:b/>
                <w:sz w:val="24"/>
                <w:szCs w:val="24"/>
                <w:lang w:val="ru-RU"/>
              </w:rPr>
              <w:t xml:space="preserve"> /</w:t>
            </w:r>
          </w:p>
        </w:tc>
      </w:tr>
    </w:tbl>
    <w:p w:rsidR="004C20B6" w:rsidRDefault="004C20B6" w:rsidP="004902B3">
      <w:pPr>
        <w:rPr>
          <w:lang w:eastAsia="bg-BG"/>
        </w:rPr>
      </w:pPr>
    </w:p>
    <w:p w:rsidR="0091411F" w:rsidRDefault="0091411F" w:rsidP="004902B3">
      <w:pPr>
        <w:rPr>
          <w:lang w:eastAsia="bg-BG"/>
        </w:rPr>
      </w:pPr>
    </w:p>
    <w:p w:rsidR="0091411F" w:rsidRDefault="0091411F" w:rsidP="004902B3">
      <w:pPr>
        <w:rPr>
          <w:lang w:eastAsia="bg-BG"/>
        </w:rPr>
      </w:pPr>
    </w:p>
    <w:p w:rsidR="0091411F" w:rsidRPr="00AF3ACF" w:rsidRDefault="0091411F" w:rsidP="0091411F">
      <w:pPr>
        <w:widowControl w:val="0"/>
        <w:tabs>
          <w:tab w:val="left" w:pos="4678"/>
        </w:tabs>
        <w:spacing w:before="300"/>
        <w:ind w:left="-142"/>
        <w:jc w:val="both"/>
        <w:rPr>
          <w:rFonts w:ascii="Times New Roman" w:hAnsi="Times New Roman" w:cs="Times New Roman"/>
          <w:b/>
          <w:sz w:val="24"/>
          <w:szCs w:val="24"/>
          <w:lang w:val="ru-RU"/>
        </w:rPr>
      </w:pPr>
      <w:r w:rsidRPr="00AF3ACF">
        <w:rPr>
          <w:rFonts w:ascii="Times New Roman" w:hAnsi="Times New Roman" w:cs="Times New Roman"/>
          <w:b/>
          <w:caps/>
          <w:sz w:val="24"/>
          <w:szCs w:val="24"/>
          <w:lang w:val="ru-RU"/>
        </w:rPr>
        <w:t>Гл. счетоводител:</w:t>
      </w:r>
      <w:r w:rsidRPr="00AF3ACF">
        <w:rPr>
          <w:rFonts w:ascii="Times New Roman" w:hAnsi="Times New Roman" w:cs="Times New Roman"/>
          <w:b/>
          <w:caps/>
          <w:sz w:val="24"/>
          <w:szCs w:val="24"/>
          <w:lang w:val="ru-RU"/>
        </w:rPr>
        <w:tab/>
      </w:r>
    </w:p>
    <w:p w:rsidR="0091411F" w:rsidRPr="00AF3ACF" w:rsidRDefault="0091411F" w:rsidP="0091411F">
      <w:pPr>
        <w:jc w:val="both"/>
        <w:rPr>
          <w:rFonts w:ascii="Times New Roman" w:hAnsi="Times New Roman" w:cs="Times New Roman"/>
          <w:sz w:val="24"/>
          <w:szCs w:val="24"/>
        </w:rPr>
      </w:pPr>
    </w:p>
    <w:p w:rsidR="0091411F" w:rsidRPr="00AF3ACF" w:rsidRDefault="0091411F" w:rsidP="0091411F">
      <w:pPr>
        <w:jc w:val="both"/>
        <w:rPr>
          <w:rFonts w:ascii="Times New Roman" w:hAnsi="Times New Roman" w:cs="Times New Roman"/>
          <w:b/>
          <w:sz w:val="24"/>
          <w:szCs w:val="24"/>
        </w:rPr>
      </w:pPr>
      <w:r w:rsidRPr="00AF3ACF">
        <w:rPr>
          <w:rFonts w:ascii="Times New Roman" w:hAnsi="Times New Roman" w:cs="Times New Roman"/>
          <w:sz w:val="24"/>
          <w:szCs w:val="24"/>
          <w:lang w:val="ru-RU"/>
        </w:rPr>
        <w:t>/…………………………/</w:t>
      </w:r>
      <w:r w:rsidRPr="00AF3ACF">
        <w:rPr>
          <w:rFonts w:ascii="Times New Roman" w:eastAsia="SimSun" w:hAnsi="Times New Roman" w:cs="Times New Roman"/>
          <w:i/>
          <w:color w:val="FFFFFF"/>
          <w:sz w:val="24"/>
          <w:szCs w:val="24"/>
          <w:lang w:val="ru-RU" w:eastAsia="bg-BG"/>
        </w:rPr>
        <w:t>ни</w:t>
      </w:r>
    </w:p>
    <w:p w:rsidR="0091411F" w:rsidRPr="0091411F" w:rsidRDefault="0091411F" w:rsidP="004902B3">
      <w:pPr>
        <w:rPr>
          <w:lang w:eastAsia="bg-BG"/>
        </w:rPr>
      </w:pPr>
    </w:p>
    <w:sectPr w:rsidR="0091411F" w:rsidRPr="0091411F" w:rsidSect="00A16C17">
      <w:footerReference w:type="default" r:id="rId13"/>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EA" w:rsidRDefault="00D72FEA" w:rsidP="00743CC8">
      <w:pPr>
        <w:spacing w:after="0" w:line="240" w:lineRule="auto"/>
      </w:pPr>
      <w:r>
        <w:separator/>
      </w:r>
    </w:p>
  </w:endnote>
  <w:endnote w:type="continuationSeparator" w:id="0">
    <w:p w:rsidR="00D72FEA" w:rsidRDefault="00D72FEA"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96"/>
      <w:docPartObj>
        <w:docPartGallery w:val="Page Numbers (Bottom of Page)"/>
        <w:docPartUnique/>
      </w:docPartObj>
    </w:sdtPr>
    <w:sdtEndPr>
      <w:rPr>
        <w:noProof/>
      </w:rPr>
    </w:sdtEndPr>
    <w:sdtContent>
      <w:p w:rsidR="00656268" w:rsidRDefault="00656268">
        <w:pPr>
          <w:pStyle w:val="Footer"/>
          <w:jc w:val="right"/>
        </w:pPr>
        <w:r>
          <w:fldChar w:fldCharType="begin"/>
        </w:r>
        <w:r>
          <w:instrText xml:space="preserve"> PAGE   \* MERGEFORMAT </w:instrText>
        </w:r>
        <w:r>
          <w:fldChar w:fldCharType="separate"/>
        </w:r>
        <w:r w:rsidR="00F30682">
          <w:rPr>
            <w:noProof/>
          </w:rPr>
          <w:t>27</w:t>
        </w:r>
        <w:r>
          <w:rPr>
            <w:noProof/>
          </w:rPr>
          <w:fldChar w:fldCharType="end"/>
        </w:r>
      </w:p>
    </w:sdtContent>
  </w:sdt>
  <w:p w:rsidR="00656268" w:rsidRDefault="0065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EA" w:rsidRDefault="00D72FEA" w:rsidP="00743CC8">
      <w:pPr>
        <w:spacing w:after="0" w:line="240" w:lineRule="auto"/>
      </w:pPr>
      <w:r>
        <w:separator/>
      </w:r>
    </w:p>
  </w:footnote>
  <w:footnote w:type="continuationSeparator" w:id="0">
    <w:p w:rsidR="00D72FEA" w:rsidRDefault="00D72FEA" w:rsidP="00743CC8">
      <w:pPr>
        <w:spacing w:after="0" w:line="240" w:lineRule="auto"/>
      </w:pPr>
      <w:r>
        <w:continuationSeparator/>
      </w:r>
    </w:p>
  </w:footnote>
  <w:footnote w:id="1">
    <w:p w:rsidR="00656268" w:rsidRPr="00E44600" w:rsidRDefault="00656268" w:rsidP="00E44600">
      <w:pPr>
        <w:pStyle w:val="FootnoteText"/>
        <w:rPr>
          <w:rFonts w:eastAsia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79195C"/>
    <w:multiLevelType w:val="hybridMultilevel"/>
    <w:tmpl w:val="7E02803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nsid w:val="0900704D"/>
    <w:multiLevelType w:val="multilevel"/>
    <w:tmpl w:val="23502CDC"/>
    <w:lvl w:ilvl="0">
      <w:start w:val="2"/>
      <w:numFmt w:val="decimal"/>
      <w:lvlText w:val="%1"/>
      <w:lvlJc w:val="left"/>
      <w:pPr>
        <w:ind w:left="480" w:hanging="480"/>
      </w:pPr>
    </w:lvl>
    <w:lvl w:ilvl="1">
      <w:start w:val="3"/>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9152C7A"/>
    <w:multiLevelType w:val="hybridMultilevel"/>
    <w:tmpl w:val="2B14E79E"/>
    <w:lvl w:ilvl="0" w:tplc="4550760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EC780E"/>
    <w:multiLevelType w:val="multilevel"/>
    <w:tmpl w:val="E55CA2FA"/>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5BA192D"/>
    <w:multiLevelType w:val="singleLevel"/>
    <w:tmpl w:val="E1B20F18"/>
    <w:lvl w:ilvl="0">
      <w:start w:val="5"/>
      <w:numFmt w:val="none"/>
      <w:lvlText w:val="-"/>
      <w:legacy w:legacy="1" w:legacySpace="120" w:legacyIndent="360"/>
      <w:lvlJc w:val="left"/>
      <w:pPr>
        <w:ind w:left="795" w:hanging="360"/>
      </w:pPr>
    </w:lvl>
  </w:abstractNum>
  <w:abstractNum w:abstractNumId="8">
    <w:nsid w:val="2D3457B6"/>
    <w:multiLevelType w:val="hybridMultilevel"/>
    <w:tmpl w:val="CEB4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D7F96"/>
    <w:multiLevelType w:val="hybridMultilevel"/>
    <w:tmpl w:val="05C001A4"/>
    <w:lvl w:ilvl="0" w:tplc="5406D758">
      <w:start w:val="2"/>
      <w:numFmt w:val="bullet"/>
      <w:lvlText w:val="-"/>
      <w:lvlJc w:val="left"/>
      <w:pPr>
        <w:ind w:left="940" w:hanging="360"/>
      </w:pPr>
      <w:rPr>
        <w:rFonts w:ascii="Times New Roman" w:eastAsia="Calibri" w:hAnsi="Times New Roman" w:cs="Times New Roman" w:hint="default"/>
      </w:rPr>
    </w:lvl>
    <w:lvl w:ilvl="1" w:tplc="04020003" w:tentative="1">
      <w:start w:val="1"/>
      <w:numFmt w:val="bullet"/>
      <w:lvlText w:val="o"/>
      <w:lvlJc w:val="left"/>
      <w:pPr>
        <w:ind w:left="1660" w:hanging="360"/>
      </w:pPr>
      <w:rPr>
        <w:rFonts w:ascii="Courier New" w:hAnsi="Courier New" w:cs="Courier New" w:hint="default"/>
      </w:rPr>
    </w:lvl>
    <w:lvl w:ilvl="2" w:tplc="04020005" w:tentative="1">
      <w:start w:val="1"/>
      <w:numFmt w:val="bullet"/>
      <w:lvlText w:val=""/>
      <w:lvlJc w:val="left"/>
      <w:pPr>
        <w:ind w:left="2380" w:hanging="360"/>
      </w:pPr>
      <w:rPr>
        <w:rFonts w:ascii="Wingdings" w:hAnsi="Wingdings" w:hint="default"/>
      </w:rPr>
    </w:lvl>
    <w:lvl w:ilvl="3" w:tplc="04020001" w:tentative="1">
      <w:start w:val="1"/>
      <w:numFmt w:val="bullet"/>
      <w:lvlText w:val=""/>
      <w:lvlJc w:val="left"/>
      <w:pPr>
        <w:ind w:left="3100" w:hanging="360"/>
      </w:pPr>
      <w:rPr>
        <w:rFonts w:ascii="Symbol" w:hAnsi="Symbol" w:hint="default"/>
      </w:rPr>
    </w:lvl>
    <w:lvl w:ilvl="4" w:tplc="04020003" w:tentative="1">
      <w:start w:val="1"/>
      <w:numFmt w:val="bullet"/>
      <w:lvlText w:val="o"/>
      <w:lvlJc w:val="left"/>
      <w:pPr>
        <w:ind w:left="3820" w:hanging="360"/>
      </w:pPr>
      <w:rPr>
        <w:rFonts w:ascii="Courier New" w:hAnsi="Courier New" w:cs="Courier New" w:hint="default"/>
      </w:rPr>
    </w:lvl>
    <w:lvl w:ilvl="5" w:tplc="04020005" w:tentative="1">
      <w:start w:val="1"/>
      <w:numFmt w:val="bullet"/>
      <w:lvlText w:val=""/>
      <w:lvlJc w:val="left"/>
      <w:pPr>
        <w:ind w:left="4540" w:hanging="360"/>
      </w:pPr>
      <w:rPr>
        <w:rFonts w:ascii="Wingdings" w:hAnsi="Wingdings" w:hint="default"/>
      </w:rPr>
    </w:lvl>
    <w:lvl w:ilvl="6" w:tplc="04020001" w:tentative="1">
      <w:start w:val="1"/>
      <w:numFmt w:val="bullet"/>
      <w:lvlText w:val=""/>
      <w:lvlJc w:val="left"/>
      <w:pPr>
        <w:ind w:left="5260" w:hanging="360"/>
      </w:pPr>
      <w:rPr>
        <w:rFonts w:ascii="Symbol" w:hAnsi="Symbol" w:hint="default"/>
      </w:rPr>
    </w:lvl>
    <w:lvl w:ilvl="7" w:tplc="04020003" w:tentative="1">
      <w:start w:val="1"/>
      <w:numFmt w:val="bullet"/>
      <w:lvlText w:val="o"/>
      <w:lvlJc w:val="left"/>
      <w:pPr>
        <w:ind w:left="5980" w:hanging="360"/>
      </w:pPr>
      <w:rPr>
        <w:rFonts w:ascii="Courier New" w:hAnsi="Courier New" w:cs="Courier New" w:hint="default"/>
      </w:rPr>
    </w:lvl>
    <w:lvl w:ilvl="8" w:tplc="04020005" w:tentative="1">
      <w:start w:val="1"/>
      <w:numFmt w:val="bullet"/>
      <w:lvlText w:val=""/>
      <w:lvlJc w:val="left"/>
      <w:pPr>
        <w:ind w:left="6700" w:hanging="360"/>
      </w:pPr>
      <w:rPr>
        <w:rFonts w:ascii="Wingdings" w:hAnsi="Wingdings" w:hint="default"/>
      </w:rPr>
    </w:lvl>
  </w:abstractNum>
  <w:abstractNum w:abstractNumId="10">
    <w:nsid w:val="34D8024C"/>
    <w:multiLevelType w:val="hybridMultilevel"/>
    <w:tmpl w:val="697E9B98"/>
    <w:lvl w:ilvl="0" w:tplc="00000007">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1">
    <w:nsid w:val="36935648"/>
    <w:multiLevelType w:val="hybridMultilevel"/>
    <w:tmpl w:val="9E6E68CA"/>
    <w:lvl w:ilvl="0" w:tplc="04020001">
      <w:start w:val="1"/>
      <w:numFmt w:val="bullet"/>
      <w:lvlText w:val=""/>
      <w:lvlJc w:val="left"/>
      <w:pPr>
        <w:ind w:left="1350" w:hanging="360"/>
      </w:pPr>
      <w:rPr>
        <w:rFonts w:ascii="Symbol" w:hAnsi="Symbol" w:hint="default"/>
      </w:rPr>
    </w:lvl>
    <w:lvl w:ilvl="1" w:tplc="04020003">
      <w:start w:val="1"/>
      <w:numFmt w:val="bullet"/>
      <w:lvlText w:val="o"/>
      <w:lvlJc w:val="left"/>
      <w:pPr>
        <w:ind w:left="2070" w:hanging="360"/>
      </w:pPr>
      <w:rPr>
        <w:rFonts w:ascii="Courier New" w:hAnsi="Courier New" w:cs="Courier New" w:hint="default"/>
      </w:rPr>
    </w:lvl>
    <w:lvl w:ilvl="2" w:tplc="04020005">
      <w:start w:val="1"/>
      <w:numFmt w:val="bullet"/>
      <w:lvlText w:val=""/>
      <w:lvlJc w:val="left"/>
      <w:pPr>
        <w:ind w:left="2790" w:hanging="360"/>
      </w:pPr>
      <w:rPr>
        <w:rFonts w:ascii="Wingdings" w:hAnsi="Wingdings" w:hint="default"/>
      </w:rPr>
    </w:lvl>
    <w:lvl w:ilvl="3" w:tplc="04020001">
      <w:start w:val="1"/>
      <w:numFmt w:val="bullet"/>
      <w:lvlText w:val=""/>
      <w:lvlJc w:val="left"/>
      <w:pPr>
        <w:ind w:left="3510" w:hanging="360"/>
      </w:pPr>
      <w:rPr>
        <w:rFonts w:ascii="Symbol" w:hAnsi="Symbol" w:hint="default"/>
      </w:rPr>
    </w:lvl>
    <w:lvl w:ilvl="4" w:tplc="04020003">
      <w:start w:val="1"/>
      <w:numFmt w:val="bullet"/>
      <w:lvlText w:val="o"/>
      <w:lvlJc w:val="left"/>
      <w:pPr>
        <w:ind w:left="4230" w:hanging="360"/>
      </w:pPr>
      <w:rPr>
        <w:rFonts w:ascii="Courier New" w:hAnsi="Courier New" w:cs="Courier New" w:hint="default"/>
      </w:rPr>
    </w:lvl>
    <w:lvl w:ilvl="5" w:tplc="04020005">
      <w:start w:val="1"/>
      <w:numFmt w:val="bullet"/>
      <w:lvlText w:val=""/>
      <w:lvlJc w:val="left"/>
      <w:pPr>
        <w:ind w:left="4950" w:hanging="360"/>
      </w:pPr>
      <w:rPr>
        <w:rFonts w:ascii="Wingdings" w:hAnsi="Wingdings" w:hint="default"/>
      </w:rPr>
    </w:lvl>
    <w:lvl w:ilvl="6" w:tplc="04020001">
      <w:start w:val="1"/>
      <w:numFmt w:val="bullet"/>
      <w:lvlText w:val=""/>
      <w:lvlJc w:val="left"/>
      <w:pPr>
        <w:ind w:left="5670" w:hanging="360"/>
      </w:pPr>
      <w:rPr>
        <w:rFonts w:ascii="Symbol" w:hAnsi="Symbol" w:hint="default"/>
      </w:rPr>
    </w:lvl>
    <w:lvl w:ilvl="7" w:tplc="04020003">
      <w:start w:val="1"/>
      <w:numFmt w:val="bullet"/>
      <w:lvlText w:val="o"/>
      <w:lvlJc w:val="left"/>
      <w:pPr>
        <w:ind w:left="6390" w:hanging="360"/>
      </w:pPr>
      <w:rPr>
        <w:rFonts w:ascii="Courier New" w:hAnsi="Courier New" w:cs="Courier New" w:hint="default"/>
      </w:rPr>
    </w:lvl>
    <w:lvl w:ilvl="8" w:tplc="04020005">
      <w:start w:val="1"/>
      <w:numFmt w:val="bullet"/>
      <w:lvlText w:val=""/>
      <w:lvlJc w:val="left"/>
      <w:pPr>
        <w:ind w:left="7110" w:hanging="360"/>
      </w:pPr>
      <w:rPr>
        <w:rFonts w:ascii="Wingdings" w:hAnsi="Wingdings" w:hint="default"/>
      </w:rPr>
    </w:lvl>
  </w:abstractNum>
  <w:abstractNum w:abstractNumId="12">
    <w:nsid w:val="3B5572F5"/>
    <w:multiLevelType w:val="hybridMultilevel"/>
    <w:tmpl w:val="28828D24"/>
    <w:lvl w:ilvl="0" w:tplc="0402000F">
      <w:start w:val="1"/>
      <w:numFmt w:val="decimal"/>
      <w:lvlText w:val="%1."/>
      <w:lvlJc w:val="left"/>
      <w:pPr>
        <w:ind w:left="1440" w:hanging="360"/>
      </w:pPr>
    </w:lvl>
    <w:lvl w:ilvl="1" w:tplc="04020001">
      <w:start w:val="1"/>
      <w:numFmt w:val="bullet"/>
      <w:lvlText w:val=""/>
      <w:lvlJc w:val="left"/>
      <w:pPr>
        <w:tabs>
          <w:tab w:val="num" w:pos="2160"/>
        </w:tabs>
        <w:ind w:left="2160" w:hanging="360"/>
      </w:pPr>
      <w:rPr>
        <w:rFonts w:ascii="Symbol" w:hAnsi="Symbol"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E9645B0"/>
    <w:multiLevelType w:val="multilevel"/>
    <w:tmpl w:val="DF4641B8"/>
    <w:lvl w:ilvl="0">
      <w:start w:val="12"/>
      <w:numFmt w:val="decimal"/>
      <w:lvlText w:val="%1."/>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622" w:hanging="480"/>
      </w:pPr>
      <w:rPr>
        <w:rFonts w:ascii="Times New Roman" w:hAnsi="Times New Roman" w:cs="Times New Roman" w:hint="default"/>
        <w:b/>
        <w:i w:val="0"/>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6252EDC"/>
    <w:multiLevelType w:val="hybridMultilevel"/>
    <w:tmpl w:val="F2461902"/>
    <w:lvl w:ilvl="0" w:tplc="4FB4124A">
      <w:start w:val="5"/>
      <w:numFmt w:val="bullet"/>
      <w:lvlText w:val="-"/>
      <w:lvlJc w:val="left"/>
      <w:pPr>
        <w:tabs>
          <w:tab w:val="num" w:pos="630"/>
        </w:tabs>
        <w:ind w:left="630" w:hanging="360"/>
      </w:pPr>
      <w:rPr>
        <w:rFonts w:ascii="Times New Roman" w:eastAsia="Times New Roman" w:hAnsi="Times New Roman" w:hint="default"/>
        <w:b/>
      </w:rPr>
    </w:lvl>
    <w:lvl w:ilvl="1" w:tplc="04020003" w:tentative="1">
      <w:start w:val="1"/>
      <w:numFmt w:val="bullet"/>
      <w:lvlText w:val="o"/>
      <w:lvlJc w:val="left"/>
      <w:pPr>
        <w:tabs>
          <w:tab w:val="num" w:pos="1350"/>
        </w:tabs>
        <w:ind w:left="1350" w:hanging="360"/>
      </w:pPr>
      <w:rPr>
        <w:rFonts w:ascii="Courier New" w:hAnsi="Courier New" w:hint="default"/>
      </w:rPr>
    </w:lvl>
    <w:lvl w:ilvl="2" w:tplc="04020005" w:tentative="1">
      <w:start w:val="1"/>
      <w:numFmt w:val="bullet"/>
      <w:lvlText w:val=""/>
      <w:lvlJc w:val="left"/>
      <w:pPr>
        <w:tabs>
          <w:tab w:val="num" w:pos="2070"/>
        </w:tabs>
        <w:ind w:left="2070" w:hanging="360"/>
      </w:pPr>
      <w:rPr>
        <w:rFonts w:ascii="Wingdings" w:hAnsi="Wingdings" w:hint="default"/>
      </w:rPr>
    </w:lvl>
    <w:lvl w:ilvl="3" w:tplc="04020001" w:tentative="1">
      <w:start w:val="1"/>
      <w:numFmt w:val="bullet"/>
      <w:lvlText w:val=""/>
      <w:lvlJc w:val="left"/>
      <w:pPr>
        <w:tabs>
          <w:tab w:val="num" w:pos="2790"/>
        </w:tabs>
        <w:ind w:left="2790" w:hanging="360"/>
      </w:pPr>
      <w:rPr>
        <w:rFonts w:ascii="Symbol" w:hAnsi="Symbol" w:hint="default"/>
      </w:rPr>
    </w:lvl>
    <w:lvl w:ilvl="4" w:tplc="04020003" w:tentative="1">
      <w:start w:val="1"/>
      <w:numFmt w:val="bullet"/>
      <w:lvlText w:val="o"/>
      <w:lvlJc w:val="left"/>
      <w:pPr>
        <w:tabs>
          <w:tab w:val="num" w:pos="3510"/>
        </w:tabs>
        <w:ind w:left="3510" w:hanging="360"/>
      </w:pPr>
      <w:rPr>
        <w:rFonts w:ascii="Courier New" w:hAnsi="Courier New" w:hint="default"/>
      </w:rPr>
    </w:lvl>
    <w:lvl w:ilvl="5" w:tplc="04020005" w:tentative="1">
      <w:start w:val="1"/>
      <w:numFmt w:val="bullet"/>
      <w:lvlText w:val=""/>
      <w:lvlJc w:val="left"/>
      <w:pPr>
        <w:tabs>
          <w:tab w:val="num" w:pos="4230"/>
        </w:tabs>
        <w:ind w:left="4230" w:hanging="360"/>
      </w:pPr>
      <w:rPr>
        <w:rFonts w:ascii="Wingdings" w:hAnsi="Wingdings" w:hint="default"/>
      </w:rPr>
    </w:lvl>
    <w:lvl w:ilvl="6" w:tplc="04020001" w:tentative="1">
      <w:start w:val="1"/>
      <w:numFmt w:val="bullet"/>
      <w:lvlText w:val=""/>
      <w:lvlJc w:val="left"/>
      <w:pPr>
        <w:tabs>
          <w:tab w:val="num" w:pos="4950"/>
        </w:tabs>
        <w:ind w:left="4950" w:hanging="360"/>
      </w:pPr>
      <w:rPr>
        <w:rFonts w:ascii="Symbol" w:hAnsi="Symbol" w:hint="default"/>
      </w:rPr>
    </w:lvl>
    <w:lvl w:ilvl="7" w:tplc="04020003" w:tentative="1">
      <w:start w:val="1"/>
      <w:numFmt w:val="bullet"/>
      <w:lvlText w:val="o"/>
      <w:lvlJc w:val="left"/>
      <w:pPr>
        <w:tabs>
          <w:tab w:val="num" w:pos="5670"/>
        </w:tabs>
        <w:ind w:left="5670" w:hanging="360"/>
      </w:pPr>
      <w:rPr>
        <w:rFonts w:ascii="Courier New" w:hAnsi="Courier New" w:hint="default"/>
      </w:rPr>
    </w:lvl>
    <w:lvl w:ilvl="8" w:tplc="04020005" w:tentative="1">
      <w:start w:val="1"/>
      <w:numFmt w:val="bullet"/>
      <w:lvlText w:val=""/>
      <w:lvlJc w:val="left"/>
      <w:pPr>
        <w:tabs>
          <w:tab w:val="num" w:pos="6390"/>
        </w:tabs>
        <w:ind w:left="6390" w:hanging="360"/>
      </w:pPr>
      <w:rPr>
        <w:rFonts w:ascii="Wingdings" w:hAnsi="Wingdings" w:hint="default"/>
      </w:rPr>
    </w:lvl>
  </w:abstractNum>
  <w:abstractNum w:abstractNumId="16">
    <w:nsid w:val="4FE00CB6"/>
    <w:multiLevelType w:val="multilevel"/>
    <w:tmpl w:val="85044B76"/>
    <w:lvl w:ilvl="0">
      <w:start w:val="20"/>
      <w:numFmt w:val="decimal"/>
      <w:lvlText w:val="%1."/>
      <w:lvlJc w:val="left"/>
      <w:pPr>
        <w:ind w:left="660" w:hanging="660"/>
      </w:pPr>
      <w:rPr>
        <w:rFonts w:hint="default"/>
        <w:b/>
        <w:i/>
      </w:rPr>
    </w:lvl>
    <w:lvl w:ilvl="1">
      <w:start w:val="3"/>
      <w:numFmt w:val="decimal"/>
      <w:lvlText w:val="%1.%2."/>
      <w:lvlJc w:val="left"/>
      <w:pPr>
        <w:ind w:left="1014" w:hanging="660"/>
      </w:pPr>
      <w:rPr>
        <w:rFonts w:hint="default"/>
        <w:b/>
        <w:i/>
      </w:rPr>
    </w:lvl>
    <w:lvl w:ilvl="2">
      <w:start w:val="1"/>
      <w:numFmt w:val="decimal"/>
      <w:lvlText w:val="%1.%2.%3."/>
      <w:lvlJc w:val="left"/>
      <w:pPr>
        <w:ind w:left="1428" w:hanging="720"/>
      </w:pPr>
      <w:rPr>
        <w:rFonts w:hint="default"/>
        <w:b/>
        <w:i/>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1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nsid w:val="5ED3223A"/>
    <w:multiLevelType w:val="hybridMultilevel"/>
    <w:tmpl w:val="08B6AB0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9">
    <w:nsid w:val="67283D25"/>
    <w:multiLevelType w:val="hybridMultilevel"/>
    <w:tmpl w:val="CEB4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437D9"/>
    <w:multiLevelType w:val="singleLevel"/>
    <w:tmpl w:val="AA82EE40"/>
    <w:lvl w:ilvl="0">
      <w:start w:val="1"/>
      <w:numFmt w:val="decimal"/>
      <w:lvlText w:val="%1."/>
      <w:legacy w:legacy="1" w:legacySpace="0" w:legacyIndent="283"/>
      <w:lvlJc w:val="left"/>
      <w:pPr>
        <w:ind w:left="283" w:hanging="283"/>
      </w:pPr>
      <w:rPr>
        <w:rFonts w:cs="Times New Roman"/>
      </w:rPr>
    </w:lvl>
  </w:abstractNum>
  <w:abstractNum w:abstractNumId="21">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0E0C8B"/>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7"/>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10"/>
  </w:num>
  <w:num w:numId="7">
    <w:abstractNumId w:val="3"/>
  </w:num>
  <w:num w:numId="8">
    <w:abstractNumId w:val="9"/>
  </w:num>
  <w:num w:numId="9">
    <w:abstractNumId w:val="21"/>
  </w:num>
  <w:num w:numId="10">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5"/>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20"/>
    <w:lvlOverride w:ilvl="0">
      <w:startOverride w:val="1"/>
    </w:lvlOverride>
  </w:num>
  <w:num w:numId="18">
    <w:abstractNumId w:val="13"/>
  </w:num>
  <w:num w:numId="19">
    <w:abstractNumId w:val="19"/>
  </w:num>
  <w:num w:numId="20">
    <w:abstractNumId w:val="1"/>
  </w:num>
  <w:num w:numId="21">
    <w:abstractNumId w:val="23"/>
  </w:num>
  <w:num w:numId="22">
    <w:abstractNumId w:val="16"/>
  </w:num>
  <w:num w:numId="23">
    <w:abstractNumId w:val="12"/>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200E"/>
    <w:rsid w:val="00003B5D"/>
    <w:rsid w:val="00003B84"/>
    <w:rsid w:val="00004906"/>
    <w:rsid w:val="00010B7E"/>
    <w:rsid w:val="00010D1F"/>
    <w:rsid w:val="00011485"/>
    <w:rsid w:val="0001438A"/>
    <w:rsid w:val="00015116"/>
    <w:rsid w:val="00015271"/>
    <w:rsid w:val="00016955"/>
    <w:rsid w:val="00020022"/>
    <w:rsid w:val="0002453C"/>
    <w:rsid w:val="000251F3"/>
    <w:rsid w:val="000271FB"/>
    <w:rsid w:val="00027F27"/>
    <w:rsid w:val="00032E84"/>
    <w:rsid w:val="000347B0"/>
    <w:rsid w:val="00034D16"/>
    <w:rsid w:val="00035ACD"/>
    <w:rsid w:val="00037D26"/>
    <w:rsid w:val="000418BB"/>
    <w:rsid w:val="00044307"/>
    <w:rsid w:val="00044757"/>
    <w:rsid w:val="00044A10"/>
    <w:rsid w:val="00046448"/>
    <w:rsid w:val="00047198"/>
    <w:rsid w:val="00052995"/>
    <w:rsid w:val="00055A4B"/>
    <w:rsid w:val="000561D0"/>
    <w:rsid w:val="00061B7D"/>
    <w:rsid w:val="00065553"/>
    <w:rsid w:val="0006784F"/>
    <w:rsid w:val="00070ABF"/>
    <w:rsid w:val="000710F0"/>
    <w:rsid w:val="00074EA9"/>
    <w:rsid w:val="00076487"/>
    <w:rsid w:val="0008266F"/>
    <w:rsid w:val="000826F0"/>
    <w:rsid w:val="0008285D"/>
    <w:rsid w:val="000829B1"/>
    <w:rsid w:val="00084AF6"/>
    <w:rsid w:val="00084C9E"/>
    <w:rsid w:val="000903C3"/>
    <w:rsid w:val="0009169D"/>
    <w:rsid w:val="000946F1"/>
    <w:rsid w:val="000950DE"/>
    <w:rsid w:val="000A1724"/>
    <w:rsid w:val="000A21E7"/>
    <w:rsid w:val="000A3A30"/>
    <w:rsid w:val="000A4059"/>
    <w:rsid w:val="000B10DB"/>
    <w:rsid w:val="000B28AA"/>
    <w:rsid w:val="000B355F"/>
    <w:rsid w:val="000B392A"/>
    <w:rsid w:val="000B4F93"/>
    <w:rsid w:val="000B5E30"/>
    <w:rsid w:val="000B5F54"/>
    <w:rsid w:val="000C20A6"/>
    <w:rsid w:val="000C2FB4"/>
    <w:rsid w:val="000C7437"/>
    <w:rsid w:val="000D04F6"/>
    <w:rsid w:val="000D09EC"/>
    <w:rsid w:val="000D1F03"/>
    <w:rsid w:val="000D3532"/>
    <w:rsid w:val="000D7073"/>
    <w:rsid w:val="000D7219"/>
    <w:rsid w:val="000D7DFE"/>
    <w:rsid w:val="000E36C1"/>
    <w:rsid w:val="000E50D9"/>
    <w:rsid w:val="000E5A6B"/>
    <w:rsid w:val="000E64FB"/>
    <w:rsid w:val="000E6A11"/>
    <w:rsid w:val="000E75CC"/>
    <w:rsid w:val="000F35DC"/>
    <w:rsid w:val="000F3745"/>
    <w:rsid w:val="000F46FD"/>
    <w:rsid w:val="000F79A2"/>
    <w:rsid w:val="000F7F3C"/>
    <w:rsid w:val="00101AD8"/>
    <w:rsid w:val="00102351"/>
    <w:rsid w:val="001041C9"/>
    <w:rsid w:val="00104468"/>
    <w:rsid w:val="00105F80"/>
    <w:rsid w:val="001062CC"/>
    <w:rsid w:val="001101D0"/>
    <w:rsid w:val="00112EF7"/>
    <w:rsid w:val="00113565"/>
    <w:rsid w:val="00114644"/>
    <w:rsid w:val="001148C5"/>
    <w:rsid w:val="00115BEC"/>
    <w:rsid w:val="001164B4"/>
    <w:rsid w:val="001203CB"/>
    <w:rsid w:val="00120AA0"/>
    <w:rsid w:val="00121270"/>
    <w:rsid w:val="00121918"/>
    <w:rsid w:val="00121C0F"/>
    <w:rsid w:val="00122103"/>
    <w:rsid w:val="00122473"/>
    <w:rsid w:val="0012293A"/>
    <w:rsid w:val="00122D0F"/>
    <w:rsid w:val="00124E1B"/>
    <w:rsid w:val="00126CF1"/>
    <w:rsid w:val="001315C8"/>
    <w:rsid w:val="00131A1D"/>
    <w:rsid w:val="00133A98"/>
    <w:rsid w:val="0013498B"/>
    <w:rsid w:val="001350EB"/>
    <w:rsid w:val="001424B3"/>
    <w:rsid w:val="00143BFC"/>
    <w:rsid w:val="00144609"/>
    <w:rsid w:val="00144C23"/>
    <w:rsid w:val="001451EE"/>
    <w:rsid w:val="001455EE"/>
    <w:rsid w:val="00147B6F"/>
    <w:rsid w:val="00154D56"/>
    <w:rsid w:val="00155A08"/>
    <w:rsid w:val="0015707A"/>
    <w:rsid w:val="00157B33"/>
    <w:rsid w:val="001610AC"/>
    <w:rsid w:val="0016317F"/>
    <w:rsid w:val="00163364"/>
    <w:rsid w:val="00163E06"/>
    <w:rsid w:val="00164595"/>
    <w:rsid w:val="00167038"/>
    <w:rsid w:val="0016745B"/>
    <w:rsid w:val="00176749"/>
    <w:rsid w:val="001769E7"/>
    <w:rsid w:val="00177ADD"/>
    <w:rsid w:val="00177C94"/>
    <w:rsid w:val="00180506"/>
    <w:rsid w:val="0018066B"/>
    <w:rsid w:val="00180C5D"/>
    <w:rsid w:val="00182189"/>
    <w:rsid w:val="0018282B"/>
    <w:rsid w:val="0018408D"/>
    <w:rsid w:val="001841F8"/>
    <w:rsid w:val="0018436E"/>
    <w:rsid w:val="00184CDF"/>
    <w:rsid w:val="00186C5F"/>
    <w:rsid w:val="00187635"/>
    <w:rsid w:val="00190EEF"/>
    <w:rsid w:val="001914BC"/>
    <w:rsid w:val="00195EAF"/>
    <w:rsid w:val="00196359"/>
    <w:rsid w:val="00197AA9"/>
    <w:rsid w:val="001A09C0"/>
    <w:rsid w:val="001A10F5"/>
    <w:rsid w:val="001A22EB"/>
    <w:rsid w:val="001A37DD"/>
    <w:rsid w:val="001A4562"/>
    <w:rsid w:val="001A58DF"/>
    <w:rsid w:val="001B246A"/>
    <w:rsid w:val="001C0875"/>
    <w:rsid w:val="001C0FBD"/>
    <w:rsid w:val="001C1688"/>
    <w:rsid w:val="001C17E0"/>
    <w:rsid w:val="001C1C52"/>
    <w:rsid w:val="001C1F78"/>
    <w:rsid w:val="001C44B8"/>
    <w:rsid w:val="001C7396"/>
    <w:rsid w:val="001D081E"/>
    <w:rsid w:val="001D0925"/>
    <w:rsid w:val="001D1EE8"/>
    <w:rsid w:val="001D49F1"/>
    <w:rsid w:val="001D588B"/>
    <w:rsid w:val="001D64D1"/>
    <w:rsid w:val="001D6F08"/>
    <w:rsid w:val="001D7C31"/>
    <w:rsid w:val="001E25F8"/>
    <w:rsid w:val="001E58F9"/>
    <w:rsid w:val="001E695F"/>
    <w:rsid w:val="001E6B2E"/>
    <w:rsid w:val="001E7D58"/>
    <w:rsid w:val="001F1AC7"/>
    <w:rsid w:val="001F222F"/>
    <w:rsid w:val="001F61E3"/>
    <w:rsid w:val="001F6251"/>
    <w:rsid w:val="0020112C"/>
    <w:rsid w:val="00202A20"/>
    <w:rsid w:val="00202AEC"/>
    <w:rsid w:val="00204146"/>
    <w:rsid w:val="002044E4"/>
    <w:rsid w:val="00206256"/>
    <w:rsid w:val="002119DF"/>
    <w:rsid w:val="00211B4C"/>
    <w:rsid w:val="002126DF"/>
    <w:rsid w:val="0021485C"/>
    <w:rsid w:val="002152D8"/>
    <w:rsid w:val="002167B7"/>
    <w:rsid w:val="00216F89"/>
    <w:rsid w:val="00217616"/>
    <w:rsid w:val="00227553"/>
    <w:rsid w:val="00231359"/>
    <w:rsid w:val="0023154D"/>
    <w:rsid w:val="00232FB6"/>
    <w:rsid w:val="00234D00"/>
    <w:rsid w:val="002370A8"/>
    <w:rsid w:val="00237A63"/>
    <w:rsid w:val="00240164"/>
    <w:rsid w:val="002440F1"/>
    <w:rsid w:val="00244565"/>
    <w:rsid w:val="00245232"/>
    <w:rsid w:val="00250282"/>
    <w:rsid w:val="00251092"/>
    <w:rsid w:val="002522DB"/>
    <w:rsid w:val="00252D7B"/>
    <w:rsid w:val="00254015"/>
    <w:rsid w:val="00260F5F"/>
    <w:rsid w:val="00263D1B"/>
    <w:rsid w:val="0026427B"/>
    <w:rsid w:val="00264F14"/>
    <w:rsid w:val="00265ABA"/>
    <w:rsid w:val="00265EEC"/>
    <w:rsid w:val="002662A1"/>
    <w:rsid w:val="002704AE"/>
    <w:rsid w:val="00271856"/>
    <w:rsid w:val="0027344F"/>
    <w:rsid w:val="002734F4"/>
    <w:rsid w:val="00275576"/>
    <w:rsid w:val="00277670"/>
    <w:rsid w:val="00281F8A"/>
    <w:rsid w:val="002826E1"/>
    <w:rsid w:val="002841D2"/>
    <w:rsid w:val="00285F7F"/>
    <w:rsid w:val="0028637F"/>
    <w:rsid w:val="0029018E"/>
    <w:rsid w:val="00291AB1"/>
    <w:rsid w:val="00291F23"/>
    <w:rsid w:val="002931B0"/>
    <w:rsid w:val="002944CC"/>
    <w:rsid w:val="002962EA"/>
    <w:rsid w:val="002976C4"/>
    <w:rsid w:val="002A0981"/>
    <w:rsid w:val="002A1D07"/>
    <w:rsid w:val="002A246D"/>
    <w:rsid w:val="002A38DB"/>
    <w:rsid w:val="002A5F58"/>
    <w:rsid w:val="002A7F1F"/>
    <w:rsid w:val="002B29A5"/>
    <w:rsid w:val="002B3F24"/>
    <w:rsid w:val="002B6D57"/>
    <w:rsid w:val="002C04DB"/>
    <w:rsid w:val="002C1496"/>
    <w:rsid w:val="002C1A96"/>
    <w:rsid w:val="002C2F2F"/>
    <w:rsid w:val="002C3068"/>
    <w:rsid w:val="002C446E"/>
    <w:rsid w:val="002C4CD3"/>
    <w:rsid w:val="002C56DC"/>
    <w:rsid w:val="002D26DE"/>
    <w:rsid w:val="002D4F38"/>
    <w:rsid w:val="002D50DD"/>
    <w:rsid w:val="002D52D5"/>
    <w:rsid w:val="002D570E"/>
    <w:rsid w:val="002D63D5"/>
    <w:rsid w:val="002D6E27"/>
    <w:rsid w:val="002D7974"/>
    <w:rsid w:val="002E002A"/>
    <w:rsid w:val="002E0DCA"/>
    <w:rsid w:val="002E149A"/>
    <w:rsid w:val="002E1DFC"/>
    <w:rsid w:val="002E2336"/>
    <w:rsid w:val="002E2B97"/>
    <w:rsid w:val="002E317A"/>
    <w:rsid w:val="002E3641"/>
    <w:rsid w:val="002E4130"/>
    <w:rsid w:val="002E4910"/>
    <w:rsid w:val="002E56AD"/>
    <w:rsid w:val="002E5836"/>
    <w:rsid w:val="002E5A6C"/>
    <w:rsid w:val="002E72A4"/>
    <w:rsid w:val="002E78B1"/>
    <w:rsid w:val="002F16CE"/>
    <w:rsid w:val="002F1959"/>
    <w:rsid w:val="002F3B80"/>
    <w:rsid w:val="002F5F20"/>
    <w:rsid w:val="003053FC"/>
    <w:rsid w:val="0030555C"/>
    <w:rsid w:val="00305CC5"/>
    <w:rsid w:val="00307385"/>
    <w:rsid w:val="00311510"/>
    <w:rsid w:val="00313FAF"/>
    <w:rsid w:val="00315934"/>
    <w:rsid w:val="00317D77"/>
    <w:rsid w:val="003211D0"/>
    <w:rsid w:val="003229F0"/>
    <w:rsid w:val="00322BCB"/>
    <w:rsid w:val="0032361D"/>
    <w:rsid w:val="00330236"/>
    <w:rsid w:val="0033063B"/>
    <w:rsid w:val="00332EAA"/>
    <w:rsid w:val="00333EBD"/>
    <w:rsid w:val="00334147"/>
    <w:rsid w:val="00335B69"/>
    <w:rsid w:val="0033612F"/>
    <w:rsid w:val="00340956"/>
    <w:rsid w:val="00340DE5"/>
    <w:rsid w:val="00345055"/>
    <w:rsid w:val="003460CD"/>
    <w:rsid w:val="0035362D"/>
    <w:rsid w:val="0036135D"/>
    <w:rsid w:val="0036256B"/>
    <w:rsid w:val="003657EB"/>
    <w:rsid w:val="00366C61"/>
    <w:rsid w:val="00366CBF"/>
    <w:rsid w:val="00366FB0"/>
    <w:rsid w:val="0036751F"/>
    <w:rsid w:val="00367B3E"/>
    <w:rsid w:val="00371848"/>
    <w:rsid w:val="0037208A"/>
    <w:rsid w:val="003733CC"/>
    <w:rsid w:val="0037644F"/>
    <w:rsid w:val="00377E9D"/>
    <w:rsid w:val="003801EE"/>
    <w:rsid w:val="00380235"/>
    <w:rsid w:val="00382C28"/>
    <w:rsid w:val="00386E8D"/>
    <w:rsid w:val="00387ACE"/>
    <w:rsid w:val="00390453"/>
    <w:rsid w:val="003918B8"/>
    <w:rsid w:val="00392183"/>
    <w:rsid w:val="00394100"/>
    <w:rsid w:val="00396930"/>
    <w:rsid w:val="00397C04"/>
    <w:rsid w:val="003A0CF1"/>
    <w:rsid w:val="003A2BBC"/>
    <w:rsid w:val="003A56E9"/>
    <w:rsid w:val="003A68E5"/>
    <w:rsid w:val="003B072C"/>
    <w:rsid w:val="003B0CD9"/>
    <w:rsid w:val="003B0FED"/>
    <w:rsid w:val="003B6AA0"/>
    <w:rsid w:val="003B6C1C"/>
    <w:rsid w:val="003B77FE"/>
    <w:rsid w:val="003C05BF"/>
    <w:rsid w:val="003C1785"/>
    <w:rsid w:val="003C18BA"/>
    <w:rsid w:val="003D020C"/>
    <w:rsid w:val="003D1E0A"/>
    <w:rsid w:val="003D3158"/>
    <w:rsid w:val="003D6005"/>
    <w:rsid w:val="003D6509"/>
    <w:rsid w:val="003D6680"/>
    <w:rsid w:val="003E0A1B"/>
    <w:rsid w:val="003E11F5"/>
    <w:rsid w:val="003E14A4"/>
    <w:rsid w:val="003E165A"/>
    <w:rsid w:val="003E2DA3"/>
    <w:rsid w:val="003E786F"/>
    <w:rsid w:val="003F000D"/>
    <w:rsid w:val="003F0906"/>
    <w:rsid w:val="003F0A63"/>
    <w:rsid w:val="003F4546"/>
    <w:rsid w:val="004020A6"/>
    <w:rsid w:val="004021D4"/>
    <w:rsid w:val="00402AC5"/>
    <w:rsid w:val="00403ECB"/>
    <w:rsid w:val="00405B04"/>
    <w:rsid w:val="0040781F"/>
    <w:rsid w:val="0041388A"/>
    <w:rsid w:val="00422C3F"/>
    <w:rsid w:val="00423B35"/>
    <w:rsid w:val="0042464D"/>
    <w:rsid w:val="004278FC"/>
    <w:rsid w:val="00431406"/>
    <w:rsid w:val="004323EB"/>
    <w:rsid w:val="00432B7A"/>
    <w:rsid w:val="004330F1"/>
    <w:rsid w:val="00433C41"/>
    <w:rsid w:val="00435457"/>
    <w:rsid w:val="00437373"/>
    <w:rsid w:val="00437759"/>
    <w:rsid w:val="00440838"/>
    <w:rsid w:val="004409DB"/>
    <w:rsid w:val="0044201A"/>
    <w:rsid w:val="00442323"/>
    <w:rsid w:val="00443A48"/>
    <w:rsid w:val="00443B6F"/>
    <w:rsid w:val="00443E81"/>
    <w:rsid w:val="0044539A"/>
    <w:rsid w:val="00445909"/>
    <w:rsid w:val="00446B50"/>
    <w:rsid w:val="004513B8"/>
    <w:rsid w:val="00451E79"/>
    <w:rsid w:val="00452707"/>
    <w:rsid w:val="004528AB"/>
    <w:rsid w:val="00454557"/>
    <w:rsid w:val="0045579C"/>
    <w:rsid w:val="00467CC4"/>
    <w:rsid w:val="004711C0"/>
    <w:rsid w:val="00471D35"/>
    <w:rsid w:val="0047502B"/>
    <w:rsid w:val="00477A9F"/>
    <w:rsid w:val="00480D30"/>
    <w:rsid w:val="00481D97"/>
    <w:rsid w:val="00485C1D"/>
    <w:rsid w:val="00487F24"/>
    <w:rsid w:val="004902B3"/>
    <w:rsid w:val="00491FDF"/>
    <w:rsid w:val="004925D9"/>
    <w:rsid w:val="00492E71"/>
    <w:rsid w:val="00494AA8"/>
    <w:rsid w:val="0049514C"/>
    <w:rsid w:val="004965B2"/>
    <w:rsid w:val="004A5643"/>
    <w:rsid w:val="004B0049"/>
    <w:rsid w:val="004B11FC"/>
    <w:rsid w:val="004B24D6"/>
    <w:rsid w:val="004B4A5E"/>
    <w:rsid w:val="004B6CB5"/>
    <w:rsid w:val="004B75E1"/>
    <w:rsid w:val="004C0DBB"/>
    <w:rsid w:val="004C1A0C"/>
    <w:rsid w:val="004C1BEC"/>
    <w:rsid w:val="004C20B6"/>
    <w:rsid w:val="004C31E3"/>
    <w:rsid w:val="004C3E01"/>
    <w:rsid w:val="004C53B8"/>
    <w:rsid w:val="004C5661"/>
    <w:rsid w:val="004C6FD9"/>
    <w:rsid w:val="004D0ABB"/>
    <w:rsid w:val="004D1EF8"/>
    <w:rsid w:val="004D1F3E"/>
    <w:rsid w:val="004D2F0B"/>
    <w:rsid w:val="004D5632"/>
    <w:rsid w:val="004D7697"/>
    <w:rsid w:val="004E16BC"/>
    <w:rsid w:val="004E4F8F"/>
    <w:rsid w:val="004F00C3"/>
    <w:rsid w:val="004F0A0F"/>
    <w:rsid w:val="004F5C1F"/>
    <w:rsid w:val="004F5D81"/>
    <w:rsid w:val="004F6264"/>
    <w:rsid w:val="004F794B"/>
    <w:rsid w:val="005002BE"/>
    <w:rsid w:val="005029CE"/>
    <w:rsid w:val="00502F21"/>
    <w:rsid w:val="00503A5F"/>
    <w:rsid w:val="00504FC5"/>
    <w:rsid w:val="00506D07"/>
    <w:rsid w:val="005125C7"/>
    <w:rsid w:val="00513729"/>
    <w:rsid w:val="00513FD3"/>
    <w:rsid w:val="005150EA"/>
    <w:rsid w:val="00515346"/>
    <w:rsid w:val="005205C2"/>
    <w:rsid w:val="00520770"/>
    <w:rsid w:val="005208DE"/>
    <w:rsid w:val="00520DAF"/>
    <w:rsid w:val="00522AF3"/>
    <w:rsid w:val="00523173"/>
    <w:rsid w:val="005253BE"/>
    <w:rsid w:val="0052581B"/>
    <w:rsid w:val="0052687D"/>
    <w:rsid w:val="00526F51"/>
    <w:rsid w:val="0053029A"/>
    <w:rsid w:val="00531886"/>
    <w:rsid w:val="00531D14"/>
    <w:rsid w:val="005340BB"/>
    <w:rsid w:val="005340DC"/>
    <w:rsid w:val="0053567C"/>
    <w:rsid w:val="005370EC"/>
    <w:rsid w:val="00537CF3"/>
    <w:rsid w:val="005407D0"/>
    <w:rsid w:val="005420FA"/>
    <w:rsid w:val="00542318"/>
    <w:rsid w:val="005446C6"/>
    <w:rsid w:val="00544C09"/>
    <w:rsid w:val="005468EF"/>
    <w:rsid w:val="00547496"/>
    <w:rsid w:val="00547693"/>
    <w:rsid w:val="00547ECD"/>
    <w:rsid w:val="0055143B"/>
    <w:rsid w:val="00551B17"/>
    <w:rsid w:val="0055296B"/>
    <w:rsid w:val="005536E6"/>
    <w:rsid w:val="005538E0"/>
    <w:rsid w:val="00553A8E"/>
    <w:rsid w:val="00556BCD"/>
    <w:rsid w:val="00560A85"/>
    <w:rsid w:val="0056289D"/>
    <w:rsid w:val="0056469C"/>
    <w:rsid w:val="005675AF"/>
    <w:rsid w:val="00570817"/>
    <w:rsid w:val="0057119C"/>
    <w:rsid w:val="0057421C"/>
    <w:rsid w:val="00575B6A"/>
    <w:rsid w:val="00577A65"/>
    <w:rsid w:val="00577F61"/>
    <w:rsid w:val="005877B0"/>
    <w:rsid w:val="00592A36"/>
    <w:rsid w:val="00592DD6"/>
    <w:rsid w:val="00594ED1"/>
    <w:rsid w:val="005954B1"/>
    <w:rsid w:val="00596697"/>
    <w:rsid w:val="005A00BF"/>
    <w:rsid w:val="005A15F6"/>
    <w:rsid w:val="005A1A2E"/>
    <w:rsid w:val="005A4CDA"/>
    <w:rsid w:val="005B3467"/>
    <w:rsid w:val="005B38AB"/>
    <w:rsid w:val="005B64DA"/>
    <w:rsid w:val="005B7A1F"/>
    <w:rsid w:val="005B7D6D"/>
    <w:rsid w:val="005C0400"/>
    <w:rsid w:val="005C289D"/>
    <w:rsid w:val="005C2F3F"/>
    <w:rsid w:val="005C367E"/>
    <w:rsid w:val="005C4128"/>
    <w:rsid w:val="005C44D4"/>
    <w:rsid w:val="005C62F2"/>
    <w:rsid w:val="005C6687"/>
    <w:rsid w:val="005C7FA8"/>
    <w:rsid w:val="005D06BD"/>
    <w:rsid w:val="005D3FF7"/>
    <w:rsid w:val="005D49C0"/>
    <w:rsid w:val="005D4B80"/>
    <w:rsid w:val="005D57B6"/>
    <w:rsid w:val="005D7981"/>
    <w:rsid w:val="005D7C65"/>
    <w:rsid w:val="005E1264"/>
    <w:rsid w:val="005E1314"/>
    <w:rsid w:val="005E211B"/>
    <w:rsid w:val="005E2350"/>
    <w:rsid w:val="005E25CB"/>
    <w:rsid w:val="005E34EC"/>
    <w:rsid w:val="005E35EA"/>
    <w:rsid w:val="005E4846"/>
    <w:rsid w:val="005F0660"/>
    <w:rsid w:val="005F094E"/>
    <w:rsid w:val="005F0B72"/>
    <w:rsid w:val="005F2C60"/>
    <w:rsid w:val="005F48C8"/>
    <w:rsid w:val="005F5738"/>
    <w:rsid w:val="00600527"/>
    <w:rsid w:val="006045FE"/>
    <w:rsid w:val="00604C17"/>
    <w:rsid w:val="006101E1"/>
    <w:rsid w:val="006119DF"/>
    <w:rsid w:val="00611A30"/>
    <w:rsid w:val="006150F9"/>
    <w:rsid w:val="006159C8"/>
    <w:rsid w:val="006209F9"/>
    <w:rsid w:val="00623E3C"/>
    <w:rsid w:val="0062436F"/>
    <w:rsid w:val="006256AA"/>
    <w:rsid w:val="006259EF"/>
    <w:rsid w:val="0063087B"/>
    <w:rsid w:val="00631C12"/>
    <w:rsid w:val="00632FBE"/>
    <w:rsid w:val="006402C7"/>
    <w:rsid w:val="00640D96"/>
    <w:rsid w:val="00642C89"/>
    <w:rsid w:val="006432BB"/>
    <w:rsid w:val="00644968"/>
    <w:rsid w:val="00644990"/>
    <w:rsid w:val="006455BA"/>
    <w:rsid w:val="006462DA"/>
    <w:rsid w:val="00646A2F"/>
    <w:rsid w:val="00650347"/>
    <w:rsid w:val="00651752"/>
    <w:rsid w:val="00653E91"/>
    <w:rsid w:val="006548A6"/>
    <w:rsid w:val="00654E32"/>
    <w:rsid w:val="00656268"/>
    <w:rsid w:val="00660363"/>
    <w:rsid w:val="006604A4"/>
    <w:rsid w:val="00661D23"/>
    <w:rsid w:val="00662F5D"/>
    <w:rsid w:val="00663E5C"/>
    <w:rsid w:val="00663FF4"/>
    <w:rsid w:val="006650C9"/>
    <w:rsid w:val="006651C0"/>
    <w:rsid w:val="00665A34"/>
    <w:rsid w:val="00666063"/>
    <w:rsid w:val="006754ED"/>
    <w:rsid w:val="00677353"/>
    <w:rsid w:val="006806BB"/>
    <w:rsid w:val="006826CA"/>
    <w:rsid w:val="006834F6"/>
    <w:rsid w:val="006837B3"/>
    <w:rsid w:val="006851CD"/>
    <w:rsid w:val="006857BF"/>
    <w:rsid w:val="00692DDA"/>
    <w:rsid w:val="006935E7"/>
    <w:rsid w:val="00693B7D"/>
    <w:rsid w:val="006944D0"/>
    <w:rsid w:val="00696245"/>
    <w:rsid w:val="006962F7"/>
    <w:rsid w:val="006A1423"/>
    <w:rsid w:val="006A5BE8"/>
    <w:rsid w:val="006B0F84"/>
    <w:rsid w:val="006B1887"/>
    <w:rsid w:val="006B290B"/>
    <w:rsid w:val="006B3207"/>
    <w:rsid w:val="006B6293"/>
    <w:rsid w:val="006B74C8"/>
    <w:rsid w:val="006C0A5C"/>
    <w:rsid w:val="006C0D39"/>
    <w:rsid w:val="006C1D6F"/>
    <w:rsid w:val="006C4E1E"/>
    <w:rsid w:val="006D1F22"/>
    <w:rsid w:val="006D2365"/>
    <w:rsid w:val="006D2655"/>
    <w:rsid w:val="006D26B6"/>
    <w:rsid w:val="006D2C20"/>
    <w:rsid w:val="006D2CB2"/>
    <w:rsid w:val="006D6DAA"/>
    <w:rsid w:val="006D6F0E"/>
    <w:rsid w:val="006E7C33"/>
    <w:rsid w:val="006F17B1"/>
    <w:rsid w:val="006F3B1C"/>
    <w:rsid w:val="006F4064"/>
    <w:rsid w:val="006F4518"/>
    <w:rsid w:val="006F559C"/>
    <w:rsid w:val="006F63CC"/>
    <w:rsid w:val="006F75F0"/>
    <w:rsid w:val="00700BB3"/>
    <w:rsid w:val="0070315A"/>
    <w:rsid w:val="007036F9"/>
    <w:rsid w:val="007062BF"/>
    <w:rsid w:val="007128A3"/>
    <w:rsid w:val="0071437A"/>
    <w:rsid w:val="00721C27"/>
    <w:rsid w:val="0072239B"/>
    <w:rsid w:val="00726E13"/>
    <w:rsid w:val="00730326"/>
    <w:rsid w:val="00730F73"/>
    <w:rsid w:val="007318CC"/>
    <w:rsid w:val="007326FC"/>
    <w:rsid w:val="00732AA4"/>
    <w:rsid w:val="00733702"/>
    <w:rsid w:val="007351A5"/>
    <w:rsid w:val="00735D9D"/>
    <w:rsid w:val="00737518"/>
    <w:rsid w:val="00737CFF"/>
    <w:rsid w:val="007407CF"/>
    <w:rsid w:val="00741DA6"/>
    <w:rsid w:val="0074247E"/>
    <w:rsid w:val="00742720"/>
    <w:rsid w:val="00742AEA"/>
    <w:rsid w:val="00743CC8"/>
    <w:rsid w:val="007448F4"/>
    <w:rsid w:val="00747AA6"/>
    <w:rsid w:val="0075098C"/>
    <w:rsid w:val="00752D8C"/>
    <w:rsid w:val="00755B7F"/>
    <w:rsid w:val="0075731A"/>
    <w:rsid w:val="00757E33"/>
    <w:rsid w:val="00757FA7"/>
    <w:rsid w:val="007602A8"/>
    <w:rsid w:val="007602CE"/>
    <w:rsid w:val="0076144F"/>
    <w:rsid w:val="007626D5"/>
    <w:rsid w:val="0076661B"/>
    <w:rsid w:val="00766BD5"/>
    <w:rsid w:val="00767B46"/>
    <w:rsid w:val="00772B28"/>
    <w:rsid w:val="00775D75"/>
    <w:rsid w:val="007838C2"/>
    <w:rsid w:val="00787E06"/>
    <w:rsid w:val="00787E59"/>
    <w:rsid w:val="00791A51"/>
    <w:rsid w:val="00796306"/>
    <w:rsid w:val="007A2D62"/>
    <w:rsid w:val="007A3FAE"/>
    <w:rsid w:val="007B146C"/>
    <w:rsid w:val="007B58AE"/>
    <w:rsid w:val="007B62A9"/>
    <w:rsid w:val="007B75A4"/>
    <w:rsid w:val="007C1351"/>
    <w:rsid w:val="007C13E1"/>
    <w:rsid w:val="007C4449"/>
    <w:rsid w:val="007C7DDF"/>
    <w:rsid w:val="007D406C"/>
    <w:rsid w:val="007D4969"/>
    <w:rsid w:val="007E3425"/>
    <w:rsid w:val="007E3AEA"/>
    <w:rsid w:val="007F080F"/>
    <w:rsid w:val="007F18B6"/>
    <w:rsid w:val="007F1BD5"/>
    <w:rsid w:val="007F3225"/>
    <w:rsid w:val="007F7D24"/>
    <w:rsid w:val="00800EA8"/>
    <w:rsid w:val="008010C3"/>
    <w:rsid w:val="00803A37"/>
    <w:rsid w:val="0080517F"/>
    <w:rsid w:val="008076E9"/>
    <w:rsid w:val="00811C5D"/>
    <w:rsid w:val="00812325"/>
    <w:rsid w:val="008138D7"/>
    <w:rsid w:val="00820589"/>
    <w:rsid w:val="0082381D"/>
    <w:rsid w:val="00825C0E"/>
    <w:rsid w:val="0082645D"/>
    <w:rsid w:val="00827688"/>
    <w:rsid w:val="0083499F"/>
    <w:rsid w:val="008358C3"/>
    <w:rsid w:val="0083625A"/>
    <w:rsid w:val="00837B08"/>
    <w:rsid w:val="00842DC2"/>
    <w:rsid w:val="00845172"/>
    <w:rsid w:val="0084606D"/>
    <w:rsid w:val="008460DA"/>
    <w:rsid w:val="00846C05"/>
    <w:rsid w:val="00847268"/>
    <w:rsid w:val="008478AE"/>
    <w:rsid w:val="00850818"/>
    <w:rsid w:val="00853F39"/>
    <w:rsid w:val="008549B6"/>
    <w:rsid w:val="0085554D"/>
    <w:rsid w:val="00855D72"/>
    <w:rsid w:val="00856C74"/>
    <w:rsid w:val="00861327"/>
    <w:rsid w:val="0086219F"/>
    <w:rsid w:val="00862934"/>
    <w:rsid w:val="00863553"/>
    <w:rsid w:val="0086514C"/>
    <w:rsid w:val="008707FF"/>
    <w:rsid w:val="008715DC"/>
    <w:rsid w:val="00875710"/>
    <w:rsid w:val="00876A46"/>
    <w:rsid w:val="00882BFE"/>
    <w:rsid w:val="0088332A"/>
    <w:rsid w:val="00883E1E"/>
    <w:rsid w:val="0088791D"/>
    <w:rsid w:val="0089221F"/>
    <w:rsid w:val="00893144"/>
    <w:rsid w:val="00893E37"/>
    <w:rsid w:val="00896D56"/>
    <w:rsid w:val="008972E7"/>
    <w:rsid w:val="008A0E73"/>
    <w:rsid w:val="008A27ED"/>
    <w:rsid w:val="008A35CD"/>
    <w:rsid w:val="008A6EFF"/>
    <w:rsid w:val="008A7C08"/>
    <w:rsid w:val="008C259B"/>
    <w:rsid w:val="008C2F72"/>
    <w:rsid w:val="008C431E"/>
    <w:rsid w:val="008C4377"/>
    <w:rsid w:val="008C6C2E"/>
    <w:rsid w:val="008D07AD"/>
    <w:rsid w:val="008D5840"/>
    <w:rsid w:val="008D6138"/>
    <w:rsid w:val="008D64C9"/>
    <w:rsid w:val="008E0D5E"/>
    <w:rsid w:val="008E1405"/>
    <w:rsid w:val="008E145E"/>
    <w:rsid w:val="008E4137"/>
    <w:rsid w:val="008E6901"/>
    <w:rsid w:val="008E6CF9"/>
    <w:rsid w:val="008F282D"/>
    <w:rsid w:val="008F6957"/>
    <w:rsid w:val="008F7FC2"/>
    <w:rsid w:val="0090036D"/>
    <w:rsid w:val="00903219"/>
    <w:rsid w:val="00904634"/>
    <w:rsid w:val="00904E0B"/>
    <w:rsid w:val="0090676C"/>
    <w:rsid w:val="0090718A"/>
    <w:rsid w:val="009079C5"/>
    <w:rsid w:val="0091215C"/>
    <w:rsid w:val="00912287"/>
    <w:rsid w:val="00913C2A"/>
    <w:rsid w:val="0091411F"/>
    <w:rsid w:val="009143A9"/>
    <w:rsid w:val="009162B1"/>
    <w:rsid w:val="00916CE6"/>
    <w:rsid w:val="00922E4B"/>
    <w:rsid w:val="00923B5E"/>
    <w:rsid w:val="00926E67"/>
    <w:rsid w:val="009308F9"/>
    <w:rsid w:val="00932B5D"/>
    <w:rsid w:val="00932BF8"/>
    <w:rsid w:val="00940667"/>
    <w:rsid w:val="0094238E"/>
    <w:rsid w:val="009424BD"/>
    <w:rsid w:val="00943036"/>
    <w:rsid w:val="0094313F"/>
    <w:rsid w:val="00945017"/>
    <w:rsid w:val="009453B0"/>
    <w:rsid w:val="00945410"/>
    <w:rsid w:val="00945D2A"/>
    <w:rsid w:val="009467AC"/>
    <w:rsid w:val="00946C9E"/>
    <w:rsid w:val="00950AAF"/>
    <w:rsid w:val="00957654"/>
    <w:rsid w:val="0096124A"/>
    <w:rsid w:val="00963A1D"/>
    <w:rsid w:val="00963BF0"/>
    <w:rsid w:val="00964B6C"/>
    <w:rsid w:val="00970079"/>
    <w:rsid w:val="009712E8"/>
    <w:rsid w:val="009713D9"/>
    <w:rsid w:val="00971CBC"/>
    <w:rsid w:val="00974245"/>
    <w:rsid w:val="00977895"/>
    <w:rsid w:val="00981426"/>
    <w:rsid w:val="00981767"/>
    <w:rsid w:val="00983732"/>
    <w:rsid w:val="009841E3"/>
    <w:rsid w:val="00993FAA"/>
    <w:rsid w:val="009948FC"/>
    <w:rsid w:val="00994A7D"/>
    <w:rsid w:val="00997418"/>
    <w:rsid w:val="009A17CE"/>
    <w:rsid w:val="009A65F0"/>
    <w:rsid w:val="009A6B61"/>
    <w:rsid w:val="009A6DB8"/>
    <w:rsid w:val="009A7B23"/>
    <w:rsid w:val="009B3C1A"/>
    <w:rsid w:val="009C2115"/>
    <w:rsid w:val="009C627A"/>
    <w:rsid w:val="009C6B50"/>
    <w:rsid w:val="009C704A"/>
    <w:rsid w:val="009D0ADA"/>
    <w:rsid w:val="009D4266"/>
    <w:rsid w:val="009D4B95"/>
    <w:rsid w:val="009E02ED"/>
    <w:rsid w:val="009E1300"/>
    <w:rsid w:val="009E3C97"/>
    <w:rsid w:val="009E5A06"/>
    <w:rsid w:val="009E6EE5"/>
    <w:rsid w:val="009E6FE7"/>
    <w:rsid w:val="009E7054"/>
    <w:rsid w:val="009F0048"/>
    <w:rsid w:val="009F06B1"/>
    <w:rsid w:val="009F18F5"/>
    <w:rsid w:val="009F1ED7"/>
    <w:rsid w:val="009F4BDE"/>
    <w:rsid w:val="009F536C"/>
    <w:rsid w:val="009F5EDB"/>
    <w:rsid w:val="009F73EA"/>
    <w:rsid w:val="00A0028E"/>
    <w:rsid w:val="00A03392"/>
    <w:rsid w:val="00A04D5A"/>
    <w:rsid w:val="00A04ED9"/>
    <w:rsid w:val="00A0757C"/>
    <w:rsid w:val="00A07E0C"/>
    <w:rsid w:val="00A108B0"/>
    <w:rsid w:val="00A10B3E"/>
    <w:rsid w:val="00A123EB"/>
    <w:rsid w:val="00A13533"/>
    <w:rsid w:val="00A149E5"/>
    <w:rsid w:val="00A16C17"/>
    <w:rsid w:val="00A212FA"/>
    <w:rsid w:val="00A21BC7"/>
    <w:rsid w:val="00A251A7"/>
    <w:rsid w:val="00A2559E"/>
    <w:rsid w:val="00A267B4"/>
    <w:rsid w:val="00A26A79"/>
    <w:rsid w:val="00A26E39"/>
    <w:rsid w:val="00A31335"/>
    <w:rsid w:val="00A31823"/>
    <w:rsid w:val="00A318B9"/>
    <w:rsid w:val="00A33541"/>
    <w:rsid w:val="00A336C3"/>
    <w:rsid w:val="00A338A6"/>
    <w:rsid w:val="00A35FC6"/>
    <w:rsid w:val="00A37152"/>
    <w:rsid w:val="00A37E99"/>
    <w:rsid w:val="00A4195E"/>
    <w:rsid w:val="00A44D08"/>
    <w:rsid w:val="00A4626C"/>
    <w:rsid w:val="00A5124A"/>
    <w:rsid w:val="00A52112"/>
    <w:rsid w:val="00A52FB3"/>
    <w:rsid w:val="00A53233"/>
    <w:rsid w:val="00A5323E"/>
    <w:rsid w:val="00A561E9"/>
    <w:rsid w:val="00A5777E"/>
    <w:rsid w:val="00A6274D"/>
    <w:rsid w:val="00A65804"/>
    <w:rsid w:val="00A66D09"/>
    <w:rsid w:val="00A67246"/>
    <w:rsid w:val="00A67377"/>
    <w:rsid w:val="00A67B64"/>
    <w:rsid w:val="00A7007D"/>
    <w:rsid w:val="00A719C7"/>
    <w:rsid w:val="00A72509"/>
    <w:rsid w:val="00A729C8"/>
    <w:rsid w:val="00A7337C"/>
    <w:rsid w:val="00A73AFD"/>
    <w:rsid w:val="00A73C4B"/>
    <w:rsid w:val="00A743E3"/>
    <w:rsid w:val="00A75E13"/>
    <w:rsid w:val="00A77598"/>
    <w:rsid w:val="00A779E5"/>
    <w:rsid w:val="00A80793"/>
    <w:rsid w:val="00A80F34"/>
    <w:rsid w:val="00A81C16"/>
    <w:rsid w:val="00A82057"/>
    <w:rsid w:val="00A83546"/>
    <w:rsid w:val="00A84B27"/>
    <w:rsid w:val="00A87692"/>
    <w:rsid w:val="00A87AEC"/>
    <w:rsid w:val="00A92031"/>
    <w:rsid w:val="00A9378B"/>
    <w:rsid w:val="00A9383D"/>
    <w:rsid w:val="00A94392"/>
    <w:rsid w:val="00A95789"/>
    <w:rsid w:val="00A974AD"/>
    <w:rsid w:val="00AA1ED3"/>
    <w:rsid w:val="00AA3A56"/>
    <w:rsid w:val="00AA42F4"/>
    <w:rsid w:val="00AA4BB6"/>
    <w:rsid w:val="00AA50C4"/>
    <w:rsid w:val="00AA54F6"/>
    <w:rsid w:val="00AA62B4"/>
    <w:rsid w:val="00AA73B0"/>
    <w:rsid w:val="00AB05A4"/>
    <w:rsid w:val="00AB29A9"/>
    <w:rsid w:val="00AB47EA"/>
    <w:rsid w:val="00AB53C2"/>
    <w:rsid w:val="00AB6754"/>
    <w:rsid w:val="00AC09FB"/>
    <w:rsid w:val="00AC1139"/>
    <w:rsid w:val="00AC2227"/>
    <w:rsid w:val="00AC5E4D"/>
    <w:rsid w:val="00AC5FE7"/>
    <w:rsid w:val="00AC63B9"/>
    <w:rsid w:val="00AC670D"/>
    <w:rsid w:val="00AC7235"/>
    <w:rsid w:val="00AC7B39"/>
    <w:rsid w:val="00AD0F0D"/>
    <w:rsid w:val="00AD1369"/>
    <w:rsid w:val="00AD1873"/>
    <w:rsid w:val="00AD1ADD"/>
    <w:rsid w:val="00AD469E"/>
    <w:rsid w:val="00AD5619"/>
    <w:rsid w:val="00AD5DEC"/>
    <w:rsid w:val="00AD5E17"/>
    <w:rsid w:val="00AD7F2A"/>
    <w:rsid w:val="00AE0FAE"/>
    <w:rsid w:val="00AE3970"/>
    <w:rsid w:val="00AE5786"/>
    <w:rsid w:val="00AE7869"/>
    <w:rsid w:val="00AF028C"/>
    <w:rsid w:val="00AF10CA"/>
    <w:rsid w:val="00AF2E5C"/>
    <w:rsid w:val="00AF31A9"/>
    <w:rsid w:val="00AF4270"/>
    <w:rsid w:val="00AF502E"/>
    <w:rsid w:val="00AF59E8"/>
    <w:rsid w:val="00AF6CE9"/>
    <w:rsid w:val="00AF7E48"/>
    <w:rsid w:val="00AF7E8C"/>
    <w:rsid w:val="00B01723"/>
    <w:rsid w:val="00B01B14"/>
    <w:rsid w:val="00B03530"/>
    <w:rsid w:val="00B03A14"/>
    <w:rsid w:val="00B07D1C"/>
    <w:rsid w:val="00B1110B"/>
    <w:rsid w:val="00B14A37"/>
    <w:rsid w:val="00B16378"/>
    <w:rsid w:val="00B178FE"/>
    <w:rsid w:val="00B17D96"/>
    <w:rsid w:val="00B20D61"/>
    <w:rsid w:val="00B2173B"/>
    <w:rsid w:val="00B21FF1"/>
    <w:rsid w:val="00B22124"/>
    <w:rsid w:val="00B24140"/>
    <w:rsid w:val="00B24D13"/>
    <w:rsid w:val="00B25F2D"/>
    <w:rsid w:val="00B35DE6"/>
    <w:rsid w:val="00B36B4B"/>
    <w:rsid w:val="00B37158"/>
    <w:rsid w:val="00B4034F"/>
    <w:rsid w:val="00B4526E"/>
    <w:rsid w:val="00B45D47"/>
    <w:rsid w:val="00B52D10"/>
    <w:rsid w:val="00B56915"/>
    <w:rsid w:val="00B611BA"/>
    <w:rsid w:val="00B6158D"/>
    <w:rsid w:val="00B62566"/>
    <w:rsid w:val="00B626AB"/>
    <w:rsid w:val="00B63B35"/>
    <w:rsid w:val="00B644F7"/>
    <w:rsid w:val="00B658D5"/>
    <w:rsid w:val="00B70959"/>
    <w:rsid w:val="00B73ACC"/>
    <w:rsid w:val="00B743C9"/>
    <w:rsid w:val="00B7465F"/>
    <w:rsid w:val="00B74ACE"/>
    <w:rsid w:val="00B774AF"/>
    <w:rsid w:val="00B8219E"/>
    <w:rsid w:val="00B82CA4"/>
    <w:rsid w:val="00B83B84"/>
    <w:rsid w:val="00B86D6A"/>
    <w:rsid w:val="00B87463"/>
    <w:rsid w:val="00B90EC4"/>
    <w:rsid w:val="00B91FDD"/>
    <w:rsid w:val="00B9211D"/>
    <w:rsid w:val="00B9460C"/>
    <w:rsid w:val="00B957CE"/>
    <w:rsid w:val="00BA1722"/>
    <w:rsid w:val="00BA1BE4"/>
    <w:rsid w:val="00BA2F9E"/>
    <w:rsid w:val="00BA36E1"/>
    <w:rsid w:val="00BA3D36"/>
    <w:rsid w:val="00BA528B"/>
    <w:rsid w:val="00BB01BB"/>
    <w:rsid w:val="00BB04F2"/>
    <w:rsid w:val="00BB7713"/>
    <w:rsid w:val="00BC0523"/>
    <w:rsid w:val="00BC093B"/>
    <w:rsid w:val="00BC1173"/>
    <w:rsid w:val="00BC1BAB"/>
    <w:rsid w:val="00BC5E03"/>
    <w:rsid w:val="00BC7180"/>
    <w:rsid w:val="00BD14D5"/>
    <w:rsid w:val="00BD1C56"/>
    <w:rsid w:val="00BD2CA5"/>
    <w:rsid w:val="00BD6186"/>
    <w:rsid w:val="00BD6F8B"/>
    <w:rsid w:val="00BE1DD4"/>
    <w:rsid w:val="00BE3098"/>
    <w:rsid w:val="00BE464E"/>
    <w:rsid w:val="00BE55BE"/>
    <w:rsid w:val="00BF7AA6"/>
    <w:rsid w:val="00C01127"/>
    <w:rsid w:val="00C02136"/>
    <w:rsid w:val="00C06EF4"/>
    <w:rsid w:val="00C07922"/>
    <w:rsid w:val="00C11E3E"/>
    <w:rsid w:val="00C14767"/>
    <w:rsid w:val="00C15C69"/>
    <w:rsid w:val="00C15D63"/>
    <w:rsid w:val="00C17085"/>
    <w:rsid w:val="00C17E1D"/>
    <w:rsid w:val="00C223BF"/>
    <w:rsid w:val="00C231D1"/>
    <w:rsid w:val="00C23AF1"/>
    <w:rsid w:val="00C25595"/>
    <w:rsid w:val="00C30931"/>
    <w:rsid w:val="00C30E9C"/>
    <w:rsid w:val="00C327F1"/>
    <w:rsid w:val="00C32896"/>
    <w:rsid w:val="00C32A96"/>
    <w:rsid w:val="00C3360C"/>
    <w:rsid w:val="00C415B6"/>
    <w:rsid w:val="00C42CF0"/>
    <w:rsid w:val="00C4535E"/>
    <w:rsid w:val="00C503E5"/>
    <w:rsid w:val="00C5364A"/>
    <w:rsid w:val="00C5500A"/>
    <w:rsid w:val="00C55C89"/>
    <w:rsid w:val="00C55EB5"/>
    <w:rsid w:val="00C56D7D"/>
    <w:rsid w:val="00C6086F"/>
    <w:rsid w:val="00C617A4"/>
    <w:rsid w:val="00C635CB"/>
    <w:rsid w:val="00C67AE5"/>
    <w:rsid w:val="00C72556"/>
    <w:rsid w:val="00C752C9"/>
    <w:rsid w:val="00C76793"/>
    <w:rsid w:val="00C76D10"/>
    <w:rsid w:val="00C77410"/>
    <w:rsid w:val="00C777B4"/>
    <w:rsid w:val="00C77C3D"/>
    <w:rsid w:val="00C805A6"/>
    <w:rsid w:val="00C811A5"/>
    <w:rsid w:val="00C81540"/>
    <w:rsid w:val="00C83050"/>
    <w:rsid w:val="00C9016A"/>
    <w:rsid w:val="00C91A5D"/>
    <w:rsid w:val="00C9372D"/>
    <w:rsid w:val="00C93780"/>
    <w:rsid w:val="00C96095"/>
    <w:rsid w:val="00C96CCA"/>
    <w:rsid w:val="00CA0E8C"/>
    <w:rsid w:val="00CA205F"/>
    <w:rsid w:val="00CA4EA7"/>
    <w:rsid w:val="00CA5F15"/>
    <w:rsid w:val="00CB14CC"/>
    <w:rsid w:val="00CB2AD6"/>
    <w:rsid w:val="00CB4403"/>
    <w:rsid w:val="00CB636B"/>
    <w:rsid w:val="00CB7F32"/>
    <w:rsid w:val="00CC41CC"/>
    <w:rsid w:val="00CC56A8"/>
    <w:rsid w:val="00CD12DE"/>
    <w:rsid w:val="00CD14CD"/>
    <w:rsid w:val="00CD28DC"/>
    <w:rsid w:val="00CD364A"/>
    <w:rsid w:val="00CD383C"/>
    <w:rsid w:val="00CD5377"/>
    <w:rsid w:val="00CE02F3"/>
    <w:rsid w:val="00CE2603"/>
    <w:rsid w:val="00CE380D"/>
    <w:rsid w:val="00CE5468"/>
    <w:rsid w:val="00CE5993"/>
    <w:rsid w:val="00CE67D5"/>
    <w:rsid w:val="00CE6DF1"/>
    <w:rsid w:val="00CE7DCF"/>
    <w:rsid w:val="00CF498E"/>
    <w:rsid w:val="00CF589F"/>
    <w:rsid w:val="00D00765"/>
    <w:rsid w:val="00D02D90"/>
    <w:rsid w:val="00D037CD"/>
    <w:rsid w:val="00D06F16"/>
    <w:rsid w:val="00D118AB"/>
    <w:rsid w:val="00D13717"/>
    <w:rsid w:val="00D1778E"/>
    <w:rsid w:val="00D22CFC"/>
    <w:rsid w:val="00D237E0"/>
    <w:rsid w:val="00D248BF"/>
    <w:rsid w:val="00D25B1B"/>
    <w:rsid w:val="00D3017F"/>
    <w:rsid w:val="00D30788"/>
    <w:rsid w:val="00D315B3"/>
    <w:rsid w:val="00D31CED"/>
    <w:rsid w:val="00D322F9"/>
    <w:rsid w:val="00D34218"/>
    <w:rsid w:val="00D352A0"/>
    <w:rsid w:val="00D36486"/>
    <w:rsid w:val="00D36B98"/>
    <w:rsid w:val="00D40930"/>
    <w:rsid w:val="00D42ED2"/>
    <w:rsid w:val="00D44F4F"/>
    <w:rsid w:val="00D468FF"/>
    <w:rsid w:val="00D5273C"/>
    <w:rsid w:val="00D545CC"/>
    <w:rsid w:val="00D55539"/>
    <w:rsid w:val="00D5753E"/>
    <w:rsid w:val="00D5777A"/>
    <w:rsid w:val="00D62F49"/>
    <w:rsid w:val="00D64B0D"/>
    <w:rsid w:val="00D724CA"/>
    <w:rsid w:val="00D72FEA"/>
    <w:rsid w:val="00D7316E"/>
    <w:rsid w:val="00D762DA"/>
    <w:rsid w:val="00D816DB"/>
    <w:rsid w:val="00D82069"/>
    <w:rsid w:val="00D8350A"/>
    <w:rsid w:val="00D8701D"/>
    <w:rsid w:val="00D90BDF"/>
    <w:rsid w:val="00D92102"/>
    <w:rsid w:val="00DA0551"/>
    <w:rsid w:val="00DA2AE7"/>
    <w:rsid w:val="00DA3308"/>
    <w:rsid w:val="00DA60B2"/>
    <w:rsid w:val="00DA6B88"/>
    <w:rsid w:val="00DA6ECF"/>
    <w:rsid w:val="00DB218D"/>
    <w:rsid w:val="00DB3EAA"/>
    <w:rsid w:val="00DB4134"/>
    <w:rsid w:val="00DB49A4"/>
    <w:rsid w:val="00DB49CA"/>
    <w:rsid w:val="00DB6351"/>
    <w:rsid w:val="00DB72F7"/>
    <w:rsid w:val="00DB7965"/>
    <w:rsid w:val="00DC00AA"/>
    <w:rsid w:val="00DC1A52"/>
    <w:rsid w:val="00DC3D01"/>
    <w:rsid w:val="00DC4332"/>
    <w:rsid w:val="00DC4B27"/>
    <w:rsid w:val="00DC5477"/>
    <w:rsid w:val="00DC68AA"/>
    <w:rsid w:val="00DC6CC0"/>
    <w:rsid w:val="00DC6FCC"/>
    <w:rsid w:val="00DD014B"/>
    <w:rsid w:val="00DD13A4"/>
    <w:rsid w:val="00DD2649"/>
    <w:rsid w:val="00DD286F"/>
    <w:rsid w:val="00DD48E4"/>
    <w:rsid w:val="00DD4A59"/>
    <w:rsid w:val="00DD61AB"/>
    <w:rsid w:val="00DD70B8"/>
    <w:rsid w:val="00DD7403"/>
    <w:rsid w:val="00DD77BD"/>
    <w:rsid w:val="00DE3039"/>
    <w:rsid w:val="00DE390A"/>
    <w:rsid w:val="00DE3B7E"/>
    <w:rsid w:val="00DE7558"/>
    <w:rsid w:val="00DF06EB"/>
    <w:rsid w:val="00DF07B8"/>
    <w:rsid w:val="00DF0811"/>
    <w:rsid w:val="00DF3CD7"/>
    <w:rsid w:val="00DF3D10"/>
    <w:rsid w:val="00DF489F"/>
    <w:rsid w:val="00DF5E06"/>
    <w:rsid w:val="00DF63CC"/>
    <w:rsid w:val="00DF673B"/>
    <w:rsid w:val="00DF7ACB"/>
    <w:rsid w:val="00DF7DC8"/>
    <w:rsid w:val="00DF7FF3"/>
    <w:rsid w:val="00E0442A"/>
    <w:rsid w:val="00E04CF8"/>
    <w:rsid w:val="00E10886"/>
    <w:rsid w:val="00E10CA0"/>
    <w:rsid w:val="00E11323"/>
    <w:rsid w:val="00E1306A"/>
    <w:rsid w:val="00E13FB1"/>
    <w:rsid w:val="00E2304C"/>
    <w:rsid w:val="00E24982"/>
    <w:rsid w:val="00E30BC9"/>
    <w:rsid w:val="00E31AAA"/>
    <w:rsid w:val="00E32001"/>
    <w:rsid w:val="00E42791"/>
    <w:rsid w:val="00E44600"/>
    <w:rsid w:val="00E44F6C"/>
    <w:rsid w:val="00E50C39"/>
    <w:rsid w:val="00E511B7"/>
    <w:rsid w:val="00E51804"/>
    <w:rsid w:val="00E51B30"/>
    <w:rsid w:val="00E52904"/>
    <w:rsid w:val="00E56366"/>
    <w:rsid w:val="00E56AF3"/>
    <w:rsid w:val="00E573FF"/>
    <w:rsid w:val="00E61398"/>
    <w:rsid w:val="00E662F8"/>
    <w:rsid w:val="00E75E8B"/>
    <w:rsid w:val="00E765FE"/>
    <w:rsid w:val="00E769BA"/>
    <w:rsid w:val="00E76DC6"/>
    <w:rsid w:val="00E831C8"/>
    <w:rsid w:val="00E836FB"/>
    <w:rsid w:val="00E8495B"/>
    <w:rsid w:val="00E87DDF"/>
    <w:rsid w:val="00E9005C"/>
    <w:rsid w:val="00E91683"/>
    <w:rsid w:val="00E92240"/>
    <w:rsid w:val="00E9321F"/>
    <w:rsid w:val="00E952B7"/>
    <w:rsid w:val="00E95F40"/>
    <w:rsid w:val="00E96D4F"/>
    <w:rsid w:val="00EA009C"/>
    <w:rsid w:val="00EA22B3"/>
    <w:rsid w:val="00EA3BB7"/>
    <w:rsid w:val="00EB05BB"/>
    <w:rsid w:val="00EB05E6"/>
    <w:rsid w:val="00EB1980"/>
    <w:rsid w:val="00EB1BF4"/>
    <w:rsid w:val="00EB51A8"/>
    <w:rsid w:val="00EB5AF3"/>
    <w:rsid w:val="00EB61EF"/>
    <w:rsid w:val="00EB6C1B"/>
    <w:rsid w:val="00EC12C3"/>
    <w:rsid w:val="00EC1635"/>
    <w:rsid w:val="00EC6686"/>
    <w:rsid w:val="00EC7A26"/>
    <w:rsid w:val="00ED01A0"/>
    <w:rsid w:val="00ED3EC2"/>
    <w:rsid w:val="00ED43D8"/>
    <w:rsid w:val="00ED754D"/>
    <w:rsid w:val="00ED7A95"/>
    <w:rsid w:val="00EE046E"/>
    <w:rsid w:val="00EE1106"/>
    <w:rsid w:val="00EE1712"/>
    <w:rsid w:val="00EE1AED"/>
    <w:rsid w:val="00EE4250"/>
    <w:rsid w:val="00EF1658"/>
    <w:rsid w:val="00EF30BF"/>
    <w:rsid w:val="00EF54F2"/>
    <w:rsid w:val="00F0011E"/>
    <w:rsid w:val="00F00FBA"/>
    <w:rsid w:val="00F02472"/>
    <w:rsid w:val="00F04C76"/>
    <w:rsid w:val="00F04E36"/>
    <w:rsid w:val="00F06F50"/>
    <w:rsid w:val="00F07F08"/>
    <w:rsid w:val="00F117EC"/>
    <w:rsid w:val="00F12373"/>
    <w:rsid w:val="00F14416"/>
    <w:rsid w:val="00F22F45"/>
    <w:rsid w:val="00F27603"/>
    <w:rsid w:val="00F30682"/>
    <w:rsid w:val="00F30892"/>
    <w:rsid w:val="00F311B0"/>
    <w:rsid w:val="00F31A64"/>
    <w:rsid w:val="00F3255D"/>
    <w:rsid w:val="00F33056"/>
    <w:rsid w:val="00F349FF"/>
    <w:rsid w:val="00F34DA5"/>
    <w:rsid w:val="00F35DE7"/>
    <w:rsid w:val="00F37006"/>
    <w:rsid w:val="00F37E68"/>
    <w:rsid w:val="00F40EC1"/>
    <w:rsid w:val="00F4104A"/>
    <w:rsid w:val="00F4141D"/>
    <w:rsid w:val="00F433ED"/>
    <w:rsid w:val="00F43F48"/>
    <w:rsid w:val="00F447B7"/>
    <w:rsid w:val="00F46A2B"/>
    <w:rsid w:val="00F533F8"/>
    <w:rsid w:val="00F558BB"/>
    <w:rsid w:val="00F55BB0"/>
    <w:rsid w:val="00F55F6C"/>
    <w:rsid w:val="00F563B3"/>
    <w:rsid w:val="00F56779"/>
    <w:rsid w:val="00F5678E"/>
    <w:rsid w:val="00F60A2F"/>
    <w:rsid w:val="00F62873"/>
    <w:rsid w:val="00F63ACA"/>
    <w:rsid w:val="00F648A9"/>
    <w:rsid w:val="00F64C2F"/>
    <w:rsid w:val="00F65784"/>
    <w:rsid w:val="00F65C8D"/>
    <w:rsid w:val="00F7322A"/>
    <w:rsid w:val="00F74F82"/>
    <w:rsid w:val="00F75E02"/>
    <w:rsid w:val="00F80F8F"/>
    <w:rsid w:val="00F81A4C"/>
    <w:rsid w:val="00F83E63"/>
    <w:rsid w:val="00F843A5"/>
    <w:rsid w:val="00F85473"/>
    <w:rsid w:val="00F857FA"/>
    <w:rsid w:val="00F8634B"/>
    <w:rsid w:val="00F93FEF"/>
    <w:rsid w:val="00F95B7A"/>
    <w:rsid w:val="00F95BDC"/>
    <w:rsid w:val="00F95CCE"/>
    <w:rsid w:val="00F97515"/>
    <w:rsid w:val="00F97523"/>
    <w:rsid w:val="00F97C6A"/>
    <w:rsid w:val="00FA1D8F"/>
    <w:rsid w:val="00FA2045"/>
    <w:rsid w:val="00FA26B9"/>
    <w:rsid w:val="00FA28B8"/>
    <w:rsid w:val="00FA32A0"/>
    <w:rsid w:val="00FA4D9A"/>
    <w:rsid w:val="00FB51C7"/>
    <w:rsid w:val="00FC1DA9"/>
    <w:rsid w:val="00FC2DFD"/>
    <w:rsid w:val="00FC50A0"/>
    <w:rsid w:val="00FC5740"/>
    <w:rsid w:val="00FC5E0E"/>
    <w:rsid w:val="00FC6C6C"/>
    <w:rsid w:val="00FC7B5F"/>
    <w:rsid w:val="00FD0389"/>
    <w:rsid w:val="00FD3163"/>
    <w:rsid w:val="00FD34B7"/>
    <w:rsid w:val="00FD4E55"/>
    <w:rsid w:val="00FD6CBF"/>
    <w:rsid w:val="00FE27D7"/>
    <w:rsid w:val="00FE460B"/>
    <w:rsid w:val="00FE740A"/>
    <w:rsid w:val="00FF3932"/>
    <w:rsid w:val="00FF3BDB"/>
    <w:rsid w:val="00FF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46"/>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9"/>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uiPriority w:val="99"/>
    <w:qFormat/>
    <w:rsid w:val="00E2304C"/>
    <w:pPr>
      <w:keepNext/>
      <w:spacing w:before="240" w:after="60"/>
      <w:outlineLvl w:val="2"/>
    </w:pPr>
    <w:rPr>
      <w:rFonts w:ascii="Arial" w:eastAsia="Times New Roman" w:hAnsi="Arial" w:cs="Arial"/>
      <w:b/>
      <w:bCs/>
      <w:sz w:val="26"/>
      <w:szCs w:val="26"/>
      <w:lang w:val="bg-BG"/>
    </w:rPr>
  </w:style>
  <w:style w:type="paragraph" w:styleId="Heading4">
    <w:name w:val="heading 4"/>
    <w:basedOn w:val="Normal"/>
    <w:next w:val="Normal"/>
    <w:link w:val="Heading4Char"/>
    <w:uiPriority w:val="99"/>
    <w:qFormat/>
    <w:rsid w:val="00E2304C"/>
    <w:pPr>
      <w:keepNext/>
      <w:spacing w:before="240" w:after="60"/>
      <w:outlineLvl w:val="3"/>
    </w:pPr>
    <w:rPr>
      <w:rFonts w:ascii="Calibri" w:eastAsia="Times New Roman" w:hAnsi="Calibri" w:cs="Calibri"/>
      <w:b/>
      <w:bCs/>
      <w:sz w:val="28"/>
      <w:szCs w:val="28"/>
      <w:lang w:val="bg-BG"/>
    </w:rPr>
  </w:style>
  <w:style w:type="paragraph" w:styleId="Heading6">
    <w:name w:val="heading 6"/>
    <w:basedOn w:val="Normal"/>
    <w:next w:val="Normal"/>
    <w:link w:val="Heading6Char"/>
    <w:uiPriority w:val="99"/>
    <w:qFormat/>
    <w:rsid w:val="00E2304C"/>
    <w:pPr>
      <w:keepNext/>
      <w:keepLines/>
      <w:spacing w:before="200" w:after="0"/>
      <w:outlineLvl w:val="5"/>
    </w:pPr>
    <w:rPr>
      <w:rFonts w:ascii="Cambria" w:eastAsia="Times New Roman" w:hAnsi="Cambria" w:cs="Cambria"/>
      <w:i/>
      <w:iCs/>
      <w:color w:val="243F60"/>
      <w:lang w:val="bg-BG"/>
    </w:rPr>
  </w:style>
  <w:style w:type="paragraph" w:styleId="Heading7">
    <w:name w:val="heading 7"/>
    <w:basedOn w:val="Normal"/>
    <w:next w:val="Normal"/>
    <w:link w:val="Heading7Char"/>
    <w:uiPriority w:val="99"/>
    <w:qFormat/>
    <w:rsid w:val="00E2304C"/>
    <w:pPr>
      <w:spacing w:before="240" w:after="60"/>
      <w:outlineLvl w:val="6"/>
    </w:pPr>
    <w:rPr>
      <w:rFonts w:ascii="Calibri" w:eastAsia="Times New Roman" w:hAnsi="Calibri" w:cs="Calibri"/>
      <w:sz w:val="24"/>
      <w:szCs w:val="24"/>
      <w:lang w:val="bg-BG"/>
    </w:rPr>
  </w:style>
  <w:style w:type="paragraph" w:styleId="Heading8">
    <w:name w:val="heading 8"/>
    <w:basedOn w:val="Normal"/>
    <w:next w:val="Normal"/>
    <w:link w:val="Heading8Char"/>
    <w:uiPriority w:val="99"/>
    <w:unhideWhenUsed/>
    <w:qFormat/>
    <w:rsid w:val="00E230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304C"/>
    <w:pPr>
      <w:spacing w:before="240" w:after="60"/>
      <w:outlineLvl w:val="8"/>
    </w:pPr>
    <w:rPr>
      <w:rFonts w:ascii="Cambria" w:eastAsia="Times New Roman" w:hAnsi="Cambria" w:cs="Cambria"/>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9"/>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rsid w:val="00743CC8"/>
    <w:rPr>
      <w:rFonts w:cs="Times New Roman"/>
      <w:vertAlign w:val="superscript"/>
    </w:rPr>
  </w:style>
  <w:style w:type="paragraph" w:customStyle="1" w:styleId="Tiret0">
    <w:name w:val="Tiret 0"/>
    <w:basedOn w:val="Normal"/>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34"/>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basedOn w:val="Normal"/>
    <w:link w:val="FooterChar"/>
    <w:uiPriority w:val="99"/>
    <w:unhideWhenUsed/>
    <w:rsid w:val="005B64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64DA"/>
  </w:style>
  <w:style w:type="paragraph" w:styleId="NoSpacing">
    <w:name w:val="No Spacing"/>
    <w:uiPriority w:val="99"/>
    <w:qFormat/>
    <w:rsid w:val="00264F14"/>
    <w:pPr>
      <w:autoSpaceDE w:val="0"/>
      <w:autoSpaceDN w:val="0"/>
      <w:spacing w:after="0" w:line="240" w:lineRule="auto"/>
    </w:pPr>
    <w:rPr>
      <w:rFonts w:ascii="Times New Roman" w:eastAsia="Calibri" w:hAnsi="Times New Roman" w:cs="Times New Roman"/>
      <w:sz w:val="20"/>
      <w:szCs w:val="20"/>
    </w:rPr>
  </w:style>
  <w:style w:type="paragraph" w:styleId="BodyTextIndent3">
    <w:name w:val="Body Text Indent 3"/>
    <w:basedOn w:val="Normal"/>
    <w:link w:val="BodyTextIndent3Char"/>
    <w:uiPriority w:val="99"/>
    <w:unhideWhenUsed/>
    <w:rsid w:val="002F3B80"/>
    <w:pPr>
      <w:spacing w:after="120"/>
      <w:ind w:left="283"/>
    </w:pPr>
    <w:rPr>
      <w:sz w:val="16"/>
      <w:szCs w:val="16"/>
    </w:rPr>
  </w:style>
  <w:style w:type="character" w:customStyle="1" w:styleId="BodyTextIndent3Char">
    <w:name w:val="Body Text Indent 3 Char"/>
    <w:basedOn w:val="DefaultParagraphFont"/>
    <w:link w:val="BodyTextIndent3"/>
    <w:uiPriority w:val="99"/>
    <w:rsid w:val="002F3B80"/>
    <w:rPr>
      <w:sz w:val="16"/>
      <w:szCs w:val="16"/>
    </w:rPr>
  </w:style>
  <w:style w:type="paragraph" w:customStyle="1" w:styleId="StyleHeading1TimesNewRoman14ptBefore18pt">
    <w:name w:val="Style Heading 1 + Times New Roman 14 pt Before:  18 pt"/>
    <w:basedOn w:val="Heading1"/>
    <w:link w:val="StyleHeading1TimesNewRoman14ptBefore18ptChar"/>
    <w:rsid w:val="00F12373"/>
    <w:pPr>
      <w:keepLines w:val="0"/>
      <w:widowControl w:val="0"/>
      <w:tabs>
        <w:tab w:val="left" w:pos="709"/>
        <w:tab w:val="num" w:pos="3039"/>
      </w:tabs>
      <w:spacing w:before="360" w:after="60"/>
      <w:ind w:left="3039" w:hanging="360"/>
      <w:jc w:val="left"/>
    </w:pPr>
    <w:rPr>
      <w:rFonts w:ascii="Times New Roman" w:hAnsi="Times New Roman"/>
      <w:caps/>
      <w:snapToGrid w:val="0"/>
      <w:color w:val="auto"/>
      <w:w w:val="120"/>
      <w:kern w:val="32"/>
      <w:szCs w:val="20"/>
      <w:lang w:val="en-US"/>
    </w:rPr>
  </w:style>
  <w:style w:type="character" w:customStyle="1" w:styleId="StyleHeading1TimesNewRoman14ptBefore18ptChar">
    <w:name w:val="Style Heading 1 + Times New Roman 14 pt Before:  18 pt Char"/>
    <w:link w:val="StyleHeading1TimesNewRoman14ptBefore18pt"/>
    <w:rsid w:val="00F12373"/>
    <w:rPr>
      <w:rFonts w:ascii="Times New Roman" w:eastAsia="Times New Roman" w:hAnsi="Times New Roman" w:cs="Times New Roman"/>
      <w:b/>
      <w:bCs/>
      <w:caps/>
      <w:snapToGrid w:val="0"/>
      <w:w w:val="120"/>
      <w:kern w:val="32"/>
      <w:sz w:val="28"/>
      <w:szCs w:val="20"/>
    </w:rPr>
  </w:style>
  <w:style w:type="character" w:customStyle="1" w:styleId="2">
    <w:name w:val="Основен текст (2)_"/>
    <w:basedOn w:val="DefaultParagraphFont"/>
    <w:link w:val="20"/>
    <w:uiPriority w:val="99"/>
    <w:locked/>
    <w:rsid w:val="004C20B6"/>
    <w:rPr>
      <w:rFonts w:cs="Times New Roman"/>
      <w:sz w:val="26"/>
      <w:szCs w:val="26"/>
      <w:shd w:val="clear" w:color="auto" w:fill="FFFFFF"/>
    </w:rPr>
  </w:style>
  <w:style w:type="paragraph" w:customStyle="1" w:styleId="20">
    <w:name w:val="Основен текст (2)"/>
    <w:basedOn w:val="Normal"/>
    <w:link w:val="2"/>
    <w:uiPriority w:val="99"/>
    <w:rsid w:val="004C20B6"/>
    <w:pPr>
      <w:widowControl w:val="0"/>
      <w:shd w:val="clear" w:color="auto" w:fill="FFFFFF"/>
      <w:spacing w:after="660" w:line="360" w:lineRule="exact"/>
    </w:pPr>
    <w:rPr>
      <w:rFonts w:cs="Times New Roman"/>
      <w:sz w:val="26"/>
      <w:szCs w:val="26"/>
    </w:rPr>
  </w:style>
  <w:style w:type="character" w:customStyle="1" w:styleId="3">
    <w:name w:val="Основен текст (3) + Не е курсив"/>
    <w:basedOn w:val="DefaultParagraphFont"/>
    <w:uiPriority w:val="99"/>
    <w:rsid w:val="004C20B6"/>
    <w:rPr>
      <w:rFonts w:cs="Times New Roman"/>
      <w:i/>
      <w:iCs/>
      <w:color w:val="000000"/>
      <w:spacing w:val="0"/>
      <w:w w:val="100"/>
      <w:position w:val="0"/>
      <w:sz w:val="26"/>
      <w:szCs w:val="26"/>
      <w:lang w:val="bg-BG" w:eastAsia="bg-BG" w:bidi="ar-SA"/>
    </w:rPr>
  </w:style>
  <w:style w:type="paragraph" w:customStyle="1" w:styleId="ListParagraph1">
    <w:name w:val="List Paragraph1"/>
    <w:basedOn w:val="Normal"/>
    <w:uiPriority w:val="99"/>
    <w:rsid w:val="004C20B6"/>
    <w:pPr>
      <w:spacing w:after="160" w:line="259" w:lineRule="auto"/>
      <w:ind w:left="720"/>
      <w:contextualSpacing/>
    </w:pPr>
    <w:rPr>
      <w:rFonts w:ascii="Calibri" w:eastAsia="Times New Roman" w:hAnsi="Calibri" w:cs="Times New Roman"/>
      <w:lang w:val="bg-BG"/>
    </w:rPr>
  </w:style>
  <w:style w:type="character" w:customStyle="1" w:styleId="Bodytext">
    <w:name w:val="Body text_"/>
    <w:link w:val="BodyText3"/>
    <w:uiPriority w:val="99"/>
    <w:locked/>
    <w:rsid w:val="00C96CCA"/>
    <w:rPr>
      <w:rFonts w:ascii="Times New Roman" w:hAnsi="Times New Roman"/>
      <w:sz w:val="24"/>
      <w:shd w:val="clear" w:color="auto" w:fill="FFFFFF"/>
    </w:rPr>
  </w:style>
  <w:style w:type="paragraph" w:customStyle="1" w:styleId="BodyText3">
    <w:name w:val="Body Text3"/>
    <w:basedOn w:val="Normal"/>
    <w:link w:val="Bodytext"/>
    <w:uiPriority w:val="99"/>
    <w:rsid w:val="00C96CCA"/>
    <w:pPr>
      <w:shd w:val="clear" w:color="auto" w:fill="FFFFFF"/>
      <w:spacing w:after="0" w:line="277" w:lineRule="exact"/>
      <w:ind w:hanging="680"/>
      <w:jc w:val="both"/>
    </w:pPr>
    <w:rPr>
      <w:rFonts w:ascii="Times New Roman" w:hAnsi="Times New Roman"/>
      <w:sz w:val="24"/>
    </w:rPr>
  </w:style>
  <w:style w:type="paragraph" w:styleId="BodyText0">
    <w:name w:val="Body Text"/>
    <w:basedOn w:val="Normal"/>
    <w:link w:val="BodyTextChar"/>
    <w:uiPriority w:val="99"/>
    <w:unhideWhenUsed/>
    <w:rsid w:val="00437759"/>
    <w:pPr>
      <w:spacing w:after="120"/>
    </w:pPr>
  </w:style>
  <w:style w:type="character" w:customStyle="1" w:styleId="BodyTextChar">
    <w:name w:val="Body Text Char"/>
    <w:basedOn w:val="DefaultParagraphFont"/>
    <w:link w:val="BodyText0"/>
    <w:uiPriority w:val="99"/>
    <w:rsid w:val="00437759"/>
  </w:style>
  <w:style w:type="character" w:customStyle="1" w:styleId="Heading8Char">
    <w:name w:val="Heading 8 Char"/>
    <w:basedOn w:val="DefaultParagraphFont"/>
    <w:link w:val="Heading8"/>
    <w:uiPriority w:val="99"/>
    <w:rsid w:val="00E2304C"/>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9"/>
    <w:rsid w:val="00E2304C"/>
    <w:rPr>
      <w:rFonts w:ascii="Arial" w:eastAsia="Times New Roman" w:hAnsi="Arial" w:cs="Arial"/>
      <w:b/>
      <w:bCs/>
      <w:sz w:val="26"/>
      <w:szCs w:val="26"/>
      <w:lang w:val="bg-BG"/>
    </w:rPr>
  </w:style>
  <w:style w:type="character" w:customStyle="1" w:styleId="Heading4Char">
    <w:name w:val="Heading 4 Char"/>
    <w:basedOn w:val="DefaultParagraphFont"/>
    <w:link w:val="Heading4"/>
    <w:uiPriority w:val="99"/>
    <w:rsid w:val="00E2304C"/>
    <w:rPr>
      <w:rFonts w:ascii="Calibri" w:eastAsia="Times New Roman" w:hAnsi="Calibri" w:cs="Calibri"/>
      <w:b/>
      <w:bCs/>
      <w:sz w:val="28"/>
      <w:szCs w:val="28"/>
      <w:lang w:val="bg-BG"/>
    </w:rPr>
  </w:style>
  <w:style w:type="character" w:customStyle="1" w:styleId="Heading6Char">
    <w:name w:val="Heading 6 Char"/>
    <w:basedOn w:val="DefaultParagraphFont"/>
    <w:link w:val="Heading6"/>
    <w:uiPriority w:val="99"/>
    <w:rsid w:val="00E2304C"/>
    <w:rPr>
      <w:rFonts w:ascii="Cambria" w:eastAsia="Times New Roman" w:hAnsi="Cambria" w:cs="Cambria"/>
      <w:i/>
      <w:iCs/>
      <w:color w:val="243F60"/>
      <w:lang w:val="bg-BG"/>
    </w:rPr>
  </w:style>
  <w:style w:type="character" w:customStyle="1" w:styleId="Heading7Char">
    <w:name w:val="Heading 7 Char"/>
    <w:basedOn w:val="DefaultParagraphFont"/>
    <w:link w:val="Heading7"/>
    <w:uiPriority w:val="99"/>
    <w:rsid w:val="00E2304C"/>
    <w:rPr>
      <w:rFonts w:ascii="Calibri" w:eastAsia="Times New Roman" w:hAnsi="Calibri" w:cs="Calibri"/>
      <w:sz w:val="24"/>
      <w:szCs w:val="24"/>
      <w:lang w:val="bg-BG"/>
    </w:rPr>
  </w:style>
  <w:style w:type="character" w:customStyle="1" w:styleId="Heading9Char">
    <w:name w:val="Heading 9 Char"/>
    <w:basedOn w:val="DefaultParagraphFont"/>
    <w:link w:val="Heading9"/>
    <w:uiPriority w:val="99"/>
    <w:rsid w:val="00E2304C"/>
    <w:rPr>
      <w:rFonts w:ascii="Cambria" w:eastAsia="Times New Roman" w:hAnsi="Cambria" w:cs="Cambria"/>
      <w:lang w:val="bg-BG"/>
    </w:rPr>
  </w:style>
  <w:style w:type="character" w:customStyle="1" w:styleId="Stassy">
    <w:name w:val="Stassy"/>
    <w:uiPriority w:val="99"/>
    <w:rsid w:val="00E2304C"/>
    <w:rPr>
      <w:rFonts w:ascii="Times New Roman" w:hAnsi="Times New Roman" w:cs="Times New Roman"/>
      <w:sz w:val="26"/>
      <w:szCs w:val="26"/>
    </w:rPr>
  </w:style>
  <w:style w:type="character" w:customStyle="1" w:styleId="StassyHyperlink">
    <w:name w:val="Stassy Hyperlink"/>
    <w:uiPriority w:val="99"/>
    <w:rsid w:val="00E2304C"/>
    <w:rPr>
      <w:rFonts w:ascii="Times New Roman" w:hAnsi="Times New Roman" w:cs="Times New Roman"/>
      <w:color w:val="0000FF"/>
      <w:sz w:val="26"/>
      <w:szCs w:val="26"/>
      <w:u w:val="single"/>
    </w:rPr>
  </w:style>
  <w:style w:type="character" w:styleId="Hyperlink">
    <w:name w:val="Hyperlink"/>
    <w:uiPriority w:val="99"/>
    <w:rsid w:val="00E2304C"/>
    <w:rPr>
      <w:color w:val="0000FF"/>
      <w:u w:val="single"/>
    </w:rPr>
  </w:style>
  <w:style w:type="character" w:customStyle="1" w:styleId="00000">
    <w:name w:val="0000стаси"/>
    <w:uiPriority w:val="99"/>
    <w:rsid w:val="00E2304C"/>
    <w:rPr>
      <w:rFonts w:ascii="Times New Roman Bold" w:hAnsi="Times New Roman Bold" w:cs="Times New Roman Bold"/>
      <w:b/>
      <w:bCs/>
      <w:caps/>
      <w:sz w:val="26"/>
      <w:szCs w:val="26"/>
      <w:u w:val="single"/>
      <w:lang w:val="bg-BG"/>
    </w:rPr>
  </w:style>
  <w:style w:type="character" w:customStyle="1" w:styleId="0000stassy">
    <w:name w:val="0000stassy"/>
    <w:uiPriority w:val="99"/>
    <w:rsid w:val="00E2304C"/>
    <w:rPr>
      <w:rFonts w:ascii="Times New Roman Bold" w:hAnsi="Times New Roman Bold" w:cs="Times New Roman Bold"/>
      <w:b/>
      <w:bCs/>
      <w:caps/>
      <w:sz w:val="26"/>
      <w:szCs w:val="26"/>
      <w:u w:val="single"/>
      <w:lang w:val="ru-RU"/>
    </w:rPr>
  </w:style>
  <w:style w:type="paragraph" w:styleId="Title">
    <w:name w:val="Title"/>
    <w:basedOn w:val="Normal"/>
    <w:link w:val="TitleChar"/>
    <w:uiPriority w:val="99"/>
    <w:qFormat/>
    <w:rsid w:val="00E2304C"/>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val="bg-BG" w:eastAsia="bg-BG"/>
    </w:rPr>
  </w:style>
  <w:style w:type="character" w:customStyle="1" w:styleId="TitleChar">
    <w:name w:val="Title Char"/>
    <w:basedOn w:val="DefaultParagraphFont"/>
    <w:link w:val="Title"/>
    <w:uiPriority w:val="99"/>
    <w:rsid w:val="00E2304C"/>
    <w:rPr>
      <w:rFonts w:ascii="Times New Roman" w:eastAsia="Times New Roman" w:hAnsi="Times New Roman" w:cs="Times New Roman"/>
      <w:b/>
      <w:bCs/>
      <w:sz w:val="24"/>
      <w:szCs w:val="24"/>
      <w:lang w:val="bg-BG" w:eastAsia="bg-BG"/>
    </w:rPr>
  </w:style>
  <w:style w:type="character" w:customStyle="1" w:styleId="FootnoteCharacters">
    <w:name w:val="Footnote Characters"/>
    <w:uiPriority w:val="99"/>
    <w:rsid w:val="00E2304C"/>
  </w:style>
  <w:style w:type="paragraph" w:customStyle="1" w:styleId="FootnoteText1">
    <w:name w:val="Footnote Text1"/>
    <w:basedOn w:val="Normal"/>
    <w:uiPriority w:val="99"/>
    <w:rsid w:val="00E2304C"/>
    <w:pPr>
      <w:suppressAutoHyphens/>
    </w:pPr>
    <w:rPr>
      <w:rFonts w:ascii="Arial" w:eastAsia="Calibri" w:hAnsi="Arial" w:cs="Arial"/>
      <w:kern w:val="1"/>
      <w:sz w:val="20"/>
      <w:szCs w:val="20"/>
      <w:lang w:val="en-GB" w:eastAsia="ar-SA"/>
    </w:rPr>
  </w:style>
  <w:style w:type="character" w:styleId="PageNumber">
    <w:name w:val="page number"/>
    <w:basedOn w:val="DefaultParagraphFont"/>
    <w:uiPriority w:val="99"/>
    <w:rsid w:val="00E2304C"/>
  </w:style>
  <w:style w:type="table" w:styleId="TableGrid">
    <w:name w:val="Table Grid"/>
    <w:basedOn w:val="TableNormal"/>
    <w:uiPriority w:val="99"/>
    <w:rsid w:val="00E23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E2304C"/>
    <w:rPr>
      <w:b/>
      <w:bCs/>
    </w:rPr>
  </w:style>
  <w:style w:type="character" w:customStyle="1" w:styleId="longtext">
    <w:name w:val="long_text"/>
    <w:uiPriority w:val="99"/>
    <w:rsid w:val="00E2304C"/>
    <w:rPr>
      <w:rFonts w:ascii="Times New Roman" w:hAnsi="Times New Roman" w:cs="Times New Roman"/>
    </w:rPr>
  </w:style>
  <w:style w:type="character" w:customStyle="1" w:styleId="longtext1">
    <w:name w:val="long_text1"/>
    <w:uiPriority w:val="99"/>
    <w:rsid w:val="00E2304C"/>
    <w:rPr>
      <w:rFonts w:ascii="Times New Roman" w:hAnsi="Times New Roman" w:cs="Times New Roman"/>
      <w:sz w:val="20"/>
      <w:szCs w:val="20"/>
    </w:rPr>
  </w:style>
  <w:style w:type="character" w:customStyle="1" w:styleId="FontStyle14">
    <w:name w:val="Font Style14"/>
    <w:uiPriority w:val="99"/>
    <w:rsid w:val="00E2304C"/>
    <w:rPr>
      <w:rFonts w:ascii="Times New Roman" w:hAnsi="Times New Roman" w:cs="Times New Roman"/>
      <w:b/>
      <w:bCs/>
      <w:spacing w:val="-10"/>
      <w:sz w:val="24"/>
      <w:szCs w:val="24"/>
    </w:rPr>
  </w:style>
  <w:style w:type="paragraph" w:styleId="BodyTextFirstIndent">
    <w:name w:val="Body Text First Indent"/>
    <w:basedOn w:val="BodyText0"/>
    <w:link w:val="BodyTextFirstIndentChar"/>
    <w:uiPriority w:val="99"/>
    <w:rsid w:val="00E2304C"/>
    <w:pPr>
      <w:ind w:firstLine="210"/>
    </w:pPr>
    <w:rPr>
      <w:rFonts w:ascii="Calibri" w:eastAsia="Times New Roman" w:hAnsi="Calibri" w:cs="Calibri"/>
      <w:lang w:val="bg-BG"/>
    </w:rPr>
  </w:style>
  <w:style w:type="character" w:customStyle="1" w:styleId="BodyTextFirstIndentChar">
    <w:name w:val="Body Text First Indent Char"/>
    <w:basedOn w:val="BodyTextChar"/>
    <w:link w:val="BodyTextFirstIndent"/>
    <w:uiPriority w:val="99"/>
    <w:rsid w:val="00E2304C"/>
    <w:rPr>
      <w:rFonts w:ascii="Calibri" w:eastAsia="Times New Roman" w:hAnsi="Calibri" w:cs="Calibri"/>
      <w:lang w:val="bg-BG"/>
    </w:rPr>
  </w:style>
  <w:style w:type="paragraph" w:customStyle="1" w:styleId="CharChar">
    <w:name w:val="Char Char Знак Знак"/>
    <w:basedOn w:val="Normal"/>
    <w:uiPriority w:val="99"/>
    <w:rsid w:val="00E2304C"/>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E2304C"/>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E2304C"/>
    <w:pPr>
      <w:spacing w:after="120"/>
      <w:ind w:left="283"/>
    </w:pPr>
    <w:rPr>
      <w:rFonts w:ascii="Calibri" w:eastAsia="Times New Roman" w:hAnsi="Calibri" w:cs="Calibri"/>
      <w:lang w:val="bg-BG"/>
    </w:rPr>
  </w:style>
  <w:style w:type="character" w:customStyle="1" w:styleId="BodyTextIndentChar">
    <w:name w:val="Body Text Indent Char"/>
    <w:basedOn w:val="DefaultParagraphFont"/>
    <w:link w:val="BodyTextIndent"/>
    <w:uiPriority w:val="99"/>
    <w:rsid w:val="00E2304C"/>
    <w:rPr>
      <w:rFonts w:ascii="Calibri" w:eastAsia="Times New Roman" w:hAnsi="Calibri" w:cs="Calibri"/>
      <w:lang w:val="bg-BG"/>
    </w:rPr>
  </w:style>
  <w:style w:type="paragraph" w:customStyle="1" w:styleId="21">
    <w:name w:val="т2"/>
    <w:link w:val="2Char"/>
    <w:uiPriority w:val="99"/>
    <w:rsid w:val="00E2304C"/>
    <w:pPr>
      <w:tabs>
        <w:tab w:val="left" w:pos="540"/>
      </w:tabs>
      <w:spacing w:before="240" w:after="240" w:line="360" w:lineRule="auto"/>
    </w:pPr>
    <w:rPr>
      <w:rFonts w:ascii="Calibri" w:eastAsia="Calibri" w:hAnsi="Calibri" w:cs="Times New Roman"/>
      <w:b/>
      <w:bCs/>
      <w:spacing w:val="20"/>
      <w:lang w:val="bg-BG" w:eastAsia="bg-BG"/>
    </w:rPr>
  </w:style>
  <w:style w:type="character" w:customStyle="1" w:styleId="2Char">
    <w:name w:val="т2 Char"/>
    <w:link w:val="21"/>
    <w:uiPriority w:val="99"/>
    <w:locked/>
    <w:rsid w:val="00E2304C"/>
    <w:rPr>
      <w:rFonts w:ascii="Calibri" w:eastAsia="Calibri" w:hAnsi="Calibri" w:cs="Times New Roman"/>
      <w:b/>
      <w:bCs/>
      <w:spacing w:val="20"/>
      <w:lang w:val="bg-BG" w:eastAsia="bg-BG"/>
    </w:rPr>
  </w:style>
  <w:style w:type="paragraph" w:styleId="TOC1">
    <w:name w:val="toc 1"/>
    <w:basedOn w:val="Normal"/>
    <w:next w:val="Normal"/>
    <w:autoRedefine/>
    <w:uiPriority w:val="99"/>
    <w:rsid w:val="00E2304C"/>
    <w:pPr>
      <w:widowControl w:val="0"/>
      <w:tabs>
        <w:tab w:val="num" w:pos="360"/>
      </w:tabs>
      <w:spacing w:after="0" w:line="240" w:lineRule="auto"/>
      <w:ind w:left="360" w:hanging="360"/>
    </w:pPr>
    <w:rPr>
      <w:rFonts w:ascii="Times New Roman" w:eastAsia="Times New Roman" w:hAnsi="Times New Roman" w:cs="Times New Roman"/>
      <w:b/>
      <w:bCs/>
      <w:sz w:val="24"/>
      <w:szCs w:val="24"/>
      <w:lang w:val="bg-BG"/>
    </w:rPr>
  </w:style>
  <w:style w:type="table" w:customStyle="1" w:styleId="TableGrid1">
    <w:name w:val="Table Grid1"/>
    <w:uiPriority w:val="99"/>
    <w:rsid w:val="00E2304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2304C"/>
    <w:pPr>
      <w:spacing w:after="0" w:line="240" w:lineRule="auto"/>
    </w:pPr>
    <w:rPr>
      <w:rFonts w:ascii="Calibri" w:eastAsia="Calibri"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E2304C"/>
    <w:pPr>
      <w:spacing w:after="120" w:line="480" w:lineRule="auto"/>
    </w:pPr>
    <w:rPr>
      <w:rFonts w:ascii="Calibri" w:eastAsia="Calibri" w:hAnsi="Calibri" w:cs="Calibri"/>
      <w:lang w:val="bg-BG"/>
    </w:rPr>
  </w:style>
  <w:style w:type="character" w:customStyle="1" w:styleId="BodyText2Char">
    <w:name w:val="Body Text 2 Char"/>
    <w:basedOn w:val="DefaultParagraphFont"/>
    <w:link w:val="BodyText2"/>
    <w:uiPriority w:val="99"/>
    <w:semiHidden/>
    <w:rsid w:val="00E2304C"/>
    <w:rPr>
      <w:rFonts w:ascii="Calibri" w:eastAsia="Calibri" w:hAnsi="Calibri" w:cs="Calibri"/>
      <w:lang w:val="bg-BG"/>
    </w:rPr>
  </w:style>
  <w:style w:type="paragraph" w:styleId="NormalWeb">
    <w:name w:val="Normal (Web)"/>
    <w:basedOn w:val="Normal"/>
    <w:uiPriority w:val="99"/>
    <w:rsid w:val="00E2304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30">
    <w:name w:val="Body Text 3"/>
    <w:basedOn w:val="Normal"/>
    <w:link w:val="BodyText3Char"/>
    <w:uiPriority w:val="99"/>
    <w:semiHidden/>
    <w:rsid w:val="00E230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0"/>
    <w:uiPriority w:val="99"/>
    <w:semiHidden/>
    <w:rsid w:val="00E2304C"/>
    <w:rPr>
      <w:rFonts w:ascii="Times New Roman" w:eastAsia="Times New Roman" w:hAnsi="Times New Roman" w:cs="Times New Roman"/>
      <w:sz w:val="16"/>
      <w:szCs w:val="16"/>
    </w:rPr>
  </w:style>
  <w:style w:type="character" w:customStyle="1" w:styleId="FontStyle13">
    <w:name w:val="Font Style13"/>
    <w:uiPriority w:val="99"/>
    <w:rsid w:val="00E2304C"/>
    <w:rPr>
      <w:rFonts w:ascii="Times New Roman" w:hAnsi="Times New Roman" w:cs="Times New Roman"/>
      <w:b/>
      <w:bCs/>
      <w:sz w:val="26"/>
      <w:szCs w:val="26"/>
    </w:rPr>
  </w:style>
  <w:style w:type="character" w:customStyle="1" w:styleId="a">
    <w:name w:val="Основной текст_"/>
    <w:link w:val="1"/>
    <w:uiPriority w:val="99"/>
    <w:locked/>
    <w:rsid w:val="00E2304C"/>
    <w:rPr>
      <w:rFonts w:ascii="Times New Roman" w:hAnsi="Times New Roman"/>
      <w:sz w:val="23"/>
      <w:szCs w:val="23"/>
      <w:shd w:val="clear" w:color="auto" w:fill="FFFFFF"/>
    </w:rPr>
  </w:style>
  <w:style w:type="paragraph" w:customStyle="1" w:styleId="1">
    <w:name w:val="Основной текст1"/>
    <w:basedOn w:val="Normal"/>
    <w:link w:val="a"/>
    <w:uiPriority w:val="99"/>
    <w:rsid w:val="00E2304C"/>
    <w:pPr>
      <w:widowControl w:val="0"/>
      <w:shd w:val="clear" w:color="auto" w:fill="FFFFFF"/>
      <w:spacing w:before="1020" w:after="0" w:line="394" w:lineRule="exact"/>
      <w:ind w:hanging="380"/>
    </w:pPr>
    <w:rPr>
      <w:rFonts w:ascii="Times New Roman" w:hAnsi="Times New Roman"/>
      <w:sz w:val="23"/>
      <w:szCs w:val="23"/>
    </w:rPr>
  </w:style>
  <w:style w:type="character" w:customStyle="1" w:styleId="30">
    <w:name w:val="Основной текст (3)_"/>
    <w:link w:val="31"/>
    <w:uiPriority w:val="99"/>
    <w:locked/>
    <w:rsid w:val="00E2304C"/>
    <w:rPr>
      <w:rFonts w:ascii="Times New Roman" w:hAnsi="Times New Roman"/>
      <w:b/>
      <w:bCs/>
      <w:shd w:val="clear" w:color="auto" w:fill="FFFFFF"/>
    </w:rPr>
  </w:style>
  <w:style w:type="paragraph" w:customStyle="1" w:styleId="31">
    <w:name w:val="Основной текст (3)1"/>
    <w:basedOn w:val="Normal"/>
    <w:link w:val="30"/>
    <w:uiPriority w:val="99"/>
    <w:rsid w:val="00E2304C"/>
    <w:pPr>
      <w:widowControl w:val="0"/>
      <w:shd w:val="clear" w:color="auto" w:fill="FFFFFF"/>
      <w:spacing w:after="960" w:line="240" w:lineRule="atLeast"/>
      <w:ind w:hanging="360"/>
    </w:pPr>
    <w:rPr>
      <w:rFonts w:ascii="Times New Roman" w:hAnsi="Times New Roman"/>
      <w:b/>
      <w:bCs/>
    </w:rPr>
  </w:style>
  <w:style w:type="character" w:customStyle="1" w:styleId="a0">
    <w:name w:val="Основной текст + Полужирный"/>
    <w:uiPriority w:val="99"/>
    <w:rsid w:val="00E2304C"/>
    <w:rPr>
      <w:rFonts w:ascii="Times New Roman" w:hAnsi="Times New Roman" w:cs="Times New Roman"/>
      <w:b/>
      <w:bCs/>
      <w:sz w:val="23"/>
      <w:szCs w:val="23"/>
      <w:u w:val="none"/>
      <w:effect w:val="none"/>
      <w:shd w:val="clear" w:color="auto" w:fill="FFFFFF"/>
    </w:rPr>
  </w:style>
  <w:style w:type="character" w:customStyle="1" w:styleId="32">
    <w:name w:val="Основной текст (3) + Не полужирный"/>
    <w:uiPriority w:val="99"/>
    <w:rsid w:val="00E2304C"/>
    <w:rPr>
      <w:rFonts w:ascii="Times New Roman" w:hAnsi="Times New Roman" w:cs="Times New Roman"/>
      <w:b/>
      <w:bCs/>
      <w:shd w:val="clear" w:color="auto" w:fill="FFFFFF"/>
    </w:rPr>
  </w:style>
  <w:style w:type="character" w:customStyle="1" w:styleId="10">
    <w:name w:val="Заголовок №1_"/>
    <w:link w:val="11"/>
    <w:uiPriority w:val="99"/>
    <w:locked/>
    <w:rsid w:val="00E2304C"/>
    <w:rPr>
      <w:rFonts w:ascii="Times New Roman" w:hAnsi="Times New Roman"/>
      <w:b/>
      <w:bCs/>
      <w:shd w:val="clear" w:color="auto" w:fill="FFFFFF"/>
    </w:rPr>
  </w:style>
  <w:style w:type="paragraph" w:customStyle="1" w:styleId="11">
    <w:name w:val="Заголовок №1"/>
    <w:basedOn w:val="Normal"/>
    <w:link w:val="10"/>
    <w:uiPriority w:val="99"/>
    <w:rsid w:val="00E2304C"/>
    <w:pPr>
      <w:widowControl w:val="0"/>
      <w:shd w:val="clear" w:color="auto" w:fill="FFFFFF"/>
      <w:spacing w:before="780" w:after="180" w:line="240" w:lineRule="atLeast"/>
      <w:jc w:val="both"/>
      <w:outlineLvl w:val="0"/>
    </w:pPr>
    <w:rPr>
      <w:rFonts w:ascii="Times New Roman" w:hAnsi="Times New Roman"/>
      <w:b/>
      <w:bCs/>
    </w:rPr>
  </w:style>
  <w:style w:type="character" w:customStyle="1" w:styleId="33">
    <w:name w:val="Основной текст (3)"/>
    <w:uiPriority w:val="99"/>
    <w:rsid w:val="00E2304C"/>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E2304C"/>
    <w:pPr>
      <w:suppressAutoHyphens/>
      <w:overflowPunct w:val="0"/>
      <w:spacing w:after="120" w:line="240" w:lineRule="auto"/>
      <w:ind w:left="283"/>
    </w:pPr>
    <w:rPr>
      <w:rFonts w:ascii="Calibri" w:eastAsia="Calibri" w:hAnsi="Calibri" w:cs="Calibri"/>
      <w:sz w:val="16"/>
      <w:szCs w:val="16"/>
      <w:lang w:val="bg-BG" w:eastAsia="ar-SA"/>
    </w:rPr>
  </w:style>
  <w:style w:type="character" w:customStyle="1" w:styleId="Bodytext31">
    <w:name w:val="Body text (3)_"/>
    <w:link w:val="Bodytext32"/>
    <w:uiPriority w:val="99"/>
    <w:locked/>
    <w:rsid w:val="00E2304C"/>
    <w:rPr>
      <w:b/>
      <w:bCs/>
      <w:sz w:val="23"/>
      <w:szCs w:val="23"/>
      <w:shd w:val="clear" w:color="auto" w:fill="FFFFFF"/>
    </w:rPr>
  </w:style>
  <w:style w:type="paragraph" w:customStyle="1" w:styleId="Bodytext32">
    <w:name w:val="Body text (3)"/>
    <w:basedOn w:val="Normal"/>
    <w:link w:val="Bodytext31"/>
    <w:uiPriority w:val="99"/>
    <w:rsid w:val="00E2304C"/>
    <w:pPr>
      <w:widowControl w:val="0"/>
      <w:shd w:val="clear" w:color="auto" w:fill="FFFFFF"/>
      <w:spacing w:before="600" w:after="180" w:line="240" w:lineRule="atLeast"/>
      <w:jc w:val="both"/>
    </w:pPr>
    <w:rPr>
      <w:b/>
      <w:bCs/>
      <w:sz w:val="23"/>
      <w:szCs w:val="23"/>
    </w:rPr>
  </w:style>
  <w:style w:type="paragraph" w:customStyle="1" w:styleId="Bodytext1">
    <w:name w:val="Body text1"/>
    <w:basedOn w:val="Normal"/>
    <w:uiPriority w:val="99"/>
    <w:rsid w:val="00E2304C"/>
    <w:pPr>
      <w:widowControl w:val="0"/>
      <w:shd w:val="clear" w:color="auto" w:fill="FFFFFF"/>
      <w:spacing w:after="0" w:line="270" w:lineRule="exact"/>
      <w:jc w:val="both"/>
    </w:pPr>
    <w:rPr>
      <w:rFonts w:ascii="Calibri" w:eastAsia="Calibri" w:hAnsi="Calibri" w:cs="Times New Roman"/>
      <w:sz w:val="23"/>
      <w:szCs w:val="23"/>
    </w:rPr>
  </w:style>
  <w:style w:type="character" w:customStyle="1" w:styleId="Heading10">
    <w:name w:val="Heading #1_"/>
    <w:link w:val="Heading11"/>
    <w:uiPriority w:val="99"/>
    <w:locked/>
    <w:rsid w:val="00E2304C"/>
    <w:rPr>
      <w:b/>
      <w:bCs/>
      <w:sz w:val="23"/>
      <w:szCs w:val="23"/>
      <w:shd w:val="clear" w:color="auto" w:fill="FFFFFF"/>
    </w:rPr>
  </w:style>
  <w:style w:type="paragraph" w:customStyle="1" w:styleId="Heading11">
    <w:name w:val="Heading #1"/>
    <w:basedOn w:val="Normal"/>
    <w:link w:val="Heading10"/>
    <w:uiPriority w:val="99"/>
    <w:rsid w:val="00E2304C"/>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sid w:val="00E2304C"/>
    <w:rPr>
      <w:b/>
      <w:bCs/>
      <w:sz w:val="23"/>
      <w:szCs w:val="23"/>
      <w:shd w:val="clear" w:color="auto" w:fill="FFFFFF"/>
    </w:rPr>
  </w:style>
  <w:style w:type="character" w:customStyle="1" w:styleId="FontStyle233">
    <w:name w:val="Font Style233"/>
    <w:uiPriority w:val="99"/>
    <w:rsid w:val="00E2304C"/>
    <w:rPr>
      <w:rFonts w:ascii="Arial" w:hAnsi="Arial" w:cs="Arial"/>
      <w:sz w:val="20"/>
      <w:szCs w:val="20"/>
    </w:rPr>
  </w:style>
  <w:style w:type="character" w:customStyle="1" w:styleId="FontStyle235">
    <w:name w:val="Font Style235"/>
    <w:uiPriority w:val="99"/>
    <w:rsid w:val="00E2304C"/>
    <w:rPr>
      <w:rFonts w:ascii="Arial" w:hAnsi="Arial" w:cs="Arial"/>
      <w:b/>
      <w:bCs/>
      <w:sz w:val="20"/>
      <w:szCs w:val="20"/>
    </w:rPr>
  </w:style>
  <w:style w:type="table" w:customStyle="1" w:styleId="TableGrid3">
    <w:name w:val="Table Grid3"/>
    <w:uiPriority w:val="99"/>
    <w:rsid w:val="00E2304C"/>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E2304C"/>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E2304C"/>
    <w:pPr>
      <w:widowControl w:val="0"/>
      <w:autoSpaceDE w:val="0"/>
      <w:autoSpaceDN w:val="0"/>
      <w:adjustRightInd w:val="0"/>
      <w:spacing w:after="0" w:line="240" w:lineRule="auto"/>
    </w:pPr>
    <w:rPr>
      <w:rFonts w:ascii="Arial Narrow" w:eastAsia="Times New Roman" w:hAnsi="Arial Narrow" w:cs="Arial Narrow"/>
      <w:sz w:val="24"/>
      <w:szCs w:val="24"/>
      <w:lang w:val="bg-BG" w:eastAsia="bg-BG"/>
    </w:rPr>
  </w:style>
  <w:style w:type="character" w:customStyle="1" w:styleId="NormalBoldChar">
    <w:name w:val="NormalBold Char"/>
    <w:link w:val="NormalBold"/>
    <w:locked/>
    <w:rsid w:val="00E2304C"/>
    <w:rPr>
      <w:rFonts w:ascii="Times New Roman" w:eastAsia="Times New Roman" w:hAnsi="Times New Roman"/>
      <w:b/>
      <w:sz w:val="24"/>
      <w:lang w:val="bg-BG" w:eastAsia="bg-BG"/>
    </w:rPr>
  </w:style>
  <w:style w:type="paragraph" w:customStyle="1" w:styleId="NormalBold">
    <w:name w:val="NormalBold"/>
    <w:basedOn w:val="Normal"/>
    <w:link w:val="NormalBoldChar"/>
    <w:rsid w:val="00E2304C"/>
    <w:pPr>
      <w:widowControl w:val="0"/>
      <w:spacing w:after="0" w:line="240" w:lineRule="auto"/>
    </w:pPr>
    <w:rPr>
      <w:rFonts w:ascii="Times New Roman" w:eastAsia="Times New Roman" w:hAnsi="Times New Roman"/>
      <w:b/>
      <w:sz w:val="24"/>
      <w:lang w:val="bg-BG" w:eastAsia="bg-BG"/>
    </w:rPr>
  </w:style>
  <w:style w:type="paragraph" w:customStyle="1" w:styleId="Text1">
    <w:name w:val="Text 1"/>
    <w:basedOn w:val="Normal"/>
    <w:rsid w:val="00E2304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E2304C"/>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E2304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E2304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E2304C"/>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34">
    <w:name w:val="Основен текст (3)_"/>
    <w:basedOn w:val="DefaultParagraphFont"/>
    <w:link w:val="35"/>
    <w:rsid w:val="00E2304C"/>
    <w:rPr>
      <w:rFonts w:ascii="Times New Roman" w:eastAsia="Times New Roman" w:hAnsi="Times New Roman"/>
      <w:i/>
      <w:iCs/>
      <w:shd w:val="clear" w:color="auto" w:fill="FFFFFF"/>
    </w:rPr>
  </w:style>
  <w:style w:type="character" w:customStyle="1" w:styleId="375pt">
    <w:name w:val="Основен текст (3) + 7;5 pt;Удебелен;Не е курсив"/>
    <w:basedOn w:val="34"/>
    <w:rsid w:val="00E2304C"/>
    <w:rPr>
      <w:rFonts w:ascii="Times New Roman" w:eastAsia="Times New Roman" w:hAnsi="Times New Roman"/>
      <w:b/>
      <w:bCs/>
      <w:i/>
      <w:iCs/>
      <w:color w:val="000000"/>
      <w:spacing w:val="0"/>
      <w:w w:val="100"/>
      <w:position w:val="0"/>
      <w:sz w:val="15"/>
      <w:szCs w:val="15"/>
      <w:shd w:val="clear" w:color="auto" w:fill="FFFFFF"/>
      <w:lang w:val="bg-BG"/>
    </w:rPr>
  </w:style>
  <w:style w:type="paragraph" w:customStyle="1" w:styleId="35">
    <w:name w:val="Основен текст (3)"/>
    <w:basedOn w:val="Normal"/>
    <w:link w:val="34"/>
    <w:rsid w:val="00E2304C"/>
    <w:pPr>
      <w:widowControl w:val="0"/>
      <w:shd w:val="clear" w:color="auto" w:fill="FFFFFF"/>
      <w:spacing w:before="180" w:after="180" w:line="0" w:lineRule="atLeast"/>
      <w:jc w:val="both"/>
    </w:pPr>
    <w:rPr>
      <w:rFonts w:ascii="Times New Roman" w:eastAsia="Times New Roman" w:hAnsi="Times New Roman"/>
      <w:i/>
      <w:iCs/>
    </w:rPr>
  </w:style>
  <w:style w:type="character" w:customStyle="1" w:styleId="a2">
    <w:name w:val="Основен текст_"/>
    <w:basedOn w:val="DefaultParagraphFont"/>
    <w:link w:val="a3"/>
    <w:uiPriority w:val="99"/>
    <w:locked/>
    <w:rsid w:val="00E2304C"/>
    <w:rPr>
      <w:rFonts w:ascii="Times New Roman" w:eastAsia="Times New Roman" w:hAnsi="Times New Roman"/>
      <w:shd w:val="clear" w:color="auto" w:fill="FFFFFF"/>
    </w:rPr>
  </w:style>
  <w:style w:type="paragraph" w:customStyle="1" w:styleId="a3">
    <w:name w:val="Основен текст"/>
    <w:basedOn w:val="Normal"/>
    <w:link w:val="a2"/>
    <w:uiPriority w:val="99"/>
    <w:rsid w:val="00E2304C"/>
    <w:pPr>
      <w:widowControl w:val="0"/>
      <w:shd w:val="clear" w:color="auto" w:fill="FFFFFF"/>
      <w:spacing w:before="120" w:after="180" w:line="326" w:lineRule="exact"/>
      <w:ind w:firstLine="640"/>
      <w:jc w:val="both"/>
    </w:pPr>
    <w:rPr>
      <w:rFonts w:ascii="Times New Roman" w:eastAsia="Times New Roman" w:hAnsi="Times New Roman"/>
    </w:rPr>
  </w:style>
  <w:style w:type="paragraph" w:customStyle="1" w:styleId="Char">
    <w:name w:val="Char"/>
    <w:basedOn w:val="Normal"/>
    <w:rsid w:val="008D613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Normal"/>
    <w:rsid w:val="002F5F20"/>
    <w:pPr>
      <w:tabs>
        <w:tab w:val="left" w:pos="709"/>
      </w:tabs>
      <w:spacing w:after="0" w:line="240" w:lineRule="auto"/>
    </w:pPr>
    <w:rPr>
      <w:rFonts w:ascii="Tahoma" w:eastAsia="Times New Roman" w:hAnsi="Tahoma" w:cs="Times New Roman"/>
      <w:sz w:val="24"/>
      <w:szCs w:val="24"/>
      <w:lang w:val="pl-PL" w:eastAsia="pl-PL"/>
    </w:rPr>
  </w:style>
  <w:style w:type="paragraph" w:customStyle="1" w:styleId="210">
    <w:name w:val="Основен текст (2)1"/>
    <w:basedOn w:val="Normal"/>
    <w:uiPriority w:val="99"/>
    <w:rsid w:val="007B146C"/>
    <w:pPr>
      <w:shd w:val="clear" w:color="auto" w:fill="FFFFFF"/>
      <w:spacing w:after="120" w:line="240" w:lineRule="atLeast"/>
    </w:pPr>
    <w:rPr>
      <w:rFonts w:ascii="Sylfaen" w:eastAsia="Times New Roman" w:hAnsi="Sylfaen" w:cs="Times New Roman"/>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46"/>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9"/>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uiPriority w:val="99"/>
    <w:qFormat/>
    <w:rsid w:val="00E2304C"/>
    <w:pPr>
      <w:keepNext/>
      <w:spacing w:before="240" w:after="60"/>
      <w:outlineLvl w:val="2"/>
    </w:pPr>
    <w:rPr>
      <w:rFonts w:ascii="Arial" w:eastAsia="Times New Roman" w:hAnsi="Arial" w:cs="Arial"/>
      <w:b/>
      <w:bCs/>
      <w:sz w:val="26"/>
      <w:szCs w:val="26"/>
      <w:lang w:val="bg-BG"/>
    </w:rPr>
  </w:style>
  <w:style w:type="paragraph" w:styleId="Heading4">
    <w:name w:val="heading 4"/>
    <w:basedOn w:val="Normal"/>
    <w:next w:val="Normal"/>
    <w:link w:val="Heading4Char"/>
    <w:uiPriority w:val="99"/>
    <w:qFormat/>
    <w:rsid w:val="00E2304C"/>
    <w:pPr>
      <w:keepNext/>
      <w:spacing w:before="240" w:after="60"/>
      <w:outlineLvl w:val="3"/>
    </w:pPr>
    <w:rPr>
      <w:rFonts w:ascii="Calibri" w:eastAsia="Times New Roman" w:hAnsi="Calibri" w:cs="Calibri"/>
      <w:b/>
      <w:bCs/>
      <w:sz w:val="28"/>
      <w:szCs w:val="28"/>
      <w:lang w:val="bg-BG"/>
    </w:rPr>
  </w:style>
  <w:style w:type="paragraph" w:styleId="Heading6">
    <w:name w:val="heading 6"/>
    <w:basedOn w:val="Normal"/>
    <w:next w:val="Normal"/>
    <w:link w:val="Heading6Char"/>
    <w:uiPriority w:val="99"/>
    <w:qFormat/>
    <w:rsid w:val="00E2304C"/>
    <w:pPr>
      <w:keepNext/>
      <w:keepLines/>
      <w:spacing w:before="200" w:after="0"/>
      <w:outlineLvl w:val="5"/>
    </w:pPr>
    <w:rPr>
      <w:rFonts w:ascii="Cambria" w:eastAsia="Times New Roman" w:hAnsi="Cambria" w:cs="Cambria"/>
      <w:i/>
      <w:iCs/>
      <w:color w:val="243F60"/>
      <w:lang w:val="bg-BG"/>
    </w:rPr>
  </w:style>
  <w:style w:type="paragraph" w:styleId="Heading7">
    <w:name w:val="heading 7"/>
    <w:basedOn w:val="Normal"/>
    <w:next w:val="Normal"/>
    <w:link w:val="Heading7Char"/>
    <w:uiPriority w:val="99"/>
    <w:qFormat/>
    <w:rsid w:val="00E2304C"/>
    <w:pPr>
      <w:spacing w:before="240" w:after="60"/>
      <w:outlineLvl w:val="6"/>
    </w:pPr>
    <w:rPr>
      <w:rFonts w:ascii="Calibri" w:eastAsia="Times New Roman" w:hAnsi="Calibri" w:cs="Calibri"/>
      <w:sz w:val="24"/>
      <w:szCs w:val="24"/>
      <w:lang w:val="bg-BG"/>
    </w:rPr>
  </w:style>
  <w:style w:type="paragraph" w:styleId="Heading8">
    <w:name w:val="heading 8"/>
    <w:basedOn w:val="Normal"/>
    <w:next w:val="Normal"/>
    <w:link w:val="Heading8Char"/>
    <w:uiPriority w:val="99"/>
    <w:unhideWhenUsed/>
    <w:qFormat/>
    <w:rsid w:val="00E230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304C"/>
    <w:pPr>
      <w:spacing w:before="240" w:after="60"/>
      <w:outlineLvl w:val="8"/>
    </w:pPr>
    <w:rPr>
      <w:rFonts w:ascii="Cambria" w:eastAsia="Times New Roman" w:hAnsi="Cambria" w:cs="Cambria"/>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9"/>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rsid w:val="00743CC8"/>
    <w:rPr>
      <w:rFonts w:cs="Times New Roman"/>
      <w:vertAlign w:val="superscript"/>
    </w:rPr>
  </w:style>
  <w:style w:type="paragraph" w:customStyle="1" w:styleId="Tiret0">
    <w:name w:val="Tiret 0"/>
    <w:basedOn w:val="Normal"/>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34"/>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basedOn w:val="Normal"/>
    <w:link w:val="FooterChar"/>
    <w:uiPriority w:val="99"/>
    <w:unhideWhenUsed/>
    <w:rsid w:val="005B64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64DA"/>
  </w:style>
  <w:style w:type="paragraph" w:styleId="NoSpacing">
    <w:name w:val="No Spacing"/>
    <w:uiPriority w:val="99"/>
    <w:qFormat/>
    <w:rsid w:val="00264F14"/>
    <w:pPr>
      <w:autoSpaceDE w:val="0"/>
      <w:autoSpaceDN w:val="0"/>
      <w:spacing w:after="0" w:line="240" w:lineRule="auto"/>
    </w:pPr>
    <w:rPr>
      <w:rFonts w:ascii="Times New Roman" w:eastAsia="Calibri" w:hAnsi="Times New Roman" w:cs="Times New Roman"/>
      <w:sz w:val="20"/>
      <w:szCs w:val="20"/>
    </w:rPr>
  </w:style>
  <w:style w:type="paragraph" w:styleId="BodyTextIndent3">
    <w:name w:val="Body Text Indent 3"/>
    <w:basedOn w:val="Normal"/>
    <w:link w:val="BodyTextIndent3Char"/>
    <w:uiPriority w:val="99"/>
    <w:unhideWhenUsed/>
    <w:rsid w:val="002F3B80"/>
    <w:pPr>
      <w:spacing w:after="120"/>
      <w:ind w:left="283"/>
    </w:pPr>
    <w:rPr>
      <w:sz w:val="16"/>
      <w:szCs w:val="16"/>
    </w:rPr>
  </w:style>
  <w:style w:type="character" w:customStyle="1" w:styleId="BodyTextIndent3Char">
    <w:name w:val="Body Text Indent 3 Char"/>
    <w:basedOn w:val="DefaultParagraphFont"/>
    <w:link w:val="BodyTextIndent3"/>
    <w:uiPriority w:val="99"/>
    <w:rsid w:val="002F3B80"/>
    <w:rPr>
      <w:sz w:val="16"/>
      <w:szCs w:val="16"/>
    </w:rPr>
  </w:style>
  <w:style w:type="paragraph" w:customStyle="1" w:styleId="StyleHeading1TimesNewRoman14ptBefore18pt">
    <w:name w:val="Style Heading 1 + Times New Roman 14 pt Before:  18 pt"/>
    <w:basedOn w:val="Heading1"/>
    <w:link w:val="StyleHeading1TimesNewRoman14ptBefore18ptChar"/>
    <w:rsid w:val="00F12373"/>
    <w:pPr>
      <w:keepLines w:val="0"/>
      <w:widowControl w:val="0"/>
      <w:tabs>
        <w:tab w:val="left" w:pos="709"/>
        <w:tab w:val="num" w:pos="3039"/>
      </w:tabs>
      <w:spacing w:before="360" w:after="60"/>
      <w:ind w:left="3039" w:hanging="360"/>
      <w:jc w:val="left"/>
    </w:pPr>
    <w:rPr>
      <w:rFonts w:ascii="Times New Roman" w:hAnsi="Times New Roman"/>
      <w:caps/>
      <w:snapToGrid w:val="0"/>
      <w:color w:val="auto"/>
      <w:w w:val="120"/>
      <w:kern w:val="32"/>
      <w:szCs w:val="20"/>
      <w:lang w:val="en-US"/>
    </w:rPr>
  </w:style>
  <w:style w:type="character" w:customStyle="1" w:styleId="StyleHeading1TimesNewRoman14ptBefore18ptChar">
    <w:name w:val="Style Heading 1 + Times New Roman 14 pt Before:  18 pt Char"/>
    <w:link w:val="StyleHeading1TimesNewRoman14ptBefore18pt"/>
    <w:rsid w:val="00F12373"/>
    <w:rPr>
      <w:rFonts w:ascii="Times New Roman" w:eastAsia="Times New Roman" w:hAnsi="Times New Roman" w:cs="Times New Roman"/>
      <w:b/>
      <w:bCs/>
      <w:caps/>
      <w:snapToGrid w:val="0"/>
      <w:w w:val="120"/>
      <w:kern w:val="32"/>
      <w:sz w:val="28"/>
      <w:szCs w:val="20"/>
    </w:rPr>
  </w:style>
  <w:style w:type="character" w:customStyle="1" w:styleId="2">
    <w:name w:val="Основен текст (2)_"/>
    <w:basedOn w:val="DefaultParagraphFont"/>
    <w:link w:val="20"/>
    <w:uiPriority w:val="99"/>
    <w:locked/>
    <w:rsid w:val="004C20B6"/>
    <w:rPr>
      <w:rFonts w:cs="Times New Roman"/>
      <w:sz w:val="26"/>
      <w:szCs w:val="26"/>
      <w:shd w:val="clear" w:color="auto" w:fill="FFFFFF"/>
    </w:rPr>
  </w:style>
  <w:style w:type="paragraph" w:customStyle="1" w:styleId="20">
    <w:name w:val="Основен текст (2)"/>
    <w:basedOn w:val="Normal"/>
    <w:link w:val="2"/>
    <w:uiPriority w:val="99"/>
    <w:rsid w:val="004C20B6"/>
    <w:pPr>
      <w:widowControl w:val="0"/>
      <w:shd w:val="clear" w:color="auto" w:fill="FFFFFF"/>
      <w:spacing w:after="660" w:line="360" w:lineRule="exact"/>
    </w:pPr>
    <w:rPr>
      <w:rFonts w:cs="Times New Roman"/>
      <w:sz w:val="26"/>
      <w:szCs w:val="26"/>
    </w:rPr>
  </w:style>
  <w:style w:type="character" w:customStyle="1" w:styleId="3">
    <w:name w:val="Основен текст (3) + Не е курсив"/>
    <w:basedOn w:val="DefaultParagraphFont"/>
    <w:uiPriority w:val="99"/>
    <w:rsid w:val="004C20B6"/>
    <w:rPr>
      <w:rFonts w:cs="Times New Roman"/>
      <w:i/>
      <w:iCs/>
      <w:color w:val="000000"/>
      <w:spacing w:val="0"/>
      <w:w w:val="100"/>
      <w:position w:val="0"/>
      <w:sz w:val="26"/>
      <w:szCs w:val="26"/>
      <w:lang w:val="bg-BG" w:eastAsia="bg-BG" w:bidi="ar-SA"/>
    </w:rPr>
  </w:style>
  <w:style w:type="paragraph" w:customStyle="1" w:styleId="ListParagraph1">
    <w:name w:val="List Paragraph1"/>
    <w:basedOn w:val="Normal"/>
    <w:uiPriority w:val="99"/>
    <w:rsid w:val="004C20B6"/>
    <w:pPr>
      <w:spacing w:after="160" w:line="259" w:lineRule="auto"/>
      <w:ind w:left="720"/>
      <w:contextualSpacing/>
    </w:pPr>
    <w:rPr>
      <w:rFonts w:ascii="Calibri" w:eastAsia="Times New Roman" w:hAnsi="Calibri" w:cs="Times New Roman"/>
      <w:lang w:val="bg-BG"/>
    </w:rPr>
  </w:style>
  <w:style w:type="character" w:customStyle="1" w:styleId="Bodytext">
    <w:name w:val="Body text_"/>
    <w:link w:val="BodyText3"/>
    <w:uiPriority w:val="99"/>
    <w:locked/>
    <w:rsid w:val="00C96CCA"/>
    <w:rPr>
      <w:rFonts w:ascii="Times New Roman" w:hAnsi="Times New Roman"/>
      <w:sz w:val="24"/>
      <w:shd w:val="clear" w:color="auto" w:fill="FFFFFF"/>
    </w:rPr>
  </w:style>
  <w:style w:type="paragraph" w:customStyle="1" w:styleId="BodyText3">
    <w:name w:val="Body Text3"/>
    <w:basedOn w:val="Normal"/>
    <w:link w:val="Bodytext"/>
    <w:uiPriority w:val="99"/>
    <w:rsid w:val="00C96CCA"/>
    <w:pPr>
      <w:shd w:val="clear" w:color="auto" w:fill="FFFFFF"/>
      <w:spacing w:after="0" w:line="277" w:lineRule="exact"/>
      <w:ind w:hanging="680"/>
      <w:jc w:val="both"/>
    </w:pPr>
    <w:rPr>
      <w:rFonts w:ascii="Times New Roman" w:hAnsi="Times New Roman"/>
      <w:sz w:val="24"/>
    </w:rPr>
  </w:style>
  <w:style w:type="paragraph" w:styleId="BodyText0">
    <w:name w:val="Body Text"/>
    <w:basedOn w:val="Normal"/>
    <w:link w:val="BodyTextChar"/>
    <w:uiPriority w:val="99"/>
    <w:unhideWhenUsed/>
    <w:rsid w:val="00437759"/>
    <w:pPr>
      <w:spacing w:after="120"/>
    </w:pPr>
  </w:style>
  <w:style w:type="character" w:customStyle="1" w:styleId="BodyTextChar">
    <w:name w:val="Body Text Char"/>
    <w:basedOn w:val="DefaultParagraphFont"/>
    <w:link w:val="BodyText0"/>
    <w:uiPriority w:val="99"/>
    <w:rsid w:val="00437759"/>
  </w:style>
  <w:style w:type="character" w:customStyle="1" w:styleId="Heading8Char">
    <w:name w:val="Heading 8 Char"/>
    <w:basedOn w:val="DefaultParagraphFont"/>
    <w:link w:val="Heading8"/>
    <w:uiPriority w:val="99"/>
    <w:rsid w:val="00E2304C"/>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9"/>
    <w:rsid w:val="00E2304C"/>
    <w:rPr>
      <w:rFonts w:ascii="Arial" w:eastAsia="Times New Roman" w:hAnsi="Arial" w:cs="Arial"/>
      <w:b/>
      <w:bCs/>
      <w:sz w:val="26"/>
      <w:szCs w:val="26"/>
      <w:lang w:val="bg-BG"/>
    </w:rPr>
  </w:style>
  <w:style w:type="character" w:customStyle="1" w:styleId="Heading4Char">
    <w:name w:val="Heading 4 Char"/>
    <w:basedOn w:val="DefaultParagraphFont"/>
    <w:link w:val="Heading4"/>
    <w:uiPriority w:val="99"/>
    <w:rsid w:val="00E2304C"/>
    <w:rPr>
      <w:rFonts w:ascii="Calibri" w:eastAsia="Times New Roman" w:hAnsi="Calibri" w:cs="Calibri"/>
      <w:b/>
      <w:bCs/>
      <w:sz w:val="28"/>
      <w:szCs w:val="28"/>
      <w:lang w:val="bg-BG"/>
    </w:rPr>
  </w:style>
  <w:style w:type="character" w:customStyle="1" w:styleId="Heading6Char">
    <w:name w:val="Heading 6 Char"/>
    <w:basedOn w:val="DefaultParagraphFont"/>
    <w:link w:val="Heading6"/>
    <w:uiPriority w:val="99"/>
    <w:rsid w:val="00E2304C"/>
    <w:rPr>
      <w:rFonts w:ascii="Cambria" w:eastAsia="Times New Roman" w:hAnsi="Cambria" w:cs="Cambria"/>
      <w:i/>
      <w:iCs/>
      <w:color w:val="243F60"/>
      <w:lang w:val="bg-BG"/>
    </w:rPr>
  </w:style>
  <w:style w:type="character" w:customStyle="1" w:styleId="Heading7Char">
    <w:name w:val="Heading 7 Char"/>
    <w:basedOn w:val="DefaultParagraphFont"/>
    <w:link w:val="Heading7"/>
    <w:uiPriority w:val="99"/>
    <w:rsid w:val="00E2304C"/>
    <w:rPr>
      <w:rFonts w:ascii="Calibri" w:eastAsia="Times New Roman" w:hAnsi="Calibri" w:cs="Calibri"/>
      <w:sz w:val="24"/>
      <w:szCs w:val="24"/>
      <w:lang w:val="bg-BG"/>
    </w:rPr>
  </w:style>
  <w:style w:type="character" w:customStyle="1" w:styleId="Heading9Char">
    <w:name w:val="Heading 9 Char"/>
    <w:basedOn w:val="DefaultParagraphFont"/>
    <w:link w:val="Heading9"/>
    <w:uiPriority w:val="99"/>
    <w:rsid w:val="00E2304C"/>
    <w:rPr>
      <w:rFonts w:ascii="Cambria" w:eastAsia="Times New Roman" w:hAnsi="Cambria" w:cs="Cambria"/>
      <w:lang w:val="bg-BG"/>
    </w:rPr>
  </w:style>
  <w:style w:type="character" w:customStyle="1" w:styleId="Stassy">
    <w:name w:val="Stassy"/>
    <w:uiPriority w:val="99"/>
    <w:rsid w:val="00E2304C"/>
    <w:rPr>
      <w:rFonts w:ascii="Times New Roman" w:hAnsi="Times New Roman" w:cs="Times New Roman"/>
      <w:sz w:val="26"/>
      <w:szCs w:val="26"/>
    </w:rPr>
  </w:style>
  <w:style w:type="character" w:customStyle="1" w:styleId="StassyHyperlink">
    <w:name w:val="Stassy Hyperlink"/>
    <w:uiPriority w:val="99"/>
    <w:rsid w:val="00E2304C"/>
    <w:rPr>
      <w:rFonts w:ascii="Times New Roman" w:hAnsi="Times New Roman" w:cs="Times New Roman"/>
      <w:color w:val="0000FF"/>
      <w:sz w:val="26"/>
      <w:szCs w:val="26"/>
      <w:u w:val="single"/>
    </w:rPr>
  </w:style>
  <w:style w:type="character" w:styleId="Hyperlink">
    <w:name w:val="Hyperlink"/>
    <w:uiPriority w:val="99"/>
    <w:rsid w:val="00E2304C"/>
    <w:rPr>
      <w:color w:val="0000FF"/>
      <w:u w:val="single"/>
    </w:rPr>
  </w:style>
  <w:style w:type="character" w:customStyle="1" w:styleId="00000">
    <w:name w:val="0000стаси"/>
    <w:uiPriority w:val="99"/>
    <w:rsid w:val="00E2304C"/>
    <w:rPr>
      <w:rFonts w:ascii="Times New Roman Bold" w:hAnsi="Times New Roman Bold" w:cs="Times New Roman Bold"/>
      <w:b/>
      <w:bCs/>
      <w:caps/>
      <w:sz w:val="26"/>
      <w:szCs w:val="26"/>
      <w:u w:val="single"/>
      <w:lang w:val="bg-BG"/>
    </w:rPr>
  </w:style>
  <w:style w:type="character" w:customStyle="1" w:styleId="0000stassy">
    <w:name w:val="0000stassy"/>
    <w:uiPriority w:val="99"/>
    <w:rsid w:val="00E2304C"/>
    <w:rPr>
      <w:rFonts w:ascii="Times New Roman Bold" w:hAnsi="Times New Roman Bold" w:cs="Times New Roman Bold"/>
      <w:b/>
      <w:bCs/>
      <w:caps/>
      <w:sz w:val="26"/>
      <w:szCs w:val="26"/>
      <w:u w:val="single"/>
      <w:lang w:val="ru-RU"/>
    </w:rPr>
  </w:style>
  <w:style w:type="paragraph" w:styleId="Title">
    <w:name w:val="Title"/>
    <w:basedOn w:val="Normal"/>
    <w:link w:val="TitleChar"/>
    <w:uiPriority w:val="99"/>
    <w:qFormat/>
    <w:rsid w:val="00E2304C"/>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val="bg-BG" w:eastAsia="bg-BG"/>
    </w:rPr>
  </w:style>
  <w:style w:type="character" w:customStyle="1" w:styleId="TitleChar">
    <w:name w:val="Title Char"/>
    <w:basedOn w:val="DefaultParagraphFont"/>
    <w:link w:val="Title"/>
    <w:uiPriority w:val="99"/>
    <w:rsid w:val="00E2304C"/>
    <w:rPr>
      <w:rFonts w:ascii="Times New Roman" w:eastAsia="Times New Roman" w:hAnsi="Times New Roman" w:cs="Times New Roman"/>
      <w:b/>
      <w:bCs/>
      <w:sz w:val="24"/>
      <w:szCs w:val="24"/>
      <w:lang w:val="bg-BG" w:eastAsia="bg-BG"/>
    </w:rPr>
  </w:style>
  <w:style w:type="character" w:customStyle="1" w:styleId="FootnoteCharacters">
    <w:name w:val="Footnote Characters"/>
    <w:uiPriority w:val="99"/>
    <w:rsid w:val="00E2304C"/>
  </w:style>
  <w:style w:type="paragraph" w:customStyle="1" w:styleId="FootnoteText1">
    <w:name w:val="Footnote Text1"/>
    <w:basedOn w:val="Normal"/>
    <w:uiPriority w:val="99"/>
    <w:rsid w:val="00E2304C"/>
    <w:pPr>
      <w:suppressAutoHyphens/>
    </w:pPr>
    <w:rPr>
      <w:rFonts w:ascii="Arial" w:eastAsia="Calibri" w:hAnsi="Arial" w:cs="Arial"/>
      <w:kern w:val="1"/>
      <w:sz w:val="20"/>
      <w:szCs w:val="20"/>
      <w:lang w:val="en-GB" w:eastAsia="ar-SA"/>
    </w:rPr>
  </w:style>
  <w:style w:type="character" w:styleId="PageNumber">
    <w:name w:val="page number"/>
    <w:basedOn w:val="DefaultParagraphFont"/>
    <w:uiPriority w:val="99"/>
    <w:rsid w:val="00E2304C"/>
  </w:style>
  <w:style w:type="table" w:styleId="TableGrid">
    <w:name w:val="Table Grid"/>
    <w:basedOn w:val="TableNormal"/>
    <w:uiPriority w:val="99"/>
    <w:rsid w:val="00E23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E2304C"/>
    <w:rPr>
      <w:b/>
      <w:bCs/>
    </w:rPr>
  </w:style>
  <w:style w:type="character" w:customStyle="1" w:styleId="longtext">
    <w:name w:val="long_text"/>
    <w:uiPriority w:val="99"/>
    <w:rsid w:val="00E2304C"/>
    <w:rPr>
      <w:rFonts w:ascii="Times New Roman" w:hAnsi="Times New Roman" w:cs="Times New Roman"/>
    </w:rPr>
  </w:style>
  <w:style w:type="character" w:customStyle="1" w:styleId="longtext1">
    <w:name w:val="long_text1"/>
    <w:uiPriority w:val="99"/>
    <w:rsid w:val="00E2304C"/>
    <w:rPr>
      <w:rFonts w:ascii="Times New Roman" w:hAnsi="Times New Roman" w:cs="Times New Roman"/>
      <w:sz w:val="20"/>
      <w:szCs w:val="20"/>
    </w:rPr>
  </w:style>
  <w:style w:type="character" w:customStyle="1" w:styleId="FontStyle14">
    <w:name w:val="Font Style14"/>
    <w:uiPriority w:val="99"/>
    <w:rsid w:val="00E2304C"/>
    <w:rPr>
      <w:rFonts w:ascii="Times New Roman" w:hAnsi="Times New Roman" w:cs="Times New Roman"/>
      <w:b/>
      <w:bCs/>
      <w:spacing w:val="-10"/>
      <w:sz w:val="24"/>
      <w:szCs w:val="24"/>
    </w:rPr>
  </w:style>
  <w:style w:type="paragraph" w:styleId="BodyTextFirstIndent">
    <w:name w:val="Body Text First Indent"/>
    <w:basedOn w:val="BodyText0"/>
    <w:link w:val="BodyTextFirstIndentChar"/>
    <w:uiPriority w:val="99"/>
    <w:rsid w:val="00E2304C"/>
    <w:pPr>
      <w:ind w:firstLine="210"/>
    </w:pPr>
    <w:rPr>
      <w:rFonts w:ascii="Calibri" w:eastAsia="Times New Roman" w:hAnsi="Calibri" w:cs="Calibri"/>
      <w:lang w:val="bg-BG"/>
    </w:rPr>
  </w:style>
  <w:style w:type="character" w:customStyle="1" w:styleId="BodyTextFirstIndentChar">
    <w:name w:val="Body Text First Indent Char"/>
    <w:basedOn w:val="BodyTextChar"/>
    <w:link w:val="BodyTextFirstIndent"/>
    <w:uiPriority w:val="99"/>
    <w:rsid w:val="00E2304C"/>
    <w:rPr>
      <w:rFonts w:ascii="Calibri" w:eastAsia="Times New Roman" w:hAnsi="Calibri" w:cs="Calibri"/>
      <w:lang w:val="bg-BG"/>
    </w:rPr>
  </w:style>
  <w:style w:type="paragraph" w:customStyle="1" w:styleId="CharChar">
    <w:name w:val="Char Char Знак Знак"/>
    <w:basedOn w:val="Normal"/>
    <w:uiPriority w:val="99"/>
    <w:rsid w:val="00E2304C"/>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E2304C"/>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E2304C"/>
    <w:pPr>
      <w:spacing w:after="120"/>
      <w:ind w:left="283"/>
    </w:pPr>
    <w:rPr>
      <w:rFonts w:ascii="Calibri" w:eastAsia="Times New Roman" w:hAnsi="Calibri" w:cs="Calibri"/>
      <w:lang w:val="bg-BG"/>
    </w:rPr>
  </w:style>
  <w:style w:type="character" w:customStyle="1" w:styleId="BodyTextIndentChar">
    <w:name w:val="Body Text Indent Char"/>
    <w:basedOn w:val="DefaultParagraphFont"/>
    <w:link w:val="BodyTextIndent"/>
    <w:uiPriority w:val="99"/>
    <w:rsid w:val="00E2304C"/>
    <w:rPr>
      <w:rFonts w:ascii="Calibri" w:eastAsia="Times New Roman" w:hAnsi="Calibri" w:cs="Calibri"/>
      <w:lang w:val="bg-BG"/>
    </w:rPr>
  </w:style>
  <w:style w:type="paragraph" w:customStyle="1" w:styleId="21">
    <w:name w:val="т2"/>
    <w:link w:val="2Char"/>
    <w:uiPriority w:val="99"/>
    <w:rsid w:val="00E2304C"/>
    <w:pPr>
      <w:tabs>
        <w:tab w:val="left" w:pos="540"/>
      </w:tabs>
      <w:spacing w:before="240" w:after="240" w:line="360" w:lineRule="auto"/>
    </w:pPr>
    <w:rPr>
      <w:rFonts w:ascii="Calibri" w:eastAsia="Calibri" w:hAnsi="Calibri" w:cs="Times New Roman"/>
      <w:b/>
      <w:bCs/>
      <w:spacing w:val="20"/>
      <w:lang w:val="bg-BG" w:eastAsia="bg-BG"/>
    </w:rPr>
  </w:style>
  <w:style w:type="character" w:customStyle="1" w:styleId="2Char">
    <w:name w:val="т2 Char"/>
    <w:link w:val="21"/>
    <w:uiPriority w:val="99"/>
    <w:locked/>
    <w:rsid w:val="00E2304C"/>
    <w:rPr>
      <w:rFonts w:ascii="Calibri" w:eastAsia="Calibri" w:hAnsi="Calibri" w:cs="Times New Roman"/>
      <w:b/>
      <w:bCs/>
      <w:spacing w:val="20"/>
      <w:lang w:val="bg-BG" w:eastAsia="bg-BG"/>
    </w:rPr>
  </w:style>
  <w:style w:type="paragraph" w:styleId="TOC1">
    <w:name w:val="toc 1"/>
    <w:basedOn w:val="Normal"/>
    <w:next w:val="Normal"/>
    <w:autoRedefine/>
    <w:uiPriority w:val="99"/>
    <w:rsid w:val="00E2304C"/>
    <w:pPr>
      <w:widowControl w:val="0"/>
      <w:tabs>
        <w:tab w:val="num" w:pos="360"/>
      </w:tabs>
      <w:spacing w:after="0" w:line="240" w:lineRule="auto"/>
      <w:ind w:left="360" w:hanging="360"/>
    </w:pPr>
    <w:rPr>
      <w:rFonts w:ascii="Times New Roman" w:eastAsia="Times New Roman" w:hAnsi="Times New Roman" w:cs="Times New Roman"/>
      <w:b/>
      <w:bCs/>
      <w:sz w:val="24"/>
      <w:szCs w:val="24"/>
      <w:lang w:val="bg-BG"/>
    </w:rPr>
  </w:style>
  <w:style w:type="table" w:customStyle="1" w:styleId="TableGrid1">
    <w:name w:val="Table Grid1"/>
    <w:uiPriority w:val="99"/>
    <w:rsid w:val="00E2304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2304C"/>
    <w:pPr>
      <w:spacing w:after="0" w:line="240" w:lineRule="auto"/>
    </w:pPr>
    <w:rPr>
      <w:rFonts w:ascii="Calibri" w:eastAsia="Calibri"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E2304C"/>
    <w:pPr>
      <w:spacing w:after="120" w:line="480" w:lineRule="auto"/>
    </w:pPr>
    <w:rPr>
      <w:rFonts w:ascii="Calibri" w:eastAsia="Calibri" w:hAnsi="Calibri" w:cs="Calibri"/>
      <w:lang w:val="bg-BG"/>
    </w:rPr>
  </w:style>
  <w:style w:type="character" w:customStyle="1" w:styleId="BodyText2Char">
    <w:name w:val="Body Text 2 Char"/>
    <w:basedOn w:val="DefaultParagraphFont"/>
    <w:link w:val="BodyText2"/>
    <w:uiPriority w:val="99"/>
    <w:semiHidden/>
    <w:rsid w:val="00E2304C"/>
    <w:rPr>
      <w:rFonts w:ascii="Calibri" w:eastAsia="Calibri" w:hAnsi="Calibri" w:cs="Calibri"/>
      <w:lang w:val="bg-BG"/>
    </w:rPr>
  </w:style>
  <w:style w:type="paragraph" w:styleId="NormalWeb">
    <w:name w:val="Normal (Web)"/>
    <w:basedOn w:val="Normal"/>
    <w:uiPriority w:val="99"/>
    <w:rsid w:val="00E2304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30">
    <w:name w:val="Body Text 3"/>
    <w:basedOn w:val="Normal"/>
    <w:link w:val="BodyText3Char"/>
    <w:uiPriority w:val="99"/>
    <w:semiHidden/>
    <w:rsid w:val="00E230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0"/>
    <w:uiPriority w:val="99"/>
    <w:semiHidden/>
    <w:rsid w:val="00E2304C"/>
    <w:rPr>
      <w:rFonts w:ascii="Times New Roman" w:eastAsia="Times New Roman" w:hAnsi="Times New Roman" w:cs="Times New Roman"/>
      <w:sz w:val="16"/>
      <w:szCs w:val="16"/>
    </w:rPr>
  </w:style>
  <w:style w:type="character" w:customStyle="1" w:styleId="FontStyle13">
    <w:name w:val="Font Style13"/>
    <w:uiPriority w:val="99"/>
    <w:rsid w:val="00E2304C"/>
    <w:rPr>
      <w:rFonts w:ascii="Times New Roman" w:hAnsi="Times New Roman" w:cs="Times New Roman"/>
      <w:b/>
      <w:bCs/>
      <w:sz w:val="26"/>
      <w:szCs w:val="26"/>
    </w:rPr>
  </w:style>
  <w:style w:type="character" w:customStyle="1" w:styleId="a">
    <w:name w:val="Основной текст_"/>
    <w:link w:val="1"/>
    <w:uiPriority w:val="99"/>
    <w:locked/>
    <w:rsid w:val="00E2304C"/>
    <w:rPr>
      <w:rFonts w:ascii="Times New Roman" w:hAnsi="Times New Roman"/>
      <w:sz w:val="23"/>
      <w:szCs w:val="23"/>
      <w:shd w:val="clear" w:color="auto" w:fill="FFFFFF"/>
    </w:rPr>
  </w:style>
  <w:style w:type="paragraph" w:customStyle="1" w:styleId="1">
    <w:name w:val="Основной текст1"/>
    <w:basedOn w:val="Normal"/>
    <w:link w:val="a"/>
    <w:uiPriority w:val="99"/>
    <w:rsid w:val="00E2304C"/>
    <w:pPr>
      <w:widowControl w:val="0"/>
      <w:shd w:val="clear" w:color="auto" w:fill="FFFFFF"/>
      <w:spacing w:before="1020" w:after="0" w:line="394" w:lineRule="exact"/>
      <w:ind w:hanging="380"/>
    </w:pPr>
    <w:rPr>
      <w:rFonts w:ascii="Times New Roman" w:hAnsi="Times New Roman"/>
      <w:sz w:val="23"/>
      <w:szCs w:val="23"/>
    </w:rPr>
  </w:style>
  <w:style w:type="character" w:customStyle="1" w:styleId="30">
    <w:name w:val="Основной текст (3)_"/>
    <w:link w:val="31"/>
    <w:uiPriority w:val="99"/>
    <w:locked/>
    <w:rsid w:val="00E2304C"/>
    <w:rPr>
      <w:rFonts w:ascii="Times New Roman" w:hAnsi="Times New Roman"/>
      <w:b/>
      <w:bCs/>
      <w:shd w:val="clear" w:color="auto" w:fill="FFFFFF"/>
    </w:rPr>
  </w:style>
  <w:style w:type="paragraph" w:customStyle="1" w:styleId="31">
    <w:name w:val="Основной текст (3)1"/>
    <w:basedOn w:val="Normal"/>
    <w:link w:val="30"/>
    <w:uiPriority w:val="99"/>
    <w:rsid w:val="00E2304C"/>
    <w:pPr>
      <w:widowControl w:val="0"/>
      <w:shd w:val="clear" w:color="auto" w:fill="FFFFFF"/>
      <w:spacing w:after="960" w:line="240" w:lineRule="atLeast"/>
      <w:ind w:hanging="360"/>
    </w:pPr>
    <w:rPr>
      <w:rFonts w:ascii="Times New Roman" w:hAnsi="Times New Roman"/>
      <w:b/>
      <w:bCs/>
    </w:rPr>
  </w:style>
  <w:style w:type="character" w:customStyle="1" w:styleId="a0">
    <w:name w:val="Основной текст + Полужирный"/>
    <w:uiPriority w:val="99"/>
    <w:rsid w:val="00E2304C"/>
    <w:rPr>
      <w:rFonts w:ascii="Times New Roman" w:hAnsi="Times New Roman" w:cs="Times New Roman"/>
      <w:b/>
      <w:bCs/>
      <w:sz w:val="23"/>
      <w:szCs w:val="23"/>
      <w:u w:val="none"/>
      <w:effect w:val="none"/>
      <w:shd w:val="clear" w:color="auto" w:fill="FFFFFF"/>
    </w:rPr>
  </w:style>
  <w:style w:type="character" w:customStyle="1" w:styleId="32">
    <w:name w:val="Основной текст (3) + Не полужирный"/>
    <w:uiPriority w:val="99"/>
    <w:rsid w:val="00E2304C"/>
    <w:rPr>
      <w:rFonts w:ascii="Times New Roman" w:hAnsi="Times New Roman" w:cs="Times New Roman"/>
      <w:b/>
      <w:bCs/>
      <w:shd w:val="clear" w:color="auto" w:fill="FFFFFF"/>
    </w:rPr>
  </w:style>
  <w:style w:type="character" w:customStyle="1" w:styleId="10">
    <w:name w:val="Заголовок №1_"/>
    <w:link w:val="11"/>
    <w:uiPriority w:val="99"/>
    <w:locked/>
    <w:rsid w:val="00E2304C"/>
    <w:rPr>
      <w:rFonts w:ascii="Times New Roman" w:hAnsi="Times New Roman"/>
      <w:b/>
      <w:bCs/>
      <w:shd w:val="clear" w:color="auto" w:fill="FFFFFF"/>
    </w:rPr>
  </w:style>
  <w:style w:type="paragraph" w:customStyle="1" w:styleId="11">
    <w:name w:val="Заголовок №1"/>
    <w:basedOn w:val="Normal"/>
    <w:link w:val="10"/>
    <w:uiPriority w:val="99"/>
    <w:rsid w:val="00E2304C"/>
    <w:pPr>
      <w:widowControl w:val="0"/>
      <w:shd w:val="clear" w:color="auto" w:fill="FFFFFF"/>
      <w:spacing w:before="780" w:after="180" w:line="240" w:lineRule="atLeast"/>
      <w:jc w:val="both"/>
      <w:outlineLvl w:val="0"/>
    </w:pPr>
    <w:rPr>
      <w:rFonts w:ascii="Times New Roman" w:hAnsi="Times New Roman"/>
      <w:b/>
      <w:bCs/>
    </w:rPr>
  </w:style>
  <w:style w:type="character" w:customStyle="1" w:styleId="33">
    <w:name w:val="Основной текст (3)"/>
    <w:uiPriority w:val="99"/>
    <w:rsid w:val="00E2304C"/>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E2304C"/>
    <w:pPr>
      <w:suppressAutoHyphens/>
      <w:overflowPunct w:val="0"/>
      <w:spacing w:after="120" w:line="240" w:lineRule="auto"/>
      <w:ind w:left="283"/>
    </w:pPr>
    <w:rPr>
      <w:rFonts w:ascii="Calibri" w:eastAsia="Calibri" w:hAnsi="Calibri" w:cs="Calibri"/>
      <w:sz w:val="16"/>
      <w:szCs w:val="16"/>
      <w:lang w:val="bg-BG" w:eastAsia="ar-SA"/>
    </w:rPr>
  </w:style>
  <w:style w:type="character" w:customStyle="1" w:styleId="Bodytext31">
    <w:name w:val="Body text (3)_"/>
    <w:link w:val="Bodytext32"/>
    <w:uiPriority w:val="99"/>
    <w:locked/>
    <w:rsid w:val="00E2304C"/>
    <w:rPr>
      <w:b/>
      <w:bCs/>
      <w:sz w:val="23"/>
      <w:szCs w:val="23"/>
      <w:shd w:val="clear" w:color="auto" w:fill="FFFFFF"/>
    </w:rPr>
  </w:style>
  <w:style w:type="paragraph" w:customStyle="1" w:styleId="Bodytext32">
    <w:name w:val="Body text (3)"/>
    <w:basedOn w:val="Normal"/>
    <w:link w:val="Bodytext31"/>
    <w:uiPriority w:val="99"/>
    <w:rsid w:val="00E2304C"/>
    <w:pPr>
      <w:widowControl w:val="0"/>
      <w:shd w:val="clear" w:color="auto" w:fill="FFFFFF"/>
      <w:spacing w:before="600" w:after="180" w:line="240" w:lineRule="atLeast"/>
      <w:jc w:val="both"/>
    </w:pPr>
    <w:rPr>
      <w:b/>
      <w:bCs/>
      <w:sz w:val="23"/>
      <w:szCs w:val="23"/>
    </w:rPr>
  </w:style>
  <w:style w:type="paragraph" w:customStyle="1" w:styleId="Bodytext1">
    <w:name w:val="Body text1"/>
    <w:basedOn w:val="Normal"/>
    <w:uiPriority w:val="99"/>
    <w:rsid w:val="00E2304C"/>
    <w:pPr>
      <w:widowControl w:val="0"/>
      <w:shd w:val="clear" w:color="auto" w:fill="FFFFFF"/>
      <w:spacing w:after="0" w:line="270" w:lineRule="exact"/>
      <w:jc w:val="both"/>
    </w:pPr>
    <w:rPr>
      <w:rFonts w:ascii="Calibri" w:eastAsia="Calibri" w:hAnsi="Calibri" w:cs="Times New Roman"/>
      <w:sz w:val="23"/>
      <w:szCs w:val="23"/>
    </w:rPr>
  </w:style>
  <w:style w:type="character" w:customStyle="1" w:styleId="Heading10">
    <w:name w:val="Heading #1_"/>
    <w:link w:val="Heading11"/>
    <w:uiPriority w:val="99"/>
    <w:locked/>
    <w:rsid w:val="00E2304C"/>
    <w:rPr>
      <w:b/>
      <w:bCs/>
      <w:sz w:val="23"/>
      <w:szCs w:val="23"/>
      <w:shd w:val="clear" w:color="auto" w:fill="FFFFFF"/>
    </w:rPr>
  </w:style>
  <w:style w:type="paragraph" w:customStyle="1" w:styleId="Heading11">
    <w:name w:val="Heading #1"/>
    <w:basedOn w:val="Normal"/>
    <w:link w:val="Heading10"/>
    <w:uiPriority w:val="99"/>
    <w:rsid w:val="00E2304C"/>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sid w:val="00E2304C"/>
    <w:rPr>
      <w:b/>
      <w:bCs/>
      <w:sz w:val="23"/>
      <w:szCs w:val="23"/>
      <w:shd w:val="clear" w:color="auto" w:fill="FFFFFF"/>
    </w:rPr>
  </w:style>
  <w:style w:type="character" w:customStyle="1" w:styleId="FontStyle233">
    <w:name w:val="Font Style233"/>
    <w:uiPriority w:val="99"/>
    <w:rsid w:val="00E2304C"/>
    <w:rPr>
      <w:rFonts w:ascii="Arial" w:hAnsi="Arial" w:cs="Arial"/>
      <w:sz w:val="20"/>
      <w:szCs w:val="20"/>
    </w:rPr>
  </w:style>
  <w:style w:type="character" w:customStyle="1" w:styleId="FontStyle235">
    <w:name w:val="Font Style235"/>
    <w:uiPriority w:val="99"/>
    <w:rsid w:val="00E2304C"/>
    <w:rPr>
      <w:rFonts w:ascii="Arial" w:hAnsi="Arial" w:cs="Arial"/>
      <w:b/>
      <w:bCs/>
      <w:sz w:val="20"/>
      <w:szCs w:val="20"/>
    </w:rPr>
  </w:style>
  <w:style w:type="table" w:customStyle="1" w:styleId="TableGrid3">
    <w:name w:val="Table Grid3"/>
    <w:uiPriority w:val="99"/>
    <w:rsid w:val="00E2304C"/>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E2304C"/>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E2304C"/>
    <w:pPr>
      <w:widowControl w:val="0"/>
      <w:autoSpaceDE w:val="0"/>
      <w:autoSpaceDN w:val="0"/>
      <w:adjustRightInd w:val="0"/>
      <w:spacing w:after="0" w:line="240" w:lineRule="auto"/>
    </w:pPr>
    <w:rPr>
      <w:rFonts w:ascii="Arial Narrow" w:eastAsia="Times New Roman" w:hAnsi="Arial Narrow" w:cs="Arial Narrow"/>
      <w:sz w:val="24"/>
      <w:szCs w:val="24"/>
      <w:lang w:val="bg-BG" w:eastAsia="bg-BG"/>
    </w:rPr>
  </w:style>
  <w:style w:type="character" w:customStyle="1" w:styleId="NormalBoldChar">
    <w:name w:val="NormalBold Char"/>
    <w:link w:val="NormalBold"/>
    <w:locked/>
    <w:rsid w:val="00E2304C"/>
    <w:rPr>
      <w:rFonts w:ascii="Times New Roman" w:eastAsia="Times New Roman" w:hAnsi="Times New Roman"/>
      <w:b/>
      <w:sz w:val="24"/>
      <w:lang w:val="bg-BG" w:eastAsia="bg-BG"/>
    </w:rPr>
  </w:style>
  <w:style w:type="paragraph" w:customStyle="1" w:styleId="NormalBold">
    <w:name w:val="NormalBold"/>
    <w:basedOn w:val="Normal"/>
    <w:link w:val="NormalBoldChar"/>
    <w:rsid w:val="00E2304C"/>
    <w:pPr>
      <w:widowControl w:val="0"/>
      <w:spacing w:after="0" w:line="240" w:lineRule="auto"/>
    </w:pPr>
    <w:rPr>
      <w:rFonts w:ascii="Times New Roman" w:eastAsia="Times New Roman" w:hAnsi="Times New Roman"/>
      <w:b/>
      <w:sz w:val="24"/>
      <w:lang w:val="bg-BG" w:eastAsia="bg-BG"/>
    </w:rPr>
  </w:style>
  <w:style w:type="paragraph" w:customStyle="1" w:styleId="Text1">
    <w:name w:val="Text 1"/>
    <w:basedOn w:val="Normal"/>
    <w:rsid w:val="00E2304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E2304C"/>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E2304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E2304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E2304C"/>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34">
    <w:name w:val="Основен текст (3)_"/>
    <w:basedOn w:val="DefaultParagraphFont"/>
    <w:link w:val="35"/>
    <w:rsid w:val="00E2304C"/>
    <w:rPr>
      <w:rFonts w:ascii="Times New Roman" w:eastAsia="Times New Roman" w:hAnsi="Times New Roman"/>
      <w:i/>
      <w:iCs/>
      <w:shd w:val="clear" w:color="auto" w:fill="FFFFFF"/>
    </w:rPr>
  </w:style>
  <w:style w:type="character" w:customStyle="1" w:styleId="375pt">
    <w:name w:val="Основен текст (3) + 7;5 pt;Удебелен;Не е курсив"/>
    <w:basedOn w:val="34"/>
    <w:rsid w:val="00E2304C"/>
    <w:rPr>
      <w:rFonts w:ascii="Times New Roman" w:eastAsia="Times New Roman" w:hAnsi="Times New Roman"/>
      <w:b/>
      <w:bCs/>
      <w:i/>
      <w:iCs/>
      <w:color w:val="000000"/>
      <w:spacing w:val="0"/>
      <w:w w:val="100"/>
      <w:position w:val="0"/>
      <w:sz w:val="15"/>
      <w:szCs w:val="15"/>
      <w:shd w:val="clear" w:color="auto" w:fill="FFFFFF"/>
      <w:lang w:val="bg-BG"/>
    </w:rPr>
  </w:style>
  <w:style w:type="paragraph" w:customStyle="1" w:styleId="35">
    <w:name w:val="Основен текст (3)"/>
    <w:basedOn w:val="Normal"/>
    <w:link w:val="34"/>
    <w:rsid w:val="00E2304C"/>
    <w:pPr>
      <w:widowControl w:val="0"/>
      <w:shd w:val="clear" w:color="auto" w:fill="FFFFFF"/>
      <w:spacing w:before="180" w:after="180" w:line="0" w:lineRule="atLeast"/>
      <w:jc w:val="both"/>
    </w:pPr>
    <w:rPr>
      <w:rFonts w:ascii="Times New Roman" w:eastAsia="Times New Roman" w:hAnsi="Times New Roman"/>
      <w:i/>
      <w:iCs/>
    </w:rPr>
  </w:style>
  <w:style w:type="character" w:customStyle="1" w:styleId="a2">
    <w:name w:val="Основен текст_"/>
    <w:basedOn w:val="DefaultParagraphFont"/>
    <w:link w:val="a3"/>
    <w:uiPriority w:val="99"/>
    <w:locked/>
    <w:rsid w:val="00E2304C"/>
    <w:rPr>
      <w:rFonts w:ascii="Times New Roman" w:eastAsia="Times New Roman" w:hAnsi="Times New Roman"/>
      <w:shd w:val="clear" w:color="auto" w:fill="FFFFFF"/>
    </w:rPr>
  </w:style>
  <w:style w:type="paragraph" w:customStyle="1" w:styleId="a3">
    <w:name w:val="Основен текст"/>
    <w:basedOn w:val="Normal"/>
    <w:link w:val="a2"/>
    <w:uiPriority w:val="99"/>
    <w:rsid w:val="00E2304C"/>
    <w:pPr>
      <w:widowControl w:val="0"/>
      <w:shd w:val="clear" w:color="auto" w:fill="FFFFFF"/>
      <w:spacing w:before="120" w:after="180" w:line="326" w:lineRule="exact"/>
      <w:ind w:firstLine="640"/>
      <w:jc w:val="both"/>
    </w:pPr>
    <w:rPr>
      <w:rFonts w:ascii="Times New Roman" w:eastAsia="Times New Roman" w:hAnsi="Times New Roman"/>
    </w:rPr>
  </w:style>
  <w:style w:type="paragraph" w:customStyle="1" w:styleId="Char">
    <w:name w:val="Char"/>
    <w:basedOn w:val="Normal"/>
    <w:rsid w:val="008D613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Normal"/>
    <w:rsid w:val="002F5F20"/>
    <w:pPr>
      <w:tabs>
        <w:tab w:val="left" w:pos="709"/>
      </w:tabs>
      <w:spacing w:after="0" w:line="240" w:lineRule="auto"/>
    </w:pPr>
    <w:rPr>
      <w:rFonts w:ascii="Tahoma" w:eastAsia="Times New Roman" w:hAnsi="Tahoma" w:cs="Times New Roman"/>
      <w:sz w:val="24"/>
      <w:szCs w:val="24"/>
      <w:lang w:val="pl-PL" w:eastAsia="pl-PL"/>
    </w:rPr>
  </w:style>
  <w:style w:type="paragraph" w:customStyle="1" w:styleId="210">
    <w:name w:val="Основен текст (2)1"/>
    <w:basedOn w:val="Normal"/>
    <w:uiPriority w:val="99"/>
    <w:rsid w:val="007B146C"/>
    <w:pPr>
      <w:shd w:val="clear" w:color="auto" w:fill="FFFFFF"/>
      <w:spacing w:after="120" w:line="240" w:lineRule="atLeast"/>
    </w:pPr>
    <w:rPr>
      <w:rFonts w:ascii="Sylfaen" w:eastAsia="Times New Roman" w:hAnsi="Sylfaen"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582">
      <w:bodyDiv w:val="1"/>
      <w:marLeft w:val="0"/>
      <w:marRight w:val="0"/>
      <w:marTop w:val="0"/>
      <w:marBottom w:val="0"/>
      <w:divBdr>
        <w:top w:val="none" w:sz="0" w:space="0" w:color="auto"/>
        <w:left w:val="none" w:sz="0" w:space="0" w:color="auto"/>
        <w:bottom w:val="none" w:sz="0" w:space="0" w:color="auto"/>
        <w:right w:val="none" w:sz="0" w:space="0" w:color="auto"/>
      </w:divBdr>
    </w:div>
    <w:div w:id="50420172">
      <w:bodyDiv w:val="1"/>
      <w:marLeft w:val="0"/>
      <w:marRight w:val="0"/>
      <w:marTop w:val="0"/>
      <w:marBottom w:val="0"/>
      <w:divBdr>
        <w:top w:val="none" w:sz="0" w:space="0" w:color="auto"/>
        <w:left w:val="none" w:sz="0" w:space="0" w:color="auto"/>
        <w:bottom w:val="none" w:sz="0" w:space="0" w:color="auto"/>
        <w:right w:val="none" w:sz="0" w:space="0" w:color="auto"/>
      </w:divBdr>
    </w:div>
    <w:div w:id="58024037">
      <w:bodyDiv w:val="1"/>
      <w:marLeft w:val="0"/>
      <w:marRight w:val="0"/>
      <w:marTop w:val="0"/>
      <w:marBottom w:val="0"/>
      <w:divBdr>
        <w:top w:val="none" w:sz="0" w:space="0" w:color="auto"/>
        <w:left w:val="none" w:sz="0" w:space="0" w:color="auto"/>
        <w:bottom w:val="none" w:sz="0" w:space="0" w:color="auto"/>
        <w:right w:val="none" w:sz="0" w:space="0" w:color="auto"/>
      </w:divBdr>
    </w:div>
    <w:div w:id="81613599">
      <w:bodyDiv w:val="1"/>
      <w:marLeft w:val="0"/>
      <w:marRight w:val="0"/>
      <w:marTop w:val="0"/>
      <w:marBottom w:val="0"/>
      <w:divBdr>
        <w:top w:val="none" w:sz="0" w:space="0" w:color="auto"/>
        <w:left w:val="none" w:sz="0" w:space="0" w:color="auto"/>
        <w:bottom w:val="none" w:sz="0" w:space="0" w:color="auto"/>
        <w:right w:val="none" w:sz="0" w:space="0" w:color="auto"/>
      </w:divBdr>
    </w:div>
    <w:div w:id="89981358">
      <w:bodyDiv w:val="1"/>
      <w:marLeft w:val="0"/>
      <w:marRight w:val="0"/>
      <w:marTop w:val="0"/>
      <w:marBottom w:val="0"/>
      <w:divBdr>
        <w:top w:val="none" w:sz="0" w:space="0" w:color="auto"/>
        <w:left w:val="none" w:sz="0" w:space="0" w:color="auto"/>
        <w:bottom w:val="none" w:sz="0" w:space="0" w:color="auto"/>
        <w:right w:val="none" w:sz="0" w:space="0" w:color="auto"/>
      </w:divBdr>
    </w:div>
    <w:div w:id="117922014">
      <w:bodyDiv w:val="1"/>
      <w:marLeft w:val="0"/>
      <w:marRight w:val="0"/>
      <w:marTop w:val="0"/>
      <w:marBottom w:val="0"/>
      <w:divBdr>
        <w:top w:val="none" w:sz="0" w:space="0" w:color="auto"/>
        <w:left w:val="none" w:sz="0" w:space="0" w:color="auto"/>
        <w:bottom w:val="none" w:sz="0" w:space="0" w:color="auto"/>
        <w:right w:val="none" w:sz="0" w:space="0" w:color="auto"/>
      </w:divBdr>
    </w:div>
    <w:div w:id="225534765">
      <w:bodyDiv w:val="1"/>
      <w:marLeft w:val="0"/>
      <w:marRight w:val="0"/>
      <w:marTop w:val="0"/>
      <w:marBottom w:val="0"/>
      <w:divBdr>
        <w:top w:val="none" w:sz="0" w:space="0" w:color="auto"/>
        <w:left w:val="none" w:sz="0" w:space="0" w:color="auto"/>
        <w:bottom w:val="none" w:sz="0" w:space="0" w:color="auto"/>
        <w:right w:val="none" w:sz="0" w:space="0" w:color="auto"/>
      </w:divBdr>
    </w:div>
    <w:div w:id="281766606">
      <w:bodyDiv w:val="1"/>
      <w:marLeft w:val="0"/>
      <w:marRight w:val="0"/>
      <w:marTop w:val="0"/>
      <w:marBottom w:val="0"/>
      <w:divBdr>
        <w:top w:val="none" w:sz="0" w:space="0" w:color="auto"/>
        <w:left w:val="none" w:sz="0" w:space="0" w:color="auto"/>
        <w:bottom w:val="none" w:sz="0" w:space="0" w:color="auto"/>
        <w:right w:val="none" w:sz="0" w:space="0" w:color="auto"/>
      </w:divBdr>
    </w:div>
    <w:div w:id="306712793">
      <w:bodyDiv w:val="1"/>
      <w:marLeft w:val="0"/>
      <w:marRight w:val="0"/>
      <w:marTop w:val="0"/>
      <w:marBottom w:val="0"/>
      <w:divBdr>
        <w:top w:val="none" w:sz="0" w:space="0" w:color="auto"/>
        <w:left w:val="none" w:sz="0" w:space="0" w:color="auto"/>
        <w:bottom w:val="none" w:sz="0" w:space="0" w:color="auto"/>
        <w:right w:val="none" w:sz="0" w:space="0" w:color="auto"/>
      </w:divBdr>
    </w:div>
    <w:div w:id="327709735">
      <w:bodyDiv w:val="1"/>
      <w:marLeft w:val="0"/>
      <w:marRight w:val="0"/>
      <w:marTop w:val="0"/>
      <w:marBottom w:val="0"/>
      <w:divBdr>
        <w:top w:val="none" w:sz="0" w:space="0" w:color="auto"/>
        <w:left w:val="none" w:sz="0" w:space="0" w:color="auto"/>
        <w:bottom w:val="none" w:sz="0" w:space="0" w:color="auto"/>
        <w:right w:val="none" w:sz="0" w:space="0" w:color="auto"/>
      </w:divBdr>
    </w:div>
    <w:div w:id="330837145">
      <w:bodyDiv w:val="1"/>
      <w:marLeft w:val="0"/>
      <w:marRight w:val="0"/>
      <w:marTop w:val="0"/>
      <w:marBottom w:val="0"/>
      <w:divBdr>
        <w:top w:val="none" w:sz="0" w:space="0" w:color="auto"/>
        <w:left w:val="none" w:sz="0" w:space="0" w:color="auto"/>
        <w:bottom w:val="none" w:sz="0" w:space="0" w:color="auto"/>
        <w:right w:val="none" w:sz="0" w:space="0" w:color="auto"/>
      </w:divBdr>
    </w:div>
    <w:div w:id="334495889">
      <w:bodyDiv w:val="1"/>
      <w:marLeft w:val="0"/>
      <w:marRight w:val="0"/>
      <w:marTop w:val="0"/>
      <w:marBottom w:val="0"/>
      <w:divBdr>
        <w:top w:val="none" w:sz="0" w:space="0" w:color="auto"/>
        <w:left w:val="none" w:sz="0" w:space="0" w:color="auto"/>
        <w:bottom w:val="none" w:sz="0" w:space="0" w:color="auto"/>
        <w:right w:val="none" w:sz="0" w:space="0" w:color="auto"/>
      </w:divBdr>
    </w:div>
    <w:div w:id="452597809">
      <w:bodyDiv w:val="1"/>
      <w:marLeft w:val="0"/>
      <w:marRight w:val="0"/>
      <w:marTop w:val="0"/>
      <w:marBottom w:val="0"/>
      <w:divBdr>
        <w:top w:val="none" w:sz="0" w:space="0" w:color="auto"/>
        <w:left w:val="none" w:sz="0" w:space="0" w:color="auto"/>
        <w:bottom w:val="none" w:sz="0" w:space="0" w:color="auto"/>
        <w:right w:val="none" w:sz="0" w:space="0" w:color="auto"/>
      </w:divBdr>
    </w:div>
    <w:div w:id="518006844">
      <w:bodyDiv w:val="1"/>
      <w:marLeft w:val="0"/>
      <w:marRight w:val="0"/>
      <w:marTop w:val="0"/>
      <w:marBottom w:val="0"/>
      <w:divBdr>
        <w:top w:val="none" w:sz="0" w:space="0" w:color="auto"/>
        <w:left w:val="none" w:sz="0" w:space="0" w:color="auto"/>
        <w:bottom w:val="none" w:sz="0" w:space="0" w:color="auto"/>
        <w:right w:val="none" w:sz="0" w:space="0" w:color="auto"/>
      </w:divBdr>
    </w:div>
    <w:div w:id="543180304">
      <w:bodyDiv w:val="1"/>
      <w:marLeft w:val="0"/>
      <w:marRight w:val="0"/>
      <w:marTop w:val="0"/>
      <w:marBottom w:val="0"/>
      <w:divBdr>
        <w:top w:val="none" w:sz="0" w:space="0" w:color="auto"/>
        <w:left w:val="none" w:sz="0" w:space="0" w:color="auto"/>
        <w:bottom w:val="none" w:sz="0" w:space="0" w:color="auto"/>
        <w:right w:val="none" w:sz="0" w:space="0" w:color="auto"/>
      </w:divBdr>
    </w:div>
    <w:div w:id="551964918">
      <w:bodyDiv w:val="1"/>
      <w:marLeft w:val="0"/>
      <w:marRight w:val="0"/>
      <w:marTop w:val="0"/>
      <w:marBottom w:val="0"/>
      <w:divBdr>
        <w:top w:val="none" w:sz="0" w:space="0" w:color="auto"/>
        <w:left w:val="none" w:sz="0" w:space="0" w:color="auto"/>
        <w:bottom w:val="none" w:sz="0" w:space="0" w:color="auto"/>
        <w:right w:val="none" w:sz="0" w:space="0" w:color="auto"/>
      </w:divBdr>
    </w:div>
    <w:div w:id="613900583">
      <w:bodyDiv w:val="1"/>
      <w:marLeft w:val="0"/>
      <w:marRight w:val="0"/>
      <w:marTop w:val="0"/>
      <w:marBottom w:val="0"/>
      <w:divBdr>
        <w:top w:val="none" w:sz="0" w:space="0" w:color="auto"/>
        <w:left w:val="none" w:sz="0" w:space="0" w:color="auto"/>
        <w:bottom w:val="none" w:sz="0" w:space="0" w:color="auto"/>
        <w:right w:val="none" w:sz="0" w:space="0" w:color="auto"/>
      </w:divBdr>
    </w:div>
    <w:div w:id="627858244">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684791811">
      <w:bodyDiv w:val="1"/>
      <w:marLeft w:val="0"/>
      <w:marRight w:val="0"/>
      <w:marTop w:val="0"/>
      <w:marBottom w:val="0"/>
      <w:divBdr>
        <w:top w:val="none" w:sz="0" w:space="0" w:color="auto"/>
        <w:left w:val="none" w:sz="0" w:space="0" w:color="auto"/>
        <w:bottom w:val="none" w:sz="0" w:space="0" w:color="auto"/>
        <w:right w:val="none" w:sz="0" w:space="0" w:color="auto"/>
      </w:divBdr>
    </w:div>
    <w:div w:id="745344020">
      <w:bodyDiv w:val="1"/>
      <w:marLeft w:val="0"/>
      <w:marRight w:val="0"/>
      <w:marTop w:val="0"/>
      <w:marBottom w:val="0"/>
      <w:divBdr>
        <w:top w:val="none" w:sz="0" w:space="0" w:color="auto"/>
        <w:left w:val="none" w:sz="0" w:space="0" w:color="auto"/>
        <w:bottom w:val="none" w:sz="0" w:space="0" w:color="auto"/>
        <w:right w:val="none" w:sz="0" w:space="0" w:color="auto"/>
      </w:divBdr>
    </w:div>
    <w:div w:id="756052396">
      <w:bodyDiv w:val="1"/>
      <w:marLeft w:val="0"/>
      <w:marRight w:val="0"/>
      <w:marTop w:val="0"/>
      <w:marBottom w:val="0"/>
      <w:divBdr>
        <w:top w:val="none" w:sz="0" w:space="0" w:color="auto"/>
        <w:left w:val="none" w:sz="0" w:space="0" w:color="auto"/>
        <w:bottom w:val="none" w:sz="0" w:space="0" w:color="auto"/>
        <w:right w:val="none" w:sz="0" w:space="0" w:color="auto"/>
      </w:divBdr>
    </w:div>
    <w:div w:id="818420745">
      <w:bodyDiv w:val="1"/>
      <w:marLeft w:val="0"/>
      <w:marRight w:val="0"/>
      <w:marTop w:val="0"/>
      <w:marBottom w:val="0"/>
      <w:divBdr>
        <w:top w:val="none" w:sz="0" w:space="0" w:color="auto"/>
        <w:left w:val="none" w:sz="0" w:space="0" w:color="auto"/>
        <w:bottom w:val="none" w:sz="0" w:space="0" w:color="auto"/>
        <w:right w:val="none" w:sz="0" w:space="0" w:color="auto"/>
      </w:divBdr>
    </w:div>
    <w:div w:id="1085960364">
      <w:bodyDiv w:val="1"/>
      <w:marLeft w:val="0"/>
      <w:marRight w:val="0"/>
      <w:marTop w:val="0"/>
      <w:marBottom w:val="0"/>
      <w:divBdr>
        <w:top w:val="none" w:sz="0" w:space="0" w:color="auto"/>
        <w:left w:val="none" w:sz="0" w:space="0" w:color="auto"/>
        <w:bottom w:val="none" w:sz="0" w:space="0" w:color="auto"/>
        <w:right w:val="none" w:sz="0" w:space="0" w:color="auto"/>
      </w:divBdr>
    </w:div>
    <w:div w:id="1122918387">
      <w:bodyDiv w:val="1"/>
      <w:marLeft w:val="0"/>
      <w:marRight w:val="0"/>
      <w:marTop w:val="0"/>
      <w:marBottom w:val="0"/>
      <w:divBdr>
        <w:top w:val="none" w:sz="0" w:space="0" w:color="auto"/>
        <w:left w:val="none" w:sz="0" w:space="0" w:color="auto"/>
        <w:bottom w:val="none" w:sz="0" w:space="0" w:color="auto"/>
        <w:right w:val="none" w:sz="0" w:space="0" w:color="auto"/>
      </w:divBdr>
    </w:div>
    <w:div w:id="1147479692">
      <w:bodyDiv w:val="1"/>
      <w:marLeft w:val="0"/>
      <w:marRight w:val="0"/>
      <w:marTop w:val="0"/>
      <w:marBottom w:val="0"/>
      <w:divBdr>
        <w:top w:val="none" w:sz="0" w:space="0" w:color="auto"/>
        <w:left w:val="none" w:sz="0" w:space="0" w:color="auto"/>
        <w:bottom w:val="none" w:sz="0" w:space="0" w:color="auto"/>
        <w:right w:val="none" w:sz="0" w:space="0" w:color="auto"/>
      </w:divBdr>
    </w:div>
    <w:div w:id="1159272839">
      <w:bodyDiv w:val="1"/>
      <w:marLeft w:val="0"/>
      <w:marRight w:val="0"/>
      <w:marTop w:val="0"/>
      <w:marBottom w:val="0"/>
      <w:divBdr>
        <w:top w:val="none" w:sz="0" w:space="0" w:color="auto"/>
        <w:left w:val="none" w:sz="0" w:space="0" w:color="auto"/>
        <w:bottom w:val="none" w:sz="0" w:space="0" w:color="auto"/>
        <w:right w:val="none" w:sz="0" w:space="0" w:color="auto"/>
      </w:divBdr>
    </w:div>
    <w:div w:id="1209488171">
      <w:bodyDiv w:val="1"/>
      <w:marLeft w:val="0"/>
      <w:marRight w:val="0"/>
      <w:marTop w:val="0"/>
      <w:marBottom w:val="0"/>
      <w:divBdr>
        <w:top w:val="none" w:sz="0" w:space="0" w:color="auto"/>
        <w:left w:val="none" w:sz="0" w:space="0" w:color="auto"/>
        <w:bottom w:val="none" w:sz="0" w:space="0" w:color="auto"/>
        <w:right w:val="none" w:sz="0" w:space="0" w:color="auto"/>
      </w:divBdr>
    </w:div>
    <w:div w:id="1222406711">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275476432">
      <w:bodyDiv w:val="1"/>
      <w:marLeft w:val="0"/>
      <w:marRight w:val="0"/>
      <w:marTop w:val="0"/>
      <w:marBottom w:val="0"/>
      <w:divBdr>
        <w:top w:val="none" w:sz="0" w:space="0" w:color="auto"/>
        <w:left w:val="none" w:sz="0" w:space="0" w:color="auto"/>
        <w:bottom w:val="none" w:sz="0" w:space="0" w:color="auto"/>
        <w:right w:val="none" w:sz="0" w:space="0" w:color="auto"/>
      </w:divBdr>
    </w:div>
    <w:div w:id="1311788306">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333724411">
      <w:bodyDiv w:val="1"/>
      <w:marLeft w:val="0"/>
      <w:marRight w:val="0"/>
      <w:marTop w:val="0"/>
      <w:marBottom w:val="0"/>
      <w:divBdr>
        <w:top w:val="none" w:sz="0" w:space="0" w:color="auto"/>
        <w:left w:val="none" w:sz="0" w:space="0" w:color="auto"/>
        <w:bottom w:val="none" w:sz="0" w:space="0" w:color="auto"/>
        <w:right w:val="none" w:sz="0" w:space="0" w:color="auto"/>
      </w:divBdr>
    </w:div>
    <w:div w:id="1431857006">
      <w:bodyDiv w:val="1"/>
      <w:marLeft w:val="0"/>
      <w:marRight w:val="0"/>
      <w:marTop w:val="0"/>
      <w:marBottom w:val="0"/>
      <w:divBdr>
        <w:top w:val="none" w:sz="0" w:space="0" w:color="auto"/>
        <w:left w:val="none" w:sz="0" w:space="0" w:color="auto"/>
        <w:bottom w:val="none" w:sz="0" w:space="0" w:color="auto"/>
        <w:right w:val="none" w:sz="0" w:space="0" w:color="auto"/>
      </w:divBdr>
    </w:div>
    <w:div w:id="1483040662">
      <w:bodyDiv w:val="1"/>
      <w:marLeft w:val="0"/>
      <w:marRight w:val="0"/>
      <w:marTop w:val="0"/>
      <w:marBottom w:val="0"/>
      <w:divBdr>
        <w:top w:val="none" w:sz="0" w:space="0" w:color="auto"/>
        <w:left w:val="none" w:sz="0" w:space="0" w:color="auto"/>
        <w:bottom w:val="none" w:sz="0" w:space="0" w:color="auto"/>
        <w:right w:val="none" w:sz="0" w:space="0" w:color="auto"/>
      </w:divBdr>
    </w:div>
    <w:div w:id="1486431751">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49032990">
      <w:bodyDiv w:val="1"/>
      <w:marLeft w:val="0"/>
      <w:marRight w:val="0"/>
      <w:marTop w:val="0"/>
      <w:marBottom w:val="0"/>
      <w:divBdr>
        <w:top w:val="none" w:sz="0" w:space="0" w:color="auto"/>
        <w:left w:val="none" w:sz="0" w:space="0" w:color="auto"/>
        <w:bottom w:val="none" w:sz="0" w:space="0" w:color="auto"/>
        <w:right w:val="none" w:sz="0" w:space="0" w:color="auto"/>
      </w:divBdr>
    </w:div>
    <w:div w:id="1553035185">
      <w:bodyDiv w:val="1"/>
      <w:marLeft w:val="0"/>
      <w:marRight w:val="0"/>
      <w:marTop w:val="0"/>
      <w:marBottom w:val="0"/>
      <w:divBdr>
        <w:top w:val="none" w:sz="0" w:space="0" w:color="auto"/>
        <w:left w:val="none" w:sz="0" w:space="0" w:color="auto"/>
        <w:bottom w:val="none" w:sz="0" w:space="0" w:color="auto"/>
        <w:right w:val="none" w:sz="0" w:space="0" w:color="auto"/>
      </w:divBdr>
    </w:div>
    <w:div w:id="1640038558">
      <w:bodyDiv w:val="1"/>
      <w:marLeft w:val="0"/>
      <w:marRight w:val="0"/>
      <w:marTop w:val="0"/>
      <w:marBottom w:val="0"/>
      <w:divBdr>
        <w:top w:val="none" w:sz="0" w:space="0" w:color="auto"/>
        <w:left w:val="none" w:sz="0" w:space="0" w:color="auto"/>
        <w:bottom w:val="none" w:sz="0" w:space="0" w:color="auto"/>
        <w:right w:val="none" w:sz="0" w:space="0" w:color="auto"/>
      </w:divBdr>
    </w:div>
    <w:div w:id="1792047596">
      <w:bodyDiv w:val="1"/>
      <w:marLeft w:val="0"/>
      <w:marRight w:val="0"/>
      <w:marTop w:val="0"/>
      <w:marBottom w:val="0"/>
      <w:divBdr>
        <w:top w:val="none" w:sz="0" w:space="0" w:color="auto"/>
        <w:left w:val="none" w:sz="0" w:space="0" w:color="auto"/>
        <w:bottom w:val="none" w:sz="0" w:space="0" w:color="auto"/>
        <w:right w:val="none" w:sz="0" w:space="0" w:color="auto"/>
      </w:divBdr>
    </w:div>
    <w:div w:id="1836148134">
      <w:bodyDiv w:val="1"/>
      <w:marLeft w:val="0"/>
      <w:marRight w:val="0"/>
      <w:marTop w:val="0"/>
      <w:marBottom w:val="0"/>
      <w:divBdr>
        <w:top w:val="none" w:sz="0" w:space="0" w:color="auto"/>
        <w:left w:val="none" w:sz="0" w:space="0" w:color="auto"/>
        <w:bottom w:val="none" w:sz="0" w:space="0" w:color="auto"/>
        <w:right w:val="none" w:sz="0" w:space="0" w:color="auto"/>
      </w:divBdr>
    </w:div>
    <w:div w:id="1885173471">
      <w:bodyDiv w:val="1"/>
      <w:marLeft w:val="0"/>
      <w:marRight w:val="0"/>
      <w:marTop w:val="0"/>
      <w:marBottom w:val="0"/>
      <w:divBdr>
        <w:top w:val="none" w:sz="0" w:space="0" w:color="auto"/>
        <w:left w:val="none" w:sz="0" w:space="0" w:color="auto"/>
        <w:bottom w:val="none" w:sz="0" w:space="0" w:color="auto"/>
        <w:right w:val="none" w:sz="0" w:space="0" w:color="auto"/>
      </w:divBdr>
    </w:div>
    <w:div w:id="2020571876">
      <w:bodyDiv w:val="1"/>
      <w:marLeft w:val="0"/>
      <w:marRight w:val="0"/>
      <w:marTop w:val="0"/>
      <w:marBottom w:val="0"/>
      <w:divBdr>
        <w:top w:val="none" w:sz="0" w:space="0" w:color="auto"/>
        <w:left w:val="none" w:sz="0" w:space="0" w:color="auto"/>
        <w:bottom w:val="none" w:sz="0" w:space="0" w:color="auto"/>
        <w:right w:val="none" w:sz="0" w:space="0" w:color="auto"/>
      </w:divBdr>
    </w:div>
    <w:div w:id="2139637986">
      <w:bodyDiv w:val="1"/>
      <w:marLeft w:val="0"/>
      <w:marRight w:val="0"/>
      <w:marTop w:val="0"/>
      <w:marBottom w:val="0"/>
      <w:divBdr>
        <w:top w:val="none" w:sz="0" w:space="0" w:color="auto"/>
        <w:left w:val="none" w:sz="0" w:space="0" w:color="auto"/>
        <w:bottom w:val="none" w:sz="0" w:space="0" w:color="auto"/>
        <w:right w:val="none" w:sz="0" w:space="0" w:color="auto"/>
      </w:divBdr>
    </w:div>
    <w:div w:id="214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50D6-E34E-4D9C-92FB-57806D7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27</Pages>
  <Words>8705</Words>
  <Characters>49624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Vanya</cp:lastModifiedBy>
  <cp:revision>53</cp:revision>
  <cp:lastPrinted>2018-11-29T13:02:00Z</cp:lastPrinted>
  <dcterms:created xsi:type="dcterms:W3CDTF">2018-10-18T09:44:00Z</dcterms:created>
  <dcterms:modified xsi:type="dcterms:W3CDTF">2018-12-12T12:01:00Z</dcterms:modified>
</cp:coreProperties>
</file>