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9505B" w14:textId="77777777" w:rsidR="00985BD0" w:rsidRPr="0088610C" w:rsidRDefault="0007296C" w:rsidP="00985BD0">
      <w:pPr>
        <w:pStyle w:val="Kop1"/>
        <w:rPr>
          <w:color w:val="339933"/>
        </w:rPr>
      </w:pPr>
      <w:r>
        <w:rPr>
          <w:color w:val="339933"/>
        </w:rPr>
        <w:t>Scrum Master e-Suite</w:t>
      </w:r>
    </w:p>
    <w:p w14:paraId="300C7778" w14:textId="77777777" w:rsidR="00985BD0" w:rsidRDefault="00985BD0" w:rsidP="00985BD0"/>
    <w:p w14:paraId="69500A36"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F5344F1" w14:textId="77777777" w:rsidTr="001C6FAE">
        <w:tc>
          <w:tcPr>
            <w:tcW w:w="3086" w:type="dxa"/>
          </w:tcPr>
          <w:p w14:paraId="3EA4AEBB" w14:textId="77777777" w:rsidR="00BB5ABD" w:rsidRDefault="00BB5ABD" w:rsidP="00D24F8E">
            <w:pPr>
              <w:rPr>
                <w:b/>
              </w:rPr>
            </w:pPr>
            <w:r>
              <w:rPr>
                <w:b/>
              </w:rPr>
              <w:t>Werklocatie:</w:t>
            </w:r>
          </w:p>
        </w:tc>
        <w:tc>
          <w:tcPr>
            <w:tcW w:w="5295" w:type="dxa"/>
          </w:tcPr>
          <w:p w14:paraId="4ED0121A" w14:textId="77777777" w:rsidR="00BB5ABD" w:rsidRPr="00BB5ABD" w:rsidRDefault="0007296C" w:rsidP="00D24F8E">
            <w:proofErr w:type="spellStart"/>
            <w:r>
              <w:t>Schiedamsedijk</w:t>
            </w:r>
            <w:proofErr w:type="spellEnd"/>
            <w:r>
              <w:t xml:space="preserve"> 95, Rotterdam</w:t>
            </w:r>
          </w:p>
        </w:tc>
      </w:tr>
      <w:tr w:rsidR="00A5652F" w:rsidRPr="00BB5ABD" w14:paraId="17EF8645" w14:textId="77777777" w:rsidTr="001C6FAE">
        <w:tc>
          <w:tcPr>
            <w:tcW w:w="3086" w:type="dxa"/>
          </w:tcPr>
          <w:p w14:paraId="58888EB1" w14:textId="77777777" w:rsidR="00A5652F" w:rsidRDefault="00A5652F" w:rsidP="00A5652F">
            <w:pPr>
              <w:rPr>
                <w:b/>
              </w:rPr>
            </w:pPr>
            <w:r>
              <w:rPr>
                <w:b/>
              </w:rPr>
              <w:t>Startdatum:</w:t>
            </w:r>
          </w:p>
        </w:tc>
        <w:tc>
          <w:tcPr>
            <w:tcW w:w="5295" w:type="dxa"/>
          </w:tcPr>
          <w:p w14:paraId="09D6FE89" w14:textId="77777777" w:rsidR="00A5652F" w:rsidRPr="00BB5ABD" w:rsidRDefault="00A5652F" w:rsidP="00A5652F">
            <w:r>
              <w:t>Z.s.m., naar verwachting medio augustus</w:t>
            </w:r>
          </w:p>
        </w:tc>
      </w:tr>
      <w:tr w:rsidR="00A5652F" w:rsidRPr="00BB5ABD" w14:paraId="42B9F76B" w14:textId="77777777" w:rsidTr="001C6FAE">
        <w:tc>
          <w:tcPr>
            <w:tcW w:w="3086" w:type="dxa"/>
          </w:tcPr>
          <w:p w14:paraId="5AFEB6E4" w14:textId="77777777" w:rsidR="00A5652F" w:rsidRDefault="00A5652F" w:rsidP="00A5652F">
            <w:pPr>
              <w:rPr>
                <w:b/>
              </w:rPr>
            </w:pPr>
            <w:r>
              <w:rPr>
                <w:b/>
              </w:rPr>
              <w:t>Aantal medewerkers:</w:t>
            </w:r>
          </w:p>
        </w:tc>
        <w:tc>
          <w:tcPr>
            <w:tcW w:w="5295" w:type="dxa"/>
          </w:tcPr>
          <w:p w14:paraId="78BB4103" w14:textId="77777777" w:rsidR="00A5652F" w:rsidRPr="00BB5ABD" w:rsidRDefault="00A5652F" w:rsidP="00A5652F">
            <w:r>
              <w:t>1</w:t>
            </w:r>
          </w:p>
        </w:tc>
      </w:tr>
      <w:tr w:rsidR="00A5652F" w14:paraId="19A98BCA" w14:textId="77777777" w:rsidTr="001C6FAE">
        <w:tc>
          <w:tcPr>
            <w:tcW w:w="3086" w:type="dxa"/>
          </w:tcPr>
          <w:p w14:paraId="735589ED" w14:textId="77777777" w:rsidR="00A5652F" w:rsidRDefault="00A5652F" w:rsidP="00A5652F">
            <w:pPr>
              <w:rPr>
                <w:b/>
              </w:rPr>
            </w:pPr>
            <w:r>
              <w:rPr>
                <w:b/>
              </w:rPr>
              <w:t>Uren per week:</w:t>
            </w:r>
          </w:p>
        </w:tc>
        <w:tc>
          <w:tcPr>
            <w:tcW w:w="5295" w:type="dxa"/>
          </w:tcPr>
          <w:p w14:paraId="339942EF" w14:textId="77777777" w:rsidR="00A5652F" w:rsidRPr="0007296C" w:rsidRDefault="00A5652F" w:rsidP="00A5652F">
            <w:r w:rsidRPr="0007296C">
              <w:t>36</w:t>
            </w:r>
          </w:p>
        </w:tc>
      </w:tr>
      <w:tr w:rsidR="00A5652F" w:rsidRPr="00BB5ABD" w14:paraId="48483F9A" w14:textId="77777777" w:rsidTr="001C6FAE">
        <w:tc>
          <w:tcPr>
            <w:tcW w:w="3086" w:type="dxa"/>
          </w:tcPr>
          <w:p w14:paraId="18648A5E" w14:textId="77777777" w:rsidR="00A5652F" w:rsidRDefault="00A5652F" w:rsidP="00A5652F">
            <w:pPr>
              <w:rPr>
                <w:b/>
              </w:rPr>
            </w:pPr>
            <w:r>
              <w:rPr>
                <w:b/>
              </w:rPr>
              <w:t>Duur opdracht:</w:t>
            </w:r>
          </w:p>
        </w:tc>
        <w:tc>
          <w:tcPr>
            <w:tcW w:w="5295" w:type="dxa"/>
          </w:tcPr>
          <w:p w14:paraId="641D04A6" w14:textId="77777777" w:rsidR="00A5652F" w:rsidRPr="00BB5ABD" w:rsidRDefault="00A5652F" w:rsidP="00A5652F">
            <w:r>
              <w:t>6 maanden</w:t>
            </w:r>
          </w:p>
        </w:tc>
      </w:tr>
      <w:tr w:rsidR="00A5652F" w:rsidRPr="00BB5ABD" w14:paraId="68970991" w14:textId="77777777" w:rsidTr="001C6FAE">
        <w:tc>
          <w:tcPr>
            <w:tcW w:w="3086" w:type="dxa"/>
          </w:tcPr>
          <w:p w14:paraId="16BCD4FC" w14:textId="77777777" w:rsidR="00A5652F" w:rsidRDefault="00A5652F" w:rsidP="00A5652F">
            <w:pPr>
              <w:rPr>
                <w:b/>
              </w:rPr>
            </w:pPr>
            <w:r>
              <w:rPr>
                <w:b/>
              </w:rPr>
              <w:t>Verlengingsopties:</w:t>
            </w:r>
          </w:p>
        </w:tc>
        <w:tc>
          <w:tcPr>
            <w:tcW w:w="5295" w:type="dxa"/>
          </w:tcPr>
          <w:p w14:paraId="65437972" w14:textId="77777777" w:rsidR="00A5652F" w:rsidRPr="00BB5ABD" w:rsidRDefault="00A5652F" w:rsidP="00A5652F">
            <w:r>
              <w:t>2 x 6 maanden</w:t>
            </w:r>
          </w:p>
        </w:tc>
      </w:tr>
      <w:tr w:rsidR="00A5652F" w:rsidRPr="00BB5ABD" w14:paraId="5B797DD9" w14:textId="77777777" w:rsidTr="001C6FAE">
        <w:tc>
          <w:tcPr>
            <w:tcW w:w="3086" w:type="dxa"/>
          </w:tcPr>
          <w:p w14:paraId="0556E2E2" w14:textId="77777777" w:rsidR="00A5652F" w:rsidRDefault="00A5652F" w:rsidP="00A5652F">
            <w:pPr>
              <w:rPr>
                <w:b/>
              </w:rPr>
            </w:pPr>
            <w:r>
              <w:rPr>
                <w:b/>
              </w:rPr>
              <w:t>FSK:</w:t>
            </w:r>
          </w:p>
        </w:tc>
        <w:tc>
          <w:tcPr>
            <w:tcW w:w="5295" w:type="dxa"/>
          </w:tcPr>
          <w:p w14:paraId="714ABE75" w14:textId="77777777" w:rsidR="00A5652F" w:rsidRPr="00BB5ABD" w:rsidRDefault="00A5652F" w:rsidP="00A5652F">
            <w:r>
              <w:t>12</w:t>
            </w:r>
          </w:p>
        </w:tc>
      </w:tr>
      <w:tr w:rsidR="00A5652F" w:rsidRPr="00BB5ABD" w14:paraId="28B3C34C" w14:textId="77777777" w:rsidTr="001C6FAE">
        <w:tc>
          <w:tcPr>
            <w:tcW w:w="3086" w:type="dxa"/>
          </w:tcPr>
          <w:p w14:paraId="5EDDC4AC" w14:textId="77777777" w:rsidR="00A5652F" w:rsidRPr="0007296C" w:rsidRDefault="00A5652F" w:rsidP="00A5652F">
            <w:pPr>
              <w:rPr>
                <w:b/>
              </w:rPr>
            </w:pPr>
            <w:r w:rsidRPr="0007296C">
              <w:rPr>
                <w:b/>
              </w:rPr>
              <w:t>Tariefrange:</w:t>
            </w:r>
          </w:p>
        </w:tc>
        <w:tc>
          <w:tcPr>
            <w:tcW w:w="5295" w:type="dxa"/>
          </w:tcPr>
          <w:p w14:paraId="7CCEE853" w14:textId="77777777" w:rsidR="00A5652F" w:rsidRPr="0007296C" w:rsidRDefault="00A5652F" w:rsidP="00A5652F">
            <w:r w:rsidRPr="0007296C">
              <w:t>€85 - €95</w:t>
            </w:r>
          </w:p>
        </w:tc>
      </w:tr>
      <w:tr w:rsidR="00A5652F" w:rsidRPr="00BB5ABD" w14:paraId="108414E0" w14:textId="77777777" w:rsidTr="0007296C">
        <w:tc>
          <w:tcPr>
            <w:tcW w:w="3086" w:type="dxa"/>
          </w:tcPr>
          <w:p w14:paraId="1357F9ED" w14:textId="77777777" w:rsidR="00A5652F" w:rsidRPr="0007296C" w:rsidRDefault="00A5652F" w:rsidP="00A5652F">
            <w:pPr>
              <w:rPr>
                <w:b/>
              </w:rPr>
            </w:pPr>
            <w:r w:rsidRPr="0007296C">
              <w:rPr>
                <w:b/>
              </w:rPr>
              <w:t>Verhouding prijs/kwaliteit:</w:t>
            </w:r>
          </w:p>
        </w:tc>
        <w:tc>
          <w:tcPr>
            <w:tcW w:w="5295" w:type="dxa"/>
            <w:shd w:val="clear" w:color="auto" w:fill="auto"/>
          </w:tcPr>
          <w:p w14:paraId="311BBF3B" w14:textId="77777777" w:rsidR="00A5652F" w:rsidRPr="0007296C" w:rsidRDefault="00A5652F" w:rsidP="00A5652F">
            <w:r w:rsidRPr="0007296C">
              <w:t>20% - 80%</w:t>
            </w:r>
          </w:p>
        </w:tc>
      </w:tr>
      <w:tr w:rsidR="00A5652F" w:rsidRPr="00BB5ABD" w14:paraId="70ACD296" w14:textId="77777777" w:rsidTr="001C6FAE">
        <w:tc>
          <w:tcPr>
            <w:tcW w:w="3086" w:type="dxa"/>
          </w:tcPr>
          <w:p w14:paraId="36219211" w14:textId="77777777" w:rsidR="00A5652F" w:rsidRPr="001C6FAE" w:rsidRDefault="00A5652F" w:rsidP="00A5652F">
            <w:pPr>
              <w:rPr>
                <w:b/>
              </w:rPr>
            </w:pPr>
            <w:r w:rsidRPr="001C6FAE">
              <w:rPr>
                <w:b/>
              </w:rPr>
              <w:t>Data voor verificatiegesprek:</w:t>
            </w:r>
          </w:p>
        </w:tc>
        <w:tc>
          <w:tcPr>
            <w:tcW w:w="5295" w:type="dxa"/>
          </w:tcPr>
          <w:p w14:paraId="40ED74F6" w14:textId="77777777" w:rsidR="00A5652F" w:rsidRPr="00444A66" w:rsidRDefault="00444A66" w:rsidP="00A5652F">
            <w:pPr>
              <w:rPr>
                <w:szCs w:val="20"/>
              </w:rPr>
            </w:pPr>
            <w:r w:rsidRPr="00444A66">
              <w:rPr>
                <w:szCs w:val="20"/>
              </w:rPr>
              <w:t>26 juli, 30 en/of 31 juli  </w:t>
            </w:r>
          </w:p>
        </w:tc>
      </w:tr>
    </w:tbl>
    <w:p w14:paraId="3117C0CD" w14:textId="77777777" w:rsidR="00BB5ABD" w:rsidRPr="00BB5ABD" w:rsidRDefault="00BB5ABD" w:rsidP="00BB5ABD"/>
    <w:p w14:paraId="774C3922" w14:textId="77777777" w:rsidR="00985BD0" w:rsidRDefault="00E26C9F" w:rsidP="00E26C9F">
      <w:pPr>
        <w:pStyle w:val="Kop2"/>
      </w:pPr>
      <w:r>
        <w:t xml:space="preserve">Jouw </w:t>
      </w:r>
      <w:r w:rsidR="0007296C">
        <w:t>opdracht</w:t>
      </w:r>
    </w:p>
    <w:p w14:paraId="4238C430" w14:textId="77777777" w:rsidR="0007296C" w:rsidRDefault="0007296C" w:rsidP="0007296C">
      <w:pPr>
        <w:rPr>
          <w:szCs w:val="20"/>
        </w:rPr>
      </w:pPr>
      <w:r w:rsidRPr="0076613E">
        <w:rPr>
          <w:szCs w:val="20"/>
        </w:rPr>
        <w:t xml:space="preserve">Een </w:t>
      </w:r>
      <w:r>
        <w:rPr>
          <w:szCs w:val="20"/>
        </w:rPr>
        <w:t>Scrum Master</w:t>
      </w:r>
      <w:r w:rsidRPr="0076613E">
        <w:rPr>
          <w:szCs w:val="20"/>
        </w:rPr>
        <w:t xml:space="preserve"> is nodig voor het </w:t>
      </w:r>
      <w:r>
        <w:rPr>
          <w:szCs w:val="20"/>
        </w:rPr>
        <w:t xml:space="preserve">faciliteren van het agile proces ten behoeve van het inrichten van processen in </w:t>
      </w:r>
      <w:r w:rsidRPr="0076613E">
        <w:rPr>
          <w:szCs w:val="20"/>
        </w:rPr>
        <w:t xml:space="preserve">de e-Suite. </w:t>
      </w:r>
    </w:p>
    <w:p w14:paraId="16CB4294" w14:textId="77777777" w:rsidR="0007296C" w:rsidRDefault="0007296C" w:rsidP="0007296C">
      <w:pPr>
        <w:rPr>
          <w:szCs w:val="20"/>
        </w:rPr>
      </w:pPr>
      <w:r>
        <w:rPr>
          <w:szCs w:val="20"/>
        </w:rPr>
        <w:br/>
      </w:r>
      <w:r w:rsidRPr="0076613E">
        <w:rPr>
          <w:szCs w:val="20"/>
        </w:rPr>
        <w:t xml:space="preserve">Het programma DWARSS staat voor </w:t>
      </w:r>
      <w:r>
        <w:rPr>
          <w:szCs w:val="20"/>
        </w:rPr>
        <w:t>D</w:t>
      </w:r>
      <w:r w:rsidRPr="0076613E">
        <w:rPr>
          <w:szCs w:val="20"/>
        </w:rPr>
        <w:t xml:space="preserve">igitaal </w:t>
      </w:r>
      <w:r>
        <w:rPr>
          <w:szCs w:val="20"/>
        </w:rPr>
        <w:t>W</w:t>
      </w:r>
      <w:r w:rsidRPr="0076613E">
        <w:rPr>
          <w:szCs w:val="20"/>
        </w:rPr>
        <w:t xml:space="preserve">erken aan Rotterdamse </w:t>
      </w:r>
      <w:r>
        <w:rPr>
          <w:szCs w:val="20"/>
        </w:rPr>
        <w:t>Samenwerking en S</w:t>
      </w:r>
      <w:r w:rsidRPr="0076613E">
        <w:rPr>
          <w:szCs w:val="20"/>
        </w:rPr>
        <w:t>ervice.</w:t>
      </w:r>
      <w:r w:rsidR="00F1194E">
        <w:rPr>
          <w:szCs w:val="20"/>
        </w:rPr>
        <w:t xml:space="preserve"> </w:t>
      </w:r>
      <w:r w:rsidRPr="0076613E">
        <w:rPr>
          <w:szCs w:val="20"/>
        </w:rPr>
        <w:t xml:space="preserve">DWARSS is een volgende stap in een professionele en moderne dienstverlening. Een noodzakelijke stap om betrouwbare, voorspelbare en Rotterdammergerichte dienstverlening te blijven bieden. DWARSS gaat om digitaal én integraal samenwerken binnen het concern. Met </w:t>
      </w:r>
      <w:proofErr w:type="spellStart"/>
      <w:r w:rsidRPr="0076613E">
        <w:rPr>
          <w:szCs w:val="20"/>
        </w:rPr>
        <w:t>zaakgewijs</w:t>
      </w:r>
      <w:proofErr w:type="spellEnd"/>
      <w:r w:rsidRPr="0076613E">
        <w:rPr>
          <w:szCs w:val="20"/>
        </w:rPr>
        <w:t xml:space="preserve"> werken verbeteren we de dienstverlening voor de Rotterdammer én maken we het onszelf gemakkelijker. Om het </w:t>
      </w:r>
      <w:proofErr w:type="spellStart"/>
      <w:r w:rsidRPr="0076613E">
        <w:rPr>
          <w:szCs w:val="20"/>
        </w:rPr>
        <w:t>zaakgewijs</w:t>
      </w:r>
      <w:proofErr w:type="spellEnd"/>
      <w:r w:rsidRPr="0076613E">
        <w:rPr>
          <w:szCs w:val="20"/>
        </w:rPr>
        <w:t xml:space="preserve"> werken mogelijk te maken, </w:t>
      </w:r>
      <w:r>
        <w:rPr>
          <w:szCs w:val="20"/>
        </w:rPr>
        <w:t>gebruikt</w:t>
      </w:r>
      <w:r w:rsidRPr="0076613E">
        <w:rPr>
          <w:szCs w:val="20"/>
        </w:rPr>
        <w:t xml:space="preserve"> </w:t>
      </w:r>
      <w:r>
        <w:rPr>
          <w:szCs w:val="20"/>
        </w:rPr>
        <w:t>de gemeente</w:t>
      </w:r>
      <w:r w:rsidRPr="0076613E">
        <w:rPr>
          <w:szCs w:val="20"/>
        </w:rPr>
        <w:t xml:space="preserve"> Rotterdam het zaaksysteem, de e-Suite</w:t>
      </w:r>
      <w:r>
        <w:rPr>
          <w:szCs w:val="20"/>
        </w:rPr>
        <w:t>,</w:t>
      </w:r>
      <w:r w:rsidRPr="0076613E">
        <w:rPr>
          <w:szCs w:val="20"/>
        </w:rPr>
        <w:t xml:space="preserve"> van de vereniging DIMPACT. </w:t>
      </w:r>
    </w:p>
    <w:p w14:paraId="0EC5D2C7" w14:textId="77777777" w:rsidR="0007296C" w:rsidRDefault="0007296C" w:rsidP="0007296C">
      <w:pPr>
        <w:rPr>
          <w:szCs w:val="20"/>
        </w:rPr>
      </w:pPr>
    </w:p>
    <w:p w14:paraId="5633D9CF" w14:textId="676B4FC1" w:rsidR="0007296C" w:rsidRPr="005D6A28" w:rsidRDefault="0007296C" w:rsidP="0007296C">
      <w:pPr>
        <w:rPr>
          <w:szCs w:val="20"/>
        </w:rPr>
      </w:pPr>
      <w:r w:rsidRPr="005D6A28">
        <w:rPr>
          <w:szCs w:val="20"/>
        </w:rPr>
        <w:t xml:space="preserve">Het programma DWARSS (en gemeente Rotterdam) hebben een behoefte om meer wendbaar te zijn in een continue veranderende wereld. </w:t>
      </w:r>
      <w:r>
        <w:rPr>
          <w:szCs w:val="20"/>
        </w:rPr>
        <w:t xml:space="preserve">Vanuit het programma is het doel om in relatie tot de E-Suite ervoor te </w:t>
      </w:r>
      <w:r w:rsidRPr="005D6A28">
        <w:rPr>
          <w:szCs w:val="20"/>
        </w:rPr>
        <w:t>zorgen dat personen, teams, afdelingen en organisaties wendbaar zijn en zich continu kunnen aanpassen als de situatie daar om vraagt.</w:t>
      </w:r>
    </w:p>
    <w:p w14:paraId="1E37B8E9" w14:textId="77777777" w:rsidR="00985BD0" w:rsidRDefault="00985BD0" w:rsidP="00985BD0"/>
    <w:p w14:paraId="5ABD8CE6" w14:textId="77777777" w:rsidR="00985BD0" w:rsidRPr="00E26C9F" w:rsidRDefault="00E26C9F" w:rsidP="00E26C9F">
      <w:pPr>
        <w:pStyle w:val="Kop2"/>
      </w:pPr>
      <w:r w:rsidRPr="00E26C9F">
        <w:t>Jouw</w:t>
      </w:r>
      <w:r w:rsidR="00985BD0" w:rsidRPr="00E26C9F">
        <w:t xml:space="preserve"> profiel</w:t>
      </w:r>
    </w:p>
    <w:p w14:paraId="34D32D9F" w14:textId="0B75F02E" w:rsidR="0007296C" w:rsidRDefault="0007296C" w:rsidP="0007296C">
      <w:pPr>
        <w:pStyle w:val="Geenafstand"/>
        <w:numPr>
          <w:ilvl w:val="0"/>
          <w:numId w:val="1"/>
        </w:numPr>
        <w:rPr>
          <w:rFonts w:ascii="Arial" w:hAnsi="Arial" w:cs="Arial"/>
          <w:sz w:val="20"/>
          <w:szCs w:val="20"/>
        </w:rPr>
      </w:pPr>
      <w:r w:rsidRPr="005D6A28">
        <w:rPr>
          <w:rFonts w:ascii="Arial" w:hAnsi="Arial" w:cs="Arial"/>
          <w:sz w:val="20"/>
          <w:szCs w:val="20"/>
        </w:rPr>
        <w:t>Je kan</w:t>
      </w:r>
      <w:r w:rsidR="00D14E9D">
        <w:rPr>
          <w:rFonts w:ascii="Arial" w:hAnsi="Arial" w:cs="Arial"/>
          <w:sz w:val="20"/>
          <w:szCs w:val="20"/>
        </w:rPr>
        <w:t xml:space="preserve"> </w:t>
      </w:r>
      <w:r w:rsidRPr="005D6A28">
        <w:rPr>
          <w:rFonts w:ascii="Arial" w:hAnsi="Arial" w:cs="Arial"/>
          <w:sz w:val="20"/>
          <w:szCs w:val="20"/>
        </w:rPr>
        <w:t>zowel mondeling als schriftelijk</w:t>
      </w:r>
      <w:r w:rsidR="00D14E9D">
        <w:rPr>
          <w:rFonts w:ascii="Arial" w:hAnsi="Arial" w:cs="Arial"/>
          <w:sz w:val="20"/>
          <w:szCs w:val="20"/>
        </w:rPr>
        <w:t xml:space="preserve"> uitstekend </w:t>
      </w:r>
      <w:r w:rsidRPr="005D6A28">
        <w:rPr>
          <w:rFonts w:ascii="Arial" w:hAnsi="Arial" w:cs="Arial"/>
          <w:sz w:val="20"/>
          <w:szCs w:val="20"/>
        </w:rPr>
        <w:t>communiceren</w:t>
      </w:r>
      <w:r>
        <w:rPr>
          <w:rFonts w:ascii="Arial" w:hAnsi="Arial" w:cs="Arial"/>
          <w:sz w:val="20"/>
          <w:szCs w:val="20"/>
        </w:rPr>
        <w:t>;</w:t>
      </w:r>
    </w:p>
    <w:p w14:paraId="2489ECFA" w14:textId="77777777" w:rsidR="0007296C" w:rsidRPr="005D6A28" w:rsidRDefault="00975929" w:rsidP="0007296C">
      <w:pPr>
        <w:pStyle w:val="Geenafstand"/>
        <w:numPr>
          <w:ilvl w:val="0"/>
          <w:numId w:val="1"/>
        </w:numPr>
        <w:rPr>
          <w:rFonts w:ascii="Arial" w:hAnsi="Arial" w:cs="Arial"/>
          <w:sz w:val="20"/>
          <w:szCs w:val="20"/>
        </w:rPr>
      </w:pPr>
      <w:r>
        <w:rPr>
          <w:rFonts w:ascii="Arial" w:hAnsi="Arial" w:cs="Arial"/>
          <w:sz w:val="20"/>
          <w:szCs w:val="20"/>
        </w:rPr>
        <w:t>Je bent in</w:t>
      </w:r>
      <w:r w:rsidR="0007296C" w:rsidRPr="005D6A28">
        <w:rPr>
          <w:rFonts w:ascii="Arial" w:hAnsi="Arial" w:cs="Arial"/>
          <w:sz w:val="20"/>
          <w:szCs w:val="20"/>
        </w:rPr>
        <w:t xml:space="preserve"> staat om zaken vanuit een breed per</w:t>
      </w:r>
      <w:bookmarkStart w:id="0" w:name="_GoBack"/>
      <w:bookmarkEnd w:id="0"/>
      <w:r w:rsidR="0007296C" w:rsidRPr="005D6A28">
        <w:rPr>
          <w:rFonts w:ascii="Arial" w:hAnsi="Arial" w:cs="Arial"/>
          <w:sz w:val="20"/>
          <w:szCs w:val="20"/>
        </w:rPr>
        <w:t xml:space="preserve">spectief te beoordelen (‘helicopterview); </w:t>
      </w:r>
    </w:p>
    <w:p w14:paraId="5A54FFD8" w14:textId="77777777" w:rsidR="0007296C" w:rsidRDefault="0007296C" w:rsidP="0007296C">
      <w:pPr>
        <w:pStyle w:val="Geenafstand"/>
        <w:numPr>
          <w:ilvl w:val="0"/>
          <w:numId w:val="1"/>
        </w:numPr>
        <w:rPr>
          <w:rFonts w:ascii="Arial" w:hAnsi="Arial" w:cs="Arial"/>
          <w:sz w:val="20"/>
          <w:szCs w:val="20"/>
        </w:rPr>
      </w:pPr>
      <w:r w:rsidRPr="00C800BB">
        <w:rPr>
          <w:rFonts w:ascii="Arial" w:hAnsi="Arial" w:cs="Arial"/>
          <w:sz w:val="20"/>
          <w:szCs w:val="20"/>
        </w:rPr>
        <w:t>Gevoel heeft voor verhoudingen tussen organisaties of onderdelen daarvan</w:t>
      </w:r>
      <w:r>
        <w:rPr>
          <w:rFonts w:ascii="Arial" w:hAnsi="Arial" w:cs="Arial"/>
          <w:sz w:val="20"/>
          <w:szCs w:val="20"/>
        </w:rPr>
        <w:t>;</w:t>
      </w:r>
    </w:p>
    <w:p w14:paraId="09E7F72F" w14:textId="18760CD0" w:rsidR="0007296C" w:rsidRDefault="00975929" w:rsidP="0007296C">
      <w:pPr>
        <w:pStyle w:val="Geenafstand"/>
        <w:numPr>
          <w:ilvl w:val="0"/>
          <w:numId w:val="1"/>
        </w:numPr>
        <w:rPr>
          <w:rFonts w:ascii="Arial" w:hAnsi="Arial" w:cs="Arial"/>
          <w:sz w:val="20"/>
          <w:szCs w:val="20"/>
        </w:rPr>
      </w:pPr>
      <w:r>
        <w:rPr>
          <w:rFonts w:ascii="Arial" w:hAnsi="Arial" w:cs="Arial"/>
          <w:sz w:val="20"/>
          <w:szCs w:val="20"/>
        </w:rPr>
        <w:t xml:space="preserve">Je </w:t>
      </w:r>
      <w:r w:rsidR="00D14E9D" w:rsidRPr="00D14E9D">
        <w:rPr>
          <w:rFonts w:ascii="Arial" w:hAnsi="Arial" w:cs="Arial"/>
          <w:sz w:val="20"/>
          <w:szCs w:val="20"/>
        </w:rPr>
        <w:t>beschikt</w:t>
      </w:r>
      <w:r w:rsidRPr="00D14E9D">
        <w:rPr>
          <w:rFonts w:ascii="Arial" w:hAnsi="Arial" w:cs="Arial"/>
          <w:sz w:val="20"/>
          <w:szCs w:val="20"/>
        </w:rPr>
        <w:t xml:space="preserve"> </w:t>
      </w:r>
      <w:r>
        <w:rPr>
          <w:rFonts w:ascii="Arial" w:hAnsi="Arial" w:cs="Arial"/>
          <w:sz w:val="20"/>
          <w:szCs w:val="20"/>
        </w:rPr>
        <w:t>over de nodige overtuigingskracht;</w:t>
      </w:r>
    </w:p>
    <w:p w14:paraId="23028744" w14:textId="77777777" w:rsidR="0007296C" w:rsidRPr="00C800BB" w:rsidRDefault="0007296C" w:rsidP="0007296C">
      <w:pPr>
        <w:pStyle w:val="Geenafstand"/>
        <w:numPr>
          <w:ilvl w:val="0"/>
          <w:numId w:val="1"/>
        </w:numPr>
        <w:rPr>
          <w:rFonts w:ascii="Arial" w:hAnsi="Arial" w:cs="Arial"/>
          <w:sz w:val="20"/>
          <w:szCs w:val="20"/>
        </w:rPr>
      </w:pPr>
      <w:r>
        <w:rPr>
          <w:rFonts w:ascii="Arial" w:hAnsi="Arial" w:cs="Arial"/>
          <w:sz w:val="20"/>
          <w:szCs w:val="20"/>
        </w:rPr>
        <w:t>Kan zowel op team- als individueel niveau coachen;</w:t>
      </w:r>
    </w:p>
    <w:p w14:paraId="330BF03B" w14:textId="27EA6D2E" w:rsidR="0007296C" w:rsidRPr="00C800BB" w:rsidRDefault="00D14E9D" w:rsidP="0007296C">
      <w:pPr>
        <w:pStyle w:val="Geenafstand"/>
        <w:numPr>
          <w:ilvl w:val="0"/>
          <w:numId w:val="1"/>
        </w:numPr>
        <w:rPr>
          <w:rFonts w:ascii="Arial" w:hAnsi="Arial" w:cs="Arial"/>
          <w:sz w:val="20"/>
          <w:szCs w:val="20"/>
        </w:rPr>
      </w:pPr>
      <w:r>
        <w:rPr>
          <w:rFonts w:ascii="Arial" w:hAnsi="Arial" w:cs="Arial"/>
          <w:color w:val="000000"/>
          <w:sz w:val="20"/>
          <w:szCs w:val="20"/>
        </w:rPr>
        <w:t>Je kan zowel</w:t>
      </w:r>
      <w:r w:rsidR="0007296C" w:rsidRPr="00C800BB">
        <w:rPr>
          <w:rFonts w:ascii="Arial" w:hAnsi="Arial" w:cs="Arial"/>
          <w:color w:val="000000"/>
          <w:sz w:val="20"/>
          <w:szCs w:val="20"/>
        </w:rPr>
        <w:t xml:space="preserve"> zelfstandig als in teamverband functioneren.</w:t>
      </w:r>
    </w:p>
    <w:p w14:paraId="6C0BC792" w14:textId="77777777" w:rsidR="0007296C" w:rsidRPr="00C800BB" w:rsidRDefault="0007296C" w:rsidP="0007296C">
      <w:pPr>
        <w:pStyle w:val="Geenafstand"/>
        <w:rPr>
          <w:rFonts w:ascii="Arial" w:hAnsi="Arial" w:cs="Arial"/>
          <w:sz w:val="20"/>
          <w:szCs w:val="20"/>
        </w:rPr>
      </w:pPr>
    </w:p>
    <w:p w14:paraId="1AF41877" w14:textId="77777777" w:rsidR="00985BD0" w:rsidRDefault="00985BD0" w:rsidP="00985BD0"/>
    <w:p w14:paraId="215B3A6A" w14:textId="77777777" w:rsidR="00975929" w:rsidRDefault="00975929" w:rsidP="00E26C9F">
      <w:pPr>
        <w:pStyle w:val="Kop2"/>
      </w:pPr>
    </w:p>
    <w:p w14:paraId="43DCBC4A" w14:textId="77777777" w:rsidR="00985BD0" w:rsidRDefault="00985BD0" w:rsidP="00E26C9F">
      <w:pPr>
        <w:pStyle w:val="Kop2"/>
      </w:pPr>
      <w:r>
        <w:lastRenderedPageBreak/>
        <w:t>Eisen</w:t>
      </w:r>
    </w:p>
    <w:p w14:paraId="06303D2D" w14:textId="77777777" w:rsidR="0007296C" w:rsidRPr="00E17FDE" w:rsidRDefault="0007296C" w:rsidP="0007296C">
      <w:pPr>
        <w:widowControl w:val="0"/>
        <w:numPr>
          <w:ilvl w:val="0"/>
          <w:numId w:val="2"/>
        </w:numPr>
        <w:spacing w:line="284" w:lineRule="atLeast"/>
        <w:rPr>
          <w:szCs w:val="20"/>
        </w:rPr>
      </w:pPr>
      <w:r>
        <w:rPr>
          <w:szCs w:val="20"/>
        </w:rPr>
        <w:t xml:space="preserve">Afgeronde hbo-opleiding </w:t>
      </w:r>
    </w:p>
    <w:p w14:paraId="03A7961B" w14:textId="77777777" w:rsidR="0007296C" w:rsidRDefault="0007296C" w:rsidP="0007296C">
      <w:pPr>
        <w:widowControl w:val="0"/>
        <w:numPr>
          <w:ilvl w:val="0"/>
          <w:numId w:val="2"/>
        </w:numPr>
        <w:spacing w:line="284" w:lineRule="atLeast"/>
        <w:rPr>
          <w:szCs w:val="20"/>
        </w:rPr>
      </w:pPr>
      <w:r>
        <w:rPr>
          <w:szCs w:val="20"/>
        </w:rPr>
        <w:t>PSM I en II – Scrum Master gecertificeerd</w:t>
      </w:r>
    </w:p>
    <w:p w14:paraId="4F364A79" w14:textId="77777777" w:rsidR="0007296C" w:rsidRDefault="0007296C" w:rsidP="0007296C">
      <w:pPr>
        <w:widowControl w:val="0"/>
        <w:numPr>
          <w:ilvl w:val="0"/>
          <w:numId w:val="2"/>
        </w:numPr>
        <w:spacing w:line="284" w:lineRule="atLeast"/>
        <w:rPr>
          <w:szCs w:val="20"/>
        </w:rPr>
      </w:pPr>
      <w:r>
        <w:rPr>
          <w:szCs w:val="20"/>
        </w:rPr>
        <w:t xml:space="preserve">PSPO I gecertificeerd </w:t>
      </w:r>
    </w:p>
    <w:p w14:paraId="70D3D46D" w14:textId="77777777" w:rsidR="00975929" w:rsidRPr="00975929" w:rsidRDefault="00975929" w:rsidP="00975929">
      <w:pPr>
        <w:widowControl w:val="0"/>
        <w:numPr>
          <w:ilvl w:val="0"/>
          <w:numId w:val="2"/>
        </w:numPr>
        <w:spacing w:line="284" w:lineRule="atLeast"/>
      </w:pPr>
      <w:r w:rsidRPr="0007296C">
        <w:rPr>
          <w:szCs w:val="20"/>
        </w:rPr>
        <w:t>Minimaal 2 jaar recente ervari</w:t>
      </w:r>
      <w:r>
        <w:rPr>
          <w:szCs w:val="20"/>
        </w:rPr>
        <w:t>ng, opgedaan in de afgelopen 8 jaar</w:t>
      </w:r>
      <w:r w:rsidRPr="0007296C">
        <w:rPr>
          <w:szCs w:val="20"/>
        </w:rPr>
        <w:t xml:space="preserve"> in een vergelijkbare functie</w:t>
      </w:r>
    </w:p>
    <w:p w14:paraId="09895CF3" w14:textId="77777777" w:rsidR="00975929" w:rsidRPr="00975929" w:rsidRDefault="00975929" w:rsidP="00975929">
      <w:pPr>
        <w:widowControl w:val="0"/>
        <w:numPr>
          <w:ilvl w:val="0"/>
          <w:numId w:val="2"/>
        </w:numPr>
        <w:spacing w:line="284" w:lineRule="atLeast"/>
        <w:rPr>
          <w:szCs w:val="20"/>
        </w:rPr>
      </w:pPr>
      <w:r>
        <w:rPr>
          <w:szCs w:val="20"/>
        </w:rPr>
        <w:t xml:space="preserve">Minimaal twee jaar aantoonbare ervaring in het werken in een Agile omgeving/team </w:t>
      </w:r>
    </w:p>
    <w:p w14:paraId="75BF99C9" w14:textId="77777777" w:rsidR="0007296C" w:rsidRDefault="0007296C" w:rsidP="0007296C">
      <w:pPr>
        <w:widowControl w:val="0"/>
        <w:numPr>
          <w:ilvl w:val="0"/>
          <w:numId w:val="2"/>
        </w:numPr>
        <w:spacing w:line="284" w:lineRule="atLeast"/>
        <w:rPr>
          <w:szCs w:val="20"/>
        </w:rPr>
      </w:pPr>
      <w:r>
        <w:rPr>
          <w:szCs w:val="20"/>
        </w:rPr>
        <w:t xml:space="preserve">Kennis van </w:t>
      </w:r>
      <w:proofErr w:type="spellStart"/>
      <w:r>
        <w:rPr>
          <w:szCs w:val="20"/>
        </w:rPr>
        <w:t>ScrumBan</w:t>
      </w:r>
      <w:proofErr w:type="spellEnd"/>
      <w:r>
        <w:rPr>
          <w:szCs w:val="20"/>
        </w:rPr>
        <w:t xml:space="preserve"> </w:t>
      </w:r>
    </w:p>
    <w:p w14:paraId="527BA71C" w14:textId="77777777" w:rsidR="00985BD0" w:rsidRDefault="00985BD0" w:rsidP="00985BD0"/>
    <w:p w14:paraId="6CC6B702" w14:textId="77777777" w:rsidR="0007296C" w:rsidRDefault="00985BD0" w:rsidP="0007296C">
      <w:pPr>
        <w:pStyle w:val="Kop2"/>
      </w:pPr>
      <w:r>
        <w:t>Wensen</w:t>
      </w:r>
    </w:p>
    <w:p w14:paraId="1E67BFC4" w14:textId="77777777" w:rsidR="0007296C" w:rsidRPr="00E17FDE" w:rsidRDefault="0007296C" w:rsidP="0007296C">
      <w:pPr>
        <w:widowControl w:val="0"/>
        <w:numPr>
          <w:ilvl w:val="0"/>
          <w:numId w:val="2"/>
        </w:numPr>
        <w:spacing w:line="284" w:lineRule="atLeast"/>
        <w:rPr>
          <w:szCs w:val="20"/>
        </w:rPr>
      </w:pPr>
      <w:r>
        <w:rPr>
          <w:szCs w:val="20"/>
        </w:rPr>
        <w:t xml:space="preserve">CPRE Foundation (IREB) gecertificeerd </w:t>
      </w:r>
    </w:p>
    <w:p w14:paraId="0D347562" w14:textId="77777777" w:rsidR="0007296C" w:rsidRPr="0033534E" w:rsidRDefault="0007296C" w:rsidP="0007296C">
      <w:pPr>
        <w:widowControl w:val="0"/>
        <w:numPr>
          <w:ilvl w:val="0"/>
          <w:numId w:val="2"/>
        </w:numPr>
        <w:spacing w:line="284" w:lineRule="atLeast"/>
        <w:rPr>
          <w:szCs w:val="20"/>
        </w:rPr>
      </w:pPr>
      <w:r w:rsidRPr="0033534E">
        <w:rPr>
          <w:szCs w:val="20"/>
        </w:rPr>
        <w:t xml:space="preserve">Ervaring </w:t>
      </w:r>
      <w:r>
        <w:rPr>
          <w:szCs w:val="20"/>
        </w:rPr>
        <w:t xml:space="preserve">binnen een overheids-of vergelijkbare instellingen </w:t>
      </w:r>
    </w:p>
    <w:p w14:paraId="3087E667" w14:textId="77777777" w:rsidR="0007296C" w:rsidRDefault="0007296C" w:rsidP="0007296C">
      <w:pPr>
        <w:numPr>
          <w:ilvl w:val="0"/>
          <w:numId w:val="3"/>
        </w:numPr>
        <w:spacing w:line="240" w:lineRule="auto"/>
        <w:rPr>
          <w:szCs w:val="20"/>
        </w:rPr>
      </w:pPr>
      <w:r w:rsidRPr="0076613E">
        <w:rPr>
          <w:szCs w:val="20"/>
        </w:rPr>
        <w:t xml:space="preserve">Je hebt kennis van en affiniteit met </w:t>
      </w:r>
      <w:proofErr w:type="spellStart"/>
      <w:r w:rsidRPr="0076613E">
        <w:rPr>
          <w:szCs w:val="20"/>
        </w:rPr>
        <w:t>zaakgewijs</w:t>
      </w:r>
      <w:proofErr w:type="spellEnd"/>
      <w:r w:rsidRPr="0076613E">
        <w:rPr>
          <w:szCs w:val="20"/>
        </w:rPr>
        <w:t xml:space="preserve"> werken en zaaksystemen</w:t>
      </w:r>
    </w:p>
    <w:p w14:paraId="689EC0ED" w14:textId="77777777" w:rsidR="0007296C" w:rsidRDefault="0007296C" w:rsidP="0007296C">
      <w:pPr>
        <w:numPr>
          <w:ilvl w:val="0"/>
          <w:numId w:val="3"/>
        </w:numPr>
        <w:spacing w:line="240" w:lineRule="auto"/>
        <w:rPr>
          <w:szCs w:val="20"/>
        </w:rPr>
      </w:pPr>
      <w:r>
        <w:rPr>
          <w:szCs w:val="20"/>
        </w:rPr>
        <w:t xml:space="preserve">Ervaring met het opstellen van user </w:t>
      </w:r>
      <w:proofErr w:type="spellStart"/>
      <w:r>
        <w:rPr>
          <w:szCs w:val="20"/>
        </w:rPr>
        <w:t>stories</w:t>
      </w:r>
      <w:proofErr w:type="spellEnd"/>
      <w:r>
        <w:rPr>
          <w:szCs w:val="20"/>
        </w:rPr>
        <w:t xml:space="preserve">, proces ontwerpen en functionele documentatie </w:t>
      </w:r>
    </w:p>
    <w:p w14:paraId="2D5C3730" w14:textId="77777777" w:rsidR="0007296C" w:rsidRPr="0007296C" w:rsidRDefault="0007296C" w:rsidP="0007296C"/>
    <w:p w14:paraId="45BE0647" w14:textId="77777777" w:rsidR="0088610C" w:rsidRDefault="0088610C" w:rsidP="00BB5ABD"/>
    <w:p w14:paraId="2603A377" w14:textId="77777777" w:rsidR="00985BD0" w:rsidRDefault="00985BD0" w:rsidP="00E26C9F">
      <w:pPr>
        <w:pStyle w:val="Kop2"/>
      </w:pPr>
      <w:r>
        <w:t>De afdeling</w:t>
      </w:r>
    </w:p>
    <w:p w14:paraId="74A2E59E" w14:textId="77777777" w:rsidR="0007296C" w:rsidRDefault="0007296C" w:rsidP="0007296C">
      <w:r>
        <w:t xml:space="preserve">De afdeling Informatiemanagement is onderdeel van directie BCO/IIFO. De afdeling bestaat uit de teams Concern Bedrijfsvoering systemen en drie </w:t>
      </w:r>
      <w:proofErr w:type="spellStart"/>
      <w:r>
        <w:t>dedicated</w:t>
      </w:r>
      <w:proofErr w:type="spellEnd"/>
      <w:r>
        <w:t xml:space="preserve"> cluster teams, ingedeeld naar de domeinen Fysiek, Sociaal en Dienstverlening/BCO. </w:t>
      </w:r>
    </w:p>
    <w:p w14:paraId="284FD2FD" w14:textId="77777777" w:rsidR="0007296C" w:rsidRDefault="0007296C" w:rsidP="0007296C">
      <w:r>
        <w:t xml:space="preserve">De drie </w:t>
      </w:r>
      <w:proofErr w:type="spellStart"/>
      <w:r>
        <w:t>dedicated</w:t>
      </w:r>
      <w:proofErr w:type="spellEnd"/>
      <w:r>
        <w:t xml:space="preserve"> clusterteams werken gedeconcentreerd op de locaties van de clusters en bestaan uit informatie-architecten, informatie-adviseurs en functioneel beheerders. Nauwe samenwerking is er met andere i-professionals voor o.a. informatiebeheer, informatie gestuurd werken en informatiebeveiliging.</w:t>
      </w:r>
    </w:p>
    <w:p w14:paraId="195DFFAA" w14:textId="77777777" w:rsidR="00985BD0" w:rsidRDefault="00985BD0" w:rsidP="00985BD0"/>
    <w:p w14:paraId="4625E8BC" w14:textId="77777777" w:rsidR="00985BD0" w:rsidRPr="00985BD0" w:rsidRDefault="00985BD0" w:rsidP="00E26C9F">
      <w:pPr>
        <w:pStyle w:val="Kop2"/>
      </w:pPr>
      <w:r>
        <w:t>Onze organisatie</w:t>
      </w:r>
    </w:p>
    <w:p w14:paraId="375E552E" w14:textId="77777777" w:rsidR="0007296C" w:rsidRDefault="0007296C" w:rsidP="0007296C">
      <w:r>
        <w:t xml:space="preserve">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(beleid)clusters op het gebied van bedrijfsvoering. </w:t>
      </w:r>
    </w:p>
    <w:p w14:paraId="38F69A3B" w14:textId="77777777" w:rsidR="0007296C" w:rsidRDefault="0007296C" w:rsidP="0007296C">
      <w:r>
        <w:t>ICT, HR, Facilitaire Zaken, Juridische Zaken, Onderzoek, Financiën, Inkoop en Communicatie zijn gebundeld. Zo levert het cluster haar bijdrage die de organisatie nodig heeft bij het uitvoeren van haar werk voor de stad.</w:t>
      </w:r>
    </w:p>
    <w:p w14:paraId="67879F13" w14:textId="77777777" w:rsidR="0007296C" w:rsidRDefault="0007296C" w:rsidP="0007296C">
      <w: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14:paraId="58EE8D58" w14:textId="77777777" w:rsidR="00397E10" w:rsidRDefault="00397E10" w:rsidP="00985BD0"/>
    <w:p w14:paraId="52B142F5" w14:textId="77777777" w:rsidR="0007296C" w:rsidRPr="0007296C" w:rsidRDefault="0007296C" w:rsidP="0007296C"/>
    <w:p w14:paraId="7562909C" w14:textId="77777777" w:rsidR="00397E10" w:rsidRDefault="00397E10" w:rsidP="00985BD0"/>
    <w:p w14:paraId="6152A82E"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F37BF" w14:textId="77777777" w:rsidR="00985BD0" w:rsidRDefault="00985BD0" w:rsidP="00985BD0">
      <w:pPr>
        <w:spacing w:line="240" w:lineRule="auto"/>
      </w:pPr>
      <w:r>
        <w:separator/>
      </w:r>
    </w:p>
  </w:endnote>
  <w:endnote w:type="continuationSeparator" w:id="0">
    <w:p w14:paraId="5908C8F1"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B54B" w14:textId="77777777" w:rsidR="00985BD0" w:rsidRDefault="00985BD0" w:rsidP="00985BD0">
    <w:pPr>
      <w:pStyle w:val="Voettekst"/>
      <w:jc w:val="right"/>
    </w:pPr>
    <w:r w:rsidRPr="00985BD0">
      <w:rPr>
        <w:noProof/>
      </w:rPr>
      <w:drawing>
        <wp:inline distT="0" distB="0" distL="0" distR="0" wp14:anchorId="33E71B86" wp14:editId="4417A75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B7F1C" w14:textId="77777777" w:rsidR="00985BD0" w:rsidRDefault="00985BD0" w:rsidP="00985BD0">
      <w:pPr>
        <w:spacing w:line="240" w:lineRule="auto"/>
      </w:pPr>
      <w:r>
        <w:separator/>
      </w:r>
    </w:p>
  </w:footnote>
  <w:footnote w:type="continuationSeparator" w:id="0">
    <w:p w14:paraId="47209923"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7D49" w14:textId="77777777" w:rsidR="00985BD0" w:rsidRDefault="00985BD0" w:rsidP="00985BD0">
    <w:pPr>
      <w:pStyle w:val="Koptekst"/>
      <w:jc w:val="right"/>
    </w:pPr>
    <w:r w:rsidRPr="00985BD0">
      <w:rPr>
        <w:noProof/>
      </w:rPr>
      <w:drawing>
        <wp:inline distT="0" distB="0" distL="0" distR="0" wp14:anchorId="2A4D8A57" wp14:editId="7BC0F0E9">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0202A"/>
    <w:multiLevelType w:val="hybridMultilevel"/>
    <w:tmpl w:val="3A3EA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0D412E"/>
    <w:multiLevelType w:val="hybridMultilevel"/>
    <w:tmpl w:val="AD1A7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AD7D68"/>
    <w:multiLevelType w:val="hybridMultilevel"/>
    <w:tmpl w:val="A5068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7296C"/>
    <w:rsid w:val="00094A27"/>
    <w:rsid w:val="001C6FAE"/>
    <w:rsid w:val="00397E10"/>
    <w:rsid w:val="00444A66"/>
    <w:rsid w:val="0056054F"/>
    <w:rsid w:val="005E2C40"/>
    <w:rsid w:val="007D38CD"/>
    <w:rsid w:val="0088610C"/>
    <w:rsid w:val="00975929"/>
    <w:rsid w:val="00985BD0"/>
    <w:rsid w:val="00A5652F"/>
    <w:rsid w:val="00B55D50"/>
    <w:rsid w:val="00BA42DB"/>
    <w:rsid w:val="00BB5ABD"/>
    <w:rsid w:val="00D14E9D"/>
    <w:rsid w:val="00E26C9F"/>
    <w:rsid w:val="00F1194E"/>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341BA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7296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296C"/>
    <w:rPr>
      <w:rFonts w:ascii="Segoe UI" w:hAnsi="Segoe UI" w:cs="Segoe UI"/>
      <w:sz w:val="18"/>
      <w:szCs w:val="18"/>
    </w:rPr>
  </w:style>
  <w:style w:type="paragraph" w:styleId="Geenafstand">
    <w:name w:val="No Spacing"/>
    <w:uiPriority w:val="1"/>
    <w:qFormat/>
    <w:rsid w:val="0007296C"/>
    <w:pPr>
      <w:spacing w:after="0" w:line="240" w:lineRule="auto"/>
    </w:pPr>
    <w:rPr>
      <w:rFonts w:ascii="Calibri" w:eastAsia="Calibri" w:hAnsi="Calibri" w:cs="Times New Roman"/>
    </w:rPr>
  </w:style>
  <w:style w:type="character" w:styleId="Verwijzingopmerking">
    <w:name w:val="annotation reference"/>
    <w:basedOn w:val="Standaardalinea-lettertype"/>
    <w:uiPriority w:val="99"/>
    <w:semiHidden/>
    <w:unhideWhenUsed/>
    <w:rsid w:val="00F1194E"/>
    <w:rPr>
      <w:sz w:val="16"/>
      <w:szCs w:val="16"/>
    </w:rPr>
  </w:style>
  <w:style w:type="paragraph" w:styleId="Tekstopmerking">
    <w:name w:val="annotation text"/>
    <w:basedOn w:val="Standaard"/>
    <w:link w:val="TekstopmerkingChar"/>
    <w:uiPriority w:val="99"/>
    <w:semiHidden/>
    <w:unhideWhenUsed/>
    <w:rsid w:val="00F1194E"/>
    <w:pPr>
      <w:spacing w:line="240" w:lineRule="auto"/>
    </w:pPr>
    <w:rPr>
      <w:szCs w:val="20"/>
    </w:rPr>
  </w:style>
  <w:style w:type="character" w:customStyle="1" w:styleId="TekstopmerkingChar">
    <w:name w:val="Tekst opmerking Char"/>
    <w:basedOn w:val="Standaardalinea-lettertype"/>
    <w:link w:val="Tekstopmerking"/>
    <w:uiPriority w:val="99"/>
    <w:semiHidden/>
    <w:rsid w:val="00F1194E"/>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1194E"/>
    <w:rPr>
      <w:b/>
      <w:bCs/>
    </w:rPr>
  </w:style>
  <w:style w:type="character" w:customStyle="1" w:styleId="OnderwerpvanopmerkingChar">
    <w:name w:val="Onderwerp van opmerking Char"/>
    <w:basedOn w:val="TekstopmerkingChar"/>
    <w:link w:val="Onderwerpvanopmerking"/>
    <w:uiPriority w:val="99"/>
    <w:semiHidden/>
    <w:rsid w:val="00F1194E"/>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D9D18D9D</Template>
  <TotalTime>3</TotalTime>
  <Pages>2</Pages>
  <Words>607</Words>
  <Characters>3344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2</cp:revision>
  <dcterms:created xsi:type="dcterms:W3CDTF">2019-07-17T09:25:00Z</dcterms:created>
  <dcterms:modified xsi:type="dcterms:W3CDTF">2019-07-17T09:25:00Z</dcterms:modified>
</cp:coreProperties>
</file>