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6B5E8F">
        <w:rPr>
          <w:i/>
        </w:rPr>
        <w:t>№ 9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91085A" w:rsidRDefault="0091085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6B5E8F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6B5E8F">
        <w:rPr>
          <w:b/>
          <w:lang w:eastAsia="pl-PL"/>
        </w:rPr>
        <w:t>за липса на свързаност по чл. 101, ал. 11 ЗОП</w:t>
      </w:r>
    </w:p>
    <w:p w:rsidR="00D56637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A7506F" w:rsidRPr="00801BAE" w:rsidRDefault="00A7506F" w:rsidP="00D56637">
      <w:pPr>
        <w:shd w:val="clear" w:color="auto" w:fill="FFFFFF"/>
        <w:spacing w:line="276" w:lineRule="auto"/>
        <w:jc w:val="both"/>
        <w:rPr>
          <w:b/>
        </w:rPr>
      </w:pPr>
      <w:bookmarkStart w:id="0" w:name="_GoBack"/>
      <w:bookmarkEnd w:id="0"/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Pr="00801BAE">
        <w:t>ЕИК..........................................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D15E56" w:rsidRDefault="00646AB8" w:rsidP="00A7506F">
      <w:pPr>
        <w:ind w:firstLine="709"/>
        <w:jc w:val="both"/>
        <w:rPr>
          <w:b/>
        </w:rPr>
      </w:pPr>
      <w:r w:rsidRPr="00646AB8">
        <w:rPr>
          <w:b/>
        </w:rPr>
        <w:t xml:space="preserve">в </w:t>
      </w:r>
      <w:r w:rsidR="00A7506F">
        <w:rPr>
          <w:b/>
        </w:rPr>
        <w:t>открита процедура</w:t>
      </w:r>
      <w:r w:rsidRPr="00646AB8">
        <w:rPr>
          <w:b/>
        </w:rPr>
        <w:t xml:space="preserve"> по ЗОП с предмет:</w:t>
      </w:r>
      <w:r w:rsidR="00A7506F">
        <w:rPr>
          <w:b/>
        </w:rPr>
        <w:t xml:space="preserve"> </w:t>
      </w:r>
      <w:r w:rsidR="00A7506F" w:rsidRPr="00A7506F">
        <w:rPr>
          <w:b/>
        </w:rPr>
        <w:t>Изготвяне на работни проекти за нуждите на община Велинград съгласно програмата за капиталови разходи за 2016г.</w:t>
      </w:r>
      <w:r w:rsidR="00A7506F">
        <w:rPr>
          <w:b/>
        </w:rPr>
        <w:t>,</w:t>
      </w:r>
    </w:p>
    <w:p w:rsidR="00A7506F" w:rsidRDefault="00A7506F" w:rsidP="00A7506F">
      <w:pPr>
        <w:ind w:firstLine="709"/>
        <w:jc w:val="both"/>
        <w:rPr>
          <w:i/>
          <w:color w:val="333333"/>
          <w:sz w:val="20"/>
          <w:szCs w:val="20"/>
        </w:rPr>
      </w:pPr>
    </w:p>
    <w:p w:rsidR="00FA112E" w:rsidRPr="00801BAE" w:rsidRDefault="00FA112E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1.Аз лично не съм свързано лице с други участници в настоящата процедура.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участници физически лица)</w:t>
      </w: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2.Аз лично и като едноличен търговец не съм свързано лице с други участници в настоящата процедура.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участници  еднолични търговци)</w:t>
      </w: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3.Представляваният от мен участник не е свързано лице с други участници в настоящата процедура.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всички останали участници)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/*ненужното се зачерква/</w:t>
      </w: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4AB4"/>
    <w:rsid w:val="0024704F"/>
    <w:rsid w:val="005230CC"/>
    <w:rsid w:val="00627427"/>
    <w:rsid w:val="00632373"/>
    <w:rsid w:val="00645CB6"/>
    <w:rsid w:val="00646AB8"/>
    <w:rsid w:val="006B5E8F"/>
    <w:rsid w:val="00755055"/>
    <w:rsid w:val="00774D17"/>
    <w:rsid w:val="007D2EC7"/>
    <w:rsid w:val="00804EA3"/>
    <w:rsid w:val="0091085A"/>
    <w:rsid w:val="00A5653D"/>
    <w:rsid w:val="00A7506F"/>
    <w:rsid w:val="00D15E56"/>
    <w:rsid w:val="00D23D3C"/>
    <w:rsid w:val="00D56637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user</cp:lastModifiedBy>
  <cp:revision>5</cp:revision>
  <dcterms:created xsi:type="dcterms:W3CDTF">2016-09-11T07:56:00Z</dcterms:created>
  <dcterms:modified xsi:type="dcterms:W3CDTF">2016-10-05T10:28:00Z</dcterms:modified>
</cp:coreProperties>
</file>