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02211" w14:textId="39521B7A" w:rsidR="006C0056" w:rsidRPr="00F340A7" w:rsidRDefault="00A95640" w:rsidP="00F340A7">
      <w:pPr>
        <w:pStyle w:val="Kop2"/>
        <w:rPr>
          <w:sz w:val="36"/>
          <w:szCs w:val="36"/>
        </w:rPr>
      </w:pPr>
      <w:r>
        <w:rPr>
          <w:sz w:val="36"/>
          <w:szCs w:val="36"/>
        </w:rPr>
        <w:t xml:space="preserve">Senior Middleware specialist </w:t>
      </w:r>
    </w:p>
    <w:p w14:paraId="6563217D" w14:textId="2CFC65B8" w:rsidR="006C0056" w:rsidRPr="00F52525" w:rsidRDefault="00CB6581" w:rsidP="00F37993">
      <w:r>
        <w:t xml:space="preserve">Cluster </w:t>
      </w:r>
      <w:r w:rsidR="00A95640" w:rsidRPr="00A95640">
        <w:t>Bestuurs- en Concernondersteuning</w:t>
      </w:r>
    </w:p>
    <w:p w14:paraId="27089DF1"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50534CA9" w14:textId="77777777" w:rsidTr="001C6FAE">
        <w:tc>
          <w:tcPr>
            <w:tcW w:w="3086" w:type="dxa"/>
          </w:tcPr>
          <w:p w14:paraId="109FDEC0" w14:textId="77777777" w:rsidR="00BB5ABD" w:rsidRDefault="00BB5ABD" w:rsidP="00D24F8E">
            <w:pPr>
              <w:rPr>
                <w:b/>
              </w:rPr>
            </w:pPr>
            <w:r>
              <w:rPr>
                <w:b/>
              </w:rPr>
              <w:t>Werklocatie:</w:t>
            </w:r>
          </w:p>
          <w:p w14:paraId="60312811" w14:textId="77777777" w:rsidR="001A2671" w:rsidRDefault="000B4331" w:rsidP="00D24F8E">
            <w:pPr>
              <w:rPr>
                <w:b/>
              </w:rPr>
            </w:pPr>
            <w:r>
              <w:rPr>
                <w:b/>
              </w:rPr>
              <w:t>Thuiswerkbeleid</w:t>
            </w:r>
            <w:r w:rsidR="001A2671">
              <w:rPr>
                <w:b/>
              </w:rPr>
              <w:t xml:space="preserve">: </w:t>
            </w:r>
          </w:p>
          <w:p w14:paraId="58DAF67B" w14:textId="559ECC5A" w:rsidR="000C1BA7" w:rsidRPr="00414ED4" w:rsidRDefault="000C1BA7" w:rsidP="000C1BA7">
            <w:pPr>
              <w:rPr>
                <w:bCs/>
                <w:i/>
                <w:iCs/>
                <w:sz w:val="16"/>
                <w:szCs w:val="18"/>
              </w:rPr>
            </w:pPr>
          </w:p>
          <w:p w14:paraId="632EB282" w14:textId="77777777" w:rsidR="000C1BA7" w:rsidRDefault="000C1BA7" w:rsidP="00D24F8E">
            <w:pPr>
              <w:rPr>
                <w:b/>
              </w:rPr>
            </w:pPr>
          </w:p>
        </w:tc>
        <w:tc>
          <w:tcPr>
            <w:tcW w:w="5295" w:type="dxa"/>
          </w:tcPr>
          <w:p w14:paraId="11831FAA" w14:textId="0CD829E2" w:rsidR="00BB5ABD" w:rsidRDefault="00F37993" w:rsidP="00D24F8E">
            <w:r>
              <w:t>Zuiderparkweg 300</w:t>
            </w:r>
          </w:p>
          <w:p w14:paraId="6E626897" w14:textId="69D71D61" w:rsidR="001A2671" w:rsidRPr="00BB5ABD" w:rsidRDefault="000C1BA7" w:rsidP="00D24F8E">
            <w:r w:rsidRPr="00414ED4">
              <w:t xml:space="preserve">In het kader van Anders werken wordt er voornamelijk vanuit huis gewerkt. Voor het vergaderen en digitaal ontmoeten wordt er gebruik gemaakt van MS Teams. </w:t>
            </w:r>
            <w:r w:rsidR="00976F6A">
              <w:t>Aanwezigheid op kantoor is circa 1 dag per week</w:t>
            </w:r>
            <w:r w:rsidR="00CB6581">
              <w:t>.</w:t>
            </w:r>
          </w:p>
        </w:tc>
      </w:tr>
      <w:tr w:rsidR="006C0056" w:rsidRPr="00BB5ABD" w14:paraId="7B44440B" w14:textId="77777777" w:rsidTr="001C6FAE">
        <w:tc>
          <w:tcPr>
            <w:tcW w:w="3086" w:type="dxa"/>
          </w:tcPr>
          <w:p w14:paraId="26B0C723" w14:textId="77777777" w:rsidR="006C0056" w:rsidRDefault="006C0056" w:rsidP="006C0056">
            <w:pPr>
              <w:rPr>
                <w:b/>
              </w:rPr>
            </w:pPr>
            <w:r>
              <w:rPr>
                <w:b/>
              </w:rPr>
              <w:t>Startdatum:</w:t>
            </w:r>
          </w:p>
        </w:tc>
        <w:tc>
          <w:tcPr>
            <w:tcW w:w="5295" w:type="dxa"/>
          </w:tcPr>
          <w:p w14:paraId="66D45816" w14:textId="50A96755" w:rsidR="006C0056" w:rsidRPr="00BB5ABD" w:rsidRDefault="00976F6A" w:rsidP="006C0056">
            <w:proofErr w:type="spellStart"/>
            <w:r>
              <w:t>Z.s.m</w:t>
            </w:r>
            <w:proofErr w:type="spellEnd"/>
            <w:r>
              <w:t xml:space="preserve">, naar verwachting begin juli </w:t>
            </w:r>
          </w:p>
        </w:tc>
      </w:tr>
      <w:tr w:rsidR="006C0056" w:rsidRPr="00BB5ABD" w14:paraId="1A67002C" w14:textId="77777777" w:rsidTr="001C6FAE">
        <w:tc>
          <w:tcPr>
            <w:tcW w:w="3086" w:type="dxa"/>
          </w:tcPr>
          <w:p w14:paraId="04F34419" w14:textId="77777777" w:rsidR="006C0056" w:rsidRDefault="006C0056" w:rsidP="006C0056">
            <w:pPr>
              <w:rPr>
                <w:b/>
              </w:rPr>
            </w:pPr>
            <w:r>
              <w:rPr>
                <w:b/>
              </w:rPr>
              <w:t>Aantal medewerkers:</w:t>
            </w:r>
          </w:p>
        </w:tc>
        <w:tc>
          <w:tcPr>
            <w:tcW w:w="5295" w:type="dxa"/>
          </w:tcPr>
          <w:p w14:paraId="03882E5B" w14:textId="192B7520" w:rsidR="006C0056" w:rsidRPr="00BB5ABD" w:rsidRDefault="00F37993" w:rsidP="006C0056">
            <w:r>
              <w:t>1</w:t>
            </w:r>
          </w:p>
        </w:tc>
      </w:tr>
      <w:tr w:rsidR="006C0056" w14:paraId="7CB6D0D1" w14:textId="77777777" w:rsidTr="001C6FAE">
        <w:tc>
          <w:tcPr>
            <w:tcW w:w="3086" w:type="dxa"/>
          </w:tcPr>
          <w:p w14:paraId="7C7E6AC7" w14:textId="77777777" w:rsidR="006C0056" w:rsidRPr="00F50CE0" w:rsidRDefault="006C0056" w:rsidP="006C0056">
            <w:pPr>
              <w:rPr>
                <w:b/>
              </w:rPr>
            </w:pPr>
            <w:r w:rsidRPr="00F50CE0">
              <w:rPr>
                <w:b/>
              </w:rPr>
              <w:t>Uren per week:</w:t>
            </w:r>
          </w:p>
        </w:tc>
        <w:tc>
          <w:tcPr>
            <w:tcW w:w="5295" w:type="dxa"/>
          </w:tcPr>
          <w:p w14:paraId="18D3497C" w14:textId="685C0C66" w:rsidR="006C0056" w:rsidRPr="00F50CE0" w:rsidRDefault="00F37993" w:rsidP="006C0056">
            <w:r>
              <w:t>36</w:t>
            </w:r>
          </w:p>
        </w:tc>
      </w:tr>
      <w:tr w:rsidR="006C0056" w:rsidRPr="00BB5ABD" w14:paraId="54E577E1" w14:textId="77777777" w:rsidTr="001C6FAE">
        <w:tc>
          <w:tcPr>
            <w:tcW w:w="3086" w:type="dxa"/>
          </w:tcPr>
          <w:p w14:paraId="0C75D9AA" w14:textId="77777777" w:rsidR="006C0056" w:rsidRDefault="006C0056" w:rsidP="006C0056">
            <w:pPr>
              <w:rPr>
                <w:b/>
              </w:rPr>
            </w:pPr>
            <w:r>
              <w:rPr>
                <w:b/>
              </w:rPr>
              <w:t>Duur opdracht:</w:t>
            </w:r>
          </w:p>
        </w:tc>
        <w:tc>
          <w:tcPr>
            <w:tcW w:w="5295" w:type="dxa"/>
          </w:tcPr>
          <w:p w14:paraId="202C0C6D" w14:textId="4EBA3F0D" w:rsidR="006C0056" w:rsidRPr="00BB5ABD" w:rsidRDefault="002E1757" w:rsidP="006C0056">
            <w:r>
              <w:t>12</w:t>
            </w:r>
          </w:p>
        </w:tc>
      </w:tr>
      <w:tr w:rsidR="006C0056" w:rsidRPr="00BB5ABD" w14:paraId="241AAFDF" w14:textId="77777777" w:rsidTr="001C6FAE">
        <w:tc>
          <w:tcPr>
            <w:tcW w:w="3086" w:type="dxa"/>
          </w:tcPr>
          <w:p w14:paraId="0234DB1E" w14:textId="77777777" w:rsidR="006C0056" w:rsidRDefault="006C0056" w:rsidP="006C0056">
            <w:pPr>
              <w:rPr>
                <w:b/>
              </w:rPr>
            </w:pPr>
            <w:r>
              <w:rPr>
                <w:b/>
              </w:rPr>
              <w:t>Verlengingsopties:</w:t>
            </w:r>
          </w:p>
        </w:tc>
        <w:tc>
          <w:tcPr>
            <w:tcW w:w="5295" w:type="dxa"/>
          </w:tcPr>
          <w:p w14:paraId="40C6C259" w14:textId="14C9A813" w:rsidR="006C0056" w:rsidRPr="00BB5ABD" w:rsidRDefault="002E1757" w:rsidP="006C0056">
            <w:r>
              <w:t>2 x 6 maanden</w:t>
            </w:r>
            <w:r w:rsidR="006C0056">
              <w:t xml:space="preserve"> </w:t>
            </w:r>
          </w:p>
        </w:tc>
      </w:tr>
      <w:tr w:rsidR="006C0056" w:rsidRPr="00BB5ABD" w14:paraId="262CD2DC" w14:textId="77777777" w:rsidTr="001C6FAE">
        <w:tc>
          <w:tcPr>
            <w:tcW w:w="3086" w:type="dxa"/>
          </w:tcPr>
          <w:p w14:paraId="2ED9B8D5" w14:textId="77777777" w:rsidR="006C0056" w:rsidRDefault="006C0056" w:rsidP="006C0056">
            <w:pPr>
              <w:rPr>
                <w:b/>
              </w:rPr>
            </w:pPr>
            <w:r>
              <w:rPr>
                <w:b/>
              </w:rPr>
              <w:t>FSK:</w:t>
            </w:r>
          </w:p>
          <w:p w14:paraId="71948D68" w14:textId="77777777" w:rsidR="006C0056" w:rsidRDefault="006C0056" w:rsidP="006C0056">
            <w:pPr>
              <w:rPr>
                <w:b/>
              </w:rPr>
            </w:pPr>
            <w:r>
              <w:rPr>
                <w:b/>
              </w:rPr>
              <w:t>Afwijkende werktijden:</w:t>
            </w:r>
          </w:p>
        </w:tc>
        <w:tc>
          <w:tcPr>
            <w:tcW w:w="5295" w:type="dxa"/>
          </w:tcPr>
          <w:p w14:paraId="6B01BA4D" w14:textId="0D189BD2" w:rsidR="006C0056" w:rsidRDefault="002E1757" w:rsidP="006C0056">
            <w:r>
              <w:t>11</w:t>
            </w:r>
          </w:p>
          <w:p w14:paraId="3C550EFD" w14:textId="7D7E6BFA" w:rsidR="006C0056" w:rsidRPr="00BB5ABD" w:rsidRDefault="002E1757" w:rsidP="006C0056">
            <w:r>
              <w:t>Bij incidenten ook buiten kantoortijden</w:t>
            </w:r>
            <w:r w:rsidR="00A95640">
              <w:t xml:space="preserve"> (circa 1x per maand)</w:t>
            </w:r>
          </w:p>
        </w:tc>
      </w:tr>
      <w:tr w:rsidR="006C0056" w:rsidRPr="00BB5ABD" w14:paraId="68FEA9B2" w14:textId="77777777" w:rsidTr="001C6FAE">
        <w:tc>
          <w:tcPr>
            <w:tcW w:w="3086" w:type="dxa"/>
          </w:tcPr>
          <w:p w14:paraId="20A1F852" w14:textId="77777777" w:rsidR="006C0056" w:rsidRPr="001C6FAE" w:rsidRDefault="006C0056" w:rsidP="006C0056">
            <w:pPr>
              <w:rPr>
                <w:b/>
              </w:rPr>
            </w:pPr>
            <w:r w:rsidRPr="001C6FAE">
              <w:rPr>
                <w:b/>
              </w:rPr>
              <w:t>Data voor verificatiegesprek:</w:t>
            </w:r>
          </w:p>
        </w:tc>
        <w:tc>
          <w:tcPr>
            <w:tcW w:w="5295" w:type="dxa"/>
          </w:tcPr>
          <w:p w14:paraId="00C036B0" w14:textId="07D52A06" w:rsidR="006C0056" w:rsidRPr="001C6FAE" w:rsidRDefault="00A95640" w:rsidP="006C0056">
            <w:r>
              <w:t xml:space="preserve">Week 25 </w:t>
            </w:r>
          </w:p>
        </w:tc>
      </w:tr>
      <w:tr w:rsidR="006C0056" w:rsidRPr="00BB5ABD" w14:paraId="3E230A00" w14:textId="77777777" w:rsidTr="001C6FAE">
        <w:tc>
          <w:tcPr>
            <w:tcW w:w="3086" w:type="dxa"/>
          </w:tcPr>
          <w:p w14:paraId="0CC0EE81" w14:textId="250BBC3E" w:rsidR="006C0056" w:rsidRPr="00AD74CA" w:rsidRDefault="006C0056" w:rsidP="006C0056">
            <w:pPr>
              <w:rPr>
                <w:b/>
              </w:rPr>
            </w:pPr>
            <w:r w:rsidRPr="00AD74CA">
              <w:rPr>
                <w:b/>
              </w:rPr>
              <w:t>Tariefrange:</w:t>
            </w:r>
          </w:p>
        </w:tc>
        <w:tc>
          <w:tcPr>
            <w:tcW w:w="5295" w:type="dxa"/>
          </w:tcPr>
          <w:p w14:paraId="608A8BD3" w14:textId="47177AAB" w:rsidR="006C0056" w:rsidRPr="00AD74CA" w:rsidRDefault="00A95640" w:rsidP="006C0056">
            <w:r>
              <w:t xml:space="preserve">€ </w:t>
            </w:r>
            <w:r w:rsidR="00976F6A">
              <w:t xml:space="preserve">75 – </w:t>
            </w:r>
            <w:r>
              <w:t xml:space="preserve">€ </w:t>
            </w:r>
            <w:r w:rsidR="00976F6A">
              <w:t>92,50</w:t>
            </w:r>
          </w:p>
        </w:tc>
      </w:tr>
      <w:tr w:rsidR="006C0056" w:rsidRPr="00BB5ABD" w14:paraId="21CD0A7E" w14:textId="77777777" w:rsidTr="00976F6A">
        <w:trPr>
          <w:trHeight w:val="489"/>
        </w:trPr>
        <w:tc>
          <w:tcPr>
            <w:tcW w:w="3086" w:type="dxa"/>
          </w:tcPr>
          <w:p w14:paraId="61436E80" w14:textId="77777777" w:rsidR="006C0056" w:rsidRDefault="006C0056" w:rsidP="006C0056">
            <w:pPr>
              <w:rPr>
                <w:b/>
              </w:rPr>
            </w:pPr>
            <w:r w:rsidRPr="00AD74CA">
              <w:rPr>
                <w:b/>
              </w:rPr>
              <w:t>Verhouding prijs/kwaliteit:</w:t>
            </w:r>
          </w:p>
          <w:p w14:paraId="72F30FCB" w14:textId="77777777" w:rsidR="00F507CD" w:rsidRPr="00AD74CA" w:rsidRDefault="00F507CD" w:rsidP="006C0056">
            <w:pPr>
              <w:rPr>
                <w:b/>
              </w:rPr>
            </w:pPr>
            <w:r>
              <w:rPr>
                <w:b/>
              </w:rPr>
              <w:t>ZZP:</w:t>
            </w:r>
          </w:p>
        </w:tc>
        <w:tc>
          <w:tcPr>
            <w:tcW w:w="5295" w:type="dxa"/>
          </w:tcPr>
          <w:p w14:paraId="3DF8E6FC" w14:textId="56D934A8" w:rsidR="00F507CD" w:rsidRDefault="00976F6A" w:rsidP="006C0056">
            <w:r>
              <w:t>1</w:t>
            </w:r>
            <w:r w:rsidR="00A95640">
              <w:t>0</w:t>
            </w:r>
            <w:r w:rsidR="00CB6581">
              <w:t>%</w:t>
            </w:r>
            <w:r>
              <w:t xml:space="preserve"> / 90%</w:t>
            </w:r>
          </w:p>
          <w:p w14:paraId="5063DAC8" w14:textId="6857FB65" w:rsidR="00976F6A" w:rsidRPr="00AD74CA" w:rsidRDefault="00976F6A" w:rsidP="006C0056">
            <w:r>
              <w:t xml:space="preserve">Nee, ook geen doorleenconstructies doorgestaan </w:t>
            </w:r>
          </w:p>
        </w:tc>
      </w:tr>
    </w:tbl>
    <w:p w14:paraId="52184376" w14:textId="77777777" w:rsidR="00DD6D74" w:rsidRDefault="00F340A7" w:rsidP="00E26C9F">
      <w:pPr>
        <w:pStyle w:val="Kop2"/>
      </w:pPr>
      <w:r>
        <w:t>Waar ben jij van?</w:t>
      </w:r>
    </w:p>
    <w:p w14:paraId="5299841A" w14:textId="6584904A" w:rsidR="00A95640" w:rsidRDefault="00A95640" w:rsidP="00F340A7">
      <w:r>
        <w:t xml:space="preserve">Jij bent van alles draaiende houden. De producten op mijn loket die blijven werken, de scanauto die blijft rijden, jij zorgt ervoor! Als </w:t>
      </w:r>
      <w:r w:rsidR="003523DE">
        <w:t xml:space="preserve">middleware specialist </w:t>
      </w:r>
      <w:r>
        <w:t>ben je dus onmisbaar.</w:t>
      </w:r>
    </w:p>
    <w:p w14:paraId="623C2CE8" w14:textId="638752CE" w:rsidR="00F37993" w:rsidRPr="003F56ED" w:rsidRDefault="00F37993" w:rsidP="00F37993">
      <w:pPr>
        <w:pStyle w:val="Kop2"/>
        <w:rPr>
          <w:rFonts w:ascii="Bolder" w:hAnsi="Bolder"/>
        </w:rPr>
      </w:pPr>
      <w:r w:rsidRPr="003F56ED">
        <w:rPr>
          <w:rFonts w:ascii="Bolder" w:hAnsi="Bolder"/>
        </w:rPr>
        <w:t xml:space="preserve">Jouw functie </w:t>
      </w:r>
    </w:p>
    <w:p w14:paraId="06AA7BFC" w14:textId="1702C284" w:rsidR="00F37993" w:rsidRPr="00A95640" w:rsidRDefault="00F37993" w:rsidP="00A95640">
      <w:r w:rsidRPr="00A95640">
        <w:t xml:space="preserve">Als </w:t>
      </w:r>
      <w:proofErr w:type="spellStart"/>
      <w:r w:rsidR="00CD62EC">
        <w:t>middelware</w:t>
      </w:r>
      <w:proofErr w:type="spellEnd"/>
      <w:r w:rsidR="00CD62EC">
        <w:t xml:space="preserve"> specialist </w:t>
      </w:r>
      <w:r w:rsidRPr="00A95640">
        <w:t xml:space="preserve">ben je onmisbaar in het IT-netwerk van de gemeente. Het werken met </w:t>
      </w:r>
      <w:proofErr w:type="spellStart"/>
      <w:r w:rsidRPr="00A95640">
        <w:t>RedHat</w:t>
      </w:r>
      <w:proofErr w:type="spellEnd"/>
      <w:r w:rsidRPr="00A95640">
        <w:t xml:space="preserve"> producten is jou op het lijf geschreven. Jij bent verantwoordelijk voor het technisch beheren, testen, vervangen, oplossen van verstoringen en het aanbrengen van verbeteringen aan onze applicaties op het middleware platform op het gebied van JBOSS-, TOMCAT- en Oracle </w:t>
      </w:r>
      <w:proofErr w:type="spellStart"/>
      <w:r w:rsidRPr="00A95640">
        <w:t>Weblogic</w:t>
      </w:r>
      <w:proofErr w:type="spellEnd"/>
      <w:r w:rsidRPr="00A95640">
        <w:t xml:space="preserve">. Al deze werkzaamheden doe je binnen onze ITIL-beheerprocessen.  </w:t>
      </w:r>
    </w:p>
    <w:p w14:paraId="55631D08" w14:textId="77777777" w:rsidR="00F37993" w:rsidRPr="00A95640" w:rsidRDefault="00F37993" w:rsidP="00A95640"/>
    <w:p w14:paraId="565D955F" w14:textId="77777777" w:rsidR="00F37993" w:rsidRPr="00A95640" w:rsidRDefault="00F37993" w:rsidP="00A95640">
      <w:r w:rsidRPr="00A95640">
        <w:t xml:space="preserve">Het automatiseren van de automatisering met behulp van  </w:t>
      </w:r>
      <w:proofErr w:type="spellStart"/>
      <w:r w:rsidRPr="00A95640">
        <w:t>Anisble</w:t>
      </w:r>
      <w:proofErr w:type="spellEnd"/>
      <w:r w:rsidRPr="00A95640">
        <w:t xml:space="preserve"> is voor jou een vanzelfsprekendheid. Ook het coachen van de overige medewerkers hierin vind je leuk en vind jij een uitdaging.  </w:t>
      </w:r>
    </w:p>
    <w:p w14:paraId="5F3832B4" w14:textId="77777777" w:rsidR="00F37993" w:rsidRPr="00A95640" w:rsidRDefault="00F37993" w:rsidP="00A95640"/>
    <w:p w14:paraId="09FE1164" w14:textId="77777777" w:rsidR="00F37993" w:rsidRPr="00A95640" w:rsidRDefault="00F37993" w:rsidP="00A95640">
      <w:r w:rsidRPr="00A95640">
        <w:t xml:space="preserve">Je communicatieve vaardigheden uit je in het vertalen van de klantvraag in een werkende oplossing die past binnen de geldende acceptatienormen, het vastleggen van technische verzoeken in de zogeheten calls en in je terugkoppeling aan de opdrachtgever. Een zorgvuldige duidelijke overdracht en het opstellen van de daarbij behorende documentatie, na het testen en implementeren van oplossingen, kun je aan jou wel overlaten. </w:t>
      </w:r>
    </w:p>
    <w:p w14:paraId="2E397FE3" w14:textId="77777777" w:rsidR="00A95640" w:rsidRDefault="00A95640" w:rsidP="00A95640"/>
    <w:p w14:paraId="6BD0BA13" w14:textId="77777777" w:rsidR="00A95640" w:rsidRDefault="00F37993" w:rsidP="00A95640">
      <w:r w:rsidRPr="00A95640">
        <w:lastRenderedPageBreak/>
        <w:t>Je hebt regelmatig overleg met jouw senior en je durft het aanspreekpunt voor interne afdelingen te zijn.</w:t>
      </w:r>
    </w:p>
    <w:p w14:paraId="4F5C9D92" w14:textId="77777777" w:rsidR="00A95640" w:rsidRDefault="00A95640" w:rsidP="00A95640"/>
    <w:p w14:paraId="6EE3E00A" w14:textId="417F6543" w:rsidR="00A95640" w:rsidRDefault="00F37993" w:rsidP="00A95640">
      <w:r w:rsidRPr="00A95640">
        <w:t xml:space="preserve">Wanneer de gelegenheid zich voordoet draai je mee in projectteams en presteer je zonder </w:t>
      </w:r>
    </w:p>
    <w:p w14:paraId="68CA8C72" w14:textId="6EEC00B4" w:rsidR="00F37993" w:rsidRPr="00A95640" w:rsidRDefault="00F37993" w:rsidP="00A95640">
      <w:r w:rsidRPr="00A95640">
        <w:t>enige moeite onder tijdsdruk om de afgesproken resultaten te behalen. Als het noodzakelijk is ben je bereid om af en toe buiten kantoortijden te werken (avond/weekend)</w:t>
      </w:r>
      <w:r w:rsidR="00A95640">
        <w:t>.</w:t>
      </w:r>
    </w:p>
    <w:p w14:paraId="69E354FF" w14:textId="628B51E6" w:rsidR="00976F6A" w:rsidRPr="00976F6A" w:rsidRDefault="00F37993" w:rsidP="00976F6A">
      <w:pPr>
        <w:pStyle w:val="Kop2"/>
        <w:rPr>
          <w:rFonts w:ascii="Bolder" w:hAnsi="Bolder"/>
        </w:rPr>
      </w:pPr>
      <w:r w:rsidRPr="003F56ED">
        <w:rPr>
          <w:rFonts w:ascii="Bolder" w:hAnsi="Bolder"/>
        </w:rPr>
        <w:t>Jouw profiel</w:t>
      </w:r>
    </w:p>
    <w:p w14:paraId="62854FA4" w14:textId="4D540950" w:rsidR="00F37993" w:rsidRDefault="00A95640" w:rsidP="007633C7">
      <w:pPr>
        <w:rPr>
          <w:szCs w:val="20"/>
        </w:rPr>
      </w:pPr>
      <w:r w:rsidRPr="007633C7">
        <w:t>Als middleware specialist heb en hou je overzicht in je werk</w:t>
      </w:r>
      <w:r w:rsidR="007633C7" w:rsidRPr="007633C7">
        <w:t xml:space="preserve">, je bent dus zowel </w:t>
      </w:r>
      <w:r w:rsidR="007633C7" w:rsidRPr="007633C7">
        <w:rPr>
          <w:b/>
          <w:bCs/>
        </w:rPr>
        <w:t>flexibel</w:t>
      </w:r>
      <w:r w:rsidR="007633C7" w:rsidRPr="007633C7">
        <w:t xml:space="preserve"> </w:t>
      </w:r>
      <w:r w:rsidR="007633C7">
        <w:t xml:space="preserve">als </w:t>
      </w:r>
      <w:r w:rsidR="007633C7" w:rsidRPr="007633C7">
        <w:rPr>
          <w:b/>
          <w:bCs/>
        </w:rPr>
        <w:t>stressbestendig</w:t>
      </w:r>
      <w:r w:rsidR="007633C7" w:rsidRPr="007633C7">
        <w:t>.</w:t>
      </w:r>
      <w:r w:rsidRPr="007633C7">
        <w:t xml:space="preserve"> Je </w:t>
      </w:r>
      <w:r w:rsidRPr="00CD62EC">
        <w:rPr>
          <w:b/>
          <w:bCs/>
        </w:rPr>
        <w:t>denkt logisch</w:t>
      </w:r>
      <w:r w:rsidRPr="007633C7">
        <w:t xml:space="preserve"> na en maakt nieuwe </w:t>
      </w:r>
      <w:proofErr w:type="spellStart"/>
      <w:r w:rsidRPr="007633C7">
        <w:t>prducten</w:t>
      </w:r>
      <w:proofErr w:type="spellEnd"/>
      <w:r w:rsidRPr="007633C7">
        <w:t xml:space="preserve"> en technieken je snel eigen. </w:t>
      </w:r>
      <w:r w:rsidR="00F37993" w:rsidRPr="007633C7">
        <w:rPr>
          <w:szCs w:val="20"/>
        </w:rPr>
        <w:t xml:space="preserve">Je kunt </w:t>
      </w:r>
      <w:r w:rsidR="00F37993" w:rsidRPr="00CD62EC">
        <w:rPr>
          <w:b/>
          <w:bCs/>
          <w:szCs w:val="20"/>
        </w:rPr>
        <w:t>actief</w:t>
      </w:r>
      <w:r w:rsidR="00F37993" w:rsidRPr="007633C7">
        <w:rPr>
          <w:szCs w:val="20"/>
        </w:rPr>
        <w:t xml:space="preserve"> reageren op vragen en problemen </w:t>
      </w:r>
      <w:r w:rsidR="007633C7" w:rsidRPr="007633C7">
        <w:rPr>
          <w:szCs w:val="20"/>
        </w:rPr>
        <w:t xml:space="preserve">(die je vervolgens vertaalt naar de juiste oplossing) </w:t>
      </w:r>
      <w:r w:rsidR="00F37993" w:rsidRPr="007633C7">
        <w:rPr>
          <w:szCs w:val="20"/>
        </w:rPr>
        <w:t xml:space="preserve">en bent daarbij </w:t>
      </w:r>
      <w:r w:rsidR="00F37993" w:rsidRPr="007633C7">
        <w:rPr>
          <w:b/>
          <w:bCs/>
          <w:szCs w:val="20"/>
        </w:rPr>
        <w:t>klant- en resultaatgericht</w:t>
      </w:r>
      <w:r w:rsidR="007633C7" w:rsidRPr="007633C7">
        <w:rPr>
          <w:szCs w:val="20"/>
        </w:rPr>
        <w:t xml:space="preserve">. Ook naar niet technische medewerkers kan je de technische </w:t>
      </w:r>
      <w:proofErr w:type="spellStart"/>
      <w:r w:rsidR="007633C7" w:rsidRPr="007633C7">
        <w:rPr>
          <w:szCs w:val="20"/>
        </w:rPr>
        <w:t>banamingen</w:t>
      </w:r>
      <w:proofErr w:type="spellEnd"/>
      <w:r w:rsidR="007633C7" w:rsidRPr="007633C7">
        <w:rPr>
          <w:szCs w:val="20"/>
        </w:rPr>
        <w:t xml:space="preserve"> overbrengen. </w:t>
      </w:r>
      <w:r w:rsidR="00F37993" w:rsidRPr="007633C7">
        <w:rPr>
          <w:szCs w:val="20"/>
        </w:rPr>
        <w:t xml:space="preserve">Je werkt </w:t>
      </w:r>
      <w:r w:rsidR="00F37993" w:rsidRPr="007633C7">
        <w:rPr>
          <w:b/>
          <w:bCs/>
          <w:szCs w:val="20"/>
        </w:rPr>
        <w:t>zelfstandig,</w:t>
      </w:r>
      <w:r w:rsidR="00F37993" w:rsidRPr="007633C7">
        <w:rPr>
          <w:szCs w:val="20"/>
        </w:rPr>
        <w:t xml:space="preserve"> maar bent zeker een </w:t>
      </w:r>
      <w:r w:rsidR="00F37993" w:rsidRPr="007633C7">
        <w:rPr>
          <w:b/>
          <w:bCs/>
          <w:szCs w:val="20"/>
        </w:rPr>
        <w:t>teamspeler</w:t>
      </w:r>
      <w:r w:rsidR="007633C7" w:rsidRPr="007633C7">
        <w:rPr>
          <w:szCs w:val="20"/>
        </w:rPr>
        <w:t xml:space="preserve">. Tot slot beschik je over een goede beheersing van de </w:t>
      </w:r>
      <w:r w:rsidR="007633C7" w:rsidRPr="007633C7">
        <w:rPr>
          <w:b/>
          <w:bCs/>
          <w:szCs w:val="20"/>
        </w:rPr>
        <w:t>Nederlandse en Engelse taal</w:t>
      </w:r>
      <w:r w:rsidR="007633C7" w:rsidRPr="007633C7">
        <w:rPr>
          <w:szCs w:val="20"/>
        </w:rPr>
        <w:t>, in woord en geschrift.</w:t>
      </w:r>
      <w:r w:rsidR="007633C7">
        <w:rPr>
          <w:szCs w:val="20"/>
        </w:rPr>
        <w:t xml:space="preserve"> </w:t>
      </w:r>
    </w:p>
    <w:p w14:paraId="1F9208FB" w14:textId="77777777" w:rsidR="00F37993" w:rsidRPr="003F56ED" w:rsidRDefault="00F37993" w:rsidP="00F37993">
      <w:pPr>
        <w:pStyle w:val="Kop2"/>
        <w:rPr>
          <w:rFonts w:ascii="Bolder" w:hAnsi="Bolder"/>
        </w:rPr>
      </w:pPr>
      <w:r w:rsidRPr="003F56ED">
        <w:rPr>
          <w:rFonts w:ascii="Bolder" w:hAnsi="Bolder"/>
        </w:rPr>
        <w:t>Eisen</w:t>
      </w:r>
    </w:p>
    <w:p w14:paraId="406F35F6" w14:textId="318F21E1" w:rsidR="00F37993" w:rsidRDefault="00F37993" w:rsidP="007633C7">
      <w:pPr>
        <w:pStyle w:val="Lijstalinea"/>
        <w:numPr>
          <w:ilvl w:val="0"/>
          <w:numId w:val="12"/>
        </w:numPr>
      </w:pPr>
      <w:r w:rsidRPr="003F56ED">
        <w:t xml:space="preserve">Je hebt minimaal een afgeronde </w:t>
      </w:r>
      <w:r w:rsidR="00976F6A">
        <w:t>hbo opleiding</w:t>
      </w:r>
      <w:r w:rsidRPr="003F56ED">
        <w:t xml:space="preserve"> in de richting van IT;</w:t>
      </w:r>
    </w:p>
    <w:p w14:paraId="4500CFE3" w14:textId="5ACF7B7F" w:rsidR="00976F6A" w:rsidRPr="00976F6A" w:rsidRDefault="00976F6A" w:rsidP="007633C7">
      <w:pPr>
        <w:pStyle w:val="Lijstalinea"/>
        <w:numPr>
          <w:ilvl w:val="0"/>
          <w:numId w:val="12"/>
        </w:numPr>
      </w:pPr>
      <w:r w:rsidRPr="003F56ED">
        <w:t>Je bent in het bezit van een geldig Red Hat RH</w:t>
      </w:r>
      <w:r>
        <w:t>CE</w:t>
      </w:r>
      <w:r w:rsidRPr="003F56ED">
        <w:t xml:space="preserve">-certificaat; </w:t>
      </w:r>
    </w:p>
    <w:p w14:paraId="23EE9C12" w14:textId="77777777" w:rsidR="007633C7" w:rsidRDefault="00976F6A" w:rsidP="007633C7">
      <w:pPr>
        <w:pStyle w:val="Lijstalinea"/>
        <w:numPr>
          <w:ilvl w:val="0"/>
          <w:numId w:val="12"/>
        </w:numPr>
      </w:pPr>
      <w:r>
        <w:t>Je hebt minimaal 3 jaar aantoonbare ervaring, opgedaan in de afgelopen 5, met de volgende werkzaamheden:</w:t>
      </w:r>
    </w:p>
    <w:p w14:paraId="4E7F97CA" w14:textId="5FECEEAF" w:rsidR="007633C7" w:rsidRDefault="00976F6A" w:rsidP="007633C7">
      <w:pPr>
        <w:pStyle w:val="Lijstalinea"/>
        <w:numPr>
          <w:ilvl w:val="1"/>
          <w:numId w:val="12"/>
        </w:numPr>
      </w:pPr>
      <w:r w:rsidRPr="00976F6A">
        <w:t xml:space="preserve">Zelfstandig, complexe </w:t>
      </w:r>
      <w:proofErr w:type="spellStart"/>
      <w:r w:rsidRPr="00976F6A">
        <w:t>Ansible</w:t>
      </w:r>
      <w:proofErr w:type="spellEnd"/>
      <w:r w:rsidRPr="00976F6A">
        <w:t xml:space="preserve"> </w:t>
      </w:r>
      <w:proofErr w:type="spellStart"/>
      <w:r w:rsidRPr="00976F6A">
        <w:t>playbook</w:t>
      </w:r>
      <w:proofErr w:type="spellEnd"/>
      <w:r w:rsidRPr="00976F6A">
        <w:t xml:space="preserve"> ontwerpen, bouwen en testen</w:t>
      </w:r>
    </w:p>
    <w:p w14:paraId="15DA9610" w14:textId="77777777" w:rsidR="007633C7" w:rsidRDefault="007633C7" w:rsidP="007633C7">
      <w:pPr>
        <w:pStyle w:val="Lijstalinea"/>
        <w:numPr>
          <w:ilvl w:val="1"/>
          <w:numId w:val="12"/>
        </w:numPr>
      </w:pPr>
      <w:r>
        <w:t>H</w:t>
      </w:r>
      <w:r w:rsidR="00976F6A">
        <w:t xml:space="preserve">et installeren en beheren van </w:t>
      </w:r>
      <w:proofErr w:type="spellStart"/>
      <w:r w:rsidR="00976F6A">
        <w:t>Alfresco</w:t>
      </w:r>
      <w:proofErr w:type="spellEnd"/>
      <w:r w:rsidR="00976F6A">
        <w:t>;</w:t>
      </w:r>
    </w:p>
    <w:p w14:paraId="0279D17D" w14:textId="77777777" w:rsidR="007633C7" w:rsidRDefault="007633C7" w:rsidP="007633C7">
      <w:pPr>
        <w:pStyle w:val="Lijstalinea"/>
        <w:numPr>
          <w:ilvl w:val="1"/>
          <w:numId w:val="12"/>
        </w:numPr>
      </w:pPr>
      <w:r>
        <w:t>H</w:t>
      </w:r>
      <w:r w:rsidR="00976F6A">
        <w:t>et beheer van BIGIP F5</w:t>
      </w:r>
      <w:r>
        <w:t>;</w:t>
      </w:r>
    </w:p>
    <w:p w14:paraId="2653BE3E" w14:textId="77777777" w:rsidR="007633C7" w:rsidRDefault="007633C7" w:rsidP="007633C7">
      <w:pPr>
        <w:pStyle w:val="Lijstalinea"/>
        <w:numPr>
          <w:ilvl w:val="1"/>
          <w:numId w:val="12"/>
        </w:numPr>
      </w:pPr>
      <w:r>
        <w:t>E</w:t>
      </w:r>
      <w:r w:rsidR="00976F6A">
        <w:t xml:space="preserve">rvaring in </w:t>
      </w:r>
      <w:proofErr w:type="spellStart"/>
      <w:r w:rsidR="00976F6A">
        <w:t>RedHat</w:t>
      </w:r>
      <w:proofErr w:type="spellEnd"/>
      <w:r w:rsidR="00976F6A">
        <w:t xml:space="preserve"> JBOSS en </w:t>
      </w:r>
      <w:proofErr w:type="spellStart"/>
      <w:r w:rsidR="00976F6A">
        <w:t>Tomcat</w:t>
      </w:r>
      <w:proofErr w:type="spellEnd"/>
      <w:r w:rsidR="00976F6A">
        <w:t xml:space="preserve"> in een </w:t>
      </w:r>
      <w:proofErr w:type="spellStart"/>
      <w:r w:rsidR="00976F6A">
        <w:t>enterprise</w:t>
      </w:r>
      <w:proofErr w:type="spellEnd"/>
      <w:r w:rsidR="00976F6A">
        <w:t xml:space="preserve"> omgeving;</w:t>
      </w:r>
    </w:p>
    <w:p w14:paraId="70B4CC9F" w14:textId="64457457" w:rsidR="00976F6A" w:rsidRPr="00976F6A" w:rsidRDefault="007633C7" w:rsidP="007633C7">
      <w:pPr>
        <w:pStyle w:val="Lijstalinea"/>
        <w:numPr>
          <w:ilvl w:val="1"/>
          <w:numId w:val="12"/>
        </w:numPr>
      </w:pPr>
      <w:r>
        <w:t>H</w:t>
      </w:r>
      <w:r w:rsidR="00976F6A">
        <w:t>et beheren van server en client certificaten;</w:t>
      </w:r>
    </w:p>
    <w:p w14:paraId="6D00D4FF" w14:textId="386C54A9" w:rsidR="002E1757" w:rsidRDefault="007633C7" w:rsidP="007633C7">
      <w:pPr>
        <w:pStyle w:val="Lijstalinea"/>
        <w:numPr>
          <w:ilvl w:val="0"/>
          <w:numId w:val="12"/>
        </w:numPr>
      </w:pPr>
      <w:r>
        <w:t>Je hebt e</w:t>
      </w:r>
      <w:r w:rsidR="00976F6A">
        <w:t>rvaring in een senior rol waarbij je collega’s coacht.</w:t>
      </w:r>
    </w:p>
    <w:p w14:paraId="4DEF4663" w14:textId="77777777" w:rsidR="00F37993" w:rsidRPr="003F56ED" w:rsidRDefault="00F37993" w:rsidP="00F37993">
      <w:pPr>
        <w:pStyle w:val="Kop2"/>
        <w:rPr>
          <w:rFonts w:ascii="Bolder" w:hAnsi="Bolder"/>
        </w:rPr>
      </w:pPr>
      <w:r w:rsidRPr="003F56ED">
        <w:rPr>
          <w:rFonts w:ascii="Bolder" w:hAnsi="Bolder"/>
        </w:rPr>
        <w:t>Wensen</w:t>
      </w:r>
    </w:p>
    <w:p w14:paraId="796847E7" w14:textId="77777777" w:rsidR="007633C7" w:rsidRDefault="007633C7" w:rsidP="007633C7">
      <w:pPr>
        <w:pStyle w:val="Lijstalinea"/>
        <w:numPr>
          <w:ilvl w:val="0"/>
          <w:numId w:val="12"/>
        </w:numPr>
      </w:pPr>
      <w:r>
        <w:t>Je hebt systeemk</w:t>
      </w:r>
      <w:r w:rsidR="00F37993" w:rsidRPr="003F56ED">
        <w:t>ennis van en ervaring met:</w:t>
      </w:r>
    </w:p>
    <w:p w14:paraId="4837F437" w14:textId="0FF63555" w:rsidR="007633C7" w:rsidRDefault="002E1757" w:rsidP="007633C7">
      <w:pPr>
        <w:pStyle w:val="Lijstalinea"/>
        <w:numPr>
          <w:ilvl w:val="1"/>
          <w:numId w:val="12"/>
        </w:numPr>
      </w:pPr>
      <w:r>
        <w:t>Oracle SQ</w:t>
      </w:r>
      <w:r w:rsidR="007633C7">
        <w:t>;</w:t>
      </w:r>
    </w:p>
    <w:p w14:paraId="47B1F266" w14:textId="7934DEC3" w:rsidR="007633C7" w:rsidRDefault="00F37993" w:rsidP="007633C7">
      <w:pPr>
        <w:pStyle w:val="Lijstalinea"/>
        <w:numPr>
          <w:ilvl w:val="1"/>
          <w:numId w:val="12"/>
        </w:numPr>
      </w:pPr>
      <w:proofErr w:type="spellStart"/>
      <w:r w:rsidRPr="003F56ED">
        <w:t>RedHat</w:t>
      </w:r>
      <w:proofErr w:type="spellEnd"/>
      <w:r w:rsidRPr="003F56ED">
        <w:t xml:space="preserve"> IPA</w:t>
      </w:r>
      <w:r w:rsidR="007633C7">
        <w:t>;</w:t>
      </w:r>
    </w:p>
    <w:p w14:paraId="15788EA8" w14:textId="4DBB43AC" w:rsidR="007633C7" w:rsidRDefault="00F37993" w:rsidP="007633C7">
      <w:pPr>
        <w:pStyle w:val="Lijstalinea"/>
        <w:numPr>
          <w:ilvl w:val="1"/>
          <w:numId w:val="12"/>
        </w:numPr>
      </w:pPr>
      <w:proofErr w:type="spellStart"/>
      <w:r w:rsidRPr="003F56ED">
        <w:t>RedHat</w:t>
      </w:r>
      <w:proofErr w:type="spellEnd"/>
      <w:r w:rsidRPr="003F56ED">
        <w:t xml:space="preserve"> </w:t>
      </w:r>
      <w:proofErr w:type="spellStart"/>
      <w:r w:rsidRPr="003F56ED">
        <w:t>Satelite</w:t>
      </w:r>
      <w:proofErr w:type="spellEnd"/>
      <w:r w:rsidRPr="003F56ED">
        <w:t xml:space="preserve"> 6</w:t>
      </w:r>
      <w:r w:rsidR="007633C7">
        <w:t>;</w:t>
      </w:r>
    </w:p>
    <w:p w14:paraId="69245689" w14:textId="57B9D315" w:rsidR="007633C7" w:rsidRDefault="00F37993" w:rsidP="007633C7">
      <w:pPr>
        <w:pStyle w:val="Lijstalinea"/>
        <w:numPr>
          <w:ilvl w:val="1"/>
          <w:numId w:val="12"/>
        </w:numPr>
      </w:pPr>
      <w:proofErr w:type="spellStart"/>
      <w:r w:rsidRPr="003F56ED">
        <w:t>RedHat</w:t>
      </w:r>
      <w:proofErr w:type="spellEnd"/>
      <w:r w:rsidRPr="003F56ED">
        <w:t xml:space="preserve"> </w:t>
      </w:r>
      <w:proofErr w:type="spellStart"/>
      <w:r w:rsidRPr="003F56ED">
        <w:t>automation</w:t>
      </w:r>
      <w:proofErr w:type="spellEnd"/>
      <w:r w:rsidRPr="003F56ED">
        <w:t xml:space="preserve"> platform</w:t>
      </w:r>
      <w:r w:rsidR="007633C7">
        <w:t>;</w:t>
      </w:r>
    </w:p>
    <w:p w14:paraId="6FCC8C47" w14:textId="2978C69E" w:rsidR="00976F6A" w:rsidRDefault="00976F6A" w:rsidP="007633C7">
      <w:pPr>
        <w:pStyle w:val="Lijstalinea"/>
        <w:numPr>
          <w:ilvl w:val="1"/>
          <w:numId w:val="12"/>
        </w:numPr>
      </w:pPr>
      <w:r>
        <w:t xml:space="preserve">Ervaring met </w:t>
      </w:r>
      <w:proofErr w:type="spellStart"/>
      <w:r>
        <w:t>Illumio</w:t>
      </w:r>
      <w:proofErr w:type="spellEnd"/>
      <w:r w:rsidR="007633C7">
        <w:t>;</w:t>
      </w:r>
    </w:p>
    <w:p w14:paraId="51BA066C" w14:textId="77777777" w:rsidR="007633C7" w:rsidRDefault="007633C7" w:rsidP="007633C7">
      <w:pPr>
        <w:pStyle w:val="Lijstalinea"/>
        <w:numPr>
          <w:ilvl w:val="0"/>
          <w:numId w:val="12"/>
        </w:numPr>
      </w:pPr>
      <w:r>
        <w:t>Je hebt s</w:t>
      </w:r>
      <w:r w:rsidR="00976F6A">
        <w:t xml:space="preserve">pecifieke kennis </w:t>
      </w:r>
      <w:r>
        <w:t>van:</w:t>
      </w:r>
    </w:p>
    <w:p w14:paraId="706067C5" w14:textId="04B41FCA" w:rsidR="007633C7" w:rsidRDefault="00052E45" w:rsidP="007633C7">
      <w:pPr>
        <w:pStyle w:val="Lijstalinea"/>
        <w:numPr>
          <w:ilvl w:val="1"/>
          <w:numId w:val="12"/>
        </w:numPr>
      </w:pPr>
      <w:r>
        <w:t>Firewall- en netwerkkennis</w:t>
      </w:r>
      <w:r w:rsidR="007633C7">
        <w:t>;</w:t>
      </w:r>
    </w:p>
    <w:p w14:paraId="5027DA8B" w14:textId="5019B1EA" w:rsidR="00976F6A" w:rsidRPr="00976F6A" w:rsidRDefault="00CE5684" w:rsidP="007633C7">
      <w:pPr>
        <w:pStyle w:val="Lijstalinea"/>
        <w:numPr>
          <w:ilvl w:val="1"/>
          <w:numId w:val="12"/>
        </w:numPr>
      </w:pPr>
      <w:r>
        <w:t>In staat om architectuur voor een applicatie te ontwerpen</w:t>
      </w:r>
      <w:r w:rsidR="007633C7">
        <w:t>.</w:t>
      </w:r>
    </w:p>
    <w:p w14:paraId="02C91E67" w14:textId="77777777" w:rsidR="00976F6A" w:rsidRPr="00976F6A" w:rsidRDefault="00976F6A" w:rsidP="00976F6A">
      <w:pPr>
        <w:pStyle w:val="Lijstalinea"/>
        <w:ind w:left="360"/>
        <w:rPr>
          <w:rFonts w:ascii="Bolder" w:hAnsi="Bolder"/>
          <w:szCs w:val="20"/>
        </w:rPr>
      </w:pPr>
    </w:p>
    <w:p w14:paraId="5075BF22" w14:textId="77777777" w:rsidR="00F37993" w:rsidRPr="003F56ED" w:rsidRDefault="00F37993" w:rsidP="00F37993">
      <w:pPr>
        <w:pStyle w:val="Kop2"/>
        <w:rPr>
          <w:rFonts w:ascii="Bolder" w:hAnsi="Bolder"/>
        </w:rPr>
      </w:pPr>
      <w:r w:rsidRPr="003F56ED">
        <w:rPr>
          <w:rFonts w:ascii="Bolder" w:hAnsi="Bolder"/>
        </w:rPr>
        <w:t>De afdeling</w:t>
      </w:r>
    </w:p>
    <w:p w14:paraId="503266B9" w14:textId="77777777" w:rsidR="00F37993" w:rsidRPr="007633C7" w:rsidRDefault="00F37993" w:rsidP="00F37993">
      <w:pPr>
        <w:pStyle w:val="Geenafstand"/>
        <w:spacing w:line="280" w:lineRule="atLeast"/>
        <w:rPr>
          <w:rFonts w:ascii="Arial" w:hAnsi="Arial" w:cs="Arial"/>
          <w:sz w:val="20"/>
          <w:szCs w:val="20"/>
        </w:rPr>
      </w:pPr>
      <w:r w:rsidRPr="007633C7">
        <w:rPr>
          <w:rFonts w:ascii="Arial" w:hAnsi="Arial" w:cs="Arial"/>
          <w:sz w:val="20"/>
          <w:szCs w:val="20"/>
        </w:rPr>
        <w:t xml:space="preserve">In Rotterdam werk je bij de grootste ICT-afdeling in gemeenteland. Honderden collega’s houden zich dagelijks bezig met het beheren en beveiligen van alle ICT-dienstverlening. Zowel binnen de organisatie, als in de stad. We werken met de meest geavanceerde technologieën om Rotterdam beter en innovatiever te maken. Vanuit onze twee dedicated datacenters hosten we meer dan 1.000 applicaties en beveiligen we vele terabytes aan data. Zo zorgen we </w:t>
      </w:r>
      <w:r w:rsidRPr="007633C7">
        <w:rPr>
          <w:rFonts w:ascii="Arial" w:hAnsi="Arial" w:cs="Arial"/>
          <w:sz w:val="20"/>
          <w:szCs w:val="20"/>
        </w:rPr>
        <w:lastRenderedPageBreak/>
        <w:t>ervoor dat meer dan 10.000 collega’s, 600.000 burgers en vele bedrijven dagelijks ondersteund blijven. Dus wil jij werken voor een organisatie met 16.000 gebruikers, 20.000 mailboxen en een die wekelijks een paar duizend aanvallen via internet buiten de deur houdt? Stuur ons dan snel je motivatie!</w:t>
      </w:r>
    </w:p>
    <w:p w14:paraId="389BAC36" w14:textId="77777777" w:rsidR="00F37993" w:rsidRPr="003F56ED" w:rsidRDefault="00F37993" w:rsidP="00F37993">
      <w:pPr>
        <w:pStyle w:val="Kop2"/>
        <w:rPr>
          <w:rFonts w:ascii="Bolder" w:hAnsi="Bolder"/>
        </w:rPr>
      </w:pPr>
      <w:r w:rsidRPr="003F56ED">
        <w:rPr>
          <w:rFonts w:ascii="Bolder" w:hAnsi="Bolder"/>
        </w:rPr>
        <w:t>Onze organisatie</w:t>
      </w:r>
    </w:p>
    <w:p w14:paraId="472A67C3" w14:textId="77777777" w:rsidR="00F37993" w:rsidRPr="007633C7" w:rsidRDefault="00F37993" w:rsidP="00F37993">
      <w:r w:rsidRPr="007633C7">
        <w:t xml:space="preserve">Rotterdam vernieuwt zich en dat blijft niet onopgemerkt. Hier is ruimte voor mensen met ideeën. Werken in Rotterdam is leuk, werken aan Rotterdam is nog leuker. Juist hier is je werk interessant en van het grootste belang. Waarom? Omdat de veelgeprezen stad ook kampt met grootstedelijke problemen die het uiterste van haar medewerkers vraagt. Kun jij dat aan? Welkom. In Rotterdam gebeurt alles wat je loopbaan nodig heeft. </w:t>
      </w:r>
    </w:p>
    <w:p w14:paraId="59E6F597" w14:textId="3D50DD07" w:rsidR="000C1BA7" w:rsidRDefault="000C1BA7" w:rsidP="00F37993">
      <w:pPr>
        <w:pStyle w:val="Kop2"/>
      </w:pPr>
    </w:p>
    <w:sectPr w:rsidR="000C1BA7"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66C9E" w14:textId="77777777" w:rsidR="00F37993" w:rsidRDefault="00F37993" w:rsidP="00985BD0">
      <w:pPr>
        <w:spacing w:line="240" w:lineRule="auto"/>
      </w:pPr>
      <w:r>
        <w:separator/>
      </w:r>
    </w:p>
  </w:endnote>
  <w:endnote w:type="continuationSeparator" w:id="0">
    <w:p w14:paraId="326DFA6A" w14:textId="77777777" w:rsidR="00F37993" w:rsidRDefault="00F37993"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lder">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31A22" w14:textId="77777777" w:rsidR="00985BD0" w:rsidRDefault="00985BD0" w:rsidP="00985BD0">
    <w:pPr>
      <w:pStyle w:val="Voettekst"/>
      <w:jc w:val="right"/>
    </w:pPr>
    <w:r w:rsidRPr="00985BD0">
      <w:rPr>
        <w:noProof/>
      </w:rPr>
      <w:drawing>
        <wp:inline distT="0" distB="0" distL="0" distR="0" wp14:anchorId="4F05A05A" wp14:editId="25E57E67">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899AB" w14:textId="77777777" w:rsidR="00F37993" w:rsidRDefault="00F37993" w:rsidP="00985BD0">
      <w:pPr>
        <w:spacing w:line="240" w:lineRule="auto"/>
      </w:pPr>
      <w:r>
        <w:separator/>
      </w:r>
    </w:p>
  </w:footnote>
  <w:footnote w:type="continuationSeparator" w:id="0">
    <w:p w14:paraId="490389E6" w14:textId="77777777" w:rsidR="00F37993" w:rsidRDefault="00F37993"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AAE60" w14:textId="77777777" w:rsidR="00985BD0" w:rsidRDefault="00985BD0" w:rsidP="00985BD0">
    <w:pPr>
      <w:pStyle w:val="Koptekst"/>
      <w:jc w:val="right"/>
    </w:pPr>
    <w:r w:rsidRPr="00985BD0">
      <w:rPr>
        <w:noProof/>
      </w:rPr>
      <w:drawing>
        <wp:inline distT="0" distB="0" distL="0" distR="0" wp14:anchorId="1BA658C0" wp14:editId="57A77A24">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14:paraId="141F5F82" w14:textId="77777777" w:rsidR="00682D25" w:rsidRDefault="00682D25"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E52F8"/>
    <w:multiLevelType w:val="hybridMultilevel"/>
    <w:tmpl w:val="79CCF2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969347A"/>
    <w:multiLevelType w:val="hybridMultilevel"/>
    <w:tmpl w:val="F89C3FF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C6C7EA6"/>
    <w:multiLevelType w:val="hybridMultilevel"/>
    <w:tmpl w:val="DE60B36C"/>
    <w:lvl w:ilvl="0" w:tplc="0FB4DA60">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B1213ED"/>
    <w:multiLevelType w:val="hybridMultilevel"/>
    <w:tmpl w:val="F58A6932"/>
    <w:lvl w:ilvl="0" w:tplc="6CFEE724">
      <w:start w:val="26"/>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FEA66AD"/>
    <w:multiLevelType w:val="hybridMultilevel"/>
    <w:tmpl w:val="39D4E8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25A640A"/>
    <w:multiLevelType w:val="hybridMultilevel"/>
    <w:tmpl w:val="C52E02AE"/>
    <w:lvl w:ilvl="0" w:tplc="CFE06256">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5B637A4"/>
    <w:multiLevelType w:val="hybridMultilevel"/>
    <w:tmpl w:val="A4AAB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5"/>
  </w:num>
  <w:num w:numId="5">
    <w:abstractNumId w:val="2"/>
  </w:num>
  <w:num w:numId="6">
    <w:abstractNumId w:val="11"/>
  </w:num>
  <w:num w:numId="7">
    <w:abstractNumId w:val="0"/>
  </w:num>
  <w:num w:numId="8">
    <w:abstractNumId w:val="3"/>
  </w:num>
  <w:num w:numId="9">
    <w:abstractNumId w:val="8"/>
  </w:num>
  <w:num w:numId="10">
    <w:abstractNumId w:val="9"/>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993"/>
    <w:rsid w:val="00042D46"/>
    <w:rsid w:val="00052E45"/>
    <w:rsid w:val="00066E74"/>
    <w:rsid w:val="00083CC9"/>
    <w:rsid w:val="00094A27"/>
    <w:rsid w:val="000B4331"/>
    <w:rsid w:val="000C1BA7"/>
    <w:rsid w:val="000D3670"/>
    <w:rsid w:val="00155E53"/>
    <w:rsid w:val="00162182"/>
    <w:rsid w:val="001637DD"/>
    <w:rsid w:val="00173E43"/>
    <w:rsid w:val="00183BF9"/>
    <w:rsid w:val="001A2671"/>
    <w:rsid w:val="001A5497"/>
    <w:rsid w:val="001C6FAE"/>
    <w:rsid w:val="00256BBB"/>
    <w:rsid w:val="002C7B1A"/>
    <w:rsid w:val="002E0695"/>
    <w:rsid w:val="002E1757"/>
    <w:rsid w:val="003523DE"/>
    <w:rsid w:val="00397E10"/>
    <w:rsid w:val="003F372E"/>
    <w:rsid w:val="0044045D"/>
    <w:rsid w:val="00454384"/>
    <w:rsid w:val="004D22C9"/>
    <w:rsid w:val="004D48F9"/>
    <w:rsid w:val="004E08CF"/>
    <w:rsid w:val="00526EBB"/>
    <w:rsid w:val="0056054F"/>
    <w:rsid w:val="00564156"/>
    <w:rsid w:val="005B0EA9"/>
    <w:rsid w:val="005E2C40"/>
    <w:rsid w:val="00615741"/>
    <w:rsid w:val="00625F40"/>
    <w:rsid w:val="00673439"/>
    <w:rsid w:val="00682D25"/>
    <w:rsid w:val="006A598D"/>
    <w:rsid w:val="006C0056"/>
    <w:rsid w:val="006C164D"/>
    <w:rsid w:val="006E38D5"/>
    <w:rsid w:val="007037AB"/>
    <w:rsid w:val="00731F34"/>
    <w:rsid w:val="007633C7"/>
    <w:rsid w:val="008778FB"/>
    <w:rsid w:val="0088610C"/>
    <w:rsid w:val="008C5571"/>
    <w:rsid w:val="008F501F"/>
    <w:rsid w:val="009213F4"/>
    <w:rsid w:val="00921CF1"/>
    <w:rsid w:val="00954872"/>
    <w:rsid w:val="00973FC1"/>
    <w:rsid w:val="00976F6A"/>
    <w:rsid w:val="00985BD0"/>
    <w:rsid w:val="00A14C78"/>
    <w:rsid w:val="00A3520A"/>
    <w:rsid w:val="00A95640"/>
    <w:rsid w:val="00AD74CA"/>
    <w:rsid w:val="00B177C6"/>
    <w:rsid w:val="00B5208B"/>
    <w:rsid w:val="00B55D50"/>
    <w:rsid w:val="00B805D9"/>
    <w:rsid w:val="00BA42DB"/>
    <w:rsid w:val="00BA75DB"/>
    <w:rsid w:val="00BB5ABD"/>
    <w:rsid w:val="00C64D6F"/>
    <w:rsid w:val="00CB6581"/>
    <w:rsid w:val="00CD62EC"/>
    <w:rsid w:val="00CE5684"/>
    <w:rsid w:val="00D32E9E"/>
    <w:rsid w:val="00D75A02"/>
    <w:rsid w:val="00DD6D74"/>
    <w:rsid w:val="00E210ED"/>
    <w:rsid w:val="00E2480A"/>
    <w:rsid w:val="00E26C9F"/>
    <w:rsid w:val="00E35BA6"/>
    <w:rsid w:val="00E85468"/>
    <w:rsid w:val="00EA1991"/>
    <w:rsid w:val="00EB6620"/>
    <w:rsid w:val="00ED2E53"/>
    <w:rsid w:val="00F340A7"/>
    <w:rsid w:val="00F37993"/>
    <w:rsid w:val="00F507CD"/>
    <w:rsid w:val="00F50CE0"/>
    <w:rsid w:val="00F52525"/>
    <w:rsid w:val="00F70235"/>
    <w:rsid w:val="00FB3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9A31F5"/>
  <w15:chartTrackingRefBased/>
  <w15:docId w15:val="{B98A0F55-A410-4E9B-B719-46F051B6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2C9"/>
    <w:rPr>
      <w:sz w:val="16"/>
      <w:szCs w:val="16"/>
    </w:rPr>
  </w:style>
  <w:style w:type="paragraph" w:styleId="Tekstopmerking">
    <w:name w:val="annotation text"/>
    <w:basedOn w:val="Standaard"/>
    <w:link w:val="TekstopmerkingChar"/>
    <w:uiPriority w:val="99"/>
    <w:semiHidden/>
    <w:unhideWhenUsed/>
    <w:rsid w:val="004D22C9"/>
    <w:pPr>
      <w:spacing w:line="240" w:lineRule="auto"/>
    </w:pPr>
    <w:rPr>
      <w:szCs w:val="20"/>
    </w:rPr>
  </w:style>
  <w:style w:type="character" w:customStyle="1" w:styleId="TekstopmerkingChar">
    <w:name w:val="Tekst opmerking Char"/>
    <w:basedOn w:val="Standaardalinea-lettertype"/>
    <w:link w:val="Tekstopmerking"/>
    <w:uiPriority w:val="99"/>
    <w:semiHidden/>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 w:type="paragraph" w:styleId="Geenafstand">
    <w:name w:val="No Spacing"/>
    <w:uiPriority w:val="1"/>
    <w:qFormat/>
    <w:rsid w:val="00F379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3F1C1-10E6-4F5B-BDBF-221150EF4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4210</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Visser E. (Eddie)</dc:creator>
  <cp:keywords/>
  <dc:description/>
  <cp:lastModifiedBy>Haanappel J.F.M. (Juliette)</cp:lastModifiedBy>
  <cp:revision>2</cp:revision>
  <dcterms:created xsi:type="dcterms:W3CDTF">2022-06-14T15:24:00Z</dcterms:created>
  <dcterms:modified xsi:type="dcterms:W3CDTF">2022-06-14T15:24:00Z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71968-df67-4817-ac85-f4a5f5ebb5dd_Enabled">
    <vt:lpwstr>true</vt:lpwstr>
  </property>
  <property fmtid="{D5CDD505-2E9C-101B-9397-08002B2CF9AE}" pid="3" name="MSIP_Label_ea871968-df67-4817-ac85-f4a5f5ebb5dd_SetDate">
    <vt:lpwstr>2022-05-31T10:30:01Z</vt:lpwstr>
  </property>
  <property fmtid="{D5CDD505-2E9C-101B-9397-08002B2CF9AE}" pid="4" name="MSIP_Label_ea871968-df67-4817-ac85-f4a5f5ebb5dd_Method">
    <vt:lpwstr>Standard</vt:lpwstr>
  </property>
  <property fmtid="{D5CDD505-2E9C-101B-9397-08002B2CF9AE}" pid="5" name="MSIP_Label_ea871968-df67-4817-ac85-f4a5f5ebb5dd_Name">
    <vt:lpwstr>Bedrijfsvertrouwelijk</vt:lpwstr>
  </property>
  <property fmtid="{D5CDD505-2E9C-101B-9397-08002B2CF9AE}" pid="6" name="MSIP_Label_ea871968-df67-4817-ac85-f4a5f5ebb5dd_SiteId">
    <vt:lpwstr>49c4cd82-8f65-4d6a-9a3b-0ecd07c0cf5b</vt:lpwstr>
  </property>
  <property fmtid="{D5CDD505-2E9C-101B-9397-08002B2CF9AE}" pid="7" name="MSIP_Label_ea871968-df67-4817-ac85-f4a5f5ebb5dd_ActionId">
    <vt:lpwstr>bdc4cfa0-1455-4423-be8e-075a9dc21da6</vt:lpwstr>
  </property>
  <property fmtid="{D5CDD505-2E9C-101B-9397-08002B2CF9AE}" pid="8" name="MSIP_Label_ea871968-df67-4817-ac85-f4a5f5ebb5dd_ContentBits">
    <vt:lpwstr>0</vt:lpwstr>
  </property>
</Properties>
</file>