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E4" w:rsidRDefault="00950F77" w:rsidP="000E7AEA">
      <w:pPr>
        <w:spacing w:line="240" w:lineRule="auto"/>
      </w:pPr>
      <w:r>
        <w:rPr>
          <w:b/>
        </w:rPr>
        <w:t xml:space="preserve">Senior </w:t>
      </w:r>
      <w:r w:rsidR="00450840">
        <w:rPr>
          <w:b/>
        </w:rPr>
        <w:t xml:space="preserve">Financieel </w:t>
      </w:r>
      <w:r w:rsidR="00EA5CCB">
        <w:rPr>
          <w:b/>
        </w:rPr>
        <w:t>M</w:t>
      </w:r>
      <w:r w:rsidR="00450840">
        <w:rPr>
          <w:b/>
        </w:rPr>
        <w:t xml:space="preserve">edewerker </w:t>
      </w:r>
      <w:r w:rsidR="00C013E4" w:rsidRPr="00E430F9">
        <w:rPr>
          <w:b/>
        </w:rPr>
        <w:t>Tegemoetkoming Meerkosten Zorg (TMZ)</w:t>
      </w:r>
    </w:p>
    <w:p w:rsidR="00C013E4" w:rsidRPr="00C013E4" w:rsidRDefault="00D96C5D" w:rsidP="00126AD9">
      <w:pPr>
        <w:spacing w:line="276" w:lineRule="auto"/>
        <w:rPr>
          <w:b/>
        </w:rPr>
      </w:pPr>
      <w:r>
        <w:rPr>
          <w:b/>
        </w:rPr>
        <w:br/>
      </w:r>
      <w:r w:rsidR="00C013E4" w:rsidRPr="00C013E4">
        <w:rPr>
          <w:b/>
        </w:rPr>
        <w:t>Het cluster MO</w:t>
      </w:r>
    </w:p>
    <w:p w:rsidR="00D96C5D" w:rsidRPr="000E7AEA" w:rsidRDefault="00C013E4" w:rsidP="00126AD9">
      <w:pPr>
        <w:spacing w:line="276" w:lineRule="auto"/>
      </w:pPr>
      <w:r>
        <w:t xml:space="preserve">Het cluster </w:t>
      </w:r>
      <w:r w:rsidR="00F03B84">
        <w:t>“</w:t>
      </w:r>
      <w:r>
        <w:t>Maatschappelijke Ontwikkeling</w:t>
      </w:r>
      <w:r w:rsidR="00F03B84">
        <w:t>”</w:t>
      </w:r>
      <w:r>
        <w:t xml:space="preserve">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w:t>
      </w:r>
      <w:r w:rsidR="00F03B84">
        <w:t>de omgeving die niet kan bieden o</w:t>
      </w:r>
      <w:r>
        <w:t>f intensievere zorg waar echt noodzakelijk. D</w:t>
      </w:r>
      <w:r w:rsidR="00F03B84">
        <w:t>at doen we in opdracht van het C</w:t>
      </w:r>
      <w:r>
        <w:t>ollege en deelgemeenten en samen</w:t>
      </w:r>
      <w:r w:rsidR="000E7AEA">
        <w:t xml:space="preserve"> met maatschappelijke partners.</w:t>
      </w:r>
    </w:p>
    <w:p w:rsidR="00C013E4" w:rsidRDefault="00C013E4" w:rsidP="00126AD9">
      <w:pPr>
        <w:spacing w:line="276" w:lineRule="auto"/>
        <w:rPr>
          <w:b/>
        </w:rPr>
      </w:pPr>
      <w:r>
        <w:rPr>
          <w:b/>
        </w:rPr>
        <w:t xml:space="preserve">Tegemoetkoming Meerkosten Zorg </w:t>
      </w:r>
      <w:r w:rsidR="00507E64">
        <w:rPr>
          <w:b/>
        </w:rPr>
        <w:t>(TMZ)</w:t>
      </w:r>
    </w:p>
    <w:p w:rsidR="00BC65F2" w:rsidRPr="00605FE8" w:rsidRDefault="00E430F9" w:rsidP="00126AD9">
      <w:pPr>
        <w:spacing w:line="276" w:lineRule="auto"/>
      </w:pPr>
      <w:r>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w:t>
      </w:r>
      <w:r w:rsidR="00507E64">
        <w:t>. Zo is ook de ‘Tegemoetkoming Meerkosten Z</w:t>
      </w:r>
      <w:r>
        <w:t xml:space="preserve">org’ ontstaan. TMZ is een regeling van de Gemeente Rotterdam die ondergebracht is onder de wet WMO en wordt voor de </w:t>
      </w:r>
      <w:r w:rsidR="002D6300">
        <w:t>3</w:t>
      </w:r>
      <w:r w:rsidR="002D6300" w:rsidRPr="00DF45A9">
        <w:rPr>
          <w:vertAlign w:val="superscript"/>
        </w:rPr>
        <w:t>e</w:t>
      </w:r>
      <w:r w:rsidR="002D6300">
        <w:t xml:space="preserve"> </w:t>
      </w:r>
      <w:r>
        <w:t xml:space="preserve">keer uitgevoerd voor Rotterdammers met een beperking of chronische ziekte en een inkomensgrens van maximaal 130% van het minimum inkomen. De tegemoetkoming is voor de extra kosten vanwege beperking </w:t>
      </w:r>
      <w:r w:rsidR="00F03B84">
        <w:t>en/</w:t>
      </w:r>
      <w:r>
        <w:t>of chronische ziekte van henzelf of hun kind.</w:t>
      </w:r>
    </w:p>
    <w:p w:rsidR="00950F77" w:rsidRDefault="00C013E4" w:rsidP="00126AD9">
      <w:pPr>
        <w:spacing w:line="276" w:lineRule="auto"/>
      </w:pPr>
      <w:r w:rsidRPr="00DF45A9">
        <w:rPr>
          <w:b/>
        </w:rPr>
        <w:t>De functie</w:t>
      </w:r>
      <w:r w:rsidR="00E430F9" w:rsidRPr="00D35813">
        <w:t>:</w:t>
      </w:r>
      <w:r w:rsidRPr="00D35813">
        <w:t xml:space="preserve"> </w:t>
      </w:r>
    </w:p>
    <w:p w:rsidR="00C013E4" w:rsidRDefault="00950F77" w:rsidP="00126AD9">
      <w:pPr>
        <w:spacing w:line="276" w:lineRule="auto"/>
        <w:rPr>
          <w:b/>
        </w:rPr>
      </w:pPr>
      <w:r>
        <w:rPr>
          <w:b/>
        </w:rPr>
        <w:t>Senior Financieel</w:t>
      </w:r>
      <w:r w:rsidR="009E124C">
        <w:rPr>
          <w:b/>
        </w:rPr>
        <w:t xml:space="preserve"> M</w:t>
      </w:r>
      <w:r w:rsidR="00605FE8">
        <w:rPr>
          <w:b/>
        </w:rPr>
        <w:t xml:space="preserve">edewerker </w:t>
      </w:r>
      <w:r w:rsidR="00C013E4">
        <w:rPr>
          <w:b/>
        </w:rPr>
        <w:t>Team TMZ</w:t>
      </w:r>
      <w:r>
        <w:rPr>
          <w:b/>
        </w:rPr>
        <w:t xml:space="preserve"> / Communicatie medewerker Armoede Regelingen</w:t>
      </w:r>
    </w:p>
    <w:p w:rsidR="00507E64" w:rsidRDefault="0070340A" w:rsidP="00950F77">
      <w:pPr>
        <w:pStyle w:val="Lijstalinea"/>
        <w:spacing w:line="276" w:lineRule="auto"/>
      </w:pPr>
      <w:r>
        <w:t xml:space="preserve">Samen met </w:t>
      </w:r>
      <w:r w:rsidR="00E430F9">
        <w:t>een kwaliteitsmedewerker, een fiatteur, ben je</w:t>
      </w:r>
      <w:r>
        <w:t xml:space="preserve"> als financieel medewerker</w:t>
      </w:r>
      <w:r w:rsidR="00E430F9">
        <w:t xml:space="preserve"> onderdeel van het team </w:t>
      </w:r>
      <w:r w:rsidR="00EA5CCB">
        <w:t>van de armoede</w:t>
      </w:r>
      <w:r w:rsidR="00507E64">
        <w:t>voorzieningen, welke</w:t>
      </w:r>
      <w:r w:rsidR="00E430F9">
        <w:t xml:space="preserve"> zich bezighoudt met het verwerken van de individuele aanvragen voor </w:t>
      </w:r>
      <w:r w:rsidR="00507E64">
        <w:t xml:space="preserve">o.a. </w:t>
      </w:r>
      <w:r w:rsidR="00E430F9">
        <w:t xml:space="preserve">TMZ. Je voert gegevens in en controleert dossiers op juistheid conform de richtlijnen. </w:t>
      </w:r>
      <w:r w:rsidR="00AC0B26">
        <w:t>Bij incomplete aanvragen vraag je zowel telefonisch als schrifte</w:t>
      </w:r>
      <w:r>
        <w:t>lijk de aanvullende gegevens op</w:t>
      </w:r>
      <w:r w:rsidR="00AC0B26">
        <w:t>. Je houdt de inlevertermijn in de gaten en voegt de aanvullende gegeven</w:t>
      </w:r>
      <w:r>
        <w:t>s toe aan het dossier</w:t>
      </w:r>
      <w:r w:rsidR="00AC0B26">
        <w:t xml:space="preserve">. </w:t>
      </w:r>
      <w:r w:rsidR="00E430F9">
        <w:t>Je verwerkt gegevens in geautomatiseerde systemen en genereert beschikkingen. Je informeert aanvragers over de voo</w:t>
      </w:r>
      <w:r w:rsidR="00507E64">
        <w:t xml:space="preserve">rtgang en status voor zowel TMZ, </w:t>
      </w:r>
      <w:r w:rsidR="00E430F9">
        <w:t>AJT</w:t>
      </w:r>
      <w:r w:rsidR="00507E64">
        <w:t xml:space="preserve"> en BB-</w:t>
      </w:r>
      <w:r w:rsidR="00E016A6">
        <w:t>AOW</w:t>
      </w:r>
      <w:r w:rsidR="00E430F9">
        <w:t xml:space="preserve"> (andere regeling: AOW- en Jeugdtegoed</w:t>
      </w:r>
      <w:r w:rsidR="00507E64">
        <w:t xml:space="preserve"> en Bijzondere Bijstand voor AOW gerechtigden</w:t>
      </w:r>
      <w:r w:rsidR="00E430F9">
        <w:t xml:space="preserve">) vanuit deelname aan een </w:t>
      </w:r>
      <w:r w:rsidR="00507E64">
        <w:t>gezamenlijk c</w:t>
      </w:r>
      <w:r w:rsidR="00E430F9">
        <w:t>allcenter.</w:t>
      </w:r>
      <w:r>
        <w:t xml:space="preserve"> </w:t>
      </w:r>
    </w:p>
    <w:p w:rsidR="000E7AEA" w:rsidRDefault="00950F77" w:rsidP="00950F77">
      <w:pPr>
        <w:pStyle w:val="Lijstalinea"/>
        <w:spacing w:line="276" w:lineRule="auto"/>
      </w:pPr>
      <w:r>
        <w:t xml:space="preserve">Je vervangt bij afwezigheid de </w:t>
      </w:r>
      <w:r w:rsidR="00450840">
        <w:t>pro</w:t>
      </w:r>
      <w:r w:rsidR="009E124C">
        <w:t>jectondersteuner</w:t>
      </w:r>
      <w:r>
        <w:t xml:space="preserve"> en</w:t>
      </w:r>
      <w:r w:rsidR="009E124C">
        <w:t xml:space="preserve"> biedt je ondersteuning aan </w:t>
      </w:r>
      <w:r w:rsidR="00D35813">
        <w:t xml:space="preserve">de </w:t>
      </w:r>
      <w:r w:rsidR="009E124C">
        <w:t xml:space="preserve">leidinggevende </w:t>
      </w:r>
      <w:r w:rsidR="00450840">
        <w:t>met taken als</w:t>
      </w:r>
      <w:r w:rsidR="009E124C">
        <w:t xml:space="preserve"> beheer agenda, plannen en bewaken van afspraken, </w:t>
      </w:r>
      <w:r w:rsidR="00D35813">
        <w:t xml:space="preserve">, </w:t>
      </w:r>
      <w:r w:rsidR="009E124C">
        <w:t>beheer je de roosters, sorteer je de binnenkomende post, bewaak je</w:t>
      </w:r>
      <w:r w:rsidR="00D35813">
        <w:t xml:space="preserve"> mede</w:t>
      </w:r>
      <w:r w:rsidR="009E124C">
        <w:t xml:space="preserve"> de </w:t>
      </w:r>
      <w:r w:rsidR="00D35813">
        <w:t>afhandel</w:t>
      </w:r>
      <w:r w:rsidR="009E124C">
        <w:t xml:space="preserve">termijnen, signaleer je mogelijke knelpunten in de uitvoering, maar ook maak je notulen bij de project overleggen, heb je een actieve bijdrage vanuit je ervaring vanuit de uitvoering, zet je beleidsroutes om in werkbare overzichtelijke stroomschema’s ter verduidelijking voor het uitvoerende team, </w:t>
      </w:r>
      <w:r w:rsidR="00D35813">
        <w:t>ondersteun en test je mede de ontwikkeling van de TMZ applicatie</w:t>
      </w:r>
      <w:r w:rsidR="00F7080C">
        <w:t xml:space="preserve"> en spring je in waar nodig.</w:t>
      </w:r>
      <w:r w:rsidR="009E124C">
        <w:t xml:space="preserve"> </w:t>
      </w:r>
    </w:p>
    <w:p w:rsidR="00950F77" w:rsidRDefault="00950F77" w:rsidP="00950F77">
      <w:pPr>
        <w:pStyle w:val="Lijstalinea"/>
        <w:spacing w:line="276" w:lineRule="auto"/>
      </w:pPr>
      <w:r>
        <w:t xml:space="preserve">Tevens ben je verantwoordelijk voor de communicatielijnen voor alle armoederegelingen binnen het team. TMZ, AOW- en Jeugdtegoed en Bijzondere Bijstand voor </w:t>
      </w:r>
      <w:proofErr w:type="spellStart"/>
      <w:r>
        <w:t>aow</w:t>
      </w:r>
      <w:proofErr w:type="spellEnd"/>
      <w:r>
        <w:t xml:space="preserve"> gerechtigden. Je schakelt hierover met de betrokken communicatieafdeling, het gemeentelijke KCC en zorgt dat de informatie naar de burger kloppend en up-to-date zijn. </w:t>
      </w:r>
    </w:p>
    <w:p w:rsidR="00950F77" w:rsidRDefault="00950F77" w:rsidP="00950F77">
      <w:pPr>
        <w:pStyle w:val="Lijstalinea"/>
        <w:spacing w:line="276" w:lineRule="auto"/>
      </w:pPr>
      <w:r>
        <w:lastRenderedPageBreak/>
        <w:t xml:space="preserve">Je bent verantwoordelijk voor de algemene mailbox waarbij rechtstreeks contact is met burgers. Handelt hun vragen en opmerkingen af en draagt zorg voor de </w:t>
      </w:r>
      <w:r w:rsidR="00212BDF">
        <w:t xml:space="preserve">TBN’s. Je hebt hierbij te maken met servicenormen waarbinnen geacteerd moeten worden. </w:t>
      </w:r>
    </w:p>
    <w:p w:rsidR="00F03B84" w:rsidRDefault="00AB07F1" w:rsidP="00F03B84">
      <w:pPr>
        <w:spacing w:line="240" w:lineRule="auto"/>
      </w:pPr>
      <w:r w:rsidRPr="00DB1075">
        <w:rPr>
          <w:b/>
        </w:rPr>
        <w:t>Functie</w:t>
      </w:r>
      <w:r>
        <w:rPr>
          <w:b/>
        </w:rPr>
        <w:t>-</w:t>
      </w:r>
      <w:r w:rsidRPr="00DB1075">
        <w:rPr>
          <w:b/>
        </w:rPr>
        <w:t>eisen</w:t>
      </w:r>
      <w:r>
        <w:rPr>
          <w:b/>
        </w:rPr>
        <w:t xml:space="preserve"> </w:t>
      </w:r>
      <w:r w:rsidR="00EA5CCB">
        <w:rPr>
          <w:b/>
        </w:rPr>
        <w:t xml:space="preserve">Project Ondersteuner/ </w:t>
      </w:r>
      <w:r w:rsidR="00F03B84">
        <w:rPr>
          <w:b/>
        </w:rPr>
        <w:t>Financieel Administratief M</w:t>
      </w:r>
      <w:r w:rsidR="00F03B84" w:rsidRPr="00D96C5D">
        <w:rPr>
          <w:b/>
        </w:rPr>
        <w:t>edewerker</w:t>
      </w:r>
      <w:r w:rsidR="00F03B84">
        <w:rPr>
          <w:b/>
        </w:rPr>
        <w:t xml:space="preserve"> Team TMZ</w:t>
      </w:r>
    </w:p>
    <w:p w:rsidR="00AB07F1" w:rsidRDefault="00AC0B26" w:rsidP="00126AD9">
      <w:pPr>
        <w:pStyle w:val="Lijstalinea"/>
        <w:numPr>
          <w:ilvl w:val="0"/>
          <w:numId w:val="1"/>
        </w:numPr>
        <w:spacing w:line="276" w:lineRule="auto"/>
      </w:pPr>
      <w:r>
        <w:t xml:space="preserve">Hbo </w:t>
      </w:r>
      <w:r w:rsidR="00AB07F1">
        <w:t>werk- en denkniveau;</w:t>
      </w:r>
    </w:p>
    <w:p w:rsidR="00212BDF" w:rsidRDefault="0070340A" w:rsidP="0070340A">
      <w:pPr>
        <w:pStyle w:val="Lijstalinea"/>
        <w:numPr>
          <w:ilvl w:val="0"/>
          <w:numId w:val="1"/>
        </w:numPr>
        <w:spacing w:line="276" w:lineRule="auto"/>
      </w:pPr>
      <w:r>
        <w:t>een financieel a</w:t>
      </w:r>
      <w:r w:rsidRPr="0070340A">
        <w:t>dministratieve ach</w:t>
      </w:r>
      <w:r>
        <w:t>tergrond</w:t>
      </w:r>
      <w:r w:rsidR="00212BDF">
        <w:t xml:space="preserve"> of sociale achtergrond (omgaan met lastige burgers)</w:t>
      </w:r>
    </w:p>
    <w:p w:rsidR="0070340A" w:rsidRDefault="008D56FC" w:rsidP="0070340A">
      <w:pPr>
        <w:pStyle w:val="Lijstalinea"/>
        <w:numPr>
          <w:ilvl w:val="0"/>
          <w:numId w:val="1"/>
        </w:numPr>
        <w:spacing w:line="276" w:lineRule="auto"/>
      </w:pPr>
      <w:r>
        <w:t>minimaal 1</w:t>
      </w:r>
      <w:r w:rsidR="00212BDF">
        <w:t xml:space="preserve"> jaar werkervaring binnen sociale domein</w:t>
      </w:r>
    </w:p>
    <w:p w:rsidR="00EA5CCB" w:rsidRDefault="0070340A" w:rsidP="00EA5CCB">
      <w:pPr>
        <w:pStyle w:val="Lijstalinea"/>
        <w:numPr>
          <w:ilvl w:val="0"/>
          <w:numId w:val="1"/>
        </w:numPr>
        <w:spacing w:line="276" w:lineRule="auto"/>
      </w:pPr>
      <w:r>
        <w:t>m</w:t>
      </w:r>
      <w:r w:rsidR="00E016A6">
        <w:t xml:space="preserve">inimaal </w:t>
      </w:r>
      <w:r w:rsidR="008D56FC">
        <w:t>1</w:t>
      </w:r>
      <w:bookmarkStart w:id="0" w:name="_GoBack"/>
      <w:bookmarkEnd w:id="0"/>
      <w:r w:rsidR="009E124C">
        <w:t xml:space="preserve"> jaar ervaring </w:t>
      </w:r>
      <w:r w:rsidR="00EA5CCB">
        <w:t>in</w:t>
      </w:r>
      <w:r w:rsidR="00E016A6">
        <w:t xml:space="preserve"> </w:t>
      </w:r>
      <w:r w:rsidR="00AB07F1">
        <w:t xml:space="preserve">de </w:t>
      </w:r>
      <w:r w:rsidR="00EA5CCB">
        <w:t>armoede</w:t>
      </w:r>
      <w:r w:rsidR="00AB07F1">
        <w:t>regeling TMZ en ervaring met het werken binnen een gemeente</w:t>
      </w:r>
      <w:r w:rsidR="00E016A6">
        <w:t xml:space="preserve"> en de gemeentelijke systemen</w:t>
      </w:r>
    </w:p>
    <w:p w:rsidR="00EA5CCB" w:rsidRDefault="008D56FC" w:rsidP="00EA5CCB">
      <w:pPr>
        <w:pStyle w:val="Lijstalinea"/>
        <w:numPr>
          <w:ilvl w:val="0"/>
          <w:numId w:val="1"/>
        </w:numPr>
        <w:spacing w:line="276" w:lineRule="auto"/>
      </w:pPr>
      <w:r>
        <w:t>minimaal 1</w:t>
      </w:r>
      <w:r w:rsidR="00EA5CCB">
        <w:t xml:space="preserve"> jaar ervaring met het ontwikkelproject TMZ</w:t>
      </w:r>
    </w:p>
    <w:p w:rsidR="00212BDF" w:rsidRDefault="00212BDF" w:rsidP="00EA5CCB">
      <w:pPr>
        <w:pStyle w:val="Lijstalinea"/>
        <w:numPr>
          <w:ilvl w:val="0"/>
          <w:numId w:val="1"/>
        </w:numPr>
        <w:spacing w:line="276" w:lineRule="auto"/>
      </w:pPr>
      <w:r>
        <w:t>ervaring als communicatiemedewerker; met afhandelen mailbox, tbn’s, ontwerpen en redigeren productpagina’s in de rol van interne klant.</w:t>
      </w:r>
    </w:p>
    <w:p w:rsidR="007C0600" w:rsidRDefault="0070340A" w:rsidP="00E016A6">
      <w:pPr>
        <w:pStyle w:val="Lijstalinea"/>
        <w:numPr>
          <w:ilvl w:val="0"/>
          <w:numId w:val="1"/>
        </w:numPr>
        <w:spacing w:line="276" w:lineRule="auto"/>
      </w:pPr>
      <w:r>
        <w:t>k</w:t>
      </w:r>
      <w:r w:rsidR="00AB07F1">
        <w:t xml:space="preserve">ennis van relevante wet- en regelgeving zoals </w:t>
      </w:r>
      <w:r>
        <w:t xml:space="preserve">WMO én </w:t>
      </w:r>
      <w:r w:rsidR="00AB07F1">
        <w:t>de regeling</w:t>
      </w:r>
      <w:r w:rsidR="00E016A6">
        <w:t>en</w:t>
      </w:r>
      <w:r w:rsidR="00AB07F1">
        <w:t xml:space="preserve"> AOW-en Jeugdtegoed </w:t>
      </w:r>
      <w:r w:rsidR="00E016A6">
        <w:t>en Bijzondere Bijstand voor AOW gerechtigden;</w:t>
      </w:r>
      <w:r w:rsidR="00E016A6" w:rsidRPr="00E016A6">
        <w:t xml:space="preserve"> (i.v.m. deelname aan het gezamenlijke callcenter) </w:t>
      </w:r>
    </w:p>
    <w:p w:rsidR="00A73854" w:rsidRDefault="0070340A" w:rsidP="00A73854">
      <w:pPr>
        <w:pStyle w:val="Lijstalinea"/>
        <w:numPr>
          <w:ilvl w:val="0"/>
          <w:numId w:val="1"/>
        </w:numPr>
        <w:spacing w:line="276" w:lineRule="auto"/>
      </w:pPr>
      <w:r>
        <w:t>r</w:t>
      </w:r>
      <w:r w:rsidR="007C0600">
        <w:t>uime e</w:t>
      </w:r>
      <w:r w:rsidR="00A73854">
        <w:t>rvaring met de applicaties:</w:t>
      </w:r>
    </w:p>
    <w:p w:rsidR="00A73854" w:rsidRDefault="00A73854" w:rsidP="00A73854">
      <w:pPr>
        <w:pStyle w:val="Lijstalinea"/>
        <w:numPr>
          <w:ilvl w:val="0"/>
          <w:numId w:val="3"/>
        </w:numPr>
        <w:spacing w:line="276" w:lineRule="auto"/>
      </w:pPr>
      <w:r>
        <w:t>TMZ</w:t>
      </w:r>
    </w:p>
    <w:p w:rsidR="00A73854" w:rsidRDefault="00AB07F1" w:rsidP="00A73854">
      <w:pPr>
        <w:pStyle w:val="Lijstalinea"/>
        <w:numPr>
          <w:ilvl w:val="0"/>
          <w:numId w:val="3"/>
        </w:numPr>
        <w:spacing w:line="276" w:lineRule="auto"/>
      </w:pPr>
      <w:r>
        <w:t>S</w:t>
      </w:r>
      <w:r w:rsidR="00A73854">
        <w:t>ocrates</w:t>
      </w:r>
    </w:p>
    <w:p w:rsidR="00A7222B" w:rsidRDefault="00A7222B" w:rsidP="00A73854">
      <w:pPr>
        <w:pStyle w:val="Lijstalinea"/>
        <w:numPr>
          <w:ilvl w:val="0"/>
          <w:numId w:val="3"/>
        </w:numPr>
        <w:spacing w:line="276" w:lineRule="auto"/>
      </w:pPr>
      <w:r>
        <w:t>PIV</w:t>
      </w:r>
    </w:p>
    <w:p w:rsidR="00A73854" w:rsidRDefault="00AB07F1" w:rsidP="00A73854">
      <w:pPr>
        <w:pStyle w:val="Lijstalinea"/>
        <w:numPr>
          <w:ilvl w:val="0"/>
          <w:numId w:val="3"/>
        </w:numPr>
        <w:spacing w:line="276" w:lineRule="auto"/>
      </w:pPr>
      <w:r>
        <w:t>Avaya</w:t>
      </w:r>
      <w:r w:rsidR="0070340A">
        <w:t xml:space="preserve"> (callcenter)</w:t>
      </w:r>
      <w:r w:rsidR="00A73854">
        <w:t xml:space="preserve"> </w:t>
      </w:r>
    </w:p>
    <w:p w:rsidR="00212BDF" w:rsidRDefault="00A73854" w:rsidP="00126AD9">
      <w:pPr>
        <w:pStyle w:val="Lijstalinea"/>
        <w:numPr>
          <w:ilvl w:val="0"/>
          <w:numId w:val="1"/>
        </w:numPr>
        <w:spacing w:line="276" w:lineRule="auto"/>
      </w:pPr>
      <w:r>
        <w:t xml:space="preserve">Office, Excel </w:t>
      </w:r>
    </w:p>
    <w:p w:rsidR="00D35813" w:rsidRDefault="00D35813" w:rsidP="00126AD9">
      <w:pPr>
        <w:pStyle w:val="Lijstalinea"/>
        <w:numPr>
          <w:ilvl w:val="0"/>
          <w:numId w:val="1"/>
        </w:numPr>
        <w:spacing w:line="276" w:lineRule="auto"/>
      </w:pPr>
      <w:r>
        <w:t>minimaal 1 jaar ervaring met de Avaya supervisor-rol</w:t>
      </w:r>
    </w:p>
    <w:p w:rsidR="00D35813" w:rsidRDefault="00D35813" w:rsidP="00126AD9">
      <w:pPr>
        <w:pStyle w:val="Lijstalinea"/>
        <w:numPr>
          <w:ilvl w:val="0"/>
          <w:numId w:val="1"/>
        </w:numPr>
        <w:spacing w:line="276" w:lineRule="auto"/>
      </w:pPr>
      <w:r>
        <w:t>minimaal 1 jaar ervaring met het werken in de testomgeving van de TMZ-applicatie</w:t>
      </w:r>
    </w:p>
    <w:p w:rsidR="00212BDF" w:rsidRDefault="00212BDF" w:rsidP="00126AD9">
      <w:pPr>
        <w:pStyle w:val="Lijstalinea"/>
        <w:numPr>
          <w:ilvl w:val="0"/>
          <w:numId w:val="1"/>
        </w:numPr>
        <w:spacing w:line="276" w:lineRule="auto"/>
      </w:pPr>
      <w:r>
        <w:t xml:space="preserve">ervaring met (telefonisch) klantcontact, kennis van routes KCC, 14010, </w:t>
      </w:r>
    </w:p>
    <w:p w:rsidR="00AB07F1" w:rsidRDefault="0070340A" w:rsidP="00126AD9">
      <w:pPr>
        <w:pStyle w:val="Lijstalinea"/>
        <w:numPr>
          <w:ilvl w:val="0"/>
          <w:numId w:val="1"/>
        </w:numPr>
        <w:spacing w:line="276" w:lineRule="auto"/>
      </w:pPr>
      <w:r>
        <w:t>a</w:t>
      </w:r>
      <w:r w:rsidR="00F03B84">
        <w:t>ffiniteit met zorg;</w:t>
      </w:r>
    </w:p>
    <w:p w:rsidR="00F03B84" w:rsidRDefault="0070340A" w:rsidP="00126AD9">
      <w:pPr>
        <w:pStyle w:val="Lijstalinea"/>
        <w:numPr>
          <w:ilvl w:val="0"/>
          <w:numId w:val="1"/>
        </w:numPr>
        <w:spacing w:line="276" w:lineRule="auto"/>
      </w:pPr>
      <w:r>
        <w:t>n</w:t>
      </w:r>
      <w:r w:rsidR="00F03B84">
        <w:t>auwkeurig</w:t>
      </w:r>
      <w:r w:rsidR="00D35813">
        <w:t xml:space="preserve">, </w:t>
      </w:r>
      <w:r w:rsidR="009E124C">
        <w:t>snel</w:t>
      </w:r>
      <w:r w:rsidR="00D35813">
        <w:t xml:space="preserve"> en </w:t>
      </w:r>
      <w:r w:rsidR="00F7080C">
        <w:t>proactief</w:t>
      </w:r>
      <w:r w:rsidR="00F03B84">
        <w:t xml:space="preserve"> te werk kunnen gaan;</w:t>
      </w:r>
    </w:p>
    <w:p w:rsidR="00F03B84" w:rsidRDefault="0070340A" w:rsidP="00126AD9">
      <w:pPr>
        <w:pStyle w:val="Lijstalinea"/>
        <w:numPr>
          <w:ilvl w:val="0"/>
          <w:numId w:val="1"/>
        </w:numPr>
        <w:spacing w:line="276" w:lineRule="auto"/>
      </w:pPr>
      <w:r>
        <w:t>f</w:t>
      </w:r>
      <w:r w:rsidR="00F03B84">
        <w:t>le</w:t>
      </w:r>
      <w:r>
        <w:t>xibel en klantgericht.</w:t>
      </w:r>
    </w:p>
    <w:p w:rsidR="00AB07F1" w:rsidRDefault="00AB07F1" w:rsidP="00126AD9">
      <w:pPr>
        <w:pStyle w:val="Lijstalinea"/>
        <w:spacing w:line="276" w:lineRule="auto"/>
      </w:pPr>
    </w:p>
    <w:p w:rsidR="00AB07F1" w:rsidRDefault="00AB07F1" w:rsidP="00126AD9">
      <w:pPr>
        <w:spacing w:line="276" w:lineRule="auto"/>
      </w:pPr>
      <w:r>
        <w:t>Je bent in staat om op een juiste wijze om te gaan met snelle verandering</w:t>
      </w:r>
      <w:r w:rsidR="0070340A">
        <w:t>en</w:t>
      </w:r>
      <w:r>
        <w:t xml:space="preserve"> en/of nieuw beleid. U</w:t>
      </w:r>
      <w:r w:rsidR="0070340A">
        <w:t xml:space="preserve">iteraard ben je een teamplayer, adviesvaardig </w:t>
      </w:r>
      <w:r>
        <w:t>en kan je overstijgend meedenken in het proces</w:t>
      </w:r>
      <w:r w:rsidR="0070340A">
        <w:t>.</w:t>
      </w:r>
    </w:p>
    <w:p w:rsidR="004166E9" w:rsidRPr="00AB07F1" w:rsidRDefault="004166E9" w:rsidP="00126AD9">
      <w:pPr>
        <w:spacing w:line="276" w:lineRule="auto"/>
      </w:pPr>
    </w:p>
    <w:sectPr w:rsidR="004166E9" w:rsidRPr="00AB07F1" w:rsidSect="00F9375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642"/>
    <w:multiLevelType w:val="hybridMultilevel"/>
    <w:tmpl w:val="E1DC478A"/>
    <w:lvl w:ilvl="0" w:tplc="3428472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92687"/>
    <w:multiLevelType w:val="hybridMultilevel"/>
    <w:tmpl w:val="B116399E"/>
    <w:lvl w:ilvl="0" w:tplc="945CFD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B350C"/>
    <w:multiLevelType w:val="hybridMultilevel"/>
    <w:tmpl w:val="87D2FF40"/>
    <w:lvl w:ilvl="0" w:tplc="945CFD8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E4"/>
    <w:rsid w:val="0005421C"/>
    <w:rsid w:val="00062538"/>
    <w:rsid w:val="00080C28"/>
    <w:rsid w:val="000E7AEA"/>
    <w:rsid w:val="00126AD9"/>
    <w:rsid w:val="0015726D"/>
    <w:rsid w:val="00172778"/>
    <w:rsid w:val="00177566"/>
    <w:rsid w:val="001B3DF8"/>
    <w:rsid w:val="001C1383"/>
    <w:rsid w:val="001D5D72"/>
    <w:rsid w:val="001E7EB0"/>
    <w:rsid w:val="00212BDF"/>
    <w:rsid w:val="002430F3"/>
    <w:rsid w:val="00277766"/>
    <w:rsid w:val="002D2D24"/>
    <w:rsid w:val="002D6300"/>
    <w:rsid w:val="00321C2E"/>
    <w:rsid w:val="00392285"/>
    <w:rsid w:val="00393417"/>
    <w:rsid w:val="003F0B63"/>
    <w:rsid w:val="003F1BBB"/>
    <w:rsid w:val="004166E9"/>
    <w:rsid w:val="00437EF8"/>
    <w:rsid w:val="00437FF5"/>
    <w:rsid w:val="00440E9B"/>
    <w:rsid w:val="00450840"/>
    <w:rsid w:val="00481C80"/>
    <w:rsid w:val="004A0065"/>
    <w:rsid w:val="004D7696"/>
    <w:rsid w:val="00507E64"/>
    <w:rsid w:val="00531B36"/>
    <w:rsid w:val="00575669"/>
    <w:rsid w:val="005950A7"/>
    <w:rsid w:val="005A4DCB"/>
    <w:rsid w:val="005A7F5A"/>
    <w:rsid w:val="005C0809"/>
    <w:rsid w:val="00605FE8"/>
    <w:rsid w:val="006731DC"/>
    <w:rsid w:val="006848F1"/>
    <w:rsid w:val="006B68AE"/>
    <w:rsid w:val="006F51A9"/>
    <w:rsid w:val="006F7D27"/>
    <w:rsid w:val="0070340A"/>
    <w:rsid w:val="0074326E"/>
    <w:rsid w:val="0076658B"/>
    <w:rsid w:val="007C0600"/>
    <w:rsid w:val="007F2488"/>
    <w:rsid w:val="008025F4"/>
    <w:rsid w:val="00833CF9"/>
    <w:rsid w:val="008B3719"/>
    <w:rsid w:val="008C34CF"/>
    <w:rsid w:val="008D56FC"/>
    <w:rsid w:val="00944F2E"/>
    <w:rsid w:val="00950F77"/>
    <w:rsid w:val="00966976"/>
    <w:rsid w:val="009A7CD9"/>
    <w:rsid w:val="009E124C"/>
    <w:rsid w:val="009E6734"/>
    <w:rsid w:val="009F0A5B"/>
    <w:rsid w:val="00A16D7C"/>
    <w:rsid w:val="00A44F8B"/>
    <w:rsid w:val="00A7222B"/>
    <w:rsid w:val="00A73854"/>
    <w:rsid w:val="00A90D47"/>
    <w:rsid w:val="00AB02F4"/>
    <w:rsid w:val="00AB07F1"/>
    <w:rsid w:val="00AB3C5F"/>
    <w:rsid w:val="00AB573B"/>
    <w:rsid w:val="00AC0B26"/>
    <w:rsid w:val="00AD55ED"/>
    <w:rsid w:val="00B3023D"/>
    <w:rsid w:val="00B34741"/>
    <w:rsid w:val="00B508CE"/>
    <w:rsid w:val="00B6662C"/>
    <w:rsid w:val="00BC65F2"/>
    <w:rsid w:val="00C013E4"/>
    <w:rsid w:val="00C06AD5"/>
    <w:rsid w:val="00C106A3"/>
    <w:rsid w:val="00C3403C"/>
    <w:rsid w:val="00C83FBA"/>
    <w:rsid w:val="00CA59E8"/>
    <w:rsid w:val="00CD3326"/>
    <w:rsid w:val="00D35813"/>
    <w:rsid w:val="00D67FC8"/>
    <w:rsid w:val="00D81581"/>
    <w:rsid w:val="00D8669F"/>
    <w:rsid w:val="00D96C5D"/>
    <w:rsid w:val="00DD7AFA"/>
    <w:rsid w:val="00DF083A"/>
    <w:rsid w:val="00DF3AED"/>
    <w:rsid w:val="00DF45A9"/>
    <w:rsid w:val="00E016A6"/>
    <w:rsid w:val="00E023F0"/>
    <w:rsid w:val="00E138DF"/>
    <w:rsid w:val="00E33BAE"/>
    <w:rsid w:val="00E430F9"/>
    <w:rsid w:val="00E616D7"/>
    <w:rsid w:val="00E73F8F"/>
    <w:rsid w:val="00E9540B"/>
    <w:rsid w:val="00EA5CCB"/>
    <w:rsid w:val="00ED7AAB"/>
    <w:rsid w:val="00F03B84"/>
    <w:rsid w:val="00F051BC"/>
    <w:rsid w:val="00F26FE9"/>
    <w:rsid w:val="00F349DB"/>
    <w:rsid w:val="00F43D24"/>
    <w:rsid w:val="00F479CE"/>
    <w:rsid w:val="00F5246D"/>
    <w:rsid w:val="00F7080C"/>
    <w:rsid w:val="00F76BAC"/>
    <w:rsid w:val="00F93752"/>
    <w:rsid w:val="00F940F2"/>
    <w:rsid w:val="00FD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273C-19A8-4F30-84E3-B0AD6375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30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0F9"/>
    <w:rPr>
      <w:rFonts w:ascii="Segoe UI" w:hAnsi="Segoe UI" w:cs="Segoe UI"/>
      <w:sz w:val="18"/>
      <w:szCs w:val="18"/>
    </w:rPr>
  </w:style>
  <w:style w:type="paragraph" w:styleId="Lijstalinea">
    <w:name w:val="List Paragraph"/>
    <w:basedOn w:val="Standaard"/>
    <w:uiPriority w:val="34"/>
    <w:qFormat/>
    <w:rsid w:val="00AB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CD5C6B52</Template>
  <TotalTime>0</TotalTime>
  <Pages>2</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 M. de (Monique)</dc:creator>
  <cp:keywords/>
  <dc:description/>
  <cp:lastModifiedBy>Sewnarain W. (Wiendra)</cp:lastModifiedBy>
  <cp:revision>2</cp:revision>
  <cp:lastPrinted>2017-09-12T12:24:00Z</cp:lastPrinted>
  <dcterms:created xsi:type="dcterms:W3CDTF">2017-10-10T08:52:00Z</dcterms:created>
  <dcterms:modified xsi:type="dcterms:W3CDTF">2017-10-10T08:52:00Z</dcterms:modified>
</cp:coreProperties>
</file>