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240C0BA6" w:rsidR="00985BD0" w:rsidRDefault="00266FD4" w:rsidP="00985BD0">
      <w:pPr>
        <w:pStyle w:val="Kop1"/>
        <w:rPr>
          <w:color w:val="339933"/>
          <w:sz w:val="24"/>
          <w:szCs w:val="24"/>
        </w:rPr>
      </w:pPr>
      <w:r>
        <w:rPr>
          <w:color w:val="339933"/>
          <w:sz w:val="24"/>
          <w:szCs w:val="24"/>
        </w:rPr>
        <w:t>Procesmanager Tozo/Tonk 010</w:t>
      </w:r>
    </w:p>
    <w:p w14:paraId="37235AD5" w14:textId="0578176A" w:rsidR="00094A27" w:rsidRDefault="00094A27" w:rsidP="00094A27">
      <w:pPr>
        <w:pStyle w:val="Kop2"/>
      </w:pPr>
      <w:r>
        <w:t>Ons aanbod</w:t>
      </w:r>
    </w:p>
    <w:p w14:paraId="1ECDE4F2" w14:textId="19E32BC7" w:rsidR="005800D2" w:rsidRPr="005800D2" w:rsidRDefault="00CB1821" w:rsidP="005800D2">
      <w:pPr>
        <w:rPr>
          <w:b/>
          <w:bCs/>
        </w:rPr>
      </w:pPr>
      <w:r>
        <w:rPr>
          <w:b/>
          <w:bCs/>
        </w:rPr>
        <w:t xml:space="preserve">  </w:t>
      </w:r>
      <w:r w:rsidR="005800D2" w:rsidRPr="005800D2">
        <w:rPr>
          <w:b/>
          <w:bCs/>
        </w:rPr>
        <w:t>Startdatum:</w:t>
      </w:r>
      <w:r w:rsidR="005800D2" w:rsidRPr="005800D2">
        <w:rPr>
          <w:b/>
          <w:bCs/>
        </w:rPr>
        <w:tab/>
      </w:r>
      <w:r w:rsidR="005800D2" w:rsidRPr="005800D2">
        <w:rPr>
          <w:b/>
          <w:bCs/>
        </w:rPr>
        <w:tab/>
      </w:r>
      <w:r w:rsidR="005800D2" w:rsidRPr="005800D2">
        <w:t xml:space="preserve">                   </w:t>
      </w:r>
      <w:r>
        <w:t xml:space="preserve">  </w:t>
      </w:r>
      <w:r w:rsidR="005800D2" w:rsidRPr="005800D2">
        <w:t>Naar verwachting medio april</w:t>
      </w:r>
    </w:p>
    <w:tbl>
      <w:tblPr>
        <w:tblStyle w:val="Tabelraster"/>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5456"/>
      </w:tblGrid>
      <w:tr w:rsidR="00BB5ABD" w:rsidRPr="005800D2" w14:paraId="640C139C" w14:textId="77777777" w:rsidTr="005800D2">
        <w:trPr>
          <w:trHeight w:val="322"/>
        </w:trPr>
        <w:tc>
          <w:tcPr>
            <w:tcW w:w="3180" w:type="dxa"/>
          </w:tcPr>
          <w:p w14:paraId="62607B7D" w14:textId="77777777" w:rsidR="00BB5ABD" w:rsidRPr="005800D2" w:rsidRDefault="00BB5ABD" w:rsidP="00D24F8E">
            <w:pPr>
              <w:rPr>
                <w:b/>
                <w:bCs/>
              </w:rPr>
            </w:pPr>
            <w:r w:rsidRPr="005800D2">
              <w:rPr>
                <w:b/>
                <w:bCs/>
              </w:rPr>
              <w:t>Werklocatie:</w:t>
            </w:r>
          </w:p>
        </w:tc>
        <w:tc>
          <w:tcPr>
            <w:tcW w:w="5456" w:type="dxa"/>
          </w:tcPr>
          <w:p w14:paraId="2A6E49A5" w14:textId="344A1947" w:rsidR="00BB5ABD" w:rsidRPr="005800D2" w:rsidRDefault="00266FD4" w:rsidP="00D24F8E">
            <w:r w:rsidRPr="005800D2">
              <w:t>T</w:t>
            </w:r>
            <w:r w:rsidR="00ED2E53" w:rsidRPr="005800D2">
              <w:t>huiswerken</w:t>
            </w:r>
            <w:r w:rsidR="00C64D6F" w:rsidRPr="005800D2">
              <w:t xml:space="preserve"> volgens RIVM richtlijnen</w:t>
            </w:r>
          </w:p>
        </w:tc>
      </w:tr>
      <w:tr w:rsidR="005800D2" w:rsidRPr="005800D2" w14:paraId="270C5984" w14:textId="77777777" w:rsidTr="005800D2">
        <w:trPr>
          <w:trHeight w:val="949"/>
        </w:trPr>
        <w:tc>
          <w:tcPr>
            <w:tcW w:w="3180" w:type="dxa"/>
          </w:tcPr>
          <w:p w14:paraId="51669B6D" w14:textId="77DFFC20" w:rsidR="005800D2" w:rsidRPr="005800D2" w:rsidRDefault="005800D2" w:rsidP="005800D2">
            <w:pPr>
              <w:rPr>
                <w:b/>
                <w:bCs/>
              </w:rPr>
            </w:pPr>
            <w:r w:rsidRPr="005800D2">
              <w:rPr>
                <w:b/>
                <w:bCs/>
              </w:rPr>
              <w:t>Duur opdracht:</w:t>
            </w:r>
            <w:r w:rsidRPr="005800D2">
              <w:rPr>
                <w:b/>
                <w:bCs/>
              </w:rPr>
              <w:br/>
              <w:t>Verlengingsopties:</w:t>
            </w:r>
          </w:p>
          <w:p w14:paraId="3E592B41" w14:textId="062FEE92" w:rsidR="005800D2" w:rsidRPr="005800D2" w:rsidRDefault="005800D2" w:rsidP="005800D2">
            <w:pPr>
              <w:rPr>
                <w:b/>
                <w:bCs/>
              </w:rPr>
            </w:pPr>
            <w:r w:rsidRPr="005800D2">
              <w:rPr>
                <w:b/>
                <w:bCs/>
              </w:rPr>
              <w:t>Uren per week:</w:t>
            </w:r>
          </w:p>
        </w:tc>
        <w:tc>
          <w:tcPr>
            <w:tcW w:w="5456" w:type="dxa"/>
          </w:tcPr>
          <w:p w14:paraId="5C2DBAC6" w14:textId="42FA6FFF" w:rsidR="005800D2" w:rsidRPr="005800D2" w:rsidRDefault="005800D2" w:rsidP="005800D2">
            <w:r w:rsidRPr="005800D2">
              <w:t>31-12-2021</w:t>
            </w:r>
          </w:p>
          <w:p w14:paraId="1CA7576A" w14:textId="08AFA681" w:rsidR="005800D2" w:rsidRPr="005800D2" w:rsidRDefault="005800D2" w:rsidP="005800D2">
            <w:r w:rsidRPr="005800D2">
              <w:t>Ja, namelijk 2 * 3 maanden</w:t>
            </w:r>
          </w:p>
          <w:p w14:paraId="7DDD1F72" w14:textId="4D84E038" w:rsidR="005800D2" w:rsidRPr="005800D2" w:rsidRDefault="005800D2" w:rsidP="005800D2">
            <w:r w:rsidRPr="005800D2">
              <w:t>36 uur</w:t>
            </w:r>
          </w:p>
        </w:tc>
      </w:tr>
      <w:tr w:rsidR="005800D2" w:rsidRPr="005800D2" w14:paraId="46BA9303" w14:textId="77777777" w:rsidTr="005800D2">
        <w:trPr>
          <w:trHeight w:val="627"/>
        </w:trPr>
        <w:tc>
          <w:tcPr>
            <w:tcW w:w="3180" w:type="dxa"/>
          </w:tcPr>
          <w:p w14:paraId="70261A33" w14:textId="77777777" w:rsidR="005800D2" w:rsidRDefault="005800D2" w:rsidP="005800D2">
            <w:pPr>
              <w:rPr>
                <w:b/>
                <w:bCs/>
              </w:rPr>
            </w:pPr>
            <w:r w:rsidRPr="005800D2">
              <w:rPr>
                <w:b/>
                <w:bCs/>
              </w:rPr>
              <w:t>Aantal medewerkers:</w:t>
            </w:r>
            <w:r w:rsidRPr="005800D2">
              <w:rPr>
                <w:b/>
                <w:bCs/>
              </w:rPr>
              <w:br/>
              <w:t>Fsk:</w:t>
            </w:r>
          </w:p>
          <w:p w14:paraId="2E682B94" w14:textId="77777777" w:rsidR="00E26B87" w:rsidRDefault="00CB1821" w:rsidP="005800D2">
            <w:pPr>
              <w:rPr>
                <w:b/>
                <w:bCs/>
              </w:rPr>
            </w:pPr>
            <w:r>
              <w:rPr>
                <w:b/>
                <w:bCs/>
              </w:rPr>
              <w:t>Prijs- en kwaliteit:</w:t>
            </w:r>
          </w:p>
          <w:p w14:paraId="1FD2F598" w14:textId="2A63E501" w:rsidR="00CB1821" w:rsidRPr="005800D2" w:rsidRDefault="00E26B87" w:rsidP="005800D2">
            <w:pPr>
              <w:rPr>
                <w:b/>
                <w:bCs/>
              </w:rPr>
            </w:pPr>
            <w:r>
              <w:rPr>
                <w:b/>
                <w:bCs/>
              </w:rPr>
              <w:t>Tariefrange:</w:t>
            </w:r>
            <w:r w:rsidR="00CB1821">
              <w:rPr>
                <w:b/>
                <w:bCs/>
              </w:rPr>
              <w:t xml:space="preserve">                                  </w:t>
            </w:r>
          </w:p>
        </w:tc>
        <w:tc>
          <w:tcPr>
            <w:tcW w:w="5456" w:type="dxa"/>
          </w:tcPr>
          <w:p w14:paraId="5AEE67E5" w14:textId="77777777" w:rsidR="005800D2" w:rsidRPr="005800D2" w:rsidRDefault="005800D2" w:rsidP="005800D2">
            <w:r w:rsidRPr="005800D2">
              <w:t>1</w:t>
            </w:r>
          </w:p>
          <w:p w14:paraId="2A15D02E" w14:textId="77777777" w:rsidR="005800D2" w:rsidRDefault="005800D2" w:rsidP="005800D2">
            <w:r w:rsidRPr="005800D2">
              <w:t>11</w:t>
            </w:r>
          </w:p>
          <w:p w14:paraId="15E190B7" w14:textId="77777777" w:rsidR="00BC5D85" w:rsidRDefault="00BC5D85" w:rsidP="005800D2">
            <w:r>
              <w:t>30% - 70%</w:t>
            </w:r>
          </w:p>
          <w:p w14:paraId="7B249D7C" w14:textId="3DD7699B" w:rsidR="00BC5D85" w:rsidRPr="005800D2" w:rsidRDefault="00BC5D85" w:rsidP="005800D2">
            <w:r>
              <w:t>€65.00 - €75.00</w:t>
            </w:r>
          </w:p>
        </w:tc>
      </w:tr>
      <w:tr w:rsidR="005800D2" w:rsidRPr="00BB5ABD" w14:paraId="1623E80D" w14:textId="77777777" w:rsidTr="005800D2">
        <w:trPr>
          <w:trHeight w:val="627"/>
        </w:trPr>
        <w:tc>
          <w:tcPr>
            <w:tcW w:w="3180" w:type="dxa"/>
          </w:tcPr>
          <w:p w14:paraId="7D695FCC" w14:textId="4584CB36" w:rsidR="005800D2" w:rsidRDefault="005800D2" w:rsidP="005800D2">
            <w:pPr>
              <w:rPr>
                <w:b/>
              </w:rPr>
            </w:pPr>
            <w:r w:rsidRPr="001C6FAE">
              <w:rPr>
                <w:b/>
              </w:rPr>
              <w:t>Data voor verificatiegesprek:</w:t>
            </w:r>
          </w:p>
        </w:tc>
        <w:tc>
          <w:tcPr>
            <w:tcW w:w="5456" w:type="dxa"/>
          </w:tcPr>
          <w:p w14:paraId="4E8D19CF" w14:textId="1B0F4785" w:rsidR="005800D2" w:rsidRPr="00BB5ABD" w:rsidRDefault="005800D2" w:rsidP="005800D2">
            <w:r>
              <w:t>De verificatiegesprekken zullen naar verwachting plaatsvinden in week 15/16</w:t>
            </w:r>
          </w:p>
        </w:tc>
      </w:tr>
      <w:tr w:rsidR="005800D2" w:rsidRPr="00BB5ABD" w14:paraId="6814AF6D" w14:textId="77777777" w:rsidTr="005800D2">
        <w:trPr>
          <w:trHeight w:val="322"/>
        </w:trPr>
        <w:tc>
          <w:tcPr>
            <w:tcW w:w="3180" w:type="dxa"/>
          </w:tcPr>
          <w:p w14:paraId="7A8A09FE" w14:textId="65BB299D" w:rsidR="005800D2" w:rsidRDefault="005800D2" w:rsidP="005800D2">
            <w:pPr>
              <w:rPr>
                <w:b/>
              </w:rPr>
            </w:pPr>
          </w:p>
        </w:tc>
        <w:tc>
          <w:tcPr>
            <w:tcW w:w="5456" w:type="dxa"/>
          </w:tcPr>
          <w:p w14:paraId="1CAE5C39" w14:textId="4F322EC8" w:rsidR="005800D2" w:rsidRPr="00BB5ABD" w:rsidRDefault="005800D2" w:rsidP="005800D2"/>
        </w:tc>
      </w:tr>
    </w:tbl>
    <w:p w14:paraId="49A4E9AC" w14:textId="7A0BE4A1" w:rsidR="00266FD4" w:rsidRPr="00266FD4" w:rsidRDefault="00266FD4" w:rsidP="00266FD4">
      <w:pPr>
        <w:rPr>
          <w:i/>
          <w:iCs/>
          <w:color w:val="00B050"/>
        </w:rPr>
      </w:pPr>
      <w:r w:rsidRPr="00266FD4">
        <w:rPr>
          <w:i/>
          <w:iCs/>
          <w:color w:val="00B050"/>
        </w:rPr>
        <w:t>Wil jij de ondernemers van Rotterdam en omgeving helpen ondersteunen om door de Coronamaatregelen heen te komen? Wij zijn op zoek naar een Procesmanager TOZO/ TONK010 projectorganisatie</w:t>
      </w:r>
      <w:r>
        <w:rPr>
          <w:i/>
          <w:iCs/>
          <w:color w:val="00B050"/>
        </w:rPr>
        <w:t>!</w:t>
      </w:r>
    </w:p>
    <w:p w14:paraId="5169E879" w14:textId="06216178" w:rsidR="00BD0390" w:rsidRPr="008961F5" w:rsidRDefault="00BD0390" w:rsidP="00BD0390">
      <w:pPr>
        <w:pStyle w:val="Kop2"/>
      </w:pPr>
      <w:r>
        <w:t xml:space="preserve">Jouw functie </w:t>
      </w:r>
    </w:p>
    <w:p w14:paraId="49359703" w14:textId="77777777" w:rsidR="00BD0390" w:rsidRPr="00BD0390" w:rsidRDefault="00BD0390" w:rsidP="00BD0390">
      <w:pPr>
        <w:shd w:val="clear" w:color="auto" w:fill="FFFFFF"/>
        <w:spacing w:line="240" w:lineRule="auto"/>
        <w:textAlignment w:val="center"/>
        <w:rPr>
          <w:szCs w:val="20"/>
        </w:rPr>
      </w:pPr>
      <w:r w:rsidRPr="00BD0390">
        <w:rPr>
          <w:szCs w:val="20"/>
        </w:rPr>
        <w:t>De procesmanager die wij zoeken is een specialist op het gebied van processen, een kei in het ontwikkelen van processen en de implementatie ervan, alsook het realiseren van procesverbeteringen. Als wet- en regelgeving definitief zijn en beleid is vastgesteld, bepaal jij wat de collega’s in de uitvoering nodig hebben om de Tozo regeling vorm te geven.</w:t>
      </w:r>
      <w:r w:rsidRPr="00BD0390">
        <w:rPr>
          <w:szCs w:val="20"/>
        </w:rPr>
        <w:br/>
      </w:r>
      <w:r w:rsidRPr="00BD0390">
        <w:rPr>
          <w:szCs w:val="20"/>
        </w:rPr>
        <w:br/>
        <w:t>Voorbeelden van jouw dagelijkse werk zijn onder meer het (her)ontwerpen van processen en de implementatie hiervan. Op basis van jouw processen kunnen de productmanagers werk- en systeeminstructies en producten zoals beschikkingen, brieven en rapportages maken. Afstemming met andere disciplines is essentieel.</w:t>
      </w:r>
    </w:p>
    <w:p w14:paraId="27EF1906" w14:textId="77777777" w:rsidR="00BD0390" w:rsidRPr="00BD0390" w:rsidRDefault="00BD0390" w:rsidP="00BD0390">
      <w:pPr>
        <w:shd w:val="clear" w:color="auto" w:fill="FFFFFF"/>
        <w:spacing w:line="240" w:lineRule="auto"/>
        <w:textAlignment w:val="center"/>
        <w:rPr>
          <w:szCs w:val="20"/>
        </w:rPr>
      </w:pPr>
    </w:p>
    <w:p w14:paraId="72136F92" w14:textId="1A9FB7E0" w:rsidR="00BD0390" w:rsidRPr="00500663" w:rsidRDefault="00BD0390" w:rsidP="00BD0390">
      <w:pPr>
        <w:autoSpaceDE w:val="0"/>
        <w:autoSpaceDN w:val="0"/>
        <w:adjustRightInd w:val="0"/>
        <w:spacing w:line="240" w:lineRule="auto"/>
        <w:rPr>
          <w:szCs w:val="20"/>
        </w:rPr>
      </w:pPr>
      <w:r w:rsidRPr="00BD0390">
        <w:rPr>
          <w:szCs w:val="20"/>
        </w:rPr>
        <w:t>Daarnaast draag jij bij aan het (laten) verrichten van audits en kwaliteitsmetingen, die zorgen voor een zichzelf verder professionaliserende uitvoering in de lijnorganisatie. Het is hierbij van belang dat de klantwaarde goed zichtbaar wordt. Als procesmanager doe je dit in nauwe samenwerking met medewerkers en managers.</w:t>
      </w:r>
      <w:r w:rsidRPr="00BD0390">
        <w:rPr>
          <w:szCs w:val="20"/>
        </w:rPr>
        <w:br/>
      </w:r>
      <w:r w:rsidRPr="00BD0390">
        <w:rPr>
          <w:szCs w:val="20"/>
        </w:rPr>
        <w:br/>
        <w:t xml:space="preserve">Verder realiseer je concrete procesoptimalisaties op basis van opdrachten vanuit de proceseigenaar. Hiervoor kun je verschillende methodieken gebruiken, zoals Lean, klantreizen en Rotterdams Verbeteren. Je zorgt hierbij voor instemming van betrokken partijen/eindverantwoordelijken en adviseert op een juiste uitvoering van geïmplementeerde processen. </w:t>
      </w:r>
      <w:r w:rsidRPr="00BD0390">
        <w:rPr>
          <w:szCs w:val="20"/>
        </w:rPr>
        <w:br/>
      </w:r>
      <w:r w:rsidRPr="00BD0390">
        <w:rPr>
          <w:szCs w:val="20"/>
        </w:rPr>
        <w:br/>
        <w:t>Je stimuleert daarnaast een continue verbetercultuur waarbij wijzigingen in processen worden geëvalueerd en op basis waarvan verbetervoorstellen kunnen worden aangedragen</w:t>
      </w:r>
    </w:p>
    <w:p w14:paraId="003FC4F8" w14:textId="77777777" w:rsidR="00BD0390" w:rsidRDefault="00BD0390" w:rsidP="00BD0390">
      <w:pPr>
        <w:pStyle w:val="Kop2"/>
      </w:pPr>
    </w:p>
    <w:p w14:paraId="61FBA06E" w14:textId="77777777" w:rsidR="00BD0390" w:rsidRDefault="00BD0390" w:rsidP="00BD0390">
      <w:pPr>
        <w:pStyle w:val="Kop2"/>
      </w:pPr>
    </w:p>
    <w:p w14:paraId="6F3D5137" w14:textId="77777777" w:rsidR="007D0C44" w:rsidRDefault="007D0C44" w:rsidP="00BD0390">
      <w:pPr>
        <w:pStyle w:val="Kop2"/>
      </w:pPr>
    </w:p>
    <w:p w14:paraId="6EAC222E" w14:textId="2CC59A91" w:rsidR="00BD0390" w:rsidRDefault="00BD0390" w:rsidP="00BD0390">
      <w:pPr>
        <w:pStyle w:val="Kop2"/>
      </w:pPr>
      <w:r w:rsidRPr="00E26C9F">
        <w:lastRenderedPageBreak/>
        <w:t>Jouw profiel</w:t>
      </w:r>
    </w:p>
    <w:p w14:paraId="164DC51F" w14:textId="77777777" w:rsidR="005F5FDC" w:rsidRDefault="005F5FDC" w:rsidP="005F5FDC">
      <w:pPr>
        <w:shd w:val="clear" w:color="auto" w:fill="FFFFFF"/>
        <w:spacing w:before="100" w:beforeAutospacing="1" w:after="100" w:afterAutospacing="1" w:line="240" w:lineRule="auto"/>
        <w:textAlignment w:val="center"/>
        <w:rPr>
          <w:szCs w:val="20"/>
        </w:rPr>
      </w:pPr>
      <w:r w:rsidRPr="00BD0390">
        <w:rPr>
          <w:szCs w:val="20"/>
        </w:rPr>
        <w:t>Je bent een flexibele, resultaat- en klantgerichte procesmanager. Je hebt daarnaast veel affiniteit met verbeteren en ontwikkelen.</w:t>
      </w:r>
      <w:r>
        <w:rPr>
          <w:szCs w:val="20"/>
        </w:rPr>
        <w:t xml:space="preserve"> </w:t>
      </w:r>
      <w:r w:rsidRPr="00BD0390">
        <w:rPr>
          <w:szCs w:val="20"/>
        </w:rPr>
        <w:t>Op basis van je overtuigingskracht en analytisch vermogen ben je uitstekend in staat (inhoudelijk) gesprekspartner te zijn van de diverse bij dit project betrokken deskundigen.</w:t>
      </w:r>
    </w:p>
    <w:p w14:paraId="33C77402" w14:textId="21DB5CAA" w:rsidR="005F5FDC" w:rsidRPr="00266FD4" w:rsidRDefault="005F5FDC" w:rsidP="00266FD4">
      <w:pPr>
        <w:shd w:val="clear" w:color="auto" w:fill="FFFFFF"/>
        <w:spacing w:before="100" w:beforeAutospacing="1" w:after="100" w:afterAutospacing="1" w:line="240" w:lineRule="auto"/>
        <w:textAlignment w:val="center"/>
        <w:rPr>
          <w:szCs w:val="20"/>
        </w:rPr>
      </w:pPr>
      <w:r w:rsidRPr="00BD0390">
        <w:rPr>
          <w:szCs w:val="20"/>
        </w:rPr>
        <w:t>Je bent verder een zelfstarter die zelfstandig zijn of haar creativiteit volop kwijt kan in deze uitdagende omgeving en je weet daarbij ook je organisatiebewustzijn in te zetten.</w:t>
      </w:r>
    </w:p>
    <w:p w14:paraId="603C2342" w14:textId="3FF8A7DB" w:rsidR="00BD0390" w:rsidRPr="00266FD4" w:rsidRDefault="00266FD4" w:rsidP="00266FD4">
      <w:pPr>
        <w:pStyle w:val="Kop2"/>
      </w:pPr>
      <w:r>
        <w:t>Eisen</w:t>
      </w:r>
    </w:p>
    <w:p w14:paraId="7E2173EA" w14:textId="7C35ADB7" w:rsidR="00BD0390" w:rsidRPr="00BD0390" w:rsidRDefault="00BD0390" w:rsidP="00BD0390">
      <w:pPr>
        <w:numPr>
          <w:ilvl w:val="0"/>
          <w:numId w:val="9"/>
        </w:numPr>
        <w:shd w:val="clear" w:color="auto" w:fill="FFFFFF"/>
        <w:spacing w:before="100" w:beforeAutospacing="1" w:after="100" w:afterAutospacing="1" w:line="240" w:lineRule="auto"/>
        <w:ind w:left="495"/>
        <w:textAlignment w:val="center"/>
        <w:rPr>
          <w:szCs w:val="20"/>
        </w:rPr>
      </w:pPr>
      <w:r w:rsidRPr="00BD0390">
        <w:rPr>
          <w:szCs w:val="20"/>
        </w:rPr>
        <w:t xml:space="preserve">Je </w:t>
      </w:r>
      <w:r w:rsidRPr="00266FD4">
        <w:rPr>
          <w:color w:val="000000" w:themeColor="text1"/>
          <w:szCs w:val="20"/>
        </w:rPr>
        <w:t xml:space="preserve">hebt </w:t>
      </w:r>
      <w:r w:rsidR="00136DF1" w:rsidRPr="00266FD4">
        <w:rPr>
          <w:color w:val="000000" w:themeColor="text1"/>
          <w:szCs w:val="20"/>
        </w:rPr>
        <w:t xml:space="preserve">een </w:t>
      </w:r>
      <w:r w:rsidR="00266FD4">
        <w:rPr>
          <w:color w:val="000000" w:themeColor="text1"/>
          <w:szCs w:val="20"/>
        </w:rPr>
        <w:t xml:space="preserve">afgeronde </w:t>
      </w:r>
      <w:r w:rsidRPr="00266FD4">
        <w:rPr>
          <w:color w:val="000000" w:themeColor="text1"/>
          <w:szCs w:val="20"/>
        </w:rPr>
        <w:t xml:space="preserve">HBO </w:t>
      </w:r>
      <w:r w:rsidR="00136DF1" w:rsidRPr="00266FD4">
        <w:rPr>
          <w:color w:val="000000" w:themeColor="text1"/>
          <w:szCs w:val="20"/>
        </w:rPr>
        <w:t>diplom</w:t>
      </w:r>
      <w:r w:rsidR="00266FD4" w:rsidRPr="00266FD4">
        <w:rPr>
          <w:color w:val="000000" w:themeColor="text1"/>
          <w:szCs w:val="20"/>
        </w:rPr>
        <w:t>a</w:t>
      </w:r>
    </w:p>
    <w:p w14:paraId="6468C926" w14:textId="47441E5D" w:rsidR="00BD0390" w:rsidRPr="00BD0390" w:rsidRDefault="00BD0390" w:rsidP="00BD0390">
      <w:pPr>
        <w:numPr>
          <w:ilvl w:val="0"/>
          <w:numId w:val="9"/>
        </w:numPr>
        <w:shd w:val="clear" w:color="auto" w:fill="FFFFFF"/>
        <w:spacing w:before="100" w:beforeAutospacing="1" w:after="100" w:afterAutospacing="1" w:line="240" w:lineRule="auto"/>
        <w:ind w:left="495"/>
        <w:textAlignment w:val="center"/>
        <w:rPr>
          <w:szCs w:val="20"/>
        </w:rPr>
      </w:pPr>
      <w:r w:rsidRPr="00BD0390">
        <w:rPr>
          <w:szCs w:val="20"/>
        </w:rPr>
        <w:t>Je hebt kennis van wet- en regelgeving op het gebied van sociale zekerheid</w:t>
      </w:r>
    </w:p>
    <w:p w14:paraId="18BF1032" w14:textId="5042B16B" w:rsidR="00DA3BAF" w:rsidRDefault="00136DF1" w:rsidP="00DA3BAF">
      <w:pPr>
        <w:numPr>
          <w:ilvl w:val="0"/>
          <w:numId w:val="9"/>
        </w:numPr>
        <w:shd w:val="clear" w:color="auto" w:fill="FFFFFF"/>
        <w:spacing w:before="100" w:beforeAutospacing="1" w:after="100" w:afterAutospacing="1" w:line="240" w:lineRule="auto"/>
        <w:ind w:left="495"/>
        <w:textAlignment w:val="center"/>
        <w:rPr>
          <w:szCs w:val="20"/>
        </w:rPr>
      </w:pPr>
      <w:r>
        <w:rPr>
          <w:szCs w:val="20"/>
        </w:rPr>
        <w:t>Twee</w:t>
      </w:r>
      <w:r w:rsidR="00BD0390" w:rsidRPr="00BD0390">
        <w:rPr>
          <w:szCs w:val="20"/>
        </w:rPr>
        <w:t xml:space="preserve"> jaar ervaring in het vakgebied procesmanagement</w:t>
      </w:r>
    </w:p>
    <w:p w14:paraId="5D5F67D5" w14:textId="26EC3F3C" w:rsidR="004F4644" w:rsidRDefault="004F4644" w:rsidP="00DA3BAF">
      <w:pPr>
        <w:numPr>
          <w:ilvl w:val="0"/>
          <w:numId w:val="9"/>
        </w:numPr>
        <w:shd w:val="clear" w:color="auto" w:fill="FFFFFF"/>
        <w:spacing w:before="100" w:beforeAutospacing="1" w:after="100" w:afterAutospacing="1" w:line="240" w:lineRule="auto"/>
        <w:ind w:left="495"/>
        <w:textAlignment w:val="center"/>
        <w:rPr>
          <w:szCs w:val="20"/>
        </w:rPr>
      </w:pPr>
      <w:r>
        <w:rPr>
          <w:szCs w:val="20"/>
        </w:rPr>
        <w:t>Je hebt kennis en ervaring in het opzetten van audits en kwaliteitsmetingen, die zorgen voor een zichzelf verder professionaliserende uitvoering in de lijnorganisatie</w:t>
      </w:r>
    </w:p>
    <w:p w14:paraId="749F285E" w14:textId="3C08B227" w:rsidR="004F4644" w:rsidRPr="00DA3BAF" w:rsidRDefault="004F4644" w:rsidP="00DA3BAF">
      <w:pPr>
        <w:numPr>
          <w:ilvl w:val="0"/>
          <w:numId w:val="9"/>
        </w:numPr>
        <w:shd w:val="clear" w:color="auto" w:fill="FFFFFF"/>
        <w:spacing w:before="100" w:beforeAutospacing="1" w:after="100" w:afterAutospacing="1" w:line="240" w:lineRule="auto"/>
        <w:ind w:left="495"/>
        <w:textAlignment w:val="center"/>
        <w:rPr>
          <w:szCs w:val="20"/>
        </w:rPr>
      </w:pPr>
      <w:r>
        <w:rPr>
          <w:szCs w:val="20"/>
        </w:rPr>
        <w:t xml:space="preserve">Je hebt </w:t>
      </w:r>
      <w:r w:rsidR="00266FD4">
        <w:rPr>
          <w:szCs w:val="20"/>
        </w:rPr>
        <w:t xml:space="preserve">minimaal zes maanden </w:t>
      </w:r>
      <w:r>
        <w:rPr>
          <w:szCs w:val="20"/>
        </w:rPr>
        <w:t>ervaring met het (her)ontwerpen van processen en de implementatie hiervan</w:t>
      </w:r>
    </w:p>
    <w:p w14:paraId="414C5739" w14:textId="068C0BCD" w:rsidR="00266FD4" w:rsidRDefault="00266FD4" w:rsidP="00266FD4">
      <w:pPr>
        <w:pStyle w:val="Kop2"/>
      </w:pPr>
      <w:bookmarkStart w:id="0" w:name="_GoBack"/>
      <w:r>
        <w:t>Wensen</w:t>
      </w:r>
    </w:p>
    <w:bookmarkEnd w:id="0"/>
    <w:p w14:paraId="37477FAE" w14:textId="7277EC30" w:rsidR="00BD0390" w:rsidRDefault="00BD0390" w:rsidP="00BD0390">
      <w:pPr>
        <w:numPr>
          <w:ilvl w:val="0"/>
          <w:numId w:val="9"/>
        </w:numPr>
        <w:shd w:val="clear" w:color="auto" w:fill="FFFFFF"/>
        <w:spacing w:before="100" w:beforeAutospacing="1" w:after="100" w:afterAutospacing="1" w:line="240" w:lineRule="auto"/>
        <w:ind w:left="495"/>
        <w:textAlignment w:val="center"/>
        <w:rPr>
          <w:szCs w:val="20"/>
        </w:rPr>
      </w:pPr>
      <w:r w:rsidRPr="00BD0390">
        <w:rPr>
          <w:szCs w:val="20"/>
        </w:rPr>
        <w:t>Kennis van Lean methodieke</w:t>
      </w:r>
      <w:r w:rsidR="00266FD4">
        <w:rPr>
          <w:szCs w:val="20"/>
        </w:rPr>
        <w:t>n</w:t>
      </w:r>
      <w:r w:rsidRPr="00BD0390">
        <w:rPr>
          <w:szCs w:val="20"/>
        </w:rPr>
        <w:t xml:space="preserve"> </w:t>
      </w:r>
    </w:p>
    <w:p w14:paraId="77DEC777" w14:textId="050E420E" w:rsidR="00136DF1" w:rsidRDefault="00DA3BAF" w:rsidP="00BD0390">
      <w:pPr>
        <w:numPr>
          <w:ilvl w:val="0"/>
          <w:numId w:val="9"/>
        </w:numPr>
        <w:shd w:val="clear" w:color="auto" w:fill="FFFFFF"/>
        <w:spacing w:before="100" w:beforeAutospacing="1" w:after="100" w:afterAutospacing="1" w:line="240" w:lineRule="auto"/>
        <w:ind w:left="495"/>
        <w:textAlignment w:val="center"/>
        <w:rPr>
          <w:szCs w:val="20"/>
        </w:rPr>
      </w:pPr>
      <w:r>
        <w:rPr>
          <w:szCs w:val="20"/>
        </w:rPr>
        <w:t>Minimaal 6 maanden ervaring binnen de T</w:t>
      </w:r>
      <w:r w:rsidR="00136DF1">
        <w:rPr>
          <w:szCs w:val="20"/>
        </w:rPr>
        <w:t>OZO organisatie</w:t>
      </w:r>
    </w:p>
    <w:p w14:paraId="19F102AF" w14:textId="63353D41" w:rsidR="00136DF1" w:rsidRDefault="00266FD4" w:rsidP="00136DF1">
      <w:pPr>
        <w:numPr>
          <w:ilvl w:val="0"/>
          <w:numId w:val="9"/>
        </w:numPr>
        <w:shd w:val="clear" w:color="auto" w:fill="FFFFFF"/>
        <w:spacing w:before="100" w:beforeAutospacing="1" w:after="100" w:afterAutospacing="1" w:line="240" w:lineRule="auto"/>
        <w:ind w:left="495"/>
        <w:textAlignment w:val="center"/>
        <w:rPr>
          <w:szCs w:val="20"/>
        </w:rPr>
      </w:pPr>
      <w:r>
        <w:rPr>
          <w:szCs w:val="20"/>
        </w:rPr>
        <w:t xml:space="preserve">Minimaal 6 maanden ervaring met </w:t>
      </w:r>
      <w:proofErr w:type="spellStart"/>
      <w:r w:rsidR="00136DF1">
        <w:rPr>
          <w:szCs w:val="20"/>
        </w:rPr>
        <w:t>geautomatische</w:t>
      </w:r>
      <w:proofErr w:type="spellEnd"/>
      <w:r w:rsidR="00136DF1">
        <w:rPr>
          <w:szCs w:val="20"/>
        </w:rPr>
        <w:t xml:space="preserve"> systemen zoals </w:t>
      </w:r>
      <w:r>
        <w:rPr>
          <w:szCs w:val="20"/>
        </w:rPr>
        <w:t>Rotterdams Digitaal Dossier (</w:t>
      </w:r>
      <w:r w:rsidR="00136DF1">
        <w:rPr>
          <w:szCs w:val="20"/>
        </w:rPr>
        <w:t>RDD</w:t>
      </w:r>
      <w:r>
        <w:rPr>
          <w:szCs w:val="20"/>
        </w:rPr>
        <w:t>)</w:t>
      </w:r>
      <w:r w:rsidR="00136DF1">
        <w:rPr>
          <w:szCs w:val="20"/>
        </w:rPr>
        <w:t>, Socrates</w:t>
      </w:r>
      <w:r>
        <w:rPr>
          <w:szCs w:val="20"/>
        </w:rPr>
        <w:t xml:space="preserve"> en </w:t>
      </w:r>
      <w:r w:rsidR="00136DF1">
        <w:rPr>
          <w:szCs w:val="20"/>
        </w:rPr>
        <w:t xml:space="preserve">Suwinet </w:t>
      </w:r>
    </w:p>
    <w:p w14:paraId="1A821162" w14:textId="52075203" w:rsidR="00136DF1" w:rsidRPr="00CB1821" w:rsidRDefault="00136DF1" w:rsidP="00BD0390">
      <w:pPr>
        <w:numPr>
          <w:ilvl w:val="0"/>
          <w:numId w:val="9"/>
        </w:numPr>
        <w:shd w:val="clear" w:color="auto" w:fill="FFFFFF"/>
        <w:spacing w:before="100" w:beforeAutospacing="1" w:after="100" w:afterAutospacing="1" w:line="240" w:lineRule="auto"/>
        <w:ind w:left="495"/>
        <w:textAlignment w:val="center"/>
        <w:rPr>
          <w:szCs w:val="20"/>
        </w:rPr>
      </w:pPr>
      <w:r w:rsidRPr="00136DF1">
        <w:rPr>
          <w:szCs w:val="19"/>
        </w:rPr>
        <w:t>Oriëntatiecursus gevolgd hebben m.b.t. TONK 010</w:t>
      </w:r>
    </w:p>
    <w:p w14:paraId="6C34F7E7" w14:textId="6F794612" w:rsidR="00BD0390" w:rsidRPr="00985BD0" w:rsidRDefault="00BD0390" w:rsidP="00BD0390">
      <w:pPr>
        <w:pStyle w:val="Kop2"/>
      </w:pPr>
      <w:r>
        <w:t>Onze organisatie</w:t>
      </w:r>
    </w:p>
    <w:p w14:paraId="525B9258" w14:textId="77777777" w:rsidR="00266FD4" w:rsidRDefault="00BD0390" w:rsidP="00BD0390">
      <w:pPr>
        <w:rPr>
          <w:szCs w:val="20"/>
        </w:rPr>
      </w:pPr>
      <w:r w:rsidRPr="00D60A1F">
        <w:rPr>
          <w:szCs w:val="20"/>
        </w:rPr>
        <w:t>De projectorganisatie T</w:t>
      </w:r>
      <w:r>
        <w:rPr>
          <w:szCs w:val="20"/>
        </w:rPr>
        <w:t xml:space="preserve">OZO / TONK010 </w:t>
      </w:r>
      <w:r w:rsidRPr="00D60A1F">
        <w:rPr>
          <w:szCs w:val="20"/>
        </w:rPr>
        <w:t xml:space="preserve"> is onderdeel van </w:t>
      </w:r>
      <w:r>
        <w:rPr>
          <w:szCs w:val="20"/>
        </w:rPr>
        <w:t>het Cluster</w:t>
      </w:r>
      <w:r w:rsidRPr="00D60A1F">
        <w:rPr>
          <w:szCs w:val="20"/>
        </w:rPr>
        <w:t xml:space="preserve"> Werk en inkomen (W&amp;I) van de Gemeente Rotterdam. De projectorganisatie is belast met de uitvoering van de Covid-19 maatregel T</w:t>
      </w:r>
      <w:r>
        <w:rPr>
          <w:szCs w:val="20"/>
        </w:rPr>
        <w:t xml:space="preserve">OZO / TONK 010 </w:t>
      </w:r>
      <w:r w:rsidRPr="00D60A1F">
        <w:rPr>
          <w:szCs w:val="20"/>
        </w:rPr>
        <w:t xml:space="preserve">ten behoeve van ondernemers in Rotterdam en omliggende gemeenten. </w:t>
      </w:r>
    </w:p>
    <w:p w14:paraId="61C939CA" w14:textId="0710968F" w:rsidR="00BD0390" w:rsidRPr="00266FD4" w:rsidRDefault="00BD0390" w:rsidP="00BD0390">
      <w:pPr>
        <w:rPr>
          <w:b/>
          <w:bCs/>
          <w:szCs w:val="20"/>
        </w:rPr>
      </w:pPr>
      <w:r w:rsidRPr="00D60A1F">
        <w:rPr>
          <w:szCs w:val="20"/>
        </w:rPr>
        <w:t>Ondernemers kunnen op basis van deze regeling inkomensondersteuning en een bedrijfskrediet aanvragen</w:t>
      </w:r>
      <w:r w:rsidRPr="00D60A1F">
        <w:rPr>
          <w:b/>
          <w:bCs/>
          <w:szCs w:val="20"/>
        </w:rPr>
        <w:t xml:space="preserve">. </w:t>
      </w:r>
      <w:r w:rsidR="00266FD4">
        <w:rPr>
          <w:b/>
          <w:bCs/>
          <w:szCs w:val="20"/>
        </w:rPr>
        <w:t xml:space="preserve"> </w:t>
      </w:r>
      <w:r w:rsidRPr="008C0C31">
        <w:rPr>
          <w:szCs w:val="20"/>
        </w:rPr>
        <w:t>Naast de TOZO-projectorganisatie is er inmiddels ook een TONK010-projectorganisatie ingericht.</w:t>
      </w:r>
    </w:p>
    <w:p w14:paraId="0930F156" w14:textId="77777777" w:rsidR="00BC5D85" w:rsidRDefault="00BC5D85" w:rsidP="00266FD4">
      <w:pPr>
        <w:spacing w:before="240" w:after="120"/>
        <w:outlineLvl w:val="1"/>
        <w:rPr>
          <w:b/>
          <w:szCs w:val="20"/>
        </w:rPr>
      </w:pPr>
    </w:p>
    <w:p w14:paraId="5C2CBB50" w14:textId="67E2F72A" w:rsidR="00266FD4" w:rsidRPr="000A2822" w:rsidRDefault="00266FD4" w:rsidP="00266FD4">
      <w:pPr>
        <w:spacing w:before="240" w:after="120"/>
        <w:outlineLvl w:val="1"/>
        <w:rPr>
          <w:b/>
          <w:szCs w:val="20"/>
        </w:rPr>
      </w:pPr>
      <w:r w:rsidRPr="000A2822">
        <w:rPr>
          <w:b/>
          <w:szCs w:val="20"/>
        </w:rPr>
        <w:t>De procedure en verwachtingen</w:t>
      </w:r>
    </w:p>
    <w:p w14:paraId="3B1AD6D6" w14:textId="77777777" w:rsidR="00266FD4" w:rsidRPr="000A2822" w:rsidRDefault="00266FD4" w:rsidP="00266FD4">
      <w:pPr>
        <w:numPr>
          <w:ilvl w:val="0"/>
          <w:numId w:val="12"/>
        </w:numPr>
        <w:spacing w:before="100" w:beforeAutospacing="1" w:after="100" w:afterAutospacing="1" w:line="240" w:lineRule="auto"/>
        <w:rPr>
          <w:rFonts w:eastAsia="Times New Roman"/>
          <w:szCs w:val="20"/>
          <w:lang w:eastAsia="nl-NL"/>
        </w:rPr>
      </w:pPr>
      <w:r w:rsidRPr="000A2822">
        <w:rPr>
          <w:rFonts w:eastAsia="Times New Roman"/>
          <w:szCs w:val="20"/>
          <w:lang w:eastAsia="nl-NL"/>
        </w:rPr>
        <w:t>Een betrouwbare en persoonlijke organisatie die met respect en vertrouwen omgaat met haar medewerkers</w:t>
      </w:r>
    </w:p>
    <w:p w14:paraId="0FB0A35E" w14:textId="77777777" w:rsidR="00266FD4" w:rsidRPr="000A2822" w:rsidRDefault="00266FD4" w:rsidP="00266FD4">
      <w:pPr>
        <w:numPr>
          <w:ilvl w:val="0"/>
          <w:numId w:val="12"/>
        </w:numPr>
        <w:spacing w:before="100" w:beforeAutospacing="1" w:after="100" w:afterAutospacing="1" w:line="240" w:lineRule="auto"/>
        <w:rPr>
          <w:rFonts w:eastAsia="Times New Roman"/>
          <w:szCs w:val="20"/>
          <w:lang w:eastAsia="nl-NL"/>
        </w:rPr>
      </w:pPr>
      <w:r w:rsidRPr="000A2822">
        <w:rPr>
          <w:rFonts w:eastAsia="Times New Roman"/>
          <w:szCs w:val="20"/>
          <w:lang w:eastAsia="nl-NL"/>
        </w:rPr>
        <w:t xml:space="preserve">Je kan van ons een proactieve houding verwachten </w:t>
      </w:r>
    </w:p>
    <w:p w14:paraId="0677F58A" w14:textId="77777777" w:rsidR="00266FD4" w:rsidRPr="000A2822" w:rsidRDefault="00266FD4" w:rsidP="00266FD4">
      <w:pPr>
        <w:numPr>
          <w:ilvl w:val="0"/>
          <w:numId w:val="12"/>
        </w:numPr>
        <w:spacing w:before="100" w:beforeAutospacing="1" w:after="100" w:afterAutospacing="1" w:line="240" w:lineRule="auto"/>
        <w:rPr>
          <w:rFonts w:eastAsia="Times New Roman"/>
          <w:szCs w:val="20"/>
          <w:lang w:eastAsia="nl-NL"/>
        </w:rPr>
      </w:pPr>
      <w:r w:rsidRPr="000A2822">
        <w:rPr>
          <w:rFonts w:eastAsia="Times New Roman"/>
          <w:szCs w:val="20"/>
          <w:lang w:eastAsia="nl-NL"/>
        </w:rPr>
        <w:t>Wij zijn transparant en wij streven altijd naar goede communicatie met betrekking tot terugkoppelingen, feedback en bereikbaarheid</w:t>
      </w:r>
    </w:p>
    <w:p w14:paraId="43135EF0" w14:textId="77777777" w:rsidR="00266FD4" w:rsidRPr="000A2822" w:rsidRDefault="00266FD4" w:rsidP="00266FD4">
      <w:pPr>
        <w:numPr>
          <w:ilvl w:val="0"/>
          <w:numId w:val="12"/>
        </w:numPr>
        <w:spacing w:before="100" w:beforeAutospacing="1" w:after="100" w:afterAutospacing="1" w:line="240" w:lineRule="auto"/>
        <w:rPr>
          <w:rFonts w:eastAsia="Times New Roman"/>
          <w:szCs w:val="20"/>
          <w:lang w:eastAsia="nl-NL"/>
        </w:rPr>
      </w:pPr>
      <w:r w:rsidRPr="000A2822">
        <w:rPr>
          <w:rFonts w:eastAsia="Times New Roman"/>
          <w:szCs w:val="20"/>
          <w:lang w:eastAsia="nl-NL"/>
        </w:rPr>
        <w:t>Kortom een ontzettende leuke club om voor te werken waarbij de medewerkers die hier werken plezier uitstralen en passie hebben in wat zij doen</w:t>
      </w:r>
    </w:p>
    <w:p w14:paraId="4B94A190" w14:textId="654BBD7E" w:rsidR="00BD0390" w:rsidRPr="00CB1821" w:rsidRDefault="00266FD4" w:rsidP="00CB1821">
      <w:pPr>
        <w:rPr>
          <w:i/>
          <w:iCs/>
          <w:color w:val="00B050"/>
          <w:szCs w:val="20"/>
        </w:rPr>
      </w:pPr>
      <w:r w:rsidRPr="000A2822">
        <w:rPr>
          <w:i/>
          <w:iCs/>
          <w:color w:val="00B050"/>
          <w:szCs w:val="20"/>
        </w:rPr>
        <w:t xml:space="preserve">Herken jij jezelf in dit profiel en wil jij graag een bijdrage leveren </w:t>
      </w:r>
      <w:r>
        <w:rPr>
          <w:i/>
          <w:iCs/>
          <w:color w:val="00B050"/>
          <w:szCs w:val="20"/>
        </w:rPr>
        <w:t>aan het project TONK</w:t>
      </w:r>
      <w:r w:rsidRPr="000A2822">
        <w:rPr>
          <w:i/>
          <w:iCs/>
          <w:color w:val="00B050"/>
          <w:szCs w:val="20"/>
        </w:rPr>
        <w:t>, dan zien wij graag jouw cv met plezier tegemoet.</w:t>
      </w:r>
    </w:p>
    <w:sectPr w:rsidR="00BD0390" w:rsidRPr="00CB182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2912" w14:textId="77777777" w:rsidR="00AC233E" w:rsidRDefault="00AC233E" w:rsidP="00985BD0">
      <w:pPr>
        <w:spacing w:line="240" w:lineRule="auto"/>
      </w:pPr>
      <w:r>
        <w:separator/>
      </w:r>
    </w:p>
  </w:endnote>
  <w:endnote w:type="continuationSeparator" w:id="0">
    <w:p w14:paraId="398A5E7D" w14:textId="77777777" w:rsidR="00AC233E" w:rsidRDefault="00AC233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D21A" w14:textId="77777777" w:rsidR="00AC233E" w:rsidRDefault="00AC233E" w:rsidP="00985BD0">
      <w:pPr>
        <w:spacing w:line="240" w:lineRule="auto"/>
      </w:pPr>
      <w:r>
        <w:separator/>
      </w:r>
    </w:p>
  </w:footnote>
  <w:footnote w:type="continuationSeparator" w:id="0">
    <w:p w14:paraId="51E36150" w14:textId="77777777" w:rsidR="00AC233E" w:rsidRDefault="00AC233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17F8D"/>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332A27"/>
    <w:multiLevelType w:val="hybridMultilevel"/>
    <w:tmpl w:val="542E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938B0"/>
    <w:multiLevelType w:val="multilevel"/>
    <w:tmpl w:val="00A4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95370"/>
    <w:multiLevelType w:val="multilevel"/>
    <w:tmpl w:val="4CDE7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5"/>
  </w:num>
  <w:num w:numId="5">
    <w:abstractNumId w:val="4"/>
  </w:num>
  <w:num w:numId="6">
    <w:abstractNumId w:val="8"/>
  </w:num>
  <w:num w:numId="7">
    <w:abstractNumId w:val="1"/>
  </w:num>
  <w:num w:numId="8">
    <w:abstractNumId w:val="0"/>
  </w:num>
  <w:num w:numId="9">
    <w:abstractNumId w:val="9"/>
  </w:num>
  <w:num w:numId="10">
    <w:abstractNumId w:val="1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42D46"/>
    <w:rsid w:val="00066E74"/>
    <w:rsid w:val="00094A27"/>
    <w:rsid w:val="000D3670"/>
    <w:rsid w:val="00136DF1"/>
    <w:rsid w:val="00155E53"/>
    <w:rsid w:val="00162182"/>
    <w:rsid w:val="001637DD"/>
    <w:rsid w:val="0016676F"/>
    <w:rsid w:val="00173E43"/>
    <w:rsid w:val="001A2458"/>
    <w:rsid w:val="001A5497"/>
    <w:rsid w:val="001C6FAE"/>
    <w:rsid w:val="00256BBB"/>
    <w:rsid w:val="00266FD4"/>
    <w:rsid w:val="002C7B1A"/>
    <w:rsid w:val="00397E10"/>
    <w:rsid w:val="003F372E"/>
    <w:rsid w:val="0044045D"/>
    <w:rsid w:val="004A14D4"/>
    <w:rsid w:val="004D22C9"/>
    <w:rsid w:val="004D48F9"/>
    <w:rsid w:val="004E08CF"/>
    <w:rsid w:val="004F4644"/>
    <w:rsid w:val="00526EBB"/>
    <w:rsid w:val="0056054F"/>
    <w:rsid w:val="005800D2"/>
    <w:rsid w:val="005B0EA9"/>
    <w:rsid w:val="005E2C40"/>
    <w:rsid w:val="005F5FDC"/>
    <w:rsid w:val="00602786"/>
    <w:rsid w:val="00615741"/>
    <w:rsid w:val="00625F40"/>
    <w:rsid w:val="00673439"/>
    <w:rsid w:val="00682D25"/>
    <w:rsid w:val="006A598D"/>
    <w:rsid w:val="006C164D"/>
    <w:rsid w:val="007037AB"/>
    <w:rsid w:val="00731F34"/>
    <w:rsid w:val="007D0C44"/>
    <w:rsid w:val="008778FB"/>
    <w:rsid w:val="0088610C"/>
    <w:rsid w:val="008C5571"/>
    <w:rsid w:val="008E668D"/>
    <w:rsid w:val="008F501F"/>
    <w:rsid w:val="009213F4"/>
    <w:rsid w:val="00921CF1"/>
    <w:rsid w:val="00954872"/>
    <w:rsid w:val="00973FC1"/>
    <w:rsid w:val="00985BD0"/>
    <w:rsid w:val="00A14C78"/>
    <w:rsid w:val="00A22DE9"/>
    <w:rsid w:val="00A3520A"/>
    <w:rsid w:val="00AC233E"/>
    <w:rsid w:val="00AD74CA"/>
    <w:rsid w:val="00B177C6"/>
    <w:rsid w:val="00B55D50"/>
    <w:rsid w:val="00B805D9"/>
    <w:rsid w:val="00B8282E"/>
    <w:rsid w:val="00BA42DB"/>
    <w:rsid w:val="00BA75DB"/>
    <w:rsid w:val="00BB5ABD"/>
    <w:rsid w:val="00BC5D85"/>
    <w:rsid w:val="00BD0390"/>
    <w:rsid w:val="00C64D6F"/>
    <w:rsid w:val="00CB1821"/>
    <w:rsid w:val="00D32E9E"/>
    <w:rsid w:val="00D75A02"/>
    <w:rsid w:val="00DA3BAF"/>
    <w:rsid w:val="00DD6D74"/>
    <w:rsid w:val="00E210ED"/>
    <w:rsid w:val="00E2480A"/>
    <w:rsid w:val="00E26B87"/>
    <w:rsid w:val="00E26C9F"/>
    <w:rsid w:val="00E85468"/>
    <w:rsid w:val="00EA1991"/>
    <w:rsid w:val="00EB6620"/>
    <w:rsid w:val="00ED2E53"/>
    <w:rsid w:val="00F407C5"/>
    <w:rsid w:val="00F50CE0"/>
    <w:rsid w:val="00F52525"/>
    <w:rsid w:val="00F535E8"/>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Zwaar">
    <w:name w:val="Strong"/>
    <w:basedOn w:val="Standaardalinea-lettertype"/>
    <w:uiPriority w:val="22"/>
    <w:qFormat/>
    <w:rsid w:val="00BD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0081">
      <w:bodyDiv w:val="1"/>
      <w:marLeft w:val="0"/>
      <w:marRight w:val="0"/>
      <w:marTop w:val="0"/>
      <w:marBottom w:val="0"/>
      <w:divBdr>
        <w:top w:val="none" w:sz="0" w:space="0" w:color="auto"/>
        <w:left w:val="none" w:sz="0" w:space="0" w:color="auto"/>
        <w:bottom w:val="none" w:sz="0" w:space="0" w:color="auto"/>
        <w:right w:val="none" w:sz="0" w:space="0" w:color="auto"/>
      </w:divBdr>
    </w:div>
    <w:div w:id="15960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Sewnarain W.J. (Wiendra)</cp:lastModifiedBy>
  <cp:revision>3</cp:revision>
  <dcterms:created xsi:type="dcterms:W3CDTF">2021-04-08T12:13:00Z</dcterms:created>
  <dcterms:modified xsi:type="dcterms:W3CDTF">2021-04-08T12:13:00Z</dcterms:modified>
</cp:coreProperties>
</file>