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BFF59" w14:textId="62B6C909" w:rsidR="003224C0" w:rsidRPr="00182F4D" w:rsidRDefault="003224C0" w:rsidP="00182F4D">
      <w:pPr>
        <w:pStyle w:val="Kop2"/>
        <w:rPr>
          <w:sz w:val="40"/>
          <w:szCs w:val="40"/>
        </w:rPr>
      </w:pPr>
      <w:r w:rsidRPr="00182F4D">
        <w:rPr>
          <w:sz w:val="40"/>
          <w:szCs w:val="40"/>
        </w:rPr>
        <w:t xml:space="preserve">Medewerker </w:t>
      </w:r>
      <w:r w:rsidR="00CD3577" w:rsidRPr="00182F4D">
        <w:rPr>
          <w:sz w:val="40"/>
          <w:szCs w:val="40"/>
        </w:rPr>
        <w:t>gebruikersondersteuning w</w:t>
      </w:r>
      <w:r w:rsidR="00537F87" w:rsidRPr="00182F4D">
        <w:rPr>
          <w:sz w:val="40"/>
          <w:szCs w:val="40"/>
        </w:rPr>
        <w:t>erkplekbeheer</w:t>
      </w:r>
      <w:r w:rsidRPr="00182F4D">
        <w:rPr>
          <w:sz w:val="40"/>
          <w:szCs w:val="40"/>
        </w:rPr>
        <w:t xml:space="preserve"> </w:t>
      </w:r>
      <w:r w:rsidR="00514DF1" w:rsidRPr="00182F4D">
        <w:rPr>
          <w:sz w:val="40"/>
          <w:szCs w:val="40"/>
        </w:rPr>
        <w:t>(ICT)</w:t>
      </w:r>
    </w:p>
    <w:p w14:paraId="662B49D2" w14:textId="69E80B2C" w:rsidR="0034452D" w:rsidRPr="00182F4D" w:rsidRDefault="0034452D" w:rsidP="003224C0">
      <w:pPr>
        <w:rPr>
          <w:rFonts w:ascii="Bolder" w:hAnsi="Bolder"/>
          <w:i/>
        </w:rPr>
      </w:pPr>
      <w:r w:rsidRPr="00182F4D">
        <w:rPr>
          <w:rFonts w:ascii="Bolder" w:hAnsi="Bolder"/>
        </w:rPr>
        <w:t>Cluster Bestuurs- en Concernondersteuning</w:t>
      </w:r>
    </w:p>
    <w:p w14:paraId="442B8D4B" w14:textId="77777777" w:rsidR="00300142" w:rsidRPr="00182F4D" w:rsidRDefault="00300142" w:rsidP="00300142">
      <w:pPr>
        <w:pStyle w:val="Kop2"/>
        <w:rPr>
          <w:rFonts w:ascii="Bolder" w:hAnsi="Bolder"/>
        </w:rPr>
      </w:pPr>
      <w:r w:rsidRPr="00182F4D">
        <w:rPr>
          <w:rFonts w:ascii="Bolder" w:hAnsi="Bolder"/>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300142" w:rsidRPr="00182F4D" w14:paraId="04A24B93" w14:textId="77777777" w:rsidTr="009D16E8">
        <w:tc>
          <w:tcPr>
            <w:tcW w:w="3086" w:type="dxa"/>
          </w:tcPr>
          <w:p w14:paraId="03827B9A" w14:textId="77777777" w:rsidR="00300142" w:rsidRDefault="00300142" w:rsidP="009D16E8">
            <w:pPr>
              <w:rPr>
                <w:rFonts w:ascii="Bolder" w:hAnsi="Bolder"/>
                <w:b/>
              </w:rPr>
            </w:pPr>
            <w:bookmarkStart w:id="0" w:name="_Hlk104911741"/>
            <w:r w:rsidRPr="00182F4D">
              <w:rPr>
                <w:rFonts w:ascii="Bolder" w:hAnsi="Bolder"/>
                <w:b/>
              </w:rPr>
              <w:t>Werklocatie:</w:t>
            </w:r>
          </w:p>
          <w:p w14:paraId="55D84F1C" w14:textId="1CF76C14" w:rsidR="00182F4D" w:rsidRPr="00182F4D" w:rsidRDefault="00182F4D" w:rsidP="009D16E8">
            <w:pPr>
              <w:rPr>
                <w:rFonts w:ascii="Bolder" w:hAnsi="Bolder"/>
                <w:b/>
              </w:rPr>
            </w:pPr>
            <w:r>
              <w:rPr>
                <w:rFonts w:ascii="Bolder" w:hAnsi="Bolder"/>
                <w:b/>
              </w:rPr>
              <w:t>Thuiswerkbeleid:</w:t>
            </w:r>
          </w:p>
        </w:tc>
        <w:tc>
          <w:tcPr>
            <w:tcW w:w="5295" w:type="dxa"/>
          </w:tcPr>
          <w:p w14:paraId="094A23F8" w14:textId="77777777" w:rsidR="00300142" w:rsidRDefault="004B1009" w:rsidP="009D16E8">
            <w:pPr>
              <w:rPr>
                <w:rFonts w:ascii="Bolder" w:hAnsi="Bolder"/>
              </w:rPr>
            </w:pPr>
            <w:r w:rsidRPr="00182F4D">
              <w:rPr>
                <w:rFonts w:ascii="Bolder" w:hAnsi="Bolder"/>
              </w:rPr>
              <w:t xml:space="preserve">Wisselende locaties in Rotterdam </w:t>
            </w:r>
          </w:p>
          <w:p w14:paraId="7C529ED5" w14:textId="77777777" w:rsidR="00182F4D" w:rsidRPr="0045743F" w:rsidRDefault="00182F4D" w:rsidP="00182F4D">
            <w:pPr>
              <w:rPr>
                <w:rFonts w:ascii="Bolder" w:hAnsi="Bolder"/>
              </w:rPr>
            </w:pPr>
            <w:r w:rsidRPr="0045743F">
              <w:rPr>
                <w:rFonts w:ascii="Bolder" w:hAnsi="Bolder"/>
              </w:rPr>
              <w:t>In het kader van Anders werken wordt er voornamelijk vanuit huis gewerkt. Voor het vergaderen en digitaal ontmoeten wordt er gebruik gemaakt van MS Teams.</w:t>
            </w:r>
          </w:p>
          <w:p w14:paraId="665FCF58" w14:textId="08A444FF" w:rsidR="00182F4D" w:rsidRPr="00182F4D" w:rsidRDefault="00182F4D" w:rsidP="00182F4D">
            <w:pPr>
              <w:rPr>
                <w:rFonts w:ascii="Bolder" w:hAnsi="Bolder"/>
              </w:rPr>
            </w:pPr>
            <w:r w:rsidRPr="0045743F">
              <w:rPr>
                <w:rFonts w:ascii="Bolder" w:hAnsi="Bolder"/>
              </w:rPr>
              <w:t>Wanneer fysieke aanwezigheid benodigd is vindt dit voornamelijk plaatst op een gemeentelijke locatie.</w:t>
            </w:r>
          </w:p>
        </w:tc>
      </w:tr>
      <w:tr w:rsidR="00300142" w:rsidRPr="00182F4D" w14:paraId="2FD580C8" w14:textId="77777777" w:rsidTr="009D16E8">
        <w:tc>
          <w:tcPr>
            <w:tcW w:w="3086" w:type="dxa"/>
          </w:tcPr>
          <w:p w14:paraId="6699C135" w14:textId="77777777" w:rsidR="00300142" w:rsidRPr="00182F4D" w:rsidRDefault="00300142" w:rsidP="009D16E8">
            <w:pPr>
              <w:rPr>
                <w:rFonts w:ascii="Bolder" w:hAnsi="Bolder"/>
                <w:b/>
              </w:rPr>
            </w:pPr>
            <w:r w:rsidRPr="00182F4D">
              <w:rPr>
                <w:rFonts w:ascii="Bolder" w:hAnsi="Bolder"/>
                <w:b/>
              </w:rPr>
              <w:t>Startdatum:</w:t>
            </w:r>
          </w:p>
        </w:tc>
        <w:tc>
          <w:tcPr>
            <w:tcW w:w="5295" w:type="dxa"/>
          </w:tcPr>
          <w:p w14:paraId="1D931D3D" w14:textId="4F9DA804" w:rsidR="00300142" w:rsidRPr="00182F4D" w:rsidRDefault="004B1009" w:rsidP="009D16E8">
            <w:pPr>
              <w:rPr>
                <w:rFonts w:ascii="Bolder" w:hAnsi="Bolder"/>
              </w:rPr>
            </w:pPr>
            <w:r w:rsidRPr="00182F4D">
              <w:rPr>
                <w:rFonts w:ascii="Bolder" w:hAnsi="Bolder"/>
              </w:rPr>
              <w:t xml:space="preserve">Z.s.m. </w:t>
            </w:r>
            <w:r w:rsidR="005330C0" w:rsidRPr="00182F4D">
              <w:rPr>
                <w:rFonts w:ascii="Bolder" w:hAnsi="Bolder"/>
              </w:rPr>
              <w:t xml:space="preserve">naar verwachting </w:t>
            </w:r>
            <w:r w:rsidR="00182F4D">
              <w:rPr>
                <w:rFonts w:ascii="Bolder" w:hAnsi="Bolder"/>
              </w:rPr>
              <w:t>medio/eind juli</w:t>
            </w:r>
          </w:p>
        </w:tc>
      </w:tr>
      <w:tr w:rsidR="00300142" w:rsidRPr="00182F4D" w14:paraId="4A12DDC5" w14:textId="77777777" w:rsidTr="009D16E8">
        <w:tc>
          <w:tcPr>
            <w:tcW w:w="3086" w:type="dxa"/>
          </w:tcPr>
          <w:p w14:paraId="2CBA4768" w14:textId="77777777" w:rsidR="00300142" w:rsidRPr="00182F4D" w:rsidRDefault="00300142" w:rsidP="009D16E8">
            <w:pPr>
              <w:rPr>
                <w:rFonts w:ascii="Bolder" w:hAnsi="Bolder"/>
                <w:b/>
              </w:rPr>
            </w:pPr>
            <w:r w:rsidRPr="00182F4D">
              <w:rPr>
                <w:rFonts w:ascii="Bolder" w:hAnsi="Bolder"/>
                <w:b/>
              </w:rPr>
              <w:t>Aantal medewerkers:</w:t>
            </w:r>
          </w:p>
        </w:tc>
        <w:tc>
          <w:tcPr>
            <w:tcW w:w="5295" w:type="dxa"/>
          </w:tcPr>
          <w:p w14:paraId="015236F4" w14:textId="09B9B2F9" w:rsidR="00300142" w:rsidRPr="00182F4D" w:rsidRDefault="004B1009" w:rsidP="009D16E8">
            <w:pPr>
              <w:rPr>
                <w:rFonts w:ascii="Bolder" w:hAnsi="Bolder"/>
              </w:rPr>
            </w:pPr>
            <w:r w:rsidRPr="00182F4D">
              <w:rPr>
                <w:rFonts w:ascii="Bolder" w:hAnsi="Bolder"/>
              </w:rPr>
              <w:t>1</w:t>
            </w:r>
          </w:p>
        </w:tc>
      </w:tr>
      <w:tr w:rsidR="00300142" w:rsidRPr="00182F4D" w14:paraId="125AB6A4" w14:textId="77777777" w:rsidTr="009D16E8">
        <w:tc>
          <w:tcPr>
            <w:tcW w:w="3086" w:type="dxa"/>
          </w:tcPr>
          <w:p w14:paraId="50D2B212" w14:textId="77777777" w:rsidR="00300142" w:rsidRPr="00182F4D" w:rsidRDefault="00300142" w:rsidP="009D16E8">
            <w:pPr>
              <w:rPr>
                <w:rFonts w:ascii="Bolder" w:hAnsi="Bolder"/>
                <w:b/>
              </w:rPr>
            </w:pPr>
            <w:r w:rsidRPr="00182F4D">
              <w:rPr>
                <w:rFonts w:ascii="Bolder" w:hAnsi="Bolder"/>
                <w:b/>
              </w:rPr>
              <w:t>Uren per week:</w:t>
            </w:r>
          </w:p>
        </w:tc>
        <w:tc>
          <w:tcPr>
            <w:tcW w:w="5295" w:type="dxa"/>
          </w:tcPr>
          <w:p w14:paraId="3E064A3C" w14:textId="4BA84866" w:rsidR="00300142" w:rsidRPr="00182F4D" w:rsidRDefault="00300142" w:rsidP="009D16E8">
            <w:pPr>
              <w:rPr>
                <w:rFonts w:ascii="Bolder" w:hAnsi="Bolder"/>
              </w:rPr>
            </w:pPr>
            <w:r w:rsidRPr="00182F4D">
              <w:rPr>
                <w:rFonts w:ascii="Bolder" w:hAnsi="Bolder"/>
              </w:rPr>
              <w:t>3</w:t>
            </w:r>
            <w:r w:rsidR="004B1009" w:rsidRPr="00182F4D">
              <w:rPr>
                <w:rFonts w:ascii="Bolder" w:hAnsi="Bolder"/>
              </w:rPr>
              <w:t>6</w:t>
            </w:r>
            <w:r w:rsidRPr="00182F4D">
              <w:rPr>
                <w:rFonts w:ascii="Bolder" w:hAnsi="Bolder"/>
              </w:rPr>
              <w:t>-40</w:t>
            </w:r>
          </w:p>
        </w:tc>
      </w:tr>
      <w:tr w:rsidR="00300142" w:rsidRPr="00182F4D" w14:paraId="3466ABAD" w14:textId="77777777" w:rsidTr="009D16E8">
        <w:tc>
          <w:tcPr>
            <w:tcW w:w="3086" w:type="dxa"/>
          </w:tcPr>
          <w:p w14:paraId="3D1D790F" w14:textId="77777777" w:rsidR="00300142" w:rsidRPr="00182F4D" w:rsidRDefault="00300142" w:rsidP="009D16E8">
            <w:pPr>
              <w:rPr>
                <w:rFonts w:ascii="Bolder" w:hAnsi="Bolder"/>
                <w:b/>
              </w:rPr>
            </w:pPr>
            <w:r w:rsidRPr="00182F4D">
              <w:rPr>
                <w:rFonts w:ascii="Bolder" w:hAnsi="Bolder"/>
                <w:b/>
              </w:rPr>
              <w:t>Duur opdracht:</w:t>
            </w:r>
          </w:p>
        </w:tc>
        <w:tc>
          <w:tcPr>
            <w:tcW w:w="5295" w:type="dxa"/>
          </w:tcPr>
          <w:p w14:paraId="2EBA193B" w14:textId="172D0C62" w:rsidR="00300142" w:rsidRPr="00182F4D" w:rsidRDefault="004B1009" w:rsidP="009D16E8">
            <w:pPr>
              <w:rPr>
                <w:rFonts w:ascii="Bolder" w:hAnsi="Bolder"/>
              </w:rPr>
            </w:pPr>
            <w:r w:rsidRPr="00182F4D">
              <w:rPr>
                <w:rFonts w:ascii="Bolder" w:hAnsi="Bolder"/>
              </w:rPr>
              <w:t>31-12-2022</w:t>
            </w:r>
          </w:p>
        </w:tc>
      </w:tr>
      <w:tr w:rsidR="00300142" w:rsidRPr="00182F4D" w14:paraId="47F492FC" w14:textId="77777777" w:rsidTr="009D16E8">
        <w:tc>
          <w:tcPr>
            <w:tcW w:w="3086" w:type="dxa"/>
          </w:tcPr>
          <w:p w14:paraId="61D4CB03" w14:textId="77777777" w:rsidR="00300142" w:rsidRPr="00182F4D" w:rsidRDefault="00300142" w:rsidP="009D16E8">
            <w:pPr>
              <w:rPr>
                <w:rFonts w:ascii="Bolder" w:hAnsi="Bolder"/>
                <w:b/>
              </w:rPr>
            </w:pPr>
            <w:r w:rsidRPr="00182F4D">
              <w:rPr>
                <w:rFonts w:ascii="Bolder" w:hAnsi="Bolder"/>
                <w:b/>
              </w:rPr>
              <w:t>Verlengingsopties:</w:t>
            </w:r>
          </w:p>
        </w:tc>
        <w:tc>
          <w:tcPr>
            <w:tcW w:w="5295" w:type="dxa"/>
          </w:tcPr>
          <w:p w14:paraId="3B7D10A6" w14:textId="74717A1E" w:rsidR="00300142" w:rsidRPr="00182F4D" w:rsidRDefault="00300142" w:rsidP="009D16E8">
            <w:pPr>
              <w:rPr>
                <w:rFonts w:ascii="Bolder" w:hAnsi="Bolder"/>
              </w:rPr>
            </w:pPr>
            <w:r w:rsidRPr="00182F4D">
              <w:rPr>
                <w:rFonts w:ascii="Bolder" w:hAnsi="Bolder"/>
              </w:rPr>
              <w:t>2</w:t>
            </w:r>
            <w:r w:rsidR="00627CC8" w:rsidRPr="00182F4D">
              <w:rPr>
                <w:rFonts w:ascii="Bolder" w:hAnsi="Bolder"/>
              </w:rPr>
              <w:t xml:space="preserve"> </w:t>
            </w:r>
            <w:r w:rsidRPr="00182F4D">
              <w:rPr>
                <w:rFonts w:ascii="Bolder" w:hAnsi="Bolder"/>
              </w:rPr>
              <w:t xml:space="preserve">x 6 maanden </w:t>
            </w:r>
          </w:p>
        </w:tc>
      </w:tr>
      <w:tr w:rsidR="00300142" w:rsidRPr="00182F4D" w14:paraId="39819BF6" w14:textId="77777777" w:rsidTr="009D16E8">
        <w:tc>
          <w:tcPr>
            <w:tcW w:w="3086" w:type="dxa"/>
          </w:tcPr>
          <w:p w14:paraId="7DE22405" w14:textId="2E294334" w:rsidR="00300142" w:rsidRPr="00182F4D" w:rsidRDefault="00300142" w:rsidP="009D16E8">
            <w:pPr>
              <w:rPr>
                <w:rFonts w:ascii="Bolder" w:hAnsi="Bolder"/>
                <w:b/>
              </w:rPr>
            </w:pPr>
            <w:r w:rsidRPr="00182F4D">
              <w:rPr>
                <w:rFonts w:ascii="Bolder" w:hAnsi="Bolder"/>
                <w:b/>
              </w:rPr>
              <w:t>FSK:</w:t>
            </w:r>
          </w:p>
        </w:tc>
        <w:tc>
          <w:tcPr>
            <w:tcW w:w="5295" w:type="dxa"/>
          </w:tcPr>
          <w:p w14:paraId="1FD13F99" w14:textId="47EE6D5A" w:rsidR="00300142" w:rsidRPr="00182F4D" w:rsidRDefault="004B1009" w:rsidP="009D16E8">
            <w:pPr>
              <w:rPr>
                <w:rFonts w:ascii="Bolder" w:hAnsi="Bolder"/>
              </w:rPr>
            </w:pPr>
            <w:r w:rsidRPr="00182F4D">
              <w:rPr>
                <w:rFonts w:ascii="Bolder" w:hAnsi="Bolder"/>
              </w:rPr>
              <w:t>8</w:t>
            </w:r>
          </w:p>
        </w:tc>
      </w:tr>
      <w:tr w:rsidR="00300142" w:rsidRPr="00182F4D" w14:paraId="4D557893" w14:textId="77777777" w:rsidTr="009D16E8">
        <w:tc>
          <w:tcPr>
            <w:tcW w:w="3086" w:type="dxa"/>
          </w:tcPr>
          <w:p w14:paraId="3C48FBDE" w14:textId="77777777" w:rsidR="00300142" w:rsidRPr="00182F4D" w:rsidRDefault="00300142" w:rsidP="009D16E8">
            <w:pPr>
              <w:rPr>
                <w:rFonts w:ascii="Bolder" w:hAnsi="Bolder"/>
                <w:b/>
              </w:rPr>
            </w:pPr>
            <w:r w:rsidRPr="00182F4D">
              <w:rPr>
                <w:rFonts w:ascii="Bolder" w:hAnsi="Bolder"/>
                <w:b/>
              </w:rPr>
              <w:t>Data voor verificatiegesprek:</w:t>
            </w:r>
          </w:p>
        </w:tc>
        <w:tc>
          <w:tcPr>
            <w:tcW w:w="5295" w:type="dxa"/>
          </w:tcPr>
          <w:p w14:paraId="56F342C6" w14:textId="416736BE" w:rsidR="00300142" w:rsidRPr="00182F4D" w:rsidRDefault="004B1009" w:rsidP="009D16E8">
            <w:pPr>
              <w:rPr>
                <w:rFonts w:ascii="Bolder" w:hAnsi="Bolder"/>
              </w:rPr>
            </w:pPr>
            <w:r w:rsidRPr="00182F4D">
              <w:rPr>
                <w:rFonts w:ascii="Bolder" w:hAnsi="Bolder"/>
              </w:rPr>
              <w:t>Week 2</w:t>
            </w:r>
            <w:r w:rsidR="00182F4D">
              <w:rPr>
                <w:rFonts w:ascii="Bolder" w:hAnsi="Bolder"/>
              </w:rPr>
              <w:t>8/29 via MS Teams</w:t>
            </w:r>
            <w:r w:rsidRPr="00182F4D">
              <w:rPr>
                <w:rFonts w:ascii="Bolder" w:hAnsi="Bolder"/>
              </w:rPr>
              <w:t xml:space="preserve"> </w:t>
            </w:r>
          </w:p>
        </w:tc>
      </w:tr>
      <w:tr w:rsidR="00300142" w:rsidRPr="00182F4D" w14:paraId="736B8EFB" w14:textId="77777777" w:rsidTr="009D16E8">
        <w:tc>
          <w:tcPr>
            <w:tcW w:w="3086" w:type="dxa"/>
          </w:tcPr>
          <w:p w14:paraId="62FF86A7" w14:textId="77777777" w:rsidR="00300142" w:rsidRPr="00182F4D" w:rsidRDefault="00300142" w:rsidP="009D16E8">
            <w:pPr>
              <w:rPr>
                <w:rFonts w:ascii="Bolder" w:hAnsi="Bolder"/>
                <w:b/>
              </w:rPr>
            </w:pPr>
            <w:r w:rsidRPr="00182F4D">
              <w:rPr>
                <w:rFonts w:ascii="Bolder" w:hAnsi="Bolder"/>
                <w:b/>
              </w:rPr>
              <w:t>Tariefrange:</w:t>
            </w:r>
          </w:p>
        </w:tc>
        <w:tc>
          <w:tcPr>
            <w:tcW w:w="5295" w:type="dxa"/>
          </w:tcPr>
          <w:p w14:paraId="7FDD9A0B" w14:textId="623F70D8" w:rsidR="00300142" w:rsidRPr="00182F4D" w:rsidRDefault="004B1009" w:rsidP="009D16E8">
            <w:pPr>
              <w:rPr>
                <w:rFonts w:ascii="Bolder" w:hAnsi="Bolder"/>
              </w:rPr>
            </w:pPr>
            <w:r w:rsidRPr="00182F4D">
              <w:rPr>
                <w:rFonts w:ascii="Bolder" w:hAnsi="Bolder"/>
              </w:rPr>
              <w:t xml:space="preserve">€40,- €45,- </w:t>
            </w:r>
          </w:p>
        </w:tc>
      </w:tr>
      <w:tr w:rsidR="00300142" w:rsidRPr="00182F4D" w14:paraId="5DB96219" w14:textId="77777777" w:rsidTr="009D16E8">
        <w:tc>
          <w:tcPr>
            <w:tcW w:w="3086" w:type="dxa"/>
          </w:tcPr>
          <w:p w14:paraId="00591E1C" w14:textId="77777777" w:rsidR="00300142" w:rsidRPr="00182F4D" w:rsidRDefault="00300142" w:rsidP="009D16E8">
            <w:pPr>
              <w:rPr>
                <w:rFonts w:ascii="Bolder" w:hAnsi="Bolder"/>
                <w:b/>
              </w:rPr>
            </w:pPr>
            <w:r w:rsidRPr="00182F4D">
              <w:rPr>
                <w:rFonts w:ascii="Bolder" w:hAnsi="Bolder"/>
                <w:b/>
              </w:rPr>
              <w:t>Verhouding prijs/kwaliteit:</w:t>
            </w:r>
          </w:p>
          <w:p w14:paraId="75E4D370" w14:textId="77777777" w:rsidR="00300142" w:rsidRPr="00182F4D" w:rsidRDefault="00300142" w:rsidP="009D16E8">
            <w:pPr>
              <w:rPr>
                <w:rFonts w:ascii="Bolder" w:hAnsi="Bolder"/>
                <w:b/>
              </w:rPr>
            </w:pPr>
            <w:r w:rsidRPr="00182F4D">
              <w:rPr>
                <w:rFonts w:ascii="Bolder" w:hAnsi="Bolder"/>
                <w:b/>
              </w:rPr>
              <w:t>ZZP:</w:t>
            </w:r>
          </w:p>
        </w:tc>
        <w:tc>
          <w:tcPr>
            <w:tcW w:w="5295" w:type="dxa"/>
          </w:tcPr>
          <w:p w14:paraId="66906387" w14:textId="06BF3591" w:rsidR="00300142" w:rsidRPr="00182F4D" w:rsidRDefault="00300142" w:rsidP="009D16E8">
            <w:pPr>
              <w:rPr>
                <w:rFonts w:ascii="Bolder" w:hAnsi="Bolder"/>
              </w:rPr>
            </w:pPr>
            <w:r w:rsidRPr="00182F4D">
              <w:rPr>
                <w:rFonts w:ascii="Bolder" w:hAnsi="Bolder"/>
              </w:rPr>
              <w:t>30% - 70%</w:t>
            </w:r>
          </w:p>
          <w:p w14:paraId="4C471339" w14:textId="55E3648F" w:rsidR="00300142" w:rsidRPr="00182F4D" w:rsidRDefault="00300142" w:rsidP="009D16E8">
            <w:pPr>
              <w:rPr>
                <w:rFonts w:ascii="Bolder" w:hAnsi="Bolder"/>
              </w:rPr>
            </w:pPr>
            <w:r w:rsidRPr="00182F4D">
              <w:rPr>
                <w:rFonts w:ascii="Bolder" w:hAnsi="Bolder"/>
              </w:rPr>
              <w:t>Nee, ook doorleenconstructies zijn niet toegestaan</w:t>
            </w:r>
          </w:p>
        </w:tc>
      </w:tr>
      <w:bookmarkEnd w:id="0"/>
    </w:tbl>
    <w:p w14:paraId="07C9B2F2" w14:textId="5FE29673" w:rsidR="00300142" w:rsidRPr="00182F4D" w:rsidRDefault="00300142" w:rsidP="003224C0">
      <w:pPr>
        <w:rPr>
          <w:rFonts w:ascii="Bolder" w:hAnsi="Bolder"/>
        </w:rPr>
      </w:pPr>
    </w:p>
    <w:p w14:paraId="50864639" w14:textId="086C6E1B" w:rsidR="00300142" w:rsidRPr="00182F4D" w:rsidRDefault="00300142" w:rsidP="00300142">
      <w:pPr>
        <w:pStyle w:val="Kop2"/>
        <w:rPr>
          <w:rFonts w:ascii="Bolder" w:hAnsi="Bolder"/>
        </w:rPr>
      </w:pPr>
      <w:r w:rsidRPr="00182F4D">
        <w:rPr>
          <w:rFonts w:ascii="Bolder" w:hAnsi="Bolder"/>
        </w:rPr>
        <w:t xml:space="preserve">Waar ben jij van? </w:t>
      </w:r>
    </w:p>
    <w:p w14:paraId="29E5176D" w14:textId="2FAC0039" w:rsidR="00300142" w:rsidRPr="00182F4D" w:rsidRDefault="0071166C" w:rsidP="00300142">
      <w:pPr>
        <w:rPr>
          <w:rFonts w:ascii="Bolder" w:hAnsi="Bolder"/>
          <w:szCs w:val="18"/>
        </w:rPr>
      </w:pPr>
      <w:r w:rsidRPr="00182F4D">
        <w:rPr>
          <w:rFonts w:ascii="Bolder" w:hAnsi="Bolder"/>
          <w:szCs w:val="18"/>
        </w:rPr>
        <w:t>Jij bent van optimale dienstverlening</w:t>
      </w:r>
      <w:r w:rsidR="00C008B6" w:rsidRPr="00182F4D">
        <w:rPr>
          <w:rFonts w:ascii="Bolder" w:hAnsi="Bolder"/>
          <w:szCs w:val="18"/>
        </w:rPr>
        <w:t xml:space="preserve"> aan gebruikers van diverse ICT-middelen</w:t>
      </w:r>
      <w:r w:rsidR="00442AC0" w:rsidRPr="00182F4D">
        <w:rPr>
          <w:rFonts w:ascii="Bolder" w:hAnsi="Bolder"/>
          <w:szCs w:val="18"/>
        </w:rPr>
        <w:t>.</w:t>
      </w:r>
      <w:r w:rsidR="00C008B6" w:rsidRPr="00182F4D">
        <w:rPr>
          <w:rFonts w:ascii="Bolder" w:hAnsi="Bolder"/>
          <w:szCs w:val="18"/>
        </w:rPr>
        <w:t xml:space="preserve">  Door jouw kennis en expertise in te zetten weet jij oplossingsgericht knelpunten aan te pakken. Zo kunnen gebruikers zorgeloos weer </w:t>
      </w:r>
      <w:r w:rsidR="00CD3577" w:rsidRPr="00182F4D">
        <w:rPr>
          <w:rFonts w:ascii="Bolder" w:hAnsi="Bolder"/>
          <w:szCs w:val="18"/>
        </w:rPr>
        <w:t>verder werken, zowel vanuit huis als vanuit een gemeentelijk kantoor.</w:t>
      </w:r>
      <w:r w:rsidR="00C008B6" w:rsidRPr="00182F4D">
        <w:rPr>
          <w:rFonts w:ascii="Bolder" w:hAnsi="Bolder"/>
          <w:szCs w:val="18"/>
        </w:rPr>
        <w:t xml:space="preserve"> </w:t>
      </w:r>
    </w:p>
    <w:p w14:paraId="101A6011" w14:textId="736B3E8D" w:rsidR="003224C0" w:rsidRPr="00182F4D" w:rsidRDefault="003224C0" w:rsidP="003224C0">
      <w:pPr>
        <w:pStyle w:val="Kop2"/>
        <w:rPr>
          <w:rFonts w:ascii="Bolder" w:hAnsi="Bolder"/>
        </w:rPr>
      </w:pPr>
      <w:r w:rsidRPr="00182F4D">
        <w:rPr>
          <w:rFonts w:ascii="Bolder" w:hAnsi="Bolder"/>
        </w:rPr>
        <w:t>Jouw functie</w:t>
      </w:r>
    </w:p>
    <w:p w14:paraId="442337DF" w14:textId="449EF96F" w:rsidR="00281200" w:rsidRPr="00182F4D" w:rsidRDefault="00BA4A2C" w:rsidP="003224C0">
      <w:pPr>
        <w:rPr>
          <w:rFonts w:ascii="Bolder" w:hAnsi="Bolder"/>
        </w:rPr>
      </w:pPr>
      <w:r w:rsidRPr="00182F4D">
        <w:rPr>
          <w:rFonts w:ascii="Bolder" w:hAnsi="Bolder"/>
        </w:rPr>
        <w:t xml:space="preserve">Als </w:t>
      </w:r>
      <w:r w:rsidR="0071166C" w:rsidRPr="00182F4D">
        <w:rPr>
          <w:rFonts w:ascii="Bolder" w:hAnsi="Bolder"/>
        </w:rPr>
        <w:t>m</w:t>
      </w:r>
      <w:r w:rsidRPr="00182F4D">
        <w:rPr>
          <w:rFonts w:ascii="Bolder" w:hAnsi="Bolder"/>
        </w:rPr>
        <w:t xml:space="preserve">edewerker ICT Dienstverlening werkplekbeheer ben jij verantwoordelijk voor de </w:t>
      </w:r>
      <w:r w:rsidR="00572F79" w:rsidRPr="00182F4D">
        <w:rPr>
          <w:rFonts w:ascii="Bolder" w:hAnsi="Bolder"/>
        </w:rPr>
        <w:t>tweedelijns</w:t>
      </w:r>
      <w:r w:rsidRPr="00182F4D">
        <w:rPr>
          <w:rFonts w:ascii="Bolder" w:hAnsi="Bolder"/>
        </w:rPr>
        <w:t xml:space="preserve">ondersteuning aan gebruikers van de voorzieningen van </w:t>
      </w:r>
      <w:r w:rsidR="00CD3577" w:rsidRPr="00182F4D">
        <w:rPr>
          <w:rFonts w:ascii="Bolder" w:hAnsi="Bolder"/>
        </w:rPr>
        <w:t>diverse</w:t>
      </w:r>
      <w:r w:rsidRPr="00182F4D">
        <w:rPr>
          <w:rFonts w:ascii="Bolder" w:hAnsi="Bolder"/>
        </w:rPr>
        <w:t xml:space="preserve"> ICT-middelen.</w:t>
      </w:r>
      <w:r w:rsidR="008B2E71" w:rsidRPr="00182F4D">
        <w:rPr>
          <w:rFonts w:ascii="Bolder" w:hAnsi="Bolder"/>
        </w:rPr>
        <w:t xml:space="preserve"> </w:t>
      </w:r>
      <w:r w:rsidR="0071166C" w:rsidRPr="00182F4D">
        <w:rPr>
          <w:rFonts w:ascii="Bolder" w:hAnsi="Bolder"/>
        </w:rPr>
        <w:t xml:space="preserve"> </w:t>
      </w:r>
      <w:r w:rsidR="003224C0" w:rsidRPr="00182F4D">
        <w:rPr>
          <w:rFonts w:ascii="Bolder" w:hAnsi="Bolder"/>
        </w:rPr>
        <w:t xml:space="preserve">Je voert werkorders uit waarbij je de noodzakelijke technische handelingen aan de werkplekken verricht met het doel ze voor de gebruikers beschikbaar te maken. </w:t>
      </w:r>
      <w:r w:rsidR="00261AA5" w:rsidRPr="00182F4D">
        <w:rPr>
          <w:rFonts w:ascii="Bolder" w:hAnsi="Bolder"/>
        </w:rPr>
        <w:t xml:space="preserve">Daarnaast los je </w:t>
      </w:r>
      <w:r w:rsidR="00A02BE1" w:rsidRPr="00182F4D">
        <w:rPr>
          <w:rFonts w:ascii="Bolder" w:hAnsi="Bolder"/>
        </w:rPr>
        <w:t xml:space="preserve">zelfstandig en gezamenlijk met beheer teams </w:t>
      </w:r>
      <w:r w:rsidR="00261AA5" w:rsidRPr="00182F4D">
        <w:rPr>
          <w:rFonts w:ascii="Bolder" w:hAnsi="Bolder"/>
        </w:rPr>
        <w:t>storingen op aan vergaderapparatuur in de vergaderzalen ten behoeve van (hybride) vergaderen</w:t>
      </w:r>
      <w:r w:rsidR="00A02BE1" w:rsidRPr="00182F4D">
        <w:rPr>
          <w:rFonts w:ascii="Bolder" w:hAnsi="Bolder"/>
        </w:rPr>
        <w:t xml:space="preserve">. Daarnaast </w:t>
      </w:r>
      <w:r w:rsidR="00837EDD" w:rsidRPr="00182F4D">
        <w:rPr>
          <w:rFonts w:ascii="Bolder" w:hAnsi="Bolder"/>
        </w:rPr>
        <w:t>ondersteun je gebruikers bij het gebruik van deze apparatuur</w:t>
      </w:r>
      <w:r w:rsidR="00261AA5" w:rsidRPr="00182F4D">
        <w:rPr>
          <w:rFonts w:ascii="Bolder" w:hAnsi="Bolder"/>
        </w:rPr>
        <w:t xml:space="preserve">. </w:t>
      </w:r>
      <w:r w:rsidR="00A02BE1" w:rsidRPr="00182F4D">
        <w:rPr>
          <w:rFonts w:ascii="Bolder" w:hAnsi="Bolder"/>
        </w:rPr>
        <w:t>Je bent d</w:t>
      </w:r>
      <w:r w:rsidR="00CD3577" w:rsidRPr="00182F4D">
        <w:rPr>
          <w:rFonts w:ascii="Bolder" w:hAnsi="Bolder"/>
        </w:rPr>
        <w:t>aarnaast</w:t>
      </w:r>
      <w:r w:rsidR="008B2E71" w:rsidRPr="00182F4D">
        <w:rPr>
          <w:rFonts w:ascii="Bolder" w:hAnsi="Bolder"/>
        </w:rPr>
        <w:t xml:space="preserve"> ben </w:t>
      </w:r>
      <w:r w:rsidR="003224C0" w:rsidRPr="00182F4D">
        <w:rPr>
          <w:rFonts w:ascii="Bolder" w:hAnsi="Bolder"/>
        </w:rPr>
        <w:t xml:space="preserve">in staat om </w:t>
      </w:r>
      <w:r w:rsidR="00A02BE1" w:rsidRPr="00182F4D">
        <w:rPr>
          <w:rFonts w:ascii="Bolder" w:hAnsi="Bolder"/>
        </w:rPr>
        <w:t xml:space="preserve">de </w:t>
      </w:r>
      <w:r w:rsidR="003224C0" w:rsidRPr="00182F4D">
        <w:rPr>
          <w:rFonts w:ascii="Bolder" w:hAnsi="Bolder"/>
        </w:rPr>
        <w:t>werkplekken te koppelen aan het netwerk en voer</w:t>
      </w:r>
      <w:r w:rsidR="00CD3577" w:rsidRPr="00182F4D">
        <w:rPr>
          <w:rFonts w:ascii="Bolder" w:hAnsi="Bolder"/>
        </w:rPr>
        <w:t xml:space="preserve"> je</w:t>
      </w:r>
      <w:r w:rsidR="003224C0" w:rsidRPr="00182F4D">
        <w:rPr>
          <w:rFonts w:ascii="Bolder" w:hAnsi="Bolder"/>
        </w:rPr>
        <w:t xml:space="preserve"> handelingen uit waaronder </w:t>
      </w:r>
      <w:r w:rsidR="00A02BE1" w:rsidRPr="00182F4D">
        <w:rPr>
          <w:rFonts w:ascii="Bolder" w:hAnsi="Bolder"/>
        </w:rPr>
        <w:t xml:space="preserve">Hardware installatie, Verhuizingen, </w:t>
      </w:r>
      <w:proofErr w:type="spellStart"/>
      <w:r w:rsidR="00A02BE1" w:rsidRPr="00182F4D">
        <w:rPr>
          <w:rFonts w:ascii="Bolder" w:hAnsi="Bolder"/>
        </w:rPr>
        <w:t>Troubleshooten</w:t>
      </w:r>
      <w:proofErr w:type="spellEnd"/>
      <w:r w:rsidR="00A02BE1" w:rsidRPr="00182F4D">
        <w:rPr>
          <w:rFonts w:ascii="Bolder" w:hAnsi="Bolder"/>
        </w:rPr>
        <w:t xml:space="preserve">, </w:t>
      </w:r>
      <w:proofErr w:type="spellStart"/>
      <w:r w:rsidR="00A02BE1" w:rsidRPr="00182F4D">
        <w:rPr>
          <w:rFonts w:ascii="Bolder" w:hAnsi="Bolder"/>
        </w:rPr>
        <w:t>P</w:t>
      </w:r>
      <w:r w:rsidR="003224C0" w:rsidRPr="00182F4D">
        <w:rPr>
          <w:rFonts w:ascii="Bolder" w:hAnsi="Bolder"/>
        </w:rPr>
        <w:t>atchen</w:t>
      </w:r>
      <w:proofErr w:type="spellEnd"/>
      <w:r w:rsidR="003224C0" w:rsidRPr="00182F4D">
        <w:rPr>
          <w:rFonts w:ascii="Bolder" w:hAnsi="Bolder"/>
        </w:rPr>
        <w:t xml:space="preserve">, </w:t>
      </w:r>
      <w:r w:rsidR="00A02BE1" w:rsidRPr="00182F4D">
        <w:rPr>
          <w:rFonts w:ascii="Bolder" w:hAnsi="Bolder"/>
        </w:rPr>
        <w:t xml:space="preserve">Uitvoeren </w:t>
      </w:r>
      <w:r w:rsidR="003224C0" w:rsidRPr="00182F4D">
        <w:rPr>
          <w:rFonts w:ascii="Bolder" w:hAnsi="Bolder"/>
        </w:rPr>
        <w:t>van scripts</w:t>
      </w:r>
      <w:r w:rsidR="00A02BE1" w:rsidRPr="00182F4D">
        <w:rPr>
          <w:rFonts w:ascii="Bolder" w:hAnsi="Bolder"/>
        </w:rPr>
        <w:t xml:space="preserve"> via een Deployment Tool(s)</w:t>
      </w:r>
      <w:r w:rsidR="003224C0" w:rsidRPr="00182F4D">
        <w:rPr>
          <w:rFonts w:ascii="Bolder" w:hAnsi="Bolder"/>
        </w:rPr>
        <w:t xml:space="preserve"> en indien nodig het installeren van software.</w:t>
      </w:r>
    </w:p>
    <w:p w14:paraId="5C56A63E" w14:textId="77777777" w:rsidR="00300142" w:rsidRPr="00182F4D" w:rsidRDefault="00300142" w:rsidP="003224C0">
      <w:pPr>
        <w:rPr>
          <w:rFonts w:ascii="Bolder" w:hAnsi="Bolder"/>
        </w:rPr>
      </w:pPr>
    </w:p>
    <w:p w14:paraId="1EF8D1A3" w14:textId="77777777" w:rsidR="00182F4D" w:rsidRDefault="00261AA5" w:rsidP="003224C0">
      <w:pPr>
        <w:rPr>
          <w:rFonts w:ascii="Bolder" w:hAnsi="Bolder"/>
        </w:rPr>
      </w:pPr>
      <w:r w:rsidRPr="00182F4D">
        <w:rPr>
          <w:rFonts w:ascii="Bolder" w:hAnsi="Bolder"/>
        </w:rPr>
        <w:t xml:space="preserve">Tijdens het uitvoeren van deze werkzaamheden signaleer je </w:t>
      </w:r>
      <w:r w:rsidR="00A02BE1" w:rsidRPr="00182F4D">
        <w:rPr>
          <w:rFonts w:ascii="Bolder" w:hAnsi="Bolder"/>
        </w:rPr>
        <w:t xml:space="preserve">proactief </w:t>
      </w:r>
      <w:r w:rsidRPr="00182F4D">
        <w:rPr>
          <w:rFonts w:ascii="Bolder" w:hAnsi="Bolder"/>
        </w:rPr>
        <w:t xml:space="preserve">zaken </w:t>
      </w:r>
      <w:r w:rsidR="0014117F" w:rsidRPr="00182F4D">
        <w:rPr>
          <w:rFonts w:ascii="Bolder" w:hAnsi="Bolder"/>
        </w:rPr>
        <w:t>t.b.v.</w:t>
      </w:r>
      <w:r w:rsidRPr="00182F4D">
        <w:rPr>
          <w:rFonts w:ascii="Bolder" w:hAnsi="Bolder"/>
        </w:rPr>
        <w:t xml:space="preserve"> optimalisatie van de werkomgeving en knelpunten in </w:t>
      </w:r>
      <w:r w:rsidR="0014117F" w:rsidRPr="00182F4D">
        <w:rPr>
          <w:rFonts w:ascii="Bolder" w:hAnsi="Bolder"/>
        </w:rPr>
        <w:t>o.a.</w:t>
      </w:r>
      <w:r w:rsidRPr="00182F4D">
        <w:rPr>
          <w:rFonts w:ascii="Bolder" w:hAnsi="Bolder"/>
        </w:rPr>
        <w:t xml:space="preserve"> huidige werkprocessen</w:t>
      </w:r>
      <w:r w:rsidR="00A02BE1" w:rsidRPr="00182F4D">
        <w:rPr>
          <w:rFonts w:ascii="Bolder" w:hAnsi="Bolder"/>
        </w:rPr>
        <w:t xml:space="preserve">. </w:t>
      </w:r>
      <w:r w:rsidR="00182F4D">
        <w:rPr>
          <w:rFonts w:ascii="Bolder" w:hAnsi="Bolder"/>
        </w:rPr>
        <w:t xml:space="preserve"> </w:t>
      </w:r>
    </w:p>
    <w:p w14:paraId="70C0185E" w14:textId="08ED9EFC" w:rsidR="008112C9" w:rsidRPr="00182F4D" w:rsidRDefault="00A02BE1" w:rsidP="003224C0">
      <w:pPr>
        <w:rPr>
          <w:rFonts w:ascii="Bolder" w:hAnsi="Bolder"/>
        </w:rPr>
      </w:pPr>
      <w:r w:rsidRPr="00182F4D">
        <w:rPr>
          <w:rFonts w:ascii="Bolder" w:hAnsi="Bolder"/>
        </w:rPr>
        <w:lastRenderedPageBreak/>
        <w:t>Je</w:t>
      </w:r>
      <w:r w:rsidR="00261AA5" w:rsidRPr="00182F4D">
        <w:rPr>
          <w:rFonts w:ascii="Bolder" w:hAnsi="Bolder"/>
        </w:rPr>
        <w:t xml:space="preserve"> schroom</w:t>
      </w:r>
      <w:r w:rsidRPr="00182F4D">
        <w:rPr>
          <w:rFonts w:ascii="Bolder" w:hAnsi="Bolder"/>
        </w:rPr>
        <w:t>t er niet voor</w:t>
      </w:r>
      <w:r w:rsidR="00261AA5" w:rsidRPr="00182F4D">
        <w:rPr>
          <w:rFonts w:ascii="Bolder" w:hAnsi="Bolder"/>
        </w:rPr>
        <w:t xml:space="preserve"> om verbeteringen aan te dragen.</w:t>
      </w:r>
      <w:r w:rsidR="00CD3577" w:rsidRPr="00182F4D">
        <w:rPr>
          <w:rFonts w:ascii="Bolder" w:hAnsi="Bolder"/>
        </w:rPr>
        <w:t xml:space="preserve"> </w:t>
      </w:r>
      <w:r w:rsidR="008112C9" w:rsidRPr="00182F4D">
        <w:rPr>
          <w:rFonts w:ascii="Bolder" w:hAnsi="Bolder"/>
        </w:rPr>
        <w:t>Inmiddels wordt er binnen de organisatie veel gewerkt met (hybride) vergaderapparatuur</w:t>
      </w:r>
      <w:r w:rsidRPr="00182F4D">
        <w:rPr>
          <w:rFonts w:ascii="Bolder" w:hAnsi="Bolder"/>
          <w:color w:val="FFC000"/>
        </w:rPr>
        <w:t>,</w:t>
      </w:r>
      <w:r w:rsidR="008112C9" w:rsidRPr="00182F4D">
        <w:rPr>
          <w:rFonts w:ascii="Bolder" w:hAnsi="Bolder"/>
        </w:rPr>
        <w:t xml:space="preserve"> waardoor hier veel ondersteuning, beheer en kennisoverdracht richting gebruikers op plaatsvindt. De komende tijd ligt de aandacht</w:t>
      </w:r>
      <w:r w:rsidR="005953EA" w:rsidRPr="00182F4D">
        <w:rPr>
          <w:rFonts w:ascii="Bolder" w:hAnsi="Bolder"/>
        </w:rPr>
        <w:t>/nadruk</w:t>
      </w:r>
      <w:r w:rsidR="008112C9" w:rsidRPr="00182F4D">
        <w:rPr>
          <w:rFonts w:ascii="Bolder" w:hAnsi="Bolder"/>
        </w:rPr>
        <w:t xml:space="preserve"> vooral hierop.</w:t>
      </w:r>
    </w:p>
    <w:p w14:paraId="4A2963F4" w14:textId="77777777" w:rsidR="00CD3577" w:rsidRPr="00182F4D" w:rsidRDefault="00CD3577" w:rsidP="003224C0">
      <w:pPr>
        <w:rPr>
          <w:rFonts w:ascii="Bolder" w:hAnsi="Bolder"/>
        </w:rPr>
      </w:pPr>
    </w:p>
    <w:p w14:paraId="1998F965" w14:textId="77777777" w:rsidR="003224C0" w:rsidRPr="00182F4D" w:rsidRDefault="003224C0" w:rsidP="003224C0">
      <w:pPr>
        <w:pStyle w:val="Kop2"/>
        <w:rPr>
          <w:rFonts w:ascii="Bolder" w:hAnsi="Bolder"/>
        </w:rPr>
      </w:pPr>
      <w:r w:rsidRPr="00182F4D">
        <w:rPr>
          <w:rFonts w:ascii="Bolder" w:hAnsi="Bolder"/>
        </w:rPr>
        <w:t xml:space="preserve">Jouw profiel </w:t>
      </w:r>
    </w:p>
    <w:p w14:paraId="32909AC4" w14:textId="5F0B5D1B" w:rsidR="00CD3577" w:rsidRPr="00182F4D" w:rsidRDefault="00CD3577" w:rsidP="00CD3577">
      <w:pPr>
        <w:rPr>
          <w:rFonts w:ascii="Bolder" w:hAnsi="Bolder"/>
        </w:rPr>
      </w:pPr>
      <w:r w:rsidRPr="00182F4D">
        <w:rPr>
          <w:rFonts w:ascii="Bolder" w:hAnsi="Bolder"/>
        </w:rPr>
        <w:t xml:space="preserve">In jouw rol als medewerker gebruikersondersteuning werkplekbeheer is het </w:t>
      </w:r>
      <w:r w:rsidR="00A02BE1" w:rsidRPr="00182F4D">
        <w:rPr>
          <w:rFonts w:ascii="Bolder" w:hAnsi="Bolder"/>
        </w:rPr>
        <w:t>essentieel</w:t>
      </w:r>
      <w:r w:rsidRPr="00182F4D">
        <w:rPr>
          <w:rFonts w:ascii="Bolder" w:hAnsi="Bolder"/>
        </w:rPr>
        <w:t xml:space="preserve"> om je werk </w:t>
      </w:r>
      <w:r w:rsidRPr="00182F4D">
        <w:rPr>
          <w:rFonts w:ascii="Bolder" w:hAnsi="Bolder"/>
          <w:b/>
          <w:bCs/>
        </w:rPr>
        <w:t>kritisch</w:t>
      </w:r>
      <w:r w:rsidRPr="00182F4D">
        <w:rPr>
          <w:rFonts w:ascii="Bolder" w:hAnsi="Bolder"/>
        </w:rPr>
        <w:t xml:space="preserve"> en </w:t>
      </w:r>
      <w:r w:rsidRPr="00182F4D">
        <w:rPr>
          <w:rFonts w:ascii="Bolder" w:hAnsi="Bolder"/>
          <w:b/>
          <w:bCs/>
        </w:rPr>
        <w:t>accuraat</w:t>
      </w:r>
      <w:r w:rsidRPr="00182F4D">
        <w:rPr>
          <w:rFonts w:ascii="Bolder" w:hAnsi="Bolder"/>
        </w:rPr>
        <w:t xml:space="preserve"> uit te voeren. Deze functie heeft echter ook een belangrijk </w:t>
      </w:r>
      <w:r w:rsidRPr="00182F4D">
        <w:rPr>
          <w:rFonts w:ascii="Bolder" w:hAnsi="Bolder"/>
          <w:b/>
          <w:bCs/>
        </w:rPr>
        <w:t>verbindend</w:t>
      </w:r>
      <w:r w:rsidRPr="00182F4D">
        <w:rPr>
          <w:rFonts w:ascii="Bolder" w:hAnsi="Bolder"/>
        </w:rPr>
        <w:t xml:space="preserve"> element in zich. Dit maakt het beheersen van social skills als </w:t>
      </w:r>
      <w:r w:rsidRPr="00182F4D">
        <w:rPr>
          <w:rFonts w:ascii="Bolder" w:hAnsi="Bolder"/>
          <w:b/>
          <w:bCs/>
        </w:rPr>
        <w:t>netwerken</w:t>
      </w:r>
      <w:r w:rsidRPr="00182F4D">
        <w:rPr>
          <w:rFonts w:ascii="Bolder" w:hAnsi="Bolder"/>
        </w:rPr>
        <w:t xml:space="preserve"> en </w:t>
      </w:r>
      <w:r w:rsidRPr="00182F4D">
        <w:rPr>
          <w:rFonts w:ascii="Bolder" w:hAnsi="Bolder"/>
          <w:b/>
          <w:bCs/>
        </w:rPr>
        <w:t>samenwerken</w:t>
      </w:r>
      <w:r w:rsidRPr="00182F4D">
        <w:rPr>
          <w:rFonts w:ascii="Bolder" w:hAnsi="Bolder"/>
        </w:rPr>
        <w:t xml:space="preserve">, minstens zo belangrijk. Het is van belang dat </w:t>
      </w:r>
      <w:r w:rsidR="00627CC8" w:rsidRPr="00182F4D">
        <w:rPr>
          <w:rFonts w:ascii="Bolder" w:hAnsi="Bolder"/>
        </w:rPr>
        <w:t xml:space="preserve">je </w:t>
      </w:r>
      <w:r w:rsidRPr="00182F4D">
        <w:rPr>
          <w:rFonts w:ascii="Bolder" w:hAnsi="Bolder"/>
        </w:rPr>
        <w:t xml:space="preserve">jij zowel schriftelijk als mondeling </w:t>
      </w:r>
      <w:r w:rsidRPr="00182F4D">
        <w:rPr>
          <w:rFonts w:ascii="Bolder" w:hAnsi="Bolder"/>
          <w:b/>
          <w:bCs/>
        </w:rPr>
        <w:t>communicatief</w:t>
      </w:r>
      <w:r w:rsidRPr="00182F4D">
        <w:rPr>
          <w:rFonts w:ascii="Bolder" w:hAnsi="Bolder"/>
        </w:rPr>
        <w:t xml:space="preserve"> </w:t>
      </w:r>
      <w:r w:rsidRPr="00182F4D">
        <w:rPr>
          <w:rFonts w:ascii="Bolder" w:hAnsi="Bolder"/>
          <w:b/>
          <w:bCs/>
        </w:rPr>
        <w:t>vaardig</w:t>
      </w:r>
      <w:r w:rsidRPr="00182F4D">
        <w:rPr>
          <w:rFonts w:ascii="Bolder" w:hAnsi="Bolder"/>
        </w:rPr>
        <w:t xml:space="preserve"> bent. Daarnaast neem jij een </w:t>
      </w:r>
      <w:r w:rsidRPr="00182F4D">
        <w:rPr>
          <w:rFonts w:ascii="Bolder" w:hAnsi="Bolder"/>
          <w:b/>
          <w:bCs/>
        </w:rPr>
        <w:t>proactieve</w:t>
      </w:r>
      <w:r w:rsidRPr="00182F4D">
        <w:rPr>
          <w:rFonts w:ascii="Bolder" w:hAnsi="Bolder"/>
        </w:rPr>
        <w:t xml:space="preserve"> houding aan, wat bijvoorbeeld naar voren komt bij afspraken die voortvloeien uit overleggen en weet je zaken om te zetten naar acties. Je bent </w:t>
      </w:r>
      <w:r w:rsidRPr="00182F4D">
        <w:rPr>
          <w:rFonts w:ascii="Bolder" w:hAnsi="Bolder"/>
          <w:b/>
          <w:bCs/>
        </w:rPr>
        <w:t>doortastend</w:t>
      </w:r>
      <w:r w:rsidRPr="00182F4D">
        <w:rPr>
          <w:rFonts w:ascii="Bolder" w:hAnsi="Bolder"/>
        </w:rPr>
        <w:t xml:space="preserve">, </w:t>
      </w:r>
      <w:r w:rsidRPr="00182F4D">
        <w:rPr>
          <w:rFonts w:ascii="Bolder" w:hAnsi="Bolder"/>
          <w:b/>
          <w:bCs/>
        </w:rPr>
        <w:t>analytisch</w:t>
      </w:r>
      <w:r w:rsidRPr="00182F4D">
        <w:rPr>
          <w:rFonts w:ascii="Bolder" w:hAnsi="Bolder"/>
        </w:rPr>
        <w:t xml:space="preserve"> ingesteld en kan goed </w:t>
      </w:r>
      <w:r w:rsidRPr="00182F4D">
        <w:rPr>
          <w:rFonts w:ascii="Bolder" w:hAnsi="Bolder"/>
          <w:b/>
          <w:bCs/>
        </w:rPr>
        <w:t>sparren</w:t>
      </w:r>
      <w:r w:rsidRPr="00182F4D">
        <w:rPr>
          <w:rFonts w:ascii="Bolder" w:hAnsi="Bolder"/>
        </w:rPr>
        <w:t xml:space="preserve">. Je bent in staat om overzicht te maken en te houden. Je bent </w:t>
      </w:r>
      <w:r w:rsidRPr="00182F4D">
        <w:rPr>
          <w:rFonts w:ascii="Bolder" w:hAnsi="Bolder"/>
          <w:b/>
          <w:bCs/>
        </w:rPr>
        <w:t>pragmatisch</w:t>
      </w:r>
      <w:r w:rsidRPr="00182F4D">
        <w:rPr>
          <w:rFonts w:ascii="Bolder" w:hAnsi="Bolder"/>
        </w:rPr>
        <w:t xml:space="preserve">, </w:t>
      </w:r>
      <w:r w:rsidRPr="00182F4D">
        <w:rPr>
          <w:rFonts w:ascii="Bolder" w:hAnsi="Bolder"/>
          <w:b/>
          <w:bCs/>
        </w:rPr>
        <w:t>oplossingsgericht</w:t>
      </w:r>
      <w:r w:rsidRPr="00182F4D">
        <w:rPr>
          <w:rFonts w:ascii="Bolder" w:hAnsi="Bolder"/>
        </w:rPr>
        <w:t xml:space="preserve"> en kan snel handelen als de situatie dat vereist. Je beschikt over een gezonde dosis drive, </w:t>
      </w:r>
      <w:r w:rsidRPr="00182F4D">
        <w:rPr>
          <w:rFonts w:ascii="Bolder" w:hAnsi="Bolder"/>
          <w:b/>
          <w:bCs/>
        </w:rPr>
        <w:t>enthousiasme</w:t>
      </w:r>
      <w:r w:rsidRPr="00182F4D">
        <w:rPr>
          <w:rFonts w:ascii="Bolder" w:hAnsi="Bolder"/>
        </w:rPr>
        <w:t xml:space="preserve">, intelligentie en </w:t>
      </w:r>
      <w:r w:rsidRPr="00182F4D">
        <w:rPr>
          <w:rFonts w:ascii="Bolder" w:hAnsi="Bolder"/>
          <w:b/>
          <w:bCs/>
        </w:rPr>
        <w:t>leergierigheid</w:t>
      </w:r>
      <w:r w:rsidRPr="00182F4D">
        <w:rPr>
          <w:rFonts w:ascii="Bolder" w:hAnsi="Bolder"/>
        </w:rPr>
        <w:t xml:space="preserve">. Je werkt goed en graag samen en bent bereid te helpen wanneer je team je nodig heeft. Verder ben jij een positieve en energieke professional met een flinke drive om te leren en ontwikkelen. En het verschil kan maken in de uitvoering van de werkzaamheden. </w:t>
      </w:r>
    </w:p>
    <w:p w14:paraId="1482F3D9" w14:textId="1FD1EDEF" w:rsidR="004B1009" w:rsidRPr="00182F4D" w:rsidRDefault="004B1009" w:rsidP="004B1009">
      <w:pPr>
        <w:rPr>
          <w:rFonts w:ascii="Bolder" w:hAnsi="Bolder"/>
        </w:rPr>
      </w:pPr>
    </w:p>
    <w:p w14:paraId="00A25393" w14:textId="77777777" w:rsidR="007F4A4C" w:rsidRPr="00182F4D" w:rsidRDefault="007F4A4C" w:rsidP="007F4A4C">
      <w:pPr>
        <w:pStyle w:val="Kop2"/>
        <w:rPr>
          <w:rFonts w:ascii="Bolder" w:hAnsi="Bolder"/>
        </w:rPr>
      </w:pPr>
      <w:r w:rsidRPr="00182F4D">
        <w:rPr>
          <w:rFonts w:ascii="Bolder" w:hAnsi="Bolder"/>
        </w:rPr>
        <w:t>Eisen</w:t>
      </w:r>
    </w:p>
    <w:p w14:paraId="201497E4" w14:textId="0C7ADC6A" w:rsidR="007F4A4C" w:rsidRPr="00182F4D" w:rsidRDefault="007F4A4C" w:rsidP="007F4A4C">
      <w:pPr>
        <w:pStyle w:val="Lijstalinea"/>
        <w:numPr>
          <w:ilvl w:val="0"/>
          <w:numId w:val="1"/>
        </w:numPr>
        <w:rPr>
          <w:rFonts w:ascii="Bolder" w:hAnsi="Bolder"/>
        </w:rPr>
      </w:pPr>
      <w:r w:rsidRPr="00182F4D">
        <w:rPr>
          <w:rFonts w:ascii="Bolder" w:hAnsi="Bolder"/>
        </w:rPr>
        <w:t>Je beschikt over een afgeronde mbo-</w:t>
      </w:r>
      <w:r w:rsidR="005330C0" w:rsidRPr="00182F4D">
        <w:rPr>
          <w:rFonts w:ascii="Bolder" w:hAnsi="Bolder"/>
        </w:rPr>
        <w:t>4</w:t>
      </w:r>
      <w:r w:rsidR="00BC0830">
        <w:rPr>
          <w:rFonts w:ascii="Bolder" w:hAnsi="Bolder"/>
        </w:rPr>
        <w:t xml:space="preserve"> niveau</w:t>
      </w:r>
      <w:r w:rsidR="005330C0" w:rsidRPr="00182F4D">
        <w:rPr>
          <w:rFonts w:ascii="Bolder" w:hAnsi="Bolder"/>
        </w:rPr>
        <w:t xml:space="preserve"> </w:t>
      </w:r>
      <w:r w:rsidRPr="00182F4D">
        <w:rPr>
          <w:rFonts w:ascii="Bolder" w:hAnsi="Bolder"/>
        </w:rPr>
        <w:t>opleiding op het gebied van ICT;</w:t>
      </w:r>
    </w:p>
    <w:p w14:paraId="716255E2" w14:textId="37A787C1" w:rsidR="00BE3E10" w:rsidRPr="00182F4D" w:rsidRDefault="00BE3E10" w:rsidP="00BE3E10">
      <w:pPr>
        <w:pStyle w:val="Lijstalinea"/>
        <w:numPr>
          <w:ilvl w:val="0"/>
          <w:numId w:val="1"/>
        </w:numPr>
        <w:rPr>
          <w:rFonts w:ascii="Bolder" w:hAnsi="Bolder"/>
        </w:rPr>
      </w:pPr>
      <w:r w:rsidRPr="00182F4D">
        <w:rPr>
          <w:rFonts w:ascii="Bolder" w:hAnsi="Bolder"/>
        </w:rPr>
        <w:t>Je beschikt over een ITIL-certificering;</w:t>
      </w:r>
    </w:p>
    <w:p w14:paraId="6E6CE480" w14:textId="0995CB84" w:rsidR="007F4A4C" w:rsidRPr="00182F4D" w:rsidRDefault="00182F4D" w:rsidP="007F4A4C">
      <w:pPr>
        <w:pStyle w:val="Lijstalinea"/>
        <w:numPr>
          <w:ilvl w:val="0"/>
          <w:numId w:val="1"/>
        </w:numPr>
        <w:rPr>
          <w:rFonts w:ascii="Bolder" w:hAnsi="Bolder"/>
        </w:rPr>
      </w:pPr>
      <w:r>
        <w:rPr>
          <w:rFonts w:ascii="Bolder" w:hAnsi="Bolder"/>
        </w:rPr>
        <w:t>Je hebt m</w:t>
      </w:r>
      <w:r w:rsidR="007F4A4C" w:rsidRPr="00182F4D">
        <w:rPr>
          <w:rFonts w:ascii="Bolder" w:hAnsi="Bolder"/>
        </w:rPr>
        <w:t>inimaal 2 jaar ervaring in gelijke of soortgelijke rol</w:t>
      </w:r>
      <w:r w:rsidR="00902B7B" w:rsidRPr="00182F4D">
        <w:rPr>
          <w:rFonts w:ascii="Bolder" w:hAnsi="Bolder"/>
        </w:rPr>
        <w:t xml:space="preserve"> als </w:t>
      </w:r>
      <w:r w:rsidRPr="00182F4D">
        <w:rPr>
          <w:rFonts w:ascii="Bolder" w:hAnsi="Bolder"/>
        </w:rPr>
        <w:t>werkplekbeheerder/</w:t>
      </w:r>
      <w:r w:rsidR="00902B7B" w:rsidRPr="00182F4D">
        <w:rPr>
          <w:rFonts w:ascii="Bolder" w:hAnsi="Bolder"/>
        </w:rPr>
        <w:t xml:space="preserve"> </w:t>
      </w:r>
      <w:r w:rsidR="00B36E93" w:rsidRPr="00182F4D">
        <w:rPr>
          <w:rFonts w:ascii="Bolder" w:hAnsi="Bolder"/>
        </w:rPr>
        <w:t>w</w:t>
      </w:r>
      <w:r w:rsidR="00902B7B" w:rsidRPr="00182F4D">
        <w:rPr>
          <w:rFonts w:ascii="Bolder" w:hAnsi="Bolder"/>
        </w:rPr>
        <w:t>erkplekspecialist</w:t>
      </w:r>
      <w:r w:rsidR="00BE3E10" w:rsidRPr="00182F4D">
        <w:rPr>
          <w:rFonts w:ascii="Bolder" w:hAnsi="Bolder"/>
        </w:rPr>
        <w:t xml:space="preserve">, opgedaan in afgedaan in afgelopen 5 jaar </w:t>
      </w:r>
    </w:p>
    <w:p w14:paraId="6B948952" w14:textId="6B90A2DC" w:rsidR="007F4A4C" w:rsidRPr="00182F4D" w:rsidRDefault="007F4A4C" w:rsidP="007F4A4C">
      <w:pPr>
        <w:pStyle w:val="Lijstalinea"/>
        <w:numPr>
          <w:ilvl w:val="0"/>
          <w:numId w:val="1"/>
        </w:numPr>
        <w:rPr>
          <w:rFonts w:ascii="Bolder" w:hAnsi="Bolder"/>
        </w:rPr>
      </w:pPr>
      <w:r w:rsidRPr="00182F4D">
        <w:rPr>
          <w:rFonts w:ascii="Bolder" w:hAnsi="Bolder"/>
        </w:rPr>
        <w:t>Je hebt minimaal 1 jaar ervaring met de servicemanagementtool Plan</w:t>
      </w:r>
      <w:r w:rsidR="00BE3E10" w:rsidRPr="00182F4D">
        <w:rPr>
          <w:rFonts w:ascii="Bolder" w:hAnsi="Bolder"/>
        </w:rPr>
        <w:t>o</w:t>
      </w:r>
      <w:r w:rsidRPr="00182F4D">
        <w:rPr>
          <w:rFonts w:ascii="Bolder" w:hAnsi="Bolder"/>
        </w:rPr>
        <w:t>n en/of Topdesk;</w:t>
      </w:r>
    </w:p>
    <w:p w14:paraId="0759CD83" w14:textId="6DFBA646" w:rsidR="007F4A4C" w:rsidRPr="00182F4D" w:rsidRDefault="00182F4D" w:rsidP="007F4A4C">
      <w:pPr>
        <w:numPr>
          <w:ilvl w:val="0"/>
          <w:numId w:val="1"/>
        </w:numPr>
        <w:shd w:val="clear" w:color="auto" w:fill="FFFFFF"/>
        <w:spacing w:before="100" w:beforeAutospacing="1" w:after="100" w:afterAutospacing="1" w:line="240" w:lineRule="auto"/>
        <w:rPr>
          <w:rFonts w:ascii="Bolder" w:hAnsi="Bolder"/>
        </w:rPr>
      </w:pPr>
      <w:r>
        <w:rPr>
          <w:rFonts w:ascii="Bolder" w:eastAsia="Times New Roman" w:hAnsi="Bolder"/>
          <w:szCs w:val="20"/>
          <w:lang w:eastAsia="nl-NL"/>
        </w:rPr>
        <w:t>Je beschikt over de b</w:t>
      </w:r>
      <w:r w:rsidR="007F4A4C" w:rsidRPr="00182F4D">
        <w:rPr>
          <w:rFonts w:ascii="Bolder" w:eastAsia="Times New Roman" w:hAnsi="Bolder"/>
          <w:szCs w:val="20"/>
          <w:lang w:eastAsia="nl-NL"/>
        </w:rPr>
        <w:t xml:space="preserve">asiskennis van netwerken in het kader van </w:t>
      </w:r>
      <w:proofErr w:type="spellStart"/>
      <w:r w:rsidR="007F4A4C" w:rsidRPr="00182F4D">
        <w:rPr>
          <w:rFonts w:ascii="Bolder" w:eastAsia="Times New Roman" w:hAnsi="Bolder"/>
          <w:szCs w:val="20"/>
          <w:lang w:eastAsia="nl-NL"/>
        </w:rPr>
        <w:t>troubleshooting</w:t>
      </w:r>
      <w:proofErr w:type="spellEnd"/>
      <w:r w:rsidR="007F4A4C" w:rsidRPr="00182F4D">
        <w:rPr>
          <w:rFonts w:ascii="Bolder" w:eastAsia="Times New Roman" w:hAnsi="Bolder"/>
          <w:szCs w:val="20"/>
          <w:lang w:eastAsia="nl-NL"/>
        </w:rPr>
        <w:t xml:space="preserve"> van de </w:t>
      </w:r>
      <w:proofErr w:type="spellStart"/>
      <w:r w:rsidR="007F4A4C" w:rsidRPr="00182F4D">
        <w:rPr>
          <w:rFonts w:ascii="Bolder" w:eastAsia="Times New Roman" w:hAnsi="Bolder"/>
          <w:szCs w:val="20"/>
          <w:lang w:eastAsia="nl-NL"/>
        </w:rPr>
        <w:t>devices</w:t>
      </w:r>
      <w:proofErr w:type="spellEnd"/>
      <w:r w:rsidR="00B36E93" w:rsidRPr="00182F4D">
        <w:rPr>
          <w:rFonts w:ascii="Bolder" w:eastAsia="Times New Roman" w:hAnsi="Bolder"/>
          <w:szCs w:val="20"/>
          <w:lang w:eastAsia="nl-NL"/>
        </w:rPr>
        <w:t xml:space="preserve"> en de daarbij behorende troubleshoot</w:t>
      </w:r>
      <w:r w:rsidR="00D71799" w:rsidRPr="00182F4D">
        <w:rPr>
          <w:rFonts w:ascii="Bolder" w:eastAsia="Times New Roman" w:hAnsi="Bolder"/>
          <w:szCs w:val="20"/>
          <w:lang w:eastAsia="nl-NL"/>
        </w:rPr>
        <w:t>(s)</w:t>
      </w:r>
      <w:r w:rsidR="007F4A4C" w:rsidRPr="00182F4D">
        <w:rPr>
          <w:rFonts w:ascii="Bolder" w:eastAsia="Times New Roman" w:hAnsi="Bolder"/>
          <w:szCs w:val="20"/>
          <w:lang w:eastAsia="nl-NL"/>
        </w:rPr>
        <w:t>;</w:t>
      </w:r>
    </w:p>
    <w:p w14:paraId="1B2DC334" w14:textId="15ED022E" w:rsidR="007F4A4C" w:rsidRPr="00182F4D" w:rsidRDefault="00182F4D" w:rsidP="007F4A4C">
      <w:pPr>
        <w:pStyle w:val="Lijstalinea"/>
        <w:numPr>
          <w:ilvl w:val="0"/>
          <w:numId w:val="1"/>
        </w:numPr>
        <w:rPr>
          <w:rFonts w:ascii="Bolder" w:hAnsi="Bolder"/>
        </w:rPr>
      </w:pPr>
      <w:r>
        <w:rPr>
          <w:rFonts w:ascii="Bolder" w:hAnsi="Bolder"/>
        </w:rPr>
        <w:t>Je beschikt over k</w:t>
      </w:r>
      <w:r w:rsidR="007F4A4C" w:rsidRPr="00182F4D">
        <w:rPr>
          <w:rFonts w:ascii="Bolder" w:hAnsi="Bolder"/>
        </w:rPr>
        <w:t xml:space="preserve">ennis van </w:t>
      </w:r>
      <w:r w:rsidR="00B36E93" w:rsidRPr="00182F4D">
        <w:rPr>
          <w:rFonts w:ascii="Bolder" w:hAnsi="Bolder"/>
        </w:rPr>
        <w:t xml:space="preserve">(Hybride) </w:t>
      </w:r>
      <w:r w:rsidR="007F4A4C" w:rsidRPr="00182F4D">
        <w:rPr>
          <w:rFonts w:ascii="Bolder" w:hAnsi="Bolder"/>
        </w:rPr>
        <w:t xml:space="preserve">vergaderapparatuur zoals </w:t>
      </w:r>
      <w:proofErr w:type="spellStart"/>
      <w:r w:rsidR="007F4A4C" w:rsidRPr="00182F4D">
        <w:rPr>
          <w:rFonts w:ascii="Bolder" w:hAnsi="Bolder"/>
        </w:rPr>
        <w:t>roomsystems</w:t>
      </w:r>
      <w:proofErr w:type="spellEnd"/>
      <w:r w:rsidR="007F4A4C" w:rsidRPr="00182F4D">
        <w:rPr>
          <w:rFonts w:ascii="Bolder" w:hAnsi="Bolder"/>
        </w:rPr>
        <w:t xml:space="preserve">, </w:t>
      </w:r>
      <w:proofErr w:type="spellStart"/>
      <w:r w:rsidR="00B36E93" w:rsidRPr="00182F4D">
        <w:rPr>
          <w:rFonts w:ascii="Bolder" w:hAnsi="Bolder"/>
        </w:rPr>
        <w:t>beamers</w:t>
      </w:r>
      <w:proofErr w:type="spellEnd"/>
      <w:r w:rsidR="00B36E93" w:rsidRPr="00182F4D">
        <w:rPr>
          <w:rFonts w:ascii="Bolder" w:hAnsi="Bolder"/>
        </w:rPr>
        <w:t>, smartboards, Digiboards (</w:t>
      </w:r>
      <w:r w:rsidR="00D71799" w:rsidRPr="00182F4D">
        <w:rPr>
          <w:rFonts w:ascii="Bolder" w:hAnsi="Bolder"/>
        </w:rPr>
        <w:t>o.a. t.b.v.</w:t>
      </w:r>
      <w:r w:rsidR="007F4A4C" w:rsidRPr="00182F4D">
        <w:rPr>
          <w:rFonts w:ascii="Bolder" w:hAnsi="Bolder"/>
        </w:rPr>
        <w:t xml:space="preserve"> hybride vergaderen)</w:t>
      </w:r>
      <w:r w:rsidR="00B36E93" w:rsidRPr="00182F4D">
        <w:rPr>
          <w:rFonts w:ascii="Bolder" w:hAnsi="Bolder"/>
        </w:rPr>
        <w:t>;</w:t>
      </w:r>
    </w:p>
    <w:p w14:paraId="3DDB839D" w14:textId="10B97771" w:rsidR="00BE3E10" w:rsidRPr="00182F4D" w:rsidRDefault="00BE3E10" w:rsidP="00BE3E10">
      <w:pPr>
        <w:pStyle w:val="Lijstalinea"/>
        <w:numPr>
          <w:ilvl w:val="0"/>
          <w:numId w:val="1"/>
        </w:numPr>
        <w:rPr>
          <w:rFonts w:ascii="Bolder" w:hAnsi="Bolder"/>
        </w:rPr>
      </w:pPr>
      <w:r w:rsidRPr="00182F4D">
        <w:rPr>
          <w:rFonts w:ascii="Bolder" w:hAnsi="Bolder"/>
        </w:rPr>
        <w:t>Je hebt ervaring opgedaan in de afgelopen 3 jaar in het beheren van werkplekken (oplossen storingen, koppelen aan netwerk, installeren</w:t>
      </w:r>
      <w:r w:rsidR="00B36E93" w:rsidRPr="00182F4D">
        <w:rPr>
          <w:rFonts w:ascii="Bolder" w:hAnsi="Bolder"/>
        </w:rPr>
        <w:t xml:space="preserve"> van Operating Systems en</w:t>
      </w:r>
      <w:r w:rsidRPr="00182F4D">
        <w:rPr>
          <w:rFonts w:ascii="Bolder" w:hAnsi="Bolder"/>
        </w:rPr>
        <w:t xml:space="preserve"> software);</w:t>
      </w:r>
    </w:p>
    <w:p w14:paraId="60286512" w14:textId="4079570F" w:rsidR="007F4A4C" w:rsidRPr="00182F4D" w:rsidRDefault="007F4A4C" w:rsidP="007F4A4C">
      <w:pPr>
        <w:pStyle w:val="Lijstalinea"/>
        <w:numPr>
          <w:ilvl w:val="0"/>
          <w:numId w:val="1"/>
        </w:numPr>
        <w:rPr>
          <w:rFonts w:ascii="Bolder" w:hAnsi="Bolder"/>
        </w:rPr>
      </w:pPr>
      <w:r w:rsidRPr="00182F4D">
        <w:rPr>
          <w:rFonts w:ascii="Bolder" w:hAnsi="Bolder"/>
        </w:rPr>
        <w:t>Je ben</w:t>
      </w:r>
      <w:r w:rsidR="00182F4D">
        <w:rPr>
          <w:rFonts w:ascii="Bolder" w:hAnsi="Bolder"/>
        </w:rPr>
        <w:t>t</w:t>
      </w:r>
      <w:r w:rsidRPr="00182F4D">
        <w:rPr>
          <w:rFonts w:ascii="Bolder" w:hAnsi="Bolder"/>
        </w:rPr>
        <w:t xml:space="preserve"> in het bezit van rijbewijs B.</w:t>
      </w:r>
    </w:p>
    <w:p w14:paraId="08BA5176" w14:textId="77777777" w:rsidR="007F4A4C" w:rsidRPr="00182F4D" w:rsidRDefault="007F4A4C" w:rsidP="007F4A4C">
      <w:pPr>
        <w:pStyle w:val="Kop2"/>
        <w:rPr>
          <w:rFonts w:ascii="Bolder" w:hAnsi="Bolder"/>
        </w:rPr>
      </w:pPr>
      <w:r w:rsidRPr="00182F4D">
        <w:rPr>
          <w:rFonts w:ascii="Bolder" w:hAnsi="Bolder"/>
        </w:rPr>
        <w:t xml:space="preserve">Wensen </w:t>
      </w:r>
    </w:p>
    <w:p w14:paraId="6ED3E140" w14:textId="6C9197E5" w:rsidR="007F4A4C" w:rsidRPr="00182F4D" w:rsidRDefault="007F4A4C" w:rsidP="007F4A4C">
      <w:pPr>
        <w:pStyle w:val="Lijstalinea"/>
        <w:numPr>
          <w:ilvl w:val="0"/>
          <w:numId w:val="2"/>
        </w:numPr>
        <w:rPr>
          <w:rFonts w:ascii="Bolder" w:hAnsi="Bolder"/>
        </w:rPr>
      </w:pPr>
      <w:r w:rsidRPr="00182F4D">
        <w:rPr>
          <w:rFonts w:ascii="Bolder" w:hAnsi="Bolder"/>
        </w:rPr>
        <w:t xml:space="preserve">Je hebt een afgeronde </w:t>
      </w:r>
      <w:r w:rsidR="00182F4D" w:rsidRPr="00182F4D">
        <w:rPr>
          <w:rFonts w:ascii="Bolder" w:hAnsi="Bolder"/>
        </w:rPr>
        <w:t>h</w:t>
      </w:r>
      <w:r w:rsidRPr="00182F4D">
        <w:rPr>
          <w:rFonts w:ascii="Bolder" w:hAnsi="Bolder"/>
        </w:rPr>
        <w:t>bo-opleiding;</w:t>
      </w:r>
    </w:p>
    <w:p w14:paraId="189B2CEA" w14:textId="01628522" w:rsidR="007F4A4C" w:rsidRPr="00182F4D" w:rsidRDefault="007F4A4C" w:rsidP="007F4A4C">
      <w:pPr>
        <w:pStyle w:val="Lijstalinea"/>
        <w:numPr>
          <w:ilvl w:val="0"/>
          <w:numId w:val="2"/>
        </w:numPr>
        <w:rPr>
          <w:rFonts w:ascii="Bolder" w:hAnsi="Bolder"/>
        </w:rPr>
      </w:pPr>
      <w:r w:rsidRPr="00182F4D">
        <w:rPr>
          <w:rFonts w:ascii="Bolder" w:hAnsi="Bolder"/>
        </w:rPr>
        <w:t>Je hebt kennis van en ervaring met Microsoft (MCITP) en Office 365 (Teams)</w:t>
      </w:r>
      <w:r w:rsidR="00B36E93" w:rsidRPr="00182F4D">
        <w:rPr>
          <w:rFonts w:ascii="Bolder" w:hAnsi="Bolder"/>
        </w:rPr>
        <w:t>.</w:t>
      </w:r>
    </w:p>
    <w:p w14:paraId="48746774" w14:textId="77777777" w:rsidR="00182F4D" w:rsidRDefault="00182F4D" w:rsidP="008B2E71">
      <w:pPr>
        <w:pStyle w:val="Kop2"/>
        <w:rPr>
          <w:rFonts w:ascii="Bolder" w:hAnsi="Bolder"/>
        </w:rPr>
      </w:pPr>
    </w:p>
    <w:p w14:paraId="204866DF" w14:textId="77777777" w:rsidR="00182F4D" w:rsidRDefault="00182F4D" w:rsidP="008B2E71">
      <w:pPr>
        <w:pStyle w:val="Kop2"/>
        <w:rPr>
          <w:rFonts w:ascii="Bolder" w:hAnsi="Bolder"/>
        </w:rPr>
      </w:pPr>
    </w:p>
    <w:p w14:paraId="3DA7D8F9" w14:textId="77777777" w:rsidR="00182F4D" w:rsidRDefault="00182F4D" w:rsidP="008B2E71">
      <w:pPr>
        <w:pStyle w:val="Kop2"/>
        <w:rPr>
          <w:rFonts w:ascii="Bolder" w:hAnsi="Bolder"/>
        </w:rPr>
      </w:pPr>
    </w:p>
    <w:p w14:paraId="552FEA5C" w14:textId="149F485D" w:rsidR="008B2E71" w:rsidRPr="00182F4D" w:rsidRDefault="008B2E71" w:rsidP="008B2E71">
      <w:pPr>
        <w:pStyle w:val="Kop2"/>
        <w:rPr>
          <w:rFonts w:ascii="Bolder" w:hAnsi="Bolder"/>
        </w:rPr>
      </w:pPr>
      <w:r w:rsidRPr="00182F4D">
        <w:rPr>
          <w:rFonts w:ascii="Bolder" w:hAnsi="Bolder"/>
        </w:rPr>
        <w:lastRenderedPageBreak/>
        <w:t xml:space="preserve">De </w:t>
      </w:r>
      <w:r w:rsidR="00182F4D" w:rsidRPr="00182F4D">
        <w:rPr>
          <w:rFonts w:ascii="Bolder" w:hAnsi="Bolder"/>
        </w:rPr>
        <w:t>a</w:t>
      </w:r>
      <w:r w:rsidRPr="00182F4D">
        <w:rPr>
          <w:rFonts w:ascii="Bolder" w:hAnsi="Bolder"/>
        </w:rPr>
        <w:t>fdeling</w:t>
      </w:r>
    </w:p>
    <w:p w14:paraId="744A8548" w14:textId="6B3BA358" w:rsidR="00182F4D" w:rsidRPr="00182F4D" w:rsidRDefault="003224C0" w:rsidP="00182F4D">
      <w:pPr>
        <w:rPr>
          <w:rFonts w:ascii="Bolder" w:hAnsi="Bolder"/>
        </w:rPr>
      </w:pPr>
      <w:r w:rsidRPr="00182F4D">
        <w:rPr>
          <w:rFonts w:ascii="Bolder" w:hAnsi="Bolder"/>
        </w:rPr>
        <w:t>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om flexibel op die dynamiek in te kunnen spelen.</w:t>
      </w:r>
    </w:p>
    <w:p w14:paraId="1E1FC52D" w14:textId="5774E5A7" w:rsidR="0034452D" w:rsidRPr="00182F4D" w:rsidRDefault="0034452D" w:rsidP="0034452D">
      <w:pPr>
        <w:pStyle w:val="Kop2"/>
        <w:rPr>
          <w:rFonts w:ascii="Bolder" w:hAnsi="Bolder"/>
        </w:rPr>
      </w:pPr>
      <w:r w:rsidRPr="00182F4D">
        <w:rPr>
          <w:rFonts w:ascii="Bolder" w:hAnsi="Bolder"/>
        </w:rPr>
        <w:t>Onze organisatie</w:t>
      </w:r>
    </w:p>
    <w:p w14:paraId="02909928" w14:textId="43119266" w:rsidR="0034452D" w:rsidRPr="00182F4D" w:rsidRDefault="0034452D" w:rsidP="0034452D">
      <w:pPr>
        <w:pStyle w:val="Body"/>
        <w:spacing w:line="276" w:lineRule="auto"/>
        <w:rPr>
          <w:rFonts w:ascii="Bolder" w:hAnsi="Bolder"/>
          <w:b/>
          <w:bCs/>
          <w:sz w:val="22"/>
          <w:szCs w:val="22"/>
        </w:rPr>
      </w:pPr>
      <w:r w:rsidRPr="00182F4D">
        <w:rPr>
          <w:rFonts w:ascii="Bolder" w:hAnsi="Bolder"/>
          <w:b/>
          <w:bCs/>
          <w:sz w:val="22"/>
          <w:szCs w:val="22"/>
        </w:rPr>
        <w:t>De backbone van de organisatie. Dat zijn wij.</w:t>
      </w:r>
    </w:p>
    <w:p w14:paraId="00504D4E" w14:textId="77777777" w:rsidR="0034452D" w:rsidRPr="00182F4D" w:rsidRDefault="0034452D" w:rsidP="0034452D">
      <w:pPr>
        <w:pStyle w:val="Body"/>
        <w:spacing w:line="276" w:lineRule="auto"/>
        <w:rPr>
          <w:rFonts w:ascii="Bolder" w:hAnsi="Bolder"/>
        </w:rPr>
      </w:pPr>
      <w:r w:rsidRPr="00182F4D">
        <w:rPr>
          <w:rFonts w:ascii="Bolder" w:hAnsi="Bolder"/>
        </w:rPr>
        <w:t xml:space="preserve">Bestuurs- en Concernondersteuning (BCO) is de Haarlemmerolie van de gemeentelijke organisatie. Wij zorgen ervoor dat ruim 14.000 collega’s en het college van burgemeester en wethouders elke dag het beste uit zichzelf kunnen halen voor de stad. We worden vaak de </w:t>
      </w:r>
      <w:r w:rsidRPr="00182F4D">
        <w:rPr>
          <w:rFonts w:ascii="Bolder" w:hAnsi="Bolder"/>
          <w:i/>
          <w:iCs/>
        </w:rPr>
        <w:t xml:space="preserve">backbone </w:t>
      </w:r>
      <w:r w:rsidRPr="00182F4D">
        <w:rPr>
          <w:rFonts w:ascii="Bolder" w:hAnsi="Bolder"/>
        </w:rPr>
        <w:t>van de gemeentelijke organisatie ‘het concern’ genoemd, in de praktijk is dat misschien zo, maar wij hebben slechts een bescheiden rol. Het zijn onze collega’s van andere organisatieonderdelen die wij in de schijnwerpers willen zetten zodat de stad op hen kan rekenen.</w:t>
      </w:r>
    </w:p>
    <w:p w14:paraId="23B25E8A" w14:textId="77777777" w:rsidR="0034452D" w:rsidRPr="00182F4D" w:rsidRDefault="0034452D" w:rsidP="0034452D">
      <w:pPr>
        <w:pStyle w:val="Body"/>
        <w:spacing w:line="276" w:lineRule="auto"/>
        <w:rPr>
          <w:rFonts w:ascii="Bolder" w:hAnsi="Bolder"/>
        </w:rPr>
      </w:pPr>
    </w:p>
    <w:p w14:paraId="0CE19D43" w14:textId="77777777" w:rsidR="0034452D" w:rsidRPr="00182F4D" w:rsidRDefault="0034452D" w:rsidP="0034452D">
      <w:pPr>
        <w:pStyle w:val="Body"/>
        <w:spacing w:line="276" w:lineRule="auto"/>
        <w:rPr>
          <w:rFonts w:ascii="Bolder" w:hAnsi="Bolder"/>
        </w:rPr>
      </w:pPr>
      <w:r w:rsidRPr="00182F4D">
        <w:rPr>
          <w:rFonts w:ascii="Bolder" w:hAnsi="Bolder"/>
          <w:b/>
          <w:bCs/>
        </w:rPr>
        <w:t>Waar wij van zijn</w:t>
      </w:r>
    </w:p>
    <w:p w14:paraId="465AC159" w14:textId="77777777" w:rsidR="0034452D" w:rsidRPr="00182F4D" w:rsidRDefault="0034452D" w:rsidP="0034452D">
      <w:pPr>
        <w:pStyle w:val="Body"/>
        <w:spacing w:line="276" w:lineRule="auto"/>
        <w:rPr>
          <w:rFonts w:ascii="Bolder" w:hAnsi="Bolder"/>
        </w:rPr>
      </w:pPr>
      <w:r w:rsidRPr="00182F4D">
        <w:rPr>
          <w:rFonts w:ascii="Bolder" w:hAnsi="Bolder"/>
        </w:rPr>
        <w:t>BCO is misschien wel de meest diverse club van het concern. Bij ons lopen advocaten, accountants, inkopers en IT’ers rond, maar ook loopbaancoaches, recruiters, evenementenorganisatoren, nieuwsmakers, bestuursvoorlichters en communicatieadviseurs. Samen vormen we de staforganisatie van de gemeente Rotterdam. Adviseren en faciliteren zit in ons DNA. Waar nodig innoveren we of stropen we de mouwen op en helpen we een handje mee. Wij zijn dus van heel veel en dat maakt het zo spannend om voor BCO te werken. Je werkt bij ons letterlijk in de haarvaten van de organisatie.</w:t>
      </w:r>
    </w:p>
    <w:p w14:paraId="5189628B" w14:textId="77777777" w:rsidR="00600861" w:rsidRPr="00182F4D" w:rsidRDefault="00600861">
      <w:pPr>
        <w:rPr>
          <w:rFonts w:ascii="Bolder" w:hAnsi="Bolder"/>
        </w:rPr>
      </w:pPr>
    </w:p>
    <w:sectPr w:rsidR="00600861" w:rsidRPr="00182F4D" w:rsidSect="005E2C40">
      <w:headerReference w:type="default" r:id="rId10"/>
      <w:footerReference w:type="default" r:id="rId11"/>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1240C" w14:textId="77777777" w:rsidR="00810E14" w:rsidRDefault="00810E14">
      <w:pPr>
        <w:spacing w:line="240" w:lineRule="auto"/>
      </w:pPr>
      <w:r>
        <w:separator/>
      </w:r>
    </w:p>
  </w:endnote>
  <w:endnote w:type="continuationSeparator" w:id="0">
    <w:p w14:paraId="31ABEF5F" w14:textId="77777777" w:rsidR="00810E14" w:rsidRDefault="00810E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default"/>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BBA0C" w14:textId="77777777" w:rsidR="00985BD0" w:rsidRDefault="00E1196C" w:rsidP="00985BD0">
    <w:pPr>
      <w:pStyle w:val="Voettekst"/>
      <w:jc w:val="right"/>
    </w:pPr>
    <w:r w:rsidRPr="00985BD0">
      <w:rPr>
        <w:noProof/>
      </w:rPr>
      <w:drawing>
        <wp:inline distT="0" distB="0" distL="0" distR="0" wp14:anchorId="46F2B817" wp14:editId="688D257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3C275" w14:textId="77777777" w:rsidR="00810E14" w:rsidRDefault="00810E14">
      <w:pPr>
        <w:spacing w:line="240" w:lineRule="auto"/>
      </w:pPr>
      <w:r>
        <w:separator/>
      </w:r>
    </w:p>
  </w:footnote>
  <w:footnote w:type="continuationSeparator" w:id="0">
    <w:p w14:paraId="00123102" w14:textId="77777777" w:rsidR="00810E14" w:rsidRDefault="00810E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50020" w14:textId="77777777" w:rsidR="00985BD0" w:rsidRDefault="00E1196C" w:rsidP="00985BD0">
    <w:pPr>
      <w:pStyle w:val="Koptekst"/>
      <w:jc w:val="right"/>
    </w:pPr>
    <w:r w:rsidRPr="00985BD0">
      <w:rPr>
        <w:noProof/>
      </w:rPr>
      <w:drawing>
        <wp:inline distT="0" distB="0" distL="0" distR="0" wp14:anchorId="4E922C6F" wp14:editId="58BF88D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26D1"/>
    <w:multiLevelType w:val="hybridMultilevel"/>
    <w:tmpl w:val="C110FDD2"/>
    <w:lvl w:ilvl="0" w:tplc="F208ACC4">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43338E"/>
    <w:multiLevelType w:val="hybridMultilevel"/>
    <w:tmpl w:val="1F64C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8D6856"/>
    <w:multiLevelType w:val="hybridMultilevel"/>
    <w:tmpl w:val="FFBA2A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7C774B"/>
    <w:multiLevelType w:val="multilevel"/>
    <w:tmpl w:val="93AC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4656B"/>
    <w:multiLevelType w:val="hybridMultilevel"/>
    <w:tmpl w:val="62ACFE5C"/>
    <w:lvl w:ilvl="0" w:tplc="B136F526">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5F2ADB"/>
    <w:multiLevelType w:val="hybridMultilevel"/>
    <w:tmpl w:val="C2DAB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BC0D7A"/>
    <w:multiLevelType w:val="hybridMultilevel"/>
    <w:tmpl w:val="E3B63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C0"/>
    <w:rsid w:val="00065E82"/>
    <w:rsid w:val="00071249"/>
    <w:rsid w:val="000A3E05"/>
    <w:rsid w:val="000C5660"/>
    <w:rsid w:val="000C7CD6"/>
    <w:rsid w:val="0014117F"/>
    <w:rsid w:val="00182F4D"/>
    <w:rsid w:val="002172D1"/>
    <w:rsid w:val="00261AA5"/>
    <w:rsid w:val="00261BB0"/>
    <w:rsid w:val="00281200"/>
    <w:rsid w:val="00300142"/>
    <w:rsid w:val="003224C0"/>
    <w:rsid w:val="0034452D"/>
    <w:rsid w:val="00365C95"/>
    <w:rsid w:val="00386133"/>
    <w:rsid w:val="004136FE"/>
    <w:rsid w:val="00432883"/>
    <w:rsid w:val="00442AC0"/>
    <w:rsid w:val="004B1009"/>
    <w:rsid w:val="004B3CD1"/>
    <w:rsid w:val="004C5B60"/>
    <w:rsid w:val="00514DF1"/>
    <w:rsid w:val="005330C0"/>
    <w:rsid w:val="00537F87"/>
    <w:rsid w:val="00572F79"/>
    <w:rsid w:val="005953EA"/>
    <w:rsid w:val="005C6875"/>
    <w:rsid w:val="00600861"/>
    <w:rsid w:val="00627CC8"/>
    <w:rsid w:val="006B4A37"/>
    <w:rsid w:val="006D5C63"/>
    <w:rsid w:val="007045DD"/>
    <w:rsid w:val="0071166C"/>
    <w:rsid w:val="007F4A4C"/>
    <w:rsid w:val="00810E14"/>
    <w:rsid w:val="00811140"/>
    <w:rsid w:val="008112C9"/>
    <w:rsid w:val="00837EDD"/>
    <w:rsid w:val="008B2E71"/>
    <w:rsid w:val="00902B7B"/>
    <w:rsid w:val="00A02BE1"/>
    <w:rsid w:val="00B36E93"/>
    <w:rsid w:val="00BA23B7"/>
    <w:rsid w:val="00BA4A2C"/>
    <w:rsid w:val="00BC0830"/>
    <w:rsid w:val="00BE3E10"/>
    <w:rsid w:val="00C008B6"/>
    <w:rsid w:val="00C1497C"/>
    <w:rsid w:val="00CD3577"/>
    <w:rsid w:val="00D00E12"/>
    <w:rsid w:val="00D71799"/>
    <w:rsid w:val="00D77824"/>
    <w:rsid w:val="00DF35F1"/>
    <w:rsid w:val="00E1196C"/>
    <w:rsid w:val="00E733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E59EA45"/>
  <w15:chartTrackingRefBased/>
  <w15:docId w15:val="{DEA16F4C-9788-41B9-B029-3623BD84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4C0"/>
    <w:pPr>
      <w:spacing w:after="0" w:line="280" w:lineRule="atLeast"/>
    </w:pPr>
    <w:rPr>
      <w:rFonts w:ascii="Arial" w:hAnsi="Arial" w:cs="Arial"/>
      <w:sz w:val="20"/>
    </w:rPr>
  </w:style>
  <w:style w:type="paragraph" w:styleId="Kop2">
    <w:name w:val="heading 2"/>
    <w:basedOn w:val="Standaard"/>
    <w:next w:val="Standaard"/>
    <w:link w:val="Kop2Char"/>
    <w:uiPriority w:val="9"/>
    <w:unhideWhenUsed/>
    <w:qFormat/>
    <w:rsid w:val="003224C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224C0"/>
    <w:rPr>
      <w:rFonts w:ascii="Arial" w:hAnsi="Arial" w:cs="Arial"/>
      <w:b/>
      <w:color w:val="008000"/>
      <w:sz w:val="24"/>
    </w:rPr>
  </w:style>
  <w:style w:type="paragraph" w:styleId="Koptekst">
    <w:name w:val="header"/>
    <w:basedOn w:val="Standaard"/>
    <w:link w:val="KoptekstChar"/>
    <w:uiPriority w:val="99"/>
    <w:unhideWhenUsed/>
    <w:rsid w:val="003224C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224C0"/>
    <w:rPr>
      <w:rFonts w:ascii="Arial" w:hAnsi="Arial" w:cs="Arial"/>
      <w:sz w:val="20"/>
    </w:rPr>
  </w:style>
  <w:style w:type="paragraph" w:styleId="Voettekst">
    <w:name w:val="footer"/>
    <w:basedOn w:val="Standaard"/>
    <w:link w:val="VoettekstChar"/>
    <w:uiPriority w:val="99"/>
    <w:unhideWhenUsed/>
    <w:rsid w:val="003224C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224C0"/>
    <w:rPr>
      <w:rFonts w:ascii="Arial" w:hAnsi="Arial" w:cs="Arial"/>
      <w:sz w:val="20"/>
    </w:rPr>
  </w:style>
  <w:style w:type="table" w:styleId="Tabelraster">
    <w:name w:val="Table Grid"/>
    <w:basedOn w:val="Standaardtabel"/>
    <w:uiPriority w:val="39"/>
    <w:rsid w:val="00322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224C0"/>
    <w:pPr>
      <w:ind w:left="720"/>
      <w:contextualSpacing/>
    </w:pPr>
  </w:style>
  <w:style w:type="paragraph" w:styleId="Ballontekst">
    <w:name w:val="Balloon Text"/>
    <w:basedOn w:val="Standaard"/>
    <w:link w:val="BallontekstChar"/>
    <w:uiPriority w:val="99"/>
    <w:semiHidden/>
    <w:unhideWhenUsed/>
    <w:rsid w:val="003224C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24C0"/>
    <w:rPr>
      <w:rFonts w:ascii="Segoe UI" w:hAnsi="Segoe UI" w:cs="Segoe UI"/>
      <w:sz w:val="18"/>
      <w:szCs w:val="18"/>
    </w:rPr>
  </w:style>
  <w:style w:type="paragraph" w:customStyle="1" w:styleId="Body">
    <w:name w:val="Body"/>
    <w:rsid w:val="0034452D"/>
    <w:pPr>
      <w:pBdr>
        <w:top w:val="nil"/>
        <w:left w:val="nil"/>
        <w:bottom w:val="nil"/>
        <w:right w:val="nil"/>
        <w:between w:val="nil"/>
        <w:bar w:val="nil"/>
      </w:pBdr>
      <w:spacing w:after="0" w:line="240" w:lineRule="auto"/>
    </w:pPr>
    <w:rPr>
      <w:rFonts w:ascii="Corbel" w:eastAsia="Arial Unicode MS" w:hAnsi="Corbel" w:cs="Arial Unicode MS"/>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D77824"/>
    <w:rPr>
      <w:sz w:val="16"/>
      <w:szCs w:val="16"/>
    </w:rPr>
  </w:style>
  <w:style w:type="paragraph" w:styleId="Tekstopmerking">
    <w:name w:val="annotation text"/>
    <w:basedOn w:val="Standaard"/>
    <w:link w:val="TekstopmerkingChar"/>
    <w:uiPriority w:val="99"/>
    <w:semiHidden/>
    <w:unhideWhenUsed/>
    <w:rsid w:val="00D77824"/>
    <w:pPr>
      <w:spacing w:line="240" w:lineRule="auto"/>
    </w:pPr>
    <w:rPr>
      <w:szCs w:val="20"/>
    </w:rPr>
  </w:style>
  <w:style w:type="character" w:customStyle="1" w:styleId="TekstopmerkingChar">
    <w:name w:val="Tekst opmerking Char"/>
    <w:basedOn w:val="Standaardalinea-lettertype"/>
    <w:link w:val="Tekstopmerking"/>
    <w:uiPriority w:val="99"/>
    <w:semiHidden/>
    <w:rsid w:val="00D77824"/>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77824"/>
    <w:rPr>
      <w:b/>
      <w:bCs/>
    </w:rPr>
  </w:style>
  <w:style w:type="character" w:customStyle="1" w:styleId="OnderwerpvanopmerkingChar">
    <w:name w:val="Onderwerp van opmerking Char"/>
    <w:basedOn w:val="TekstopmerkingChar"/>
    <w:link w:val="Onderwerpvanopmerking"/>
    <w:uiPriority w:val="99"/>
    <w:semiHidden/>
    <w:rsid w:val="00D77824"/>
    <w:rPr>
      <w:rFonts w:ascii="Arial" w:hAnsi="Arial" w:cs="Arial"/>
      <w:b/>
      <w:bCs/>
      <w:sz w:val="20"/>
      <w:szCs w:val="20"/>
    </w:rPr>
  </w:style>
  <w:style w:type="paragraph" w:styleId="Geenafstand">
    <w:name w:val="No Spacing"/>
    <w:uiPriority w:val="1"/>
    <w:qFormat/>
    <w:rsid w:val="00442AC0"/>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1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B0F45AEBD0D4D9B64C15F24D11EA2" ma:contentTypeVersion="13" ma:contentTypeDescription="Een nieuw document maken." ma:contentTypeScope="" ma:versionID="ba114ae155c09a8d50470a4ac3c5621a">
  <xsd:schema xmlns:xsd="http://www.w3.org/2001/XMLSchema" xmlns:xs="http://www.w3.org/2001/XMLSchema" xmlns:p="http://schemas.microsoft.com/office/2006/metadata/properties" xmlns:ns1="http://schemas.microsoft.com/sharepoint/v3" xmlns:ns3="ed5d52d9-2714-48d5-a746-0b8d574275ec" xmlns:ns4="ce2e15c0-5b5c-4610-a649-b9f54a0b85b8" targetNamespace="http://schemas.microsoft.com/office/2006/metadata/properties" ma:root="true" ma:fieldsID="604d67bbf35a9c804a521e6fb49120e4" ns1:_="" ns3:_="" ns4:_="">
    <xsd:import namespace="http://schemas.microsoft.com/sharepoint/v3"/>
    <xsd:import namespace="ed5d52d9-2714-48d5-a746-0b8d574275ec"/>
    <xsd:import namespace="ce2e15c0-5b5c-4610-a649-b9f54a0b85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igenschappen van het geïntegreerd beleid voor naleving" ma:hidden="true" ma:internalName="_ip_UnifiedCompliancePolicyProperties">
      <xsd:simpleType>
        <xsd:restriction base="dms:Note"/>
      </xsd:simpleType>
    </xsd:element>
    <xsd:element name="_ip_UnifiedCompliancePolicyUIAction" ma:index="20"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d52d9-2714-48d5-a746-0b8d574275e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e15c0-5b5c-4610-a649-b9f54a0b85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426A08A-D043-47C1-84D4-545B958E493C}">
  <ds:schemaRefs>
    <ds:schemaRef ds:uri="http://schemas.microsoft.com/sharepoint/v3/contenttype/forms"/>
  </ds:schemaRefs>
</ds:datastoreItem>
</file>

<file path=customXml/itemProps2.xml><?xml version="1.0" encoding="utf-8"?>
<ds:datastoreItem xmlns:ds="http://schemas.openxmlformats.org/officeDocument/2006/customXml" ds:itemID="{56EA8A89-6542-46DE-A83C-0A089C847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5d52d9-2714-48d5-a746-0b8d574275ec"/>
    <ds:schemaRef ds:uri="ce2e15c0-5b5c-4610-a649-b9f54a0b8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A94A9-E2AC-4105-8775-DC7A77CFA53F}">
  <ds:schemaRefs>
    <ds:schemaRef ds:uri="http://purl.org/dc/elements/1.1/"/>
    <ds:schemaRef ds:uri="http://schemas.microsoft.com/office/2006/metadata/properties"/>
    <ds:schemaRef ds:uri="http://schemas.microsoft.com/sharepoint/v3"/>
    <ds:schemaRef ds:uri="ed5d52d9-2714-48d5-a746-0b8d574275e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e2e15c0-5b5c-4610-a649-b9f54a0b85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5125</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Sewnarain W.J. (Wiendra)</cp:lastModifiedBy>
  <cp:revision>2</cp:revision>
  <dcterms:created xsi:type="dcterms:W3CDTF">2022-07-05T10:12:00Z</dcterms:created>
  <dcterms:modified xsi:type="dcterms:W3CDTF">2022-07-05T10:12:00Z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2022-02-02T20:48:23Z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1be08e53-c6eb-4d5e-ae68-8077405cb135</vt:lpwstr>
  </property>
  <property fmtid="{D5CDD505-2E9C-101B-9397-08002B2CF9AE}" pid="8" name="MSIP_Label_ea871968-df67-4817-ac85-f4a5f5ebb5dd_ContentBits">
    <vt:lpwstr>0</vt:lpwstr>
  </property>
  <property fmtid="{D5CDD505-2E9C-101B-9397-08002B2CF9AE}" pid="9" name="ContentTypeId">
    <vt:lpwstr>0x010100511B0F45AEBD0D4D9B64C15F24D11EA2</vt:lpwstr>
  </property>
</Properties>
</file>