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FD" w:rsidRPr="00207D51" w:rsidRDefault="00207D51" w:rsidP="008711FD">
      <w:pPr>
        <w:spacing w:before="100" w:beforeAutospacing="1" w:after="100" w:afterAutospacing="1" w:line="240" w:lineRule="auto"/>
        <w:rPr>
          <w:rFonts w:eastAsia="Times New Roman"/>
          <w:sz w:val="28"/>
          <w:szCs w:val="24"/>
          <w:lang w:eastAsia="nl-NL"/>
        </w:rPr>
      </w:pPr>
      <w:r w:rsidRPr="00207D51">
        <w:rPr>
          <w:rFonts w:eastAsia="Times New Roman"/>
          <w:b/>
          <w:bCs/>
          <w:color w:val="333333"/>
          <w:sz w:val="28"/>
          <w:szCs w:val="24"/>
          <w:lang w:eastAsia="nl-NL"/>
        </w:rPr>
        <w:t>Tunneloperator</w:t>
      </w:r>
    </w:p>
    <w:p w:rsidR="008711FD" w:rsidRPr="00CB05DA" w:rsidRDefault="008711FD" w:rsidP="00CF16E8">
      <w:pPr>
        <w:spacing w:after="0" w:line="240" w:lineRule="auto"/>
        <w:outlineLvl w:val="1"/>
        <w:rPr>
          <w:rFonts w:eastAsia="Times New Roman"/>
          <w:szCs w:val="20"/>
          <w:lang w:eastAsia="nl-NL"/>
        </w:rPr>
      </w:pPr>
      <w:r w:rsidRPr="00CB05DA">
        <w:rPr>
          <w:rFonts w:eastAsia="Times New Roman"/>
          <w:b/>
          <w:bCs/>
          <w:color w:val="333333"/>
          <w:szCs w:val="20"/>
          <w:lang w:eastAsia="nl-NL"/>
        </w:rPr>
        <w:t>Organisatie:</w:t>
      </w:r>
      <w:r w:rsidRPr="00CB05DA">
        <w:rPr>
          <w:rFonts w:eastAsia="Times New Roman"/>
          <w:szCs w:val="20"/>
          <w:lang w:eastAsia="nl-NL"/>
        </w:rPr>
        <w:t> </w:t>
      </w:r>
      <w:r w:rsidRPr="00CB05DA">
        <w:rPr>
          <w:rFonts w:eastAsia="Times New Roman"/>
          <w:color w:val="000000"/>
          <w:szCs w:val="20"/>
          <w:lang w:eastAsia="nl-NL"/>
        </w:rPr>
        <w:t>Cluster Stadsbeheer</w:t>
      </w:r>
    </w:p>
    <w:p w:rsidR="008711FD" w:rsidRPr="00CB05DA" w:rsidRDefault="008711FD" w:rsidP="008711FD">
      <w:pPr>
        <w:spacing w:after="0" w:line="240" w:lineRule="auto"/>
        <w:rPr>
          <w:rFonts w:eastAsia="Times New Roman"/>
          <w:szCs w:val="20"/>
          <w:lang w:eastAsia="nl-NL"/>
        </w:rPr>
      </w:pPr>
      <w:r w:rsidRPr="00CB05DA">
        <w:rPr>
          <w:rFonts w:eastAsia="Times New Roman"/>
          <w:b/>
          <w:bCs/>
          <w:color w:val="333333"/>
          <w:szCs w:val="20"/>
          <w:lang w:eastAsia="nl-NL"/>
        </w:rPr>
        <w:t>FSK :</w:t>
      </w:r>
      <w:r w:rsidRPr="00CB05DA">
        <w:rPr>
          <w:rFonts w:eastAsia="Times New Roman"/>
          <w:szCs w:val="20"/>
          <w:lang w:eastAsia="nl-NL"/>
        </w:rPr>
        <w:t> </w:t>
      </w:r>
      <w:r w:rsidR="00CF16E8" w:rsidRPr="00CB05DA">
        <w:rPr>
          <w:rFonts w:eastAsia="Times New Roman"/>
          <w:color w:val="000000"/>
          <w:szCs w:val="20"/>
          <w:lang w:eastAsia="nl-NL"/>
        </w:rPr>
        <w:t>FSK 4</w:t>
      </w:r>
    </w:p>
    <w:p w:rsidR="008711FD" w:rsidRPr="00CB05DA" w:rsidRDefault="008711FD" w:rsidP="008711FD">
      <w:pPr>
        <w:spacing w:after="0" w:line="240" w:lineRule="auto"/>
        <w:rPr>
          <w:rFonts w:eastAsia="Times New Roman"/>
          <w:szCs w:val="20"/>
          <w:lang w:eastAsia="nl-NL"/>
        </w:rPr>
      </w:pPr>
      <w:r w:rsidRPr="00CB05DA">
        <w:rPr>
          <w:rFonts w:eastAsia="Times New Roman"/>
          <w:b/>
          <w:bCs/>
          <w:color w:val="333333"/>
          <w:szCs w:val="20"/>
          <w:lang w:eastAsia="nl-NL"/>
        </w:rPr>
        <w:t>Functiefamilie:</w:t>
      </w:r>
      <w:r w:rsidRPr="00CB05DA">
        <w:rPr>
          <w:rFonts w:eastAsia="Times New Roman"/>
          <w:szCs w:val="20"/>
          <w:lang w:eastAsia="nl-NL"/>
        </w:rPr>
        <w:t> </w:t>
      </w:r>
      <w:r w:rsidRPr="00CB05DA">
        <w:rPr>
          <w:rFonts w:eastAsia="Times New Roman"/>
          <w:color w:val="000000"/>
          <w:szCs w:val="20"/>
          <w:lang w:eastAsia="nl-NL"/>
        </w:rPr>
        <w:t>Toezicht en Handhaving</w:t>
      </w:r>
    </w:p>
    <w:p w:rsidR="008711FD" w:rsidRPr="00CB05DA" w:rsidRDefault="008711FD" w:rsidP="008711FD">
      <w:pPr>
        <w:spacing w:after="0" w:line="240" w:lineRule="auto"/>
        <w:rPr>
          <w:rFonts w:eastAsia="Times New Roman"/>
          <w:szCs w:val="20"/>
          <w:lang w:eastAsia="nl-NL"/>
        </w:rPr>
      </w:pPr>
      <w:r w:rsidRPr="00CB05DA">
        <w:rPr>
          <w:rFonts w:eastAsia="Times New Roman"/>
          <w:b/>
          <w:bCs/>
          <w:color w:val="333333"/>
          <w:szCs w:val="20"/>
          <w:lang w:eastAsia="nl-NL"/>
        </w:rPr>
        <w:t>Aantal uren per week :</w:t>
      </w:r>
      <w:r w:rsidRPr="00CB05DA">
        <w:rPr>
          <w:rFonts w:eastAsia="Times New Roman"/>
          <w:szCs w:val="20"/>
          <w:lang w:eastAsia="nl-NL"/>
        </w:rPr>
        <w:t> </w:t>
      </w:r>
      <w:r w:rsidRPr="00CB05DA">
        <w:rPr>
          <w:rFonts w:eastAsia="Times New Roman"/>
          <w:color w:val="000000"/>
          <w:szCs w:val="20"/>
          <w:lang w:eastAsia="nl-NL"/>
        </w:rPr>
        <w:t>36</w:t>
      </w:r>
      <w:r w:rsidRPr="00CB05DA">
        <w:rPr>
          <w:rFonts w:eastAsia="Times New Roman"/>
          <w:szCs w:val="20"/>
          <w:lang w:eastAsia="nl-NL"/>
        </w:rPr>
        <w:t> </w:t>
      </w:r>
    </w:p>
    <w:p w:rsidR="008711FD" w:rsidRPr="00CB05DA" w:rsidRDefault="00CF16E8" w:rsidP="008711FD">
      <w:pPr>
        <w:spacing w:after="0" w:line="240" w:lineRule="auto"/>
        <w:rPr>
          <w:rFonts w:eastAsia="Times New Roman"/>
          <w:szCs w:val="20"/>
          <w:lang w:eastAsia="nl-NL"/>
        </w:rPr>
      </w:pPr>
      <w:r w:rsidRPr="00CB05DA">
        <w:rPr>
          <w:rFonts w:eastAsia="Times New Roman"/>
          <w:szCs w:val="20"/>
          <w:lang w:eastAsia="nl-NL"/>
        </w:rPr>
        <w:br/>
      </w:r>
    </w:p>
    <w:p w:rsidR="00D5435A" w:rsidRPr="00CB05DA" w:rsidRDefault="00D5435A" w:rsidP="00D5435A">
      <w:pPr>
        <w:spacing w:after="0" w:line="240" w:lineRule="auto"/>
        <w:rPr>
          <w:rFonts w:eastAsia="Times New Roman"/>
          <w:szCs w:val="20"/>
          <w:lang w:eastAsia="nl-NL"/>
        </w:rPr>
      </w:pPr>
      <w:r w:rsidRPr="00CB05DA">
        <w:rPr>
          <w:rFonts w:eastAsia="Times New Roman"/>
          <w:color w:val="000000"/>
          <w:szCs w:val="20"/>
          <w:lang w:eastAsia="nl-NL"/>
        </w:rPr>
        <w:t>Ben jij die flexibele 'spin in het web' die ons helpt onder druk het overzicht te bewaren?</w:t>
      </w:r>
      <w:r w:rsidRPr="00CB05DA">
        <w:rPr>
          <w:rFonts w:eastAsia="Times New Roman"/>
          <w:szCs w:val="20"/>
          <w:lang w:eastAsia="nl-NL"/>
        </w:rPr>
        <w:t>  </w:t>
      </w:r>
    </w:p>
    <w:p w:rsidR="00D5435A" w:rsidRDefault="00D5435A" w:rsidP="00D5435A">
      <w:pPr>
        <w:spacing w:after="0" w:line="240" w:lineRule="auto"/>
        <w:rPr>
          <w:rFonts w:eastAsia="Times New Roman"/>
          <w:color w:val="000000"/>
          <w:szCs w:val="20"/>
          <w:lang w:eastAsia="nl-NL"/>
        </w:rPr>
      </w:pPr>
    </w:p>
    <w:p w:rsidR="00D5435A" w:rsidRPr="00A52873" w:rsidRDefault="00D5435A" w:rsidP="00D5435A">
      <w:pPr>
        <w:spacing w:after="0" w:line="240" w:lineRule="auto"/>
        <w:rPr>
          <w:rFonts w:eastAsia="Times New Roman"/>
          <w:b/>
          <w:color w:val="000000"/>
          <w:szCs w:val="20"/>
          <w:lang w:eastAsia="nl-NL"/>
        </w:rPr>
      </w:pPr>
      <w:r w:rsidRPr="00A52873">
        <w:rPr>
          <w:rFonts w:eastAsia="Times New Roman"/>
          <w:b/>
          <w:color w:val="000000"/>
          <w:szCs w:val="20"/>
          <w:lang w:eastAsia="nl-NL"/>
        </w:rPr>
        <w:t xml:space="preserve">De </w:t>
      </w:r>
      <w:r>
        <w:rPr>
          <w:rFonts w:eastAsia="Times New Roman"/>
          <w:b/>
          <w:color w:val="000000"/>
          <w:szCs w:val="20"/>
          <w:lang w:eastAsia="nl-NL"/>
        </w:rPr>
        <w:t>M</w:t>
      </w:r>
      <w:r w:rsidRPr="00A52873">
        <w:rPr>
          <w:rFonts w:eastAsia="Times New Roman"/>
          <w:b/>
          <w:color w:val="000000"/>
          <w:szCs w:val="20"/>
          <w:lang w:eastAsia="nl-NL"/>
        </w:rPr>
        <w:t>eldkamer</w:t>
      </w:r>
      <w:bookmarkStart w:id="0" w:name="_GoBack"/>
      <w:bookmarkEnd w:id="0"/>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 xml:space="preserve">De meldkamer voert in hoofdlijnen drie taakgroepen uit: het beheer op afstand van 50 parkeergarages, verzorgen van alle communicatie voor ruim 700 portofoongebruikers en het voeren van verkeersregie over 33 verkeersknooppunten. De meldkamer heeft nog een veelheid aan andere taken en verantwoordelijkheden waaronder bijvoorbeeld alarmopvolging voor gemeentelijke panden, en taken in het kader van de crisisbeheersing. </w:t>
      </w:r>
    </w:p>
    <w:p w:rsidR="00D5435A" w:rsidRPr="00CB05DA" w:rsidRDefault="00D5435A" w:rsidP="00D5435A">
      <w:pPr>
        <w:spacing w:after="0" w:line="240" w:lineRule="auto"/>
        <w:rPr>
          <w:rFonts w:eastAsia="Times New Roman"/>
          <w:color w:val="000000"/>
          <w:szCs w:val="20"/>
          <w:lang w:eastAsia="nl-NL"/>
        </w:rPr>
      </w:pP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De nieuwe taakgroep welke bij de meldkamer</w:t>
      </w:r>
      <w:r>
        <w:rPr>
          <w:rFonts w:eastAsia="Times New Roman"/>
          <w:color w:val="000000"/>
          <w:szCs w:val="20"/>
          <w:lang w:eastAsia="nl-NL"/>
        </w:rPr>
        <w:t xml:space="preserve"> is gekomen is de controlekamer van de Maastunnel. Er wordt </w:t>
      </w:r>
      <w:r w:rsidRPr="00CB05DA">
        <w:rPr>
          <w:rFonts w:eastAsia="Times New Roman"/>
          <w:color w:val="000000"/>
          <w:szCs w:val="20"/>
          <w:lang w:eastAsia="nl-NL"/>
        </w:rPr>
        <w:t xml:space="preserve">actief toezicht </w:t>
      </w:r>
      <w:r>
        <w:rPr>
          <w:rFonts w:eastAsia="Times New Roman"/>
          <w:color w:val="000000"/>
          <w:szCs w:val="20"/>
          <w:lang w:eastAsia="nl-NL"/>
        </w:rPr>
        <w:t>gehouden</w:t>
      </w:r>
      <w:r w:rsidRPr="00CB05DA">
        <w:rPr>
          <w:rFonts w:eastAsia="Times New Roman"/>
          <w:color w:val="000000"/>
          <w:szCs w:val="20"/>
          <w:lang w:eastAsia="nl-NL"/>
        </w:rPr>
        <w:t xml:space="preserve"> op het gebruik van de buitenruimte, in het bijzonder de directe omgeving van de Maastunne</w:t>
      </w:r>
      <w:r>
        <w:rPr>
          <w:rFonts w:eastAsia="Times New Roman"/>
          <w:color w:val="000000"/>
          <w:szCs w:val="20"/>
          <w:lang w:eastAsia="nl-NL"/>
        </w:rPr>
        <w:t>l, inclusief alle tunnelbuizen.</w:t>
      </w:r>
    </w:p>
    <w:p w:rsidR="00D5435A" w:rsidRDefault="00D5435A" w:rsidP="00D5435A">
      <w:pPr>
        <w:spacing w:after="0" w:line="240" w:lineRule="auto"/>
        <w:outlineLvl w:val="1"/>
        <w:rPr>
          <w:rFonts w:eastAsia="Times New Roman"/>
          <w:b/>
          <w:bCs/>
          <w:color w:val="333333"/>
          <w:szCs w:val="20"/>
          <w:lang w:eastAsia="nl-NL"/>
        </w:rPr>
      </w:pPr>
    </w:p>
    <w:p w:rsidR="00D5435A" w:rsidRPr="00A52873" w:rsidRDefault="00D5435A" w:rsidP="00D5435A">
      <w:pPr>
        <w:spacing w:after="0" w:line="240" w:lineRule="auto"/>
        <w:outlineLvl w:val="1"/>
        <w:rPr>
          <w:rFonts w:eastAsia="Times New Roman"/>
          <w:b/>
          <w:bCs/>
          <w:szCs w:val="20"/>
          <w:lang w:eastAsia="nl-NL"/>
        </w:rPr>
      </w:pPr>
      <w:r w:rsidRPr="00A52873">
        <w:rPr>
          <w:rFonts w:eastAsia="Times New Roman"/>
          <w:b/>
          <w:bCs/>
          <w:szCs w:val="20"/>
          <w:lang w:eastAsia="nl-NL"/>
        </w:rPr>
        <w:t>De functie</w:t>
      </w: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In de functie van operator controlekamer ben je verantwoordelijk voor het opstarten en coördineren van de noodzakelijke acties als reactie op de in de meldkamer binnenkomende melding. Verder hou je</w:t>
      </w:r>
      <w:r>
        <w:rPr>
          <w:rFonts w:eastAsia="Times New Roman"/>
          <w:color w:val="000000"/>
          <w:szCs w:val="20"/>
          <w:lang w:eastAsia="nl-NL"/>
        </w:rPr>
        <w:t xml:space="preserve"> je</w:t>
      </w:r>
      <w:r w:rsidRPr="00CB05DA">
        <w:rPr>
          <w:rFonts w:eastAsia="Times New Roman"/>
          <w:color w:val="000000"/>
          <w:szCs w:val="20"/>
          <w:lang w:eastAsia="nl-NL"/>
        </w:rPr>
        <w:t xml:space="preserve"> gedurende de dienst de verkeersstromen actief in de gaten en schakel je waar nodig bij volgens de veiligheidsprotocollen en werkinstructies. </w:t>
      </w:r>
    </w:p>
    <w:p w:rsidR="00D5435A" w:rsidRPr="00CB05DA" w:rsidRDefault="00D5435A" w:rsidP="00D5435A">
      <w:pPr>
        <w:spacing w:after="0" w:line="240" w:lineRule="auto"/>
        <w:rPr>
          <w:rFonts w:eastAsia="Times New Roman"/>
          <w:color w:val="000000"/>
          <w:szCs w:val="20"/>
          <w:lang w:eastAsia="nl-NL"/>
        </w:rPr>
      </w:pP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 xml:space="preserve">Daarnaast ben je verantwoordelijk voor het </w:t>
      </w:r>
      <w:proofErr w:type="spellStart"/>
      <w:r w:rsidRPr="00CB05DA">
        <w:rPr>
          <w:rFonts w:eastAsia="Times New Roman"/>
          <w:color w:val="000000"/>
          <w:szCs w:val="20"/>
          <w:lang w:eastAsia="nl-NL"/>
        </w:rPr>
        <w:t>pro-actief</w:t>
      </w:r>
      <w:proofErr w:type="spellEnd"/>
      <w:r w:rsidRPr="00CB05DA">
        <w:rPr>
          <w:rFonts w:eastAsia="Times New Roman"/>
          <w:color w:val="000000"/>
          <w:szCs w:val="20"/>
          <w:lang w:eastAsia="nl-NL"/>
        </w:rPr>
        <w:t xml:space="preserve"> monitoren van de status van verschillende activiteiten en het opsporen van verstoringen en afwijkingen waar je vervolgens actie op onderneemt conform de geldende veiligheidsprotocollen en werkinstructies. </w:t>
      </w:r>
    </w:p>
    <w:p w:rsidR="00D5435A" w:rsidRPr="00CB05DA" w:rsidRDefault="00D5435A" w:rsidP="00D5435A">
      <w:pPr>
        <w:spacing w:after="0" w:line="240" w:lineRule="auto"/>
        <w:rPr>
          <w:rFonts w:eastAsia="Times New Roman"/>
          <w:color w:val="000000"/>
          <w:szCs w:val="20"/>
          <w:lang w:eastAsia="nl-NL"/>
        </w:rPr>
      </w:pP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 xml:space="preserve">Je onderhoud daarbij contact met interne partners zoals toezichthouders, handhaving, beveiliging en externe partners waaronder politie, brandweer en Rijkswaterstaat. Een deel van de werkzaamheden is vastgelegd in procedures en protocollen. Van alle handelingen wordt een uitgebreide administratie gevoerd in geautomatiseerde systemen. Omdat de verscheidenheid aan taken groot kan zijn wordt er gewerkt met een grote diversiteit aan systemen en programma’s. In deze functie heb je een stevige verantwoordelijkheid. Zo ben je bijvoorbeeld verantwoordelijk voor de veiligheid van je collega’s en burgers op straat. Maar ook voor verkeerstromen en voor een goed contact met onze klant via </w:t>
      </w:r>
      <w:proofErr w:type="spellStart"/>
      <w:r w:rsidRPr="00CB05DA">
        <w:rPr>
          <w:rFonts w:eastAsia="Times New Roman"/>
          <w:color w:val="000000"/>
          <w:szCs w:val="20"/>
          <w:lang w:eastAsia="nl-NL"/>
        </w:rPr>
        <w:t>oa</w:t>
      </w:r>
      <w:proofErr w:type="spellEnd"/>
      <w:r w:rsidRPr="00CB05DA">
        <w:rPr>
          <w:rFonts w:eastAsia="Times New Roman"/>
          <w:color w:val="000000"/>
          <w:szCs w:val="20"/>
          <w:lang w:eastAsia="nl-NL"/>
        </w:rPr>
        <w:t>. toezichthouders. De meldkamer en de functie zijn in ontwikkeling. Er komt een veelheid aan nieuwe taken en verantwoordelijkheden op ons af wat betekend dat de werkwijze en de teams onderhevig zijn aan verandering.</w:t>
      </w:r>
    </w:p>
    <w:p w:rsidR="008711FD" w:rsidRPr="00CB05DA" w:rsidRDefault="008711FD" w:rsidP="008711FD">
      <w:pPr>
        <w:spacing w:after="0" w:line="240" w:lineRule="auto"/>
        <w:rPr>
          <w:rFonts w:eastAsia="Times New Roman"/>
          <w:szCs w:val="20"/>
          <w:lang w:eastAsia="nl-NL"/>
        </w:rPr>
      </w:pPr>
      <w:r w:rsidRPr="00CB05DA">
        <w:rPr>
          <w:rFonts w:eastAsia="Times New Roman"/>
          <w:szCs w:val="20"/>
          <w:lang w:eastAsia="nl-NL"/>
        </w:rPr>
        <w:t> </w:t>
      </w:r>
    </w:p>
    <w:p w:rsidR="008711FD" w:rsidRPr="00CB05DA" w:rsidRDefault="008711FD" w:rsidP="008711FD">
      <w:pPr>
        <w:spacing w:after="0" w:line="240" w:lineRule="auto"/>
        <w:outlineLvl w:val="1"/>
        <w:rPr>
          <w:rFonts w:eastAsia="Times New Roman"/>
          <w:b/>
          <w:bCs/>
          <w:szCs w:val="20"/>
          <w:lang w:eastAsia="nl-NL"/>
        </w:rPr>
      </w:pPr>
      <w:r w:rsidRPr="00CB05DA">
        <w:rPr>
          <w:rFonts w:eastAsia="Times New Roman"/>
          <w:b/>
          <w:bCs/>
          <w:color w:val="333333"/>
          <w:szCs w:val="20"/>
          <w:lang w:eastAsia="nl-NL"/>
        </w:rPr>
        <w:t>Vraag en aanbod</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b/>
          <w:bCs/>
          <w:color w:val="000000"/>
          <w:szCs w:val="20"/>
          <w:lang w:eastAsia="nl-NL"/>
        </w:rPr>
        <w:t>Jij bent</w:t>
      </w:r>
    </w:p>
    <w:p w:rsidR="008711FD" w:rsidRPr="00CB05DA" w:rsidRDefault="008711FD" w:rsidP="008711FD">
      <w:pPr>
        <w:numPr>
          <w:ilvl w:val="0"/>
          <w:numId w:val="1"/>
        </w:numPr>
        <w:spacing w:before="100" w:beforeAutospacing="1" w:after="100" w:afterAutospacing="1" w:line="240" w:lineRule="auto"/>
        <w:rPr>
          <w:rFonts w:eastAsia="Times New Roman"/>
          <w:color w:val="000000"/>
          <w:szCs w:val="20"/>
          <w:lang w:eastAsia="nl-NL"/>
        </w:rPr>
      </w:pPr>
      <w:r w:rsidRPr="00CB05DA">
        <w:rPr>
          <w:rFonts w:eastAsia="Times New Roman"/>
          <w:color w:val="000000"/>
          <w:szCs w:val="20"/>
          <w:lang w:eastAsia="nl-NL"/>
        </w:rPr>
        <w:t>Sociaal- en communicatief vaardig;</w:t>
      </w:r>
    </w:p>
    <w:p w:rsidR="008711FD" w:rsidRPr="00CB05DA" w:rsidRDefault="008711FD" w:rsidP="008711FD">
      <w:pPr>
        <w:numPr>
          <w:ilvl w:val="0"/>
          <w:numId w:val="1"/>
        </w:numPr>
        <w:spacing w:before="100" w:beforeAutospacing="1" w:after="100" w:afterAutospacing="1" w:line="240" w:lineRule="auto"/>
        <w:rPr>
          <w:rFonts w:eastAsia="Times New Roman"/>
          <w:color w:val="000000"/>
          <w:szCs w:val="20"/>
          <w:lang w:eastAsia="nl-NL"/>
        </w:rPr>
      </w:pPr>
      <w:r w:rsidRPr="00CB05DA">
        <w:rPr>
          <w:rFonts w:eastAsia="Times New Roman"/>
          <w:color w:val="000000"/>
          <w:szCs w:val="20"/>
          <w:lang w:eastAsia="nl-NL"/>
        </w:rPr>
        <w:t>Stressbestendig;</w:t>
      </w:r>
    </w:p>
    <w:p w:rsidR="008711FD" w:rsidRPr="00CB05DA" w:rsidRDefault="008711FD" w:rsidP="008711FD">
      <w:pPr>
        <w:numPr>
          <w:ilvl w:val="0"/>
          <w:numId w:val="1"/>
        </w:numPr>
        <w:spacing w:before="100" w:beforeAutospacing="1" w:after="100" w:afterAutospacing="1" w:line="240" w:lineRule="auto"/>
        <w:rPr>
          <w:rFonts w:eastAsia="Times New Roman"/>
          <w:color w:val="000000"/>
          <w:szCs w:val="20"/>
          <w:lang w:eastAsia="nl-NL"/>
        </w:rPr>
      </w:pPr>
      <w:r w:rsidRPr="00CB05DA">
        <w:rPr>
          <w:rFonts w:eastAsia="Times New Roman"/>
          <w:color w:val="000000"/>
          <w:szCs w:val="20"/>
          <w:lang w:eastAsia="nl-NL"/>
        </w:rPr>
        <w:t>Omgevingsbewust</w:t>
      </w:r>
    </w:p>
    <w:p w:rsidR="008711FD" w:rsidRPr="00CB05DA" w:rsidRDefault="008711FD" w:rsidP="008711FD">
      <w:pPr>
        <w:numPr>
          <w:ilvl w:val="0"/>
          <w:numId w:val="1"/>
        </w:numPr>
        <w:spacing w:before="100" w:beforeAutospacing="1" w:after="100" w:afterAutospacing="1" w:line="240" w:lineRule="auto"/>
        <w:rPr>
          <w:rFonts w:eastAsia="Times New Roman"/>
          <w:color w:val="000000"/>
          <w:szCs w:val="20"/>
          <w:lang w:eastAsia="nl-NL"/>
        </w:rPr>
      </w:pPr>
      <w:r w:rsidRPr="00CB05DA">
        <w:rPr>
          <w:rFonts w:eastAsia="Times New Roman"/>
          <w:color w:val="000000"/>
          <w:szCs w:val="20"/>
          <w:lang w:eastAsia="nl-NL"/>
        </w:rPr>
        <w:t xml:space="preserve">Een </w:t>
      </w:r>
      <w:proofErr w:type="spellStart"/>
      <w:r w:rsidRPr="00CB05DA">
        <w:rPr>
          <w:rFonts w:eastAsia="Times New Roman"/>
          <w:color w:val="000000"/>
          <w:szCs w:val="20"/>
          <w:lang w:eastAsia="nl-NL"/>
        </w:rPr>
        <w:t>teamplayer</w:t>
      </w:r>
      <w:proofErr w:type="spellEnd"/>
    </w:p>
    <w:p w:rsidR="008711FD" w:rsidRPr="00CB05DA" w:rsidRDefault="008711FD" w:rsidP="008711FD">
      <w:pPr>
        <w:numPr>
          <w:ilvl w:val="0"/>
          <w:numId w:val="1"/>
        </w:numPr>
        <w:spacing w:before="100" w:beforeAutospacing="1" w:after="100" w:afterAutospacing="1" w:line="240" w:lineRule="auto"/>
        <w:rPr>
          <w:rFonts w:eastAsia="Times New Roman"/>
          <w:color w:val="000000"/>
          <w:szCs w:val="20"/>
          <w:lang w:eastAsia="nl-NL"/>
        </w:rPr>
      </w:pPr>
      <w:r w:rsidRPr="00CB05DA">
        <w:rPr>
          <w:rFonts w:eastAsia="Times New Roman"/>
          <w:color w:val="000000"/>
          <w:szCs w:val="20"/>
          <w:lang w:eastAsia="nl-NL"/>
        </w:rPr>
        <w:t>Flexibel</w:t>
      </w:r>
    </w:p>
    <w:p w:rsidR="004F2238" w:rsidRPr="00CB05DA" w:rsidRDefault="004F2238" w:rsidP="008711FD">
      <w:pPr>
        <w:numPr>
          <w:ilvl w:val="0"/>
          <w:numId w:val="1"/>
        </w:numPr>
        <w:spacing w:before="100" w:beforeAutospacing="1" w:after="100" w:afterAutospacing="1" w:line="240" w:lineRule="auto"/>
        <w:rPr>
          <w:rFonts w:eastAsia="Times New Roman"/>
          <w:color w:val="000000"/>
          <w:szCs w:val="20"/>
          <w:lang w:eastAsia="nl-NL"/>
        </w:rPr>
      </w:pPr>
      <w:proofErr w:type="spellStart"/>
      <w:r w:rsidRPr="00CB05DA">
        <w:rPr>
          <w:rFonts w:eastAsia="Times New Roman"/>
          <w:color w:val="000000"/>
          <w:szCs w:val="20"/>
          <w:lang w:eastAsia="nl-NL"/>
        </w:rPr>
        <w:t>Pro-actief</w:t>
      </w:r>
      <w:proofErr w:type="spellEnd"/>
    </w:p>
    <w:p w:rsidR="00D5435A" w:rsidRPr="00D5435A" w:rsidRDefault="00D5435A" w:rsidP="00D5435A">
      <w:pPr>
        <w:spacing w:after="0" w:line="240" w:lineRule="auto"/>
        <w:rPr>
          <w:rFonts w:eastAsia="Times New Roman"/>
          <w:color w:val="000000"/>
          <w:szCs w:val="20"/>
          <w:lang w:eastAsia="nl-NL"/>
        </w:rPr>
      </w:pPr>
      <w:r w:rsidRPr="00D5435A">
        <w:rPr>
          <w:rFonts w:eastAsia="Times New Roman"/>
          <w:color w:val="000000"/>
          <w:szCs w:val="20"/>
          <w:lang w:eastAsia="nl-NL"/>
        </w:rPr>
        <w:t xml:space="preserve">Wij zoeken een enthousiaste collega die een frisse impuls kan geven aan het team waarin hij komt te werken. Je durft kritische vragen te stellen en levert een positieve bijdrage aan de </w:t>
      </w:r>
      <w:r w:rsidRPr="00D5435A">
        <w:rPr>
          <w:rFonts w:eastAsia="Times New Roman"/>
          <w:color w:val="000000"/>
          <w:szCs w:val="20"/>
          <w:lang w:eastAsia="nl-NL"/>
        </w:rPr>
        <w:lastRenderedPageBreak/>
        <w:t xml:space="preserve">werksfeer. Het is belangrijk dat je goed kan communiceren en gevoel hebt voor klantgericht werken. Je moet in staat zijn om te kunnen werken met strak afgebakende procedures, waarbij je wel blijft nadenken, afwijkingen signaleert en de juiste verbinding weet te leggen. De functie kent momenten van piekbelasting, waarbij je niet zomaar je werkplek kan verlaten. Op andere momenten kan het ook erg rustig zijn, waarbij wij verwachten dat je op die momenten zelfstandig jouw kennis op niveau houdt. Het is belangrijk dat je </w:t>
      </w:r>
      <w:proofErr w:type="spellStart"/>
      <w:r w:rsidRPr="00D5435A">
        <w:rPr>
          <w:rFonts w:eastAsia="Times New Roman"/>
          <w:color w:val="000000"/>
          <w:szCs w:val="20"/>
          <w:lang w:eastAsia="nl-NL"/>
        </w:rPr>
        <w:t>pro-actief</w:t>
      </w:r>
      <w:proofErr w:type="spellEnd"/>
      <w:r w:rsidRPr="00D5435A">
        <w:rPr>
          <w:rFonts w:eastAsia="Times New Roman"/>
          <w:color w:val="000000"/>
          <w:szCs w:val="20"/>
          <w:lang w:eastAsia="nl-NL"/>
        </w:rPr>
        <w:t xml:space="preserve"> bent en creatief in het vinden van oplossingen.</w:t>
      </w:r>
    </w:p>
    <w:p w:rsidR="004F2238" w:rsidRPr="00CB05DA" w:rsidRDefault="004F2238" w:rsidP="008711FD">
      <w:pPr>
        <w:spacing w:after="0" w:line="240" w:lineRule="auto"/>
        <w:rPr>
          <w:rFonts w:eastAsia="Times New Roman"/>
          <w:color w:val="000000"/>
          <w:szCs w:val="20"/>
          <w:lang w:eastAsia="nl-NL"/>
        </w:rPr>
      </w:pPr>
    </w:p>
    <w:p w:rsidR="004F2238" w:rsidRPr="00CB05DA" w:rsidRDefault="004F2238" w:rsidP="008711FD">
      <w:pPr>
        <w:spacing w:after="0" w:line="240" w:lineRule="auto"/>
        <w:rPr>
          <w:rFonts w:eastAsia="Times New Roman"/>
          <w:b/>
          <w:color w:val="000000"/>
          <w:szCs w:val="20"/>
          <w:lang w:eastAsia="nl-NL"/>
        </w:rPr>
      </w:pPr>
      <w:r w:rsidRPr="00CB05DA">
        <w:rPr>
          <w:rFonts w:eastAsia="Times New Roman"/>
          <w:b/>
          <w:color w:val="000000"/>
          <w:szCs w:val="20"/>
          <w:lang w:eastAsia="nl-NL"/>
        </w:rPr>
        <w:t>Specifieke vereisten</w:t>
      </w:r>
      <w:r w:rsidR="00C44B9B">
        <w:rPr>
          <w:rFonts w:eastAsia="Times New Roman"/>
          <w:b/>
          <w:color w:val="000000"/>
          <w:szCs w:val="20"/>
          <w:lang w:eastAsia="nl-NL"/>
        </w:rPr>
        <w:t xml:space="preserve"> / kenmerken</w:t>
      </w:r>
      <w:r w:rsidRPr="00CB05DA">
        <w:rPr>
          <w:rFonts w:eastAsia="Times New Roman"/>
          <w:b/>
          <w:color w:val="000000"/>
          <w:szCs w:val="20"/>
          <w:lang w:eastAsia="nl-NL"/>
        </w:rPr>
        <w:t>:</w:t>
      </w:r>
    </w:p>
    <w:p w:rsidR="004F2238"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(V)MBO-t werk- en denkniveau.</w:t>
      </w:r>
    </w:p>
    <w:p w:rsidR="00C44B9B" w:rsidRPr="00CB05DA" w:rsidRDefault="00C44B9B" w:rsidP="00C44B9B">
      <w:pPr>
        <w:spacing w:after="0" w:line="240" w:lineRule="auto"/>
        <w:rPr>
          <w:rFonts w:eastAsia="Times New Roman"/>
          <w:color w:val="000000"/>
          <w:szCs w:val="20"/>
          <w:lang w:eastAsia="nl-NL"/>
        </w:rPr>
      </w:pPr>
      <w:r>
        <w:rPr>
          <w:rFonts w:eastAsia="Times New Roman"/>
          <w:color w:val="000000"/>
          <w:szCs w:val="20"/>
          <w:lang w:eastAsia="nl-NL"/>
        </w:rPr>
        <w:t xml:space="preserve">Gerichte opleiding voor wegtunnels / </w:t>
      </w:r>
      <w:r w:rsidR="00C47C5F">
        <w:rPr>
          <w:rFonts w:eastAsia="Times New Roman"/>
          <w:color w:val="000000"/>
          <w:szCs w:val="20"/>
          <w:lang w:eastAsia="nl-NL"/>
        </w:rPr>
        <w:t xml:space="preserve">tunnelveiligheid </w:t>
      </w:r>
      <w:r>
        <w:rPr>
          <w:rFonts w:eastAsia="Times New Roman"/>
          <w:color w:val="000000"/>
          <w:szCs w:val="20"/>
          <w:lang w:eastAsia="nl-NL"/>
        </w:rPr>
        <w:t>(Landelijk OTO-programma).</w:t>
      </w:r>
    </w:p>
    <w:p w:rsidR="004F2238" w:rsidRPr="00CB05DA" w:rsidRDefault="004F2238" w:rsidP="008711FD">
      <w:pPr>
        <w:spacing w:after="0" w:line="240" w:lineRule="auto"/>
        <w:rPr>
          <w:rFonts w:eastAsia="Times New Roman"/>
          <w:color w:val="000000"/>
          <w:szCs w:val="20"/>
          <w:lang w:eastAsia="nl-NL"/>
        </w:rPr>
      </w:pPr>
    </w:p>
    <w:p w:rsidR="004F2238" w:rsidRPr="00CB05DA" w:rsidRDefault="004F2238" w:rsidP="008711FD">
      <w:pPr>
        <w:spacing w:after="0" w:line="240" w:lineRule="auto"/>
        <w:rPr>
          <w:rFonts w:eastAsia="Times New Roman"/>
          <w:b/>
          <w:color w:val="000000"/>
          <w:szCs w:val="20"/>
          <w:lang w:eastAsia="nl-NL"/>
        </w:rPr>
      </w:pPr>
      <w:r w:rsidRPr="00CB05DA">
        <w:rPr>
          <w:rFonts w:eastAsia="Times New Roman"/>
          <w:b/>
          <w:color w:val="000000"/>
          <w:szCs w:val="20"/>
          <w:lang w:eastAsia="nl-NL"/>
        </w:rPr>
        <w:t>Competentieprofiel:</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Resultaatgerichtheid</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Samenwerken</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Integriteit</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Klantgerichtheid</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Communicatie</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Oordeelsvorming</w:t>
      </w:r>
    </w:p>
    <w:p w:rsidR="004F2238" w:rsidRPr="00CB05DA" w:rsidRDefault="004F2238" w:rsidP="008711FD">
      <w:pPr>
        <w:spacing w:after="0" w:line="240" w:lineRule="auto"/>
        <w:rPr>
          <w:rFonts w:eastAsia="Times New Roman"/>
          <w:color w:val="000000"/>
          <w:szCs w:val="20"/>
          <w:lang w:eastAsia="nl-NL"/>
        </w:rPr>
      </w:pPr>
      <w:r w:rsidRPr="00CB05DA">
        <w:rPr>
          <w:rFonts w:eastAsia="Times New Roman"/>
          <w:color w:val="000000"/>
          <w:szCs w:val="20"/>
          <w:lang w:eastAsia="nl-NL"/>
        </w:rPr>
        <w:t>Stressbestendigheid</w:t>
      </w:r>
    </w:p>
    <w:p w:rsidR="004F2238" w:rsidRPr="00CB05DA" w:rsidRDefault="004F2238" w:rsidP="008711FD">
      <w:pPr>
        <w:spacing w:after="0" w:line="240" w:lineRule="auto"/>
        <w:rPr>
          <w:rFonts w:eastAsia="Times New Roman"/>
          <w:color w:val="000000"/>
          <w:szCs w:val="20"/>
          <w:lang w:eastAsia="nl-NL"/>
        </w:rPr>
      </w:pPr>
    </w:p>
    <w:p w:rsidR="008711FD" w:rsidRPr="00CB05DA" w:rsidRDefault="008711FD" w:rsidP="008711FD">
      <w:pPr>
        <w:spacing w:after="0" w:line="240" w:lineRule="auto"/>
        <w:rPr>
          <w:rFonts w:eastAsia="Times New Roman"/>
          <w:b/>
          <w:color w:val="000000"/>
          <w:szCs w:val="20"/>
          <w:lang w:eastAsia="nl-NL"/>
        </w:rPr>
      </w:pPr>
      <w:r w:rsidRPr="00CB05DA">
        <w:rPr>
          <w:rFonts w:eastAsia="Times New Roman"/>
          <w:b/>
          <w:color w:val="000000"/>
          <w:szCs w:val="20"/>
          <w:lang w:eastAsia="nl-NL"/>
        </w:rPr>
        <w:t xml:space="preserve">Kennis en ervaring van één of meer van de volgende vakgebieden is een pré: </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Techniek (ICT);</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Toezicht en handhaving;</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xml:space="preserve">- Verkeer; </w:t>
      </w:r>
    </w:p>
    <w:p w:rsidR="008711FD" w:rsidRPr="00CB05DA"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xml:space="preserve">- Parkeervoorzieningen; </w:t>
      </w:r>
    </w:p>
    <w:p w:rsidR="008711FD" w:rsidRDefault="008711FD" w:rsidP="008711FD">
      <w:pPr>
        <w:spacing w:after="0" w:line="240" w:lineRule="auto"/>
        <w:rPr>
          <w:rFonts w:eastAsia="Times New Roman"/>
          <w:color w:val="000000"/>
          <w:szCs w:val="20"/>
          <w:lang w:eastAsia="nl-NL"/>
        </w:rPr>
      </w:pPr>
      <w:r w:rsidRPr="00CB05DA">
        <w:rPr>
          <w:rFonts w:eastAsia="Times New Roman"/>
          <w:color w:val="000000"/>
          <w:szCs w:val="20"/>
          <w:lang w:eastAsia="nl-NL"/>
        </w:rPr>
        <w:t xml:space="preserve">- Beveiliging. </w:t>
      </w:r>
    </w:p>
    <w:p w:rsidR="00C44B9B" w:rsidRDefault="00C44B9B" w:rsidP="008711FD">
      <w:pPr>
        <w:spacing w:after="0" w:line="240" w:lineRule="auto"/>
        <w:rPr>
          <w:rFonts w:eastAsia="Times New Roman"/>
          <w:color w:val="000000"/>
          <w:szCs w:val="20"/>
          <w:lang w:eastAsia="nl-NL"/>
        </w:rPr>
      </w:pPr>
    </w:p>
    <w:p w:rsidR="00D5435A" w:rsidRPr="00CB05DA" w:rsidRDefault="00D5435A" w:rsidP="00D5435A">
      <w:pPr>
        <w:spacing w:after="0" w:line="240" w:lineRule="auto"/>
        <w:rPr>
          <w:rFonts w:eastAsia="Times New Roman"/>
          <w:color w:val="000000"/>
          <w:szCs w:val="20"/>
          <w:lang w:eastAsia="nl-NL"/>
        </w:rPr>
      </w:pPr>
      <w:r>
        <w:rPr>
          <w:rFonts w:eastAsia="Times New Roman"/>
          <w:color w:val="000000"/>
          <w:szCs w:val="20"/>
          <w:lang w:eastAsia="nl-NL"/>
        </w:rPr>
        <w:t xml:space="preserve">Werklocatie: de meldkamer aan het </w:t>
      </w:r>
      <w:proofErr w:type="spellStart"/>
      <w:r>
        <w:rPr>
          <w:rFonts w:eastAsia="Times New Roman"/>
          <w:color w:val="000000"/>
          <w:szCs w:val="20"/>
          <w:lang w:eastAsia="nl-NL"/>
        </w:rPr>
        <w:t>Kleinpolderplein</w:t>
      </w:r>
      <w:proofErr w:type="spellEnd"/>
      <w:r>
        <w:rPr>
          <w:rFonts w:eastAsia="Times New Roman"/>
          <w:color w:val="000000"/>
          <w:szCs w:val="20"/>
          <w:lang w:eastAsia="nl-NL"/>
        </w:rPr>
        <w:t>.</w:t>
      </w: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 </w:t>
      </w:r>
    </w:p>
    <w:p w:rsidR="00D5435A" w:rsidRPr="00CB05DA" w:rsidRDefault="00D5435A" w:rsidP="00D5435A">
      <w:pPr>
        <w:spacing w:after="0" w:line="240" w:lineRule="auto"/>
        <w:rPr>
          <w:rFonts w:eastAsia="Times New Roman"/>
          <w:color w:val="000000"/>
          <w:szCs w:val="20"/>
          <w:lang w:eastAsia="nl-NL"/>
        </w:rPr>
      </w:pPr>
      <w:r>
        <w:rPr>
          <w:rFonts w:eastAsia="Times New Roman"/>
          <w:color w:val="000000"/>
          <w:szCs w:val="20"/>
          <w:lang w:eastAsia="nl-NL"/>
        </w:rPr>
        <w:t>Er wordt conform rooster in onregelmatige 24/7 diensten gewerkt.</w:t>
      </w:r>
      <w:r w:rsidRPr="00CB05DA">
        <w:rPr>
          <w:rFonts w:eastAsia="Times New Roman"/>
          <w:color w:val="000000"/>
          <w:szCs w:val="20"/>
          <w:lang w:eastAsia="nl-NL"/>
        </w:rPr>
        <w:t xml:space="preserve"> Je beheerst schriftelijk en mondeling de Nederlandse taal. Jouw mondelinge uitdrukkingsvaardigheid in het Engels is voldoende om een eenvoudig gesprek te kunnen voeren. Je kan werken met het office pakket, in ieder geval met Word en Excel. Daarnaast ben je handig met geautomatiseerde systemen en schrikt langdurig beeldschermwerk je niet af. </w:t>
      </w:r>
    </w:p>
    <w:p w:rsidR="00D5435A" w:rsidRPr="00CB05DA" w:rsidRDefault="00D5435A" w:rsidP="00D5435A">
      <w:pPr>
        <w:spacing w:after="0" w:line="240" w:lineRule="auto"/>
        <w:rPr>
          <w:rFonts w:eastAsia="Times New Roman"/>
          <w:szCs w:val="20"/>
          <w:lang w:eastAsia="nl-NL"/>
        </w:rPr>
      </w:pPr>
      <w:r w:rsidRPr="00CB05DA">
        <w:rPr>
          <w:rFonts w:eastAsia="Times New Roman"/>
          <w:szCs w:val="20"/>
          <w:lang w:eastAsia="nl-NL"/>
        </w:rPr>
        <w:t> </w:t>
      </w: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b/>
          <w:bCs/>
          <w:color w:val="333333"/>
          <w:szCs w:val="20"/>
          <w:lang w:eastAsia="nl-NL"/>
        </w:rPr>
        <w:t>Omschrijving afdeling</w:t>
      </w:r>
      <w:r w:rsidRPr="00CB05DA">
        <w:rPr>
          <w:rFonts w:eastAsia="Times New Roman"/>
          <w:color w:val="000000"/>
          <w:szCs w:val="20"/>
          <w:lang w:eastAsia="nl-NL"/>
        </w:rPr>
        <w:t> </w:t>
      </w: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color w:val="000000"/>
          <w:szCs w:val="20"/>
          <w:lang w:eastAsia="nl-NL"/>
        </w:rPr>
        <w:t>Toezicht en Handhaving houdt zich bezig met handhaving en toezicht. Je komt onze medewerkers tegen in de Rotterdamse straten, op de markt, bij huisbezoeken, in parkeergarages, bij evenementen en op tal van andere plekken waar hun inzet nodig is. Toezicht en Handhaving draagt bij aan een stad waar het goed wonen, werken en samenleven is.</w:t>
      </w:r>
    </w:p>
    <w:p w:rsidR="00D5435A" w:rsidRPr="00CB05DA" w:rsidRDefault="00D5435A" w:rsidP="00D5435A">
      <w:pPr>
        <w:spacing w:after="0" w:line="240" w:lineRule="auto"/>
        <w:rPr>
          <w:rFonts w:eastAsia="Times New Roman"/>
          <w:szCs w:val="20"/>
          <w:lang w:eastAsia="nl-NL"/>
        </w:rPr>
      </w:pPr>
      <w:r w:rsidRPr="00CB05DA">
        <w:rPr>
          <w:rFonts w:eastAsia="Times New Roman"/>
          <w:szCs w:val="20"/>
          <w:lang w:eastAsia="nl-NL"/>
        </w:rPr>
        <w:t> </w:t>
      </w:r>
    </w:p>
    <w:p w:rsidR="00D5435A" w:rsidRPr="00CB05DA" w:rsidRDefault="00D5435A" w:rsidP="00D5435A">
      <w:pPr>
        <w:spacing w:after="0" w:line="240" w:lineRule="auto"/>
        <w:rPr>
          <w:rFonts w:eastAsia="Times New Roman"/>
          <w:color w:val="000000"/>
          <w:szCs w:val="20"/>
          <w:lang w:eastAsia="nl-NL"/>
        </w:rPr>
      </w:pPr>
      <w:r w:rsidRPr="00CB05DA">
        <w:rPr>
          <w:rFonts w:eastAsia="Times New Roman"/>
          <w:b/>
          <w:bCs/>
          <w:color w:val="333333"/>
          <w:szCs w:val="20"/>
          <w:lang w:eastAsia="nl-NL"/>
        </w:rPr>
        <w:t>Beschrijving Cluster</w:t>
      </w:r>
      <w:r w:rsidRPr="00CB05DA">
        <w:rPr>
          <w:rFonts w:eastAsia="Times New Roman"/>
          <w:color w:val="000000"/>
          <w:szCs w:val="20"/>
          <w:lang w:eastAsia="nl-NL"/>
        </w:rPr>
        <w:t> </w:t>
      </w:r>
    </w:p>
    <w:p w:rsidR="00D5435A" w:rsidRPr="003137AE" w:rsidRDefault="00D5435A" w:rsidP="00D5435A">
      <w:pPr>
        <w:pStyle w:val="Geenafstand"/>
        <w:rPr>
          <w:lang w:eastAsia="nl-NL"/>
        </w:rPr>
      </w:pPr>
      <w:r w:rsidRPr="00CB05DA">
        <w:rPr>
          <w:lang w:eastAsia="nl-NL"/>
        </w:rPr>
        <w:t xml:space="preserve">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 </w:t>
      </w:r>
    </w:p>
    <w:p w:rsidR="00D815FD" w:rsidRPr="003137AE" w:rsidRDefault="00D815FD" w:rsidP="00D5435A">
      <w:pPr>
        <w:spacing w:after="0" w:line="240" w:lineRule="auto"/>
        <w:rPr>
          <w:lang w:eastAsia="nl-NL"/>
        </w:rPr>
      </w:pPr>
    </w:p>
    <w:sectPr w:rsidR="00D815FD" w:rsidRPr="003137AE" w:rsidSect="00C83D4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18B5"/>
    <w:multiLevelType w:val="multilevel"/>
    <w:tmpl w:val="2238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FD"/>
    <w:rsid w:val="00000627"/>
    <w:rsid w:val="00006515"/>
    <w:rsid w:val="00050781"/>
    <w:rsid w:val="00055353"/>
    <w:rsid w:val="0005691B"/>
    <w:rsid w:val="0005730C"/>
    <w:rsid w:val="00061956"/>
    <w:rsid w:val="00070987"/>
    <w:rsid w:val="00072F65"/>
    <w:rsid w:val="00076B81"/>
    <w:rsid w:val="000954B2"/>
    <w:rsid w:val="000A1EAB"/>
    <w:rsid w:val="000B286B"/>
    <w:rsid w:val="000C01A0"/>
    <w:rsid w:val="000C2197"/>
    <w:rsid w:val="000C7F3E"/>
    <w:rsid w:val="000D4387"/>
    <w:rsid w:val="000F4E9F"/>
    <w:rsid w:val="00103CCA"/>
    <w:rsid w:val="00117545"/>
    <w:rsid w:val="001220C5"/>
    <w:rsid w:val="001318A4"/>
    <w:rsid w:val="00137D38"/>
    <w:rsid w:val="001469AD"/>
    <w:rsid w:val="00147604"/>
    <w:rsid w:val="00154714"/>
    <w:rsid w:val="0015677D"/>
    <w:rsid w:val="00157AAC"/>
    <w:rsid w:val="00160ED3"/>
    <w:rsid w:val="00162E8A"/>
    <w:rsid w:val="0017364F"/>
    <w:rsid w:val="00177FAD"/>
    <w:rsid w:val="00180247"/>
    <w:rsid w:val="00180356"/>
    <w:rsid w:val="00183D88"/>
    <w:rsid w:val="001931EA"/>
    <w:rsid w:val="001A23D3"/>
    <w:rsid w:val="001B5065"/>
    <w:rsid w:val="001B50D0"/>
    <w:rsid w:val="001B6ABE"/>
    <w:rsid w:val="001C791C"/>
    <w:rsid w:val="001D3A4A"/>
    <w:rsid w:val="00207D51"/>
    <w:rsid w:val="00212E24"/>
    <w:rsid w:val="0022073F"/>
    <w:rsid w:val="002236CE"/>
    <w:rsid w:val="002270AF"/>
    <w:rsid w:val="002409F3"/>
    <w:rsid w:val="0025411D"/>
    <w:rsid w:val="002716CD"/>
    <w:rsid w:val="00274B72"/>
    <w:rsid w:val="0029479C"/>
    <w:rsid w:val="002B2491"/>
    <w:rsid w:val="002B26FD"/>
    <w:rsid w:val="002B32AB"/>
    <w:rsid w:val="002E0534"/>
    <w:rsid w:val="002F43EC"/>
    <w:rsid w:val="003137AE"/>
    <w:rsid w:val="00316F00"/>
    <w:rsid w:val="00334046"/>
    <w:rsid w:val="00335747"/>
    <w:rsid w:val="00345170"/>
    <w:rsid w:val="0035346A"/>
    <w:rsid w:val="00357FB1"/>
    <w:rsid w:val="00364D0C"/>
    <w:rsid w:val="003B3363"/>
    <w:rsid w:val="003C0D6C"/>
    <w:rsid w:val="003E1315"/>
    <w:rsid w:val="003E5B1A"/>
    <w:rsid w:val="004001CC"/>
    <w:rsid w:val="00402E32"/>
    <w:rsid w:val="0040355D"/>
    <w:rsid w:val="00404661"/>
    <w:rsid w:val="00414274"/>
    <w:rsid w:val="00417081"/>
    <w:rsid w:val="0042146D"/>
    <w:rsid w:val="00430E45"/>
    <w:rsid w:val="004418DD"/>
    <w:rsid w:val="00445CFC"/>
    <w:rsid w:val="00470CCF"/>
    <w:rsid w:val="00487447"/>
    <w:rsid w:val="004B6CD2"/>
    <w:rsid w:val="004C67BA"/>
    <w:rsid w:val="004D692F"/>
    <w:rsid w:val="004D6EEE"/>
    <w:rsid w:val="004E3CAB"/>
    <w:rsid w:val="004F1B97"/>
    <w:rsid w:val="004F2238"/>
    <w:rsid w:val="004F4598"/>
    <w:rsid w:val="005021AE"/>
    <w:rsid w:val="0050243F"/>
    <w:rsid w:val="005046DB"/>
    <w:rsid w:val="00506BFB"/>
    <w:rsid w:val="0050779E"/>
    <w:rsid w:val="0051209C"/>
    <w:rsid w:val="0051386F"/>
    <w:rsid w:val="0051559A"/>
    <w:rsid w:val="00523699"/>
    <w:rsid w:val="005358C9"/>
    <w:rsid w:val="0054647A"/>
    <w:rsid w:val="005512C1"/>
    <w:rsid w:val="00562604"/>
    <w:rsid w:val="00562D08"/>
    <w:rsid w:val="0057344D"/>
    <w:rsid w:val="00573718"/>
    <w:rsid w:val="00576251"/>
    <w:rsid w:val="0058382E"/>
    <w:rsid w:val="005931B8"/>
    <w:rsid w:val="005A5613"/>
    <w:rsid w:val="005B0EC2"/>
    <w:rsid w:val="005C106C"/>
    <w:rsid w:val="005C4D2B"/>
    <w:rsid w:val="005C6794"/>
    <w:rsid w:val="005D6D63"/>
    <w:rsid w:val="005D7D0A"/>
    <w:rsid w:val="005E298F"/>
    <w:rsid w:val="005F2E4B"/>
    <w:rsid w:val="005F6CEF"/>
    <w:rsid w:val="00601318"/>
    <w:rsid w:val="00611113"/>
    <w:rsid w:val="00632054"/>
    <w:rsid w:val="00637282"/>
    <w:rsid w:val="00665B36"/>
    <w:rsid w:val="00667459"/>
    <w:rsid w:val="00672EBF"/>
    <w:rsid w:val="00674A99"/>
    <w:rsid w:val="00674B57"/>
    <w:rsid w:val="00686DFD"/>
    <w:rsid w:val="006910FE"/>
    <w:rsid w:val="006C267C"/>
    <w:rsid w:val="006C6018"/>
    <w:rsid w:val="006D1375"/>
    <w:rsid w:val="006D22E5"/>
    <w:rsid w:val="006E18BA"/>
    <w:rsid w:val="006E582D"/>
    <w:rsid w:val="006E6B72"/>
    <w:rsid w:val="0071338D"/>
    <w:rsid w:val="00713773"/>
    <w:rsid w:val="007223FD"/>
    <w:rsid w:val="0073085F"/>
    <w:rsid w:val="00735F9F"/>
    <w:rsid w:val="00761484"/>
    <w:rsid w:val="00762D29"/>
    <w:rsid w:val="0076400E"/>
    <w:rsid w:val="0076582B"/>
    <w:rsid w:val="007679B3"/>
    <w:rsid w:val="007701C1"/>
    <w:rsid w:val="00777164"/>
    <w:rsid w:val="00790017"/>
    <w:rsid w:val="007B73C5"/>
    <w:rsid w:val="007C008C"/>
    <w:rsid w:val="007C3CD3"/>
    <w:rsid w:val="007E15FF"/>
    <w:rsid w:val="007E48AE"/>
    <w:rsid w:val="007E5B0C"/>
    <w:rsid w:val="007F4D5E"/>
    <w:rsid w:val="007F65AA"/>
    <w:rsid w:val="007F795C"/>
    <w:rsid w:val="00811F0B"/>
    <w:rsid w:val="00812938"/>
    <w:rsid w:val="00814BB4"/>
    <w:rsid w:val="008236EB"/>
    <w:rsid w:val="00825D2E"/>
    <w:rsid w:val="00827771"/>
    <w:rsid w:val="00841BCE"/>
    <w:rsid w:val="00844414"/>
    <w:rsid w:val="0084451A"/>
    <w:rsid w:val="008456F7"/>
    <w:rsid w:val="008709E2"/>
    <w:rsid w:val="008711FD"/>
    <w:rsid w:val="0088368B"/>
    <w:rsid w:val="00887C50"/>
    <w:rsid w:val="00895633"/>
    <w:rsid w:val="008969F2"/>
    <w:rsid w:val="008971BA"/>
    <w:rsid w:val="008C0873"/>
    <w:rsid w:val="008D6459"/>
    <w:rsid w:val="008F4562"/>
    <w:rsid w:val="00910036"/>
    <w:rsid w:val="00910904"/>
    <w:rsid w:val="00916749"/>
    <w:rsid w:val="0094186B"/>
    <w:rsid w:val="00945EDE"/>
    <w:rsid w:val="009540F2"/>
    <w:rsid w:val="00954105"/>
    <w:rsid w:val="00954D2C"/>
    <w:rsid w:val="009652BD"/>
    <w:rsid w:val="00976806"/>
    <w:rsid w:val="009817F1"/>
    <w:rsid w:val="00982B75"/>
    <w:rsid w:val="00993323"/>
    <w:rsid w:val="009D4FB9"/>
    <w:rsid w:val="00A00477"/>
    <w:rsid w:val="00A04968"/>
    <w:rsid w:val="00A1016F"/>
    <w:rsid w:val="00A35474"/>
    <w:rsid w:val="00A4025C"/>
    <w:rsid w:val="00A64E25"/>
    <w:rsid w:val="00A65186"/>
    <w:rsid w:val="00A71906"/>
    <w:rsid w:val="00A77DA4"/>
    <w:rsid w:val="00AC37AC"/>
    <w:rsid w:val="00AD3067"/>
    <w:rsid w:val="00AD5252"/>
    <w:rsid w:val="00AD6954"/>
    <w:rsid w:val="00AE5539"/>
    <w:rsid w:val="00AE70B8"/>
    <w:rsid w:val="00AF51FB"/>
    <w:rsid w:val="00AF551C"/>
    <w:rsid w:val="00B01DCB"/>
    <w:rsid w:val="00B02A94"/>
    <w:rsid w:val="00B04893"/>
    <w:rsid w:val="00B065C5"/>
    <w:rsid w:val="00B16C98"/>
    <w:rsid w:val="00B25979"/>
    <w:rsid w:val="00B33E93"/>
    <w:rsid w:val="00B443E0"/>
    <w:rsid w:val="00B45500"/>
    <w:rsid w:val="00B534D0"/>
    <w:rsid w:val="00B53E43"/>
    <w:rsid w:val="00B727D7"/>
    <w:rsid w:val="00B7793E"/>
    <w:rsid w:val="00B8193D"/>
    <w:rsid w:val="00B8503C"/>
    <w:rsid w:val="00B925D9"/>
    <w:rsid w:val="00B9447F"/>
    <w:rsid w:val="00B97371"/>
    <w:rsid w:val="00BB3CC0"/>
    <w:rsid w:val="00BB5C33"/>
    <w:rsid w:val="00BD0D2B"/>
    <w:rsid w:val="00BE04BB"/>
    <w:rsid w:val="00BE5E34"/>
    <w:rsid w:val="00BF7516"/>
    <w:rsid w:val="00C06AD7"/>
    <w:rsid w:val="00C239FE"/>
    <w:rsid w:val="00C23DA0"/>
    <w:rsid w:val="00C26F24"/>
    <w:rsid w:val="00C3691A"/>
    <w:rsid w:val="00C3713C"/>
    <w:rsid w:val="00C44B9B"/>
    <w:rsid w:val="00C47C5F"/>
    <w:rsid w:val="00C5452E"/>
    <w:rsid w:val="00C83D44"/>
    <w:rsid w:val="00CA1E4D"/>
    <w:rsid w:val="00CA2940"/>
    <w:rsid w:val="00CB05DA"/>
    <w:rsid w:val="00CE4587"/>
    <w:rsid w:val="00CF16E8"/>
    <w:rsid w:val="00CF426B"/>
    <w:rsid w:val="00CF5816"/>
    <w:rsid w:val="00D10606"/>
    <w:rsid w:val="00D14396"/>
    <w:rsid w:val="00D232E5"/>
    <w:rsid w:val="00D32B14"/>
    <w:rsid w:val="00D349C7"/>
    <w:rsid w:val="00D50B52"/>
    <w:rsid w:val="00D5435A"/>
    <w:rsid w:val="00D56322"/>
    <w:rsid w:val="00D61A2D"/>
    <w:rsid w:val="00D666C7"/>
    <w:rsid w:val="00D6767C"/>
    <w:rsid w:val="00D740B4"/>
    <w:rsid w:val="00D815FD"/>
    <w:rsid w:val="00D82433"/>
    <w:rsid w:val="00D8391A"/>
    <w:rsid w:val="00D85304"/>
    <w:rsid w:val="00D878FE"/>
    <w:rsid w:val="00DA70EA"/>
    <w:rsid w:val="00DC74A8"/>
    <w:rsid w:val="00DE0391"/>
    <w:rsid w:val="00DE0CE0"/>
    <w:rsid w:val="00DE62A8"/>
    <w:rsid w:val="00E01640"/>
    <w:rsid w:val="00E0348F"/>
    <w:rsid w:val="00E0471C"/>
    <w:rsid w:val="00E06343"/>
    <w:rsid w:val="00E07176"/>
    <w:rsid w:val="00E1474B"/>
    <w:rsid w:val="00E15E11"/>
    <w:rsid w:val="00E24F57"/>
    <w:rsid w:val="00E35E33"/>
    <w:rsid w:val="00E60BD8"/>
    <w:rsid w:val="00E70C97"/>
    <w:rsid w:val="00E9226D"/>
    <w:rsid w:val="00E95F8D"/>
    <w:rsid w:val="00ED26F2"/>
    <w:rsid w:val="00ED3104"/>
    <w:rsid w:val="00ED405D"/>
    <w:rsid w:val="00EE3139"/>
    <w:rsid w:val="00EF2062"/>
    <w:rsid w:val="00F0126F"/>
    <w:rsid w:val="00F02ACE"/>
    <w:rsid w:val="00F03360"/>
    <w:rsid w:val="00F15AEF"/>
    <w:rsid w:val="00F24936"/>
    <w:rsid w:val="00F250AF"/>
    <w:rsid w:val="00F337B7"/>
    <w:rsid w:val="00F3426E"/>
    <w:rsid w:val="00F40BFA"/>
    <w:rsid w:val="00F5383C"/>
    <w:rsid w:val="00F7373D"/>
    <w:rsid w:val="00F93389"/>
    <w:rsid w:val="00F950F2"/>
    <w:rsid w:val="00FA2F4F"/>
    <w:rsid w:val="00FA53B1"/>
    <w:rsid w:val="00FB012B"/>
    <w:rsid w:val="00FC5630"/>
    <w:rsid w:val="00FE0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E16F"/>
  <w15:chartTrackingRefBased/>
  <w15:docId w15:val="{AF3EA8DC-A00C-41BD-8D46-FA498C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2">
    <w:name w:val="heading 2"/>
    <w:basedOn w:val="Standaard"/>
    <w:link w:val="Kop2Char"/>
    <w:uiPriority w:val="9"/>
    <w:qFormat/>
    <w:rsid w:val="008711FD"/>
    <w:pPr>
      <w:spacing w:after="0" w:line="240" w:lineRule="auto"/>
      <w:outlineLvl w:val="1"/>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711F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711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6">
    <w:name w:val="text6"/>
    <w:basedOn w:val="Standaard"/>
    <w:rsid w:val="008711FD"/>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paragraph" w:customStyle="1" w:styleId="tablelist4">
    <w:name w:val="tablelist4"/>
    <w:basedOn w:val="Standaard"/>
    <w:rsid w:val="008711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
    <w:name w:val="inline"/>
    <w:basedOn w:val="Standaardalinea-lettertype"/>
    <w:rsid w:val="008711FD"/>
  </w:style>
  <w:style w:type="character" w:styleId="Zwaar">
    <w:name w:val="Strong"/>
    <w:basedOn w:val="Standaardalinea-lettertype"/>
    <w:uiPriority w:val="22"/>
    <w:qFormat/>
    <w:rsid w:val="008711FD"/>
    <w:rPr>
      <w:b/>
      <w:bCs/>
    </w:rPr>
  </w:style>
  <w:style w:type="paragraph" w:styleId="Geenafstand">
    <w:name w:val="No Spacing"/>
    <w:uiPriority w:val="1"/>
    <w:qFormat/>
    <w:rsid w:val="003137AE"/>
    <w:pPr>
      <w:spacing w:after="0" w:line="240" w:lineRule="auto"/>
    </w:pPr>
    <w:rPr>
      <w:rFonts w:ascii="Arial" w:hAnsi="Arial" w:cs="Arial"/>
      <w:sz w:val="20"/>
    </w:rPr>
  </w:style>
  <w:style w:type="paragraph" w:styleId="Lijstalinea">
    <w:name w:val="List Paragraph"/>
    <w:basedOn w:val="Standaard"/>
    <w:uiPriority w:val="34"/>
    <w:qFormat/>
    <w:rsid w:val="00D5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382">
      <w:bodyDiv w:val="1"/>
      <w:marLeft w:val="0"/>
      <w:marRight w:val="0"/>
      <w:marTop w:val="0"/>
      <w:marBottom w:val="0"/>
      <w:divBdr>
        <w:top w:val="none" w:sz="0" w:space="0" w:color="auto"/>
        <w:left w:val="none" w:sz="0" w:space="0" w:color="auto"/>
        <w:bottom w:val="none" w:sz="0" w:space="0" w:color="auto"/>
        <w:right w:val="none" w:sz="0" w:space="0" w:color="auto"/>
      </w:divBdr>
      <w:divsChild>
        <w:div w:id="2014065548">
          <w:marLeft w:val="0"/>
          <w:marRight w:val="0"/>
          <w:marTop w:val="0"/>
          <w:marBottom w:val="0"/>
          <w:divBdr>
            <w:top w:val="none" w:sz="0" w:space="0" w:color="auto"/>
            <w:left w:val="none" w:sz="0" w:space="0" w:color="auto"/>
            <w:bottom w:val="none" w:sz="0" w:space="0" w:color="auto"/>
            <w:right w:val="none" w:sz="0" w:space="0" w:color="auto"/>
          </w:divBdr>
          <w:divsChild>
            <w:div w:id="1309900735">
              <w:marLeft w:val="0"/>
              <w:marRight w:val="0"/>
              <w:marTop w:val="0"/>
              <w:marBottom w:val="0"/>
              <w:divBdr>
                <w:top w:val="none" w:sz="0" w:space="0" w:color="auto"/>
                <w:left w:val="none" w:sz="0" w:space="0" w:color="auto"/>
                <w:bottom w:val="none" w:sz="0" w:space="0" w:color="auto"/>
                <w:right w:val="none" w:sz="0" w:space="0" w:color="auto"/>
              </w:divBdr>
              <w:divsChild>
                <w:div w:id="1252280077">
                  <w:marLeft w:val="0"/>
                  <w:marRight w:val="0"/>
                  <w:marTop w:val="0"/>
                  <w:marBottom w:val="0"/>
                  <w:divBdr>
                    <w:top w:val="none" w:sz="0" w:space="0" w:color="auto"/>
                    <w:left w:val="none" w:sz="0" w:space="0" w:color="auto"/>
                    <w:bottom w:val="none" w:sz="0" w:space="0" w:color="auto"/>
                    <w:right w:val="none" w:sz="0" w:space="0" w:color="auto"/>
                  </w:divBdr>
                  <w:divsChild>
                    <w:div w:id="836111436">
                      <w:marLeft w:val="0"/>
                      <w:marRight w:val="0"/>
                      <w:marTop w:val="0"/>
                      <w:marBottom w:val="0"/>
                      <w:divBdr>
                        <w:top w:val="none" w:sz="0" w:space="0" w:color="auto"/>
                        <w:left w:val="none" w:sz="0" w:space="0" w:color="auto"/>
                        <w:bottom w:val="none" w:sz="0" w:space="0" w:color="auto"/>
                        <w:right w:val="none" w:sz="0" w:space="0" w:color="auto"/>
                      </w:divBdr>
                      <w:divsChild>
                        <w:div w:id="726416229">
                          <w:marLeft w:val="0"/>
                          <w:marRight w:val="0"/>
                          <w:marTop w:val="0"/>
                          <w:marBottom w:val="0"/>
                          <w:divBdr>
                            <w:top w:val="none" w:sz="0" w:space="0" w:color="auto"/>
                            <w:left w:val="none" w:sz="0" w:space="0" w:color="auto"/>
                            <w:bottom w:val="none" w:sz="0" w:space="0" w:color="auto"/>
                            <w:right w:val="none" w:sz="0" w:space="0" w:color="auto"/>
                          </w:divBdr>
                          <w:divsChild>
                            <w:div w:id="1110583323">
                              <w:marLeft w:val="0"/>
                              <w:marRight w:val="0"/>
                              <w:marTop w:val="0"/>
                              <w:marBottom w:val="0"/>
                              <w:divBdr>
                                <w:top w:val="none" w:sz="0" w:space="0" w:color="auto"/>
                                <w:left w:val="none" w:sz="0" w:space="0" w:color="auto"/>
                                <w:bottom w:val="none" w:sz="0" w:space="0" w:color="auto"/>
                                <w:right w:val="none" w:sz="0" w:space="0" w:color="auto"/>
                              </w:divBdr>
                              <w:divsChild>
                                <w:div w:id="1863547121">
                                  <w:marLeft w:val="0"/>
                                  <w:marRight w:val="0"/>
                                  <w:marTop w:val="0"/>
                                  <w:marBottom w:val="0"/>
                                  <w:divBdr>
                                    <w:top w:val="none" w:sz="0" w:space="0" w:color="auto"/>
                                    <w:left w:val="none" w:sz="0" w:space="0" w:color="auto"/>
                                    <w:bottom w:val="none" w:sz="0" w:space="0" w:color="auto"/>
                                    <w:right w:val="none" w:sz="0" w:space="0" w:color="auto"/>
                                  </w:divBdr>
                                  <w:divsChild>
                                    <w:div w:id="453712931">
                                      <w:marLeft w:val="0"/>
                                      <w:marRight w:val="0"/>
                                      <w:marTop w:val="0"/>
                                      <w:marBottom w:val="0"/>
                                      <w:divBdr>
                                        <w:top w:val="none" w:sz="0" w:space="0" w:color="auto"/>
                                        <w:left w:val="none" w:sz="0" w:space="0" w:color="auto"/>
                                        <w:bottom w:val="none" w:sz="0" w:space="0" w:color="auto"/>
                                        <w:right w:val="none" w:sz="0" w:space="0" w:color="auto"/>
                                      </w:divBdr>
                                      <w:divsChild>
                                        <w:div w:id="108166117">
                                          <w:marLeft w:val="0"/>
                                          <w:marRight w:val="0"/>
                                          <w:marTop w:val="0"/>
                                          <w:marBottom w:val="0"/>
                                          <w:divBdr>
                                            <w:top w:val="none" w:sz="0" w:space="0" w:color="auto"/>
                                            <w:left w:val="none" w:sz="0" w:space="0" w:color="auto"/>
                                            <w:bottom w:val="none" w:sz="0" w:space="0" w:color="auto"/>
                                            <w:right w:val="none" w:sz="0" w:space="0" w:color="auto"/>
                                          </w:divBdr>
                                          <w:divsChild>
                                            <w:div w:id="339818822">
                                              <w:marLeft w:val="0"/>
                                              <w:marRight w:val="0"/>
                                              <w:marTop w:val="0"/>
                                              <w:marBottom w:val="0"/>
                                              <w:divBdr>
                                                <w:top w:val="none" w:sz="0" w:space="0" w:color="auto"/>
                                                <w:left w:val="none" w:sz="0" w:space="0" w:color="auto"/>
                                                <w:bottom w:val="none" w:sz="0" w:space="0" w:color="auto"/>
                                                <w:right w:val="none" w:sz="0" w:space="0" w:color="auto"/>
                                              </w:divBdr>
                                            </w:div>
                                            <w:div w:id="1360467863">
                                              <w:marLeft w:val="0"/>
                                              <w:marRight w:val="0"/>
                                              <w:marTop w:val="0"/>
                                              <w:marBottom w:val="0"/>
                                              <w:divBdr>
                                                <w:top w:val="none" w:sz="0" w:space="0" w:color="auto"/>
                                                <w:left w:val="none" w:sz="0" w:space="0" w:color="auto"/>
                                                <w:bottom w:val="none" w:sz="0" w:space="0" w:color="auto"/>
                                                <w:right w:val="none" w:sz="0" w:space="0" w:color="auto"/>
                                              </w:divBdr>
                                            </w:div>
                                            <w:div w:id="130250542">
                                              <w:marLeft w:val="0"/>
                                              <w:marRight w:val="0"/>
                                              <w:marTop w:val="0"/>
                                              <w:marBottom w:val="0"/>
                                              <w:divBdr>
                                                <w:top w:val="none" w:sz="0" w:space="0" w:color="auto"/>
                                                <w:left w:val="none" w:sz="0" w:space="0" w:color="auto"/>
                                                <w:bottom w:val="none" w:sz="0" w:space="0" w:color="auto"/>
                                                <w:right w:val="none" w:sz="0" w:space="0" w:color="auto"/>
                                              </w:divBdr>
                                            </w:div>
                                            <w:div w:id="1036587663">
                                              <w:marLeft w:val="0"/>
                                              <w:marRight w:val="0"/>
                                              <w:marTop w:val="0"/>
                                              <w:marBottom w:val="0"/>
                                              <w:divBdr>
                                                <w:top w:val="none" w:sz="0" w:space="0" w:color="auto"/>
                                                <w:left w:val="none" w:sz="0" w:space="0" w:color="auto"/>
                                                <w:bottom w:val="none" w:sz="0" w:space="0" w:color="auto"/>
                                                <w:right w:val="none" w:sz="0" w:space="0" w:color="auto"/>
                                              </w:divBdr>
                                            </w:div>
                                            <w:div w:id="1939485539">
                                              <w:marLeft w:val="0"/>
                                              <w:marRight w:val="0"/>
                                              <w:marTop w:val="0"/>
                                              <w:marBottom w:val="0"/>
                                              <w:divBdr>
                                                <w:top w:val="none" w:sz="0" w:space="0" w:color="auto"/>
                                                <w:left w:val="none" w:sz="0" w:space="0" w:color="auto"/>
                                                <w:bottom w:val="none" w:sz="0" w:space="0" w:color="auto"/>
                                                <w:right w:val="none" w:sz="0" w:space="0" w:color="auto"/>
                                              </w:divBdr>
                                            </w:div>
                                            <w:div w:id="1708599336">
                                              <w:marLeft w:val="0"/>
                                              <w:marRight w:val="0"/>
                                              <w:marTop w:val="0"/>
                                              <w:marBottom w:val="0"/>
                                              <w:divBdr>
                                                <w:top w:val="none" w:sz="0" w:space="0" w:color="auto"/>
                                                <w:left w:val="none" w:sz="0" w:space="0" w:color="auto"/>
                                                <w:bottom w:val="none" w:sz="0" w:space="0" w:color="auto"/>
                                                <w:right w:val="none" w:sz="0" w:space="0" w:color="auto"/>
                                              </w:divBdr>
                                            </w:div>
                                            <w:div w:id="434326027">
                                              <w:marLeft w:val="0"/>
                                              <w:marRight w:val="0"/>
                                              <w:marTop w:val="0"/>
                                              <w:marBottom w:val="0"/>
                                              <w:divBdr>
                                                <w:top w:val="none" w:sz="0" w:space="0" w:color="auto"/>
                                                <w:left w:val="none" w:sz="0" w:space="0" w:color="auto"/>
                                                <w:bottom w:val="none" w:sz="0" w:space="0" w:color="auto"/>
                                                <w:right w:val="none" w:sz="0" w:space="0" w:color="auto"/>
                                              </w:divBdr>
                                            </w:div>
                                            <w:div w:id="816460159">
                                              <w:marLeft w:val="0"/>
                                              <w:marRight w:val="0"/>
                                              <w:marTop w:val="0"/>
                                              <w:marBottom w:val="0"/>
                                              <w:divBdr>
                                                <w:top w:val="none" w:sz="0" w:space="0" w:color="auto"/>
                                                <w:left w:val="none" w:sz="0" w:space="0" w:color="auto"/>
                                                <w:bottom w:val="none" w:sz="0" w:space="0" w:color="auto"/>
                                                <w:right w:val="none" w:sz="0" w:space="0" w:color="auto"/>
                                              </w:divBdr>
                                            </w:div>
                                            <w:div w:id="1903171797">
                                              <w:marLeft w:val="0"/>
                                              <w:marRight w:val="0"/>
                                              <w:marTop w:val="0"/>
                                              <w:marBottom w:val="0"/>
                                              <w:divBdr>
                                                <w:top w:val="none" w:sz="0" w:space="0" w:color="auto"/>
                                                <w:left w:val="none" w:sz="0" w:space="0" w:color="auto"/>
                                                <w:bottom w:val="none" w:sz="0" w:space="0" w:color="auto"/>
                                                <w:right w:val="none" w:sz="0" w:space="0" w:color="auto"/>
                                              </w:divBdr>
                                            </w:div>
                                            <w:div w:id="1833372031">
                                              <w:marLeft w:val="0"/>
                                              <w:marRight w:val="0"/>
                                              <w:marTop w:val="0"/>
                                              <w:marBottom w:val="0"/>
                                              <w:divBdr>
                                                <w:top w:val="none" w:sz="0" w:space="0" w:color="auto"/>
                                                <w:left w:val="none" w:sz="0" w:space="0" w:color="auto"/>
                                                <w:bottom w:val="none" w:sz="0" w:space="0" w:color="auto"/>
                                                <w:right w:val="none" w:sz="0" w:space="0" w:color="auto"/>
                                              </w:divBdr>
                                              <w:divsChild>
                                                <w:div w:id="719549635">
                                                  <w:marLeft w:val="0"/>
                                                  <w:marRight w:val="0"/>
                                                  <w:marTop w:val="0"/>
                                                  <w:marBottom w:val="0"/>
                                                  <w:divBdr>
                                                    <w:top w:val="none" w:sz="0" w:space="0" w:color="auto"/>
                                                    <w:left w:val="none" w:sz="0" w:space="0" w:color="auto"/>
                                                    <w:bottom w:val="none" w:sz="0" w:space="0" w:color="auto"/>
                                                    <w:right w:val="none" w:sz="0" w:space="0" w:color="auto"/>
                                                  </w:divBdr>
                                                </w:div>
                                                <w:div w:id="122381780">
                                                  <w:marLeft w:val="0"/>
                                                  <w:marRight w:val="0"/>
                                                  <w:marTop w:val="0"/>
                                                  <w:marBottom w:val="0"/>
                                                  <w:divBdr>
                                                    <w:top w:val="none" w:sz="0" w:space="0" w:color="auto"/>
                                                    <w:left w:val="none" w:sz="0" w:space="0" w:color="auto"/>
                                                    <w:bottom w:val="none" w:sz="0" w:space="0" w:color="auto"/>
                                                    <w:right w:val="none" w:sz="0" w:space="0" w:color="auto"/>
                                                  </w:divBdr>
                                                </w:div>
                                                <w:div w:id="382678925">
                                                  <w:marLeft w:val="0"/>
                                                  <w:marRight w:val="0"/>
                                                  <w:marTop w:val="0"/>
                                                  <w:marBottom w:val="0"/>
                                                  <w:divBdr>
                                                    <w:top w:val="none" w:sz="0" w:space="0" w:color="auto"/>
                                                    <w:left w:val="none" w:sz="0" w:space="0" w:color="auto"/>
                                                    <w:bottom w:val="none" w:sz="0" w:space="0" w:color="auto"/>
                                                    <w:right w:val="none" w:sz="0" w:space="0" w:color="auto"/>
                                                  </w:divBdr>
                                                </w:div>
                                                <w:div w:id="693381259">
                                                  <w:marLeft w:val="0"/>
                                                  <w:marRight w:val="0"/>
                                                  <w:marTop w:val="0"/>
                                                  <w:marBottom w:val="0"/>
                                                  <w:divBdr>
                                                    <w:top w:val="none" w:sz="0" w:space="0" w:color="auto"/>
                                                    <w:left w:val="none" w:sz="0" w:space="0" w:color="auto"/>
                                                    <w:bottom w:val="none" w:sz="0" w:space="0" w:color="auto"/>
                                                    <w:right w:val="none" w:sz="0" w:space="0" w:color="auto"/>
                                                  </w:divBdr>
                                                </w:div>
                                              </w:divsChild>
                                            </w:div>
                                            <w:div w:id="1894729841">
                                              <w:marLeft w:val="0"/>
                                              <w:marRight w:val="0"/>
                                              <w:marTop w:val="0"/>
                                              <w:marBottom w:val="0"/>
                                              <w:divBdr>
                                                <w:top w:val="none" w:sz="0" w:space="0" w:color="auto"/>
                                                <w:left w:val="none" w:sz="0" w:space="0" w:color="auto"/>
                                                <w:bottom w:val="none" w:sz="0" w:space="0" w:color="auto"/>
                                                <w:right w:val="none" w:sz="0" w:space="0" w:color="auto"/>
                                              </w:divBdr>
                                              <w:divsChild>
                                                <w:div w:id="1680741300">
                                                  <w:marLeft w:val="0"/>
                                                  <w:marRight w:val="0"/>
                                                  <w:marTop w:val="0"/>
                                                  <w:marBottom w:val="0"/>
                                                  <w:divBdr>
                                                    <w:top w:val="none" w:sz="0" w:space="0" w:color="auto"/>
                                                    <w:left w:val="none" w:sz="0" w:space="0" w:color="auto"/>
                                                    <w:bottom w:val="none" w:sz="0" w:space="0" w:color="auto"/>
                                                    <w:right w:val="none" w:sz="0" w:space="0" w:color="auto"/>
                                                  </w:divBdr>
                                                </w:div>
                                                <w:div w:id="2139955673">
                                                  <w:marLeft w:val="0"/>
                                                  <w:marRight w:val="0"/>
                                                  <w:marTop w:val="0"/>
                                                  <w:marBottom w:val="0"/>
                                                  <w:divBdr>
                                                    <w:top w:val="none" w:sz="0" w:space="0" w:color="auto"/>
                                                    <w:left w:val="none" w:sz="0" w:space="0" w:color="auto"/>
                                                    <w:bottom w:val="none" w:sz="0" w:space="0" w:color="auto"/>
                                                    <w:right w:val="none" w:sz="0" w:space="0" w:color="auto"/>
                                                  </w:divBdr>
                                                </w:div>
                                                <w:div w:id="1271664987">
                                                  <w:marLeft w:val="0"/>
                                                  <w:marRight w:val="0"/>
                                                  <w:marTop w:val="0"/>
                                                  <w:marBottom w:val="0"/>
                                                  <w:divBdr>
                                                    <w:top w:val="none" w:sz="0" w:space="0" w:color="auto"/>
                                                    <w:left w:val="none" w:sz="0" w:space="0" w:color="auto"/>
                                                    <w:bottom w:val="none" w:sz="0" w:space="0" w:color="auto"/>
                                                    <w:right w:val="none" w:sz="0" w:space="0" w:color="auto"/>
                                                  </w:divBdr>
                                                </w:div>
                                                <w:div w:id="1618562675">
                                                  <w:marLeft w:val="0"/>
                                                  <w:marRight w:val="0"/>
                                                  <w:marTop w:val="0"/>
                                                  <w:marBottom w:val="0"/>
                                                  <w:divBdr>
                                                    <w:top w:val="none" w:sz="0" w:space="0" w:color="auto"/>
                                                    <w:left w:val="none" w:sz="0" w:space="0" w:color="auto"/>
                                                    <w:bottom w:val="none" w:sz="0" w:space="0" w:color="auto"/>
                                                    <w:right w:val="none" w:sz="0" w:space="0" w:color="auto"/>
                                                  </w:divBdr>
                                                </w:div>
                                                <w:div w:id="1089078639">
                                                  <w:marLeft w:val="0"/>
                                                  <w:marRight w:val="0"/>
                                                  <w:marTop w:val="0"/>
                                                  <w:marBottom w:val="0"/>
                                                  <w:divBdr>
                                                    <w:top w:val="none" w:sz="0" w:space="0" w:color="auto"/>
                                                    <w:left w:val="none" w:sz="0" w:space="0" w:color="auto"/>
                                                    <w:bottom w:val="none" w:sz="0" w:space="0" w:color="auto"/>
                                                    <w:right w:val="none" w:sz="0" w:space="0" w:color="auto"/>
                                                  </w:divBdr>
                                                </w:div>
                                                <w:div w:id="2004621622">
                                                  <w:marLeft w:val="0"/>
                                                  <w:marRight w:val="0"/>
                                                  <w:marTop w:val="0"/>
                                                  <w:marBottom w:val="0"/>
                                                  <w:divBdr>
                                                    <w:top w:val="none" w:sz="0" w:space="0" w:color="auto"/>
                                                    <w:left w:val="none" w:sz="0" w:space="0" w:color="auto"/>
                                                    <w:bottom w:val="none" w:sz="0" w:space="0" w:color="auto"/>
                                                    <w:right w:val="none" w:sz="0" w:space="0" w:color="auto"/>
                                                  </w:divBdr>
                                                </w:div>
                                                <w:div w:id="958300052">
                                                  <w:marLeft w:val="0"/>
                                                  <w:marRight w:val="0"/>
                                                  <w:marTop w:val="0"/>
                                                  <w:marBottom w:val="0"/>
                                                  <w:divBdr>
                                                    <w:top w:val="none" w:sz="0" w:space="0" w:color="auto"/>
                                                    <w:left w:val="none" w:sz="0" w:space="0" w:color="auto"/>
                                                    <w:bottom w:val="none" w:sz="0" w:space="0" w:color="auto"/>
                                                    <w:right w:val="none" w:sz="0" w:space="0" w:color="auto"/>
                                                  </w:divBdr>
                                                </w:div>
                                                <w:div w:id="1974556468">
                                                  <w:marLeft w:val="0"/>
                                                  <w:marRight w:val="0"/>
                                                  <w:marTop w:val="0"/>
                                                  <w:marBottom w:val="0"/>
                                                  <w:divBdr>
                                                    <w:top w:val="none" w:sz="0" w:space="0" w:color="auto"/>
                                                    <w:left w:val="none" w:sz="0" w:space="0" w:color="auto"/>
                                                    <w:bottom w:val="none" w:sz="0" w:space="0" w:color="auto"/>
                                                    <w:right w:val="none" w:sz="0" w:space="0" w:color="auto"/>
                                                  </w:divBdr>
                                                </w:div>
                                                <w:div w:id="124661662">
                                                  <w:marLeft w:val="0"/>
                                                  <w:marRight w:val="0"/>
                                                  <w:marTop w:val="0"/>
                                                  <w:marBottom w:val="0"/>
                                                  <w:divBdr>
                                                    <w:top w:val="none" w:sz="0" w:space="0" w:color="auto"/>
                                                    <w:left w:val="none" w:sz="0" w:space="0" w:color="auto"/>
                                                    <w:bottom w:val="none" w:sz="0" w:space="0" w:color="auto"/>
                                                    <w:right w:val="none" w:sz="0" w:space="0" w:color="auto"/>
                                                  </w:divBdr>
                                                </w:div>
                                                <w:div w:id="1130438382">
                                                  <w:marLeft w:val="0"/>
                                                  <w:marRight w:val="0"/>
                                                  <w:marTop w:val="0"/>
                                                  <w:marBottom w:val="0"/>
                                                  <w:divBdr>
                                                    <w:top w:val="none" w:sz="0" w:space="0" w:color="auto"/>
                                                    <w:left w:val="none" w:sz="0" w:space="0" w:color="auto"/>
                                                    <w:bottom w:val="none" w:sz="0" w:space="0" w:color="auto"/>
                                                    <w:right w:val="none" w:sz="0" w:space="0" w:color="auto"/>
                                                  </w:divBdr>
                                                </w:div>
                                                <w:div w:id="467748508">
                                                  <w:marLeft w:val="0"/>
                                                  <w:marRight w:val="0"/>
                                                  <w:marTop w:val="0"/>
                                                  <w:marBottom w:val="0"/>
                                                  <w:divBdr>
                                                    <w:top w:val="none" w:sz="0" w:space="0" w:color="auto"/>
                                                    <w:left w:val="none" w:sz="0" w:space="0" w:color="auto"/>
                                                    <w:bottom w:val="none" w:sz="0" w:space="0" w:color="auto"/>
                                                    <w:right w:val="none" w:sz="0" w:space="0" w:color="auto"/>
                                                  </w:divBdr>
                                                </w:div>
                                                <w:div w:id="1863473847">
                                                  <w:marLeft w:val="0"/>
                                                  <w:marRight w:val="0"/>
                                                  <w:marTop w:val="0"/>
                                                  <w:marBottom w:val="0"/>
                                                  <w:divBdr>
                                                    <w:top w:val="none" w:sz="0" w:space="0" w:color="auto"/>
                                                    <w:left w:val="none" w:sz="0" w:space="0" w:color="auto"/>
                                                    <w:bottom w:val="none" w:sz="0" w:space="0" w:color="auto"/>
                                                    <w:right w:val="none" w:sz="0" w:space="0" w:color="auto"/>
                                                  </w:divBdr>
                                                </w:div>
                                                <w:div w:id="1357847923">
                                                  <w:marLeft w:val="0"/>
                                                  <w:marRight w:val="0"/>
                                                  <w:marTop w:val="0"/>
                                                  <w:marBottom w:val="0"/>
                                                  <w:divBdr>
                                                    <w:top w:val="none" w:sz="0" w:space="0" w:color="auto"/>
                                                    <w:left w:val="none" w:sz="0" w:space="0" w:color="auto"/>
                                                    <w:bottom w:val="none" w:sz="0" w:space="0" w:color="auto"/>
                                                    <w:right w:val="none" w:sz="0" w:space="0" w:color="auto"/>
                                                  </w:divBdr>
                                                </w:div>
                                                <w:div w:id="1391728571">
                                                  <w:marLeft w:val="0"/>
                                                  <w:marRight w:val="0"/>
                                                  <w:marTop w:val="0"/>
                                                  <w:marBottom w:val="0"/>
                                                  <w:divBdr>
                                                    <w:top w:val="none" w:sz="0" w:space="0" w:color="auto"/>
                                                    <w:left w:val="none" w:sz="0" w:space="0" w:color="auto"/>
                                                    <w:bottom w:val="none" w:sz="0" w:space="0" w:color="auto"/>
                                                    <w:right w:val="none" w:sz="0" w:space="0" w:color="auto"/>
                                                  </w:divBdr>
                                                </w:div>
                                              </w:divsChild>
                                            </w:div>
                                            <w:div w:id="169174517">
                                              <w:marLeft w:val="0"/>
                                              <w:marRight w:val="0"/>
                                              <w:marTop w:val="0"/>
                                              <w:marBottom w:val="0"/>
                                              <w:divBdr>
                                                <w:top w:val="none" w:sz="0" w:space="0" w:color="auto"/>
                                                <w:left w:val="none" w:sz="0" w:space="0" w:color="auto"/>
                                                <w:bottom w:val="none" w:sz="0" w:space="0" w:color="auto"/>
                                                <w:right w:val="none" w:sz="0" w:space="0" w:color="auto"/>
                                              </w:divBdr>
                                              <w:divsChild>
                                                <w:div w:id="807435006">
                                                  <w:marLeft w:val="0"/>
                                                  <w:marRight w:val="0"/>
                                                  <w:marTop w:val="0"/>
                                                  <w:marBottom w:val="0"/>
                                                  <w:divBdr>
                                                    <w:top w:val="none" w:sz="0" w:space="0" w:color="auto"/>
                                                    <w:left w:val="none" w:sz="0" w:space="0" w:color="auto"/>
                                                    <w:bottom w:val="none" w:sz="0" w:space="0" w:color="auto"/>
                                                    <w:right w:val="none" w:sz="0" w:space="0" w:color="auto"/>
                                                  </w:divBdr>
                                                </w:div>
                                              </w:divsChild>
                                            </w:div>
                                            <w:div w:id="125243532">
                                              <w:marLeft w:val="0"/>
                                              <w:marRight w:val="0"/>
                                              <w:marTop w:val="0"/>
                                              <w:marBottom w:val="0"/>
                                              <w:divBdr>
                                                <w:top w:val="none" w:sz="0" w:space="0" w:color="auto"/>
                                                <w:left w:val="none" w:sz="0" w:space="0" w:color="auto"/>
                                                <w:bottom w:val="none" w:sz="0" w:space="0" w:color="auto"/>
                                                <w:right w:val="none" w:sz="0" w:space="0" w:color="auto"/>
                                              </w:divBdr>
                                            </w:div>
                                            <w:div w:id="16340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271DC009</Template>
  <TotalTime>65</TotalTime>
  <Pages>2</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B. van de (Linda)</dc:creator>
  <cp:keywords/>
  <dc:description/>
  <cp:lastModifiedBy>Beek M.M. van der (Matthias)</cp:lastModifiedBy>
  <cp:revision>4</cp:revision>
  <dcterms:created xsi:type="dcterms:W3CDTF">2018-12-11T13:44:00Z</dcterms:created>
  <dcterms:modified xsi:type="dcterms:W3CDTF">2018-12-13T12:15:00Z</dcterms:modified>
</cp:coreProperties>
</file>