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A7681" w14:textId="1E29F0BB" w:rsidR="00985BD0" w:rsidRPr="00BA0A54" w:rsidRDefault="00492A45" w:rsidP="00985BD0">
      <w:pPr>
        <w:pStyle w:val="Kop1"/>
        <w:rPr>
          <w:color w:val="339933"/>
          <w:lang w:val="en-GB"/>
        </w:rPr>
      </w:pPr>
      <w:bookmarkStart w:id="0" w:name="_GoBack"/>
      <w:bookmarkEnd w:id="0"/>
      <w:r w:rsidRPr="00BA0A54">
        <w:rPr>
          <w:color w:val="339933"/>
          <w:lang w:val="en-GB"/>
        </w:rPr>
        <w:t xml:space="preserve">Positive </w:t>
      </w:r>
      <w:proofErr w:type="spellStart"/>
      <w:r w:rsidRPr="00BA0A54">
        <w:rPr>
          <w:color w:val="339933"/>
          <w:lang w:val="en-GB"/>
        </w:rPr>
        <w:t>Behavi</w:t>
      </w:r>
      <w:r w:rsidR="004A0E18" w:rsidRPr="00BA0A54">
        <w:rPr>
          <w:color w:val="339933"/>
          <w:lang w:val="en-GB"/>
        </w:rPr>
        <w:t>or</w:t>
      </w:r>
      <w:proofErr w:type="spellEnd"/>
      <w:r w:rsidR="004A0E18" w:rsidRPr="00BA0A54">
        <w:rPr>
          <w:color w:val="339933"/>
          <w:lang w:val="en-GB"/>
        </w:rPr>
        <w:t xml:space="preserve"> Support (PBS) coach </w:t>
      </w:r>
    </w:p>
    <w:p w14:paraId="66412880" w14:textId="0A16E3F6" w:rsidR="00F52525" w:rsidRPr="00BA0A54" w:rsidRDefault="00817103" w:rsidP="00F52525">
      <w:pPr>
        <w:rPr>
          <w:lang w:val="en-GB"/>
        </w:rPr>
      </w:pPr>
      <w:r w:rsidRPr="00BA0A54">
        <w:rPr>
          <w:lang w:val="en-GB"/>
        </w:rPr>
        <w:t>C</w:t>
      </w:r>
      <w:r w:rsidR="008F501F" w:rsidRPr="00BA0A54">
        <w:rPr>
          <w:lang w:val="en-GB"/>
        </w:rPr>
        <w:t>luster</w:t>
      </w:r>
      <w:r w:rsidRPr="00BA0A54">
        <w:rPr>
          <w:lang w:val="en-GB"/>
        </w:rPr>
        <w:t xml:space="preserve"> MO</w:t>
      </w:r>
    </w:p>
    <w:p w14:paraId="6CBB9715" w14:textId="77777777" w:rsidR="00985BD0" w:rsidRPr="00BA0A54" w:rsidRDefault="00985BD0" w:rsidP="00985BD0">
      <w:pPr>
        <w:rPr>
          <w:lang w:val="en-GB"/>
        </w:rPr>
      </w:pPr>
    </w:p>
    <w:p w14:paraId="739FDFA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F76BDCF" w14:textId="77777777" w:rsidTr="001C6FAE">
        <w:tc>
          <w:tcPr>
            <w:tcW w:w="3086" w:type="dxa"/>
          </w:tcPr>
          <w:p w14:paraId="57535657" w14:textId="77777777" w:rsidR="00BB5ABD" w:rsidRDefault="00BB5ABD" w:rsidP="00D24F8E">
            <w:pPr>
              <w:rPr>
                <w:b/>
              </w:rPr>
            </w:pPr>
            <w:r>
              <w:rPr>
                <w:b/>
              </w:rPr>
              <w:t>Werklocatie:</w:t>
            </w:r>
          </w:p>
        </w:tc>
        <w:tc>
          <w:tcPr>
            <w:tcW w:w="5295" w:type="dxa"/>
          </w:tcPr>
          <w:p w14:paraId="332437A0" w14:textId="5F315F32" w:rsidR="00BB5ABD" w:rsidRPr="00BB5ABD" w:rsidRDefault="00262DD0" w:rsidP="00D24F8E">
            <w:r>
              <w:t>Rotterda</w:t>
            </w:r>
            <w:r w:rsidR="00714864">
              <w:t>m (</w:t>
            </w:r>
            <w:r>
              <w:t>i</w:t>
            </w:r>
            <w:r w:rsidR="00387DBB">
              <w:t>n de wijken, bij wijknetwerkpartners</w:t>
            </w:r>
            <w:r w:rsidR="00714864">
              <w:t>)</w:t>
            </w:r>
            <w:r w:rsidR="00387DBB">
              <w:t xml:space="preserve"> en thuis</w:t>
            </w:r>
          </w:p>
        </w:tc>
      </w:tr>
      <w:tr w:rsidR="00BB5ABD" w:rsidRPr="00BB5ABD" w14:paraId="2B817FFE" w14:textId="77777777" w:rsidTr="001C6FAE">
        <w:tc>
          <w:tcPr>
            <w:tcW w:w="3086" w:type="dxa"/>
          </w:tcPr>
          <w:p w14:paraId="595C6904" w14:textId="77777777" w:rsidR="00BB5ABD" w:rsidRDefault="00BB5ABD" w:rsidP="00D24F8E">
            <w:pPr>
              <w:rPr>
                <w:b/>
              </w:rPr>
            </w:pPr>
            <w:r>
              <w:rPr>
                <w:b/>
              </w:rPr>
              <w:t>Startdatum:</w:t>
            </w:r>
          </w:p>
        </w:tc>
        <w:tc>
          <w:tcPr>
            <w:tcW w:w="5295" w:type="dxa"/>
          </w:tcPr>
          <w:p w14:paraId="4935AED8" w14:textId="77777777" w:rsidR="00BB5ABD" w:rsidRPr="00BB5ABD" w:rsidRDefault="00387DBB" w:rsidP="00D24F8E">
            <w:r>
              <w:t>1 juni 2020</w:t>
            </w:r>
          </w:p>
        </w:tc>
      </w:tr>
      <w:tr w:rsidR="00BB5ABD" w:rsidRPr="00BB5ABD" w14:paraId="77590AFE" w14:textId="77777777" w:rsidTr="001C6FAE">
        <w:tc>
          <w:tcPr>
            <w:tcW w:w="3086" w:type="dxa"/>
          </w:tcPr>
          <w:p w14:paraId="2217FFDA" w14:textId="77777777" w:rsidR="00BB5ABD" w:rsidRDefault="00BB5ABD" w:rsidP="00D24F8E">
            <w:pPr>
              <w:rPr>
                <w:b/>
              </w:rPr>
            </w:pPr>
            <w:r>
              <w:rPr>
                <w:b/>
              </w:rPr>
              <w:t>Aantal medewerkers:</w:t>
            </w:r>
          </w:p>
        </w:tc>
        <w:tc>
          <w:tcPr>
            <w:tcW w:w="5295" w:type="dxa"/>
          </w:tcPr>
          <w:p w14:paraId="0DBF1A1A" w14:textId="77777777" w:rsidR="00BB5ABD" w:rsidRPr="00BB5ABD" w:rsidRDefault="00387DBB" w:rsidP="00D24F8E">
            <w:r>
              <w:t>1</w:t>
            </w:r>
          </w:p>
        </w:tc>
      </w:tr>
      <w:tr w:rsidR="00BB5ABD" w14:paraId="4F460248" w14:textId="77777777" w:rsidTr="001C6FAE">
        <w:tc>
          <w:tcPr>
            <w:tcW w:w="3086" w:type="dxa"/>
          </w:tcPr>
          <w:p w14:paraId="2E07B147" w14:textId="77777777" w:rsidR="00BB5ABD" w:rsidRPr="00F50CE0" w:rsidRDefault="00BB5ABD" w:rsidP="00D24F8E">
            <w:pPr>
              <w:rPr>
                <w:b/>
              </w:rPr>
            </w:pPr>
            <w:r w:rsidRPr="00F50CE0">
              <w:rPr>
                <w:b/>
              </w:rPr>
              <w:t>Uren per week:</w:t>
            </w:r>
          </w:p>
        </w:tc>
        <w:tc>
          <w:tcPr>
            <w:tcW w:w="5295" w:type="dxa"/>
          </w:tcPr>
          <w:p w14:paraId="7828C622" w14:textId="433076D6" w:rsidR="00817103" w:rsidRPr="00BA0A54" w:rsidRDefault="00817103" w:rsidP="00D24F8E">
            <w:pPr>
              <w:rPr>
                <w:szCs w:val="20"/>
              </w:rPr>
            </w:pPr>
            <w:r>
              <w:t xml:space="preserve">Gemiddeld </w:t>
            </w:r>
            <w:r w:rsidR="00387DBB">
              <w:t>15 tot 2</w:t>
            </w:r>
            <w:r w:rsidR="005934A6">
              <w:t>2</w:t>
            </w:r>
            <w:r w:rsidR="00387DBB">
              <w:t xml:space="preserve"> uur per week</w:t>
            </w:r>
            <w:r>
              <w:t xml:space="preserve">. </w:t>
            </w:r>
            <w:r w:rsidR="00BA0A54">
              <w:rPr>
                <w:szCs w:val="20"/>
              </w:rPr>
              <w:t>– Alleen gewerkte uren worden vergoed</w:t>
            </w:r>
          </w:p>
        </w:tc>
      </w:tr>
      <w:tr w:rsidR="00BB5ABD" w:rsidRPr="00BB5ABD" w14:paraId="47434499" w14:textId="77777777" w:rsidTr="001C6FAE">
        <w:tc>
          <w:tcPr>
            <w:tcW w:w="3086" w:type="dxa"/>
          </w:tcPr>
          <w:p w14:paraId="4BD26EC7" w14:textId="77777777" w:rsidR="00BB5ABD" w:rsidRDefault="00BB5ABD" w:rsidP="00D24F8E">
            <w:pPr>
              <w:rPr>
                <w:b/>
              </w:rPr>
            </w:pPr>
            <w:r>
              <w:rPr>
                <w:b/>
              </w:rPr>
              <w:t>Duur opdracht:</w:t>
            </w:r>
          </w:p>
        </w:tc>
        <w:tc>
          <w:tcPr>
            <w:tcW w:w="5295" w:type="dxa"/>
          </w:tcPr>
          <w:p w14:paraId="62F0B456" w14:textId="46F2F17E" w:rsidR="00BB5ABD" w:rsidRPr="00BB5ABD" w:rsidRDefault="00A3269B" w:rsidP="00D24F8E">
            <w:r>
              <w:t>t/m 31-12-2020</w:t>
            </w:r>
          </w:p>
        </w:tc>
      </w:tr>
      <w:tr w:rsidR="00BB5ABD" w:rsidRPr="00BB5ABD" w14:paraId="07F0C933" w14:textId="77777777" w:rsidTr="001C6FAE">
        <w:tc>
          <w:tcPr>
            <w:tcW w:w="3086" w:type="dxa"/>
          </w:tcPr>
          <w:p w14:paraId="7AAB76FF" w14:textId="77777777" w:rsidR="00BB5ABD" w:rsidRDefault="00BB5ABD" w:rsidP="00D24F8E">
            <w:pPr>
              <w:rPr>
                <w:b/>
              </w:rPr>
            </w:pPr>
            <w:r>
              <w:rPr>
                <w:b/>
              </w:rPr>
              <w:t>Verlengingsopties:</w:t>
            </w:r>
          </w:p>
        </w:tc>
        <w:tc>
          <w:tcPr>
            <w:tcW w:w="5295" w:type="dxa"/>
          </w:tcPr>
          <w:p w14:paraId="1F01178A" w14:textId="37DEDBA5" w:rsidR="00BB5ABD" w:rsidRPr="00BB5ABD" w:rsidRDefault="00F50CE0" w:rsidP="00D24F8E">
            <w:r>
              <w:t>2</w:t>
            </w:r>
            <w:r w:rsidR="00262DD0">
              <w:t xml:space="preserve"> </w:t>
            </w:r>
            <w:r>
              <w:t xml:space="preserve">x </w:t>
            </w:r>
            <w:r w:rsidR="00DA2D3E">
              <w:t>12 maanden</w:t>
            </w:r>
          </w:p>
        </w:tc>
      </w:tr>
      <w:tr w:rsidR="00BB5ABD" w:rsidRPr="00BB5ABD" w14:paraId="593A1416" w14:textId="77777777" w:rsidTr="001C6FAE">
        <w:tc>
          <w:tcPr>
            <w:tcW w:w="3086" w:type="dxa"/>
          </w:tcPr>
          <w:p w14:paraId="3B63689E" w14:textId="77777777" w:rsidR="00BB5ABD" w:rsidRDefault="00BB5ABD" w:rsidP="00D24F8E">
            <w:pPr>
              <w:rPr>
                <w:b/>
              </w:rPr>
            </w:pPr>
            <w:r>
              <w:rPr>
                <w:b/>
              </w:rPr>
              <w:t>FSK:</w:t>
            </w:r>
          </w:p>
          <w:p w14:paraId="6FB14CFD" w14:textId="77777777" w:rsidR="00F50CE0" w:rsidRDefault="00F50CE0" w:rsidP="00D24F8E">
            <w:pPr>
              <w:rPr>
                <w:b/>
              </w:rPr>
            </w:pPr>
            <w:r>
              <w:rPr>
                <w:b/>
              </w:rPr>
              <w:t>Afwijkende werktijden:</w:t>
            </w:r>
          </w:p>
          <w:p w14:paraId="7FE36CB5" w14:textId="77777777" w:rsidR="00387DBB" w:rsidRDefault="00387DBB" w:rsidP="00D24F8E">
            <w:pPr>
              <w:rPr>
                <w:b/>
              </w:rPr>
            </w:pPr>
          </w:p>
          <w:p w14:paraId="52E109C8" w14:textId="2225D30F" w:rsidR="00F50CE0" w:rsidRDefault="00F50CE0" w:rsidP="00D24F8E">
            <w:pPr>
              <w:rPr>
                <w:b/>
              </w:rPr>
            </w:pPr>
          </w:p>
        </w:tc>
        <w:tc>
          <w:tcPr>
            <w:tcW w:w="5295" w:type="dxa"/>
          </w:tcPr>
          <w:p w14:paraId="1E412D4D" w14:textId="21BFB1CA" w:rsidR="00BB5ABD" w:rsidRPr="007A1D9A" w:rsidRDefault="00A3269B" w:rsidP="00D24F8E">
            <w:r w:rsidRPr="007A1D9A">
              <w:t xml:space="preserve">11 / </w:t>
            </w:r>
            <w:r w:rsidR="00387DBB" w:rsidRPr="007A1D9A">
              <w:t>12</w:t>
            </w:r>
          </w:p>
          <w:p w14:paraId="021420C7" w14:textId="6FD8DC5A" w:rsidR="00F50CE0" w:rsidRPr="007A1D9A" w:rsidRDefault="00387DBB" w:rsidP="00D24F8E">
            <w:r w:rsidRPr="007A1D9A">
              <w:t>Het kan af en toe nodig zijn om ’s avonds beschikbaar te zijn i.v.m. de ondersteuning van een jongerenwerkorganisatie</w:t>
            </w:r>
          </w:p>
        </w:tc>
      </w:tr>
      <w:tr w:rsidR="001C6FAE" w:rsidRPr="00BB5ABD" w14:paraId="584968E4" w14:textId="77777777" w:rsidTr="001C6FAE">
        <w:tc>
          <w:tcPr>
            <w:tcW w:w="3086" w:type="dxa"/>
          </w:tcPr>
          <w:p w14:paraId="242166C3" w14:textId="77777777" w:rsidR="001C6FAE" w:rsidRPr="001C6FAE" w:rsidRDefault="001C6FAE" w:rsidP="00D24F8E">
            <w:pPr>
              <w:rPr>
                <w:b/>
              </w:rPr>
            </w:pPr>
            <w:r w:rsidRPr="001C6FAE">
              <w:rPr>
                <w:b/>
              </w:rPr>
              <w:t>Data voor verificatiegesprek:</w:t>
            </w:r>
          </w:p>
        </w:tc>
        <w:tc>
          <w:tcPr>
            <w:tcW w:w="5295" w:type="dxa"/>
          </w:tcPr>
          <w:p w14:paraId="30701E5B" w14:textId="7ECB706F" w:rsidR="001C6FAE" w:rsidRPr="00387DBB" w:rsidRDefault="00BA0A54" w:rsidP="00D24F8E">
            <w:pPr>
              <w:rPr>
                <w:color w:val="FF0000"/>
              </w:rPr>
            </w:pPr>
            <w:r w:rsidRPr="00BA0A54">
              <w:t xml:space="preserve">De verificatiegesprekken zullen naar verwachting gehouden worden in week </w:t>
            </w:r>
            <w:r>
              <w:t>22/23</w:t>
            </w:r>
          </w:p>
        </w:tc>
      </w:tr>
      <w:tr w:rsidR="00F52525" w:rsidRPr="00BB5ABD" w14:paraId="384AEA50" w14:textId="77777777" w:rsidTr="001C6FAE">
        <w:tc>
          <w:tcPr>
            <w:tcW w:w="3086" w:type="dxa"/>
          </w:tcPr>
          <w:p w14:paraId="1349D8E2" w14:textId="77777777" w:rsidR="00F52525" w:rsidRPr="00AD74CA" w:rsidRDefault="00F52525" w:rsidP="00F52525">
            <w:pPr>
              <w:rPr>
                <w:b/>
              </w:rPr>
            </w:pPr>
            <w:r w:rsidRPr="00AD74CA">
              <w:rPr>
                <w:b/>
              </w:rPr>
              <w:t>Tariefrange:</w:t>
            </w:r>
          </w:p>
        </w:tc>
        <w:tc>
          <w:tcPr>
            <w:tcW w:w="5295" w:type="dxa"/>
          </w:tcPr>
          <w:p w14:paraId="131218B7" w14:textId="070C4649" w:rsidR="00F52525" w:rsidRPr="007A1D9A" w:rsidRDefault="008F2F93" w:rsidP="00F52525">
            <w:r w:rsidRPr="007A1D9A">
              <w:t>Tussen</w:t>
            </w:r>
            <w:r w:rsidR="00A3269B" w:rsidRPr="007A1D9A">
              <w:t xml:space="preserve"> </w:t>
            </w:r>
            <w:r w:rsidR="007A1D9A" w:rsidRPr="007A1D9A">
              <w:t>de €</w:t>
            </w:r>
            <w:r w:rsidR="00A3269B" w:rsidRPr="007A1D9A">
              <w:t xml:space="preserve">85 en </w:t>
            </w:r>
            <w:r w:rsidR="007A1D9A" w:rsidRPr="007A1D9A">
              <w:t>€</w:t>
            </w:r>
            <w:r w:rsidR="00A3269B" w:rsidRPr="007A1D9A">
              <w:t>95,-</w:t>
            </w:r>
            <w:r w:rsidR="007A1D9A" w:rsidRPr="007A1D9A">
              <w:t xml:space="preserve"> per uur</w:t>
            </w:r>
          </w:p>
        </w:tc>
      </w:tr>
      <w:tr w:rsidR="00F52525" w:rsidRPr="00BB5ABD" w14:paraId="0B529D11" w14:textId="77777777" w:rsidTr="001C6FAE">
        <w:tc>
          <w:tcPr>
            <w:tcW w:w="3086" w:type="dxa"/>
          </w:tcPr>
          <w:p w14:paraId="2D0BE3FE" w14:textId="77777777" w:rsidR="00F52525" w:rsidRPr="00AD74CA" w:rsidRDefault="00F52525" w:rsidP="00F52525">
            <w:pPr>
              <w:rPr>
                <w:b/>
              </w:rPr>
            </w:pPr>
            <w:r w:rsidRPr="00AD74CA">
              <w:rPr>
                <w:b/>
              </w:rPr>
              <w:t>Verhouding prijs/kwaliteit:</w:t>
            </w:r>
          </w:p>
        </w:tc>
        <w:tc>
          <w:tcPr>
            <w:tcW w:w="5295" w:type="dxa"/>
          </w:tcPr>
          <w:p w14:paraId="3C365473" w14:textId="37F26ABE" w:rsidR="00F52525" w:rsidRPr="00AD74CA" w:rsidRDefault="00817103" w:rsidP="00F52525">
            <w:r>
              <w:t>20</w:t>
            </w:r>
            <w:r w:rsidR="008F2F93">
              <w:t>% /</w:t>
            </w:r>
            <w:r w:rsidR="007A1D9A">
              <w:t xml:space="preserve"> </w:t>
            </w:r>
            <w:r>
              <w:t>80%</w:t>
            </w:r>
          </w:p>
        </w:tc>
      </w:tr>
    </w:tbl>
    <w:p w14:paraId="7B604E1E" w14:textId="77777777" w:rsidR="00BB5ABD" w:rsidRPr="00BB5ABD" w:rsidRDefault="00BB5ABD" w:rsidP="00BB5ABD"/>
    <w:p w14:paraId="38A1D6E6" w14:textId="5049DBD8" w:rsidR="00985BD0" w:rsidRDefault="00E26C9F" w:rsidP="00E26C9F">
      <w:pPr>
        <w:pStyle w:val="Kop2"/>
      </w:pPr>
      <w:r>
        <w:t xml:space="preserve">Jouw opdracht </w:t>
      </w:r>
    </w:p>
    <w:p w14:paraId="1E3BDD89" w14:textId="209DD96F" w:rsidR="00E26C9F" w:rsidRPr="00C40712" w:rsidRDefault="008220CD" w:rsidP="00985BD0">
      <w:r w:rsidRPr="00C40712">
        <w:t xml:space="preserve">Voor de coaching, begeleiding en </w:t>
      </w:r>
      <w:r w:rsidR="005934A6">
        <w:t>training</w:t>
      </w:r>
      <w:r w:rsidRPr="00C40712">
        <w:t xml:space="preserve"> van diverse </w:t>
      </w:r>
      <w:r w:rsidR="00C40712">
        <w:t xml:space="preserve">wijken en </w:t>
      </w:r>
      <w:r w:rsidRPr="00C40712">
        <w:t>wijknetwerkorganisaties (zoals jeugdwerkorganisaties</w:t>
      </w:r>
      <w:r w:rsidR="00C40712">
        <w:t xml:space="preserve"> en schoolmaatschappelijk werk</w:t>
      </w:r>
      <w:r w:rsidRPr="00C40712">
        <w:t>) in de</w:t>
      </w:r>
      <w:r w:rsidR="00C40712">
        <w:t xml:space="preserve"> aanpak</w:t>
      </w:r>
      <w:r w:rsidRPr="00C40712">
        <w:t xml:space="preserve"> “</w:t>
      </w:r>
      <w:proofErr w:type="spellStart"/>
      <w:r w:rsidRPr="00C40712">
        <w:t>Positive</w:t>
      </w:r>
      <w:proofErr w:type="spellEnd"/>
      <w:r w:rsidRPr="00C40712">
        <w:t xml:space="preserve"> </w:t>
      </w:r>
      <w:proofErr w:type="spellStart"/>
      <w:r w:rsidRPr="00C40712">
        <w:t>Bahavior</w:t>
      </w:r>
      <w:proofErr w:type="spellEnd"/>
      <w:r w:rsidRPr="00C40712">
        <w:t xml:space="preserve"> Support (PBS) in de Wijk” </w:t>
      </w:r>
      <w:r w:rsidR="00C40712">
        <w:t xml:space="preserve">en het verder </w:t>
      </w:r>
      <w:proofErr w:type="spellStart"/>
      <w:r w:rsidR="00C40712">
        <w:t>doorontwikkelen</w:t>
      </w:r>
      <w:proofErr w:type="spellEnd"/>
      <w:r w:rsidR="00C40712">
        <w:t xml:space="preserve"> van de aanpak PBS IN De WIJK </w:t>
      </w:r>
      <w:r w:rsidRPr="00C40712">
        <w:t xml:space="preserve">zoekt de gemeente Rotterdam een Senior PBS coach. </w:t>
      </w:r>
    </w:p>
    <w:p w14:paraId="4BADA870" w14:textId="77777777" w:rsidR="00F53F5C" w:rsidRPr="00C40712" w:rsidRDefault="00F53F5C" w:rsidP="00985BD0"/>
    <w:p w14:paraId="79AEA3DD" w14:textId="280F0497" w:rsidR="00E26C9F" w:rsidRPr="00C40712" w:rsidRDefault="008220CD" w:rsidP="00985BD0">
      <w:r w:rsidRPr="00C40712">
        <w:t xml:space="preserve">PBS </w:t>
      </w:r>
      <w:r w:rsidR="00C40712">
        <w:t>IN DE WIJK</w:t>
      </w:r>
      <w:r w:rsidRPr="00C40712">
        <w:t xml:space="preserve"> is een </w:t>
      </w:r>
      <w:r w:rsidR="00F53F5C" w:rsidRPr="00C40712">
        <w:t xml:space="preserve">aanpak </w:t>
      </w:r>
      <w:r w:rsidRPr="00C40712">
        <w:t>die de gemeente Rotterdam</w:t>
      </w:r>
      <w:r w:rsidR="00F53F5C" w:rsidRPr="00C40712">
        <w:t xml:space="preserve"> een paar jaar geleden</w:t>
      </w:r>
      <w:r w:rsidRPr="00C40712">
        <w:t xml:space="preserve"> samen met het </w:t>
      </w:r>
      <w:r w:rsidR="00F53F5C" w:rsidRPr="00C40712">
        <w:t>L</w:t>
      </w:r>
      <w:r w:rsidRPr="00C40712">
        <w:t xml:space="preserve">andelijke kenniscentrum SWPBS </w:t>
      </w:r>
      <w:r w:rsidR="00F53F5C" w:rsidRPr="00C40712">
        <w:t>heeft ontwikkeld. De aanpak van PBS IN De WIJK is</w:t>
      </w:r>
      <w:r w:rsidR="00262DD0">
        <w:t xml:space="preserve"> </w:t>
      </w:r>
      <w:r w:rsidR="00F53F5C" w:rsidRPr="00C40712">
        <w:t>gebaseerd op de reeds bestaande en ‘goed onderbouwde’ interventie School Wide PBS, die uitgevoerd wordt op scholen. Nu PBS IN DE WIJK zich verder uitbreidt in de stad is de uitdaging om de aanpak ook op stedelijk niveau verder te brengen en te borgen. Dit gebeurt door het begeleiden/</w:t>
      </w:r>
      <w:r w:rsidR="005934A6">
        <w:t>trainen</w:t>
      </w:r>
      <w:r w:rsidR="00F53F5C" w:rsidRPr="00C40712">
        <w:t xml:space="preserve"> van professionals die werkzaam zijn binnen stedelijke jeugdwerkorganisaties en aanbieders van schoolmaatschappelijk werk.</w:t>
      </w:r>
    </w:p>
    <w:p w14:paraId="65907332" w14:textId="77777777" w:rsidR="00E26C9F" w:rsidRPr="00722DBA" w:rsidRDefault="00E26C9F" w:rsidP="00985BD0">
      <w:pPr>
        <w:rPr>
          <w:color w:val="FF0000"/>
        </w:rPr>
      </w:pPr>
    </w:p>
    <w:p w14:paraId="676EF1EB" w14:textId="77777777" w:rsidR="00985BD0" w:rsidRPr="00E26C9F" w:rsidRDefault="00E26C9F" w:rsidP="00E26C9F">
      <w:pPr>
        <w:pStyle w:val="Kop2"/>
      </w:pPr>
      <w:r w:rsidRPr="00E26C9F">
        <w:t>Jouw</w:t>
      </w:r>
      <w:r w:rsidR="00985BD0" w:rsidRPr="00E26C9F">
        <w:t xml:space="preserve"> profiel</w:t>
      </w:r>
    </w:p>
    <w:p w14:paraId="29B5D322" w14:textId="0B4BBFF9" w:rsidR="00A13824" w:rsidRPr="00262DD0" w:rsidRDefault="004B04DC" w:rsidP="00985BD0">
      <w:pPr>
        <w:rPr>
          <w:color w:val="FF0000"/>
        </w:rPr>
      </w:pPr>
      <w:r w:rsidRPr="00262DD0">
        <w:rPr>
          <w:szCs w:val="20"/>
        </w:rPr>
        <w:t>Je bent een senior PBS coach, die</w:t>
      </w:r>
      <w:r w:rsidR="005934A6">
        <w:rPr>
          <w:szCs w:val="20"/>
        </w:rPr>
        <w:t xml:space="preserve"> ruime</w:t>
      </w:r>
      <w:r w:rsidRPr="00262DD0">
        <w:rPr>
          <w:szCs w:val="20"/>
        </w:rPr>
        <w:t xml:space="preserve"> ervaring heeft met het </w:t>
      </w:r>
      <w:r w:rsidR="005934A6">
        <w:rPr>
          <w:szCs w:val="20"/>
        </w:rPr>
        <w:t>trainen</w:t>
      </w:r>
      <w:r w:rsidR="00286C9B" w:rsidRPr="00262DD0">
        <w:rPr>
          <w:szCs w:val="20"/>
        </w:rPr>
        <w:t xml:space="preserve"> en </w:t>
      </w:r>
      <w:r w:rsidRPr="00262DD0">
        <w:rPr>
          <w:szCs w:val="20"/>
        </w:rPr>
        <w:t>coachen van organisaties in de PBS IN DE WIJK aanpak. Hierbij draag je de uitgangspunten van PBS actief uit, onder andere zichtbaar in de sociale, positieve en vriendelijke houding richting alle betrokkenen in de wijk. Je bent in staat om de aanpak PBS IN DE WIJK flexibel en op maat toe te passen in de wijken, steeds met behoud van de effectieve elementen van de aanpak.</w:t>
      </w:r>
      <w:r w:rsidR="006777EC">
        <w:rPr>
          <w:szCs w:val="20"/>
        </w:rPr>
        <w:t xml:space="preserve"> </w:t>
      </w:r>
      <w:r w:rsidRPr="00262DD0">
        <w:rPr>
          <w:szCs w:val="20"/>
        </w:rPr>
        <w:t xml:space="preserve">Je stelt je niet alleen flexibel op maar zorgt ook dat je in je coaching je houding en gedrag richting </w:t>
      </w:r>
      <w:r w:rsidRPr="00262DD0">
        <w:rPr>
          <w:szCs w:val="20"/>
        </w:rPr>
        <w:lastRenderedPageBreak/>
        <w:t xml:space="preserve">de verschillende betrokkenen in de wijk </w:t>
      </w:r>
      <w:r w:rsidR="008F2F93" w:rsidRPr="00262DD0">
        <w:rPr>
          <w:szCs w:val="20"/>
        </w:rPr>
        <w:t>kunt aanpassen</w:t>
      </w:r>
      <w:r w:rsidRPr="00262DD0">
        <w:rPr>
          <w:szCs w:val="20"/>
        </w:rPr>
        <w:t xml:space="preserve"> op basis van degene die je tegenover je hebt. Je bent verder in staat om draagvlak te creëren onder de diverse betrokken professionals voor de PBS aanpak en hen te motiveren om hierin concrete stappen te zetten en naar gezamenlijke resultaten toe te werken.</w:t>
      </w:r>
      <w:r w:rsidR="006777EC">
        <w:rPr>
          <w:szCs w:val="20"/>
        </w:rPr>
        <w:t xml:space="preserve"> Netwerken en op de juiste manier communiceren speelt hierbij een belangrijke rol.</w:t>
      </w:r>
    </w:p>
    <w:p w14:paraId="4DF0B90A" w14:textId="77777777" w:rsidR="00714864" w:rsidRPr="00262DD0" w:rsidRDefault="00714864" w:rsidP="00985BD0"/>
    <w:p w14:paraId="69CFCD6C" w14:textId="5728497A" w:rsidR="00985BD0" w:rsidRDefault="00985BD0" w:rsidP="00E26C9F">
      <w:pPr>
        <w:pStyle w:val="Kop2"/>
      </w:pPr>
      <w:r>
        <w:t>Eisen</w:t>
      </w:r>
    </w:p>
    <w:p w14:paraId="03779966" w14:textId="77777777" w:rsidR="006777EC" w:rsidRDefault="006777EC" w:rsidP="006777EC">
      <w:pPr>
        <w:pStyle w:val="Lijstalinea"/>
        <w:numPr>
          <w:ilvl w:val="0"/>
          <w:numId w:val="3"/>
        </w:numPr>
      </w:pPr>
      <w:r>
        <w:t xml:space="preserve">Minimaal een afgeronde </w:t>
      </w:r>
      <w:proofErr w:type="spellStart"/>
      <w:r>
        <w:t>HBO-opleiding</w:t>
      </w:r>
      <w:proofErr w:type="spellEnd"/>
      <w:r>
        <w:t>;</w:t>
      </w:r>
    </w:p>
    <w:p w14:paraId="3F97A6DC" w14:textId="7B9D124B" w:rsidR="006A75ED" w:rsidRDefault="006A75ED" w:rsidP="006A75ED">
      <w:pPr>
        <w:pStyle w:val="Lijstalinea"/>
        <w:numPr>
          <w:ilvl w:val="0"/>
          <w:numId w:val="3"/>
        </w:numPr>
      </w:pPr>
      <w:proofErr w:type="spellStart"/>
      <w:r>
        <w:t>Positive</w:t>
      </w:r>
      <w:proofErr w:type="spellEnd"/>
      <w:r>
        <w:t xml:space="preserve"> </w:t>
      </w:r>
      <w:proofErr w:type="spellStart"/>
      <w:r>
        <w:t>Behavior</w:t>
      </w:r>
      <w:proofErr w:type="spellEnd"/>
      <w:r>
        <w:t xml:space="preserve"> Support (PBS) coach, gecertificeerd door het Landelijk Kenniscentrum School Wide PBS</w:t>
      </w:r>
      <w:r w:rsidR="00DA2D3E">
        <w:t>;</w:t>
      </w:r>
      <w:r>
        <w:t xml:space="preserve"> </w:t>
      </w:r>
    </w:p>
    <w:p w14:paraId="38ED7C74" w14:textId="158D34D8" w:rsidR="006A75ED" w:rsidRDefault="006777EC" w:rsidP="006A75ED">
      <w:pPr>
        <w:pStyle w:val="Lijstalinea"/>
        <w:numPr>
          <w:ilvl w:val="0"/>
          <w:numId w:val="3"/>
        </w:numPr>
      </w:pPr>
      <w:r>
        <w:t>M</w:t>
      </w:r>
      <w:r w:rsidR="00DA2D3E">
        <w:t>inimaal</w:t>
      </w:r>
      <w:r w:rsidR="00A13824">
        <w:t xml:space="preserve"> 2 jaar </w:t>
      </w:r>
      <w:r w:rsidR="006A75ED" w:rsidRPr="006A75ED">
        <w:t>aantoonbare ervaring in de wijken, met het begeleiden vanuit de PBS IN DE WIJK aanpak.</w:t>
      </w:r>
      <w:r w:rsidR="00A13824">
        <w:t xml:space="preserve"> Opgedaan in de a</w:t>
      </w:r>
      <w:r w:rsidR="00347FAA">
        <w:t>f</w:t>
      </w:r>
      <w:r w:rsidR="00A13824">
        <w:t>gelopen 3 j</w:t>
      </w:r>
      <w:r w:rsidR="00DA2D3E">
        <w:t>aa</w:t>
      </w:r>
      <w:r w:rsidR="00A13824">
        <w:t>r</w:t>
      </w:r>
      <w:r w:rsidR="00DA2D3E">
        <w:t>;</w:t>
      </w:r>
    </w:p>
    <w:p w14:paraId="6530F20C" w14:textId="6F9F7B86" w:rsidR="006777EC" w:rsidRDefault="006777EC" w:rsidP="006777EC">
      <w:pPr>
        <w:pStyle w:val="Lijstalinea"/>
        <w:numPr>
          <w:ilvl w:val="0"/>
          <w:numId w:val="3"/>
        </w:numPr>
      </w:pPr>
      <w:r>
        <w:t>M</w:t>
      </w:r>
      <w:r w:rsidRPr="00381C59">
        <w:t>inimaal 5 jaar</w:t>
      </w:r>
      <w:r>
        <w:t xml:space="preserve"> aantoonbare werkervaring met het coachen/opleiden van medewerkers/professionals; </w:t>
      </w:r>
    </w:p>
    <w:p w14:paraId="6C17E2C6" w14:textId="1271A1BF" w:rsidR="006A75ED" w:rsidRDefault="006777EC" w:rsidP="006A75ED">
      <w:pPr>
        <w:pStyle w:val="Lijstalinea"/>
        <w:numPr>
          <w:ilvl w:val="0"/>
          <w:numId w:val="3"/>
        </w:numPr>
      </w:pPr>
      <w:r>
        <w:t>Beheersing van</w:t>
      </w:r>
      <w:r w:rsidR="006A75ED">
        <w:t xml:space="preserve"> de Nederlandse taal</w:t>
      </w:r>
      <w:r w:rsidR="00262DD0">
        <w:t xml:space="preserve"> in woord en geschrift.</w:t>
      </w:r>
    </w:p>
    <w:p w14:paraId="7376BF2A" w14:textId="7DBB09DC" w:rsidR="00985BD0" w:rsidRDefault="00985BD0" w:rsidP="00E26C9F">
      <w:pPr>
        <w:pStyle w:val="Kop2"/>
      </w:pPr>
      <w:r>
        <w:t>Wensen</w:t>
      </w:r>
    </w:p>
    <w:p w14:paraId="09805708" w14:textId="1A658378" w:rsidR="00381C59" w:rsidRDefault="006777EC" w:rsidP="00722DBA">
      <w:pPr>
        <w:pStyle w:val="Lijstalinea"/>
        <w:numPr>
          <w:ilvl w:val="0"/>
          <w:numId w:val="4"/>
        </w:numPr>
      </w:pPr>
      <w:r>
        <w:t>Kandidaat</w:t>
      </w:r>
      <w:r w:rsidR="00C40712" w:rsidRPr="006A75ED">
        <w:t xml:space="preserve"> heeft naast de opleiding tot gecertificeerd PBS-coach ook de aanvullende opleiding voor PBS IN DE WIJK coach gevolgd bij het landelijke kenniscentrum</w:t>
      </w:r>
      <w:r w:rsidR="00DA2D3E">
        <w:t>;</w:t>
      </w:r>
      <w:r w:rsidR="00C40712" w:rsidRPr="006A75ED">
        <w:t xml:space="preserve"> </w:t>
      </w:r>
    </w:p>
    <w:p w14:paraId="43714F40" w14:textId="4FC9B67B" w:rsidR="006777EC" w:rsidRDefault="006777EC" w:rsidP="006777EC">
      <w:pPr>
        <w:pStyle w:val="Lijstalinea"/>
        <w:numPr>
          <w:ilvl w:val="0"/>
          <w:numId w:val="4"/>
        </w:numPr>
      </w:pPr>
      <w:r>
        <w:t>Een afgeronde pedagogische opleiding zoals Pabo, SPH of WO Pedagogiek;</w:t>
      </w:r>
    </w:p>
    <w:p w14:paraId="32E2EB67" w14:textId="60974438" w:rsidR="00722DBA" w:rsidRPr="00381C59" w:rsidRDefault="006777EC" w:rsidP="00722DBA">
      <w:pPr>
        <w:pStyle w:val="Lijstalinea"/>
        <w:numPr>
          <w:ilvl w:val="0"/>
          <w:numId w:val="4"/>
        </w:numPr>
      </w:pPr>
      <w:r>
        <w:t>Kennis van de</w:t>
      </w:r>
      <w:r w:rsidR="00722DBA">
        <w:t xml:space="preserve"> actuele stand van </w:t>
      </w:r>
      <w:r w:rsidR="00722DBA" w:rsidRPr="00381C59">
        <w:t>zaken van de PBS in de Wijk aanpak</w:t>
      </w:r>
      <w:r>
        <w:t>, opgedaan in het afgelopen jaar</w:t>
      </w:r>
      <w:r w:rsidR="00DA2D3E">
        <w:t>;</w:t>
      </w:r>
      <w:r w:rsidR="00722DBA" w:rsidRPr="00381C59">
        <w:t xml:space="preserve"> </w:t>
      </w:r>
    </w:p>
    <w:p w14:paraId="079A9F86" w14:textId="5E77945D" w:rsidR="00722DBA" w:rsidRDefault="00722DBA" w:rsidP="00722DBA">
      <w:pPr>
        <w:pStyle w:val="Lijstalinea"/>
        <w:numPr>
          <w:ilvl w:val="0"/>
          <w:numId w:val="4"/>
        </w:numPr>
      </w:pPr>
      <w:r>
        <w:t xml:space="preserve">Heeft </w:t>
      </w:r>
      <w:r w:rsidR="00A13824">
        <w:t>relevante werk</w:t>
      </w:r>
      <w:r>
        <w:t>ervaring bij Rotterdamse jeugdorganisaties</w:t>
      </w:r>
      <w:r w:rsidR="00DA2D3E">
        <w:t>;</w:t>
      </w:r>
    </w:p>
    <w:p w14:paraId="2AD85B3F" w14:textId="617165C4" w:rsidR="00722DBA" w:rsidRDefault="006777EC" w:rsidP="00722DBA">
      <w:pPr>
        <w:pStyle w:val="Lijstalinea"/>
        <w:numPr>
          <w:ilvl w:val="0"/>
          <w:numId w:val="4"/>
        </w:numPr>
      </w:pPr>
      <w:r>
        <w:t>Kennis van de</w:t>
      </w:r>
      <w:r w:rsidR="00722DBA">
        <w:t xml:space="preserve"> landelijke ontwikkelingen m.b.t. de interventie (SW)PBS</w:t>
      </w:r>
      <w:r w:rsidR="00DA2D3E">
        <w:t>;</w:t>
      </w:r>
    </w:p>
    <w:p w14:paraId="4C117C22" w14:textId="77777777" w:rsidR="0088610C" w:rsidRDefault="0088610C" w:rsidP="00BB5ABD"/>
    <w:p w14:paraId="19D7039D" w14:textId="77777777" w:rsidR="00985BD0" w:rsidRDefault="00985BD0" w:rsidP="00E26C9F">
      <w:pPr>
        <w:pStyle w:val="Kop2"/>
      </w:pPr>
      <w:r>
        <w:t>De afdeling</w:t>
      </w:r>
    </w:p>
    <w:p w14:paraId="1B1C46AE" w14:textId="40C543BC" w:rsidR="00BA6D8B" w:rsidRDefault="00BA6D8B" w:rsidP="00BA6D8B">
      <w:r>
        <w:t xml:space="preserve">De opdracht van Senior PBS Coach vervul je niet op kantoor, maar in de Rotterdamse wijken en bij diverse Rotterdamse (welzijns-)organisaties. </w:t>
      </w:r>
      <w:r w:rsidRPr="00BA6D8B">
        <w:t>Je wordt ingehuurd vanuit de afdeling Jeugd</w:t>
      </w:r>
      <w:r>
        <w:t xml:space="preserve"> en wordt aangestuurd door beleidsadviseurs vanuit de teams Talentontwikkeling en Ontplooiing en Wijknetwerken en Wijkprogrammering.</w:t>
      </w:r>
    </w:p>
    <w:p w14:paraId="6AC456C4" w14:textId="77777777" w:rsidR="00BA6D8B" w:rsidRDefault="00BA6D8B" w:rsidP="00BA6D8B"/>
    <w:p w14:paraId="4AE2D331" w14:textId="374D563E" w:rsidR="00BA6D8B" w:rsidRPr="00BA6D8B" w:rsidRDefault="00BA6D8B" w:rsidP="00BA6D8B">
      <w:pPr>
        <w:spacing w:line="240" w:lineRule="auto"/>
        <w:rPr>
          <w:szCs w:val="20"/>
        </w:rPr>
      </w:pPr>
      <w:r w:rsidRPr="00BA6D8B">
        <w:rPr>
          <w:rFonts w:eastAsia="Times New Roman"/>
          <w:szCs w:val="20"/>
          <w:lang w:eastAsia="nl-NL"/>
        </w:rPr>
        <w:t xml:space="preserve">De afdeling Jeugd is onderdeel van de directie PGW&amp;Z. De afdeling kent op dit moment vijf teams: Gezondheid &amp; Hulp, Jeugdhulp Rotterdam, Bescherming &amp; Veilig, Talentontwikkeling &amp; Ontplooiing en Wijknetwerken &amp; Wijkprogrammering. Het Beleidskader jeugd: Rotterdam Groeit is gericht op de talentontwikkeling, veiligheid en gezondheid van de jeugd. De afdeling werkt in diverse programma’s </w:t>
      </w:r>
      <w:proofErr w:type="spellStart"/>
      <w:r w:rsidRPr="00BA6D8B">
        <w:rPr>
          <w:rFonts w:eastAsia="Times New Roman"/>
          <w:szCs w:val="20"/>
          <w:lang w:eastAsia="nl-NL"/>
        </w:rPr>
        <w:t>opgavegestuurd</w:t>
      </w:r>
      <w:proofErr w:type="spellEnd"/>
      <w:r w:rsidRPr="00BA6D8B">
        <w:rPr>
          <w:rFonts w:eastAsia="Times New Roman"/>
          <w:szCs w:val="20"/>
          <w:lang w:eastAsia="nl-NL"/>
        </w:rPr>
        <w:t xml:space="preserve">, waarbij het bereiken van maatschappelijke effecten centraal staat. De afdeling verzorgt ook de inkoop van jeugdhulp en jeugdbescherming. </w:t>
      </w:r>
    </w:p>
    <w:p w14:paraId="66B37C3F" w14:textId="6A46DEFB" w:rsidR="00985BD0" w:rsidRDefault="00985BD0" w:rsidP="00985BD0"/>
    <w:p w14:paraId="0EB259A7" w14:textId="77777777" w:rsidR="00985BD0" w:rsidRPr="00985BD0" w:rsidRDefault="00985BD0" w:rsidP="00E26C9F">
      <w:pPr>
        <w:pStyle w:val="Kop2"/>
      </w:pPr>
      <w:r>
        <w:t>Onze organisatie</w:t>
      </w:r>
    </w:p>
    <w:p w14:paraId="62083248" w14:textId="77777777" w:rsidR="00BA6D8B" w:rsidRDefault="00BA6D8B" w:rsidP="00BA6D8B">
      <w:pPr>
        <w:spacing w:line="240" w:lineRule="auto"/>
        <w:rPr>
          <w:rFonts w:eastAsia="Times New Roman"/>
          <w:szCs w:val="20"/>
          <w:lang w:eastAsia="nl-NL"/>
        </w:rPr>
      </w:pPr>
      <w:r w:rsidRPr="0003303F">
        <w:rPr>
          <w:rFonts w:eastAsia="Times New Roman"/>
          <w:szCs w:val="20"/>
          <w:lang w:eastAsia="nl-NL"/>
        </w:rPr>
        <w:t>Het cluster Maatschappelijke Ontwikkeling stimuleert maximale ontplooiing van talent in een gezond lichaam. Daarbij</w:t>
      </w:r>
      <w:r>
        <w:rPr>
          <w:rFonts w:eastAsia="Times New Roman"/>
          <w:szCs w:val="20"/>
          <w:lang w:eastAsia="nl-NL"/>
        </w:rPr>
        <w:t xml:space="preserve"> </w:t>
      </w:r>
      <w:r w:rsidRPr="0003303F">
        <w:rPr>
          <w:rFonts w:eastAsia="Times New Roman"/>
          <w:szCs w:val="20"/>
          <w:lang w:eastAsia="nl-NL"/>
        </w:rPr>
        <w:t>gaan we uit van de kracht van de Rotterdammers, ook als zij niet op eigen benen kunnen staan. Het streven is dat</w:t>
      </w:r>
      <w:r>
        <w:rPr>
          <w:rFonts w:eastAsia="Times New Roman"/>
          <w:szCs w:val="20"/>
          <w:lang w:eastAsia="nl-NL"/>
        </w:rPr>
        <w:t xml:space="preserve"> </w:t>
      </w:r>
      <w:r w:rsidRPr="0003303F">
        <w:rPr>
          <w:rFonts w:eastAsia="Times New Roman"/>
          <w:szCs w:val="20"/>
          <w:lang w:eastAsia="nl-NL"/>
        </w:rPr>
        <w:t>iedereen zijn talent ontwikkelt, leert en/of werkt, maatschappelijk actief is als leren of werken niet kan en zorgt voor de</w:t>
      </w:r>
      <w:r>
        <w:rPr>
          <w:rFonts w:eastAsia="Times New Roman"/>
          <w:szCs w:val="20"/>
          <w:lang w:eastAsia="nl-NL"/>
        </w:rPr>
        <w:t xml:space="preserve"> </w:t>
      </w:r>
      <w:r w:rsidRPr="0003303F">
        <w:rPr>
          <w:rFonts w:eastAsia="Times New Roman"/>
          <w:szCs w:val="20"/>
          <w:lang w:eastAsia="nl-NL"/>
        </w:rPr>
        <w:t xml:space="preserve">eigen gezondheid. Sport, cultuur, onderwijs en basale zorg dragen daaraan bij. We bieden lichte ondersteuning </w:t>
      </w:r>
      <w:r w:rsidRPr="0003303F">
        <w:rPr>
          <w:rFonts w:eastAsia="Times New Roman"/>
          <w:szCs w:val="20"/>
          <w:lang w:eastAsia="nl-NL"/>
        </w:rPr>
        <w:lastRenderedPageBreak/>
        <w:t>als de</w:t>
      </w:r>
      <w:r>
        <w:rPr>
          <w:rFonts w:eastAsia="Times New Roman"/>
          <w:szCs w:val="20"/>
          <w:lang w:eastAsia="nl-NL"/>
        </w:rPr>
        <w:t xml:space="preserve"> </w:t>
      </w:r>
      <w:r w:rsidRPr="0003303F">
        <w:rPr>
          <w:rFonts w:eastAsia="Times New Roman"/>
          <w:szCs w:val="20"/>
          <w:lang w:eastAsia="nl-NL"/>
        </w:rPr>
        <w:t>omgeving die niet kan bieden. Of intensievere zorg waar echt noodzakelijk. Dat doen we in opdracht van het college</w:t>
      </w:r>
      <w:r>
        <w:rPr>
          <w:rFonts w:eastAsia="Times New Roman"/>
          <w:szCs w:val="20"/>
          <w:lang w:eastAsia="nl-NL"/>
        </w:rPr>
        <w:t xml:space="preserve"> </w:t>
      </w:r>
      <w:r w:rsidRPr="0003303F">
        <w:rPr>
          <w:rFonts w:eastAsia="Times New Roman"/>
          <w:szCs w:val="20"/>
          <w:lang w:eastAsia="nl-NL"/>
        </w:rPr>
        <w:t>en gebiedscommissies en samen met maatschappelijke partners.</w:t>
      </w:r>
      <w:r>
        <w:rPr>
          <w:rFonts w:eastAsia="Times New Roman"/>
          <w:szCs w:val="20"/>
          <w:lang w:eastAsia="nl-NL"/>
        </w:rPr>
        <w:t xml:space="preserve"> </w:t>
      </w:r>
    </w:p>
    <w:p w14:paraId="087FE670" w14:textId="77777777" w:rsidR="00397E10" w:rsidRDefault="00397E10" w:rsidP="00985BD0"/>
    <w:p w14:paraId="2EB4A4E2" w14:textId="3B84B6C1"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AC81D" w14:textId="77777777" w:rsidR="00D70307" w:rsidRDefault="00D70307" w:rsidP="00985BD0">
      <w:pPr>
        <w:spacing w:line="240" w:lineRule="auto"/>
      </w:pPr>
      <w:r>
        <w:separator/>
      </w:r>
    </w:p>
  </w:endnote>
  <w:endnote w:type="continuationSeparator" w:id="0">
    <w:p w14:paraId="53AC869E" w14:textId="77777777" w:rsidR="00D70307" w:rsidRDefault="00D70307"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C0C7" w14:textId="77777777" w:rsidR="00985BD0" w:rsidRDefault="00985BD0" w:rsidP="00985BD0">
    <w:pPr>
      <w:pStyle w:val="Voettekst"/>
      <w:jc w:val="right"/>
    </w:pPr>
    <w:r w:rsidRPr="00985BD0">
      <w:rPr>
        <w:noProof/>
      </w:rPr>
      <w:drawing>
        <wp:inline distT="0" distB="0" distL="0" distR="0" wp14:anchorId="6A5DC79A" wp14:editId="2ABF3BE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9F036" w14:textId="77777777" w:rsidR="00D70307" w:rsidRDefault="00D70307" w:rsidP="00985BD0">
      <w:pPr>
        <w:spacing w:line="240" w:lineRule="auto"/>
      </w:pPr>
      <w:r>
        <w:separator/>
      </w:r>
    </w:p>
  </w:footnote>
  <w:footnote w:type="continuationSeparator" w:id="0">
    <w:p w14:paraId="32D5D7E1" w14:textId="77777777" w:rsidR="00D70307" w:rsidRDefault="00D70307"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281F" w14:textId="77777777" w:rsidR="00985BD0" w:rsidRDefault="00985BD0" w:rsidP="00985BD0">
    <w:pPr>
      <w:pStyle w:val="Koptekst"/>
      <w:jc w:val="right"/>
    </w:pPr>
    <w:r w:rsidRPr="00985BD0">
      <w:rPr>
        <w:noProof/>
      </w:rPr>
      <w:drawing>
        <wp:inline distT="0" distB="0" distL="0" distR="0" wp14:anchorId="088015E7" wp14:editId="34D4FF9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2D3"/>
    <w:multiLevelType w:val="hybridMultilevel"/>
    <w:tmpl w:val="3B1E3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0D6F61"/>
    <w:multiLevelType w:val="hybridMultilevel"/>
    <w:tmpl w:val="67FA6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532E75"/>
    <w:multiLevelType w:val="hybridMultilevel"/>
    <w:tmpl w:val="FCD64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111BDE"/>
    <w:multiLevelType w:val="hybridMultilevel"/>
    <w:tmpl w:val="B064656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D1847"/>
    <w:rsid w:val="001C6FAE"/>
    <w:rsid w:val="00262DD0"/>
    <w:rsid w:val="00286C9B"/>
    <w:rsid w:val="00347FAA"/>
    <w:rsid w:val="00381C59"/>
    <w:rsid w:val="00387DBB"/>
    <w:rsid w:val="00397E10"/>
    <w:rsid w:val="00420DD7"/>
    <w:rsid w:val="0044045D"/>
    <w:rsid w:val="00492A45"/>
    <w:rsid w:val="004A0E18"/>
    <w:rsid w:val="004B04DC"/>
    <w:rsid w:val="004C2D71"/>
    <w:rsid w:val="0056054F"/>
    <w:rsid w:val="005934A6"/>
    <w:rsid w:val="005E2C40"/>
    <w:rsid w:val="006406F0"/>
    <w:rsid w:val="006777EC"/>
    <w:rsid w:val="006A75ED"/>
    <w:rsid w:val="00714864"/>
    <w:rsid w:val="00722DBA"/>
    <w:rsid w:val="007A1D9A"/>
    <w:rsid w:val="00817103"/>
    <w:rsid w:val="008220CD"/>
    <w:rsid w:val="0088610C"/>
    <w:rsid w:val="008F2F93"/>
    <w:rsid w:val="008F501F"/>
    <w:rsid w:val="00985BD0"/>
    <w:rsid w:val="00A13824"/>
    <w:rsid w:val="00A3269B"/>
    <w:rsid w:val="00A85F8C"/>
    <w:rsid w:val="00AD74CA"/>
    <w:rsid w:val="00B177C6"/>
    <w:rsid w:val="00B55D50"/>
    <w:rsid w:val="00BA0A54"/>
    <w:rsid w:val="00BA42DB"/>
    <w:rsid w:val="00BA6D8B"/>
    <w:rsid w:val="00BB0090"/>
    <w:rsid w:val="00BB5ABD"/>
    <w:rsid w:val="00C1277C"/>
    <w:rsid w:val="00C325FD"/>
    <w:rsid w:val="00C40712"/>
    <w:rsid w:val="00C774CD"/>
    <w:rsid w:val="00CA12A3"/>
    <w:rsid w:val="00CA7525"/>
    <w:rsid w:val="00D60B44"/>
    <w:rsid w:val="00D70307"/>
    <w:rsid w:val="00D75A02"/>
    <w:rsid w:val="00DA2D3E"/>
    <w:rsid w:val="00E26C9F"/>
    <w:rsid w:val="00EB6620"/>
    <w:rsid w:val="00ED133D"/>
    <w:rsid w:val="00F50CE0"/>
    <w:rsid w:val="00F52525"/>
    <w:rsid w:val="00F52FEC"/>
    <w:rsid w:val="00F53F5C"/>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8E71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387DBB"/>
    <w:rPr>
      <w:sz w:val="16"/>
      <w:szCs w:val="16"/>
    </w:rPr>
  </w:style>
  <w:style w:type="paragraph" w:styleId="Tekstopmerking">
    <w:name w:val="annotation text"/>
    <w:basedOn w:val="Standaard"/>
    <w:link w:val="TekstopmerkingChar"/>
    <w:uiPriority w:val="99"/>
    <w:semiHidden/>
    <w:unhideWhenUsed/>
    <w:rsid w:val="00387DBB"/>
    <w:pPr>
      <w:spacing w:line="240" w:lineRule="auto"/>
    </w:pPr>
    <w:rPr>
      <w:szCs w:val="20"/>
    </w:rPr>
  </w:style>
  <w:style w:type="character" w:customStyle="1" w:styleId="TekstopmerkingChar">
    <w:name w:val="Tekst opmerking Char"/>
    <w:basedOn w:val="Standaardalinea-lettertype"/>
    <w:link w:val="Tekstopmerking"/>
    <w:uiPriority w:val="99"/>
    <w:semiHidden/>
    <w:rsid w:val="00387DB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87DBB"/>
    <w:rPr>
      <w:b/>
      <w:bCs/>
    </w:rPr>
  </w:style>
  <w:style w:type="character" w:customStyle="1" w:styleId="OnderwerpvanopmerkingChar">
    <w:name w:val="Onderwerp van opmerking Char"/>
    <w:basedOn w:val="TekstopmerkingChar"/>
    <w:link w:val="Onderwerpvanopmerking"/>
    <w:uiPriority w:val="99"/>
    <w:semiHidden/>
    <w:rsid w:val="00387DBB"/>
    <w:rPr>
      <w:rFonts w:ascii="Arial" w:hAnsi="Arial" w:cs="Arial"/>
      <w:b/>
      <w:bCs/>
      <w:sz w:val="20"/>
      <w:szCs w:val="20"/>
    </w:rPr>
  </w:style>
  <w:style w:type="character" w:styleId="Hyperlink">
    <w:name w:val="Hyperlink"/>
    <w:basedOn w:val="Standaardalinea-lettertype"/>
    <w:uiPriority w:val="99"/>
    <w:unhideWhenUsed/>
    <w:rsid w:val="006A75ED"/>
    <w:rPr>
      <w:color w:val="0563C1" w:themeColor="hyperlink"/>
      <w:u w:val="single"/>
    </w:rPr>
  </w:style>
  <w:style w:type="character" w:styleId="Onopgelostemelding">
    <w:name w:val="Unresolved Mention"/>
    <w:basedOn w:val="Standaardalinea-lettertype"/>
    <w:uiPriority w:val="99"/>
    <w:semiHidden/>
    <w:unhideWhenUsed/>
    <w:rsid w:val="006A7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66F8B928.dotm</Template>
  <TotalTime>0</TotalTime>
  <Pages>3</Pages>
  <Words>773</Words>
  <Characters>4252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Hendriks-Busker E.J. (Emi)</cp:lastModifiedBy>
  <cp:revision>2</cp:revision>
  <dcterms:created xsi:type="dcterms:W3CDTF">2020-05-14T14:14:00Z</dcterms:created>
  <dcterms:modified xsi:type="dcterms:W3CDTF">2020-05-14T14:14:00Z</dcterms:modified>
</cp:coreProperties>
</file>