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690" w:rsidRPr="00F74690" w:rsidRDefault="00F74690" w:rsidP="00F7469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>
        <w:rPr>
          <w:b/>
          <w:i/>
          <w:lang w:val="en-US" w:eastAsia="en-US"/>
        </w:rPr>
        <w:t xml:space="preserve">Образец № </w:t>
      </w:r>
      <w:r w:rsidR="002C3313">
        <w:rPr>
          <w:b/>
          <w:i/>
          <w:lang w:eastAsia="en-US"/>
        </w:rPr>
        <w:t>13</w:t>
      </w:r>
    </w:p>
    <w:p w:rsidR="00433F0A" w:rsidRPr="00433F0A" w:rsidRDefault="00433F0A" w:rsidP="00433F0A">
      <w:pPr>
        <w:spacing w:line="300" w:lineRule="atLeast"/>
        <w:ind w:firstLine="284"/>
        <w:jc w:val="right"/>
        <w:textAlignment w:val="center"/>
        <w:rPr>
          <w:iCs/>
          <w:color w:val="000000"/>
        </w:rPr>
      </w:pPr>
    </w:p>
    <w:p w:rsidR="00AC154D" w:rsidRDefault="00AC154D" w:rsidP="00AC154D">
      <w:pPr>
        <w:tabs>
          <w:tab w:val="left" w:pos="-600"/>
        </w:tabs>
        <w:ind w:right="22"/>
        <w:jc w:val="center"/>
        <w:rPr>
          <w:b/>
          <w:sz w:val="22"/>
          <w:szCs w:val="22"/>
        </w:rPr>
      </w:pPr>
      <w:r w:rsidRPr="00A55B90">
        <w:rPr>
          <w:b/>
          <w:sz w:val="22"/>
          <w:szCs w:val="22"/>
        </w:rPr>
        <w:t xml:space="preserve">СПИСЪК </w:t>
      </w:r>
    </w:p>
    <w:p w:rsidR="00AC154D" w:rsidRPr="00A55B90" w:rsidRDefault="00AC154D" w:rsidP="00AC154D">
      <w:pPr>
        <w:tabs>
          <w:tab w:val="left" w:pos="-600"/>
        </w:tabs>
        <w:ind w:right="22"/>
        <w:jc w:val="center"/>
        <w:rPr>
          <w:b/>
          <w:sz w:val="22"/>
          <w:szCs w:val="22"/>
        </w:rPr>
      </w:pPr>
    </w:p>
    <w:p w:rsidR="00AC154D" w:rsidRPr="00597C4E" w:rsidRDefault="00F74690" w:rsidP="00AC154D">
      <w:pPr>
        <w:tabs>
          <w:tab w:val="left" w:pos="-600"/>
        </w:tabs>
        <w:ind w:right="22"/>
        <w:jc w:val="center"/>
        <w:rPr>
          <w:b/>
          <w:bCs/>
          <w:i/>
          <w:sz w:val="22"/>
          <w:szCs w:val="22"/>
          <w:lang w:val="en-US"/>
        </w:rPr>
      </w:pPr>
      <w:r w:rsidRPr="00F74690">
        <w:rPr>
          <w:b/>
          <w:sz w:val="22"/>
          <w:szCs w:val="22"/>
        </w:rPr>
        <w:t>на персонала</w:t>
      </w:r>
      <w:r w:rsidR="00597C4E">
        <w:rPr>
          <w:b/>
          <w:sz w:val="22"/>
          <w:szCs w:val="22"/>
        </w:rPr>
        <w:t>, който ще изпълнява поръчката</w:t>
      </w:r>
      <w:r w:rsidR="002B3C86">
        <w:rPr>
          <w:b/>
          <w:sz w:val="22"/>
          <w:szCs w:val="22"/>
        </w:rPr>
        <w:t xml:space="preserve"> – </w:t>
      </w:r>
      <w:r w:rsidR="002C3313">
        <w:rPr>
          <w:b/>
          <w:sz w:val="22"/>
          <w:szCs w:val="22"/>
        </w:rPr>
        <w:t>проектиране и упражняване на авторски надзор</w:t>
      </w:r>
      <w:r w:rsidR="002B3C86">
        <w:rPr>
          <w:b/>
          <w:sz w:val="22"/>
          <w:szCs w:val="22"/>
        </w:rPr>
        <w:t xml:space="preserve"> </w:t>
      </w:r>
    </w:p>
    <w:p w:rsidR="00F74690" w:rsidRPr="00F74690" w:rsidRDefault="00F74690" w:rsidP="00F74690">
      <w:pPr>
        <w:widowControl w:val="0"/>
        <w:tabs>
          <w:tab w:val="center" w:pos="7340"/>
          <w:tab w:val="left" w:pos="13184"/>
        </w:tabs>
        <w:autoSpaceDE w:val="0"/>
        <w:autoSpaceDN w:val="0"/>
        <w:adjustRightInd w:val="0"/>
        <w:rPr>
          <w:b/>
          <w:iCs/>
          <w:szCs w:val="28"/>
          <w:lang w:eastAsia="en-US"/>
        </w:rPr>
      </w:pPr>
      <w:r w:rsidRPr="00F74690">
        <w:rPr>
          <w:b/>
          <w:iCs/>
          <w:szCs w:val="28"/>
          <w:lang w:eastAsia="en-US"/>
        </w:rPr>
        <w:tab/>
      </w:r>
    </w:p>
    <w:p w:rsidR="00F74690" w:rsidRPr="00F74690" w:rsidRDefault="00F74690" w:rsidP="00F74690">
      <w:pPr>
        <w:widowControl w:val="0"/>
        <w:tabs>
          <w:tab w:val="center" w:pos="7340"/>
          <w:tab w:val="left" w:pos="13184"/>
        </w:tabs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 w:rsidRPr="00F74690">
        <w:rPr>
          <w:b/>
          <w:bCs/>
          <w:szCs w:val="28"/>
          <w:lang w:eastAsia="en-US"/>
        </w:rPr>
        <w:t xml:space="preserve">/ </w:t>
      </w:r>
      <w:r w:rsidRPr="00F74690">
        <w:rPr>
          <w:bCs/>
          <w:szCs w:val="28"/>
          <w:lang w:eastAsia="en-US"/>
        </w:rPr>
        <w:t>на основание чл.64, ал.1, т.</w:t>
      </w:r>
      <w:r>
        <w:rPr>
          <w:bCs/>
          <w:szCs w:val="28"/>
          <w:lang w:eastAsia="en-US"/>
        </w:rPr>
        <w:t>6</w:t>
      </w:r>
      <w:r w:rsidRPr="00F74690">
        <w:rPr>
          <w:bCs/>
          <w:szCs w:val="28"/>
          <w:lang w:eastAsia="en-US"/>
        </w:rPr>
        <w:t xml:space="preserve"> от Закона за обществените поръчки/</w:t>
      </w:r>
    </w:p>
    <w:p w:rsidR="00F74690" w:rsidRPr="00F74690" w:rsidRDefault="00F74690" w:rsidP="00F74690">
      <w:pPr>
        <w:widowControl w:val="0"/>
        <w:snapToGrid w:val="0"/>
        <w:jc w:val="center"/>
        <w:rPr>
          <w:lang w:eastAsia="en-US"/>
        </w:rPr>
      </w:pPr>
    </w:p>
    <w:p w:rsidR="00F74690" w:rsidRPr="00F74690" w:rsidRDefault="00F74690" w:rsidP="00F74690">
      <w:pPr>
        <w:widowControl w:val="0"/>
        <w:snapToGrid w:val="0"/>
        <w:jc w:val="center"/>
        <w:rPr>
          <w:lang w:eastAsia="en-US"/>
        </w:rPr>
      </w:pPr>
      <w:r w:rsidRPr="00F74690">
        <w:rPr>
          <w:lang w:eastAsia="en-US"/>
        </w:rPr>
        <w:t>_____________________________</w:t>
      </w:r>
    </w:p>
    <w:p w:rsidR="00F74690" w:rsidRPr="00F74690" w:rsidRDefault="00F74690" w:rsidP="00F74690">
      <w:pPr>
        <w:widowControl w:val="0"/>
        <w:snapToGrid w:val="0"/>
        <w:jc w:val="center"/>
        <w:rPr>
          <w:i/>
          <w:lang w:val="en-US" w:eastAsia="en-US"/>
        </w:rPr>
      </w:pPr>
      <w:r w:rsidRPr="00F74690">
        <w:rPr>
          <w:i/>
          <w:lang w:eastAsia="en-US"/>
        </w:rPr>
        <w:t>(наименование на участника)</w:t>
      </w:r>
    </w:p>
    <w:p w:rsidR="00F74690" w:rsidRPr="00F74690" w:rsidRDefault="00F74690" w:rsidP="00F74690">
      <w:pPr>
        <w:widowControl w:val="0"/>
        <w:snapToGrid w:val="0"/>
        <w:jc w:val="center"/>
        <w:rPr>
          <w:i/>
          <w:lang w:val="en-US" w:eastAsia="en-US"/>
        </w:rPr>
      </w:pPr>
    </w:p>
    <w:p w:rsidR="00554645" w:rsidRDefault="00F74690" w:rsidP="00F3038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74690">
        <w:rPr>
          <w:rFonts w:eastAsia="Calibri"/>
          <w:lang w:eastAsia="en-US"/>
        </w:rPr>
        <w:t xml:space="preserve">в обществена поръчка с предмет: </w:t>
      </w:r>
      <w:r w:rsidRPr="00F74690">
        <w:rPr>
          <w:lang w:eastAsia="en-US"/>
        </w:rPr>
        <w:t xml:space="preserve"> </w:t>
      </w:r>
      <w:r w:rsidR="00F3038B" w:rsidRPr="00F3038B">
        <w:rPr>
          <w:bCs/>
          <w:lang w:eastAsia="en-US"/>
        </w:rPr>
        <w:t xml:space="preserve">„Проектиране, изпълнение на строителни и монтажни работи и упражняване на авторски надзор по време на строителството за проект </w:t>
      </w:r>
      <w:r w:rsidR="0061346D" w:rsidRPr="0061346D">
        <w:rPr>
          <w:bCs/>
          <w:lang w:eastAsia="en-US"/>
        </w:rPr>
        <w:t>„Внедряване на мерки за енергийна ефективност в административна сграда с адрес: град  Велинград, ул. "Хан Аспарух" №16““</w:t>
      </w:r>
      <w:r w:rsidR="00F3038B">
        <w:rPr>
          <w:bCs/>
          <w:lang w:eastAsia="en-US"/>
        </w:rPr>
        <w:t>,</w:t>
      </w:r>
    </w:p>
    <w:p w:rsidR="00AC154D" w:rsidRDefault="00F74690" w:rsidP="00AC154D">
      <w:pPr>
        <w:jc w:val="both"/>
        <w:rPr>
          <w:sz w:val="22"/>
          <w:szCs w:val="22"/>
        </w:rPr>
      </w:pPr>
      <w:r>
        <w:rPr>
          <w:sz w:val="22"/>
          <w:szCs w:val="22"/>
        </w:rPr>
        <w:t>Щ</w:t>
      </w:r>
      <w:r w:rsidR="00AC154D" w:rsidRPr="00A55B90">
        <w:rPr>
          <w:sz w:val="22"/>
          <w:szCs w:val="22"/>
        </w:rPr>
        <w:t>е използваме следни</w:t>
      </w:r>
      <w:r>
        <w:rPr>
          <w:sz w:val="22"/>
          <w:szCs w:val="22"/>
        </w:rPr>
        <w:t xml:space="preserve">я персонал, който ще изпълнява </w:t>
      </w:r>
      <w:r w:rsidR="00AC154D">
        <w:rPr>
          <w:sz w:val="22"/>
          <w:szCs w:val="22"/>
        </w:rPr>
        <w:t>поръчката</w:t>
      </w:r>
      <w:r w:rsidR="002C3313">
        <w:rPr>
          <w:sz w:val="22"/>
          <w:szCs w:val="22"/>
        </w:rPr>
        <w:t xml:space="preserve"> – проектиране и упражняване на авторски надзор</w:t>
      </w:r>
      <w:r w:rsidR="00AC154D" w:rsidRPr="00A55B90">
        <w:rPr>
          <w:sz w:val="22"/>
          <w:szCs w:val="22"/>
        </w:rPr>
        <w:t>:</w:t>
      </w:r>
    </w:p>
    <w:p w:rsidR="00AC154D" w:rsidRDefault="00AC154D" w:rsidP="00AC154D">
      <w:pPr>
        <w:jc w:val="both"/>
        <w:rPr>
          <w:sz w:val="22"/>
          <w:szCs w:val="22"/>
        </w:rPr>
      </w:pPr>
    </w:p>
    <w:p w:rsidR="00AC154D" w:rsidRPr="00B449A2" w:rsidRDefault="00AC154D" w:rsidP="00AC154D">
      <w:pPr>
        <w:spacing w:line="300" w:lineRule="atLeast"/>
        <w:ind w:firstLine="567"/>
        <w:jc w:val="both"/>
        <w:textAlignment w:val="center"/>
        <w:rPr>
          <w:color w:val="000000"/>
        </w:rPr>
      </w:pPr>
    </w:p>
    <w:tbl>
      <w:tblPr>
        <w:tblW w:w="9072" w:type="dxa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4961"/>
      </w:tblGrid>
      <w:tr w:rsidR="002C3313" w:rsidRPr="00B449A2" w:rsidTr="002C3313">
        <w:trPr>
          <w:trHeight w:val="283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3313" w:rsidRPr="00B449A2" w:rsidRDefault="002C3313" w:rsidP="00A626A6">
            <w:pPr>
              <w:jc w:val="center"/>
              <w:textAlignment w:val="center"/>
            </w:pPr>
            <w:r w:rsidRPr="00B449A2">
              <w:rPr>
                <w:color w:val="000000"/>
              </w:rPr>
              <w:t> Служител/ експерт</w:t>
            </w:r>
          </w:p>
          <w:p w:rsidR="002C3313" w:rsidRDefault="002C3313" w:rsidP="00A626A6">
            <w:pPr>
              <w:jc w:val="center"/>
              <w:textAlignment w:val="center"/>
              <w:rPr>
                <w:i/>
                <w:iCs/>
                <w:color w:val="000000"/>
              </w:rPr>
            </w:pPr>
            <w:r w:rsidRPr="00B449A2">
              <w:rPr>
                <w:i/>
                <w:iCs/>
                <w:color w:val="000000"/>
              </w:rPr>
              <w:t>(трите имена</w:t>
            </w:r>
            <w:r>
              <w:rPr>
                <w:i/>
                <w:iCs/>
                <w:color w:val="000000"/>
              </w:rPr>
              <w:t xml:space="preserve"> и позиция в екипа</w:t>
            </w:r>
            <w:r w:rsidRPr="00B449A2">
              <w:rPr>
                <w:i/>
                <w:iCs/>
                <w:color w:val="000000"/>
              </w:rPr>
              <w:t>)</w:t>
            </w:r>
          </w:p>
          <w:p w:rsidR="002C3313" w:rsidRDefault="002C3313" w:rsidP="00A626A6">
            <w:pPr>
              <w:jc w:val="center"/>
              <w:textAlignment w:val="center"/>
              <w:rPr>
                <w:i/>
                <w:iCs/>
                <w:color w:val="000000"/>
              </w:rPr>
            </w:pPr>
          </w:p>
          <w:p w:rsidR="002C3313" w:rsidRPr="00B449A2" w:rsidRDefault="002C3313" w:rsidP="00A626A6">
            <w:pPr>
              <w:jc w:val="center"/>
              <w:textAlignment w:val="center"/>
            </w:pP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3313" w:rsidRPr="00B449A2" w:rsidRDefault="002C3313" w:rsidP="002C3313">
            <w:pPr>
              <w:ind w:left="85"/>
              <w:jc w:val="center"/>
              <w:textAlignment w:val="center"/>
            </w:pPr>
            <w:r w:rsidRPr="002C3313">
              <w:rPr>
                <w:color w:val="000000"/>
              </w:rPr>
              <w:t xml:space="preserve">Данни за удостоверението за пълна проектантска правоспособност – </w:t>
            </w:r>
            <w:r w:rsidRPr="002C3313">
              <w:rPr>
                <w:i/>
                <w:color w:val="000000"/>
              </w:rPr>
              <w:t>номер, издател, валидност, по кои части</w:t>
            </w:r>
          </w:p>
        </w:tc>
      </w:tr>
      <w:tr w:rsidR="002C3313" w:rsidRPr="00B449A2" w:rsidTr="002C3313">
        <w:trPr>
          <w:trHeight w:val="283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3313" w:rsidRPr="00B449A2" w:rsidRDefault="002C3313" w:rsidP="00A626A6">
            <w:pPr>
              <w:spacing w:before="100" w:beforeAutospacing="1" w:after="100" w:afterAutospacing="1" w:line="300" w:lineRule="atLeast"/>
              <w:textAlignment w:val="center"/>
            </w:pPr>
            <w:r w:rsidRPr="00B449A2">
              <w:rPr>
                <w:color w:val="000000"/>
              </w:rPr>
              <w:t xml:space="preserve">1.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3313" w:rsidRPr="00B449A2" w:rsidRDefault="002C3313" w:rsidP="00A626A6">
            <w:pPr>
              <w:spacing w:before="100" w:beforeAutospacing="1" w:after="100" w:afterAutospacing="1" w:line="300" w:lineRule="atLeast"/>
            </w:pPr>
            <w:r w:rsidRPr="00B449A2">
              <w:t> </w:t>
            </w:r>
          </w:p>
        </w:tc>
      </w:tr>
      <w:tr w:rsidR="002C3313" w:rsidRPr="00B449A2" w:rsidTr="002C3313">
        <w:trPr>
          <w:trHeight w:val="283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3313" w:rsidRPr="00B449A2" w:rsidRDefault="002C3313" w:rsidP="00A626A6">
            <w:pPr>
              <w:spacing w:before="100" w:beforeAutospacing="1" w:after="100" w:afterAutospacing="1" w:line="300" w:lineRule="atLeast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3313" w:rsidRPr="00B449A2" w:rsidRDefault="002C3313" w:rsidP="00A626A6">
            <w:pPr>
              <w:spacing w:before="100" w:beforeAutospacing="1" w:after="100" w:afterAutospacing="1" w:line="300" w:lineRule="atLeast"/>
            </w:pPr>
          </w:p>
        </w:tc>
      </w:tr>
      <w:tr w:rsidR="002C3313" w:rsidRPr="00B449A2" w:rsidTr="002C3313">
        <w:trPr>
          <w:trHeight w:val="283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3313" w:rsidRDefault="002C3313" w:rsidP="00A626A6">
            <w:pPr>
              <w:spacing w:before="100" w:beforeAutospacing="1" w:after="100" w:afterAutospacing="1" w:line="300" w:lineRule="atLeast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3313" w:rsidRPr="00B449A2" w:rsidRDefault="002C3313" w:rsidP="00A626A6">
            <w:pPr>
              <w:spacing w:before="100" w:beforeAutospacing="1" w:after="100" w:afterAutospacing="1" w:line="300" w:lineRule="atLeast"/>
            </w:pPr>
          </w:p>
        </w:tc>
      </w:tr>
      <w:tr w:rsidR="002C3313" w:rsidRPr="00B449A2" w:rsidTr="002C3313">
        <w:trPr>
          <w:trHeight w:val="283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3313" w:rsidRDefault="002C3313" w:rsidP="00A626A6">
            <w:pPr>
              <w:spacing w:before="100" w:beforeAutospacing="1" w:after="100" w:afterAutospacing="1" w:line="300" w:lineRule="atLeast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3313" w:rsidRPr="00B449A2" w:rsidRDefault="002C3313" w:rsidP="00A626A6">
            <w:pPr>
              <w:spacing w:before="100" w:beforeAutospacing="1" w:after="100" w:afterAutospacing="1" w:line="300" w:lineRule="atLeast"/>
            </w:pPr>
          </w:p>
        </w:tc>
      </w:tr>
      <w:tr w:rsidR="002C3313" w:rsidRPr="00B449A2" w:rsidTr="002C3313">
        <w:trPr>
          <w:trHeight w:val="283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3313" w:rsidRDefault="002C3313" w:rsidP="00A626A6">
            <w:pPr>
              <w:spacing w:before="100" w:beforeAutospacing="1" w:after="100" w:afterAutospacing="1" w:line="300" w:lineRule="atLeast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3313" w:rsidRPr="00B449A2" w:rsidRDefault="002C3313" w:rsidP="00A626A6">
            <w:pPr>
              <w:spacing w:before="100" w:beforeAutospacing="1" w:after="100" w:afterAutospacing="1" w:line="300" w:lineRule="atLeast"/>
            </w:pPr>
          </w:p>
        </w:tc>
      </w:tr>
      <w:tr w:rsidR="002C3313" w:rsidRPr="00B449A2" w:rsidTr="002C3313">
        <w:trPr>
          <w:trHeight w:val="283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3313" w:rsidRDefault="002C3313" w:rsidP="00A626A6">
            <w:pPr>
              <w:spacing w:before="100" w:beforeAutospacing="1" w:after="100" w:afterAutospacing="1" w:line="300" w:lineRule="atLeast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3313" w:rsidRPr="00B449A2" w:rsidRDefault="002C3313" w:rsidP="00A626A6">
            <w:pPr>
              <w:spacing w:before="100" w:beforeAutospacing="1" w:after="100" w:afterAutospacing="1" w:line="300" w:lineRule="atLeast"/>
            </w:pPr>
          </w:p>
        </w:tc>
      </w:tr>
      <w:tr w:rsidR="001A3111" w:rsidRPr="00B449A2" w:rsidTr="002C3313">
        <w:trPr>
          <w:trHeight w:val="283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3111" w:rsidRDefault="001A3111" w:rsidP="00A626A6">
            <w:pPr>
              <w:spacing w:before="100" w:beforeAutospacing="1" w:after="100" w:afterAutospacing="1" w:line="300" w:lineRule="atLeast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3111" w:rsidRPr="00B449A2" w:rsidRDefault="001A3111" w:rsidP="00A626A6">
            <w:pPr>
              <w:spacing w:before="100" w:beforeAutospacing="1" w:after="100" w:afterAutospacing="1" w:line="300" w:lineRule="atLeast"/>
            </w:pPr>
          </w:p>
        </w:tc>
      </w:tr>
      <w:tr w:rsidR="001A3111" w:rsidRPr="00B449A2" w:rsidTr="002C3313">
        <w:trPr>
          <w:trHeight w:val="283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3111" w:rsidRDefault="001A3111" w:rsidP="00A626A6">
            <w:pPr>
              <w:spacing w:before="100" w:beforeAutospacing="1" w:after="100" w:afterAutospacing="1" w:line="300" w:lineRule="atLeast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3111" w:rsidRPr="00B449A2" w:rsidRDefault="001A3111" w:rsidP="00A626A6">
            <w:pPr>
              <w:spacing w:before="100" w:beforeAutospacing="1" w:after="100" w:afterAutospacing="1" w:line="300" w:lineRule="atLeast"/>
            </w:pPr>
          </w:p>
        </w:tc>
      </w:tr>
      <w:tr w:rsidR="00F3038B" w:rsidRPr="00B449A2" w:rsidTr="002C3313">
        <w:trPr>
          <w:trHeight w:val="283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038B" w:rsidRDefault="00F3038B" w:rsidP="00A626A6">
            <w:pPr>
              <w:spacing w:before="100" w:beforeAutospacing="1" w:after="100" w:afterAutospacing="1" w:line="300" w:lineRule="atLeast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038B" w:rsidRPr="00B449A2" w:rsidRDefault="00F3038B" w:rsidP="00A626A6">
            <w:pPr>
              <w:spacing w:before="100" w:beforeAutospacing="1" w:after="100" w:afterAutospacing="1" w:line="300" w:lineRule="atLeast"/>
            </w:pPr>
          </w:p>
        </w:tc>
      </w:tr>
      <w:tr w:rsidR="002C3313" w:rsidRPr="00B449A2" w:rsidTr="002C3313">
        <w:trPr>
          <w:trHeight w:val="283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3313" w:rsidRPr="00B449A2" w:rsidRDefault="00F3038B" w:rsidP="00A626A6">
            <w:pPr>
              <w:spacing w:before="100" w:beforeAutospacing="1" w:after="100" w:afterAutospacing="1" w:line="300" w:lineRule="atLeast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2C3313">
              <w:rPr>
                <w:color w:val="000000"/>
              </w:rPr>
              <w:t>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3313" w:rsidRPr="00B449A2" w:rsidRDefault="002C3313" w:rsidP="00A626A6">
            <w:pPr>
              <w:spacing w:before="100" w:beforeAutospacing="1" w:after="100" w:afterAutospacing="1" w:line="300" w:lineRule="atLeast"/>
            </w:pPr>
          </w:p>
        </w:tc>
      </w:tr>
    </w:tbl>
    <w:p w:rsidR="00AC154D" w:rsidRPr="00B449A2" w:rsidRDefault="00AC154D" w:rsidP="00AC154D">
      <w:pPr>
        <w:spacing w:line="300" w:lineRule="atLeast"/>
        <w:ind w:firstLine="283"/>
        <w:jc w:val="both"/>
        <w:textAlignment w:val="center"/>
        <w:rPr>
          <w:color w:val="000000"/>
        </w:rPr>
      </w:pPr>
      <w:r w:rsidRPr="00B449A2">
        <w:rPr>
          <w:color w:val="000000"/>
        </w:rPr>
        <w:t> </w:t>
      </w:r>
    </w:p>
    <w:p w:rsidR="00AC154D" w:rsidRDefault="00AC154D" w:rsidP="00AC154D">
      <w:pPr>
        <w:jc w:val="both"/>
        <w:rPr>
          <w:sz w:val="22"/>
          <w:szCs w:val="22"/>
        </w:rPr>
      </w:pPr>
    </w:p>
    <w:p w:rsidR="00AC154D" w:rsidRPr="00E9504D" w:rsidRDefault="00AC154D" w:rsidP="00AC154D">
      <w:pPr>
        <w:spacing w:line="300" w:lineRule="atLeast"/>
        <w:ind w:firstLine="567"/>
        <w:jc w:val="both"/>
        <w:textAlignment w:val="center"/>
        <w:rPr>
          <w:color w:val="000000"/>
        </w:rPr>
      </w:pPr>
      <w:r w:rsidRPr="00B449A2">
        <w:rPr>
          <w:color w:val="000000"/>
        </w:rPr>
        <w:t xml:space="preserve">През целия период на изпълнение на обществената поръчка, ако същата ни бъде възложена, ще осигурим участие на посочените по-горе </w:t>
      </w:r>
      <w:r w:rsidRPr="00E9504D">
        <w:rPr>
          <w:lang w:val="ru-RU"/>
        </w:rPr>
        <w:t>лица, които ще изпълн</w:t>
      </w:r>
      <w:r w:rsidR="00F74690" w:rsidRPr="00E9504D">
        <w:rPr>
          <w:lang w:val="ru-RU"/>
        </w:rPr>
        <w:t>яват</w:t>
      </w:r>
      <w:r w:rsidRPr="00E9504D">
        <w:rPr>
          <w:lang w:val="ru-RU"/>
        </w:rPr>
        <w:t xml:space="preserve"> поръчката</w:t>
      </w:r>
      <w:r w:rsidRPr="00E9504D">
        <w:rPr>
          <w:color w:val="000000"/>
        </w:rPr>
        <w:t xml:space="preserve">. </w:t>
      </w:r>
    </w:p>
    <w:p w:rsidR="00AC154D" w:rsidRPr="00A55B90" w:rsidRDefault="00AC154D" w:rsidP="00AC154D">
      <w:pPr>
        <w:jc w:val="both"/>
        <w:rPr>
          <w:sz w:val="22"/>
          <w:szCs w:val="22"/>
        </w:rPr>
      </w:pPr>
    </w:p>
    <w:p w:rsidR="00F74690" w:rsidRDefault="00F74690" w:rsidP="00F74690">
      <w:pPr>
        <w:jc w:val="both"/>
      </w:pPr>
      <w:r>
        <w:lastRenderedPageBreak/>
        <w:tab/>
        <w:t>Известна ми е отговорността по чл. 313 от Наказателния кодекс за посочване на неверни данни.</w:t>
      </w:r>
    </w:p>
    <w:p w:rsidR="00F74690" w:rsidRDefault="00F74690" w:rsidP="00F74690">
      <w:pPr>
        <w:spacing w:line="276" w:lineRule="auto"/>
        <w:jc w:val="both"/>
      </w:pPr>
    </w:p>
    <w:p w:rsidR="00F74690" w:rsidRDefault="00F74690" w:rsidP="00F74690">
      <w:pPr>
        <w:spacing w:line="276" w:lineRule="auto"/>
        <w:jc w:val="both"/>
      </w:pPr>
    </w:p>
    <w:p w:rsidR="00F74690" w:rsidRDefault="00F74690" w:rsidP="00F74690">
      <w:pPr>
        <w:spacing w:line="276" w:lineRule="auto"/>
        <w:jc w:val="both"/>
      </w:pPr>
      <w:r>
        <w:t xml:space="preserve">......................................г.          </w:t>
      </w:r>
    </w:p>
    <w:p w:rsidR="00F74690" w:rsidRDefault="00F74690" w:rsidP="00F74690">
      <w:pPr>
        <w:spacing w:line="276" w:lineRule="auto"/>
        <w:jc w:val="both"/>
      </w:pPr>
    </w:p>
    <w:p w:rsidR="00F74690" w:rsidRDefault="00F74690" w:rsidP="00F74690">
      <w:pPr>
        <w:spacing w:line="276" w:lineRule="auto"/>
        <w:jc w:val="both"/>
      </w:pPr>
      <w:r>
        <w:t xml:space="preserve">       </w:t>
      </w:r>
      <w:r>
        <w:tab/>
      </w:r>
      <w:r>
        <w:tab/>
        <w:t xml:space="preserve">      </w:t>
      </w:r>
      <w:r>
        <w:tab/>
      </w:r>
      <w:r>
        <w:tab/>
        <w:t xml:space="preserve">                                                                   </w:t>
      </w:r>
    </w:p>
    <w:p w:rsidR="00F74690" w:rsidRDefault="000779B3" w:rsidP="00F74690">
      <w:pPr>
        <w:spacing w:line="276" w:lineRule="auto"/>
        <w:jc w:val="both"/>
        <w:rPr>
          <w:i/>
          <w:iCs/>
        </w:rPr>
      </w:pPr>
      <w:r>
        <w:rPr>
          <w:b/>
          <w:caps/>
        </w:rPr>
        <w:t>ИЗПЪЛНИТЕЛ</w:t>
      </w:r>
      <w:r w:rsidR="00F74690">
        <w:rPr>
          <w:b/>
          <w:caps/>
        </w:rPr>
        <w:t>:</w:t>
      </w:r>
      <w:r w:rsidR="00F74690">
        <w:t xml:space="preserve"> </w:t>
      </w:r>
      <w:r w:rsidR="00F74690">
        <w:softHyphen/>
        <w:t>........................................</w:t>
      </w:r>
      <w:r w:rsidR="00F74690">
        <w:rPr>
          <w:i/>
          <w:iCs/>
        </w:rPr>
        <w:t xml:space="preserve"> </w:t>
      </w:r>
    </w:p>
    <w:p w:rsidR="00F74690" w:rsidRDefault="00F74690" w:rsidP="00F74690">
      <w:pPr>
        <w:spacing w:line="276" w:lineRule="auto"/>
        <w:jc w:val="both"/>
      </w:pPr>
      <w:r>
        <w:rPr>
          <w:i/>
          <w:iCs/>
        </w:rPr>
        <w:t xml:space="preserve">(дата на подписване)                                                                         </w:t>
      </w:r>
      <w:r>
        <w:rPr>
          <w:i/>
          <w:iCs/>
        </w:rPr>
        <w:tab/>
      </w:r>
      <w:r>
        <w:rPr>
          <w:i/>
          <w:iCs/>
        </w:rPr>
        <w:tab/>
        <w:t xml:space="preserve">                                                                         (подпис и печат) </w:t>
      </w:r>
    </w:p>
    <w:sectPr w:rsidR="00F74690" w:rsidSect="002B3C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1AB" w:rsidRDefault="00C041AB" w:rsidP="000779B3">
      <w:r>
        <w:separator/>
      </w:r>
    </w:p>
  </w:endnote>
  <w:endnote w:type="continuationSeparator" w:id="0">
    <w:p w:rsidR="00C041AB" w:rsidRDefault="00C041AB" w:rsidP="0007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4U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CD3" w:rsidRDefault="00617CD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579" w:rsidRPr="006A3579" w:rsidRDefault="006A3579" w:rsidP="006A3579">
    <w:pPr>
      <w:tabs>
        <w:tab w:val="center" w:pos="4536"/>
        <w:tab w:val="right" w:pos="9072"/>
      </w:tabs>
      <w:autoSpaceDE w:val="0"/>
      <w:autoSpaceDN w:val="0"/>
      <w:jc w:val="center"/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</w:pPr>
    <w:r w:rsidRPr="006A3579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>Проект "Внедряване  на  мерки  за  енергийна  ефективност в административна  сграда с адрес:  град Велинград, ул. "Хан Аспарух" № 16”</w:t>
    </w:r>
  </w:p>
  <w:p w:rsidR="006A3579" w:rsidRPr="006A3579" w:rsidRDefault="006A3579" w:rsidP="006A3579">
    <w:pPr>
      <w:tabs>
        <w:tab w:val="center" w:pos="4536"/>
        <w:tab w:val="right" w:pos="9072"/>
      </w:tabs>
      <w:autoSpaceDE w:val="0"/>
      <w:autoSpaceDN w:val="0"/>
      <w:jc w:val="center"/>
      <w:rPr>
        <w:rFonts w:ascii="A4U" w:hAnsi="A4U" w:cs="A4U"/>
        <w:sz w:val="20"/>
        <w:szCs w:val="20"/>
      </w:rPr>
    </w:pPr>
    <w:r w:rsidRPr="006A3579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>BG16RFOP001-3.002-0002-C-01</w:t>
    </w:r>
  </w:p>
  <w:p w:rsidR="00617CD3" w:rsidRDefault="00617CD3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CD3" w:rsidRDefault="00617C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1AB" w:rsidRDefault="00C041AB" w:rsidP="000779B3">
      <w:r>
        <w:separator/>
      </w:r>
    </w:p>
  </w:footnote>
  <w:footnote w:type="continuationSeparator" w:id="0">
    <w:p w:rsidR="00C041AB" w:rsidRDefault="00C041AB" w:rsidP="00077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CD3" w:rsidRDefault="00617C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077"/>
      <w:gridCol w:w="6275"/>
      <w:gridCol w:w="286"/>
    </w:tblGrid>
    <w:tr w:rsidR="00617CD3" w:rsidRPr="00617CD3" w:rsidTr="0091214B">
      <w:trPr>
        <w:trHeight w:val="1143"/>
      </w:trPr>
      <w:tc>
        <w:tcPr>
          <w:tcW w:w="4077" w:type="dxa"/>
          <w:tcBorders>
            <w:top w:val="nil"/>
            <w:left w:val="nil"/>
            <w:bottom w:val="nil"/>
          </w:tcBorders>
          <w:shd w:val="clear" w:color="auto" w:fill="auto"/>
        </w:tcPr>
        <w:p w:rsidR="00617CD3" w:rsidRPr="00617CD3" w:rsidRDefault="00617CD3" w:rsidP="00617CD3">
          <w:pPr>
            <w:ind w:left="-108" w:right="-108"/>
            <w:rPr>
              <w:rFonts w:ascii="Arial Narrow" w:hAnsi="Arial Narrow"/>
              <w:lang w:val="ru-RU"/>
            </w:rPr>
          </w:pPr>
          <w:r>
            <w:rPr>
              <w:noProof/>
            </w:rPr>
            <w:drawing>
              <wp:inline distT="0" distB="0" distL="0" distR="0">
                <wp:extent cx="2209800" cy="771525"/>
                <wp:effectExtent l="0" t="0" r="0" b="0"/>
                <wp:docPr id="2" name="Картина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75" w:type="dxa"/>
          <w:tcBorders>
            <w:top w:val="nil"/>
            <w:bottom w:val="nil"/>
          </w:tcBorders>
          <w:shd w:val="clear" w:color="auto" w:fill="auto"/>
        </w:tcPr>
        <w:p w:rsidR="00617CD3" w:rsidRPr="00617CD3" w:rsidRDefault="00617CD3" w:rsidP="00617CD3">
          <w:pPr>
            <w:tabs>
              <w:tab w:val="left" w:pos="3436"/>
            </w:tabs>
            <w:spacing w:before="40"/>
            <w:ind w:left="175" w:right="-108" w:hanging="175"/>
            <w:rPr>
              <w:sz w:val="4"/>
              <w:szCs w:val="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31115</wp:posOffset>
                </wp:positionV>
                <wp:extent cx="662940" cy="571500"/>
                <wp:effectExtent l="0" t="0" r="3810" b="0"/>
                <wp:wrapSquare wrapText="bothSides"/>
                <wp:docPr id="3" name="Картина 3" descr="Описание: Emblema no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Описание: Emblema nov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94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17CD3">
            <w:rPr>
              <w:noProof/>
            </w:rPr>
            <w:t xml:space="preserve">                         </w:t>
          </w:r>
          <w:r>
            <w:rPr>
              <w:noProof/>
            </w:rPr>
            <w:drawing>
              <wp:inline distT="0" distB="0" distL="0" distR="0">
                <wp:extent cx="1419225" cy="676275"/>
                <wp:effectExtent l="0" t="0" r="9525" b="9525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17CD3">
            <w:rPr>
              <w:noProof/>
            </w:rPr>
            <w:t xml:space="preserve">                 </w:t>
          </w:r>
        </w:p>
      </w:tc>
      <w:tc>
        <w:tcPr>
          <w:tcW w:w="286" w:type="dxa"/>
          <w:tcBorders>
            <w:top w:val="nil"/>
            <w:bottom w:val="nil"/>
            <w:right w:val="nil"/>
          </w:tcBorders>
          <w:shd w:val="clear" w:color="auto" w:fill="auto"/>
        </w:tcPr>
        <w:p w:rsidR="00617CD3" w:rsidRPr="00617CD3" w:rsidRDefault="00617CD3" w:rsidP="00617CD3">
          <w:pPr>
            <w:jc w:val="right"/>
            <w:rPr>
              <w:rFonts w:ascii="Arial" w:hAnsi="Arial"/>
              <w:b/>
              <w:sz w:val="6"/>
              <w:szCs w:val="6"/>
            </w:rPr>
          </w:pPr>
        </w:p>
        <w:p w:rsidR="00617CD3" w:rsidRPr="00617CD3" w:rsidRDefault="00617CD3" w:rsidP="00617CD3">
          <w:pPr>
            <w:ind w:left="-108"/>
            <w:jc w:val="right"/>
            <w:rPr>
              <w:rFonts w:ascii="Arial" w:hAnsi="Arial"/>
              <w:b/>
            </w:rPr>
          </w:pPr>
        </w:p>
      </w:tc>
    </w:tr>
  </w:tbl>
  <w:p w:rsidR="00617CD3" w:rsidRPr="00617CD3" w:rsidRDefault="00617CD3" w:rsidP="00617CD3">
    <w:pPr>
      <w:widowControl w:val="0"/>
      <w:tabs>
        <w:tab w:val="center" w:pos="4680"/>
        <w:tab w:val="right" w:pos="9360"/>
      </w:tabs>
      <w:suppressAutoHyphens/>
      <w:jc w:val="center"/>
      <w:rPr>
        <w:color w:val="000000"/>
        <w:lang w:val="en-US" w:eastAsia="en-US"/>
      </w:rPr>
    </w:pPr>
    <w:r w:rsidRPr="00617CD3">
      <w:rPr>
        <w:szCs w:val="20"/>
        <w:lang w:eastAsia="en-US"/>
      </w:rPr>
      <w:t>Община Велинград</w:t>
    </w:r>
  </w:p>
  <w:p w:rsidR="00617CD3" w:rsidRDefault="00617C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CD3" w:rsidRDefault="00617C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F3"/>
    <w:rsid w:val="000779B3"/>
    <w:rsid w:val="001109C0"/>
    <w:rsid w:val="001A3111"/>
    <w:rsid w:val="001A59AF"/>
    <w:rsid w:val="00227244"/>
    <w:rsid w:val="002B3C86"/>
    <w:rsid w:val="002C3313"/>
    <w:rsid w:val="002C63B9"/>
    <w:rsid w:val="002F206C"/>
    <w:rsid w:val="003270B3"/>
    <w:rsid w:val="00433F0A"/>
    <w:rsid w:val="00554645"/>
    <w:rsid w:val="00597C4E"/>
    <w:rsid w:val="005F3B90"/>
    <w:rsid w:val="0061346D"/>
    <w:rsid w:val="00617CD3"/>
    <w:rsid w:val="00692EE5"/>
    <w:rsid w:val="006A3579"/>
    <w:rsid w:val="006A48BA"/>
    <w:rsid w:val="006D10F3"/>
    <w:rsid w:val="007A7717"/>
    <w:rsid w:val="008B7C82"/>
    <w:rsid w:val="00A52E25"/>
    <w:rsid w:val="00A72561"/>
    <w:rsid w:val="00A8750D"/>
    <w:rsid w:val="00AC154D"/>
    <w:rsid w:val="00BC09C9"/>
    <w:rsid w:val="00C041AB"/>
    <w:rsid w:val="00D26281"/>
    <w:rsid w:val="00D66E0E"/>
    <w:rsid w:val="00DA5163"/>
    <w:rsid w:val="00E9504D"/>
    <w:rsid w:val="00ED26F9"/>
    <w:rsid w:val="00F3038B"/>
    <w:rsid w:val="00F7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9B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779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0779B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779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0779B3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779B3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9B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779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0779B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779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0779B3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779B3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2016-11-09T16:44:00Z</dcterms:created>
  <dcterms:modified xsi:type="dcterms:W3CDTF">2017-04-11T15:33:00Z</dcterms:modified>
</cp:coreProperties>
</file>