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2F" w:rsidRPr="00474B2F" w:rsidRDefault="00474B2F" w:rsidP="00474B2F">
      <w:pPr>
        <w:pStyle w:val="Kop1"/>
        <w:spacing w:line="280" w:lineRule="exact"/>
        <w:rPr>
          <w:szCs w:val="36"/>
        </w:rPr>
      </w:pPr>
      <w:r w:rsidRPr="00474B2F">
        <w:rPr>
          <w:szCs w:val="36"/>
        </w:rPr>
        <w:t>Implementatiespecialist Chatbot – cluster BCO</w:t>
      </w:r>
    </w:p>
    <w:p w:rsidR="00474B2F" w:rsidRPr="005452AA" w:rsidRDefault="00474B2F" w:rsidP="00474B2F">
      <w:pPr>
        <w:pStyle w:val="Kop2"/>
        <w:spacing w:line="280" w:lineRule="exact"/>
      </w:pPr>
      <w:r w:rsidRPr="005452AA">
        <w:t>Ons aanbod</w:t>
      </w:r>
    </w:p>
    <w:tbl>
      <w:tblPr>
        <w:tblStyle w:val="Tabelraster"/>
        <w:tblW w:w="8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55"/>
      </w:tblGrid>
      <w:tr w:rsidR="00474B2F" w:rsidRPr="00474B2F" w:rsidTr="00474B2F">
        <w:trPr>
          <w:trHeight w:val="284"/>
        </w:trPr>
        <w:tc>
          <w:tcPr>
            <w:tcW w:w="4355" w:type="dxa"/>
          </w:tcPr>
          <w:p w:rsidR="00474B2F" w:rsidRPr="005452AA" w:rsidRDefault="00474B2F" w:rsidP="00D66841">
            <w:pPr>
              <w:spacing w:line="280" w:lineRule="exact"/>
              <w:rPr>
                <w:b/>
              </w:rPr>
            </w:pPr>
            <w:r w:rsidRPr="005452AA">
              <w:rPr>
                <w:b/>
              </w:rPr>
              <w:t>Werklocatie:</w:t>
            </w:r>
          </w:p>
        </w:tc>
        <w:tc>
          <w:tcPr>
            <w:tcW w:w="4355" w:type="dxa"/>
          </w:tcPr>
          <w:p w:rsidR="00474B2F" w:rsidRPr="00474B2F" w:rsidRDefault="00474B2F" w:rsidP="00D66841">
            <w:pPr>
              <w:spacing w:line="280" w:lineRule="exact"/>
            </w:pPr>
            <w:r w:rsidRPr="00474B2F">
              <w:t>Wilhelminakade 179</w:t>
            </w:r>
          </w:p>
        </w:tc>
      </w:tr>
      <w:tr w:rsidR="00474B2F" w:rsidRPr="00474B2F" w:rsidTr="00474B2F">
        <w:trPr>
          <w:trHeight w:val="269"/>
        </w:trPr>
        <w:tc>
          <w:tcPr>
            <w:tcW w:w="4355" w:type="dxa"/>
          </w:tcPr>
          <w:p w:rsidR="00474B2F" w:rsidRPr="005452AA" w:rsidRDefault="00474B2F" w:rsidP="00D66841">
            <w:pPr>
              <w:spacing w:line="280" w:lineRule="exact"/>
              <w:rPr>
                <w:b/>
              </w:rPr>
            </w:pPr>
            <w:r w:rsidRPr="005452AA">
              <w:rPr>
                <w:b/>
              </w:rPr>
              <w:t>Startdatum:</w:t>
            </w:r>
          </w:p>
        </w:tc>
        <w:tc>
          <w:tcPr>
            <w:tcW w:w="4355" w:type="dxa"/>
          </w:tcPr>
          <w:p w:rsidR="00474B2F" w:rsidRPr="00474B2F" w:rsidRDefault="00474B2F" w:rsidP="00D66841">
            <w:pPr>
              <w:spacing w:line="280" w:lineRule="exact"/>
            </w:pPr>
            <w:proofErr w:type="spellStart"/>
            <w:r w:rsidRPr="00474B2F">
              <w:t>Z.s.m</w:t>
            </w:r>
            <w:proofErr w:type="spellEnd"/>
            <w:r w:rsidRPr="00474B2F">
              <w:t xml:space="preserve"> naar verwachting </w:t>
            </w:r>
            <w:r w:rsidR="00823D11">
              <w:t xml:space="preserve">medio </w:t>
            </w:r>
            <w:r>
              <w:t>december 2019</w:t>
            </w:r>
          </w:p>
        </w:tc>
      </w:tr>
      <w:tr w:rsidR="00474B2F" w:rsidRPr="005452AA" w:rsidTr="00474B2F">
        <w:trPr>
          <w:trHeight w:val="284"/>
        </w:trPr>
        <w:tc>
          <w:tcPr>
            <w:tcW w:w="4355" w:type="dxa"/>
          </w:tcPr>
          <w:p w:rsidR="00474B2F" w:rsidRPr="005452AA" w:rsidRDefault="00474B2F" w:rsidP="00D66841">
            <w:pPr>
              <w:spacing w:line="280" w:lineRule="exact"/>
              <w:rPr>
                <w:b/>
              </w:rPr>
            </w:pPr>
            <w:r w:rsidRPr="005452AA">
              <w:rPr>
                <w:b/>
              </w:rPr>
              <w:t>Aantal medewerkers:</w:t>
            </w:r>
          </w:p>
        </w:tc>
        <w:tc>
          <w:tcPr>
            <w:tcW w:w="4355" w:type="dxa"/>
          </w:tcPr>
          <w:p w:rsidR="00474B2F" w:rsidRPr="00474B2F" w:rsidRDefault="00474B2F" w:rsidP="00D66841">
            <w:pPr>
              <w:spacing w:line="280" w:lineRule="exact"/>
            </w:pPr>
            <w:r w:rsidRPr="00474B2F">
              <w:t>1</w:t>
            </w:r>
          </w:p>
        </w:tc>
      </w:tr>
      <w:tr w:rsidR="00474B2F" w:rsidRPr="005452AA" w:rsidTr="00474B2F">
        <w:trPr>
          <w:trHeight w:val="284"/>
        </w:trPr>
        <w:tc>
          <w:tcPr>
            <w:tcW w:w="4355" w:type="dxa"/>
          </w:tcPr>
          <w:p w:rsidR="00474B2F" w:rsidRPr="005452AA" w:rsidRDefault="00474B2F" w:rsidP="00D66841">
            <w:pPr>
              <w:spacing w:line="280" w:lineRule="exact"/>
              <w:rPr>
                <w:b/>
              </w:rPr>
            </w:pPr>
            <w:r w:rsidRPr="005452AA">
              <w:rPr>
                <w:b/>
              </w:rPr>
              <w:t>Uren per week:</w:t>
            </w:r>
          </w:p>
        </w:tc>
        <w:tc>
          <w:tcPr>
            <w:tcW w:w="4355" w:type="dxa"/>
          </w:tcPr>
          <w:p w:rsidR="00474B2F" w:rsidRPr="00474B2F" w:rsidRDefault="00474B2F" w:rsidP="00D66841">
            <w:pPr>
              <w:spacing w:line="280" w:lineRule="exact"/>
            </w:pPr>
            <w:r w:rsidRPr="00474B2F">
              <w:t>24 uur</w:t>
            </w:r>
          </w:p>
        </w:tc>
      </w:tr>
      <w:tr w:rsidR="00474B2F" w:rsidRPr="005452AA" w:rsidTr="00474B2F">
        <w:trPr>
          <w:trHeight w:val="269"/>
        </w:trPr>
        <w:tc>
          <w:tcPr>
            <w:tcW w:w="4355" w:type="dxa"/>
          </w:tcPr>
          <w:p w:rsidR="00474B2F" w:rsidRPr="005452AA" w:rsidRDefault="00474B2F" w:rsidP="00D66841">
            <w:pPr>
              <w:spacing w:line="280" w:lineRule="exact"/>
              <w:rPr>
                <w:b/>
              </w:rPr>
            </w:pPr>
            <w:r w:rsidRPr="005452AA">
              <w:rPr>
                <w:b/>
              </w:rPr>
              <w:t>Duur opdracht:</w:t>
            </w:r>
          </w:p>
        </w:tc>
        <w:tc>
          <w:tcPr>
            <w:tcW w:w="4355" w:type="dxa"/>
          </w:tcPr>
          <w:p w:rsidR="00474B2F" w:rsidRPr="00474B2F" w:rsidRDefault="00474B2F" w:rsidP="00D66841">
            <w:pPr>
              <w:spacing w:line="280" w:lineRule="exact"/>
            </w:pPr>
            <w:r w:rsidRPr="00474B2F">
              <w:t xml:space="preserve">12 maanden </w:t>
            </w:r>
          </w:p>
        </w:tc>
      </w:tr>
      <w:tr w:rsidR="00474B2F" w:rsidRPr="005452AA" w:rsidTr="00474B2F">
        <w:trPr>
          <w:trHeight w:val="284"/>
        </w:trPr>
        <w:tc>
          <w:tcPr>
            <w:tcW w:w="4355" w:type="dxa"/>
          </w:tcPr>
          <w:p w:rsidR="00474B2F" w:rsidRPr="005452AA" w:rsidRDefault="00474B2F" w:rsidP="00D66841">
            <w:pPr>
              <w:spacing w:line="280" w:lineRule="exact"/>
              <w:rPr>
                <w:b/>
              </w:rPr>
            </w:pPr>
            <w:r w:rsidRPr="005452AA">
              <w:rPr>
                <w:b/>
              </w:rPr>
              <w:t>Verlengingsopties:</w:t>
            </w:r>
          </w:p>
        </w:tc>
        <w:tc>
          <w:tcPr>
            <w:tcW w:w="4355" w:type="dxa"/>
          </w:tcPr>
          <w:p w:rsidR="00474B2F" w:rsidRPr="00474B2F" w:rsidRDefault="00474B2F" w:rsidP="00D66841">
            <w:pPr>
              <w:spacing w:line="280" w:lineRule="exact"/>
            </w:pPr>
            <w:r w:rsidRPr="00474B2F">
              <w:t xml:space="preserve">2 x 6 maanden </w:t>
            </w:r>
          </w:p>
        </w:tc>
      </w:tr>
      <w:tr w:rsidR="00474B2F" w:rsidRPr="005452AA" w:rsidTr="00474B2F">
        <w:trPr>
          <w:trHeight w:val="284"/>
        </w:trPr>
        <w:tc>
          <w:tcPr>
            <w:tcW w:w="4355" w:type="dxa"/>
          </w:tcPr>
          <w:p w:rsidR="00474B2F" w:rsidRPr="005452AA" w:rsidRDefault="00474B2F" w:rsidP="00D66841">
            <w:pPr>
              <w:spacing w:line="280" w:lineRule="exact"/>
              <w:rPr>
                <w:b/>
              </w:rPr>
            </w:pPr>
            <w:r w:rsidRPr="005452AA">
              <w:rPr>
                <w:b/>
              </w:rPr>
              <w:t>FSK:</w:t>
            </w:r>
          </w:p>
        </w:tc>
        <w:tc>
          <w:tcPr>
            <w:tcW w:w="4355" w:type="dxa"/>
          </w:tcPr>
          <w:p w:rsidR="00474B2F" w:rsidRPr="00474B2F" w:rsidRDefault="00474B2F" w:rsidP="00D66841">
            <w:pPr>
              <w:spacing w:line="280" w:lineRule="exact"/>
            </w:pPr>
            <w:r w:rsidRPr="00474B2F">
              <w:t>12</w:t>
            </w:r>
          </w:p>
        </w:tc>
      </w:tr>
      <w:tr w:rsidR="00474B2F" w:rsidRPr="005452AA" w:rsidTr="00474B2F">
        <w:trPr>
          <w:trHeight w:val="269"/>
        </w:trPr>
        <w:tc>
          <w:tcPr>
            <w:tcW w:w="4355" w:type="dxa"/>
          </w:tcPr>
          <w:p w:rsidR="00474B2F" w:rsidRPr="005452AA" w:rsidRDefault="00474B2F" w:rsidP="00D66841">
            <w:pPr>
              <w:spacing w:line="280" w:lineRule="exact"/>
              <w:rPr>
                <w:b/>
              </w:rPr>
            </w:pPr>
            <w:r w:rsidRPr="005452AA">
              <w:rPr>
                <w:b/>
              </w:rPr>
              <w:t>Tariefrange:</w:t>
            </w:r>
          </w:p>
        </w:tc>
        <w:tc>
          <w:tcPr>
            <w:tcW w:w="4355" w:type="dxa"/>
          </w:tcPr>
          <w:p w:rsidR="00474B2F" w:rsidRPr="00474B2F" w:rsidRDefault="00474B2F" w:rsidP="00D66841">
            <w:pPr>
              <w:spacing w:line="280" w:lineRule="exact"/>
            </w:pPr>
            <w:r w:rsidRPr="00474B2F">
              <w:t>€90 - €100</w:t>
            </w:r>
          </w:p>
        </w:tc>
      </w:tr>
      <w:tr w:rsidR="00474B2F" w:rsidRPr="005452AA" w:rsidTr="00474B2F">
        <w:trPr>
          <w:trHeight w:val="284"/>
        </w:trPr>
        <w:tc>
          <w:tcPr>
            <w:tcW w:w="4355" w:type="dxa"/>
          </w:tcPr>
          <w:p w:rsidR="00474B2F" w:rsidRPr="005452AA" w:rsidRDefault="00474B2F" w:rsidP="00D66841">
            <w:pPr>
              <w:spacing w:line="280" w:lineRule="exact"/>
              <w:rPr>
                <w:b/>
              </w:rPr>
            </w:pPr>
            <w:r w:rsidRPr="005452AA">
              <w:rPr>
                <w:b/>
              </w:rPr>
              <w:t>Verhouding prijs/kwaliteit:</w:t>
            </w:r>
          </w:p>
        </w:tc>
        <w:tc>
          <w:tcPr>
            <w:tcW w:w="4355" w:type="dxa"/>
          </w:tcPr>
          <w:p w:rsidR="00474B2F" w:rsidRPr="00474B2F" w:rsidRDefault="00474B2F" w:rsidP="00D66841">
            <w:pPr>
              <w:spacing w:line="280" w:lineRule="exact"/>
            </w:pPr>
            <w:r w:rsidRPr="00474B2F">
              <w:t>10% -90%</w:t>
            </w:r>
          </w:p>
        </w:tc>
      </w:tr>
      <w:tr w:rsidR="00474B2F" w:rsidRPr="005452AA" w:rsidTr="00474B2F">
        <w:trPr>
          <w:trHeight w:val="321"/>
        </w:trPr>
        <w:tc>
          <w:tcPr>
            <w:tcW w:w="4355" w:type="dxa"/>
          </w:tcPr>
          <w:p w:rsidR="00474B2F" w:rsidRPr="005452AA" w:rsidRDefault="00474B2F" w:rsidP="00D66841">
            <w:pPr>
              <w:spacing w:line="280" w:lineRule="exact"/>
              <w:rPr>
                <w:b/>
              </w:rPr>
            </w:pPr>
            <w:r w:rsidRPr="005452AA">
              <w:rPr>
                <w:b/>
              </w:rPr>
              <w:t>Data voor verificatiegesprek:</w:t>
            </w:r>
          </w:p>
        </w:tc>
        <w:tc>
          <w:tcPr>
            <w:tcW w:w="4355" w:type="dxa"/>
          </w:tcPr>
          <w:p w:rsidR="00474B2F" w:rsidRPr="00474B2F" w:rsidRDefault="00474B2F" w:rsidP="00D66841">
            <w:pPr>
              <w:spacing w:line="280" w:lineRule="exact"/>
            </w:pPr>
            <w:r w:rsidRPr="00474B2F">
              <w:t xml:space="preserve">Week </w:t>
            </w:r>
            <w:r w:rsidR="0031482C">
              <w:t>49</w:t>
            </w:r>
          </w:p>
        </w:tc>
      </w:tr>
    </w:tbl>
    <w:p w:rsidR="00474B2F" w:rsidRPr="005452AA" w:rsidRDefault="00474B2F" w:rsidP="00474B2F">
      <w:pPr>
        <w:spacing w:line="280" w:lineRule="exact"/>
      </w:pPr>
    </w:p>
    <w:p w:rsidR="00474B2F" w:rsidRPr="005452AA" w:rsidRDefault="00474B2F" w:rsidP="00474B2F">
      <w:pPr>
        <w:pStyle w:val="Kop2"/>
        <w:spacing w:line="280" w:lineRule="exact"/>
      </w:pPr>
      <w:r w:rsidRPr="005452AA">
        <w:t>Jouw opdracht</w:t>
      </w:r>
    </w:p>
    <w:p w:rsidR="00474B2F" w:rsidRPr="00823D11" w:rsidRDefault="00474B2F" w:rsidP="00474B2F">
      <w:pPr>
        <w:rPr>
          <w:szCs w:val="20"/>
        </w:rPr>
      </w:pPr>
      <w:r w:rsidRPr="00823D11">
        <w:rPr>
          <w:szCs w:val="20"/>
        </w:rPr>
        <w:t xml:space="preserve">Als </w:t>
      </w:r>
      <w:r w:rsidR="00823D11" w:rsidRPr="00823D11">
        <w:rPr>
          <w:szCs w:val="20"/>
        </w:rPr>
        <w:t>informatieadviseur/</w:t>
      </w:r>
      <w:r w:rsidRPr="00823D11">
        <w:rPr>
          <w:szCs w:val="20"/>
        </w:rPr>
        <w:t xml:space="preserve"> implementatiespecialist </w:t>
      </w:r>
      <w:proofErr w:type="spellStart"/>
      <w:r w:rsidRPr="00823D11">
        <w:rPr>
          <w:szCs w:val="20"/>
        </w:rPr>
        <w:t>Chatbot</w:t>
      </w:r>
      <w:proofErr w:type="spellEnd"/>
      <w:r w:rsidRPr="00823D11">
        <w:rPr>
          <w:szCs w:val="20"/>
        </w:rPr>
        <w:t xml:space="preserve"> werk je samen met het projectteam aan de aanschaf van een platform voor een conversational Chatbot en de implementatie van de eerste Chatbot use-case binnen de gemeente. Je adviseert en toetst ontwerpen voor proces, organisatie en ICT-oplossingen. Je hebt contact met bestaande en nieuwe opdrachtgevers, hoger (afdelings)management en andere disciplines binnen IIFO. </w:t>
      </w:r>
    </w:p>
    <w:p w:rsidR="00474B2F" w:rsidRPr="00823D11" w:rsidRDefault="00474B2F" w:rsidP="00474B2F">
      <w:pPr>
        <w:rPr>
          <w:szCs w:val="20"/>
        </w:rPr>
      </w:pPr>
    </w:p>
    <w:p w:rsidR="00474B2F" w:rsidRPr="00823D11" w:rsidRDefault="00474B2F" w:rsidP="00474B2F">
      <w:pPr>
        <w:rPr>
          <w:szCs w:val="20"/>
        </w:rPr>
      </w:pPr>
      <w:r w:rsidRPr="00823D11">
        <w:rPr>
          <w:szCs w:val="20"/>
        </w:rPr>
        <w:t xml:space="preserve">Je ondersteunt in de rol van implementatiespecialist Chatbot de projectleider bij het realiseren van een generieke en schaalbare Chatbot omgeving en bij het implementeren van de eerste use-case voor een klantafdeling. Daarbij hoort initieel ook het programmeren van een Chatbot en het integreren van back-end applicaties. Tegelijkertijd kan je de nieuwe rollen van UX-designer en conversational copywriter begeleiden / trainen zodat zij dit op termijn zelf kunnen (Do-It-Yourself). </w:t>
      </w:r>
    </w:p>
    <w:p w:rsidR="00474B2F" w:rsidRPr="00823D11" w:rsidRDefault="00474B2F" w:rsidP="00474B2F">
      <w:pPr>
        <w:spacing w:line="280" w:lineRule="exact"/>
      </w:pPr>
      <w:r w:rsidRPr="00823D11">
        <w:rPr>
          <w:szCs w:val="20"/>
        </w:rPr>
        <w:t xml:space="preserve">In je rol van informatieadviseur maak je heldere beschrijvingen van de nieuwe Chatbot dienstverlening en je adviseert hoe de Chatbot dienstverlening, zowel implementatie als beheer, geborgd dient te worden binnen de organisatie BCO/IIFO. </w:t>
      </w:r>
      <w:r w:rsidR="00512449" w:rsidRPr="00823D11">
        <w:rPr>
          <w:szCs w:val="20"/>
        </w:rPr>
        <w:t xml:space="preserve">Na de succesvolle eerste </w:t>
      </w:r>
      <w:proofErr w:type="spellStart"/>
      <w:r w:rsidR="00512449" w:rsidRPr="00823D11">
        <w:rPr>
          <w:szCs w:val="20"/>
        </w:rPr>
        <w:t>use</w:t>
      </w:r>
      <w:proofErr w:type="spellEnd"/>
      <w:r w:rsidR="00512449" w:rsidRPr="00823D11">
        <w:rPr>
          <w:szCs w:val="20"/>
        </w:rPr>
        <w:t xml:space="preserve">-case help je volgende </w:t>
      </w:r>
      <w:proofErr w:type="spellStart"/>
      <w:r w:rsidR="00512449" w:rsidRPr="00823D11">
        <w:rPr>
          <w:szCs w:val="20"/>
        </w:rPr>
        <w:t>use</w:t>
      </w:r>
      <w:proofErr w:type="spellEnd"/>
      <w:r w:rsidR="00512449" w:rsidRPr="00823D11">
        <w:rPr>
          <w:szCs w:val="20"/>
        </w:rPr>
        <w:t xml:space="preserve">-cases volgens de </w:t>
      </w:r>
      <w:proofErr w:type="spellStart"/>
      <w:r w:rsidR="00512449" w:rsidRPr="00823D11">
        <w:rPr>
          <w:szCs w:val="20"/>
        </w:rPr>
        <w:t>Chatbot</w:t>
      </w:r>
      <w:proofErr w:type="spellEnd"/>
      <w:r w:rsidR="00512449" w:rsidRPr="00823D11">
        <w:rPr>
          <w:szCs w:val="20"/>
        </w:rPr>
        <w:t xml:space="preserve"> dienstverlening te realiseren. </w:t>
      </w:r>
      <w:r w:rsidRPr="00823D11">
        <w:rPr>
          <w:szCs w:val="20"/>
        </w:rPr>
        <w:t>Je helpt de directie BCO/IIFO proactief kennis en ervaring op te doen van werken met Chatbot met behulp van generieke voorzieningen en generieke werkprocessen</w:t>
      </w:r>
    </w:p>
    <w:p w:rsidR="00474B2F" w:rsidRPr="005452AA" w:rsidRDefault="00474B2F" w:rsidP="00474B2F">
      <w:pPr>
        <w:pStyle w:val="Kop2"/>
        <w:spacing w:line="280" w:lineRule="exact"/>
      </w:pPr>
      <w:r w:rsidRPr="005452AA">
        <w:t>Jouw profiel</w:t>
      </w:r>
    </w:p>
    <w:p w:rsidR="00474B2F" w:rsidRPr="00823D11" w:rsidRDefault="00474B2F" w:rsidP="00474B2F">
      <w:r w:rsidRPr="00823D11">
        <w:t>Competenties;</w:t>
      </w:r>
    </w:p>
    <w:p w:rsidR="00474B2F" w:rsidRPr="00823D11" w:rsidRDefault="00474B2F" w:rsidP="00474B2F">
      <w:pPr>
        <w:widowControl w:val="0"/>
        <w:numPr>
          <w:ilvl w:val="0"/>
          <w:numId w:val="1"/>
        </w:numPr>
        <w:rPr>
          <w:szCs w:val="20"/>
        </w:rPr>
      </w:pPr>
      <w:r w:rsidRPr="00823D11">
        <w:rPr>
          <w:szCs w:val="20"/>
        </w:rPr>
        <w:t>Je bent bekend met de nieuwste technologische ontwikkelingen</w:t>
      </w:r>
      <w:r w:rsidR="00AF251B" w:rsidRPr="00823D11">
        <w:rPr>
          <w:szCs w:val="20"/>
        </w:rPr>
        <w:t xml:space="preserve"> op gebied van Chatbot</w:t>
      </w:r>
      <w:r w:rsidRPr="00823D11">
        <w:rPr>
          <w:szCs w:val="20"/>
        </w:rPr>
        <w:t>;</w:t>
      </w:r>
    </w:p>
    <w:p w:rsidR="00474B2F" w:rsidRPr="00823D11" w:rsidRDefault="00474B2F" w:rsidP="00474B2F">
      <w:pPr>
        <w:widowControl w:val="0"/>
        <w:numPr>
          <w:ilvl w:val="0"/>
          <w:numId w:val="1"/>
        </w:numPr>
        <w:rPr>
          <w:szCs w:val="20"/>
        </w:rPr>
      </w:pPr>
      <w:r w:rsidRPr="00823D11">
        <w:rPr>
          <w:szCs w:val="20"/>
        </w:rPr>
        <w:t>Je kunt goed omgaan met de politieke context van een gemeente;</w:t>
      </w:r>
    </w:p>
    <w:p w:rsidR="00474B2F" w:rsidRPr="00823D11" w:rsidRDefault="00474B2F" w:rsidP="00474B2F">
      <w:pPr>
        <w:widowControl w:val="0"/>
        <w:numPr>
          <w:ilvl w:val="0"/>
          <w:numId w:val="1"/>
        </w:numPr>
        <w:rPr>
          <w:szCs w:val="20"/>
        </w:rPr>
      </w:pPr>
      <w:r w:rsidRPr="00823D11">
        <w:rPr>
          <w:szCs w:val="20"/>
        </w:rPr>
        <w:t>Je bent een verbinder tussen de diverse i-vakgebieden;</w:t>
      </w:r>
    </w:p>
    <w:p w:rsidR="00474B2F" w:rsidRPr="00823D11" w:rsidRDefault="00474B2F" w:rsidP="00474B2F">
      <w:pPr>
        <w:numPr>
          <w:ilvl w:val="0"/>
          <w:numId w:val="1"/>
        </w:numPr>
        <w:rPr>
          <w:szCs w:val="20"/>
        </w:rPr>
      </w:pPr>
      <w:r w:rsidRPr="00823D11">
        <w:rPr>
          <w:szCs w:val="20"/>
        </w:rPr>
        <w:t xml:space="preserve">Je bent een ervaren, resultaatgerichte en hands on </w:t>
      </w:r>
      <w:r w:rsidR="003872F4" w:rsidRPr="00823D11">
        <w:rPr>
          <w:szCs w:val="20"/>
        </w:rPr>
        <w:t>informatieadviseur/</w:t>
      </w:r>
      <w:r w:rsidRPr="00823D11">
        <w:rPr>
          <w:szCs w:val="20"/>
        </w:rPr>
        <w:t xml:space="preserve"> Implementatiespecialist die met overtuigingskracht in staat is de verschillende stakeholders te verbinden en samenwerking en draagvlak weet te creëren;</w:t>
      </w:r>
    </w:p>
    <w:p w:rsidR="00474B2F" w:rsidRDefault="00474B2F" w:rsidP="00474B2F">
      <w:pPr>
        <w:numPr>
          <w:ilvl w:val="0"/>
          <w:numId w:val="1"/>
        </w:numPr>
        <w:rPr>
          <w:szCs w:val="20"/>
        </w:rPr>
      </w:pPr>
      <w:r w:rsidRPr="00EF641D">
        <w:rPr>
          <w:szCs w:val="20"/>
        </w:rPr>
        <w:t>Je kunt helder formuleren (zo</w:t>
      </w:r>
      <w:r>
        <w:rPr>
          <w:szCs w:val="20"/>
        </w:rPr>
        <w:t>wel mondeling als schriftelijk).</w:t>
      </w:r>
    </w:p>
    <w:p w:rsidR="00474B2F" w:rsidRDefault="00474B2F" w:rsidP="00474B2F">
      <w:pPr>
        <w:pStyle w:val="Kop2"/>
        <w:spacing w:line="280" w:lineRule="exact"/>
      </w:pPr>
      <w:r>
        <w:lastRenderedPageBreak/>
        <w:t>Functie-e</w:t>
      </w:r>
      <w:r w:rsidRPr="005452AA">
        <w:t>isen</w:t>
      </w:r>
    </w:p>
    <w:p w:rsidR="006E5602" w:rsidRPr="006E5602" w:rsidRDefault="006E5602" w:rsidP="006E5602">
      <w:pPr>
        <w:widowControl w:val="0"/>
        <w:numPr>
          <w:ilvl w:val="0"/>
          <w:numId w:val="1"/>
        </w:numPr>
        <w:spacing w:line="280" w:lineRule="exact"/>
        <w:rPr>
          <w:rFonts w:eastAsia="Times New Roman"/>
          <w:szCs w:val="20"/>
          <w:lang w:eastAsia="nl-NL"/>
        </w:rPr>
      </w:pPr>
      <w:r w:rsidRPr="00823D11">
        <w:rPr>
          <w:szCs w:val="20"/>
        </w:rPr>
        <w:t>Opleidingsniveau: aantoonbare HBO</w:t>
      </w:r>
      <w:r w:rsidRPr="00823D11">
        <w:rPr>
          <w:b/>
          <w:i/>
          <w:szCs w:val="20"/>
        </w:rPr>
        <w:t xml:space="preserve"> </w:t>
      </w:r>
      <w:r w:rsidRPr="00823D11">
        <w:rPr>
          <w:szCs w:val="20"/>
        </w:rPr>
        <w:t>werk- en denkniveau;</w:t>
      </w:r>
    </w:p>
    <w:p w:rsidR="000042D8" w:rsidRPr="00823D11" w:rsidRDefault="008F0936" w:rsidP="00474B2F">
      <w:pPr>
        <w:widowControl w:val="0"/>
        <w:numPr>
          <w:ilvl w:val="0"/>
          <w:numId w:val="1"/>
        </w:numPr>
        <w:spacing w:line="280" w:lineRule="exact"/>
        <w:rPr>
          <w:rFonts w:eastAsia="Times New Roman"/>
          <w:szCs w:val="20"/>
          <w:lang w:eastAsia="nl-NL"/>
        </w:rPr>
      </w:pPr>
      <w:bookmarkStart w:id="0" w:name="_Hlk24127165"/>
      <w:r w:rsidRPr="00823D11">
        <w:rPr>
          <w:rFonts w:eastAsia="Times New Roman"/>
          <w:szCs w:val="20"/>
          <w:lang w:eastAsia="nl-NL"/>
        </w:rPr>
        <w:t>W</w:t>
      </w:r>
      <w:r w:rsidR="000042D8" w:rsidRPr="00823D11">
        <w:rPr>
          <w:rFonts w:eastAsia="Times New Roman"/>
          <w:szCs w:val="20"/>
          <w:lang w:eastAsia="nl-NL"/>
        </w:rPr>
        <w:t>erk</w:t>
      </w:r>
      <w:r w:rsidR="007D3E17" w:rsidRPr="00823D11">
        <w:rPr>
          <w:rFonts w:eastAsia="Times New Roman"/>
          <w:szCs w:val="20"/>
          <w:lang w:eastAsia="nl-NL"/>
        </w:rPr>
        <w:t xml:space="preserve">ervaring </w:t>
      </w:r>
      <w:r w:rsidR="00823D11" w:rsidRPr="00823D11">
        <w:rPr>
          <w:rFonts w:eastAsia="Times New Roman"/>
          <w:szCs w:val="20"/>
          <w:lang w:eastAsia="nl-NL"/>
        </w:rPr>
        <w:t>een half jaar</w:t>
      </w:r>
      <w:r w:rsidR="000042D8" w:rsidRPr="00823D11">
        <w:rPr>
          <w:rFonts w:eastAsia="Times New Roman"/>
          <w:szCs w:val="20"/>
          <w:lang w:eastAsia="nl-NL"/>
        </w:rPr>
        <w:t xml:space="preserve"> de rol van </w:t>
      </w:r>
      <w:r w:rsidR="007D3E17" w:rsidRPr="00823D11">
        <w:rPr>
          <w:rFonts w:eastAsia="Times New Roman"/>
          <w:szCs w:val="20"/>
          <w:lang w:eastAsia="nl-NL"/>
        </w:rPr>
        <w:t>implementatiespecialist</w:t>
      </w:r>
      <w:r w:rsidRPr="00823D11">
        <w:rPr>
          <w:rFonts w:eastAsia="Times New Roman"/>
          <w:szCs w:val="20"/>
          <w:lang w:eastAsia="nl-NL"/>
        </w:rPr>
        <w:t xml:space="preserve"> en trainer Chatbot</w:t>
      </w:r>
      <w:r w:rsidR="000042D8" w:rsidRPr="00823D11">
        <w:rPr>
          <w:rFonts w:eastAsia="Times New Roman"/>
          <w:szCs w:val="20"/>
          <w:lang w:eastAsia="nl-NL"/>
        </w:rPr>
        <w:t>, opgedaan in de afgelopen 3 jaar.</w:t>
      </w:r>
    </w:p>
    <w:bookmarkEnd w:id="0"/>
    <w:p w:rsidR="00823D11" w:rsidRPr="00823D11" w:rsidRDefault="00823D11" w:rsidP="00823D11">
      <w:pPr>
        <w:widowControl w:val="0"/>
        <w:numPr>
          <w:ilvl w:val="0"/>
          <w:numId w:val="1"/>
        </w:numPr>
        <w:spacing w:line="280" w:lineRule="exact"/>
        <w:rPr>
          <w:rFonts w:eastAsia="Times New Roman"/>
          <w:szCs w:val="20"/>
          <w:lang w:eastAsia="nl-NL"/>
        </w:rPr>
      </w:pPr>
      <w:r w:rsidRPr="00823D11">
        <w:rPr>
          <w:rFonts w:eastAsia="Times New Roman"/>
          <w:szCs w:val="20"/>
          <w:lang w:eastAsia="nl-NL"/>
        </w:rPr>
        <w:t>Minimaal één jaar werker ervaring</w:t>
      </w:r>
      <w:r w:rsidR="000042D8" w:rsidRPr="00823D11">
        <w:rPr>
          <w:rFonts w:eastAsia="Times New Roman"/>
          <w:szCs w:val="20"/>
          <w:lang w:eastAsia="nl-NL"/>
        </w:rPr>
        <w:t xml:space="preserve"> </w:t>
      </w:r>
      <w:r w:rsidR="008F0936" w:rsidRPr="00823D11">
        <w:rPr>
          <w:rFonts w:eastAsia="Times New Roman"/>
          <w:szCs w:val="20"/>
          <w:lang w:eastAsia="nl-NL"/>
        </w:rPr>
        <w:t xml:space="preserve">in de rol van </w:t>
      </w:r>
      <w:r w:rsidR="000042D8" w:rsidRPr="00823D11">
        <w:rPr>
          <w:rFonts w:eastAsia="Times New Roman"/>
          <w:szCs w:val="20"/>
          <w:lang w:eastAsia="nl-NL"/>
        </w:rPr>
        <w:t>Scru</w:t>
      </w:r>
      <w:r w:rsidR="008F0936" w:rsidRPr="00823D11">
        <w:rPr>
          <w:rFonts w:eastAsia="Times New Roman"/>
          <w:szCs w:val="20"/>
          <w:lang w:eastAsia="nl-NL"/>
        </w:rPr>
        <w:t>mmaster</w:t>
      </w:r>
      <w:r w:rsidR="000042D8" w:rsidRPr="00823D11">
        <w:rPr>
          <w:rFonts w:eastAsia="Times New Roman"/>
          <w:szCs w:val="20"/>
          <w:lang w:eastAsia="nl-NL"/>
        </w:rPr>
        <w:t>, opgedaan in de afgelopen 3 jaar.</w:t>
      </w:r>
    </w:p>
    <w:p w:rsidR="007D3E17" w:rsidRPr="00823D11" w:rsidRDefault="00823D11" w:rsidP="00474B2F">
      <w:pPr>
        <w:widowControl w:val="0"/>
        <w:numPr>
          <w:ilvl w:val="0"/>
          <w:numId w:val="1"/>
        </w:numPr>
        <w:spacing w:line="280" w:lineRule="exact"/>
        <w:rPr>
          <w:rFonts w:eastAsia="Times New Roman"/>
          <w:szCs w:val="20"/>
          <w:lang w:eastAsia="nl-NL"/>
        </w:rPr>
      </w:pPr>
      <w:r w:rsidRPr="00823D11">
        <w:rPr>
          <w:rFonts w:eastAsia="Times New Roman"/>
          <w:szCs w:val="20"/>
          <w:lang w:eastAsia="nl-NL"/>
        </w:rPr>
        <w:t xml:space="preserve">Minimaal één jaar in de </w:t>
      </w:r>
      <w:r w:rsidR="000042D8" w:rsidRPr="00823D11">
        <w:rPr>
          <w:rFonts w:eastAsia="Times New Roman"/>
          <w:szCs w:val="20"/>
          <w:lang w:eastAsia="nl-NL"/>
        </w:rPr>
        <w:t xml:space="preserve">rol van </w:t>
      </w:r>
      <w:r w:rsidR="007D3E17" w:rsidRPr="00823D11">
        <w:rPr>
          <w:rFonts w:eastAsia="Times New Roman"/>
          <w:szCs w:val="20"/>
          <w:lang w:eastAsia="nl-NL"/>
        </w:rPr>
        <w:t xml:space="preserve">informatieadviseur </w:t>
      </w:r>
      <w:r w:rsidR="008F0936" w:rsidRPr="00823D11">
        <w:rPr>
          <w:rFonts w:eastAsia="Times New Roman"/>
          <w:szCs w:val="20"/>
          <w:lang w:eastAsia="nl-NL"/>
        </w:rPr>
        <w:t xml:space="preserve">met </w:t>
      </w:r>
      <w:r w:rsidR="007D3E17" w:rsidRPr="00823D11">
        <w:rPr>
          <w:rFonts w:eastAsia="Times New Roman"/>
          <w:szCs w:val="20"/>
          <w:lang w:eastAsia="nl-NL"/>
        </w:rPr>
        <w:t>opzetten van een professionele dienstverlening</w:t>
      </w:r>
      <w:r w:rsidR="000042D8" w:rsidRPr="00823D11">
        <w:rPr>
          <w:rFonts w:eastAsia="Times New Roman"/>
          <w:szCs w:val="20"/>
          <w:lang w:eastAsia="nl-NL"/>
        </w:rPr>
        <w:t>, opgedaan in de afgelopen 3 jaar.</w:t>
      </w:r>
    </w:p>
    <w:p w:rsidR="007D3E17" w:rsidRPr="00823D11" w:rsidRDefault="00853676" w:rsidP="00853676">
      <w:pPr>
        <w:widowControl w:val="0"/>
        <w:numPr>
          <w:ilvl w:val="0"/>
          <w:numId w:val="1"/>
        </w:numPr>
        <w:spacing w:line="280" w:lineRule="exact"/>
        <w:rPr>
          <w:rFonts w:eastAsia="Times New Roman"/>
          <w:szCs w:val="20"/>
          <w:lang w:eastAsia="nl-NL"/>
        </w:rPr>
      </w:pPr>
      <w:r w:rsidRPr="00823D11">
        <w:rPr>
          <w:rFonts w:eastAsia="Times New Roman"/>
          <w:szCs w:val="20"/>
          <w:lang w:eastAsia="nl-NL"/>
        </w:rPr>
        <w:t xml:space="preserve">Aantoonbare kennis van Google </w:t>
      </w:r>
      <w:proofErr w:type="spellStart"/>
      <w:r w:rsidRPr="00823D11">
        <w:rPr>
          <w:rFonts w:eastAsia="Times New Roman"/>
          <w:szCs w:val="20"/>
          <w:lang w:eastAsia="nl-NL"/>
        </w:rPr>
        <w:t>Dialogflow</w:t>
      </w:r>
      <w:proofErr w:type="spellEnd"/>
      <w:r w:rsidRPr="00823D11">
        <w:rPr>
          <w:rFonts w:eastAsia="Times New Roman"/>
          <w:szCs w:val="20"/>
          <w:lang w:eastAsia="nl-NL"/>
        </w:rPr>
        <w:t xml:space="preserve"> en Microsoft </w:t>
      </w:r>
      <w:proofErr w:type="spellStart"/>
      <w:r w:rsidRPr="00823D11">
        <w:rPr>
          <w:rFonts w:eastAsia="Times New Roman"/>
          <w:szCs w:val="20"/>
          <w:lang w:eastAsia="nl-NL"/>
        </w:rPr>
        <w:t>Azure</w:t>
      </w:r>
      <w:proofErr w:type="spellEnd"/>
      <w:r w:rsidRPr="00823D11">
        <w:rPr>
          <w:rFonts w:eastAsia="Times New Roman"/>
          <w:szCs w:val="20"/>
          <w:lang w:eastAsia="nl-NL"/>
        </w:rPr>
        <w:t xml:space="preserve"> Bot Platform;</w:t>
      </w:r>
    </w:p>
    <w:p w:rsidR="00474B2F" w:rsidRDefault="00474B2F" w:rsidP="00474B2F">
      <w:pPr>
        <w:pStyle w:val="Kop2"/>
        <w:spacing w:line="280" w:lineRule="exact"/>
      </w:pPr>
      <w:r w:rsidRPr="005452AA">
        <w:t>Wensen</w:t>
      </w:r>
    </w:p>
    <w:p w:rsidR="00853676" w:rsidRPr="00823D11" w:rsidRDefault="00853676" w:rsidP="00853676">
      <w:pPr>
        <w:widowControl w:val="0"/>
        <w:numPr>
          <w:ilvl w:val="0"/>
          <w:numId w:val="1"/>
        </w:numPr>
        <w:spacing w:line="280" w:lineRule="exact"/>
        <w:rPr>
          <w:rFonts w:eastAsia="Times New Roman"/>
          <w:szCs w:val="20"/>
          <w:lang w:eastAsia="nl-NL"/>
        </w:rPr>
      </w:pPr>
      <w:r w:rsidRPr="00823D11">
        <w:rPr>
          <w:szCs w:val="20"/>
        </w:rPr>
        <w:t>Aantoonbare ervaring in een vergelijkbare functie binnen de publieke sector</w:t>
      </w:r>
      <w:r w:rsidR="00823D11" w:rsidRPr="00823D11">
        <w:rPr>
          <w:szCs w:val="20"/>
        </w:rPr>
        <w:t xml:space="preserve">; </w:t>
      </w:r>
    </w:p>
    <w:p w:rsidR="00823D11" w:rsidRPr="00823D11" w:rsidRDefault="00853676" w:rsidP="00823D11">
      <w:pPr>
        <w:widowControl w:val="0"/>
        <w:numPr>
          <w:ilvl w:val="0"/>
          <w:numId w:val="1"/>
        </w:numPr>
        <w:spacing w:line="280" w:lineRule="exact"/>
        <w:rPr>
          <w:rFonts w:eastAsia="Times New Roman"/>
          <w:szCs w:val="20"/>
          <w:lang w:eastAsia="nl-NL"/>
        </w:rPr>
      </w:pPr>
      <w:r w:rsidRPr="00823D11">
        <w:rPr>
          <w:rFonts w:eastAsia="Times New Roman"/>
          <w:szCs w:val="20"/>
          <w:lang w:eastAsia="nl-NL"/>
        </w:rPr>
        <w:t xml:space="preserve">Aantoonbare kennis van procesanalyse technieken zoals </w:t>
      </w:r>
      <w:proofErr w:type="spellStart"/>
      <w:r w:rsidRPr="00823D11">
        <w:rPr>
          <w:rFonts w:eastAsia="Times New Roman"/>
          <w:szCs w:val="20"/>
          <w:lang w:eastAsia="nl-NL"/>
        </w:rPr>
        <w:t>Lean</w:t>
      </w:r>
      <w:proofErr w:type="spellEnd"/>
      <w:r w:rsidR="00823D11" w:rsidRPr="00823D11">
        <w:rPr>
          <w:rFonts w:eastAsia="Times New Roman"/>
          <w:szCs w:val="20"/>
          <w:lang w:eastAsia="nl-NL"/>
        </w:rPr>
        <w:t xml:space="preserve">; </w:t>
      </w:r>
    </w:p>
    <w:p w:rsidR="00853676" w:rsidRPr="005452AA" w:rsidRDefault="00853676" w:rsidP="00474B2F">
      <w:pPr>
        <w:spacing w:line="280" w:lineRule="exact"/>
      </w:pPr>
      <w:bookmarkStart w:id="1" w:name="_GoBack"/>
      <w:bookmarkEnd w:id="1"/>
    </w:p>
    <w:p w:rsidR="00474B2F" w:rsidRPr="005452AA" w:rsidRDefault="00474B2F" w:rsidP="00474B2F">
      <w:pPr>
        <w:pStyle w:val="Kop2"/>
        <w:spacing w:line="280" w:lineRule="exact"/>
      </w:pPr>
      <w:r w:rsidRPr="005452AA">
        <w:t>De afdeling</w:t>
      </w:r>
    </w:p>
    <w:p w:rsidR="00474B2F" w:rsidRPr="008A5E61" w:rsidRDefault="00474B2F" w:rsidP="00474B2F">
      <w:pPr>
        <w:rPr>
          <w:szCs w:val="20"/>
        </w:rPr>
      </w:pPr>
      <w:r w:rsidRPr="008A5E61">
        <w:rPr>
          <w:szCs w:val="20"/>
        </w:rPr>
        <w:t>De afdeling Informatiemanagement is onderdeel van de directie B</w:t>
      </w:r>
      <w:r>
        <w:rPr>
          <w:szCs w:val="20"/>
        </w:rPr>
        <w:t>estuurs- en Concernondersteuning (B</w:t>
      </w:r>
      <w:r w:rsidRPr="008A5E61">
        <w:rPr>
          <w:szCs w:val="20"/>
        </w:rPr>
        <w:t>CO</w:t>
      </w:r>
      <w:r>
        <w:rPr>
          <w:szCs w:val="20"/>
        </w:rPr>
        <w:t xml:space="preserve">) / </w:t>
      </w:r>
      <w:r w:rsidRPr="006B1627">
        <w:rPr>
          <w:szCs w:val="20"/>
        </w:rPr>
        <w:t>Innovatie,</w:t>
      </w:r>
      <w:r>
        <w:rPr>
          <w:szCs w:val="20"/>
        </w:rPr>
        <w:t xml:space="preserve"> </w:t>
      </w:r>
      <w:r w:rsidRPr="006B1627">
        <w:rPr>
          <w:szCs w:val="20"/>
        </w:rPr>
        <w:t>Informatievoorziening,</w:t>
      </w:r>
      <w:r>
        <w:rPr>
          <w:szCs w:val="20"/>
        </w:rPr>
        <w:t xml:space="preserve"> </w:t>
      </w:r>
      <w:r w:rsidRPr="006B1627">
        <w:rPr>
          <w:szCs w:val="20"/>
        </w:rPr>
        <w:t>Facilitair en Onderzoek</w:t>
      </w:r>
      <w:r>
        <w:rPr>
          <w:szCs w:val="20"/>
        </w:rPr>
        <w:t xml:space="preserve"> (</w:t>
      </w:r>
      <w:r w:rsidRPr="008A5E61">
        <w:rPr>
          <w:szCs w:val="20"/>
        </w:rPr>
        <w:t>IIFO</w:t>
      </w:r>
      <w:r>
        <w:rPr>
          <w:szCs w:val="20"/>
        </w:rPr>
        <w:t>)</w:t>
      </w:r>
      <w:r w:rsidRPr="008A5E61">
        <w:rPr>
          <w:szCs w:val="20"/>
        </w:rPr>
        <w:t>. De afdeling bestaat uit de teams Concern Bedrijfsvoering systemen,</w:t>
      </w:r>
      <w:r>
        <w:rPr>
          <w:szCs w:val="20"/>
        </w:rPr>
        <w:t xml:space="preserve"> </w:t>
      </w:r>
      <w:r w:rsidRPr="008A5E61">
        <w:rPr>
          <w:szCs w:val="20"/>
        </w:rPr>
        <w:t xml:space="preserve">Concern Informatiemanagement en drie cluster teams, ingedeeld naar de domeinen Fysiek, Sociaal en Dienstverlening/BCO. </w:t>
      </w:r>
    </w:p>
    <w:p w:rsidR="00474B2F" w:rsidRPr="008A5E61" w:rsidRDefault="00474B2F" w:rsidP="00474B2F">
      <w:pPr>
        <w:rPr>
          <w:szCs w:val="20"/>
        </w:rPr>
      </w:pPr>
      <w:r w:rsidRPr="008A5E61">
        <w:rPr>
          <w:szCs w:val="20"/>
        </w:rPr>
        <w:t>De drie clusterteams werken deels gedeconcentreerd op de locaties van de clusters en bestaan uit architecten, informatiemanagers en functioneel beheerders. Nauwe samenwerking is er met andere i-professionals voor o.a. informatiebeheer, Informatie</w:t>
      </w:r>
      <w:r>
        <w:rPr>
          <w:szCs w:val="20"/>
        </w:rPr>
        <w:t xml:space="preserve"> </w:t>
      </w:r>
      <w:r w:rsidRPr="008A5E61">
        <w:rPr>
          <w:szCs w:val="20"/>
        </w:rPr>
        <w:t>gestuurd werken en informatiebeveiliging.</w:t>
      </w:r>
    </w:p>
    <w:p w:rsidR="00474B2F" w:rsidRPr="00EF641D" w:rsidRDefault="00474B2F" w:rsidP="00474B2F">
      <w:pPr>
        <w:rPr>
          <w:b/>
          <w:color w:val="000000"/>
          <w:szCs w:val="20"/>
        </w:rPr>
      </w:pPr>
      <w:r w:rsidRPr="00EF641D">
        <w:rPr>
          <w:szCs w:val="20"/>
        </w:rPr>
        <w:t>D</w:t>
      </w:r>
      <w:r>
        <w:rPr>
          <w:szCs w:val="20"/>
        </w:rPr>
        <w:t>e informatieadviseur</w:t>
      </w:r>
      <w:r w:rsidRPr="00EF641D">
        <w:rPr>
          <w:szCs w:val="20"/>
        </w:rPr>
        <w:t xml:space="preserve"> </w:t>
      </w:r>
      <w:r>
        <w:rPr>
          <w:szCs w:val="20"/>
        </w:rPr>
        <w:t xml:space="preserve">/ implementatiespecialist Chatbot </w:t>
      </w:r>
      <w:r w:rsidRPr="00EF641D">
        <w:rPr>
          <w:szCs w:val="20"/>
        </w:rPr>
        <w:t>maakt onderdeel</w:t>
      </w:r>
      <w:r>
        <w:rPr>
          <w:szCs w:val="20"/>
        </w:rPr>
        <w:t xml:space="preserve"> uit van het clusterteam </w:t>
      </w:r>
      <w:r w:rsidRPr="008A5E61">
        <w:rPr>
          <w:szCs w:val="20"/>
        </w:rPr>
        <w:t>Dienstverlening/BCO</w:t>
      </w:r>
      <w:r>
        <w:rPr>
          <w:szCs w:val="20"/>
        </w:rPr>
        <w:t xml:space="preserve"> en zal werkzaam zijn in het projectteam Chatbot.</w:t>
      </w:r>
    </w:p>
    <w:p w:rsidR="00474B2F" w:rsidRPr="005452AA" w:rsidRDefault="00474B2F" w:rsidP="00474B2F">
      <w:pPr>
        <w:spacing w:line="280" w:lineRule="exact"/>
      </w:pPr>
    </w:p>
    <w:p w:rsidR="00474B2F" w:rsidRPr="005452AA" w:rsidRDefault="00474B2F" w:rsidP="00474B2F">
      <w:pPr>
        <w:pStyle w:val="Kop2"/>
        <w:spacing w:line="280" w:lineRule="exact"/>
      </w:pPr>
      <w:r w:rsidRPr="005452AA">
        <w:t>Onze organisatie</w:t>
      </w:r>
    </w:p>
    <w:p w:rsidR="003872F4" w:rsidRDefault="003872F4" w:rsidP="003872F4">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rsidR="003872F4" w:rsidRDefault="003872F4" w:rsidP="003872F4"/>
    <w:p w:rsidR="003872F4" w:rsidRDefault="003872F4" w:rsidP="003872F4">
      <w:r>
        <w:t xml:space="preserve">Kun jij dat aan? Denk je breder dan de Nieuwe Maas? En wil jij je sterk maken voor meer dan 620.000 Rotterdammers? Welkom. </w:t>
      </w:r>
    </w:p>
    <w:p w:rsidR="003872F4" w:rsidRDefault="003872F4" w:rsidP="003872F4"/>
    <w:p w:rsidR="00474B2F" w:rsidRPr="005452AA" w:rsidRDefault="00474B2F" w:rsidP="00474B2F">
      <w:pPr>
        <w:spacing w:line="280" w:lineRule="exact"/>
      </w:pPr>
    </w:p>
    <w:p w:rsidR="00474B2F" w:rsidRPr="005452AA" w:rsidRDefault="00474B2F" w:rsidP="00474B2F">
      <w:pPr>
        <w:spacing w:line="280" w:lineRule="exact"/>
      </w:pPr>
    </w:p>
    <w:p w:rsidR="00474B2F" w:rsidRPr="005452AA" w:rsidRDefault="00474B2F" w:rsidP="00474B2F">
      <w:pPr>
        <w:spacing w:line="280" w:lineRule="exact"/>
      </w:pPr>
    </w:p>
    <w:p w:rsidR="00D871CE" w:rsidRDefault="00D871CE"/>
    <w:sectPr w:rsidR="00D871C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673" w:rsidRDefault="00853676">
      <w:pPr>
        <w:spacing w:line="240" w:lineRule="auto"/>
      </w:pPr>
      <w:r>
        <w:separator/>
      </w:r>
    </w:p>
  </w:endnote>
  <w:endnote w:type="continuationSeparator" w:id="0">
    <w:p w:rsidR="00C60673" w:rsidRDefault="00853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3872F4" w:rsidP="00985BD0">
    <w:pPr>
      <w:pStyle w:val="Voettekst"/>
      <w:jc w:val="right"/>
    </w:pPr>
    <w:r w:rsidRPr="00985BD0">
      <w:rPr>
        <w:noProof/>
      </w:rPr>
      <w:drawing>
        <wp:inline distT="0" distB="0" distL="0" distR="0" wp14:anchorId="38350B65" wp14:editId="6602F39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673" w:rsidRDefault="00853676">
      <w:pPr>
        <w:spacing w:line="240" w:lineRule="auto"/>
      </w:pPr>
      <w:r>
        <w:separator/>
      </w:r>
    </w:p>
  </w:footnote>
  <w:footnote w:type="continuationSeparator" w:id="0">
    <w:p w:rsidR="00C60673" w:rsidRDefault="008536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3872F4" w:rsidP="00985BD0">
    <w:pPr>
      <w:pStyle w:val="Koptekst"/>
      <w:jc w:val="right"/>
    </w:pPr>
    <w:r w:rsidRPr="00985BD0">
      <w:rPr>
        <w:noProof/>
      </w:rPr>
      <w:drawing>
        <wp:inline distT="0" distB="0" distL="0" distR="0" wp14:anchorId="436AEF08" wp14:editId="7860E4C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395626"/>
    <w:multiLevelType w:val="hybridMultilevel"/>
    <w:tmpl w:val="70ACD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2F"/>
    <w:rsid w:val="000042D8"/>
    <w:rsid w:val="000647A0"/>
    <w:rsid w:val="0031482C"/>
    <w:rsid w:val="003872F4"/>
    <w:rsid w:val="003D009F"/>
    <w:rsid w:val="00474B2F"/>
    <w:rsid w:val="00512449"/>
    <w:rsid w:val="006E5602"/>
    <w:rsid w:val="007D3E17"/>
    <w:rsid w:val="00823D11"/>
    <w:rsid w:val="00853676"/>
    <w:rsid w:val="008B0638"/>
    <w:rsid w:val="008F0936"/>
    <w:rsid w:val="00AF251B"/>
    <w:rsid w:val="00B04860"/>
    <w:rsid w:val="00C60673"/>
    <w:rsid w:val="00D70FD6"/>
    <w:rsid w:val="00D871CE"/>
    <w:rsid w:val="00FB7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169B"/>
  <w15:chartTrackingRefBased/>
  <w15:docId w15:val="{743ECA9F-D01F-442C-8AAE-6AA287E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4B2F"/>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74B2F"/>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74B2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4B2F"/>
    <w:rPr>
      <w:rFonts w:ascii="Arial" w:hAnsi="Arial" w:cs="Arial"/>
      <w:b/>
      <w:color w:val="00B050"/>
      <w:sz w:val="36"/>
    </w:rPr>
  </w:style>
  <w:style w:type="character" w:customStyle="1" w:styleId="Kop2Char">
    <w:name w:val="Kop 2 Char"/>
    <w:basedOn w:val="Standaardalinea-lettertype"/>
    <w:link w:val="Kop2"/>
    <w:uiPriority w:val="9"/>
    <w:rsid w:val="00474B2F"/>
    <w:rPr>
      <w:rFonts w:ascii="Arial" w:hAnsi="Arial" w:cs="Arial"/>
      <w:b/>
      <w:color w:val="008000"/>
      <w:sz w:val="24"/>
    </w:rPr>
  </w:style>
  <w:style w:type="paragraph" w:styleId="Koptekst">
    <w:name w:val="header"/>
    <w:basedOn w:val="Standaard"/>
    <w:link w:val="KoptekstChar"/>
    <w:uiPriority w:val="99"/>
    <w:unhideWhenUsed/>
    <w:rsid w:val="00474B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4B2F"/>
    <w:rPr>
      <w:rFonts w:ascii="Arial" w:hAnsi="Arial" w:cs="Arial"/>
      <w:sz w:val="20"/>
    </w:rPr>
  </w:style>
  <w:style w:type="paragraph" w:styleId="Voettekst">
    <w:name w:val="footer"/>
    <w:basedOn w:val="Standaard"/>
    <w:link w:val="VoettekstChar"/>
    <w:uiPriority w:val="99"/>
    <w:unhideWhenUsed/>
    <w:rsid w:val="00474B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4B2F"/>
    <w:rPr>
      <w:rFonts w:ascii="Arial" w:hAnsi="Arial" w:cs="Arial"/>
      <w:sz w:val="20"/>
    </w:rPr>
  </w:style>
  <w:style w:type="table" w:styleId="Tabelraster">
    <w:name w:val="Table Grid"/>
    <w:basedOn w:val="Standaardtabel"/>
    <w:uiPriority w:val="39"/>
    <w:rsid w:val="0047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4B2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C689DAC5</Template>
  <TotalTime>23</TotalTime>
  <Pages>2</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5</cp:revision>
  <dcterms:created xsi:type="dcterms:W3CDTF">2019-11-12T13:58:00Z</dcterms:created>
  <dcterms:modified xsi:type="dcterms:W3CDTF">2019-11-12T14:13:00Z</dcterms:modified>
</cp:coreProperties>
</file>