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88C1" w14:textId="77777777" w:rsidR="00DE0C3B" w:rsidRPr="00DE0C3B" w:rsidRDefault="001D327C" w:rsidP="00DE0C3B">
      <w:p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8"/>
          <w:szCs w:val="28"/>
        </w:rPr>
        <w:t>Projectleider Aanbesteding IT</w:t>
      </w:r>
      <w:r w:rsidR="00DE0C3B">
        <w:rPr>
          <w:rFonts w:asciiTheme="minorHAnsi" w:hAnsiTheme="minorHAnsi"/>
          <w:b/>
          <w:sz w:val="22"/>
        </w:rPr>
        <w:br/>
      </w:r>
      <w:r w:rsidR="00DE0C3B" w:rsidRPr="00DE0C3B">
        <w:rPr>
          <w:rFonts w:asciiTheme="minorHAnsi" w:hAnsiTheme="minorHAnsi"/>
          <w:sz w:val="22"/>
        </w:rPr>
        <w:t xml:space="preserve">voor </w:t>
      </w:r>
      <w:r>
        <w:rPr>
          <w:rFonts w:asciiTheme="minorHAnsi" w:hAnsiTheme="minorHAnsi"/>
          <w:sz w:val="22"/>
        </w:rPr>
        <w:t>36</w:t>
      </w:r>
      <w:r w:rsidR="00DE0C3B" w:rsidRPr="00DE0C3B">
        <w:rPr>
          <w:rFonts w:asciiTheme="minorHAnsi" w:hAnsiTheme="minorHAnsi"/>
          <w:sz w:val="22"/>
        </w:rPr>
        <w:t xml:space="preserve"> uur per week</w:t>
      </w:r>
    </w:p>
    <w:p w14:paraId="00C9BC17" w14:textId="20F0EDB9" w:rsidR="00E270B8" w:rsidRDefault="00604CCE" w:rsidP="00DE0C3B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Opdracht</w:t>
      </w:r>
      <w:r w:rsidR="00E270B8">
        <w:rPr>
          <w:rFonts w:asciiTheme="minorHAnsi" w:hAnsiTheme="minorHAnsi"/>
          <w:sz w:val="22"/>
        </w:rPr>
        <w:t xml:space="preserve"> </w:t>
      </w:r>
    </w:p>
    <w:p w14:paraId="56417068" w14:textId="6DB4CB22" w:rsidR="00E270B8" w:rsidRDefault="00604CCE" w:rsidP="00DE0C3B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1. </w:t>
      </w:r>
      <w:r w:rsidR="00E270B8">
        <w:rPr>
          <w:rFonts w:asciiTheme="minorHAnsi" w:hAnsiTheme="minorHAnsi"/>
          <w:sz w:val="22"/>
        </w:rPr>
        <w:t xml:space="preserve">Aanbesteding Hosting </w:t>
      </w:r>
      <w:r>
        <w:rPr>
          <w:rFonts w:asciiTheme="minorHAnsi" w:hAnsiTheme="minorHAnsi"/>
          <w:sz w:val="22"/>
        </w:rPr>
        <w:t>O</w:t>
      </w:r>
      <w:r w:rsidR="00E270B8">
        <w:rPr>
          <w:rFonts w:asciiTheme="minorHAnsi" w:hAnsiTheme="minorHAnsi"/>
          <w:sz w:val="22"/>
        </w:rPr>
        <w:t xml:space="preserve">racle </w:t>
      </w:r>
      <w:r w:rsidR="00533201">
        <w:rPr>
          <w:rFonts w:asciiTheme="minorHAnsi" w:hAnsiTheme="minorHAnsi"/>
          <w:sz w:val="22"/>
        </w:rPr>
        <w:t>E</w:t>
      </w:r>
      <w:r w:rsidR="00E270B8">
        <w:rPr>
          <w:rFonts w:asciiTheme="minorHAnsi" w:hAnsiTheme="minorHAnsi"/>
          <w:sz w:val="22"/>
        </w:rPr>
        <w:t xml:space="preserve">BS omgevingen. Afronden van aanbesteding voor externe hosting en inrichten beheer van circa 40 omgevingen binnen de gemeente Rotterdam die gebruik maken </w:t>
      </w:r>
      <w:r w:rsidR="001D327C">
        <w:rPr>
          <w:rFonts w:asciiTheme="minorHAnsi" w:hAnsiTheme="minorHAnsi"/>
          <w:sz w:val="22"/>
        </w:rPr>
        <w:t>v</w:t>
      </w:r>
      <w:r w:rsidR="00E270B8">
        <w:rPr>
          <w:rFonts w:asciiTheme="minorHAnsi" w:hAnsiTheme="minorHAnsi"/>
          <w:sz w:val="22"/>
        </w:rPr>
        <w:t xml:space="preserve">an voornamelijk </w:t>
      </w:r>
      <w:r>
        <w:rPr>
          <w:rFonts w:asciiTheme="minorHAnsi" w:hAnsiTheme="minorHAnsi"/>
          <w:sz w:val="22"/>
        </w:rPr>
        <w:t>O</w:t>
      </w:r>
      <w:r w:rsidR="00E270B8">
        <w:rPr>
          <w:rFonts w:asciiTheme="minorHAnsi" w:hAnsiTheme="minorHAnsi"/>
          <w:sz w:val="22"/>
        </w:rPr>
        <w:t xml:space="preserve">racle EBS. </w:t>
      </w:r>
    </w:p>
    <w:p w14:paraId="27822C83" w14:textId="4BE1B89C" w:rsidR="000E1CB0" w:rsidRDefault="00604CCE" w:rsidP="00AD680A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</w:t>
      </w:r>
      <w:r w:rsidR="00E270B8">
        <w:rPr>
          <w:rFonts w:asciiTheme="minorHAnsi" w:hAnsiTheme="minorHAnsi"/>
          <w:sz w:val="22"/>
        </w:rPr>
        <w:t xml:space="preserve">Aanbesteding servicemanagement systeem. </w:t>
      </w:r>
      <w:r>
        <w:rPr>
          <w:rFonts w:asciiTheme="minorHAnsi" w:hAnsiTheme="minorHAnsi"/>
          <w:sz w:val="22"/>
        </w:rPr>
        <w:t>O</w:t>
      </w:r>
      <w:r w:rsidR="00E270B8">
        <w:rPr>
          <w:rFonts w:asciiTheme="minorHAnsi" w:hAnsiTheme="minorHAnsi"/>
          <w:sz w:val="22"/>
        </w:rPr>
        <w:t xml:space="preserve">rganiseren van </w:t>
      </w:r>
      <w:r w:rsidR="001D327C">
        <w:rPr>
          <w:rFonts w:asciiTheme="minorHAnsi" w:hAnsiTheme="minorHAnsi"/>
          <w:sz w:val="22"/>
        </w:rPr>
        <w:t xml:space="preserve">Europese aanbesteding samen met </w:t>
      </w:r>
      <w:proofErr w:type="spellStart"/>
      <w:r w:rsidR="001D327C">
        <w:rPr>
          <w:rFonts w:asciiTheme="minorHAnsi" w:hAnsiTheme="minorHAnsi"/>
          <w:sz w:val="22"/>
        </w:rPr>
        <w:t>o.a</w:t>
      </w:r>
      <w:proofErr w:type="spellEnd"/>
      <w:r w:rsidR="001D327C">
        <w:rPr>
          <w:rFonts w:asciiTheme="minorHAnsi" w:hAnsiTheme="minorHAnsi"/>
          <w:sz w:val="22"/>
        </w:rPr>
        <w:t xml:space="preserve"> Inkoopafdeling van de gemeente Rotterdam. Aandachtspunt is dat het huidige servicemanagementsysteem gebruikt wordt door diverse organisatieonderdelen, zoals gebruikersondersteuning, facilitair, HR, inkoop, projecten en informatiebeheer</w:t>
      </w:r>
      <w:r w:rsidR="000E1CB0">
        <w:rPr>
          <w:rFonts w:asciiTheme="minorHAnsi" w:hAnsiTheme="minorHAnsi"/>
          <w:sz w:val="22"/>
        </w:rPr>
        <w:t>.</w:t>
      </w:r>
    </w:p>
    <w:p w14:paraId="47F25DA7" w14:textId="57A98C43" w:rsidR="00AD680A" w:rsidRDefault="00604CCE" w:rsidP="00AD680A">
      <w:p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Te bereiken r</w:t>
      </w:r>
      <w:r w:rsidR="00AD680A" w:rsidRPr="00C7397A">
        <w:rPr>
          <w:rFonts w:asciiTheme="minorHAnsi" w:hAnsiTheme="minorHAnsi"/>
          <w:b/>
          <w:sz w:val="22"/>
        </w:rPr>
        <w:t>esultaten</w:t>
      </w:r>
    </w:p>
    <w:p w14:paraId="37FFB51F" w14:textId="391CFB23" w:rsidR="00331703" w:rsidRDefault="00331703" w:rsidP="00AD680A">
      <w:pPr>
        <w:spacing w:line="276" w:lineRule="auto"/>
        <w:rPr>
          <w:rFonts w:asciiTheme="minorHAnsi" w:hAnsiTheme="minorHAnsi"/>
          <w:sz w:val="22"/>
        </w:rPr>
      </w:pPr>
      <w:r w:rsidRPr="00331703">
        <w:rPr>
          <w:rFonts w:asciiTheme="minorHAnsi" w:hAnsiTheme="minorHAnsi"/>
          <w:sz w:val="22"/>
        </w:rPr>
        <w:t xml:space="preserve">Voor </w:t>
      </w:r>
      <w:r>
        <w:rPr>
          <w:rFonts w:asciiTheme="minorHAnsi" w:hAnsiTheme="minorHAnsi"/>
          <w:sz w:val="22"/>
        </w:rPr>
        <w:t xml:space="preserve">de </w:t>
      </w:r>
      <w:r w:rsidRPr="00331703">
        <w:rPr>
          <w:rFonts w:asciiTheme="minorHAnsi" w:hAnsiTheme="minorHAnsi"/>
          <w:sz w:val="22"/>
        </w:rPr>
        <w:t xml:space="preserve">aanbesteding </w:t>
      </w:r>
      <w:r w:rsidR="00604CCE">
        <w:rPr>
          <w:rFonts w:asciiTheme="minorHAnsi" w:hAnsiTheme="minorHAnsi"/>
          <w:sz w:val="22"/>
        </w:rPr>
        <w:t>H</w:t>
      </w:r>
      <w:r w:rsidRPr="00331703">
        <w:rPr>
          <w:rFonts w:asciiTheme="minorHAnsi" w:hAnsiTheme="minorHAnsi"/>
          <w:sz w:val="22"/>
        </w:rPr>
        <w:t xml:space="preserve">osting </w:t>
      </w:r>
      <w:r w:rsidR="00604CCE">
        <w:rPr>
          <w:rFonts w:asciiTheme="minorHAnsi" w:hAnsiTheme="minorHAnsi"/>
          <w:sz w:val="22"/>
        </w:rPr>
        <w:t>O</w:t>
      </w:r>
      <w:r w:rsidRPr="00331703">
        <w:rPr>
          <w:rFonts w:asciiTheme="minorHAnsi" w:hAnsiTheme="minorHAnsi"/>
          <w:sz w:val="22"/>
        </w:rPr>
        <w:t>racle EBS wordt als resultaat verwacht</w:t>
      </w:r>
      <w:r w:rsidR="00604CCE">
        <w:rPr>
          <w:rFonts w:asciiTheme="minorHAnsi" w:hAnsiTheme="minorHAnsi"/>
          <w:sz w:val="22"/>
        </w:rPr>
        <w:t>:</w:t>
      </w:r>
      <w:r w:rsidR="00604CCE">
        <w:rPr>
          <w:rFonts w:asciiTheme="minorHAnsi" w:hAnsiTheme="minorHAnsi"/>
          <w:sz w:val="22"/>
        </w:rPr>
        <w:br/>
        <w:t>-</w:t>
      </w:r>
      <w:r w:rsidRPr="00331703">
        <w:rPr>
          <w:rFonts w:asciiTheme="minorHAnsi" w:hAnsiTheme="minorHAnsi"/>
          <w:sz w:val="22"/>
        </w:rPr>
        <w:t xml:space="preserve"> een implementatieplan, </w:t>
      </w:r>
      <w:r w:rsidR="00604CCE">
        <w:rPr>
          <w:rFonts w:asciiTheme="minorHAnsi" w:hAnsiTheme="minorHAnsi"/>
          <w:sz w:val="22"/>
        </w:rPr>
        <w:br/>
        <w:t xml:space="preserve">- </w:t>
      </w:r>
      <w:r w:rsidRPr="00331703">
        <w:rPr>
          <w:rFonts w:asciiTheme="minorHAnsi" w:hAnsiTheme="minorHAnsi"/>
          <w:sz w:val="22"/>
        </w:rPr>
        <w:t>voortgangsrapportages</w:t>
      </w:r>
      <w:r w:rsidR="00604CCE">
        <w:rPr>
          <w:rFonts w:asciiTheme="minorHAnsi" w:hAnsiTheme="minorHAnsi"/>
          <w:sz w:val="22"/>
        </w:rPr>
        <w:t>,</w:t>
      </w:r>
      <w:r w:rsidRPr="00331703">
        <w:rPr>
          <w:rFonts w:asciiTheme="minorHAnsi" w:hAnsiTheme="minorHAnsi"/>
          <w:sz w:val="22"/>
        </w:rPr>
        <w:t xml:space="preserve"> en </w:t>
      </w:r>
      <w:r w:rsidR="00604CCE">
        <w:rPr>
          <w:rFonts w:asciiTheme="minorHAnsi" w:hAnsiTheme="minorHAnsi"/>
          <w:sz w:val="22"/>
        </w:rPr>
        <w:br/>
        <w:t xml:space="preserve">- </w:t>
      </w:r>
      <w:r w:rsidRPr="00331703">
        <w:rPr>
          <w:rFonts w:asciiTheme="minorHAnsi" w:hAnsiTheme="minorHAnsi"/>
          <w:sz w:val="22"/>
        </w:rPr>
        <w:t xml:space="preserve">opleveren werkende </w:t>
      </w:r>
      <w:proofErr w:type="spellStart"/>
      <w:r w:rsidRPr="00331703">
        <w:rPr>
          <w:rFonts w:asciiTheme="minorHAnsi" w:hAnsiTheme="minorHAnsi"/>
          <w:sz w:val="22"/>
        </w:rPr>
        <w:t>ict</w:t>
      </w:r>
      <w:proofErr w:type="spellEnd"/>
      <w:r w:rsidR="00604CCE">
        <w:rPr>
          <w:rFonts w:asciiTheme="minorHAnsi" w:hAnsiTheme="minorHAnsi"/>
          <w:sz w:val="22"/>
        </w:rPr>
        <w:t>-</w:t>
      </w:r>
      <w:r w:rsidRPr="00331703">
        <w:rPr>
          <w:rFonts w:asciiTheme="minorHAnsi" w:hAnsiTheme="minorHAnsi"/>
          <w:sz w:val="22"/>
        </w:rPr>
        <w:t>voorziening.</w:t>
      </w:r>
    </w:p>
    <w:p w14:paraId="67D43DDA" w14:textId="1F91C413" w:rsidR="00331703" w:rsidRPr="00331703" w:rsidRDefault="00331703" w:rsidP="00AD680A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Voor de aanbesteding servicemanagement systeem wordt als resultaat verwacht</w:t>
      </w:r>
      <w:r w:rsidR="00604CCE">
        <w:rPr>
          <w:rFonts w:asciiTheme="minorHAnsi" w:hAnsiTheme="minorHAnsi"/>
          <w:sz w:val="22"/>
        </w:rPr>
        <w:t>:</w:t>
      </w:r>
      <w:r w:rsidR="00604CCE">
        <w:rPr>
          <w:rFonts w:asciiTheme="minorHAnsi" w:hAnsiTheme="minorHAnsi"/>
          <w:sz w:val="22"/>
        </w:rPr>
        <w:br/>
        <w:t>-</w:t>
      </w:r>
      <w:r>
        <w:rPr>
          <w:rFonts w:asciiTheme="minorHAnsi" w:hAnsiTheme="minorHAnsi"/>
          <w:sz w:val="22"/>
        </w:rPr>
        <w:t xml:space="preserve"> een </w:t>
      </w:r>
      <w:proofErr w:type="spellStart"/>
      <w:r>
        <w:rPr>
          <w:rFonts w:asciiTheme="minorHAnsi" w:hAnsiTheme="minorHAnsi"/>
          <w:sz w:val="22"/>
        </w:rPr>
        <w:t>requirements</w:t>
      </w:r>
      <w:proofErr w:type="spellEnd"/>
      <w:r>
        <w:rPr>
          <w:rFonts w:asciiTheme="minorHAnsi" w:hAnsiTheme="minorHAnsi"/>
          <w:sz w:val="22"/>
        </w:rPr>
        <w:t>-analyse en advies die als input voor de aanbesteding dient,</w:t>
      </w:r>
      <w:r w:rsidR="001E2F9B">
        <w:rPr>
          <w:rFonts w:asciiTheme="minorHAnsi" w:hAnsiTheme="minorHAnsi"/>
          <w:sz w:val="22"/>
        </w:rPr>
        <w:t xml:space="preserve"> </w:t>
      </w:r>
      <w:r w:rsidR="00604CCE">
        <w:rPr>
          <w:rFonts w:asciiTheme="minorHAnsi" w:hAnsiTheme="minorHAnsi"/>
          <w:sz w:val="22"/>
        </w:rPr>
        <w:br/>
        <w:t xml:space="preserve">- </w:t>
      </w:r>
      <w:r w:rsidR="001E2F9B">
        <w:rPr>
          <w:rFonts w:asciiTheme="minorHAnsi" w:hAnsiTheme="minorHAnsi"/>
          <w:sz w:val="22"/>
        </w:rPr>
        <w:t xml:space="preserve">een implementatieplan, </w:t>
      </w:r>
      <w:r w:rsidR="00604CCE">
        <w:rPr>
          <w:rFonts w:asciiTheme="minorHAnsi" w:hAnsiTheme="minorHAnsi"/>
          <w:sz w:val="22"/>
        </w:rPr>
        <w:br/>
        <w:t xml:space="preserve">- </w:t>
      </w:r>
      <w:r w:rsidR="001E2F9B">
        <w:rPr>
          <w:rFonts w:asciiTheme="minorHAnsi" w:hAnsiTheme="minorHAnsi"/>
          <w:sz w:val="22"/>
        </w:rPr>
        <w:t>voortgangs- en afwijkingsrapportages, en</w:t>
      </w:r>
      <w:r w:rsidR="00604CCE">
        <w:rPr>
          <w:rFonts w:asciiTheme="minorHAnsi" w:hAnsiTheme="minorHAnsi"/>
          <w:sz w:val="22"/>
        </w:rPr>
        <w:br/>
        <w:t xml:space="preserve">- opleveren </w:t>
      </w:r>
      <w:r w:rsidR="001E2F9B">
        <w:rPr>
          <w:rFonts w:asciiTheme="minorHAnsi" w:hAnsiTheme="minorHAnsi"/>
          <w:sz w:val="22"/>
        </w:rPr>
        <w:t>werkend servicemanagementsysteem.</w:t>
      </w:r>
      <w:r>
        <w:rPr>
          <w:rFonts w:asciiTheme="minorHAnsi" w:hAnsiTheme="minorHAnsi"/>
          <w:sz w:val="22"/>
        </w:rPr>
        <w:t xml:space="preserve"> </w:t>
      </w:r>
    </w:p>
    <w:p w14:paraId="59E36606" w14:textId="77777777" w:rsidR="00604CCE" w:rsidRDefault="00DE0C3B" w:rsidP="00DE0C3B">
      <w:pPr>
        <w:spacing w:line="276" w:lineRule="auto"/>
        <w:rPr>
          <w:rFonts w:asciiTheme="minorHAnsi" w:hAnsiTheme="minorHAnsi"/>
          <w:sz w:val="22"/>
        </w:rPr>
      </w:pPr>
      <w:r w:rsidRPr="00DE0C3B">
        <w:rPr>
          <w:rFonts w:asciiTheme="minorHAnsi" w:hAnsiTheme="minorHAnsi"/>
          <w:b/>
          <w:sz w:val="22"/>
        </w:rPr>
        <w:br/>
      </w:r>
      <w:r w:rsidR="00604CCE">
        <w:rPr>
          <w:rFonts w:asciiTheme="minorHAnsi" w:hAnsiTheme="minorHAnsi"/>
          <w:b/>
          <w:sz w:val="22"/>
        </w:rPr>
        <w:t>Duur van de opdracht</w:t>
      </w:r>
      <w:r w:rsidR="00604CCE">
        <w:rPr>
          <w:rFonts w:asciiTheme="minorHAnsi" w:hAnsiTheme="minorHAnsi"/>
          <w:b/>
          <w:sz w:val="22"/>
        </w:rPr>
        <w:br/>
      </w:r>
      <w:r w:rsidR="00604CCE">
        <w:rPr>
          <w:rFonts w:asciiTheme="minorHAnsi" w:hAnsiTheme="minorHAnsi"/>
          <w:sz w:val="22"/>
        </w:rPr>
        <w:t>De opdracht heeft een looptijd van een jaar.</w:t>
      </w:r>
    </w:p>
    <w:p w14:paraId="03CDDD02" w14:textId="361BD044" w:rsidR="00DE0C3B" w:rsidRPr="00DE0C3B" w:rsidRDefault="00604CCE" w:rsidP="00DE0C3B">
      <w:p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</w:t>
      </w:r>
      <w:r w:rsidR="00DE0C3B" w:rsidRPr="00DE0C3B">
        <w:rPr>
          <w:rFonts w:asciiTheme="minorHAnsi" w:hAnsiTheme="minorHAnsi"/>
          <w:b/>
          <w:sz w:val="22"/>
        </w:rPr>
        <w:t>erntaken</w:t>
      </w:r>
    </w:p>
    <w:p w14:paraId="0BA44DA0" w14:textId="77777777" w:rsidR="00DE0C3B" w:rsidRPr="00DE0C3B" w:rsidRDefault="00DE0C3B" w:rsidP="00331703">
      <w:pPr>
        <w:numPr>
          <w:ilvl w:val="0"/>
          <w:numId w:val="6"/>
        </w:numPr>
        <w:spacing w:after="0" w:line="276" w:lineRule="auto"/>
        <w:ind w:left="714" w:hanging="357"/>
        <w:rPr>
          <w:rFonts w:asciiTheme="minorHAnsi" w:hAnsiTheme="minorHAnsi"/>
          <w:sz w:val="22"/>
        </w:rPr>
      </w:pPr>
      <w:r w:rsidRPr="00DE0C3B">
        <w:rPr>
          <w:rFonts w:asciiTheme="minorHAnsi" w:hAnsiTheme="minorHAnsi"/>
          <w:sz w:val="22"/>
        </w:rPr>
        <w:t>Verantwoordelijk voor het opstellen van het programma/projectplan in overeenstemming met de opdracht van de opdrachtgever;</w:t>
      </w:r>
    </w:p>
    <w:p w14:paraId="3942B9EF" w14:textId="77777777" w:rsidR="00DE0C3B" w:rsidRPr="00DE0C3B" w:rsidRDefault="00DE0C3B" w:rsidP="00331703">
      <w:pPr>
        <w:numPr>
          <w:ilvl w:val="0"/>
          <w:numId w:val="6"/>
        </w:numPr>
        <w:spacing w:after="0" w:line="276" w:lineRule="auto"/>
        <w:ind w:left="714" w:hanging="357"/>
        <w:rPr>
          <w:rFonts w:asciiTheme="minorHAnsi" w:hAnsiTheme="minorHAnsi"/>
          <w:sz w:val="22"/>
        </w:rPr>
      </w:pPr>
      <w:r w:rsidRPr="00DE0C3B">
        <w:rPr>
          <w:rFonts w:asciiTheme="minorHAnsi" w:hAnsiTheme="minorHAnsi"/>
          <w:sz w:val="22"/>
        </w:rPr>
        <w:t>Verantwoordelijk voor alle eindresultaten zoals beschreven in het Project Initiatie Document;</w:t>
      </w:r>
    </w:p>
    <w:p w14:paraId="4FE3D240" w14:textId="77777777" w:rsidR="00DE0C3B" w:rsidRPr="00DE0C3B" w:rsidRDefault="00DE0C3B" w:rsidP="001E2F9B">
      <w:pPr>
        <w:numPr>
          <w:ilvl w:val="0"/>
          <w:numId w:val="6"/>
        </w:numPr>
        <w:spacing w:after="0" w:line="276" w:lineRule="auto"/>
        <w:ind w:left="714" w:hanging="357"/>
        <w:rPr>
          <w:rFonts w:asciiTheme="minorHAnsi" w:hAnsiTheme="minorHAnsi"/>
          <w:sz w:val="22"/>
        </w:rPr>
      </w:pPr>
      <w:r w:rsidRPr="00DE0C3B">
        <w:rPr>
          <w:rFonts w:asciiTheme="minorHAnsi" w:hAnsiTheme="minorHAnsi"/>
          <w:sz w:val="22"/>
        </w:rPr>
        <w:t>Zorg dragen voor de bemensing van het programma/projectteam, rekening houdend met de benodigde kennis en competenties;</w:t>
      </w:r>
    </w:p>
    <w:p w14:paraId="7205C594" w14:textId="77777777" w:rsidR="00DE0C3B" w:rsidRPr="00DE0C3B" w:rsidRDefault="00331703" w:rsidP="00DE0C3B">
      <w:pPr>
        <w:numPr>
          <w:ilvl w:val="0"/>
          <w:numId w:val="6"/>
        </w:numPr>
        <w:spacing w:after="0" w:line="276" w:lineRule="auto"/>
        <w:ind w:left="714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Verantwoordelijk voor projectuitvoering, bewaking budget en planning</w:t>
      </w:r>
      <w:r w:rsidR="00DE0C3B" w:rsidRPr="00DE0C3B">
        <w:rPr>
          <w:rFonts w:asciiTheme="minorHAnsi" w:hAnsiTheme="minorHAnsi"/>
          <w:sz w:val="22"/>
        </w:rPr>
        <w:t>;</w:t>
      </w:r>
    </w:p>
    <w:p w14:paraId="6279A0EC" w14:textId="77777777" w:rsidR="00090D5F" w:rsidRDefault="00DE0C3B" w:rsidP="00DE0C3B">
      <w:pPr>
        <w:numPr>
          <w:ilvl w:val="0"/>
          <w:numId w:val="6"/>
        </w:numPr>
        <w:spacing w:after="0" w:line="276" w:lineRule="auto"/>
        <w:ind w:left="714" w:hanging="357"/>
        <w:rPr>
          <w:rFonts w:asciiTheme="minorHAnsi" w:hAnsiTheme="minorHAnsi"/>
          <w:sz w:val="22"/>
        </w:rPr>
      </w:pPr>
      <w:r w:rsidRPr="00DE0C3B">
        <w:rPr>
          <w:rFonts w:asciiTheme="minorHAnsi" w:hAnsiTheme="minorHAnsi"/>
          <w:sz w:val="22"/>
        </w:rPr>
        <w:t>Onderhoudt contacten met</w:t>
      </w:r>
      <w:r w:rsidR="00BF0D8E">
        <w:rPr>
          <w:rFonts w:asciiTheme="minorHAnsi" w:hAnsiTheme="minorHAnsi"/>
          <w:sz w:val="22"/>
        </w:rPr>
        <w:t xml:space="preserve"> opdrachtgevers en leveranciers.</w:t>
      </w:r>
    </w:p>
    <w:p w14:paraId="6F1F55C6" w14:textId="77777777" w:rsidR="00090D5F" w:rsidRPr="00090D5F" w:rsidRDefault="00090D5F" w:rsidP="00090D5F">
      <w:pPr>
        <w:spacing w:after="0" w:line="276" w:lineRule="auto"/>
        <w:ind w:left="714"/>
        <w:rPr>
          <w:rFonts w:asciiTheme="minorHAnsi" w:hAnsiTheme="minorHAnsi"/>
          <w:sz w:val="22"/>
        </w:rPr>
      </w:pPr>
    </w:p>
    <w:p w14:paraId="202A772E" w14:textId="77777777" w:rsidR="00DE0C3B" w:rsidRPr="00DE0C3B" w:rsidRDefault="00DE0C3B" w:rsidP="00DE0C3B">
      <w:pPr>
        <w:spacing w:line="276" w:lineRule="auto"/>
        <w:rPr>
          <w:rFonts w:asciiTheme="minorHAnsi" w:hAnsiTheme="minorHAnsi"/>
          <w:b/>
          <w:sz w:val="22"/>
        </w:rPr>
      </w:pPr>
      <w:r w:rsidRPr="00DE0C3B">
        <w:rPr>
          <w:rFonts w:asciiTheme="minorHAnsi" w:hAnsiTheme="minorHAnsi"/>
          <w:b/>
          <w:sz w:val="22"/>
        </w:rPr>
        <w:t>Onze vraag</w:t>
      </w:r>
      <w:r w:rsidR="00B71035">
        <w:rPr>
          <w:rFonts w:asciiTheme="minorHAnsi" w:hAnsiTheme="minorHAnsi"/>
          <w:b/>
          <w:sz w:val="22"/>
        </w:rPr>
        <w:t xml:space="preserve"> - vereisten</w:t>
      </w:r>
    </w:p>
    <w:p w14:paraId="182AE912" w14:textId="77777777" w:rsidR="00DE0C3B" w:rsidRDefault="00DE0C3B" w:rsidP="00DE0C3B">
      <w:pPr>
        <w:widowControl w:val="0"/>
        <w:numPr>
          <w:ilvl w:val="2"/>
          <w:numId w:val="7"/>
        </w:numPr>
        <w:spacing w:after="0" w:line="276" w:lineRule="auto"/>
        <w:rPr>
          <w:rFonts w:asciiTheme="minorHAnsi" w:hAnsiTheme="minorHAnsi"/>
          <w:sz w:val="22"/>
        </w:rPr>
      </w:pPr>
      <w:r w:rsidRPr="00DE0C3B">
        <w:rPr>
          <w:rFonts w:asciiTheme="minorHAnsi" w:hAnsiTheme="minorHAnsi"/>
          <w:sz w:val="22"/>
        </w:rPr>
        <w:t xml:space="preserve">Je hebt </w:t>
      </w:r>
      <w:r w:rsidR="001D327C">
        <w:rPr>
          <w:rFonts w:asciiTheme="minorHAnsi" w:hAnsiTheme="minorHAnsi"/>
          <w:sz w:val="22"/>
        </w:rPr>
        <w:t>WO</w:t>
      </w:r>
      <w:r w:rsidRPr="00DE0C3B">
        <w:rPr>
          <w:rFonts w:asciiTheme="minorHAnsi" w:hAnsiTheme="minorHAnsi"/>
          <w:sz w:val="22"/>
        </w:rPr>
        <w:t xml:space="preserve"> werk en denkniveau </w:t>
      </w:r>
    </w:p>
    <w:p w14:paraId="413C0459" w14:textId="77777777" w:rsidR="00B71035" w:rsidRDefault="00B71035" w:rsidP="00B71035">
      <w:pPr>
        <w:widowControl w:val="0"/>
        <w:numPr>
          <w:ilvl w:val="2"/>
          <w:numId w:val="7"/>
        </w:numPr>
        <w:spacing w:after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Je hebt </w:t>
      </w:r>
      <w:r w:rsidR="001D327C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 jaar ervaring als projectleider binnen </w:t>
      </w:r>
      <w:r w:rsidR="00BF0D8E">
        <w:rPr>
          <w:rFonts w:asciiTheme="minorHAnsi" w:hAnsiTheme="minorHAnsi"/>
          <w:sz w:val="22"/>
        </w:rPr>
        <w:t>het vakgebied</w:t>
      </w:r>
      <w:r>
        <w:rPr>
          <w:rFonts w:asciiTheme="minorHAnsi" w:hAnsiTheme="minorHAnsi"/>
          <w:sz w:val="22"/>
        </w:rPr>
        <w:t xml:space="preserve"> IT </w:t>
      </w:r>
    </w:p>
    <w:p w14:paraId="367F95A3" w14:textId="47249C99" w:rsidR="00750CD8" w:rsidRDefault="00750CD8" w:rsidP="00B71035">
      <w:pPr>
        <w:widowControl w:val="0"/>
        <w:numPr>
          <w:ilvl w:val="2"/>
          <w:numId w:val="7"/>
        </w:numPr>
        <w:spacing w:after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Je hebt training Prince 2 </w:t>
      </w:r>
      <w:proofErr w:type="spellStart"/>
      <w:r>
        <w:rPr>
          <w:rFonts w:asciiTheme="minorHAnsi" w:hAnsiTheme="minorHAnsi"/>
          <w:sz w:val="22"/>
        </w:rPr>
        <w:t>Practisioner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ED1006">
        <w:rPr>
          <w:rFonts w:asciiTheme="minorHAnsi" w:hAnsiTheme="minorHAnsi"/>
          <w:sz w:val="22"/>
        </w:rPr>
        <w:t xml:space="preserve">of </w:t>
      </w:r>
      <w:r>
        <w:rPr>
          <w:rFonts w:asciiTheme="minorHAnsi" w:hAnsiTheme="minorHAnsi"/>
          <w:sz w:val="22"/>
        </w:rPr>
        <w:t xml:space="preserve">IPMA D </w:t>
      </w:r>
      <w:r w:rsidR="00ED1006">
        <w:rPr>
          <w:rFonts w:asciiTheme="minorHAnsi" w:hAnsiTheme="minorHAnsi"/>
          <w:sz w:val="22"/>
        </w:rPr>
        <w:t xml:space="preserve">(of hoger) </w:t>
      </w:r>
      <w:r>
        <w:rPr>
          <w:rFonts w:asciiTheme="minorHAnsi" w:hAnsiTheme="minorHAnsi"/>
          <w:sz w:val="22"/>
        </w:rPr>
        <w:t>afgerond</w:t>
      </w:r>
    </w:p>
    <w:p w14:paraId="579C56BF" w14:textId="4308C6A6" w:rsidR="00BF0D8E" w:rsidRDefault="00BF0D8E" w:rsidP="00B71035">
      <w:pPr>
        <w:widowControl w:val="0"/>
        <w:numPr>
          <w:ilvl w:val="2"/>
          <w:numId w:val="7"/>
        </w:numPr>
        <w:spacing w:after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Je hebt </w:t>
      </w:r>
      <w:r w:rsidR="00F80ACB">
        <w:rPr>
          <w:rFonts w:asciiTheme="minorHAnsi" w:hAnsiTheme="minorHAnsi"/>
          <w:sz w:val="22"/>
        </w:rPr>
        <w:t xml:space="preserve">minimaal 1 jaar </w:t>
      </w:r>
      <w:r w:rsidR="00750CD8">
        <w:rPr>
          <w:rFonts w:asciiTheme="minorHAnsi" w:hAnsiTheme="minorHAnsi"/>
          <w:sz w:val="22"/>
        </w:rPr>
        <w:t xml:space="preserve">recente </w:t>
      </w:r>
      <w:r>
        <w:rPr>
          <w:rFonts w:asciiTheme="minorHAnsi" w:hAnsiTheme="minorHAnsi"/>
          <w:sz w:val="22"/>
        </w:rPr>
        <w:t xml:space="preserve">ervaring als een projectleider met </w:t>
      </w:r>
      <w:r w:rsidR="00DD547B">
        <w:rPr>
          <w:rFonts w:asciiTheme="minorHAnsi" w:hAnsiTheme="minorHAnsi"/>
          <w:sz w:val="22"/>
        </w:rPr>
        <w:t>Europese aanbestedingen voor IT systemen</w:t>
      </w:r>
      <w:r>
        <w:rPr>
          <w:rFonts w:asciiTheme="minorHAnsi" w:hAnsiTheme="minorHAnsi"/>
          <w:sz w:val="22"/>
        </w:rPr>
        <w:t xml:space="preserve"> binnen een grote organisatie</w:t>
      </w:r>
    </w:p>
    <w:p w14:paraId="23B8B0A2" w14:textId="44376519" w:rsidR="00DE0C3B" w:rsidRDefault="00BF0D8E" w:rsidP="00750CD8">
      <w:pPr>
        <w:widowControl w:val="0"/>
        <w:numPr>
          <w:ilvl w:val="2"/>
          <w:numId w:val="7"/>
        </w:numPr>
        <w:spacing w:after="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Je hebt </w:t>
      </w:r>
      <w:r w:rsidR="00F80ACB">
        <w:rPr>
          <w:rFonts w:asciiTheme="minorHAnsi" w:hAnsiTheme="minorHAnsi"/>
          <w:sz w:val="22"/>
        </w:rPr>
        <w:t xml:space="preserve">minimaal 1 jaar </w:t>
      </w:r>
      <w:bookmarkStart w:id="0" w:name="_GoBack"/>
      <w:bookmarkEnd w:id="0"/>
      <w:r w:rsidR="00750CD8">
        <w:rPr>
          <w:rFonts w:asciiTheme="minorHAnsi" w:hAnsiTheme="minorHAnsi"/>
          <w:sz w:val="22"/>
        </w:rPr>
        <w:t xml:space="preserve">recente </w:t>
      </w:r>
      <w:r>
        <w:rPr>
          <w:rFonts w:asciiTheme="minorHAnsi" w:hAnsiTheme="minorHAnsi"/>
          <w:sz w:val="22"/>
        </w:rPr>
        <w:t xml:space="preserve">ervaring met werken in een </w:t>
      </w:r>
      <w:r w:rsidR="00750CD8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semi</w:t>
      </w:r>
      <w:r w:rsidR="00750CD8">
        <w:rPr>
          <w:rFonts w:asciiTheme="minorHAnsi" w:hAnsiTheme="minorHAnsi"/>
          <w:sz w:val="22"/>
        </w:rPr>
        <w:t xml:space="preserve">) </w:t>
      </w:r>
      <w:r>
        <w:rPr>
          <w:rFonts w:asciiTheme="minorHAnsi" w:hAnsiTheme="minorHAnsi"/>
          <w:sz w:val="22"/>
        </w:rPr>
        <w:t>overheidsinstelling</w:t>
      </w:r>
    </w:p>
    <w:p w14:paraId="7F5D091F" w14:textId="77777777" w:rsidR="00750CD8" w:rsidRDefault="00750CD8" w:rsidP="00DE0C3B">
      <w:pPr>
        <w:spacing w:line="276" w:lineRule="auto"/>
        <w:rPr>
          <w:rFonts w:asciiTheme="minorHAnsi" w:hAnsiTheme="minorHAnsi"/>
          <w:b/>
          <w:sz w:val="22"/>
        </w:rPr>
      </w:pPr>
    </w:p>
    <w:p w14:paraId="2F33D509" w14:textId="77777777" w:rsidR="00B71035" w:rsidRDefault="00B71035" w:rsidP="00DE0C3B">
      <w:p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Onze vraag – </w:t>
      </w:r>
      <w:r w:rsidR="00BF0D8E">
        <w:rPr>
          <w:rFonts w:asciiTheme="minorHAnsi" w:hAnsiTheme="minorHAnsi"/>
          <w:b/>
          <w:sz w:val="22"/>
        </w:rPr>
        <w:t>voorkeuren</w:t>
      </w:r>
    </w:p>
    <w:p w14:paraId="72808DF6" w14:textId="77777777" w:rsidR="00750CD8" w:rsidRPr="00750CD8" w:rsidRDefault="00750CD8" w:rsidP="00750CD8">
      <w:pPr>
        <w:pStyle w:val="Lijstalinea"/>
        <w:widowControl w:val="0"/>
        <w:numPr>
          <w:ilvl w:val="0"/>
          <w:numId w:val="10"/>
        </w:numPr>
        <w:spacing w:after="0" w:line="276" w:lineRule="auto"/>
        <w:rPr>
          <w:rFonts w:asciiTheme="minorHAnsi" w:hAnsiTheme="minorHAnsi"/>
          <w:b/>
          <w:sz w:val="22"/>
        </w:rPr>
      </w:pPr>
      <w:r w:rsidRPr="00750CD8">
        <w:rPr>
          <w:rFonts w:asciiTheme="minorHAnsi" w:hAnsiTheme="minorHAnsi"/>
          <w:sz w:val="22"/>
        </w:rPr>
        <w:t>Je hebt aanvull</w:t>
      </w:r>
      <w:r>
        <w:rPr>
          <w:rFonts w:asciiTheme="minorHAnsi" w:hAnsiTheme="minorHAnsi"/>
          <w:sz w:val="22"/>
        </w:rPr>
        <w:t>ende cursussen gevolgd namelijk</w:t>
      </w:r>
      <w:r w:rsidRPr="00750CD8">
        <w:rPr>
          <w:rFonts w:asciiTheme="minorHAnsi" w:hAnsiTheme="minorHAnsi"/>
          <w:sz w:val="22"/>
        </w:rPr>
        <w:t xml:space="preserve"> MSP </w:t>
      </w:r>
      <w:proofErr w:type="spellStart"/>
      <w:r w:rsidRPr="00750CD8">
        <w:rPr>
          <w:rFonts w:asciiTheme="minorHAnsi" w:hAnsiTheme="minorHAnsi"/>
          <w:sz w:val="22"/>
        </w:rPr>
        <w:t>Practisioner</w:t>
      </w:r>
      <w:proofErr w:type="spellEnd"/>
      <w:r w:rsidRPr="00750CD8">
        <w:rPr>
          <w:rFonts w:asciiTheme="minorHAnsi" w:hAnsiTheme="minorHAnsi"/>
          <w:sz w:val="22"/>
        </w:rPr>
        <w:t xml:space="preserve"> en Scrum / Agile</w:t>
      </w:r>
    </w:p>
    <w:p w14:paraId="48D31273" w14:textId="77777777" w:rsidR="00B71035" w:rsidRPr="00BF0D8E" w:rsidRDefault="00BF0D8E" w:rsidP="00B71035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Je hebt ervaring als projectleider specifiek </w:t>
      </w:r>
      <w:r w:rsidR="00DD547B">
        <w:rPr>
          <w:rFonts w:asciiTheme="minorHAnsi" w:hAnsiTheme="minorHAnsi"/>
          <w:sz w:val="22"/>
        </w:rPr>
        <w:t xml:space="preserve">met IT toepassingen in </w:t>
      </w:r>
      <w:proofErr w:type="spellStart"/>
      <w:r w:rsidR="00DD547B">
        <w:rPr>
          <w:rFonts w:asciiTheme="minorHAnsi" w:hAnsiTheme="minorHAnsi"/>
          <w:sz w:val="22"/>
        </w:rPr>
        <w:t>citrix</w:t>
      </w:r>
      <w:proofErr w:type="spellEnd"/>
      <w:r w:rsidR="00DD547B">
        <w:rPr>
          <w:rFonts w:asciiTheme="minorHAnsi" w:hAnsiTheme="minorHAnsi"/>
          <w:sz w:val="22"/>
        </w:rPr>
        <w:t xml:space="preserve"> omgeving</w:t>
      </w:r>
    </w:p>
    <w:p w14:paraId="647797D2" w14:textId="77777777" w:rsidR="00BF0D8E" w:rsidRPr="00750CD8" w:rsidRDefault="00BF0D8E" w:rsidP="00B71035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Je hebt ervaring als </w:t>
      </w:r>
      <w:r w:rsidR="00DD547B">
        <w:rPr>
          <w:rFonts w:asciiTheme="minorHAnsi" w:hAnsiTheme="minorHAnsi"/>
          <w:sz w:val="22"/>
        </w:rPr>
        <w:t>projectleider met managen van meerdere projecten tegelijkertijd</w:t>
      </w:r>
    </w:p>
    <w:p w14:paraId="5B084F85" w14:textId="77777777" w:rsidR="00750CD8" w:rsidRPr="00750CD8" w:rsidRDefault="00750CD8" w:rsidP="00D01FDA">
      <w:pPr>
        <w:pStyle w:val="Lijstalinea"/>
        <w:widowControl w:val="0"/>
        <w:numPr>
          <w:ilvl w:val="0"/>
          <w:numId w:val="10"/>
        </w:numPr>
        <w:spacing w:after="0" w:line="276" w:lineRule="auto"/>
        <w:rPr>
          <w:rFonts w:asciiTheme="minorHAnsi" w:hAnsiTheme="minorHAnsi"/>
          <w:sz w:val="22"/>
        </w:rPr>
      </w:pPr>
      <w:r w:rsidRPr="00750CD8">
        <w:rPr>
          <w:rFonts w:asciiTheme="minorHAnsi" w:hAnsiTheme="minorHAnsi"/>
          <w:sz w:val="22"/>
        </w:rPr>
        <w:t xml:space="preserve">Je hebt recente ervaring als projectleider met aansturing van multidisciplinaire teams </w:t>
      </w:r>
    </w:p>
    <w:p w14:paraId="68DF814C" w14:textId="77777777" w:rsidR="00B71035" w:rsidRPr="00750CD8" w:rsidRDefault="00BF0D8E" w:rsidP="00DE0C3B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Je hebt kennis van ITIL </w:t>
      </w:r>
    </w:p>
    <w:p w14:paraId="61703499" w14:textId="77777777" w:rsidR="00750CD8" w:rsidRPr="00E614FB" w:rsidRDefault="00750CD8" w:rsidP="00DE0C3B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Je hebt kennis van servicemanagement systemen</w:t>
      </w:r>
    </w:p>
    <w:p w14:paraId="289EB251" w14:textId="77777777" w:rsidR="00E614FB" w:rsidRPr="00BF0D8E" w:rsidRDefault="00E614FB" w:rsidP="00DE0C3B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Je hebt kennis van </w:t>
      </w:r>
      <w:proofErr w:type="spellStart"/>
      <w:r>
        <w:rPr>
          <w:rFonts w:asciiTheme="minorHAnsi" w:hAnsiTheme="minorHAnsi"/>
          <w:sz w:val="22"/>
        </w:rPr>
        <w:t>planon</w:t>
      </w:r>
      <w:proofErr w:type="spellEnd"/>
    </w:p>
    <w:p w14:paraId="6B2B9402" w14:textId="77777777" w:rsidR="00BF0D8E" w:rsidRPr="00BF0D8E" w:rsidRDefault="00BF0D8E" w:rsidP="00BF0D8E">
      <w:pPr>
        <w:pStyle w:val="Lijstalinea"/>
        <w:spacing w:line="276" w:lineRule="auto"/>
        <w:rPr>
          <w:rFonts w:asciiTheme="minorHAnsi" w:hAnsiTheme="minorHAnsi"/>
          <w:b/>
          <w:sz w:val="22"/>
        </w:rPr>
      </w:pPr>
    </w:p>
    <w:p w14:paraId="01D9EE9E" w14:textId="77777777" w:rsidR="00DE0C3B" w:rsidRPr="00DE0C3B" w:rsidRDefault="00DE0C3B" w:rsidP="00DE0C3B">
      <w:pPr>
        <w:spacing w:line="276" w:lineRule="auto"/>
        <w:rPr>
          <w:rFonts w:asciiTheme="minorHAnsi" w:hAnsiTheme="minorHAnsi"/>
          <w:b/>
          <w:sz w:val="22"/>
        </w:rPr>
      </w:pPr>
      <w:r w:rsidRPr="00DE0C3B">
        <w:rPr>
          <w:rFonts w:asciiTheme="minorHAnsi" w:hAnsiTheme="minorHAnsi"/>
          <w:b/>
          <w:sz w:val="22"/>
        </w:rPr>
        <w:t>Kerncompetenties</w:t>
      </w:r>
    </w:p>
    <w:p w14:paraId="20A3C771" w14:textId="2C1AD25A" w:rsidR="00DE0C3B" w:rsidRDefault="00F80ACB" w:rsidP="00DE0C3B">
      <w:pPr>
        <w:pStyle w:val="Lijstalinea"/>
        <w:widowControl w:val="0"/>
        <w:numPr>
          <w:ilvl w:val="2"/>
          <w:numId w:val="7"/>
        </w:numPr>
        <w:tabs>
          <w:tab w:val="left" w:pos="60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Resultaatgerichtheid;</w:t>
      </w:r>
    </w:p>
    <w:p w14:paraId="1C048843" w14:textId="73888D91" w:rsidR="00F80ACB" w:rsidRPr="00DE0C3B" w:rsidRDefault="00F80ACB" w:rsidP="00DE0C3B">
      <w:pPr>
        <w:pStyle w:val="Lijstalinea"/>
        <w:widowControl w:val="0"/>
        <w:numPr>
          <w:ilvl w:val="2"/>
          <w:numId w:val="7"/>
        </w:numPr>
        <w:tabs>
          <w:tab w:val="left" w:pos="60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Integriteit;</w:t>
      </w:r>
    </w:p>
    <w:p w14:paraId="4626FBB1" w14:textId="77777777" w:rsidR="00DE0C3B" w:rsidRPr="00DE0C3B" w:rsidRDefault="00DE0C3B" w:rsidP="00DE0C3B">
      <w:pPr>
        <w:pStyle w:val="Lijstalinea"/>
        <w:widowControl w:val="0"/>
        <w:numPr>
          <w:ilvl w:val="2"/>
          <w:numId w:val="7"/>
        </w:numPr>
        <w:tabs>
          <w:tab w:val="left" w:pos="600"/>
        </w:tabs>
        <w:spacing w:line="276" w:lineRule="auto"/>
        <w:rPr>
          <w:rFonts w:asciiTheme="minorHAnsi" w:hAnsiTheme="minorHAnsi"/>
          <w:sz w:val="22"/>
        </w:rPr>
      </w:pPr>
      <w:r w:rsidRPr="00DE0C3B">
        <w:rPr>
          <w:rFonts w:asciiTheme="minorHAnsi" w:hAnsiTheme="minorHAnsi"/>
          <w:sz w:val="22"/>
        </w:rPr>
        <w:t>Samenwerking;</w:t>
      </w:r>
    </w:p>
    <w:p w14:paraId="60928446" w14:textId="77777777" w:rsidR="00DE0C3B" w:rsidRPr="00DE0C3B" w:rsidRDefault="00DE0C3B" w:rsidP="00DE0C3B">
      <w:pPr>
        <w:pStyle w:val="Lijstalinea"/>
        <w:widowControl w:val="0"/>
        <w:numPr>
          <w:ilvl w:val="2"/>
          <w:numId w:val="7"/>
        </w:numPr>
        <w:tabs>
          <w:tab w:val="left" w:pos="600"/>
        </w:tabs>
        <w:spacing w:line="276" w:lineRule="auto"/>
        <w:rPr>
          <w:rFonts w:asciiTheme="minorHAnsi" w:hAnsiTheme="minorHAnsi"/>
          <w:sz w:val="22"/>
        </w:rPr>
      </w:pPr>
      <w:r w:rsidRPr="00DE0C3B">
        <w:rPr>
          <w:rFonts w:asciiTheme="minorHAnsi" w:hAnsiTheme="minorHAnsi"/>
          <w:sz w:val="22"/>
        </w:rPr>
        <w:t>Communicatief vaardig;</w:t>
      </w:r>
    </w:p>
    <w:p w14:paraId="6FE95C80" w14:textId="77777777" w:rsidR="00DE0C3B" w:rsidRPr="00DE0C3B" w:rsidRDefault="00DE0C3B" w:rsidP="00DE0C3B">
      <w:pPr>
        <w:pStyle w:val="Lijstalinea"/>
        <w:widowControl w:val="0"/>
        <w:numPr>
          <w:ilvl w:val="2"/>
          <w:numId w:val="7"/>
        </w:numPr>
        <w:tabs>
          <w:tab w:val="left" w:pos="600"/>
        </w:tabs>
        <w:spacing w:line="276" w:lineRule="auto"/>
        <w:rPr>
          <w:rFonts w:asciiTheme="minorHAnsi" w:hAnsiTheme="minorHAnsi"/>
          <w:sz w:val="22"/>
        </w:rPr>
      </w:pPr>
      <w:proofErr w:type="spellStart"/>
      <w:r w:rsidRPr="00DE0C3B">
        <w:rPr>
          <w:rFonts w:asciiTheme="minorHAnsi" w:hAnsiTheme="minorHAnsi"/>
          <w:sz w:val="22"/>
        </w:rPr>
        <w:t>Pro-actief</w:t>
      </w:r>
      <w:proofErr w:type="spellEnd"/>
    </w:p>
    <w:p w14:paraId="668E89FE" w14:textId="77777777" w:rsidR="00DE0C3B" w:rsidRPr="00DE0C3B" w:rsidRDefault="00DE0C3B" w:rsidP="00DE0C3B">
      <w:pPr>
        <w:pStyle w:val="Lijstalinea"/>
        <w:numPr>
          <w:ilvl w:val="2"/>
          <w:numId w:val="7"/>
        </w:numPr>
        <w:spacing w:line="276" w:lineRule="auto"/>
        <w:rPr>
          <w:rFonts w:asciiTheme="minorHAnsi" w:hAnsiTheme="minorHAnsi"/>
          <w:b/>
          <w:sz w:val="22"/>
        </w:rPr>
      </w:pPr>
      <w:r w:rsidRPr="00DE0C3B">
        <w:rPr>
          <w:rFonts w:asciiTheme="minorHAnsi" w:hAnsiTheme="minorHAnsi"/>
          <w:sz w:val="22"/>
        </w:rPr>
        <w:t>Planmatig werken;</w:t>
      </w:r>
    </w:p>
    <w:p w14:paraId="0550B9E8" w14:textId="77777777" w:rsidR="00DE0C3B" w:rsidRPr="00DE0C3B" w:rsidRDefault="00DE0C3B" w:rsidP="00DE0C3B">
      <w:pPr>
        <w:pStyle w:val="Lijstalinea"/>
        <w:numPr>
          <w:ilvl w:val="2"/>
          <w:numId w:val="7"/>
        </w:numPr>
        <w:spacing w:line="276" w:lineRule="auto"/>
        <w:rPr>
          <w:rFonts w:asciiTheme="minorHAnsi" w:hAnsiTheme="minorHAnsi"/>
          <w:b/>
          <w:sz w:val="22"/>
        </w:rPr>
      </w:pPr>
      <w:r w:rsidRPr="00DE0C3B">
        <w:rPr>
          <w:rFonts w:asciiTheme="minorHAnsi" w:hAnsiTheme="minorHAnsi"/>
          <w:sz w:val="22"/>
        </w:rPr>
        <w:t>Omgevingsbewustzijn;</w:t>
      </w:r>
    </w:p>
    <w:p w14:paraId="04F8AA97" w14:textId="6F1BDD22" w:rsidR="00DE0C3B" w:rsidRPr="00DE0C3B" w:rsidRDefault="00F80ACB" w:rsidP="00DE0C3B">
      <w:pPr>
        <w:pStyle w:val="Lijstalinea"/>
        <w:numPr>
          <w:ilvl w:val="2"/>
          <w:numId w:val="7"/>
        </w:num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Organisatiebewustzijn.</w:t>
      </w:r>
    </w:p>
    <w:p w14:paraId="52B503E6" w14:textId="77777777" w:rsidR="00DE0C3B" w:rsidRPr="00DE0C3B" w:rsidRDefault="00DE0C3B">
      <w:pPr>
        <w:rPr>
          <w:b/>
        </w:rPr>
      </w:pPr>
    </w:p>
    <w:sectPr w:rsidR="00DE0C3B" w:rsidRPr="00DE0C3B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648"/>
    <w:multiLevelType w:val="hybridMultilevel"/>
    <w:tmpl w:val="E16A62D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A08"/>
    <w:multiLevelType w:val="hybridMultilevel"/>
    <w:tmpl w:val="E4029FDC"/>
    <w:lvl w:ilvl="0" w:tplc="9FF293E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CE5086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65FE8"/>
    <w:multiLevelType w:val="hybridMultilevel"/>
    <w:tmpl w:val="0FFA5FFE"/>
    <w:lvl w:ilvl="0" w:tplc="FC5287C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4683"/>
    <w:multiLevelType w:val="hybridMultilevel"/>
    <w:tmpl w:val="C9AE8C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D72B0"/>
    <w:multiLevelType w:val="hybridMultilevel"/>
    <w:tmpl w:val="86C831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B382D"/>
    <w:multiLevelType w:val="hybridMultilevel"/>
    <w:tmpl w:val="BC94049E"/>
    <w:lvl w:ilvl="0" w:tplc="EBBC17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674F37"/>
    <w:multiLevelType w:val="hybridMultilevel"/>
    <w:tmpl w:val="91142490"/>
    <w:lvl w:ilvl="0" w:tplc="EBBC1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3BC8"/>
    <w:multiLevelType w:val="hybridMultilevel"/>
    <w:tmpl w:val="5BC86F3E"/>
    <w:lvl w:ilvl="0" w:tplc="AD56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A28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A2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D62A1"/>
    <w:multiLevelType w:val="hybridMultilevel"/>
    <w:tmpl w:val="06DA3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2588"/>
    <w:multiLevelType w:val="hybridMultilevel"/>
    <w:tmpl w:val="1D909C9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D69AE"/>
    <w:multiLevelType w:val="hybridMultilevel"/>
    <w:tmpl w:val="E1E23556"/>
    <w:lvl w:ilvl="0" w:tplc="448C291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0473"/>
    <w:multiLevelType w:val="hybridMultilevel"/>
    <w:tmpl w:val="C12EA5C2"/>
    <w:lvl w:ilvl="0" w:tplc="EBBC17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587721"/>
    <w:multiLevelType w:val="hybridMultilevel"/>
    <w:tmpl w:val="0C9E7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C12B7"/>
    <w:multiLevelType w:val="hybridMultilevel"/>
    <w:tmpl w:val="2F9CC10C"/>
    <w:lvl w:ilvl="0" w:tplc="7E7609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B"/>
    <w:rsid w:val="00013230"/>
    <w:rsid w:val="00044170"/>
    <w:rsid w:val="000751BA"/>
    <w:rsid w:val="00090D5F"/>
    <w:rsid w:val="000E1CB0"/>
    <w:rsid w:val="000F7506"/>
    <w:rsid w:val="001B7F60"/>
    <w:rsid w:val="001D327C"/>
    <w:rsid w:val="001E2F9B"/>
    <w:rsid w:val="00215F43"/>
    <w:rsid w:val="0024651C"/>
    <w:rsid w:val="002A3440"/>
    <w:rsid w:val="002F2493"/>
    <w:rsid w:val="00300144"/>
    <w:rsid w:val="00320B0B"/>
    <w:rsid w:val="00331703"/>
    <w:rsid w:val="00355D47"/>
    <w:rsid w:val="003807E0"/>
    <w:rsid w:val="003D4DF3"/>
    <w:rsid w:val="004A55A7"/>
    <w:rsid w:val="00533201"/>
    <w:rsid w:val="00580975"/>
    <w:rsid w:val="00593B0D"/>
    <w:rsid w:val="005D499E"/>
    <w:rsid w:val="00604CCE"/>
    <w:rsid w:val="00750CD8"/>
    <w:rsid w:val="00891970"/>
    <w:rsid w:val="008C68A6"/>
    <w:rsid w:val="00956A3C"/>
    <w:rsid w:val="00960AE3"/>
    <w:rsid w:val="00986179"/>
    <w:rsid w:val="009B5F42"/>
    <w:rsid w:val="009D4707"/>
    <w:rsid w:val="00AD680A"/>
    <w:rsid w:val="00B71035"/>
    <w:rsid w:val="00BA18B0"/>
    <w:rsid w:val="00BF0D8E"/>
    <w:rsid w:val="00C04BCA"/>
    <w:rsid w:val="00C7397A"/>
    <w:rsid w:val="00C87AE3"/>
    <w:rsid w:val="00D1149E"/>
    <w:rsid w:val="00D50F30"/>
    <w:rsid w:val="00DD547B"/>
    <w:rsid w:val="00DD6000"/>
    <w:rsid w:val="00DE0C3B"/>
    <w:rsid w:val="00DF7A6F"/>
    <w:rsid w:val="00E270B8"/>
    <w:rsid w:val="00E614FB"/>
    <w:rsid w:val="00EB6F01"/>
    <w:rsid w:val="00ED1006"/>
    <w:rsid w:val="00F4433D"/>
    <w:rsid w:val="00F80ACB"/>
    <w:rsid w:val="00F87A2E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124C"/>
  <w15:chartTrackingRefBased/>
  <w15:docId w15:val="{0D702F14-8142-45FB-9556-E8BD786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1035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0B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000"/>
    <w:rPr>
      <w:rFonts w:ascii="Segoe UI" w:hAnsi="Segoe UI" w:cs="Segoe UI"/>
      <w:sz w:val="18"/>
      <w:szCs w:val="18"/>
    </w:rPr>
  </w:style>
  <w:style w:type="character" w:styleId="Hyperlink">
    <w:name w:val="Hyperlink"/>
    <w:rsid w:val="00DD6000"/>
    <w:rPr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4C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4CC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4CCE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4C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4CC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98C3-B236-4409-96BB-9AB86D31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A5A6DF58</Template>
  <TotalTime>3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Rijkes T.M. (Dorien)</dc:creator>
  <cp:keywords/>
  <dc:description/>
  <cp:lastModifiedBy>Beek M.M. van der (Matthias)</cp:lastModifiedBy>
  <cp:revision>4</cp:revision>
  <cp:lastPrinted>2018-12-03T07:45:00Z</cp:lastPrinted>
  <dcterms:created xsi:type="dcterms:W3CDTF">2018-12-11T14:51:00Z</dcterms:created>
  <dcterms:modified xsi:type="dcterms:W3CDTF">2018-12-17T11:11:00Z</dcterms:modified>
</cp:coreProperties>
</file>