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115711" w:rsidP="00985BD0">
      <w:pPr>
        <w:pStyle w:val="Kop1"/>
        <w:rPr>
          <w:color w:val="339933"/>
        </w:rPr>
      </w:pPr>
      <w:r>
        <w:rPr>
          <w:color w:val="339933"/>
        </w:rPr>
        <w:t xml:space="preserve">Subsidieadministrateur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4C370C" w:rsidRDefault="00BB5ABD" w:rsidP="00D24F8E">
            <w:pPr>
              <w:rPr>
                <w:b/>
              </w:rPr>
            </w:pPr>
            <w:r w:rsidRPr="004C370C">
              <w:rPr>
                <w:b/>
              </w:rPr>
              <w:t>Werklocatie:</w:t>
            </w:r>
          </w:p>
        </w:tc>
        <w:tc>
          <w:tcPr>
            <w:tcW w:w="5295" w:type="dxa"/>
          </w:tcPr>
          <w:p w:rsidR="00BB5ABD" w:rsidRPr="004C370C" w:rsidRDefault="004C370C" w:rsidP="00D24F8E">
            <w:r w:rsidRPr="004C370C">
              <w:t>Wilhelminakade 179</w:t>
            </w:r>
          </w:p>
        </w:tc>
      </w:tr>
      <w:tr w:rsidR="00BB5ABD" w:rsidRPr="00BB5ABD" w:rsidTr="001C6FAE">
        <w:tc>
          <w:tcPr>
            <w:tcW w:w="3086" w:type="dxa"/>
          </w:tcPr>
          <w:p w:rsidR="00BB5ABD" w:rsidRPr="004C370C" w:rsidRDefault="00BB5ABD" w:rsidP="00D24F8E">
            <w:pPr>
              <w:rPr>
                <w:b/>
              </w:rPr>
            </w:pPr>
            <w:r w:rsidRPr="004C370C">
              <w:rPr>
                <w:b/>
              </w:rPr>
              <w:t>Startdatum:</w:t>
            </w:r>
          </w:p>
        </w:tc>
        <w:tc>
          <w:tcPr>
            <w:tcW w:w="5295" w:type="dxa"/>
          </w:tcPr>
          <w:p w:rsidR="00BB5ABD" w:rsidRPr="004C370C" w:rsidRDefault="00400B72" w:rsidP="00D24F8E">
            <w:r>
              <w:t>Z</w:t>
            </w:r>
            <w:r w:rsidR="004C370C" w:rsidRPr="004C370C">
              <w:t>.s.m., naar verwachting begin mei 2019</w:t>
            </w:r>
          </w:p>
        </w:tc>
      </w:tr>
      <w:tr w:rsidR="00BB5ABD" w:rsidRPr="00BB5ABD" w:rsidTr="001C6FAE">
        <w:tc>
          <w:tcPr>
            <w:tcW w:w="3086" w:type="dxa"/>
          </w:tcPr>
          <w:p w:rsidR="00BB5ABD" w:rsidRPr="00115711" w:rsidRDefault="00BB5ABD" w:rsidP="00D24F8E">
            <w:pPr>
              <w:rPr>
                <w:b/>
              </w:rPr>
            </w:pPr>
            <w:r w:rsidRPr="00115711">
              <w:rPr>
                <w:b/>
              </w:rPr>
              <w:t>Aantal medewerkers:</w:t>
            </w:r>
          </w:p>
        </w:tc>
        <w:tc>
          <w:tcPr>
            <w:tcW w:w="5295" w:type="dxa"/>
          </w:tcPr>
          <w:p w:rsidR="00BB5ABD" w:rsidRPr="00115711" w:rsidRDefault="00115711" w:rsidP="00D24F8E">
            <w:r w:rsidRPr="00115711">
              <w:t>1</w:t>
            </w:r>
          </w:p>
        </w:tc>
      </w:tr>
      <w:tr w:rsidR="00BB5ABD" w:rsidTr="001C6FAE">
        <w:tc>
          <w:tcPr>
            <w:tcW w:w="3086" w:type="dxa"/>
          </w:tcPr>
          <w:p w:rsidR="00BB5ABD" w:rsidRPr="002B5906" w:rsidRDefault="00BB5ABD" w:rsidP="00D24F8E">
            <w:pPr>
              <w:rPr>
                <w:b/>
              </w:rPr>
            </w:pPr>
            <w:r w:rsidRPr="002B5906">
              <w:rPr>
                <w:b/>
              </w:rPr>
              <w:t>Uren per week:</w:t>
            </w:r>
          </w:p>
        </w:tc>
        <w:tc>
          <w:tcPr>
            <w:tcW w:w="5295" w:type="dxa"/>
          </w:tcPr>
          <w:p w:rsidR="00BB5ABD" w:rsidRPr="002B5906" w:rsidRDefault="00115711" w:rsidP="00D24F8E">
            <w:r w:rsidRPr="002B5906">
              <w:t xml:space="preserve">32 – 36 </w:t>
            </w:r>
          </w:p>
        </w:tc>
      </w:tr>
      <w:tr w:rsidR="00BB5ABD" w:rsidRPr="00013D94" w:rsidTr="001C6FAE">
        <w:tc>
          <w:tcPr>
            <w:tcW w:w="3086" w:type="dxa"/>
          </w:tcPr>
          <w:p w:rsidR="00BB5ABD" w:rsidRPr="00013D94" w:rsidRDefault="00BB5ABD" w:rsidP="00D24F8E">
            <w:pPr>
              <w:rPr>
                <w:b/>
              </w:rPr>
            </w:pPr>
            <w:r w:rsidRPr="00013D94">
              <w:rPr>
                <w:b/>
              </w:rPr>
              <w:t>Duur opdracht:</w:t>
            </w:r>
          </w:p>
        </w:tc>
        <w:tc>
          <w:tcPr>
            <w:tcW w:w="5295" w:type="dxa"/>
          </w:tcPr>
          <w:p w:rsidR="00BB5ABD" w:rsidRPr="00013D94" w:rsidRDefault="00115711" w:rsidP="00D24F8E">
            <w:r w:rsidRPr="00013D94">
              <w:t xml:space="preserve">6 maanden </w:t>
            </w:r>
          </w:p>
        </w:tc>
      </w:tr>
      <w:tr w:rsidR="00BB5ABD" w:rsidRPr="00013D94" w:rsidTr="001C6FAE">
        <w:tc>
          <w:tcPr>
            <w:tcW w:w="3086" w:type="dxa"/>
          </w:tcPr>
          <w:p w:rsidR="00BB5ABD" w:rsidRPr="00013D94" w:rsidRDefault="00BB5ABD" w:rsidP="00D24F8E">
            <w:pPr>
              <w:rPr>
                <w:b/>
              </w:rPr>
            </w:pPr>
            <w:r w:rsidRPr="00013D94">
              <w:rPr>
                <w:b/>
              </w:rPr>
              <w:t>Verlengingsopties:</w:t>
            </w:r>
          </w:p>
        </w:tc>
        <w:tc>
          <w:tcPr>
            <w:tcW w:w="5295" w:type="dxa"/>
          </w:tcPr>
          <w:p w:rsidR="00BB5ABD" w:rsidRPr="00013D94" w:rsidRDefault="004C370C" w:rsidP="00D24F8E">
            <w:r w:rsidRPr="00013D94">
              <w:t xml:space="preserve">2 x 3 maanden </w:t>
            </w:r>
            <w:r w:rsidR="00115711" w:rsidRPr="00013D94">
              <w:t xml:space="preserve"> </w:t>
            </w:r>
          </w:p>
        </w:tc>
      </w:tr>
      <w:tr w:rsidR="00BB5ABD" w:rsidRPr="00013D94" w:rsidTr="001C6FAE">
        <w:tc>
          <w:tcPr>
            <w:tcW w:w="3086" w:type="dxa"/>
          </w:tcPr>
          <w:p w:rsidR="00BB5ABD" w:rsidRPr="00013D94" w:rsidRDefault="00BB5ABD" w:rsidP="00D24F8E">
            <w:pPr>
              <w:rPr>
                <w:b/>
              </w:rPr>
            </w:pPr>
            <w:r w:rsidRPr="00013D94">
              <w:rPr>
                <w:b/>
              </w:rPr>
              <w:t>FSK:</w:t>
            </w:r>
          </w:p>
        </w:tc>
        <w:tc>
          <w:tcPr>
            <w:tcW w:w="5295" w:type="dxa"/>
          </w:tcPr>
          <w:p w:rsidR="00BB5ABD" w:rsidRPr="00013D94" w:rsidRDefault="00115711" w:rsidP="00D24F8E">
            <w:proofErr w:type="gramStart"/>
            <w:r w:rsidRPr="00013D94">
              <w:t>schaal</w:t>
            </w:r>
            <w:proofErr w:type="gramEnd"/>
            <w:r w:rsidRPr="00013D94">
              <w:t xml:space="preserve"> 8 </w:t>
            </w:r>
          </w:p>
        </w:tc>
      </w:tr>
      <w:tr w:rsidR="00BB5ABD" w:rsidRPr="00013D94" w:rsidTr="001C6FAE">
        <w:tc>
          <w:tcPr>
            <w:tcW w:w="3086" w:type="dxa"/>
          </w:tcPr>
          <w:p w:rsidR="00BB5ABD" w:rsidRPr="00013D94" w:rsidRDefault="00BB5ABD" w:rsidP="00D24F8E">
            <w:pPr>
              <w:rPr>
                <w:b/>
              </w:rPr>
            </w:pPr>
            <w:r w:rsidRPr="00013D94">
              <w:rPr>
                <w:b/>
              </w:rPr>
              <w:t>Tariefrange:</w:t>
            </w:r>
          </w:p>
        </w:tc>
        <w:tc>
          <w:tcPr>
            <w:tcW w:w="5295" w:type="dxa"/>
          </w:tcPr>
          <w:p w:rsidR="00BB5ABD" w:rsidRPr="00013D94" w:rsidRDefault="004C370C" w:rsidP="00D24F8E">
            <w:r w:rsidRPr="00013D94">
              <w:t>€45 - €</w:t>
            </w:r>
            <w:r w:rsidR="00115711" w:rsidRPr="00013D94">
              <w:t xml:space="preserve">55 </w:t>
            </w:r>
          </w:p>
        </w:tc>
      </w:tr>
      <w:tr w:rsidR="00BB5ABD" w:rsidRPr="00013D94" w:rsidTr="001C6FAE">
        <w:tc>
          <w:tcPr>
            <w:tcW w:w="3086" w:type="dxa"/>
          </w:tcPr>
          <w:p w:rsidR="00BB5ABD" w:rsidRPr="00013D94" w:rsidRDefault="00BB5ABD" w:rsidP="00D24F8E">
            <w:pPr>
              <w:rPr>
                <w:b/>
              </w:rPr>
            </w:pPr>
            <w:r w:rsidRPr="00013D94">
              <w:rPr>
                <w:b/>
              </w:rPr>
              <w:t>Verhouding prijs/kwaliteit:</w:t>
            </w:r>
          </w:p>
        </w:tc>
        <w:tc>
          <w:tcPr>
            <w:tcW w:w="5295" w:type="dxa"/>
          </w:tcPr>
          <w:p w:rsidR="00BB5ABD" w:rsidRPr="00013D94" w:rsidRDefault="004C370C" w:rsidP="00D24F8E">
            <w:proofErr w:type="gramStart"/>
            <w:r w:rsidRPr="00013D94">
              <w:t>20 /</w:t>
            </w:r>
            <w:proofErr w:type="gramEnd"/>
            <w:r w:rsidRPr="00013D94">
              <w:t xml:space="preserve"> 80%</w:t>
            </w:r>
            <w:r w:rsidR="00115711" w:rsidRPr="00013D94">
              <w:t xml:space="preserve"> </w:t>
            </w:r>
          </w:p>
        </w:tc>
      </w:tr>
      <w:tr w:rsidR="00BB5ABD" w:rsidRPr="00013D94" w:rsidTr="001C6FAE">
        <w:tc>
          <w:tcPr>
            <w:tcW w:w="3086" w:type="dxa"/>
          </w:tcPr>
          <w:p w:rsidR="00BB5ABD" w:rsidRPr="00013D94" w:rsidRDefault="00BB5ABD" w:rsidP="00D24F8E">
            <w:pPr>
              <w:rPr>
                <w:b/>
              </w:rPr>
            </w:pPr>
            <w:proofErr w:type="spellStart"/>
            <w:r w:rsidRPr="00013D94">
              <w:rPr>
                <w:b/>
              </w:rPr>
              <w:t>Detavast</w:t>
            </w:r>
            <w:proofErr w:type="spellEnd"/>
            <w:r w:rsidRPr="00013D94">
              <w:rPr>
                <w:b/>
              </w:rPr>
              <w:t>:</w:t>
            </w:r>
          </w:p>
        </w:tc>
        <w:tc>
          <w:tcPr>
            <w:tcW w:w="5295" w:type="dxa"/>
          </w:tcPr>
          <w:p w:rsidR="001C6FAE" w:rsidRPr="00013D94" w:rsidRDefault="00013D94" w:rsidP="00D24F8E">
            <w:r w:rsidRPr="00013D94">
              <w:t>Ja, kosteloze overname mogelijk per 31-12-2019</w:t>
            </w:r>
          </w:p>
        </w:tc>
      </w:tr>
      <w:tr w:rsidR="001C6FAE" w:rsidRPr="00013D94" w:rsidTr="001C6FAE">
        <w:tc>
          <w:tcPr>
            <w:tcW w:w="3086" w:type="dxa"/>
          </w:tcPr>
          <w:p w:rsidR="001C6FAE" w:rsidRPr="00013D94" w:rsidRDefault="001C6FAE" w:rsidP="00D24F8E">
            <w:pPr>
              <w:rPr>
                <w:b/>
              </w:rPr>
            </w:pPr>
            <w:r w:rsidRPr="00013D94">
              <w:rPr>
                <w:b/>
              </w:rPr>
              <w:t>Data voor verificatiegesprek:</w:t>
            </w:r>
          </w:p>
        </w:tc>
        <w:tc>
          <w:tcPr>
            <w:tcW w:w="5295" w:type="dxa"/>
          </w:tcPr>
          <w:p w:rsidR="001C6FAE" w:rsidRPr="00013D94" w:rsidRDefault="00013D94" w:rsidP="00D24F8E">
            <w:r w:rsidRPr="00013D94">
              <w:t xml:space="preserve">6 mei </w:t>
            </w:r>
          </w:p>
        </w:tc>
      </w:tr>
    </w:tbl>
    <w:p w:rsidR="00BB5ABD" w:rsidRPr="00BB5ABD" w:rsidRDefault="00BB5ABD" w:rsidP="00BB5ABD"/>
    <w:p w:rsidR="00985BD0" w:rsidRDefault="00E26C9F" w:rsidP="00E26C9F">
      <w:pPr>
        <w:pStyle w:val="Kop2"/>
      </w:pPr>
      <w:r>
        <w:t xml:space="preserve">Jouw functie </w:t>
      </w:r>
    </w:p>
    <w:p w:rsidR="00115711" w:rsidRDefault="00115711" w:rsidP="00115711">
      <w:r>
        <w:t>Naast het zorgdragen van een juiste, volledige en actuele subsidieadministratie ben je ook bezig met het juist en tijdig registreren/afhandelen van subsidies. Ook zorg je voor een</w:t>
      </w:r>
    </w:p>
    <w:p w:rsidR="00115711" w:rsidRDefault="00115711" w:rsidP="00115711">
      <w:proofErr w:type="gramStart"/>
      <w:r>
        <w:t>efficiënte</w:t>
      </w:r>
      <w:proofErr w:type="gramEnd"/>
      <w:r>
        <w:t xml:space="preserve"> en een goed werkend werkproces zowel binnen de afdeling als in het concern.</w:t>
      </w:r>
    </w:p>
    <w:p w:rsidR="00115711" w:rsidRDefault="00115711" w:rsidP="00115711">
      <w:r>
        <w:t>Daarnaast geef je advies, bespreekt de voortgang, knelpunten en oplossingsrichtingen. Je volgt de ontwikkelingen binnen je eigen vakgebied op de voet en deelt jouw kennis met je collega’s. Verder heb je regelmatig contact met ondernemers en subsidieadviseurs. Je kunt goed doorpakken en schuift niet alles voor je uit. Kortom je bent besluitvaardig en niet bang om de telefoon te pakken als je vragen hebt. Naast bovenstaande werkzaamheden kan je ook ingezet worden op specials zoals het functionele beheer van door Oracle te genereren briefsjablonen.</w:t>
      </w:r>
    </w:p>
    <w:p w:rsidR="00115711" w:rsidRDefault="00115711" w:rsidP="00115711">
      <w:r>
        <w:t xml:space="preserve"> </w:t>
      </w:r>
    </w:p>
    <w:p w:rsidR="00985BD0" w:rsidRDefault="00115711" w:rsidP="00115711">
      <w:r>
        <w:t>Je gaat je voornamelijk richten op de subsidies van het beleidsveld ‘onderhoud en verbeteren woningen’. Daarnaast ben je flexibel inzetbaar om je collega’s voor de andere beleidsvelden bij te staan bij drukte.</w:t>
      </w:r>
    </w:p>
    <w:p w:rsidR="00985BD0" w:rsidRDefault="00E26C9F" w:rsidP="00E26C9F">
      <w:pPr>
        <w:pStyle w:val="Kop2"/>
      </w:pPr>
      <w:r w:rsidRPr="00E26C9F">
        <w:t>Jouw</w:t>
      </w:r>
      <w:r w:rsidR="00115711">
        <w:t xml:space="preserve"> profiel </w:t>
      </w:r>
      <w:r w:rsidR="00013D94">
        <w:t>–</w:t>
      </w:r>
      <w:r w:rsidR="00115711">
        <w:t xml:space="preserve"> </w:t>
      </w:r>
      <w:r w:rsidR="00985BD0">
        <w:t>Eisen</w:t>
      </w:r>
    </w:p>
    <w:p w:rsidR="00115711" w:rsidRDefault="00115711" w:rsidP="00013D94">
      <w:pPr>
        <w:pStyle w:val="Lijstalinea"/>
        <w:numPr>
          <w:ilvl w:val="0"/>
          <w:numId w:val="4"/>
        </w:numPr>
      </w:pPr>
      <w:r>
        <w:t>Een afgeronde mbo-opleiding</w:t>
      </w:r>
      <w:r w:rsidR="00013D94">
        <w:t xml:space="preserve"> op economisch/juridisch gebied met hbo werk- en denkniveau</w:t>
      </w:r>
    </w:p>
    <w:p w:rsidR="00013D94" w:rsidRDefault="00013D94" w:rsidP="00013D94">
      <w:pPr>
        <w:pStyle w:val="Lijstalinea"/>
        <w:numPr>
          <w:ilvl w:val="0"/>
          <w:numId w:val="4"/>
        </w:numPr>
      </w:pPr>
      <w:r>
        <w:t>Minimaal 2 jaar ervaring, opgedaan in de afgelopen 4 jaar, in een vergelijkbare functie met de volgende werkzaamheden:</w:t>
      </w:r>
    </w:p>
    <w:p w:rsidR="00013D94" w:rsidRDefault="00013D94" w:rsidP="00013D94">
      <w:pPr>
        <w:pStyle w:val="Lijstalinea"/>
        <w:numPr>
          <w:ilvl w:val="1"/>
          <w:numId w:val="4"/>
        </w:numPr>
      </w:pPr>
      <w:r>
        <w:t>Verwerken van uitgaande subsidies</w:t>
      </w:r>
    </w:p>
    <w:p w:rsidR="00013D94" w:rsidRDefault="00013D94" w:rsidP="00115711">
      <w:pPr>
        <w:pStyle w:val="Lijstalinea"/>
        <w:numPr>
          <w:ilvl w:val="1"/>
          <w:numId w:val="4"/>
        </w:numPr>
      </w:pPr>
      <w:r>
        <w:t>Telefonisch klantcontact</w:t>
      </w:r>
    </w:p>
    <w:p w:rsidR="00013D94" w:rsidRDefault="00115711" w:rsidP="00115711">
      <w:pPr>
        <w:pStyle w:val="Lijstalinea"/>
        <w:numPr>
          <w:ilvl w:val="0"/>
          <w:numId w:val="4"/>
        </w:numPr>
      </w:pPr>
      <w:r>
        <w:t>Goede</w:t>
      </w:r>
      <w:r w:rsidR="00013D94">
        <w:t xml:space="preserve"> kennis van wet- en regelgeving: de AWB en Subsidieverordening</w:t>
      </w:r>
    </w:p>
    <w:p w:rsidR="00115711" w:rsidRDefault="00115711" w:rsidP="00115711">
      <w:pPr>
        <w:pStyle w:val="Lijstalinea"/>
        <w:numPr>
          <w:ilvl w:val="0"/>
          <w:numId w:val="4"/>
        </w:numPr>
      </w:pPr>
      <w:r>
        <w:t>Vloeiende beheersing van de Nederla</w:t>
      </w:r>
      <w:r w:rsidR="00013D94">
        <w:t>ndse taal in woord en geschrift</w:t>
      </w:r>
    </w:p>
    <w:p w:rsidR="00115711" w:rsidRDefault="00115711" w:rsidP="00115711"/>
    <w:p w:rsidR="00013D94" w:rsidRDefault="00013D94" w:rsidP="00115711"/>
    <w:p w:rsidR="00115711" w:rsidRPr="00115711" w:rsidRDefault="00115711" w:rsidP="00115711">
      <w:pPr>
        <w:rPr>
          <w:b/>
        </w:rPr>
      </w:pPr>
      <w:r w:rsidRPr="00013D94">
        <w:rPr>
          <w:b/>
        </w:rPr>
        <w:lastRenderedPageBreak/>
        <w:t>Competenties</w:t>
      </w:r>
    </w:p>
    <w:p w:rsidR="00115711" w:rsidRDefault="00013D94" w:rsidP="00115711">
      <w:pPr>
        <w:pStyle w:val="Lijstalinea"/>
        <w:numPr>
          <w:ilvl w:val="0"/>
          <w:numId w:val="1"/>
        </w:numPr>
      </w:pPr>
      <w:r>
        <w:t>Flexibel</w:t>
      </w:r>
    </w:p>
    <w:p w:rsidR="00013D94" w:rsidRDefault="00013D94" w:rsidP="00115711">
      <w:pPr>
        <w:pStyle w:val="Lijstalinea"/>
        <w:numPr>
          <w:ilvl w:val="0"/>
          <w:numId w:val="1"/>
        </w:numPr>
      </w:pPr>
      <w:r>
        <w:t>Probleemoplossend</w:t>
      </w:r>
      <w:bookmarkStart w:id="0" w:name="_GoBack"/>
      <w:bookmarkEnd w:id="0"/>
    </w:p>
    <w:p w:rsidR="00013D94" w:rsidRDefault="00013D94" w:rsidP="00115711">
      <w:pPr>
        <w:pStyle w:val="Lijstalinea"/>
        <w:numPr>
          <w:ilvl w:val="0"/>
          <w:numId w:val="1"/>
        </w:numPr>
      </w:pPr>
      <w:r>
        <w:t>Accuraat</w:t>
      </w:r>
    </w:p>
    <w:p w:rsidR="00013D94" w:rsidRDefault="00013D94" w:rsidP="00115711">
      <w:pPr>
        <w:pStyle w:val="Lijstalinea"/>
        <w:numPr>
          <w:ilvl w:val="0"/>
          <w:numId w:val="1"/>
        </w:numPr>
      </w:pPr>
      <w:r>
        <w:t>Teamspeler</w:t>
      </w:r>
    </w:p>
    <w:p w:rsidR="00013D94" w:rsidRDefault="00013D94" w:rsidP="00115711">
      <w:pPr>
        <w:pStyle w:val="Lijstalinea"/>
        <w:numPr>
          <w:ilvl w:val="0"/>
          <w:numId w:val="1"/>
        </w:numPr>
      </w:pPr>
      <w:r>
        <w:t>Klantgericht</w:t>
      </w:r>
    </w:p>
    <w:p w:rsidR="00013D94" w:rsidRDefault="00013D94" w:rsidP="00115711">
      <w:pPr>
        <w:pStyle w:val="Lijstalinea"/>
        <w:numPr>
          <w:ilvl w:val="0"/>
          <w:numId w:val="1"/>
        </w:numPr>
      </w:pPr>
      <w:r>
        <w:t>Communicatief vaardig</w:t>
      </w:r>
    </w:p>
    <w:p w:rsidR="00115711" w:rsidRDefault="00115711" w:rsidP="00985BD0"/>
    <w:p w:rsidR="00985BD0" w:rsidRDefault="00985BD0" w:rsidP="00E26C9F">
      <w:pPr>
        <w:pStyle w:val="Kop2"/>
      </w:pPr>
      <w:r>
        <w:t>Wensen</w:t>
      </w:r>
    </w:p>
    <w:p w:rsidR="00013D94" w:rsidRPr="00013D94" w:rsidRDefault="00013D94" w:rsidP="00013D94">
      <w:pPr>
        <w:pStyle w:val="Lijstalinea"/>
        <w:numPr>
          <w:ilvl w:val="0"/>
          <w:numId w:val="1"/>
        </w:numPr>
      </w:pPr>
      <w:r>
        <w:t>Minimaal 1 jaar werk</w:t>
      </w:r>
      <w:r w:rsidRPr="00013D94">
        <w:t>ervaring bij de overheid, opgedaan in de afgelopen 3 jaar</w:t>
      </w:r>
    </w:p>
    <w:p w:rsidR="00B55D50" w:rsidRPr="00013D94" w:rsidRDefault="00013D94" w:rsidP="00013D94">
      <w:pPr>
        <w:pStyle w:val="Lijstalinea"/>
        <w:numPr>
          <w:ilvl w:val="0"/>
          <w:numId w:val="1"/>
        </w:numPr>
      </w:pPr>
      <w:r w:rsidRPr="00013D94">
        <w:t>Systeemkennis van en ervaring met:</w:t>
      </w:r>
    </w:p>
    <w:p w:rsidR="00013D94" w:rsidRPr="00013D94" w:rsidRDefault="00013D94" w:rsidP="00013D94">
      <w:pPr>
        <w:pStyle w:val="Lijstalinea"/>
        <w:numPr>
          <w:ilvl w:val="1"/>
          <w:numId w:val="1"/>
        </w:numPr>
      </w:pPr>
      <w:r w:rsidRPr="00013D94">
        <w:t>Oracle op financieel administratief gebied</w:t>
      </w:r>
    </w:p>
    <w:p w:rsidR="00013D94" w:rsidRPr="00013D94" w:rsidRDefault="00013D94" w:rsidP="00013D94">
      <w:pPr>
        <w:pStyle w:val="Lijstalinea"/>
        <w:numPr>
          <w:ilvl w:val="1"/>
          <w:numId w:val="1"/>
        </w:numPr>
      </w:pPr>
      <w:proofErr w:type="spellStart"/>
      <w:r w:rsidRPr="00013D94">
        <w:t>Planon</w:t>
      </w:r>
      <w:proofErr w:type="spellEnd"/>
    </w:p>
    <w:p w:rsidR="00013D94" w:rsidRPr="00013D94" w:rsidRDefault="00013D94" w:rsidP="00013D94">
      <w:pPr>
        <w:pStyle w:val="Lijstalinea"/>
        <w:numPr>
          <w:ilvl w:val="1"/>
          <w:numId w:val="1"/>
        </w:numPr>
      </w:pPr>
      <w:r w:rsidRPr="00013D94">
        <w:t>Avaya</w:t>
      </w:r>
    </w:p>
    <w:p w:rsidR="00013D94" w:rsidRPr="00013D94" w:rsidRDefault="00013D94" w:rsidP="00013D94">
      <w:pPr>
        <w:pStyle w:val="Lijstalinea"/>
        <w:numPr>
          <w:ilvl w:val="1"/>
          <w:numId w:val="1"/>
        </w:numPr>
      </w:pPr>
      <w:r w:rsidRPr="00013D94">
        <w:t xml:space="preserve">MS </w:t>
      </w:r>
      <w:proofErr w:type="gramStart"/>
      <w:r w:rsidRPr="00013D94">
        <w:t>Office pakket</w:t>
      </w:r>
      <w:proofErr w:type="gramEnd"/>
      <w:r w:rsidRPr="00013D94">
        <w:t xml:space="preserve"> </w:t>
      </w:r>
    </w:p>
    <w:p w:rsidR="0088610C" w:rsidRDefault="0088610C" w:rsidP="00BB5ABD"/>
    <w:p w:rsidR="00985BD0" w:rsidRDefault="00985BD0" w:rsidP="00E26C9F">
      <w:pPr>
        <w:pStyle w:val="Kop2"/>
      </w:pPr>
      <w:r>
        <w:t>De afdeling</w:t>
      </w:r>
    </w:p>
    <w:p w:rsidR="00985BD0" w:rsidRDefault="00115711" w:rsidP="00985BD0">
      <w:r w:rsidRPr="00115711">
        <w:t xml:space="preserve">Je bent werkzaam binnen de afdeling Project- en Subsidieadministratie. Binnen deze afdeling is het Subsidiebureau ondergebracht. Dit is de administratieve eenheid die </w:t>
      </w:r>
      <w:proofErr w:type="spellStart"/>
      <w:r w:rsidRPr="00115711">
        <w:t>concernbreed</w:t>
      </w:r>
      <w:proofErr w:type="spellEnd"/>
      <w:r w:rsidRPr="00115711">
        <w:t xml:space="preserve"> de beleidsafdelingen van de clusters ondersteunt in het registreren, administratief bewaken, afhandelen en rapporteren over de door de gemeente verstrekte subsidies. Dit bureau is gepositioneerd bij de afdeling Projectadministratie. Je komt te werken in een team met circa 27 collega’s. Team subsidiebureau is een hecht professioneel team dat bestaat uit een teamleider, subsidie experts, financieel adviseurs, coördinatoren, subsidieadviseurs en -administrateurs. Zij houden zich in brede zin bezig met subsidies en financiering voor projecten die door de gemeente worden verstrekt. De onderwerpen waarover geadviseerd wordt, zijn heel divers, waardoor het werk erg afwisselend is.</w:t>
      </w:r>
    </w:p>
    <w:p w:rsidR="00985BD0" w:rsidRPr="00985BD0" w:rsidRDefault="00985BD0" w:rsidP="00E26C9F">
      <w:pPr>
        <w:pStyle w:val="Kop2"/>
      </w:pPr>
      <w:r>
        <w:t>Onze organisatie</w:t>
      </w:r>
    </w:p>
    <w:p w:rsidR="00397E10" w:rsidRDefault="00115711" w:rsidP="00985BD0">
      <w:r w:rsidRPr="00115711">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AC4"/>
    <w:multiLevelType w:val="hybridMultilevel"/>
    <w:tmpl w:val="8D00E114"/>
    <w:lvl w:ilvl="0" w:tplc="688082BA">
      <w:start w:val="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5C6005"/>
    <w:multiLevelType w:val="hybridMultilevel"/>
    <w:tmpl w:val="DADA91A8"/>
    <w:lvl w:ilvl="0" w:tplc="C3424BA8">
      <w:start w:val="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A1A63F2"/>
    <w:multiLevelType w:val="hybridMultilevel"/>
    <w:tmpl w:val="1A0EDE96"/>
    <w:lvl w:ilvl="0" w:tplc="3B88265C">
      <w:start w:val="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A04BE"/>
    <w:multiLevelType w:val="hybridMultilevel"/>
    <w:tmpl w:val="8310748A"/>
    <w:lvl w:ilvl="0" w:tplc="F2E2619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3D94"/>
    <w:rsid w:val="00094A27"/>
    <w:rsid w:val="00115711"/>
    <w:rsid w:val="001C6FAE"/>
    <w:rsid w:val="00233C25"/>
    <w:rsid w:val="002B5906"/>
    <w:rsid w:val="00397E10"/>
    <w:rsid w:val="00400B72"/>
    <w:rsid w:val="004C370C"/>
    <w:rsid w:val="0056054F"/>
    <w:rsid w:val="005E2C40"/>
    <w:rsid w:val="00832FFF"/>
    <w:rsid w:val="00880AF6"/>
    <w:rsid w:val="0088610C"/>
    <w:rsid w:val="00912961"/>
    <w:rsid w:val="00985BD0"/>
    <w:rsid w:val="00B55D50"/>
    <w:rsid w:val="00BA42DB"/>
    <w:rsid w:val="00BB5ABD"/>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05166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15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F1CD7FE0</Template>
  <TotalTime>92</TotalTime>
  <Pages>2</Pages>
  <Words>545</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2019-04-15T11:46:00Z</dcterms:created>
  <dcterms:modified xsi:type="dcterms:W3CDTF">2019-04-18T08:43:00Z</dcterms:modified>
</cp:coreProperties>
</file>