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C2" w:rsidRPr="003B083E" w:rsidRDefault="006023C2" w:rsidP="002719BB">
      <w:pPr>
        <w:spacing w:after="120"/>
        <w:jc w:val="center"/>
        <w:rPr>
          <w:rFonts w:eastAsia="Calibri"/>
          <w:b/>
          <w:bCs/>
          <w:lang w:val="bg-BG" w:eastAsia="bg-BG"/>
        </w:rPr>
      </w:pPr>
      <w:r w:rsidRPr="003B083E">
        <w:rPr>
          <w:rFonts w:eastAsia="Calibri"/>
          <w:b/>
          <w:bCs/>
          <w:spacing w:val="40"/>
          <w:lang w:val="bg-BG" w:eastAsia="bg-BG"/>
        </w:rPr>
        <w:t>СТОЛИЧНА ОБЩИНА</w:t>
      </w:r>
    </w:p>
    <w:p w:rsidR="006023C2" w:rsidRPr="003B083E" w:rsidRDefault="006023C2" w:rsidP="002719BB">
      <w:pPr>
        <w:spacing w:after="120"/>
        <w:jc w:val="center"/>
        <w:rPr>
          <w:rFonts w:eastAsia="Calibri"/>
          <w:b/>
          <w:bCs/>
          <w:lang w:val="bg-BG"/>
        </w:rPr>
      </w:pPr>
    </w:p>
    <w:p w:rsidR="003B41A4" w:rsidRPr="003B083E" w:rsidRDefault="003B41A4" w:rsidP="002719BB">
      <w:pPr>
        <w:spacing w:after="120"/>
        <w:jc w:val="center"/>
        <w:rPr>
          <w:rFonts w:eastAsia="Calibri"/>
          <w:b/>
          <w:bCs/>
          <w:lang w:val="bg-BG"/>
        </w:rPr>
      </w:pPr>
    </w:p>
    <w:p w:rsidR="003B41A4" w:rsidRPr="003B083E" w:rsidRDefault="003B41A4" w:rsidP="002719BB">
      <w:pPr>
        <w:spacing w:after="120"/>
        <w:jc w:val="center"/>
        <w:rPr>
          <w:rFonts w:eastAsia="Calibri"/>
          <w:b/>
          <w:bCs/>
          <w:lang w:val="bg-BG"/>
        </w:rPr>
      </w:pPr>
    </w:p>
    <w:p w:rsidR="003B41A4" w:rsidRPr="003B083E" w:rsidRDefault="003B41A4" w:rsidP="002719BB">
      <w:pPr>
        <w:spacing w:after="120"/>
        <w:jc w:val="center"/>
        <w:rPr>
          <w:rFonts w:eastAsia="Calibri"/>
          <w:b/>
          <w:bCs/>
          <w:lang w:val="bg-BG"/>
        </w:rPr>
      </w:pPr>
    </w:p>
    <w:p w:rsidR="003B41A4" w:rsidRPr="003B083E" w:rsidRDefault="003B41A4" w:rsidP="002719BB">
      <w:pPr>
        <w:spacing w:after="120"/>
        <w:jc w:val="center"/>
        <w:rPr>
          <w:rFonts w:eastAsia="Calibri"/>
          <w:b/>
          <w:bCs/>
          <w:lang w:val="bg-BG"/>
        </w:rPr>
      </w:pPr>
    </w:p>
    <w:p w:rsidR="003B41A4" w:rsidRPr="003B083E" w:rsidRDefault="003B41A4" w:rsidP="002719BB">
      <w:pPr>
        <w:spacing w:after="120"/>
        <w:jc w:val="center"/>
        <w:rPr>
          <w:rFonts w:eastAsia="Calibri"/>
          <w:b/>
          <w:bCs/>
          <w:lang w:val="bg-BG"/>
        </w:rPr>
      </w:pPr>
    </w:p>
    <w:p w:rsidR="003B41A4" w:rsidRPr="003B083E" w:rsidRDefault="003B41A4" w:rsidP="002719BB">
      <w:pPr>
        <w:spacing w:after="120"/>
        <w:jc w:val="center"/>
        <w:rPr>
          <w:rFonts w:eastAsia="Calibri"/>
          <w:b/>
          <w:bCs/>
          <w:lang w:val="bg-BG"/>
        </w:rPr>
      </w:pPr>
    </w:p>
    <w:p w:rsidR="003B41A4" w:rsidRPr="003B083E" w:rsidRDefault="003B41A4" w:rsidP="002719BB">
      <w:pPr>
        <w:spacing w:after="120"/>
        <w:jc w:val="center"/>
        <w:rPr>
          <w:rFonts w:eastAsia="Calibri"/>
          <w:b/>
          <w:bCs/>
          <w:lang w:val="bg-BG"/>
        </w:rPr>
      </w:pPr>
    </w:p>
    <w:p w:rsidR="003B41A4" w:rsidRPr="003B083E" w:rsidRDefault="003B41A4" w:rsidP="002719BB">
      <w:pPr>
        <w:spacing w:after="120"/>
        <w:jc w:val="center"/>
        <w:rPr>
          <w:rFonts w:eastAsia="Calibri"/>
          <w:b/>
          <w:bCs/>
          <w:lang w:val="bg-BG"/>
        </w:rPr>
      </w:pPr>
    </w:p>
    <w:p w:rsidR="003B41A4" w:rsidRPr="003B083E" w:rsidRDefault="003B41A4" w:rsidP="002719BB">
      <w:pPr>
        <w:spacing w:after="120"/>
        <w:jc w:val="center"/>
        <w:rPr>
          <w:rFonts w:eastAsia="Calibri"/>
          <w:b/>
          <w:bCs/>
          <w:lang w:val="bg-BG"/>
        </w:rPr>
      </w:pPr>
    </w:p>
    <w:p w:rsidR="003B41A4" w:rsidRPr="003B083E" w:rsidRDefault="003B41A4" w:rsidP="002719BB">
      <w:pPr>
        <w:spacing w:after="120"/>
        <w:jc w:val="center"/>
        <w:rPr>
          <w:rFonts w:eastAsia="Calibri"/>
          <w:b/>
          <w:bCs/>
          <w:lang w:val="bg-BG"/>
        </w:rPr>
      </w:pPr>
    </w:p>
    <w:p w:rsidR="003B41A4" w:rsidRPr="003B083E" w:rsidRDefault="003B41A4" w:rsidP="002719BB">
      <w:pPr>
        <w:spacing w:after="120"/>
        <w:jc w:val="center"/>
        <w:rPr>
          <w:rFonts w:eastAsia="Calibri"/>
          <w:b/>
          <w:bCs/>
          <w:lang w:val="bg-BG"/>
        </w:rPr>
      </w:pPr>
    </w:p>
    <w:p w:rsidR="006023C2" w:rsidRPr="003B083E" w:rsidRDefault="006023C2" w:rsidP="002719BB">
      <w:pPr>
        <w:spacing w:after="120"/>
        <w:jc w:val="center"/>
        <w:rPr>
          <w:rFonts w:eastAsia="Calibri"/>
          <w:b/>
          <w:bCs/>
          <w:lang w:val="bg-BG"/>
        </w:rPr>
      </w:pPr>
      <w:r w:rsidRPr="003B083E">
        <w:rPr>
          <w:rFonts w:eastAsia="Calibri"/>
          <w:b/>
          <w:bCs/>
          <w:lang w:val="bg-BG"/>
        </w:rPr>
        <w:t>Д О К У М Е Н Т А Ц И Я</w:t>
      </w:r>
    </w:p>
    <w:p w:rsidR="006023C2" w:rsidRPr="003B083E" w:rsidRDefault="006023C2" w:rsidP="002719BB">
      <w:pPr>
        <w:spacing w:after="120"/>
        <w:jc w:val="center"/>
        <w:rPr>
          <w:rFonts w:eastAsia="Calibri"/>
          <w:b/>
          <w:bCs/>
          <w:lang w:val="bg-BG"/>
        </w:rPr>
      </w:pPr>
    </w:p>
    <w:p w:rsidR="006023C2" w:rsidRPr="003B083E" w:rsidRDefault="006023C2" w:rsidP="002719BB">
      <w:pPr>
        <w:spacing w:after="120"/>
        <w:jc w:val="center"/>
        <w:rPr>
          <w:rFonts w:eastAsia="Calibri"/>
          <w:b/>
          <w:bCs/>
          <w:lang w:val="bg-BG"/>
        </w:rPr>
      </w:pPr>
      <w:r w:rsidRPr="003B083E">
        <w:rPr>
          <w:rFonts w:eastAsia="Calibri"/>
          <w:b/>
          <w:bCs/>
          <w:lang w:val="bg-BG"/>
        </w:rPr>
        <w:t>ЗА УЧАСТИЕ В ОТКРИТА ПРОЦЕДУРА ЗА ВЪЗЛАГАНЕ НА ОБЩЕСТВЕНА ПОРЪЧКА ЗА</w:t>
      </w:r>
    </w:p>
    <w:p w:rsidR="006023C2" w:rsidRPr="003B083E" w:rsidRDefault="006023C2" w:rsidP="002719BB">
      <w:pPr>
        <w:spacing w:after="120"/>
        <w:jc w:val="both"/>
        <w:rPr>
          <w:rFonts w:eastAsia="Calibri"/>
          <w:b/>
          <w:bCs/>
          <w:lang w:val="bg-BG"/>
        </w:rPr>
      </w:pPr>
    </w:p>
    <w:p w:rsidR="006023C2" w:rsidRPr="003B083E" w:rsidRDefault="006023C2" w:rsidP="002719BB">
      <w:pPr>
        <w:spacing w:after="120"/>
        <w:jc w:val="center"/>
        <w:rPr>
          <w:rFonts w:eastAsia="Calibri"/>
          <w:b/>
          <w:bCs/>
          <w:caps/>
        </w:rPr>
      </w:pPr>
    </w:p>
    <w:p w:rsidR="0054319F" w:rsidRPr="003B083E" w:rsidRDefault="0017728A" w:rsidP="0017728A">
      <w:pPr>
        <w:jc w:val="center"/>
        <w:rPr>
          <w:rFonts w:eastAsia="Calibri"/>
          <w:b/>
          <w:bCs/>
          <w:lang w:val="bg-BG"/>
        </w:rPr>
      </w:pPr>
      <w:r w:rsidRPr="003B083E">
        <w:rPr>
          <w:rFonts w:eastAsia="Calibri"/>
          <w:b/>
          <w:bCs/>
          <w:lang w:val="bg-BG"/>
        </w:rPr>
        <w:t xml:space="preserve">„ДОСТАВКА НА </w:t>
      </w:r>
      <w:r w:rsidR="003B083E" w:rsidRPr="003B083E">
        <w:rPr>
          <w:rFonts w:eastAsia="Calibri"/>
          <w:b/>
          <w:bCs/>
          <w:lang w:val="bg-BG"/>
        </w:rPr>
        <w:t>ТРИ БРОЯ НОВИ АВТОМОБИЛИ С ВИСОКА ПРОХОДИМОСТ ЗА НУЖДИТЕ НА СТОЛИЧЕН ИНСПЕКТОРАТ</w:t>
      </w:r>
      <w:r w:rsidRPr="003B083E">
        <w:rPr>
          <w:rFonts w:eastAsia="Calibri"/>
          <w:b/>
          <w:bCs/>
          <w:lang w:val="bg-BG"/>
        </w:rPr>
        <w:t>”</w:t>
      </w:r>
    </w:p>
    <w:p w:rsidR="0017728A" w:rsidRPr="003B083E" w:rsidRDefault="0017728A" w:rsidP="0017728A">
      <w:pPr>
        <w:jc w:val="both"/>
        <w:rPr>
          <w:rFonts w:eastAsia="Calibri"/>
          <w:b/>
          <w:bCs/>
          <w:lang w:val="bg-BG"/>
        </w:rPr>
      </w:pPr>
    </w:p>
    <w:p w:rsidR="0054319F" w:rsidRPr="003B083E" w:rsidRDefault="0054319F" w:rsidP="002719BB">
      <w:pPr>
        <w:spacing w:after="120"/>
        <w:jc w:val="center"/>
        <w:rPr>
          <w:rFonts w:eastAsia="Calibri"/>
          <w:b/>
          <w:bCs/>
          <w:caps/>
        </w:rPr>
      </w:pPr>
    </w:p>
    <w:p w:rsidR="006023C2" w:rsidRPr="003B083E" w:rsidRDefault="006023C2" w:rsidP="002719BB">
      <w:pPr>
        <w:spacing w:after="120"/>
        <w:jc w:val="center"/>
        <w:rPr>
          <w:rFonts w:eastAsia="Calibri"/>
          <w:b/>
          <w:bCs/>
          <w:caps/>
          <w:lang w:val="bg-BG"/>
        </w:rPr>
      </w:pPr>
    </w:p>
    <w:p w:rsidR="006023C2" w:rsidRPr="003B083E" w:rsidRDefault="006023C2" w:rsidP="002719BB">
      <w:pPr>
        <w:spacing w:after="120"/>
        <w:jc w:val="center"/>
        <w:rPr>
          <w:rFonts w:eastAsia="Calibri"/>
          <w:b/>
          <w:bCs/>
          <w:caps/>
          <w:lang w:val="bg-BG"/>
        </w:rPr>
      </w:pPr>
    </w:p>
    <w:p w:rsidR="003B083E" w:rsidRPr="003B083E" w:rsidRDefault="003B083E" w:rsidP="003B083E">
      <w:pPr>
        <w:spacing w:after="60"/>
        <w:jc w:val="both"/>
        <w:rPr>
          <w:b/>
        </w:rPr>
      </w:pPr>
      <w:r w:rsidRPr="003B083E">
        <w:rPr>
          <w:b/>
        </w:rPr>
        <w:t>Код по КОП: 34130000</w:t>
      </w:r>
    </w:p>
    <w:p w:rsidR="006023C2" w:rsidRPr="003B083E" w:rsidRDefault="006023C2" w:rsidP="002719BB">
      <w:pPr>
        <w:spacing w:after="120"/>
        <w:jc w:val="center"/>
        <w:rPr>
          <w:rFonts w:eastAsia="Calibri"/>
          <w:b/>
          <w:bCs/>
          <w:caps/>
        </w:rPr>
      </w:pPr>
    </w:p>
    <w:p w:rsidR="0054319F" w:rsidRPr="003B083E" w:rsidRDefault="0054319F" w:rsidP="002719BB">
      <w:pPr>
        <w:spacing w:after="120"/>
        <w:jc w:val="center"/>
        <w:rPr>
          <w:rFonts w:eastAsia="Calibri"/>
          <w:b/>
          <w:bCs/>
          <w:caps/>
        </w:rPr>
      </w:pPr>
    </w:p>
    <w:p w:rsidR="0054319F" w:rsidRPr="003B083E" w:rsidRDefault="0054319F" w:rsidP="002719BB">
      <w:pPr>
        <w:spacing w:after="120"/>
        <w:jc w:val="center"/>
        <w:rPr>
          <w:rFonts w:eastAsia="Calibri"/>
          <w:b/>
          <w:bCs/>
          <w:caps/>
        </w:rPr>
      </w:pPr>
    </w:p>
    <w:p w:rsidR="0054319F" w:rsidRPr="003B083E" w:rsidRDefault="0054319F" w:rsidP="002719BB">
      <w:pPr>
        <w:spacing w:after="120"/>
        <w:jc w:val="center"/>
        <w:rPr>
          <w:rFonts w:eastAsia="Calibri"/>
          <w:b/>
          <w:bCs/>
          <w:caps/>
        </w:rPr>
      </w:pPr>
    </w:p>
    <w:p w:rsidR="006023C2" w:rsidRPr="003B083E" w:rsidRDefault="006023C2" w:rsidP="002719BB">
      <w:pPr>
        <w:spacing w:after="120"/>
        <w:jc w:val="center"/>
        <w:rPr>
          <w:rFonts w:eastAsia="Calibri"/>
          <w:b/>
          <w:bCs/>
          <w:caps/>
          <w:lang w:val="bg-BG"/>
        </w:rPr>
      </w:pPr>
      <w:r w:rsidRPr="003B083E">
        <w:rPr>
          <w:rFonts w:eastAsia="Calibri"/>
          <w:b/>
          <w:bCs/>
          <w:caps/>
          <w:lang w:val="bg-BG"/>
        </w:rPr>
        <w:t>София</w:t>
      </w:r>
    </w:p>
    <w:p w:rsidR="006023C2" w:rsidRPr="003B083E" w:rsidRDefault="006023C2" w:rsidP="002719BB">
      <w:pPr>
        <w:spacing w:after="120"/>
        <w:jc w:val="center"/>
        <w:rPr>
          <w:rFonts w:eastAsia="Calibri"/>
          <w:b/>
          <w:sz w:val="26"/>
          <w:szCs w:val="26"/>
          <w:lang w:val="bg-BG"/>
        </w:rPr>
      </w:pPr>
      <w:r w:rsidRPr="003B083E">
        <w:rPr>
          <w:rFonts w:eastAsia="Calibri"/>
          <w:b/>
          <w:bCs/>
          <w:caps/>
          <w:lang w:val="bg-BG"/>
        </w:rPr>
        <w:t>201</w:t>
      </w:r>
      <w:r w:rsidR="009E6D02" w:rsidRPr="003B083E">
        <w:rPr>
          <w:rFonts w:eastAsia="Calibri"/>
          <w:b/>
          <w:bCs/>
          <w:caps/>
          <w:lang w:val="bg-BG"/>
        </w:rPr>
        <w:t>8</w:t>
      </w:r>
      <w:r w:rsidRPr="003B083E">
        <w:rPr>
          <w:rFonts w:eastAsia="Calibri"/>
          <w:b/>
          <w:bCs/>
          <w:caps/>
          <w:lang w:val="bg-BG"/>
        </w:rPr>
        <w:t xml:space="preserve"> </w:t>
      </w:r>
      <w:r w:rsidRPr="003B083E">
        <w:rPr>
          <w:rFonts w:eastAsia="Calibri"/>
          <w:b/>
          <w:sz w:val="26"/>
          <w:szCs w:val="26"/>
          <w:lang w:val="bg-BG"/>
        </w:rPr>
        <w:t>г.</w:t>
      </w:r>
    </w:p>
    <w:p w:rsidR="00AA7317" w:rsidRPr="003B083E" w:rsidRDefault="006023C2" w:rsidP="002719BB">
      <w:pPr>
        <w:spacing w:after="120"/>
        <w:rPr>
          <w:rFonts w:eastAsia="Calibri"/>
          <w:b/>
          <w:sz w:val="26"/>
          <w:szCs w:val="26"/>
        </w:rPr>
      </w:pPr>
      <w:r w:rsidRPr="003B083E">
        <w:rPr>
          <w:rFonts w:eastAsia="Calibri"/>
          <w:b/>
          <w:sz w:val="26"/>
          <w:szCs w:val="26"/>
          <w:lang w:val="bg-BG"/>
        </w:rPr>
        <w:br w:type="page"/>
      </w:r>
    </w:p>
    <w:p w:rsidR="00AA7317" w:rsidRPr="003B083E" w:rsidRDefault="006023C2" w:rsidP="002719BB">
      <w:pPr>
        <w:keepNext/>
        <w:numPr>
          <w:ilvl w:val="0"/>
          <w:numId w:val="1"/>
        </w:numPr>
        <w:spacing w:after="120"/>
        <w:jc w:val="center"/>
        <w:outlineLvl w:val="0"/>
        <w:rPr>
          <w:b/>
          <w:bCs/>
          <w:caps/>
          <w:kern w:val="32"/>
          <w:lang w:val="bg-BG"/>
        </w:rPr>
      </w:pPr>
      <w:r w:rsidRPr="003B083E">
        <w:rPr>
          <w:b/>
          <w:bCs/>
          <w:caps/>
          <w:kern w:val="32"/>
          <w:lang w:val="bg-BG"/>
        </w:rPr>
        <w:lastRenderedPageBreak/>
        <w:t>Общи условия</w:t>
      </w:r>
    </w:p>
    <w:p w:rsidR="006023C2" w:rsidRPr="003B083E" w:rsidRDefault="006023C2" w:rsidP="002719BB">
      <w:pPr>
        <w:keepNext/>
        <w:numPr>
          <w:ilvl w:val="0"/>
          <w:numId w:val="2"/>
        </w:numPr>
        <w:spacing w:after="120"/>
        <w:outlineLvl w:val="1"/>
        <w:rPr>
          <w:b/>
          <w:bCs/>
          <w:lang w:val="bg-BG" w:eastAsia="bg-BG"/>
        </w:rPr>
      </w:pPr>
      <w:r w:rsidRPr="003B083E">
        <w:rPr>
          <w:b/>
          <w:bCs/>
          <w:lang w:val="bg-BG" w:eastAsia="bg-BG"/>
        </w:rPr>
        <w:t>Възложител</w:t>
      </w:r>
    </w:p>
    <w:p w:rsidR="00FB301B" w:rsidRPr="00FB301B" w:rsidRDefault="00FB301B" w:rsidP="00FB301B">
      <w:pPr>
        <w:autoSpaceDE w:val="0"/>
        <w:autoSpaceDN w:val="0"/>
        <w:adjustRightInd w:val="0"/>
        <w:spacing w:after="120"/>
        <w:jc w:val="both"/>
        <w:rPr>
          <w:lang w:val="bg-BG"/>
        </w:rPr>
      </w:pPr>
      <w:r w:rsidRPr="00FB301B">
        <w:rPr>
          <w:lang w:val="bg-BG"/>
        </w:rPr>
        <w:t>Възложител на настоящата поръчка е Заместник Кмета на Столична Община Йоана Владимирова Христова, упълномощена съгласно заповед №СОА17-РД09-78/17.01.2017г. на кмета на Столична община.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ал.1 във връзка с чл.18, ал.1, т.1 и чл. 20, ал.1, т.1 от ЗОП.</w:t>
      </w:r>
    </w:p>
    <w:p w:rsidR="00817DFB" w:rsidRPr="003B083E" w:rsidRDefault="00817DFB" w:rsidP="002719BB">
      <w:pPr>
        <w:spacing w:after="120"/>
        <w:rPr>
          <w:lang w:val="bg-BG"/>
        </w:rPr>
      </w:pPr>
    </w:p>
    <w:p w:rsidR="002602EA" w:rsidRPr="003B083E" w:rsidRDefault="002602EA" w:rsidP="002719BB">
      <w:pPr>
        <w:keepNext/>
        <w:numPr>
          <w:ilvl w:val="0"/>
          <w:numId w:val="2"/>
        </w:numPr>
        <w:spacing w:after="120"/>
        <w:outlineLvl w:val="1"/>
        <w:rPr>
          <w:b/>
          <w:bCs/>
          <w:lang w:val="bg-BG" w:eastAsia="bg-BG"/>
        </w:rPr>
      </w:pPr>
      <w:r w:rsidRPr="003B083E">
        <w:rPr>
          <w:b/>
          <w:bCs/>
          <w:lang w:val="bg-BG" w:eastAsia="bg-BG"/>
        </w:rPr>
        <w:t xml:space="preserve"> Описание на предмета на поръчката:</w:t>
      </w:r>
    </w:p>
    <w:p w:rsidR="0017728A" w:rsidRPr="003B083E" w:rsidRDefault="002602EA" w:rsidP="0017728A">
      <w:pPr>
        <w:jc w:val="both"/>
        <w:rPr>
          <w:b/>
          <w:lang w:val="bg-BG"/>
        </w:rPr>
      </w:pPr>
      <w:r w:rsidRPr="003B083E">
        <w:rPr>
          <w:lang w:val="bg-BG"/>
        </w:rPr>
        <w:t xml:space="preserve">Предметът на обществената поръчка е избор на Изпълнител, който ще извърши: </w:t>
      </w:r>
      <w:r w:rsidR="003B083E" w:rsidRPr="003B083E">
        <w:rPr>
          <w:lang w:val="bg-BG"/>
        </w:rPr>
        <w:t>„</w:t>
      </w:r>
      <w:r w:rsidR="003B083E" w:rsidRPr="003B083E">
        <w:rPr>
          <w:rFonts w:eastAsia="Calibri"/>
          <w:b/>
          <w:bCs/>
          <w:lang w:val="bg-BG"/>
        </w:rPr>
        <w:t xml:space="preserve">Доставка на три броя нови автомобили с висока проходимост за нуждите на </w:t>
      </w:r>
      <w:r w:rsidR="00D8000E">
        <w:rPr>
          <w:rFonts w:eastAsia="Calibri"/>
          <w:b/>
          <w:bCs/>
          <w:lang w:val="bg-BG"/>
        </w:rPr>
        <w:t>С</w:t>
      </w:r>
      <w:r w:rsidR="003B083E" w:rsidRPr="003B083E">
        <w:rPr>
          <w:rFonts w:eastAsia="Calibri"/>
          <w:b/>
          <w:bCs/>
          <w:lang w:val="bg-BG"/>
        </w:rPr>
        <w:t>толичен инспекторат“</w:t>
      </w:r>
      <w:r w:rsidR="003B083E">
        <w:rPr>
          <w:b/>
          <w:lang w:val="bg-BG"/>
        </w:rPr>
        <w:t>.</w:t>
      </w:r>
    </w:p>
    <w:p w:rsidR="00D4210E" w:rsidRPr="003B083E" w:rsidRDefault="00D4210E" w:rsidP="002719BB">
      <w:pPr>
        <w:spacing w:after="120"/>
        <w:jc w:val="both"/>
        <w:rPr>
          <w:lang w:val="bg-BG"/>
        </w:rPr>
      </w:pPr>
    </w:p>
    <w:p w:rsidR="00844B26" w:rsidRPr="003B083E" w:rsidRDefault="002602EA" w:rsidP="002719BB">
      <w:pPr>
        <w:keepNext/>
        <w:numPr>
          <w:ilvl w:val="0"/>
          <w:numId w:val="2"/>
        </w:numPr>
        <w:spacing w:after="120"/>
        <w:outlineLvl w:val="1"/>
        <w:rPr>
          <w:b/>
          <w:bCs/>
          <w:lang w:val="bg-BG" w:eastAsia="bg-BG"/>
        </w:rPr>
      </w:pPr>
      <w:r w:rsidRPr="003B083E">
        <w:rPr>
          <w:b/>
          <w:bCs/>
          <w:lang w:val="bg-BG" w:eastAsia="bg-BG"/>
        </w:rPr>
        <w:t xml:space="preserve">Обхват и обем на дейностите, предмет на </w:t>
      </w:r>
      <w:r w:rsidR="00EC562C" w:rsidRPr="003B083E">
        <w:rPr>
          <w:b/>
          <w:bCs/>
          <w:lang w:val="bg-BG" w:eastAsia="bg-BG"/>
        </w:rPr>
        <w:t>настоящата обществена поръчка</w:t>
      </w:r>
      <w:r w:rsidR="00844B26" w:rsidRPr="003B083E">
        <w:rPr>
          <w:b/>
          <w:bCs/>
          <w:lang w:val="bg-BG" w:eastAsia="bg-BG"/>
        </w:rPr>
        <w:t>:</w:t>
      </w:r>
    </w:p>
    <w:p w:rsidR="006C4757" w:rsidRPr="003B083E" w:rsidRDefault="003B083E" w:rsidP="002719BB">
      <w:pPr>
        <w:autoSpaceDE w:val="0"/>
        <w:autoSpaceDN w:val="0"/>
        <w:adjustRightInd w:val="0"/>
        <w:spacing w:after="120"/>
        <w:jc w:val="both"/>
        <w:rPr>
          <w:b/>
          <w:bCs/>
          <w:lang w:val="bg-BG"/>
        </w:rPr>
      </w:pPr>
      <w:r w:rsidRPr="003B083E">
        <w:rPr>
          <w:lang w:val="bg-BG"/>
        </w:rPr>
        <w:t>„</w:t>
      </w:r>
      <w:r w:rsidRPr="003B083E">
        <w:rPr>
          <w:rFonts w:eastAsia="Calibri"/>
          <w:b/>
          <w:bCs/>
          <w:lang w:val="bg-BG"/>
        </w:rPr>
        <w:t>Доставка на три броя нови автомобили с ви</w:t>
      </w:r>
      <w:r w:rsidR="00D8000E">
        <w:rPr>
          <w:rFonts w:eastAsia="Calibri"/>
          <w:b/>
          <w:bCs/>
          <w:lang w:val="bg-BG"/>
        </w:rPr>
        <w:t xml:space="preserve">сока проходимост за нуждите на </w:t>
      </w:r>
      <w:r w:rsidR="00EB65A3">
        <w:rPr>
          <w:rFonts w:eastAsia="Calibri"/>
          <w:b/>
          <w:bCs/>
          <w:lang w:val="bg-BG"/>
        </w:rPr>
        <w:t>С</w:t>
      </w:r>
      <w:r w:rsidRPr="003B083E">
        <w:rPr>
          <w:rFonts w:eastAsia="Calibri"/>
          <w:b/>
          <w:bCs/>
          <w:lang w:val="bg-BG"/>
        </w:rPr>
        <w:t>толичен инспекторат“</w:t>
      </w:r>
      <w:r w:rsidRPr="003B083E">
        <w:rPr>
          <w:b/>
          <w:lang w:val="bg-BG"/>
        </w:rPr>
        <w:t xml:space="preserve">, </w:t>
      </w:r>
      <w:r w:rsidRPr="003B083E">
        <w:rPr>
          <w:b/>
          <w:bCs/>
          <w:lang w:val="bg-BG"/>
        </w:rPr>
        <w:t>съгласно техническа спецификация.</w:t>
      </w:r>
    </w:p>
    <w:p w:rsidR="003B083E" w:rsidRPr="003B083E" w:rsidRDefault="003B083E" w:rsidP="002719BB">
      <w:pPr>
        <w:autoSpaceDE w:val="0"/>
        <w:autoSpaceDN w:val="0"/>
        <w:adjustRightInd w:val="0"/>
        <w:spacing w:after="120"/>
        <w:jc w:val="both"/>
        <w:rPr>
          <w:bCs/>
        </w:rPr>
      </w:pPr>
    </w:p>
    <w:p w:rsidR="00EC562C" w:rsidRPr="003B083E" w:rsidRDefault="00844B26" w:rsidP="002719BB">
      <w:pPr>
        <w:keepNext/>
        <w:numPr>
          <w:ilvl w:val="0"/>
          <w:numId w:val="2"/>
        </w:numPr>
        <w:spacing w:after="120"/>
        <w:outlineLvl w:val="1"/>
        <w:rPr>
          <w:b/>
          <w:bCs/>
          <w:lang w:val="bg-BG" w:eastAsia="bg-BG"/>
        </w:rPr>
      </w:pPr>
      <w:r w:rsidRPr="003B083E">
        <w:rPr>
          <w:b/>
          <w:bCs/>
          <w:lang w:val="bg-BG"/>
        </w:rPr>
        <w:t xml:space="preserve">Прогнозна стойност за изпълнение на поръчката </w:t>
      </w:r>
      <w:r w:rsidR="00D83919" w:rsidRPr="003B083E">
        <w:rPr>
          <w:b/>
          <w:bCs/>
          <w:lang w:val="bg-BG"/>
        </w:rPr>
        <w:t>е както сл</w:t>
      </w:r>
      <w:r w:rsidRPr="003B083E">
        <w:rPr>
          <w:b/>
          <w:bCs/>
          <w:lang w:val="bg-BG"/>
        </w:rPr>
        <w:t>едва:</w:t>
      </w:r>
    </w:p>
    <w:p w:rsidR="0017728A" w:rsidRPr="003B083E" w:rsidRDefault="0017728A" w:rsidP="0017728A">
      <w:pPr>
        <w:numPr>
          <w:ilvl w:val="1"/>
          <w:numId w:val="2"/>
        </w:numPr>
        <w:autoSpaceDE w:val="0"/>
        <w:autoSpaceDN w:val="0"/>
        <w:adjustRightInd w:val="0"/>
        <w:spacing w:after="120"/>
        <w:jc w:val="both"/>
        <w:rPr>
          <w:b/>
          <w:bCs/>
          <w:lang w:val="bg-BG"/>
        </w:rPr>
      </w:pPr>
      <w:r w:rsidRPr="003B083E">
        <w:rPr>
          <w:b/>
          <w:bCs/>
          <w:lang w:val="bg-BG"/>
        </w:rPr>
        <w:t xml:space="preserve">Обща прогнозна стойност на поръчката е </w:t>
      </w:r>
      <w:r w:rsidR="003B083E" w:rsidRPr="003B083E">
        <w:rPr>
          <w:b/>
          <w:bCs/>
          <w:lang w:val="bg-BG"/>
        </w:rPr>
        <w:t>91 666,67</w:t>
      </w:r>
      <w:r w:rsidRPr="003B083E">
        <w:rPr>
          <w:b/>
          <w:bCs/>
          <w:lang w:val="bg-BG"/>
        </w:rPr>
        <w:t>лв.(</w:t>
      </w:r>
      <w:r w:rsidR="003B083E" w:rsidRPr="003B083E">
        <w:rPr>
          <w:b/>
          <w:bCs/>
          <w:lang w:val="bg-BG"/>
        </w:rPr>
        <w:t>деветдесет и една хиляди шестстотин шестдесет и шест и 0,67</w:t>
      </w:r>
      <w:r w:rsidRPr="003B083E">
        <w:rPr>
          <w:b/>
          <w:bCs/>
          <w:lang w:val="bg-BG"/>
        </w:rPr>
        <w:t xml:space="preserve">)лева без ДДС, съответно </w:t>
      </w:r>
      <w:r w:rsidR="00D85E51">
        <w:rPr>
          <w:b/>
          <w:bCs/>
          <w:lang w:val="bg-BG"/>
        </w:rPr>
        <w:t>11</w:t>
      </w:r>
      <w:r w:rsidRPr="003B083E">
        <w:rPr>
          <w:b/>
          <w:bCs/>
          <w:lang w:val="bg-BG"/>
        </w:rPr>
        <w:t>0 000лв. (</w:t>
      </w:r>
      <w:r w:rsidR="003B083E" w:rsidRPr="003B083E">
        <w:rPr>
          <w:b/>
          <w:bCs/>
          <w:lang w:val="bg-BG"/>
        </w:rPr>
        <w:t>сто</w:t>
      </w:r>
      <w:r w:rsidRPr="003B083E">
        <w:rPr>
          <w:b/>
          <w:bCs/>
          <w:lang w:val="bg-BG"/>
        </w:rPr>
        <w:t xml:space="preserve"> </w:t>
      </w:r>
      <w:r w:rsidR="00D85E51">
        <w:rPr>
          <w:b/>
          <w:bCs/>
          <w:lang w:val="bg-BG"/>
        </w:rPr>
        <w:t xml:space="preserve">и десет </w:t>
      </w:r>
      <w:r w:rsidRPr="003B083E">
        <w:rPr>
          <w:b/>
          <w:bCs/>
          <w:lang w:val="bg-BG"/>
        </w:rPr>
        <w:t>хиляди)лева с ДДС</w:t>
      </w:r>
      <w:r w:rsidR="00315081">
        <w:rPr>
          <w:b/>
          <w:bCs/>
        </w:rPr>
        <w:t>.</w:t>
      </w:r>
    </w:p>
    <w:p w:rsidR="005D2BF8" w:rsidRPr="003B083E" w:rsidRDefault="005D2BF8" w:rsidP="002719BB">
      <w:pPr>
        <w:autoSpaceDE w:val="0"/>
        <w:autoSpaceDN w:val="0"/>
        <w:adjustRightInd w:val="0"/>
        <w:spacing w:after="120"/>
        <w:ind w:left="502"/>
        <w:jc w:val="both"/>
        <w:rPr>
          <w:b/>
          <w:bCs/>
        </w:rPr>
      </w:pPr>
    </w:p>
    <w:p w:rsidR="008D6A85" w:rsidRPr="003B083E" w:rsidRDefault="00844B26" w:rsidP="002719BB">
      <w:pPr>
        <w:numPr>
          <w:ilvl w:val="0"/>
          <w:numId w:val="2"/>
        </w:numPr>
        <w:autoSpaceDE w:val="0"/>
        <w:autoSpaceDN w:val="0"/>
        <w:adjustRightInd w:val="0"/>
        <w:spacing w:after="120"/>
        <w:ind w:left="360" w:hanging="218"/>
        <w:jc w:val="both"/>
        <w:rPr>
          <w:b/>
          <w:bCs/>
          <w:lang w:val="bg-BG"/>
        </w:rPr>
      </w:pPr>
      <w:r w:rsidRPr="003B083E">
        <w:rPr>
          <w:b/>
          <w:bCs/>
          <w:lang w:val="bg-BG"/>
        </w:rPr>
        <w:t>Финансиране и начин на плащане:</w:t>
      </w:r>
    </w:p>
    <w:p w:rsidR="0017728A" w:rsidRPr="003B083E" w:rsidRDefault="0017728A" w:rsidP="0017728A">
      <w:pPr>
        <w:autoSpaceDE w:val="0"/>
        <w:autoSpaceDN w:val="0"/>
        <w:adjustRightInd w:val="0"/>
        <w:spacing w:after="120"/>
        <w:jc w:val="both"/>
        <w:rPr>
          <w:b/>
          <w:bCs/>
          <w:lang w:val="bg-BG"/>
        </w:rPr>
      </w:pPr>
      <w:r w:rsidRPr="003B083E">
        <w:rPr>
          <w:lang w:val="bg-BG"/>
        </w:rPr>
        <w:t xml:space="preserve">Процедурата е с осигурено финансиране и плащанията ще се извършват от бюджета на </w:t>
      </w:r>
      <w:r w:rsidR="003B083E" w:rsidRPr="003B083E">
        <w:rPr>
          <w:lang w:val="bg-BG"/>
        </w:rPr>
        <w:t>Столичен инспекторат</w:t>
      </w:r>
      <w:r w:rsidRPr="003B083E">
        <w:rPr>
          <w:lang w:val="bg-BG"/>
        </w:rPr>
        <w:t xml:space="preserve">, </w:t>
      </w:r>
      <w:r w:rsidRPr="003B083E">
        <w:rPr>
          <w:bCs/>
          <w:lang w:val="bg-BG"/>
        </w:rPr>
        <w:t>съгласно проекта на договор приложение към документацията за участие.</w:t>
      </w:r>
    </w:p>
    <w:p w:rsidR="0085278A" w:rsidRPr="003B083E" w:rsidRDefault="0085278A" w:rsidP="002719BB">
      <w:pPr>
        <w:autoSpaceDE w:val="0"/>
        <w:autoSpaceDN w:val="0"/>
        <w:adjustRightInd w:val="0"/>
        <w:spacing w:after="120"/>
        <w:ind w:left="142"/>
        <w:jc w:val="both"/>
        <w:rPr>
          <w:bCs/>
          <w:lang w:val="bg-BG"/>
        </w:rPr>
      </w:pPr>
    </w:p>
    <w:p w:rsidR="0085278A" w:rsidRPr="003B083E" w:rsidRDefault="0085278A" w:rsidP="002719BB">
      <w:pPr>
        <w:numPr>
          <w:ilvl w:val="0"/>
          <w:numId w:val="2"/>
        </w:numPr>
        <w:autoSpaceDE w:val="0"/>
        <w:autoSpaceDN w:val="0"/>
        <w:adjustRightInd w:val="0"/>
        <w:spacing w:after="120"/>
        <w:ind w:left="360" w:hanging="218"/>
        <w:jc w:val="both"/>
        <w:rPr>
          <w:b/>
          <w:bCs/>
          <w:lang w:val="bg-BG"/>
        </w:rPr>
      </w:pPr>
      <w:r w:rsidRPr="003B083E">
        <w:rPr>
          <w:b/>
          <w:bCs/>
          <w:lang w:val="bg-BG"/>
        </w:rPr>
        <w:t>Възможност за представяне на варианти в офертите.</w:t>
      </w:r>
    </w:p>
    <w:p w:rsidR="0085278A" w:rsidRPr="003B083E" w:rsidRDefault="0085278A" w:rsidP="002719BB">
      <w:pPr>
        <w:spacing w:after="120"/>
        <w:ind w:left="142"/>
        <w:rPr>
          <w:bCs/>
          <w:lang w:val="bg-BG"/>
        </w:rPr>
      </w:pPr>
      <w:r w:rsidRPr="003B083E">
        <w:rPr>
          <w:bCs/>
          <w:lang w:val="bg-BG"/>
        </w:rPr>
        <w:t>Няма възможност за представяне на варианти в офертите.</w:t>
      </w:r>
    </w:p>
    <w:p w:rsidR="0085278A" w:rsidRPr="003B083E" w:rsidRDefault="0085278A" w:rsidP="002719BB">
      <w:pPr>
        <w:spacing w:after="120"/>
        <w:ind w:left="142"/>
        <w:rPr>
          <w:bCs/>
          <w:sz w:val="20"/>
          <w:szCs w:val="20"/>
          <w:lang w:val="bg-BG"/>
        </w:rPr>
      </w:pPr>
    </w:p>
    <w:p w:rsidR="00A27C8F" w:rsidRPr="003B083E" w:rsidRDefault="0085278A" w:rsidP="000E36C7">
      <w:pPr>
        <w:numPr>
          <w:ilvl w:val="0"/>
          <w:numId w:val="2"/>
        </w:numPr>
        <w:autoSpaceDE w:val="0"/>
        <w:autoSpaceDN w:val="0"/>
        <w:adjustRightInd w:val="0"/>
        <w:spacing w:after="120"/>
        <w:ind w:left="360" w:hanging="218"/>
        <w:jc w:val="both"/>
        <w:rPr>
          <w:bCs/>
          <w:lang w:val="bg-BG"/>
        </w:rPr>
      </w:pPr>
      <w:r w:rsidRPr="003B083E">
        <w:rPr>
          <w:b/>
          <w:bCs/>
          <w:lang w:val="bg-BG"/>
        </w:rPr>
        <w:t>Обособени позиции.</w:t>
      </w:r>
    </w:p>
    <w:p w:rsidR="0085278A" w:rsidRPr="003B083E" w:rsidRDefault="0085278A" w:rsidP="00A27C8F">
      <w:pPr>
        <w:autoSpaceDE w:val="0"/>
        <w:autoSpaceDN w:val="0"/>
        <w:adjustRightInd w:val="0"/>
        <w:spacing w:after="120"/>
        <w:ind w:left="360"/>
        <w:jc w:val="both"/>
        <w:rPr>
          <w:bCs/>
          <w:lang w:val="bg-BG"/>
        </w:rPr>
      </w:pPr>
      <w:r w:rsidRPr="003B083E">
        <w:rPr>
          <w:lang w:val="bg-BG"/>
        </w:rPr>
        <w:t>В настоящата обществена поръчка няма обособени позиции.</w:t>
      </w:r>
      <w:r w:rsidRPr="003B083E">
        <w:rPr>
          <w:bCs/>
          <w:lang w:val="bg-BG"/>
        </w:rPr>
        <w:t xml:space="preserve"> </w:t>
      </w:r>
    </w:p>
    <w:p w:rsidR="0017728A" w:rsidRPr="003B083E" w:rsidRDefault="0017728A" w:rsidP="00A27C8F">
      <w:pPr>
        <w:autoSpaceDE w:val="0"/>
        <w:autoSpaceDN w:val="0"/>
        <w:adjustRightInd w:val="0"/>
        <w:spacing w:after="120"/>
        <w:ind w:left="360"/>
        <w:jc w:val="both"/>
        <w:rPr>
          <w:bCs/>
          <w:lang w:val="bg-BG"/>
        </w:rPr>
      </w:pPr>
    </w:p>
    <w:p w:rsidR="002C2BA9" w:rsidRPr="003B083E" w:rsidRDefault="002C2BA9" w:rsidP="002719BB">
      <w:pPr>
        <w:numPr>
          <w:ilvl w:val="0"/>
          <w:numId w:val="2"/>
        </w:numPr>
        <w:tabs>
          <w:tab w:val="left" w:pos="426"/>
        </w:tabs>
        <w:autoSpaceDE w:val="0"/>
        <w:autoSpaceDN w:val="0"/>
        <w:adjustRightInd w:val="0"/>
        <w:spacing w:after="120"/>
        <w:ind w:left="0" w:firstLine="142"/>
        <w:jc w:val="both"/>
        <w:rPr>
          <w:b/>
          <w:bCs/>
          <w:lang w:val="bg-BG"/>
        </w:rPr>
      </w:pPr>
      <w:r w:rsidRPr="003B083E">
        <w:rPr>
          <w:b/>
          <w:bCs/>
          <w:lang w:val="bg-BG"/>
        </w:rPr>
        <w:t xml:space="preserve">Място за изпълнение </w:t>
      </w:r>
    </w:p>
    <w:p w:rsidR="0017728A" w:rsidRPr="003B083E" w:rsidRDefault="003B083E" w:rsidP="0017728A">
      <w:pPr>
        <w:pStyle w:val="ListParagraph"/>
        <w:tabs>
          <w:tab w:val="left" w:pos="426"/>
        </w:tabs>
        <w:autoSpaceDE w:val="0"/>
        <w:autoSpaceDN w:val="0"/>
        <w:adjustRightInd w:val="0"/>
        <w:spacing w:after="120"/>
        <w:ind w:left="502"/>
        <w:jc w:val="both"/>
        <w:rPr>
          <w:rFonts w:eastAsiaTheme="minorHAnsi"/>
          <w:sz w:val="24"/>
          <w:szCs w:val="24"/>
          <w:lang w:val="bg-BG"/>
        </w:rPr>
      </w:pPr>
      <w:r w:rsidRPr="003B083E">
        <w:rPr>
          <w:rFonts w:eastAsiaTheme="minorHAnsi"/>
          <w:sz w:val="24"/>
          <w:szCs w:val="24"/>
          <w:lang w:val="bg-BG"/>
        </w:rPr>
        <w:t>Столична община</w:t>
      </w:r>
    </w:p>
    <w:p w:rsidR="00D11113" w:rsidRPr="003B083E" w:rsidRDefault="00D11113" w:rsidP="002719BB">
      <w:pPr>
        <w:tabs>
          <w:tab w:val="left" w:pos="426"/>
        </w:tabs>
        <w:autoSpaceDE w:val="0"/>
        <w:autoSpaceDN w:val="0"/>
        <w:adjustRightInd w:val="0"/>
        <w:spacing w:after="120"/>
        <w:ind w:left="142"/>
        <w:jc w:val="both"/>
        <w:rPr>
          <w:b/>
          <w:bCs/>
          <w:lang w:val="bg-BG"/>
        </w:rPr>
      </w:pPr>
    </w:p>
    <w:p w:rsidR="0085278A" w:rsidRPr="003B083E" w:rsidRDefault="0085278A" w:rsidP="002719BB">
      <w:pPr>
        <w:numPr>
          <w:ilvl w:val="0"/>
          <w:numId w:val="2"/>
        </w:numPr>
        <w:autoSpaceDE w:val="0"/>
        <w:autoSpaceDN w:val="0"/>
        <w:adjustRightInd w:val="0"/>
        <w:spacing w:after="120"/>
        <w:ind w:left="360" w:hanging="218"/>
        <w:jc w:val="both"/>
        <w:rPr>
          <w:b/>
          <w:bCs/>
          <w:lang w:val="bg-BG"/>
        </w:rPr>
      </w:pPr>
      <w:r w:rsidRPr="003B083E">
        <w:rPr>
          <w:b/>
          <w:bCs/>
          <w:lang w:val="bg-BG"/>
        </w:rPr>
        <w:t>Срок за изпълнение на обществената поръчка.</w:t>
      </w:r>
    </w:p>
    <w:p w:rsidR="00B23C9D" w:rsidRPr="003B083E" w:rsidRDefault="00B23C9D" w:rsidP="002719BB">
      <w:pPr>
        <w:tabs>
          <w:tab w:val="left" w:pos="720"/>
        </w:tabs>
        <w:spacing w:after="120"/>
        <w:ind w:firstLine="709"/>
        <w:jc w:val="both"/>
        <w:rPr>
          <w:lang w:val="bg-BG"/>
        </w:rPr>
      </w:pPr>
      <w:r w:rsidRPr="003B083E">
        <w:rPr>
          <w:b/>
          <w:lang w:val="bg-BG"/>
        </w:rPr>
        <w:t xml:space="preserve">9.1. </w:t>
      </w:r>
      <w:r w:rsidRPr="003B083E">
        <w:rPr>
          <w:lang w:val="bg-BG"/>
        </w:rPr>
        <w:t>Договорът влиза в сила от датата на регистрационния му индекс в деловодната система на Възложителя.</w:t>
      </w:r>
    </w:p>
    <w:p w:rsidR="0017728A" w:rsidRPr="003B083E" w:rsidRDefault="00B23C9D" w:rsidP="0017728A">
      <w:pPr>
        <w:spacing w:after="120"/>
        <w:ind w:firstLine="709"/>
        <w:jc w:val="both"/>
        <w:rPr>
          <w:rFonts w:eastAsia="Calibri"/>
          <w:lang w:val="bg-BG"/>
        </w:rPr>
      </w:pPr>
      <w:r w:rsidRPr="003B083E">
        <w:rPr>
          <w:b/>
          <w:lang w:val="bg-BG"/>
        </w:rPr>
        <w:lastRenderedPageBreak/>
        <w:t>9.2</w:t>
      </w:r>
      <w:r w:rsidRPr="003B083E">
        <w:rPr>
          <w:lang w:val="bg-BG"/>
        </w:rPr>
        <w:t xml:space="preserve">. </w:t>
      </w:r>
      <w:r w:rsidRPr="003B083E">
        <w:t>Срокът з</w:t>
      </w:r>
      <w:r w:rsidR="00010EC9" w:rsidRPr="003B083E">
        <w:t xml:space="preserve">а изпълнение на поръчката е </w:t>
      </w:r>
      <w:r w:rsidR="003B083E">
        <w:rPr>
          <w:rFonts w:eastAsia="Calibri"/>
          <w:lang w:val="bg-BG"/>
        </w:rPr>
        <w:t>30</w:t>
      </w:r>
      <w:r w:rsidR="0017728A" w:rsidRPr="003B083E">
        <w:rPr>
          <w:rFonts w:eastAsia="Calibri"/>
          <w:lang w:val="bg-BG"/>
        </w:rPr>
        <w:t xml:space="preserve"> (</w:t>
      </w:r>
      <w:r w:rsidR="003B083E">
        <w:rPr>
          <w:rFonts w:eastAsia="Calibri"/>
          <w:lang w:val="bg-BG"/>
        </w:rPr>
        <w:t>тридесет</w:t>
      </w:r>
      <w:r w:rsidR="0017728A" w:rsidRPr="003B083E">
        <w:rPr>
          <w:rFonts w:eastAsia="Calibri"/>
          <w:lang w:val="bg-BG"/>
        </w:rPr>
        <w:t>)</w:t>
      </w:r>
      <w:r w:rsidR="003B083E">
        <w:rPr>
          <w:rFonts w:eastAsia="Calibri"/>
          <w:lang w:val="bg-BG"/>
        </w:rPr>
        <w:t xml:space="preserve"> календарни дни след влизането в сила на догор</w:t>
      </w:r>
      <w:r w:rsidR="0017728A" w:rsidRPr="003B083E">
        <w:rPr>
          <w:rFonts w:eastAsia="Calibri"/>
          <w:lang w:val="bg-BG"/>
        </w:rPr>
        <w:t xml:space="preserve">. </w:t>
      </w:r>
    </w:p>
    <w:p w:rsidR="008A24FA" w:rsidRPr="003B083E" w:rsidRDefault="008A24FA" w:rsidP="002719BB">
      <w:pPr>
        <w:tabs>
          <w:tab w:val="left" w:pos="720"/>
        </w:tabs>
        <w:spacing w:after="120"/>
        <w:jc w:val="both"/>
        <w:rPr>
          <w:b/>
          <w:bCs/>
          <w:lang w:val="bg-BG"/>
        </w:rPr>
      </w:pPr>
    </w:p>
    <w:p w:rsidR="00A104F8" w:rsidRPr="003B083E" w:rsidRDefault="00A104F8" w:rsidP="002719BB">
      <w:pPr>
        <w:pStyle w:val="ListParagraph"/>
        <w:numPr>
          <w:ilvl w:val="0"/>
          <w:numId w:val="1"/>
        </w:numPr>
        <w:autoSpaceDE w:val="0"/>
        <w:autoSpaceDN w:val="0"/>
        <w:adjustRightInd w:val="0"/>
        <w:spacing w:after="120"/>
        <w:contextualSpacing w:val="0"/>
        <w:jc w:val="center"/>
        <w:rPr>
          <w:b/>
          <w:bCs/>
          <w:iCs/>
          <w:szCs w:val="24"/>
          <w:lang w:val="bg-BG"/>
        </w:rPr>
      </w:pPr>
      <w:r w:rsidRPr="003B083E">
        <w:rPr>
          <w:b/>
          <w:bCs/>
          <w:iCs/>
          <w:szCs w:val="24"/>
          <w:lang w:val="bg-BG"/>
        </w:rPr>
        <w:t>ДОКУМЕНТАЦИЯ ЗА УЧАСТИЕ</w:t>
      </w:r>
    </w:p>
    <w:p w:rsidR="00A104F8" w:rsidRPr="003B083E" w:rsidRDefault="00A104F8" w:rsidP="002719BB">
      <w:pPr>
        <w:numPr>
          <w:ilvl w:val="0"/>
          <w:numId w:val="2"/>
        </w:numPr>
        <w:autoSpaceDE w:val="0"/>
        <w:autoSpaceDN w:val="0"/>
        <w:adjustRightInd w:val="0"/>
        <w:spacing w:after="120"/>
        <w:ind w:left="360" w:hanging="218"/>
        <w:jc w:val="both"/>
        <w:rPr>
          <w:b/>
          <w:bCs/>
          <w:lang w:val="bg-BG"/>
        </w:rPr>
      </w:pPr>
      <w:r w:rsidRPr="003B083E">
        <w:rPr>
          <w:b/>
          <w:bCs/>
          <w:lang w:val="bg-BG"/>
        </w:rPr>
        <w:t>Място и условия за получаване на тръжната документация:</w:t>
      </w:r>
    </w:p>
    <w:p w:rsidR="00A104F8" w:rsidRDefault="00A104F8" w:rsidP="002719BB">
      <w:pPr>
        <w:spacing w:after="120"/>
        <w:jc w:val="both"/>
        <w:rPr>
          <w:lang w:val="bg-BG"/>
        </w:rPr>
      </w:pPr>
      <w:r w:rsidRPr="003B083E">
        <w:rPr>
          <w:lang w:val="bg-BG"/>
        </w:rPr>
        <w:t>Възложителят предоставя неограничен, пълен, безплатен и пряк достъп до документацията за участие на адрес: www.sofia.bg, раздел „Профил на купувача”.</w:t>
      </w:r>
    </w:p>
    <w:p w:rsidR="003B3308" w:rsidRPr="003B083E" w:rsidRDefault="003B3308" w:rsidP="002719BB">
      <w:pPr>
        <w:spacing w:after="120"/>
        <w:jc w:val="both"/>
        <w:rPr>
          <w:lang w:val="bg-BG"/>
        </w:rPr>
      </w:pPr>
    </w:p>
    <w:p w:rsidR="00A104F8" w:rsidRPr="003B083E" w:rsidRDefault="00A104F8" w:rsidP="002719BB">
      <w:pPr>
        <w:numPr>
          <w:ilvl w:val="0"/>
          <w:numId w:val="2"/>
        </w:numPr>
        <w:autoSpaceDE w:val="0"/>
        <w:autoSpaceDN w:val="0"/>
        <w:adjustRightInd w:val="0"/>
        <w:spacing w:after="120"/>
        <w:ind w:left="360" w:hanging="218"/>
        <w:jc w:val="both"/>
        <w:rPr>
          <w:b/>
          <w:bCs/>
          <w:lang w:val="bg-BG"/>
        </w:rPr>
      </w:pPr>
      <w:r w:rsidRPr="003B083E">
        <w:rPr>
          <w:b/>
          <w:bCs/>
          <w:lang w:val="bg-BG"/>
        </w:rPr>
        <w:t>Разяснения и допълнителната информация по условията на процедурата:</w:t>
      </w:r>
    </w:p>
    <w:p w:rsidR="0085278A" w:rsidRPr="003B083E" w:rsidRDefault="00A104F8" w:rsidP="002719BB">
      <w:pPr>
        <w:numPr>
          <w:ilvl w:val="1"/>
          <w:numId w:val="2"/>
        </w:numPr>
        <w:autoSpaceDE w:val="0"/>
        <w:autoSpaceDN w:val="0"/>
        <w:adjustRightInd w:val="0"/>
        <w:spacing w:after="120"/>
        <w:ind w:left="0" w:firstLine="709"/>
        <w:jc w:val="both"/>
        <w:rPr>
          <w:b/>
          <w:bCs/>
          <w:lang w:val="bg-BG"/>
        </w:rPr>
      </w:pPr>
      <w:r w:rsidRPr="003B083E">
        <w:rPr>
          <w:lang w:val="bg-BG"/>
        </w:rPr>
        <w:t>Всички заинтересовани лица могат да поискат писмено от възложителя разяснения по решението, обявлението, документацията за обществената поръчка и описателния документ до 10 дни преди изтичане на срока за получаване на офертите за участие.</w:t>
      </w:r>
    </w:p>
    <w:p w:rsidR="00A104F8" w:rsidRPr="003B083E" w:rsidRDefault="00A104F8" w:rsidP="002719BB">
      <w:pPr>
        <w:numPr>
          <w:ilvl w:val="1"/>
          <w:numId w:val="2"/>
        </w:numPr>
        <w:autoSpaceDE w:val="0"/>
        <w:autoSpaceDN w:val="0"/>
        <w:adjustRightInd w:val="0"/>
        <w:spacing w:after="120"/>
        <w:ind w:left="0" w:firstLine="709"/>
        <w:jc w:val="both"/>
        <w:rPr>
          <w:b/>
          <w:bCs/>
          <w:lang w:val="bg-BG"/>
        </w:rPr>
      </w:pPr>
      <w:r w:rsidRPr="003B083E">
        <w:rPr>
          <w:lang w:val="bg-BG"/>
        </w:rPr>
        <w:t>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rsidR="00A104F8" w:rsidRPr="003B083E" w:rsidRDefault="00A104F8" w:rsidP="002719BB">
      <w:pPr>
        <w:numPr>
          <w:ilvl w:val="1"/>
          <w:numId w:val="2"/>
        </w:numPr>
        <w:autoSpaceDE w:val="0"/>
        <w:autoSpaceDN w:val="0"/>
        <w:adjustRightInd w:val="0"/>
        <w:spacing w:after="120"/>
        <w:ind w:left="0" w:firstLine="709"/>
        <w:jc w:val="both"/>
        <w:rPr>
          <w:b/>
          <w:bCs/>
          <w:lang w:val="bg-BG"/>
        </w:rPr>
      </w:pPr>
      <w:r w:rsidRPr="003B083E">
        <w:rPr>
          <w:lang w:val="bg-BG"/>
        </w:rPr>
        <w:t>Възложителят не предоставя разяснения, ако искането е постъпило след срока по т. 11.1.</w:t>
      </w:r>
    </w:p>
    <w:p w:rsidR="00A104F8" w:rsidRPr="003B3308" w:rsidRDefault="00A104F8" w:rsidP="002719BB">
      <w:pPr>
        <w:numPr>
          <w:ilvl w:val="1"/>
          <w:numId w:val="2"/>
        </w:numPr>
        <w:autoSpaceDE w:val="0"/>
        <w:autoSpaceDN w:val="0"/>
        <w:adjustRightInd w:val="0"/>
        <w:spacing w:after="120"/>
        <w:ind w:left="0" w:firstLine="709"/>
        <w:jc w:val="both"/>
        <w:rPr>
          <w:b/>
          <w:bCs/>
          <w:lang w:val="bg-BG"/>
        </w:rPr>
      </w:pPr>
      <w:r w:rsidRPr="003B083E">
        <w:rPr>
          <w:lang w:val="bg-BG"/>
        </w:rPr>
        <w:t>Разясненията се предоставят чрез публикуване на отговорите на профила на купувача.</w:t>
      </w:r>
    </w:p>
    <w:p w:rsidR="003B3308" w:rsidRPr="003B083E" w:rsidRDefault="003B3308" w:rsidP="002719BB">
      <w:pPr>
        <w:numPr>
          <w:ilvl w:val="1"/>
          <w:numId w:val="2"/>
        </w:numPr>
        <w:autoSpaceDE w:val="0"/>
        <w:autoSpaceDN w:val="0"/>
        <w:adjustRightInd w:val="0"/>
        <w:spacing w:after="120"/>
        <w:ind w:left="0" w:firstLine="709"/>
        <w:jc w:val="both"/>
        <w:rPr>
          <w:b/>
          <w:bCs/>
          <w:lang w:val="bg-BG"/>
        </w:rPr>
      </w:pPr>
    </w:p>
    <w:p w:rsidR="00C510F2" w:rsidRPr="003B083E" w:rsidRDefault="00C510F2" w:rsidP="002719BB">
      <w:pPr>
        <w:numPr>
          <w:ilvl w:val="0"/>
          <w:numId w:val="2"/>
        </w:numPr>
        <w:autoSpaceDE w:val="0"/>
        <w:autoSpaceDN w:val="0"/>
        <w:adjustRightInd w:val="0"/>
        <w:spacing w:after="120"/>
        <w:jc w:val="both"/>
        <w:rPr>
          <w:b/>
          <w:bCs/>
          <w:iCs/>
          <w:lang w:val="bg-BG"/>
        </w:rPr>
      </w:pPr>
      <w:r w:rsidRPr="003B083E">
        <w:rPr>
          <w:b/>
          <w:bCs/>
          <w:iCs/>
          <w:lang w:val="bg-BG"/>
        </w:rPr>
        <w:t>Изменение на условията.</w:t>
      </w:r>
    </w:p>
    <w:p w:rsidR="00C510F2" w:rsidRPr="003B083E" w:rsidRDefault="00C510F2" w:rsidP="002719BB">
      <w:pPr>
        <w:numPr>
          <w:ilvl w:val="1"/>
          <w:numId w:val="2"/>
        </w:numPr>
        <w:autoSpaceDE w:val="0"/>
        <w:autoSpaceDN w:val="0"/>
        <w:adjustRightInd w:val="0"/>
        <w:spacing w:after="120"/>
        <w:ind w:left="0" w:firstLine="709"/>
        <w:jc w:val="both"/>
        <w:rPr>
          <w:lang w:val="bg-BG"/>
        </w:rPr>
      </w:pPr>
      <w:r w:rsidRPr="003B083E">
        <w:rPr>
          <w:lang w:val="bg-BG"/>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в документацията за обществената поръчка.</w:t>
      </w:r>
    </w:p>
    <w:p w:rsidR="00C510F2" w:rsidRPr="003B083E" w:rsidRDefault="00C510F2" w:rsidP="002719BB">
      <w:pPr>
        <w:numPr>
          <w:ilvl w:val="1"/>
          <w:numId w:val="2"/>
        </w:numPr>
        <w:autoSpaceDE w:val="0"/>
        <w:autoSpaceDN w:val="0"/>
        <w:adjustRightInd w:val="0"/>
        <w:spacing w:after="120"/>
        <w:ind w:left="0" w:firstLine="709"/>
        <w:jc w:val="both"/>
        <w:rPr>
          <w:lang w:val="bg-BG"/>
        </w:rPr>
      </w:pPr>
      <w:r w:rsidRPr="003B083E">
        <w:rPr>
          <w:lang w:val="bg-BG"/>
        </w:rPr>
        <w:t>Заинтересованите лица могат да правят предложения за промени в документите по т.12.1. в 10-дневен срок от публикуването на обявлението в РОП, с което се оповестява откриването на процедурата.</w:t>
      </w:r>
    </w:p>
    <w:p w:rsidR="00C510F2" w:rsidRPr="003B083E" w:rsidRDefault="00C510F2" w:rsidP="002719BB">
      <w:pPr>
        <w:numPr>
          <w:ilvl w:val="1"/>
          <w:numId w:val="2"/>
        </w:numPr>
        <w:autoSpaceDE w:val="0"/>
        <w:autoSpaceDN w:val="0"/>
        <w:adjustRightInd w:val="0"/>
        <w:spacing w:after="120"/>
        <w:ind w:left="0" w:firstLine="709"/>
        <w:jc w:val="both"/>
        <w:rPr>
          <w:lang w:val="bg-BG"/>
        </w:rPr>
      </w:pPr>
      <w:r w:rsidRPr="003B083E">
        <w:rPr>
          <w:lang w:val="bg-BG"/>
        </w:rPr>
        <w:t>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C510F2" w:rsidRPr="003B083E" w:rsidRDefault="00C510F2" w:rsidP="002719BB">
      <w:pPr>
        <w:numPr>
          <w:ilvl w:val="1"/>
          <w:numId w:val="2"/>
        </w:numPr>
        <w:autoSpaceDE w:val="0"/>
        <w:autoSpaceDN w:val="0"/>
        <w:adjustRightInd w:val="0"/>
        <w:spacing w:after="120"/>
        <w:ind w:left="0" w:firstLine="709"/>
        <w:jc w:val="both"/>
        <w:rPr>
          <w:lang w:val="bg-BG"/>
        </w:rPr>
      </w:pPr>
      <w:r w:rsidRPr="003B083E">
        <w:rPr>
          <w:lang w:val="bg-BG"/>
        </w:rPr>
        <w:t>След изтичането на сроковете по т.12.3.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C510F2" w:rsidRPr="003B083E" w:rsidRDefault="00C510F2" w:rsidP="002719BB">
      <w:pPr>
        <w:numPr>
          <w:ilvl w:val="1"/>
          <w:numId w:val="2"/>
        </w:numPr>
        <w:autoSpaceDE w:val="0"/>
        <w:autoSpaceDN w:val="0"/>
        <w:adjustRightInd w:val="0"/>
        <w:spacing w:after="120"/>
        <w:ind w:left="0" w:firstLine="709"/>
        <w:jc w:val="both"/>
        <w:rPr>
          <w:lang w:val="bg-BG"/>
        </w:rPr>
      </w:pPr>
      <w:r w:rsidRPr="003B083E">
        <w:rPr>
          <w:lang w:val="bg-BG"/>
        </w:rPr>
        <w:t>С публикуването на обявлението за изменение или допълнителна информация се смята, че всички заинтересовани лица са уведомени.</w:t>
      </w:r>
    </w:p>
    <w:p w:rsidR="008A24FA" w:rsidRDefault="008A24FA" w:rsidP="004D35AC">
      <w:pPr>
        <w:autoSpaceDE w:val="0"/>
        <w:autoSpaceDN w:val="0"/>
        <w:adjustRightInd w:val="0"/>
        <w:spacing w:after="120"/>
        <w:jc w:val="both"/>
        <w:rPr>
          <w:lang w:val="bg-BG"/>
        </w:rPr>
      </w:pPr>
    </w:p>
    <w:p w:rsidR="003B3308" w:rsidRPr="003B083E" w:rsidRDefault="003B3308" w:rsidP="004D35AC">
      <w:pPr>
        <w:autoSpaceDE w:val="0"/>
        <w:autoSpaceDN w:val="0"/>
        <w:adjustRightInd w:val="0"/>
        <w:spacing w:after="120"/>
        <w:jc w:val="both"/>
        <w:rPr>
          <w:lang w:val="bg-BG"/>
        </w:rPr>
      </w:pPr>
    </w:p>
    <w:p w:rsidR="00C510F2" w:rsidRPr="003B083E" w:rsidRDefault="00C510F2" w:rsidP="002719BB">
      <w:pPr>
        <w:tabs>
          <w:tab w:val="left" w:pos="0"/>
        </w:tabs>
        <w:spacing w:after="120"/>
        <w:jc w:val="center"/>
        <w:rPr>
          <w:b/>
          <w:bCs/>
          <w:kern w:val="32"/>
          <w:lang w:val="bg-BG"/>
        </w:rPr>
      </w:pPr>
      <w:r w:rsidRPr="003B083E">
        <w:rPr>
          <w:b/>
          <w:bCs/>
          <w:kern w:val="32"/>
          <w:lang w:val="bg-BG"/>
        </w:rPr>
        <w:t>IIІ. ИЗИСКВАНИЯ КЪМ УЧАСТНИЦИТЕ</w:t>
      </w:r>
    </w:p>
    <w:p w:rsidR="00C510F2" w:rsidRPr="003B083E" w:rsidRDefault="00C510F2" w:rsidP="002719BB">
      <w:pPr>
        <w:numPr>
          <w:ilvl w:val="0"/>
          <w:numId w:val="2"/>
        </w:numPr>
        <w:autoSpaceDE w:val="0"/>
        <w:autoSpaceDN w:val="0"/>
        <w:adjustRightInd w:val="0"/>
        <w:spacing w:after="120"/>
        <w:jc w:val="both"/>
        <w:rPr>
          <w:b/>
          <w:bCs/>
          <w:iCs/>
          <w:lang w:val="bg-BG"/>
        </w:rPr>
      </w:pPr>
      <w:bookmarkStart w:id="0" w:name="_Toc297805150"/>
      <w:bookmarkStart w:id="1" w:name="_Toc319397464"/>
      <w:bookmarkStart w:id="2" w:name="_Toc315878409"/>
      <w:bookmarkStart w:id="3" w:name="_Toc314412948"/>
      <w:bookmarkStart w:id="4" w:name="_Toc332356542"/>
      <w:bookmarkStart w:id="5" w:name="_Toc355016328"/>
      <w:r w:rsidRPr="003B083E">
        <w:rPr>
          <w:b/>
          <w:bCs/>
          <w:iCs/>
          <w:lang w:val="bg-BG"/>
        </w:rPr>
        <w:t xml:space="preserve">Общи изисквания към участниците в </w:t>
      </w:r>
      <w:bookmarkEnd w:id="0"/>
      <w:r w:rsidRPr="003B083E">
        <w:rPr>
          <w:b/>
          <w:bCs/>
          <w:iCs/>
          <w:lang w:val="bg-BG"/>
        </w:rPr>
        <w:t>процедурата</w:t>
      </w:r>
      <w:bookmarkEnd w:id="1"/>
      <w:bookmarkEnd w:id="2"/>
      <w:bookmarkEnd w:id="3"/>
      <w:bookmarkEnd w:id="4"/>
      <w:bookmarkEnd w:id="5"/>
      <w:r w:rsidRPr="003B083E">
        <w:rPr>
          <w:b/>
          <w:bCs/>
          <w:iCs/>
          <w:lang w:val="bg-BG"/>
        </w:rPr>
        <w:t>.</w:t>
      </w:r>
    </w:p>
    <w:p w:rsidR="007B3D3D" w:rsidRPr="003B083E" w:rsidRDefault="007B3D3D" w:rsidP="002719BB">
      <w:pPr>
        <w:numPr>
          <w:ilvl w:val="1"/>
          <w:numId w:val="2"/>
        </w:numPr>
        <w:autoSpaceDE w:val="0"/>
        <w:autoSpaceDN w:val="0"/>
        <w:adjustRightInd w:val="0"/>
        <w:spacing w:after="120"/>
        <w:ind w:left="0" w:firstLine="709"/>
        <w:jc w:val="both"/>
        <w:rPr>
          <w:lang w:val="bg-BG"/>
        </w:rPr>
      </w:pPr>
      <w:r w:rsidRPr="003B083E">
        <w:rPr>
          <w:lang w:val="bg-BG"/>
        </w:rPr>
        <w:t xml:space="preserve">В процедурата за възлагане на обществена поръчка могат да участват български или чуждестранни физически или юридически лица или техни обединения, </w:t>
      </w:r>
      <w:r w:rsidRPr="003B083E">
        <w:rPr>
          <w:lang w:val="bg-BG"/>
        </w:rPr>
        <w:lastRenderedPageBreak/>
        <w:t>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7B3D3D" w:rsidRPr="003B083E" w:rsidRDefault="007B3D3D" w:rsidP="002719BB">
      <w:pPr>
        <w:numPr>
          <w:ilvl w:val="1"/>
          <w:numId w:val="2"/>
        </w:numPr>
        <w:autoSpaceDE w:val="0"/>
        <w:autoSpaceDN w:val="0"/>
        <w:adjustRightInd w:val="0"/>
        <w:spacing w:after="120"/>
        <w:ind w:left="0" w:firstLine="709"/>
        <w:jc w:val="both"/>
        <w:rPr>
          <w:lang w:val="bg-BG"/>
        </w:rPr>
      </w:pPr>
      <w:r w:rsidRPr="003B083E">
        <w:rPr>
          <w:lang w:val="bg-BG"/>
        </w:rPr>
        <w:t>За участниците в процедурата не трябва да са на лице основанията за отстраняване, посочени в чл.54, ал.1, т.1,т. 2, т.3, т. 4, т.5, т.6 и т.7 от ЗОП и чл.55, ал.1, т.1 и т.4 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3B083E">
        <w:t>,</w:t>
      </w:r>
      <w:r w:rsidRPr="003B083E">
        <w:rPr>
          <w:lang w:val="bg-BG"/>
        </w:rPr>
        <w:t xml:space="preserve"> </w:t>
      </w:r>
      <w:r w:rsidR="00BF70F7" w:rsidRPr="003B083E">
        <w:rPr>
          <w:lang w:val="bg-BG"/>
        </w:rPr>
        <w:t>както и чл.69 от Закона за противодействие на корупцията и за отнемане на незаконно придобитото имущество (ЗПКОНПИ)</w:t>
      </w:r>
      <w:r w:rsidR="00CC3A4F" w:rsidRPr="003B083E">
        <w:rPr>
          <w:lang w:val="bg-BG"/>
        </w:rPr>
        <w:t>.</w:t>
      </w:r>
    </w:p>
    <w:p w:rsidR="007B3D3D" w:rsidRPr="003B083E" w:rsidRDefault="007B3D3D" w:rsidP="002719BB">
      <w:pPr>
        <w:autoSpaceDE w:val="0"/>
        <w:autoSpaceDN w:val="0"/>
        <w:adjustRightInd w:val="0"/>
        <w:spacing w:after="120"/>
        <w:ind w:left="284"/>
        <w:jc w:val="both"/>
        <w:rPr>
          <w:b/>
          <w:lang w:val="bg-BG"/>
        </w:rPr>
      </w:pPr>
      <w:r w:rsidRPr="003B083E">
        <w:rPr>
          <w:b/>
          <w:i/>
          <w:u w:val="single"/>
          <w:lang w:val="bg-BG"/>
        </w:rPr>
        <w:t>*Забележка</w:t>
      </w:r>
      <w:r w:rsidRPr="003B083E">
        <w:rPr>
          <w:b/>
          <w:i/>
          <w:lang w:val="bg-BG"/>
        </w:rPr>
        <w:t xml:space="preserve">: </w:t>
      </w:r>
      <w:r w:rsidRPr="003B083E">
        <w:rPr>
          <w:b/>
          <w:lang w:val="bg-BG"/>
        </w:rPr>
        <w:t>Основанията по чл.54, ал.1, т.1, т.2 и т. 7 от ЗОП се отнасят за:</w:t>
      </w:r>
    </w:p>
    <w:p w:rsidR="007B3D3D" w:rsidRPr="003B083E" w:rsidRDefault="007B3D3D" w:rsidP="002719BB">
      <w:pPr>
        <w:spacing w:after="120"/>
        <w:jc w:val="both"/>
        <w:rPr>
          <w:lang w:val="bg-BG"/>
        </w:rPr>
      </w:pPr>
      <w:r w:rsidRPr="003B083E">
        <w:rPr>
          <w:lang w:val="bg-BG"/>
        </w:rPr>
        <w:t>а/ лицата, които представляват участника или кандидата;</w:t>
      </w:r>
    </w:p>
    <w:p w:rsidR="007B3D3D" w:rsidRPr="003B083E" w:rsidRDefault="007B3D3D" w:rsidP="002719BB">
      <w:pPr>
        <w:spacing w:after="120"/>
        <w:jc w:val="both"/>
        <w:rPr>
          <w:lang w:val="bg-BG"/>
        </w:rPr>
      </w:pPr>
      <w:r w:rsidRPr="003B083E">
        <w:rPr>
          <w:lang w:val="bg-BG"/>
        </w:rPr>
        <w:t xml:space="preserve">б/ лицата, които са членове на управителни и надзорни органи на участника или кандидата; </w:t>
      </w:r>
    </w:p>
    <w:p w:rsidR="007B3D3D" w:rsidRPr="003B083E" w:rsidRDefault="007B3D3D" w:rsidP="002719BB">
      <w:pPr>
        <w:autoSpaceDE w:val="0"/>
        <w:autoSpaceDN w:val="0"/>
        <w:adjustRightInd w:val="0"/>
        <w:spacing w:after="120"/>
        <w:jc w:val="both"/>
        <w:rPr>
          <w:lang w:val="bg-BG"/>
        </w:rPr>
      </w:pPr>
      <w:r w:rsidRPr="003B083E">
        <w:rPr>
          <w:lang w:val="bg-BG"/>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7B3D3D" w:rsidRPr="003B083E" w:rsidRDefault="007B3D3D" w:rsidP="002719BB">
      <w:pPr>
        <w:autoSpaceDE w:val="0"/>
        <w:autoSpaceDN w:val="0"/>
        <w:adjustRightInd w:val="0"/>
        <w:spacing w:after="120"/>
        <w:jc w:val="both"/>
        <w:rPr>
          <w:lang w:val="bg-BG"/>
        </w:rPr>
      </w:pPr>
      <w:r w:rsidRPr="003B083E">
        <w:rPr>
          <w:b/>
          <w:i/>
          <w:u w:val="single"/>
          <w:lang w:val="bg-BG"/>
        </w:rPr>
        <w:t>*Забележка:</w:t>
      </w:r>
      <w:r w:rsidRPr="003B083E">
        <w:rPr>
          <w:b/>
          <w:i/>
          <w:lang w:val="bg-BG"/>
        </w:rPr>
        <w:t xml:space="preserve"> </w:t>
      </w:r>
      <w:r w:rsidRPr="003B083E">
        <w:rPr>
          <w:lang w:val="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w:t>
      </w:r>
    </w:p>
    <w:p w:rsidR="007B3D3D" w:rsidRPr="003B083E" w:rsidRDefault="007B3D3D" w:rsidP="002719BB">
      <w:pPr>
        <w:numPr>
          <w:ilvl w:val="1"/>
          <w:numId w:val="2"/>
        </w:numPr>
        <w:autoSpaceDE w:val="0"/>
        <w:autoSpaceDN w:val="0"/>
        <w:adjustRightInd w:val="0"/>
        <w:spacing w:after="120"/>
        <w:ind w:left="0" w:firstLine="709"/>
        <w:jc w:val="both"/>
        <w:rPr>
          <w:lang w:val="bg-BG"/>
        </w:rPr>
      </w:pPr>
      <w:r w:rsidRPr="003B083E">
        <w:rPr>
          <w:lang w:val="bg-BG"/>
        </w:rPr>
        <w:t>Участниците в процедурата следва да декларират в ЕЕДОП отсъствие на обстоятелствата по т. 13.2.</w:t>
      </w:r>
    </w:p>
    <w:p w:rsidR="007B3D3D" w:rsidRPr="003B083E" w:rsidRDefault="007B3D3D" w:rsidP="002719BB">
      <w:pPr>
        <w:numPr>
          <w:ilvl w:val="1"/>
          <w:numId w:val="2"/>
        </w:numPr>
        <w:autoSpaceDE w:val="0"/>
        <w:autoSpaceDN w:val="0"/>
        <w:adjustRightInd w:val="0"/>
        <w:spacing w:after="120"/>
        <w:ind w:left="0" w:firstLine="709"/>
        <w:jc w:val="both"/>
        <w:rPr>
          <w:lang w:val="bg-BG"/>
        </w:rPr>
      </w:pPr>
      <w:r w:rsidRPr="003B083E">
        <w:rPr>
          <w:lang w:val="bg-BG"/>
        </w:rPr>
        <w:t>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rsidR="00BF70F7" w:rsidRDefault="004D35AC" w:rsidP="001A4966">
      <w:pPr>
        <w:numPr>
          <w:ilvl w:val="1"/>
          <w:numId w:val="2"/>
        </w:numPr>
        <w:autoSpaceDE w:val="0"/>
        <w:autoSpaceDN w:val="0"/>
        <w:adjustRightInd w:val="0"/>
        <w:spacing w:after="120"/>
        <w:ind w:left="0" w:firstLine="709"/>
        <w:jc w:val="both"/>
        <w:rPr>
          <w:lang w:val="bg-BG"/>
        </w:rPr>
      </w:pPr>
      <w:r w:rsidRPr="004D35AC">
        <w:rPr>
          <w:lang w:val="bg-BG"/>
        </w:rPr>
        <w:t>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r w:rsidRPr="001A4966">
        <w:rPr>
          <w:lang w:val="bg-BG"/>
        </w:rPr>
        <w:t>.</w:t>
      </w:r>
    </w:p>
    <w:p w:rsidR="004D35AC" w:rsidRPr="004D35AC" w:rsidRDefault="004D35AC" w:rsidP="004D35AC">
      <w:pPr>
        <w:autoSpaceDE w:val="0"/>
        <w:autoSpaceDN w:val="0"/>
        <w:adjustRightInd w:val="0"/>
        <w:spacing w:after="60"/>
        <w:ind w:left="284"/>
        <w:jc w:val="both"/>
        <w:rPr>
          <w:lang w:val="bg-BG"/>
        </w:rPr>
      </w:pPr>
      <w:r w:rsidRPr="004D35AC">
        <w:rPr>
          <w:lang w:val="bg-BG"/>
        </w:rPr>
        <w:t>национални основания за отстраняване са:</w:t>
      </w:r>
    </w:p>
    <w:p w:rsidR="004D35AC" w:rsidRPr="004D35AC" w:rsidRDefault="004D35AC" w:rsidP="004D35AC">
      <w:pPr>
        <w:autoSpaceDE w:val="0"/>
        <w:autoSpaceDN w:val="0"/>
        <w:adjustRightInd w:val="0"/>
        <w:spacing w:after="60"/>
        <w:jc w:val="both"/>
        <w:rPr>
          <w:lang w:val="bg-BG"/>
        </w:rPr>
      </w:pPr>
      <w:r w:rsidRPr="004D35AC">
        <w:rPr>
          <w:lang w:val="bg-BG"/>
        </w:rPr>
        <w:t>- осъждания за престъпления по чл. 194 – 208, чл. 213а – 217, чл. 219 – 252 и чл. 254а – 255а и чл. 256 - 260 НК (чл. 54, ал. 1, т. 1 от ЗОП);</w:t>
      </w:r>
    </w:p>
    <w:p w:rsidR="004D35AC" w:rsidRPr="004D35AC" w:rsidRDefault="004D35AC" w:rsidP="004D35AC">
      <w:pPr>
        <w:autoSpaceDE w:val="0"/>
        <w:autoSpaceDN w:val="0"/>
        <w:adjustRightInd w:val="0"/>
        <w:spacing w:after="60"/>
        <w:jc w:val="both"/>
        <w:rPr>
          <w:lang w:val="bg-BG"/>
        </w:rPr>
      </w:pPr>
      <w:r w:rsidRPr="004D35AC">
        <w:rPr>
          <w:lang w:val="bg-BG"/>
        </w:rPr>
        <w:t>- нарушения по чл. 61, ал. 1, чл. 62, ал. 1 или 3, чл. 63, ал. 1 или 2, чл. 228, ал. 3 от Кодекса на труда (чл. 54, ал. 1, т. 6 от ЗОП);</w:t>
      </w:r>
    </w:p>
    <w:p w:rsidR="004D35AC" w:rsidRPr="004D35AC" w:rsidRDefault="004D35AC" w:rsidP="004D35AC">
      <w:pPr>
        <w:autoSpaceDE w:val="0"/>
        <w:autoSpaceDN w:val="0"/>
        <w:adjustRightInd w:val="0"/>
        <w:spacing w:after="60"/>
        <w:jc w:val="both"/>
        <w:rPr>
          <w:lang w:val="bg-BG"/>
        </w:rPr>
      </w:pPr>
      <w:r w:rsidRPr="004D35AC">
        <w:rPr>
          <w:lang w:val="bg-BG"/>
        </w:rPr>
        <w:t>- нарушения по чл. 13, ал. 1 от Закона за трудовата миграция и трудовата мобилност в сила от 23.05.2018 г. (чл. 54, ал. 1, т. 6 от ЗОП);</w:t>
      </w:r>
    </w:p>
    <w:p w:rsidR="004D35AC" w:rsidRPr="004D35AC" w:rsidRDefault="004D35AC" w:rsidP="004D35AC">
      <w:pPr>
        <w:autoSpaceDE w:val="0"/>
        <w:autoSpaceDN w:val="0"/>
        <w:adjustRightInd w:val="0"/>
        <w:spacing w:after="60"/>
        <w:jc w:val="both"/>
        <w:rPr>
          <w:lang w:val="bg-BG"/>
        </w:rPr>
      </w:pPr>
      <w:r w:rsidRPr="004D35AC">
        <w:rPr>
          <w:lang w:val="bg-BG"/>
        </w:rPr>
        <w:t>- наличие на свързаност по смисъла на пар. 2, т. 44 от ДР на ЗОП между кандидати/ участници в конкретна процедура (чл. 107, т. 4 от ЗОП);</w:t>
      </w:r>
    </w:p>
    <w:p w:rsidR="004D35AC" w:rsidRPr="004D35AC" w:rsidRDefault="004D35AC" w:rsidP="004D35AC">
      <w:pPr>
        <w:autoSpaceDE w:val="0"/>
        <w:autoSpaceDN w:val="0"/>
        <w:adjustRightInd w:val="0"/>
        <w:spacing w:after="60"/>
        <w:jc w:val="both"/>
        <w:rPr>
          <w:lang w:val="bg-BG"/>
        </w:rPr>
      </w:pPr>
      <w:r w:rsidRPr="004D35AC">
        <w:rPr>
          <w:lang w:val="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D35AC" w:rsidRDefault="004D35AC" w:rsidP="004D35AC">
      <w:pPr>
        <w:autoSpaceDE w:val="0"/>
        <w:autoSpaceDN w:val="0"/>
        <w:adjustRightInd w:val="0"/>
        <w:spacing w:after="60"/>
        <w:jc w:val="both"/>
        <w:rPr>
          <w:lang w:val="bg-BG"/>
        </w:rPr>
      </w:pPr>
      <w:r w:rsidRPr="004D35AC">
        <w:rPr>
          <w:lang w:val="bg-BG"/>
        </w:rPr>
        <w:t>- обстоятелства по чл. 69 от Закона за противодействие на корупцията и за отнемане на незаконно придобитото имущество.</w:t>
      </w:r>
    </w:p>
    <w:p w:rsidR="00C060B8" w:rsidRPr="004D35AC" w:rsidRDefault="00C060B8" w:rsidP="004D35AC">
      <w:pPr>
        <w:autoSpaceDE w:val="0"/>
        <w:autoSpaceDN w:val="0"/>
        <w:adjustRightInd w:val="0"/>
        <w:spacing w:after="60"/>
        <w:jc w:val="both"/>
        <w:rPr>
          <w:lang w:val="bg-BG"/>
        </w:rPr>
      </w:pPr>
    </w:p>
    <w:p w:rsidR="00C510F2" w:rsidRPr="003B083E" w:rsidRDefault="00C510F2" w:rsidP="002719BB">
      <w:pPr>
        <w:numPr>
          <w:ilvl w:val="0"/>
          <w:numId w:val="2"/>
        </w:numPr>
        <w:autoSpaceDE w:val="0"/>
        <w:autoSpaceDN w:val="0"/>
        <w:adjustRightInd w:val="0"/>
        <w:spacing w:after="120"/>
        <w:jc w:val="both"/>
        <w:rPr>
          <w:b/>
          <w:bCs/>
          <w:iCs/>
          <w:lang w:val="bg-BG"/>
        </w:rPr>
      </w:pPr>
      <w:r w:rsidRPr="003B083E">
        <w:rPr>
          <w:b/>
          <w:bCs/>
          <w:iCs/>
          <w:lang w:val="bg-BG"/>
        </w:rPr>
        <w:t>Обединение:</w:t>
      </w:r>
    </w:p>
    <w:p w:rsidR="00B731BA" w:rsidRPr="003B083E" w:rsidRDefault="00B731BA" w:rsidP="002719BB">
      <w:pPr>
        <w:numPr>
          <w:ilvl w:val="1"/>
          <w:numId w:val="2"/>
        </w:numPr>
        <w:autoSpaceDE w:val="0"/>
        <w:autoSpaceDN w:val="0"/>
        <w:adjustRightInd w:val="0"/>
        <w:spacing w:after="120"/>
        <w:ind w:left="0" w:firstLine="709"/>
        <w:jc w:val="both"/>
        <w:rPr>
          <w:lang w:val="bg-BG"/>
        </w:rPr>
      </w:pPr>
      <w:r w:rsidRPr="003B083E">
        <w:rPr>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B731BA" w:rsidRPr="003B083E" w:rsidRDefault="00B731BA" w:rsidP="002719BB">
      <w:pPr>
        <w:numPr>
          <w:ilvl w:val="1"/>
          <w:numId w:val="2"/>
        </w:numPr>
        <w:autoSpaceDE w:val="0"/>
        <w:autoSpaceDN w:val="0"/>
        <w:adjustRightInd w:val="0"/>
        <w:spacing w:after="120"/>
        <w:ind w:left="0" w:firstLine="709"/>
        <w:jc w:val="both"/>
        <w:rPr>
          <w:lang w:val="bg-BG"/>
        </w:rPr>
      </w:pPr>
      <w:r w:rsidRPr="003B083E">
        <w:rPr>
          <w:lang w:val="bg-BG"/>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B731BA" w:rsidRPr="003B083E" w:rsidRDefault="00B731BA" w:rsidP="002719BB">
      <w:pPr>
        <w:numPr>
          <w:ilvl w:val="2"/>
          <w:numId w:val="2"/>
        </w:numPr>
        <w:autoSpaceDE w:val="0"/>
        <w:autoSpaceDN w:val="0"/>
        <w:adjustRightInd w:val="0"/>
        <w:spacing w:after="120"/>
        <w:jc w:val="both"/>
        <w:rPr>
          <w:lang w:val="bg-BG"/>
        </w:rPr>
      </w:pPr>
      <w:r w:rsidRPr="003B083E">
        <w:rPr>
          <w:lang w:val="bg-BG"/>
        </w:rPr>
        <w:t>правата и задълженията на участниците в обединението;</w:t>
      </w:r>
    </w:p>
    <w:p w:rsidR="00B731BA" w:rsidRPr="003B083E" w:rsidRDefault="00B731BA" w:rsidP="002719BB">
      <w:pPr>
        <w:numPr>
          <w:ilvl w:val="2"/>
          <w:numId w:val="2"/>
        </w:numPr>
        <w:autoSpaceDE w:val="0"/>
        <w:autoSpaceDN w:val="0"/>
        <w:adjustRightInd w:val="0"/>
        <w:spacing w:after="120"/>
        <w:jc w:val="both"/>
        <w:rPr>
          <w:b/>
          <w:bCs/>
          <w:iCs/>
          <w:lang w:val="bg-BG"/>
        </w:rPr>
      </w:pPr>
      <w:r w:rsidRPr="003B083E">
        <w:rPr>
          <w:lang w:val="bg-BG"/>
        </w:rPr>
        <w:t>дейностите, които ще изпълнява всеки член на обединението;</w:t>
      </w:r>
    </w:p>
    <w:p w:rsidR="00B731BA" w:rsidRPr="003B083E" w:rsidRDefault="00B731BA" w:rsidP="002719BB">
      <w:pPr>
        <w:numPr>
          <w:ilvl w:val="1"/>
          <w:numId w:val="2"/>
        </w:numPr>
        <w:autoSpaceDE w:val="0"/>
        <w:autoSpaceDN w:val="0"/>
        <w:adjustRightInd w:val="0"/>
        <w:spacing w:after="120"/>
        <w:ind w:left="0" w:firstLine="709"/>
        <w:jc w:val="both"/>
        <w:rPr>
          <w:lang w:val="bg-BG"/>
        </w:rPr>
      </w:pPr>
      <w:r w:rsidRPr="003B083E">
        <w:rPr>
          <w:lang w:val="bg-BG"/>
        </w:rPr>
        <w:t>Когато участникът е обединение, което не е юридическо лице, следва да бъде определен и посочен партньор/и, който да представлява обединението за целите на настоящата обществена поръчка.</w:t>
      </w:r>
    </w:p>
    <w:p w:rsidR="00B731BA" w:rsidRPr="003B083E" w:rsidRDefault="00B731BA" w:rsidP="002719BB">
      <w:pPr>
        <w:numPr>
          <w:ilvl w:val="1"/>
          <w:numId w:val="2"/>
        </w:numPr>
        <w:autoSpaceDE w:val="0"/>
        <w:autoSpaceDN w:val="0"/>
        <w:adjustRightInd w:val="0"/>
        <w:spacing w:after="120"/>
        <w:ind w:left="0" w:firstLine="709"/>
        <w:jc w:val="both"/>
        <w:rPr>
          <w:bCs/>
          <w:kern w:val="32"/>
        </w:rPr>
      </w:pPr>
      <w:r w:rsidRPr="003B083E">
        <w:rPr>
          <w:lang w:val="bg-BG"/>
        </w:rPr>
        <w:t xml:space="preserve">В </w:t>
      </w:r>
      <w:r w:rsidRPr="003B083E">
        <w:rPr>
          <w:bCs/>
          <w:kern w:val="32"/>
        </w:rPr>
        <w:t>документа за създаване на обединение се определя партньор</w:t>
      </w:r>
      <w:r w:rsidRPr="003B083E">
        <w:rPr>
          <w:bCs/>
          <w:kern w:val="32"/>
          <w:lang w:val="bg-BG"/>
        </w:rPr>
        <w:t>/и</w:t>
      </w:r>
      <w:r w:rsidRPr="003B083E">
        <w:rPr>
          <w:bCs/>
          <w:kern w:val="32"/>
        </w:rPr>
        <w:t>, който да представлява обединението за целите на обществената поръчка. В него 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BF70F7" w:rsidRPr="003B083E" w:rsidRDefault="00BF70F7" w:rsidP="002719BB">
      <w:pPr>
        <w:numPr>
          <w:ilvl w:val="1"/>
          <w:numId w:val="2"/>
        </w:numPr>
        <w:autoSpaceDE w:val="0"/>
        <w:autoSpaceDN w:val="0"/>
        <w:adjustRightInd w:val="0"/>
        <w:spacing w:after="120"/>
        <w:ind w:left="0" w:firstLine="709"/>
        <w:jc w:val="both"/>
        <w:rPr>
          <w:lang w:val="bg-BG"/>
        </w:rPr>
      </w:pPr>
      <w:r w:rsidRPr="003B083E">
        <w:rPr>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BF70F7" w:rsidRDefault="00BF70F7" w:rsidP="002719BB">
      <w:pPr>
        <w:numPr>
          <w:ilvl w:val="1"/>
          <w:numId w:val="2"/>
        </w:numPr>
        <w:autoSpaceDE w:val="0"/>
        <w:autoSpaceDN w:val="0"/>
        <w:adjustRightInd w:val="0"/>
        <w:spacing w:after="120"/>
        <w:ind w:left="0" w:firstLine="709"/>
        <w:jc w:val="both"/>
        <w:rPr>
          <w:lang w:val="bg-BG"/>
        </w:rPr>
      </w:pPr>
      <w:r w:rsidRPr="003B083E">
        <w:rPr>
          <w:lang w:val="bg-BG"/>
        </w:rPr>
        <w:t>В случай, че Участникът определен за изпълнител е неперсонифицирано обединение на физически и/или юридически лица преди сключването на договора представя заверено копие от удостоверение за данъчна регистрация и регистрацията по БУЛСТАТ, или еквивалентни документи съгласно законодателството на държавата, в която обединението е установено.</w:t>
      </w:r>
    </w:p>
    <w:p w:rsidR="003B3308" w:rsidRPr="003B083E" w:rsidRDefault="003B3308" w:rsidP="003B3308">
      <w:pPr>
        <w:autoSpaceDE w:val="0"/>
        <w:autoSpaceDN w:val="0"/>
        <w:adjustRightInd w:val="0"/>
        <w:spacing w:after="120"/>
        <w:ind w:left="709"/>
        <w:jc w:val="both"/>
        <w:rPr>
          <w:lang w:val="bg-BG"/>
        </w:rPr>
      </w:pPr>
    </w:p>
    <w:p w:rsidR="00C510F2" w:rsidRPr="003B083E" w:rsidRDefault="00C510F2" w:rsidP="002719BB">
      <w:pPr>
        <w:numPr>
          <w:ilvl w:val="0"/>
          <w:numId w:val="2"/>
        </w:numPr>
        <w:autoSpaceDE w:val="0"/>
        <w:autoSpaceDN w:val="0"/>
        <w:adjustRightInd w:val="0"/>
        <w:spacing w:after="120"/>
        <w:jc w:val="both"/>
        <w:rPr>
          <w:b/>
          <w:bCs/>
          <w:iCs/>
          <w:lang w:val="bg-BG"/>
        </w:rPr>
      </w:pPr>
      <w:r w:rsidRPr="003B083E">
        <w:rPr>
          <w:b/>
          <w:bCs/>
          <w:iCs/>
          <w:lang w:val="bg-BG"/>
        </w:rPr>
        <w:t>Подизпълнители.</w:t>
      </w:r>
    </w:p>
    <w:p w:rsidR="00B62373" w:rsidRPr="003B083E" w:rsidRDefault="00B62373" w:rsidP="002719BB">
      <w:pPr>
        <w:numPr>
          <w:ilvl w:val="1"/>
          <w:numId w:val="2"/>
        </w:numPr>
        <w:autoSpaceDE w:val="0"/>
        <w:autoSpaceDN w:val="0"/>
        <w:adjustRightInd w:val="0"/>
        <w:spacing w:after="120"/>
        <w:ind w:left="0" w:firstLine="709"/>
        <w:jc w:val="both"/>
        <w:rPr>
          <w:lang w:val="bg-BG"/>
        </w:rPr>
      </w:pPr>
      <w:r w:rsidRPr="003B083E">
        <w:rPr>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B62373" w:rsidRPr="003B083E" w:rsidRDefault="00B62373" w:rsidP="002719BB">
      <w:pPr>
        <w:numPr>
          <w:ilvl w:val="1"/>
          <w:numId w:val="2"/>
        </w:numPr>
        <w:autoSpaceDE w:val="0"/>
        <w:autoSpaceDN w:val="0"/>
        <w:adjustRightInd w:val="0"/>
        <w:spacing w:after="120"/>
        <w:ind w:left="0" w:firstLine="709"/>
        <w:jc w:val="both"/>
        <w:rPr>
          <w:lang w:val="bg-BG"/>
        </w:rPr>
      </w:pPr>
      <w:r w:rsidRPr="003B083E">
        <w:rPr>
          <w:lang w:val="bg-BG"/>
        </w:rPr>
        <w:t>За подизпълнителите не следва да са налице основанията за отстраняване от процедурата.</w:t>
      </w:r>
    </w:p>
    <w:p w:rsidR="00B62373" w:rsidRPr="003B083E" w:rsidRDefault="00B62373" w:rsidP="002719BB">
      <w:pPr>
        <w:numPr>
          <w:ilvl w:val="1"/>
          <w:numId w:val="2"/>
        </w:numPr>
        <w:autoSpaceDE w:val="0"/>
        <w:autoSpaceDN w:val="0"/>
        <w:adjustRightInd w:val="0"/>
        <w:spacing w:after="120"/>
        <w:ind w:left="0" w:firstLine="709"/>
        <w:jc w:val="both"/>
        <w:rPr>
          <w:lang w:val="bg-BG"/>
        </w:rPr>
      </w:pPr>
      <w:r w:rsidRPr="003B083E">
        <w:rPr>
          <w:lang w:val="bg-BG"/>
        </w:rPr>
        <w:t>Възложителят изисква замяна на подизпълнител, който не отговаря на условията по т. 15.2.</w:t>
      </w:r>
    </w:p>
    <w:p w:rsidR="00B62373" w:rsidRPr="003B083E" w:rsidRDefault="00B62373" w:rsidP="002719BB">
      <w:pPr>
        <w:numPr>
          <w:ilvl w:val="1"/>
          <w:numId w:val="2"/>
        </w:numPr>
        <w:autoSpaceDE w:val="0"/>
        <w:autoSpaceDN w:val="0"/>
        <w:adjustRightInd w:val="0"/>
        <w:spacing w:after="120"/>
        <w:ind w:left="0" w:firstLine="709"/>
        <w:jc w:val="both"/>
        <w:rPr>
          <w:lang w:val="bg-BG"/>
        </w:rPr>
      </w:pPr>
      <w:r w:rsidRPr="003B083E">
        <w:rPr>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B62373" w:rsidRPr="003B083E" w:rsidRDefault="00B62373" w:rsidP="002719BB">
      <w:pPr>
        <w:numPr>
          <w:ilvl w:val="1"/>
          <w:numId w:val="2"/>
        </w:numPr>
        <w:autoSpaceDE w:val="0"/>
        <w:autoSpaceDN w:val="0"/>
        <w:adjustRightInd w:val="0"/>
        <w:spacing w:after="120"/>
        <w:ind w:left="0" w:firstLine="709"/>
        <w:jc w:val="both"/>
        <w:rPr>
          <w:lang w:val="bg-BG"/>
        </w:rPr>
      </w:pPr>
      <w:r w:rsidRPr="003B083E">
        <w:rPr>
          <w:lang w:val="bg-BG"/>
        </w:rPr>
        <w:t>Разплащанията по т. 15.4.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62373" w:rsidRPr="003B083E" w:rsidRDefault="00B62373" w:rsidP="002719BB">
      <w:pPr>
        <w:numPr>
          <w:ilvl w:val="1"/>
          <w:numId w:val="2"/>
        </w:numPr>
        <w:autoSpaceDE w:val="0"/>
        <w:autoSpaceDN w:val="0"/>
        <w:adjustRightInd w:val="0"/>
        <w:spacing w:after="120"/>
        <w:ind w:left="0" w:firstLine="709"/>
        <w:jc w:val="both"/>
        <w:rPr>
          <w:lang w:val="bg-BG"/>
        </w:rPr>
      </w:pPr>
      <w:r w:rsidRPr="003B083E">
        <w:rPr>
          <w:lang w:val="bg-BG"/>
        </w:rPr>
        <w:lastRenderedPageBreak/>
        <w:t>Към искането по т. 15.5, изпълнителят предоставя становище, от което да е видно дали оспорва плащанията или част от тях като недължими.</w:t>
      </w:r>
    </w:p>
    <w:p w:rsidR="00B62373" w:rsidRPr="003B083E" w:rsidRDefault="00B62373" w:rsidP="002719BB">
      <w:pPr>
        <w:numPr>
          <w:ilvl w:val="1"/>
          <w:numId w:val="2"/>
        </w:numPr>
        <w:autoSpaceDE w:val="0"/>
        <w:autoSpaceDN w:val="0"/>
        <w:adjustRightInd w:val="0"/>
        <w:spacing w:after="120"/>
        <w:ind w:left="0" w:firstLine="709"/>
        <w:jc w:val="both"/>
        <w:rPr>
          <w:lang w:val="bg-BG"/>
        </w:rPr>
      </w:pPr>
      <w:r w:rsidRPr="003B083E">
        <w:rPr>
          <w:lang w:val="bg-BG"/>
        </w:rPr>
        <w:t>Възложителят има право да откаже плащане по т.15.4., когато искането за плащане е оспорено, до момента на отстраняване на причината за отказа.</w:t>
      </w:r>
    </w:p>
    <w:p w:rsidR="00B62373" w:rsidRPr="003B083E" w:rsidRDefault="00B62373" w:rsidP="002719BB">
      <w:pPr>
        <w:numPr>
          <w:ilvl w:val="1"/>
          <w:numId w:val="2"/>
        </w:numPr>
        <w:autoSpaceDE w:val="0"/>
        <w:autoSpaceDN w:val="0"/>
        <w:adjustRightInd w:val="0"/>
        <w:spacing w:after="120"/>
        <w:ind w:left="0" w:firstLine="709"/>
        <w:jc w:val="both"/>
        <w:rPr>
          <w:lang w:val="bg-BG"/>
        </w:rPr>
      </w:pPr>
      <w:r w:rsidRPr="003B083E">
        <w:rPr>
          <w:lang w:val="bg-BG"/>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B62373" w:rsidRPr="003B083E" w:rsidRDefault="00B62373" w:rsidP="002719BB">
      <w:pPr>
        <w:numPr>
          <w:ilvl w:val="1"/>
          <w:numId w:val="2"/>
        </w:numPr>
        <w:autoSpaceDE w:val="0"/>
        <w:autoSpaceDN w:val="0"/>
        <w:adjustRightInd w:val="0"/>
        <w:spacing w:after="120"/>
        <w:ind w:left="0" w:firstLine="709"/>
        <w:jc w:val="both"/>
        <w:rPr>
          <w:lang w:val="bg-BG"/>
        </w:rPr>
      </w:pPr>
      <w:r w:rsidRPr="003B083E">
        <w:rPr>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62373" w:rsidRPr="003B083E" w:rsidRDefault="00B62373" w:rsidP="002719BB">
      <w:pPr>
        <w:numPr>
          <w:ilvl w:val="1"/>
          <w:numId w:val="2"/>
        </w:numPr>
        <w:autoSpaceDE w:val="0"/>
        <w:autoSpaceDN w:val="0"/>
        <w:adjustRightInd w:val="0"/>
        <w:spacing w:after="120"/>
        <w:ind w:left="0" w:firstLine="709"/>
        <w:jc w:val="both"/>
        <w:rPr>
          <w:lang w:val="bg-BG"/>
        </w:rPr>
      </w:pPr>
      <w:r w:rsidRPr="003B083E">
        <w:rPr>
          <w:lang w:val="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B62373" w:rsidRPr="003B083E" w:rsidRDefault="00B62373" w:rsidP="002719BB">
      <w:pPr>
        <w:numPr>
          <w:ilvl w:val="1"/>
          <w:numId w:val="2"/>
        </w:numPr>
        <w:autoSpaceDE w:val="0"/>
        <w:autoSpaceDN w:val="0"/>
        <w:adjustRightInd w:val="0"/>
        <w:spacing w:after="120"/>
        <w:ind w:left="0" w:firstLine="709"/>
        <w:jc w:val="both"/>
        <w:rPr>
          <w:lang w:val="bg-BG"/>
        </w:rPr>
      </w:pPr>
      <w:r w:rsidRPr="003B083E">
        <w:rPr>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B62373" w:rsidRPr="003B083E" w:rsidRDefault="00B62373" w:rsidP="002719BB">
      <w:pPr>
        <w:numPr>
          <w:ilvl w:val="2"/>
          <w:numId w:val="2"/>
        </w:numPr>
        <w:autoSpaceDE w:val="0"/>
        <w:autoSpaceDN w:val="0"/>
        <w:adjustRightInd w:val="0"/>
        <w:spacing w:after="120"/>
        <w:jc w:val="both"/>
        <w:rPr>
          <w:b/>
          <w:bCs/>
          <w:iCs/>
          <w:lang w:val="bg-BG"/>
        </w:rPr>
      </w:pPr>
      <w:r w:rsidRPr="003B083E">
        <w:rPr>
          <w:lang w:val="bg-BG"/>
        </w:rPr>
        <w:t>за новия подизпълнител не са налице основанията за отстраняване в процедурата;</w:t>
      </w:r>
    </w:p>
    <w:p w:rsidR="00570F29" w:rsidRPr="004D35AC" w:rsidRDefault="00B62373" w:rsidP="004D35AC">
      <w:pPr>
        <w:numPr>
          <w:ilvl w:val="1"/>
          <w:numId w:val="2"/>
        </w:numPr>
        <w:autoSpaceDE w:val="0"/>
        <w:autoSpaceDN w:val="0"/>
        <w:adjustRightInd w:val="0"/>
        <w:spacing w:after="120"/>
        <w:ind w:left="0" w:firstLine="709"/>
        <w:jc w:val="both"/>
        <w:rPr>
          <w:lang w:val="bg-BG"/>
        </w:rPr>
      </w:pPr>
      <w:r w:rsidRPr="003B083E">
        <w:rPr>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 15.11., заедно с копие на договора за подизпълнение или на допълнително споразумение в тридневен срок от тяхното сключване, съгласно чл.75, ал.2 от ППЗОП</w:t>
      </w:r>
      <w:r w:rsidR="00570F29" w:rsidRPr="003B083E">
        <w:rPr>
          <w:lang w:val="bg-BG"/>
        </w:rPr>
        <w:t>.</w:t>
      </w:r>
    </w:p>
    <w:p w:rsidR="00570F29" w:rsidRPr="004D35AC" w:rsidRDefault="00570F29" w:rsidP="004D35AC">
      <w:pPr>
        <w:numPr>
          <w:ilvl w:val="0"/>
          <w:numId w:val="2"/>
        </w:numPr>
        <w:autoSpaceDE w:val="0"/>
        <w:autoSpaceDN w:val="0"/>
        <w:adjustRightInd w:val="0"/>
        <w:spacing w:after="120"/>
        <w:jc w:val="both"/>
        <w:rPr>
          <w:bCs/>
          <w:iCs/>
          <w:lang w:val="bg-BG"/>
        </w:rPr>
      </w:pPr>
      <w:r w:rsidRPr="003B083E">
        <w:rPr>
          <w:bCs/>
          <w:iCs/>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570F29" w:rsidRPr="003B3308" w:rsidRDefault="00570F29" w:rsidP="004D35AC">
      <w:pPr>
        <w:numPr>
          <w:ilvl w:val="0"/>
          <w:numId w:val="2"/>
        </w:numPr>
        <w:autoSpaceDE w:val="0"/>
        <w:autoSpaceDN w:val="0"/>
        <w:adjustRightInd w:val="0"/>
        <w:spacing w:after="120"/>
        <w:jc w:val="both"/>
        <w:rPr>
          <w:bCs/>
          <w:iCs/>
          <w:lang w:val="bg-BG"/>
        </w:rPr>
      </w:pPr>
      <w:r w:rsidRPr="003B083E">
        <w:rPr>
          <w:lang w:val="bg-BG"/>
        </w:rPr>
        <w:t>Свързани лица по смисъла на §2, т.45 от Допълнителните разпоредби на ЗОП не могат да бъдат самостоятелни участници в една и съща процедура.</w:t>
      </w:r>
    </w:p>
    <w:p w:rsidR="003B3308" w:rsidRPr="004D35AC" w:rsidRDefault="003B3308" w:rsidP="003B3308">
      <w:pPr>
        <w:autoSpaceDE w:val="0"/>
        <w:autoSpaceDN w:val="0"/>
        <w:adjustRightInd w:val="0"/>
        <w:spacing w:after="120"/>
        <w:ind w:left="502"/>
        <w:jc w:val="both"/>
        <w:rPr>
          <w:bCs/>
          <w:iCs/>
          <w:lang w:val="bg-BG"/>
        </w:rPr>
      </w:pPr>
    </w:p>
    <w:p w:rsidR="00570F29" w:rsidRPr="003B083E" w:rsidRDefault="00570F29" w:rsidP="002719BB">
      <w:pPr>
        <w:numPr>
          <w:ilvl w:val="0"/>
          <w:numId w:val="2"/>
        </w:numPr>
        <w:autoSpaceDE w:val="0"/>
        <w:autoSpaceDN w:val="0"/>
        <w:adjustRightInd w:val="0"/>
        <w:spacing w:after="120"/>
        <w:jc w:val="both"/>
        <w:rPr>
          <w:bCs/>
          <w:iCs/>
          <w:lang w:val="bg-BG"/>
        </w:rPr>
      </w:pPr>
      <w:r w:rsidRPr="003B083E">
        <w:rPr>
          <w:b/>
          <w:lang w:val="bg-BG"/>
        </w:rPr>
        <w:t>Използване на капацитета на трети лица.</w:t>
      </w:r>
    </w:p>
    <w:p w:rsidR="0027083E" w:rsidRPr="00C060B8" w:rsidRDefault="00C060B8" w:rsidP="00C060B8">
      <w:pPr>
        <w:numPr>
          <w:ilvl w:val="1"/>
          <w:numId w:val="2"/>
        </w:numPr>
        <w:autoSpaceDE w:val="0"/>
        <w:autoSpaceDN w:val="0"/>
        <w:adjustRightInd w:val="0"/>
        <w:spacing w:after="120"/>
        <w:ind w:left="0" w:firstLine="709"/>
        <w:jc w:val="both"/>
        <w:rPr>
          <w:lang w:val="bg-BG"/>
        </w:rPr>
      </w:pPr>
      <w:r w:rsidRPr="0025719E">
        <w:rPr>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C060B8" w:rsidRPr="0025719E" w:rsidRDefault="00C060B8" w:rsidP="00C060B8">
      <w:pPr>
        <w:numPr>
          <w:ilvl w:val="1"/>
          <w:numId w:val="2"/>
        </w:numPr>
        <w:autoSpaceDE w:val="0"/>
        <w:autoSpaceDN w:val="0"/>
        <w:adjustRightInd w:val="0"/>
        <w:spacing w:after="120"/>
        <w:ind w:left="0" w:firstLine="709"/>
        <w:jc w:val="both"/>
        <w:rPr>
          <w:lang w:val="bg-BG"/>
        </w:rPr>
      </w:pPr>
      <w:r w:rsidRPr="0025719E">
        <w:rPr>
          <w:lang w:val="bg-BG"/>
        </w:rPr>
        <w:t>За третите лица не трябва да са налице основанията за отстраняване от процедурата.</w:t>
      </w:r>
    </w:p>
    <w:p w:rsidR="0027083E" w:rsidRPr="003B083E" w:rsidRDefault="00C060B8" w:rsidP="00C060B8">
      <w:pPr>
        <w:numPr>
          <w:ilvl w:val="1"/>
          <w:numId w:val="2"/>
        </w:numPr>
        <w:autoSpaceDE w:val="0"/>
        <w:autoSpaceDN w:val="0"/>
        <w:adjustRightInd w:val="0"/>
        <w:spacing w:after="120"/>
        <w:ind w:left="0" w:firstLine="709"/>
        <w:jc w:val="both"/>
      </w:pPr>
      <w:r w:rsidRPr="0025719E">
        <w:rPr>
          <w:lang w:val="bg-BG"/>
        </w:rPr>
        <w:t>Възложителят изисква участника да замени посоченото от него трето лице, ако то не отговаря на някое от условията по т.18.</w:t>
      </w:r>
      <w:r w:rsidRPr="0025719E">
        <w:t>2</w:t>
      </w:r>
      <w:r w:rsidR="0027083E" w:rsidRPr="003B083E">
        <w:t>Възложителят изисква участника да замени посоченото от него трето лице, ако то не отговаря на някое от условията по т.18.</w:t>
      </w:r>
      <w:r w:rsidR="0027083E" w:rsidRPr="003B083E">
        <w:rPr>
          <w:lang w:val="bg-BG"/>
        </w:rPr>
        <w:t>3</w:t>
      </w:r>
      <w:r w:rsidR="0027083E" w:rsidRPr="003B083E">
        <w:t>.</w:t>
      </w:r>
    </w:p>
    <w:p w:rsidR="003B3308" w:rsidRDefault="003B3308" w:rsidP="003B3308">
      <w:pPr>
        <w:autoSpaceDE w:val="0"/>
        <w:autoSpaceDN w:val="0"/>
        <w:adjustRightInd w:val="0"/>
        <w:spacing w:after="120"/>
        <w:ind w:left="709"/>
        <w:jc w:val="both"/>
      </w:pPr>
    </w:p>
    <w:p w:rsidR="00C060B8" w:rsidRDefault="00C060B8" w:rsidP="003B3308">
      <w:pPr>
        <w:autoSpaceDE w:val="0"/>
        <w:autoSpaceDN w:val="0"/>
        <w:adjustRightInd w:val="0"/>
        <w:spacing w:after="120"/>
        <w:ind w:left="709"/>
        <w:jc w:val="both"/>
      </w:pPr>
    </w:p>
    <w:p w:rsidR="00C060B8" w:rsidRDefault="00C060B8" w:rsidP="003B3308">
      <w:pPr>
        <w:autoSpaceDE w:val="0"/>
        <w:autoSpaceDN w:val="0"/>
        <w:adjustRightInd w:val="0"/>
        <w:spacing w:after="120"/>
        <w:ind w:left="709"/>
        <w:jc w:val="both"/>
      </w:pPr>
    </w:p>
    <w:p w:rsidR="003B3308" w:rsidRPr="004D35AC" w:rsidRDefault="003B3308" w:rsidP="003B3308">
      <w:pPr>
        <w:autoSpaceDE w:val="0"/>
        <w:autoSpaceDN w:val="0"/>
        <w:adjustRightInd w:val="0"/>
        <w:spacing w:after="120"/>
        <w:ind w:left="709"/>
        <w:jc w:val="both"/>
      </w:pPr>
      <w:bookmarkStart w:id="6" w:name="_GoBack"/>
      <w:bookmarkEnd w:id="6"/>
    </w:p>
    <w:p w:rsidR="00570F29" w:rsidRPr="003B083E" w:rsidRDefault="00573A6B" w:rsidP="002719BB">
      <w:pPr>
        <w:autoSpaceDE w:val="0"/>
        <w:autoSpaceDN w:val="0"/>
        <w:adjustRightInd w:val="0"/>
        <w:spacing w:after="120"/>
        <w:jc w:val="center"/>
        <w:rPr>
          <w:b/>
          <w:bCs/>
          <w:lang w:val="bg-BG"/>
        </w:rPr>
      </w:pPr>
      <w:r w:rsidRPr="003B083E">
        <w:rPr>
          <w:b/>
          <w:bCs/>
          <w:lang w:val="bg-BG"/>
        </w:rPr>
        <w:lastRenderedPageBreak/>
        <w:t>IV. КРИТЕРИИ ЗА ПОДБОР</w:t>
      </w:r>
    </w:p>
    <w:p w:rsidR="005B0466" w:rsidRPr="003B083E" w:rsidRDefault="00573A6B" w:rsidP="002719BB">
      <w:pPr>
        <w:numPr>
          <w:ilvl w:val="0"/>
          <w:numId w:val="2"/>
        </w:numPr>
        <w:autoSpaceDE w:val="0"/>
        <w:autoSpaceDN w:val="0"/>
        <w:adjustRightInd w:val="0"/>
        <w:spacing w:after="120"/>
        <w:jc w:val="both"/>
        <w:rPr>
          <w:b/>
          <w:lang w:val="bg-BG"/>
        </w:rPr>
      </w:pPr>
      <w:bookmarkStart w:id="7" w:name="_Toc355016330"/>
      <w:r w:rsidRPr="003B083E">
        <w:rPr>
          <w:b/>
          <w:lang w:val="bg-BG"/>
        </w:rPr>
        <w:t xml:space="preserve">Икономическо и финансово </w:t>
      </w:r>
      <w:bookmarkEnd w:id="7"/>
      <w:r w:rsidRPr="003B083E">
        <w:rPr>
          <w:b/>
          <w:lang w:val="bg-BG"/>
        </w:rPr>
        <w:t>състояние</w:t>
      </w:r>
    </w:p>
    <w:p w:rsidR="0017728A" w:rsidRPr="003B083E" w:rsidRDefault="0017728A" w:rsidP="0017728A">
      <w:pPr>
        <w:numPr>
          <w:ilvl w:val="1"/>
          <w:numId w:val="2"/>
        </w:numPr>
        <w:autoSpaceDE w:val="0"/>
        <w:autoSpaceDN w:val="0"/>
        <w:adjustRightInd w:val="0"/>
        <w:spacing w:after="120"/>
        <w:ind w:left="0" w:firstLine="709"/>
        <w:jc w:val="both"/>
        <w:rPr>
          <w:lang w:val="bg-BG"/>
        </w:rPr>
      </w:pPr>
      <w:r w:rsidRPr="003B083E">
        <w:rPr>
          <w:lang w:val="bg-BG"/>
        </w:rPr>
        <w:t>В настоящата обществена поръчка не се поставят изисквания за икономическото и финансовото състояние на участниците.</w:t>
      </w:r>
    </w:p>
    <w:p w:rsidR="00BB523F" w:rsidRPr="003B083E" w:rsidRDefault="00BB523F" w:rsidP="002719BB">
      <w:pPr>
        <w:autoSpaceDE w:val="0"/>
        <w:autoSpaceDN w:val="0"/>
        <w:adjustRightInd w:val="0"/>
        <w:spacing w:after="120"/>
        <w:jc w:val="both"/>
        <w:rPr>
          <w:b/>
          <w:lang w:val="bg-BG"/>
        </w:rPr>
      </w:pPr>
    </w:p>
    <w:p w:rsidR="009D268E" w:rsidRPr="003B083E" w:rsidRDefault="00573A6B" w:rsidP="002719BB">
      <w:pPr>
        <w:numPr>
          <w:ilvl w:val="0"/>
          <w:numId w:val="2"/>
        </w:numPr>
        <w:autoSpaceDE w:val="0"/>
        <w:autoSpaceDN w:val="0"/>
        <w:adjustRightInd w:val="0"/>
        <w:spacing w:after="120"/>
        <w:jc w:val="both"/>
        <w:rPr>
          <w:b/>
          <w:lang w:val="bg-BG"/>
        </w:rPr>
      </w:pPr>
      <w:r w:rsidRPr="003B083E">
        <w:rPr>
          <w:b/>
          <w:lang w:val="bg-BG"/>
        </w:rPr>
        <w:t>Технически и професионални изисквания към участниците.</w:t>
      </w:r>
    </w:p>
    <w:p w:rsidR="00524DAA" w:rsidRPr="00476E97" w:rsidRDefault="00B61E6A" w:rsidP="00476E97">
      <w:pPr>
        <w:numPr>
          <w:ilvl w:val="1"/>
          <w:numId w:val="2"/>
        </w:numPr>
        <w:autoSpaceDE w:val="0"/>
        <w:autoSpaceDN w:val="0"/>
        <w:adjustRightInd w:val="0"/>
        <w:spacing w:after="120"/>
        <w:ind w:left="0" w:firstLine="709"/>
        <w:jc w:val="both"/>
        <w:rPr>
          <w:lang w:val="bg-BG"/>
        </w:rPr>
      </w:pPr>
      <w:r w:rsidRPr="0017728A">
        <w:rPr>
          <w:lang w:val="bg-BG"/>
        </w:rPr>
        <w:t>В настоящата обществена поръчка не се поставят изисквания за технически и професионални изисквания към участниците</w:t>
      </w:r>
      <w:r>
        <w:rPr>
          <w:lang w:val="bg-BG"/>
        </w:rPr>
        <w:t>.</w:t>
      </w:r>
    </w:p>
    <w:p w:rsidR="0017728A" w:rsidRDefault="0017728A" w:rsidP="002719BB">
      <w:pPr>
        <w:spacing w:after="120"/>
        <w:rPr>
          <w:i/>
        </w:rPr>
      </w:pPr>
    </w:p>
    <w:p w:rsidR="00B61E6A" w:rsidRPr="003B083E" w:rsidRDefault="00B61E6A" w:rsidP="002719BB">
      <w:pPr>
        <w:spacing w:after="120"/>
        <w:rPr>
          <w:i/>
        </w:rPr>
      </w:pPr>
    </w:p>
    <w:p w:rsidR="009721BB" w:rsidRPr="003B083E" w:rsidRDefault="009721BB" w:rsidP="002719BB">
      <w:pPr>
        <w:tabs>
          <w:tab w:val="left" w:pos="2562"/>
        </w:tabs>
        <w:spacing w:after="120"/>
        <w:jc w:val="center"/>
        <w:rPr>
          <w:rFonts w:eastAsia="Calibri"/>
          <w:b/>
          <w:caps/>
          <w:lang w:val="bg-BG"/>
        </w:rPr>
      </w:pPr>
      <w:r w:rsidRPr="003B083E">
        <w:rPr>
          <w:rFonts w:eastAsia="Calibri"/>
          <w:b/>
          <w:caps/>
          <w:lang w:val="bg-BG"/>
        </w:rPr>
        <w:t xml:space="preserve">V. ТЕХНИЧЕСКИ </w:t>
      </w:r>
      <w:r w:rsidR="00042875" w:rsidRPr="003B083E">
        <w:rPr>
          <w:rFonts w:eastAsia="Calibri"/>
          <w:b/>
          <w:caps/>
          <w:lang w:val="bg-BG"/>
        </w:rPr>
        <w:t xml:space="preserve">спецификация </w:t>
      </w:r>
      <w:r w:rsidR="00893595" w:rsidRPr="003B083E">
        <w:rPr>
          <w:rFonts w:eastAsia="Calibri"/>
          <w:b/>
          <w:caps/>
          <w:lang w:val="bg-BG"/>
        </w:rPr>
        <w:t>И ИЗИСКВАНИЯ КЪМ ИЗПЪЛНЕНИЕТО НА ПОРЪЧКАТА</w:t>
      </w:r>
    </w:p>
    <w:p w:rsidR="00D61B5E" w:rsidRPr="003B083E" w:rsidRDefault="002215DF" w:rsidP="002719BB">
      <w:pPr>
        <w:numPr>
          <w:ilvl w:val="0"/>
          <w:numId w:val="2"/>
        </w:numPr>
        <w:autoSpaceDE w:val="0"/>
        <w:autoSpaceDN w:val="0"/>
        <w:adjustRightInd w:val="0"/>
        <w:spacing w:after="120"/>
        <w:jc w:val="both"/>
        <w:rPr>
          <w:b/>
          <w:i/>
          <w:lang w:val="bg-BG"/>
        </w:rPr>
      </w:pPr>
      <w:r w:rsidRPr="003B083E">
        <w:rPr>
          <w:b/>
          <w:lang w:val="bg-BG"/>
        </w:rPr>
        <w:t xml:space="preserve">Минималните технически </w:t>
      </w:r>
      <w:r w:rsidR="00042875" w:rsidRPr="003B083E">
        <w:rPr>
          <w:b/>
          <w:lang w:val="bg-BG"/>
        </w:rPr>
        <w:t>спецификации и изисквани</w:t>
      </w:r>
      <w:r w:rsidR="005208BD" w:rsidRPr="003B083E">
        <w:rPr>
          <w:b/>
          <w:lang w:val="bg-BG"/>
        </w:rPr>
        <w:t>я към изпълнението на поръчката,</w:t>
      </w:r>
      <w:r w:rsidR="005208BD" w:rsidRPr="003B083E">
        <w:rPr>
          <w:lang w:val="bg-BG"/>
        </w:rPr>
        <w:t xml:space="preserve"> съгласно </w:t>
      </w:r>
      <w:r w:rsidR="00D61B5E" w:rsidRPr="003B083E">
        <w:rPr>
          <w:b/>
          <w:i/>
          <w:lang w:val="bg-BG"/>
        </w:rPr>
        <w:t>Приложение №1-</w:t>
      </w:r>
      <w:r w:rsidR="00BF70F7" w:rsidRPr="003B083E">
        <w:rPr>
          <w:b/>
          <w:i/>
          <w:lang w:val="bg-BG"/>
        </w:rPr>
        <w:t>ТЕХНИЧЕСКА СПЕЦИФИКАЦИЯ</w:t>
      </w:r>
      <w:r w:rsidR="00E71805" w:rsidRPr="003B083E">
        <w:rPr>
          <w:b/>
          <w:i/>
          <w:lang w:val="bg-BG"/>
        </w:rPr>
        <w:t>.</w:t>
      </w:r>
    </w:p>
    <w:p w:rsidR="00CD1722" w:rsidRPr="003B083E" w:rsidRDefault="00CD1722" w:rsidP="002719BB">
      <w:pPr>
        <w:autoSpaceDE w:val="0"/>
        <w:autoSpaceDN w:val="0"/>
        <w:adjustRightInd w:val="0"/>
        <w:spacing w:after="120"/>
        <w:jc w:val="both"/>
      </w:pPr>
    </w:p>
    <w:p w:rsidR="0017728A" w:rsidRPr="003B083E" w:rsidRDefault="0017728A" w:rsidP="002719BB">
      <w:pPr>
        <w:autoSpaceDE w:val="0"/>
        <w:autoSpaceDN w:val="0"/>
        <w:adjustRightInd w:val="0"/>
        <w:spacing w:after="120"/>
        <w:jc w:val="both"/>
      </w:pPr>
    </w:p>
    <w:p w:rsidR="0057323C" w:rsidRPr="003B083E" w:rsidRDefault="0057323C" w:rsidP="002719BB">
      <w:pPr>
        <w:spacing w:after="120"/>
        <w:jc w:val="center"/>
        <w:rPr>
          <w:b/>
          <w:lang w:val="bg-BG"/>
        </w:rPr>
      </w:pPr>
      <w:r w:rsidRPr="003B083E">
        <w:rPr>
          <w:b/>
          <w:lang w:val="bg-BG"/>
        </w:rPr>
        <w:t>VI. МЕТОДИКАТА ЗА КОМПЛЕКСНА ОЦЕНКА И НАЧИНА ЗА ОПРЕДЕЛЯНЕ НА ОЦЕНКАТА ПО ВСЕКИ ПОКАЗАТЕЛ.</w:t>
      </w:r>
    </w:p>
    <w:p w:rsidR="0057323C" w:rsidRPr="003B083E" w:rsidRDefault="0057323C" w:rsidP="002719BB">
      <w:pPr>
        <w:numPr>
          <w:ilvl w:val="0"/>
          <w:numId w:val="2"/>
        </w:numPr>
        <w:autoSpaceDE w:val="0"/>
        <w:autoSpaceDN w:val="0"/>
        <w:adjustRightInd w:val="0"/>
        <w:spacing w:after="120"/>
        <w:jc w:val="both"/>
        <w:rPr>
          <w:b/>
          <w:lang w:val="bg-BG"/>
        </w:rPr>
      </w:pPr>
      <w:r w:rsidRPr="003B083E">
        <w:rPr>
          <w:b/>
          <w:lang w:val="bg-BG"/>
        </w:rPr>
        <w:t>Обществената поръчка се възлага</w:t>
      </w:r>
      <w:r w:rsidRPr="003B083E">
        <w:rPr>
          <w:lang w:val="bg-BG"/>
        </w:rPr>
        <w:t xml:space="preserve"> въз основа на икономически най-изгодната оферта при критерий</w:t>
      </w:r>
      <w:r w:rsidRPr="003B083E">
        <w:rPr>
          <w:b/>
          <w:lang w:val="bg-BG"/>
        </w:rPr>
        <w:t xml:space="preserve"> „НАЙ-НИСКА ЦЕНА“.</w:t>
      </w:r>
    </w:p>
    <w:p w:rsidR="0057323C" w:rsidRPr="003B083E" w:rsidRDefault="0057323C" w:rsidP="002719BB">
      <w:pPr>
        <w:numPr>
          <w:ilvl w:val="0"/>
          <w:numId w:val="2"/>
        </w:numPr>
        <w:autoSpaceDE w:val="0"/>
        <w:autoSpaceDN w:val="0"/>
        <w:adjustRightInd w:val="0"/>
        <w:spacing w:after="120"/>
        <w:jc w:val="both"/>
        <w:rPr>
          <w:b/>
          <w:lang w:val="bg-BG"/>
        </w:rPr>
      </w:pPr>
      <w:r w:rsidRPr="003B083E">
        <w:rPr>
          <w:b/>
          <w:lang w:val="bg-BG"/>
        </w:rPr>
        <w:t>Оценка на ценовото предложение;</w:t>
      </w:r>
    </w:p>
    <w:p w:rsidR="003D20F6" w:rsidRPr="003B083E" w:rsidRDefault="003D20F6" w:rsidP="002719BB">
      <w:pPr>
        <w:numPr>
          <w:ilvl w:val="1"/>
          <w:numId w:val="2"/>
        </w:numPr>
        <w:autoSpaceDE w:val="0"/>
        <w:autoSpaceDN w:val="0"/>
        <w:adjustRightInd w:val="0"/>
        <w:spacing w:after="120"/>
        <w:ind w:left="0" w:firstLine="709"/>
        <w:jc w:val="both"/>
        <w:rPr>
          <w:lang w:val="bg-BG"/>
        </w:rPr>
      </w:pPr>
      <w:r w:rsidRPr="003B083E">
        <w:rPr>
          <w:lang w:val="bg-BG"/>
        </w:rPr>
        <w:t>Преди извършване на оценката на ценовите предложения, същите се проверяват, за да се установи, че са подготвени и представени в съответствие с изискванията на документацията за участие в процедурата.</w:t>
      </w:r>
    </w:p>
    <w:p w:rsidR="00F34EF6" w:rsidRPr="003B083E" w:rsidRDefault="003D20F6" w:rsidP="00F34EF6">
      <w:pPr>
        <w:numPr>
          <w:ilvl w:val="1"/>
          <w:numId w:val="2"/>
        </w:numPr>
        <w:autoSpaceDE w:val="0"/>
        <w:autoSpaceDN w:val="0"/>
        <w:adjustRightInd w:val="0"/>
        <w:spacing w:after="120"/>
        <w:ind w:left="0" w:firstLine="709"/>
        <w:jc w:val="both"/>
        <w:rPr>
          <w:b/>
          <w:lang w:val="bg-BG"/>
        </w:rPr>
      </w:pPr>
      <w:r w:rsidRPr="003B083E">
        <w:rPr>
          <w:lang w:val="bg-BG"/>
        </w:rPr>
        <w:t>Ценовото предл</w:t>
      </w:r>
      <w:r w:rsidR="00B840A5" w:rsidRPr="003B083E">
        <w:rPr>
          <w:lang w:val="bg-BG"/>
        </w:rPr>
        <w:t xml:space="preserve">ожение следва да бъде изготвено, съгласно </w:t>
      </w:r>
      <w:r w:rsidRPr="003B083E">
        <w:rPr>
          <w:b/>
          <w:i/>
          <w:lang w:val="bg-BG"/>
        </w:rPr>
        <w:t>образец №</w:t>
      </w:r>
      <w:r w:rsidR="00B840A5" w:rsidRPr="003B083E">
        <w:rPr>
          <w:b/>
          <w:i/>
          <w:lang w:val="bg-BG"/>
        </w:rPr>
        <w:t>2</w:t>
      </w:r>
      <w:r w:rsidR="00F34EF6" w:rsidRPr="003B083E">
        <w:rPr>
          <w:b/>
          <w:u w:color="000000"/>
          <w:bdr w:val="nil"/>
          <w:lang w:val="bg-BG" w:eastAsia="zh-CN"/>
        </w:rPr>
        <w:t>.</w:t>
      </w:r>
    </w:p>
    <w:p w:rsidR="003D20F6" w:rsidRPr="003B083E" w:rsidRDefault="00F34EF6" w:rsidP="00F34EF6">
      <w:pPr>
        <w:numPr>
          <w:ilvl w:val="1"/>
          <w:numId w:val="2"/>
        </w:numPr>
        <w:autoSpaceDE w:val="0"/>
        <w:autoSpaceDN w:val="0"/>
        <w:adjustRightInd w:val="0"/>
        <w:spacing w:after="120"/>
        <w:ind w:left="0" w:firstLine="709"/>
        <w:jc w:val="both"/>
        <w:rPr>
          <w:lang w:val="bg-BG"/>
        </w:rPr>
      </w:pPr>
      <w:r w:rsidRPr="003B083E">
        <w:t xml:space="preserve"> </w:t>
      </w:r>
      <w:r w:rsidR="003D20F6" w:rsidRPr="003B083E">
        <w:t>При различия между стойностите, изразени с цифри и думи, за вярно се приема словесното изражение на стойностите;</w:t>
      </w:r>
    </w:p>
    <w:p w:rsidR="003D20F6" w:rsidRPr="003B083E" w:rsidRDefault="003D20F6" w:rsidP="002719BB">
      <w:pPr>
        <w:numPr>
          <w:ilvl w:val="1"/>
          <w:numId w:val="2"/>
        </w:numPr>
        <w:autoSpaceDE w:val="0"/>
        <w:autoSpaceDN w:val="0"/>
        <w:adjustRightInd w:val="0"/>
        <w:spacing w:after="120"/>
        <w:ind w:left="0" w:firstLine="709"/>
        <w:jc w:val="both"/>
        <w:rPr>
          <w:lang w:val="bg-BG"/>
        </w:rPr>
      </w:pPr>
      <w:r w:rsidRPr="003B083E">
        <w:t>Участникът предложил най – ниска цена се класира на първо място, а останалите следват в низходящ ред, съгласно съответното им ценово предложение.</w:t>
      </w:r>
    </w:p>
    <w:p w:rsidR="003D20F6" w:rsidRPr="003B083E" w:rsidRDefault="003D20F6" w:rsidP="002719BB">
      <w:pPr>
        <w:numPr>
          <w:ilvl w:val="1"/>
          <w:numId w:val="2"/>
        </w:numPr>
        <w:autoSpaceDE w:val="0"/>
        <w:autoSpaceDN w:val="0"/>
        <w:adjustRightInd w:val="0"/>
        <w:spacing w:after="120"/>
        <w:ind w:left="0" w:firstLine="709"/>
        <w:jc w:val="both"/>
        <w:rPr>
          <w:lang w:val="bg-BG"/>
        </w:rPr>
      </w:pPr>
      <w:r w:rsidRPr="003B083E">
        <w:t>В случай, че полученият резултат от оценката на две или повече оферти са равни, комисията прилага разпоредбите на чл. 58 от ППЗОП.</w:t>
      </w:r>
    </w:p>
    <w:p w:rsidR="00EE69FC" w:rsidRPr="003B083E" w:rsidRDefault="003D20F6" w:rsidP="002719BB">
      <w:pPr>
        <w:autoSpaceDE w:val="0"/>
        <w:autoSpaceDN w:val="0"/>
        <w:adjustRightInd w:val="0"/>
        <w:spacing w:after="120"/>
        <w:ind w:firstLine="360"/>
        <w:jc w:val="both"/>
        <w:rPr>
          <w:i/>
          <w:lang w:val="bg-BG"/>
        </w:rPr>
      </w:pPr>
      <w:r w:rsidRPr="003B083E">
        <w:rPr>
          <w:b/>
          <w:i/>
          <w:u w:val="single"/>
          <w:lang w:eastAsia="zh-CN"/>
        </w:rPr>
        <w:t>*</w:t>
      </w:r>
      <w:r w:rsidRPr="003B083E">
        <w:rPr>
          <w:b/>
          <w:i/>
          <w:u w:val="single"/>
          <w:lang w:val="bg-BG" w:eastAsia="zh-CN"/>
        </w:rPr>
        <w:t>Забележка:</w:t>
      </w:r>
      <w:r w:rsidRPr="003B083E">
        <w:rPr>
          <w:i/>
          <w:lang w:val="bg-BG" w:eastAsia="zh-CN"/>
        </w:rPr>
        <w:t xml:space="preserve"> </w:t>
      </w:r>
      <w:r w:rsidRPr="003B083E">
        <w:rPr>
          <w:i/>
          <w:lang w:eastAsia="zh-CN"/>
        </w:rPr>
        <w:t xml:space="preserve">В случай, че Участникът е допуснал аритметични грешки, изразяващи се в несъответствие между единичната цена и общата цена, ще се вземе предвид единичната, т.е. след извършване на пресмятане, ако комисията констатира разлика между сметнатите единични цени, умножени </w:t>
      </w:r>
      <w:r w:rsidR="00B840A5" w:rsidRPr="003B083E">
        <w:rPr>
          <w:i/>
          <w:lang w:val="bg-BG" w:eastAsia="zh-CN"/>
        </w:rPr>
        <w:t>по</w:t>
      </w:r>
      <w:r w:rsidRPr="003B083E">
        <w:rPr>
          <w:i/>
          <w:lang w:eastAsia="zh-CN"/>
        </w:rPr>
        <w:t xml:space="preserve"> количества</w:t>
      </w:r>
      <w:r w:rsidR="00B840A5" w:rsidRPr="003B083E">
        <w:rPr>
          <w:i/>
          <w:lang w:val="bg-BG" w:eastAsia="zh-CN"/>
        </w:rPr>
        <w:t>та</w:t>
      </w:r>
      <w:r w:rsidRPr="003B083E">
        <w:rPr>
          <w:i/>
          <w:lang w:eastAsia="zh-CN"/>
        </w:rPr>
        <w:t xml:space="preserve"> и крайната обща цена, ще се вземе предвид сумата, получена </w:t>
      </w:r>
      <w:r w:rsidRPr="003B083E">
        <w:rPr>
          <w:i/>
          <w:lang w:val="bg-BG" w:eastAsia="zh-CN"/>
        </w:rPr>
        <w:t>на база единични цени</w:t>
      </w:r>
      <w:r w:rsidRPr="003B083E">
        <w:rPr>
          <w:i/>
          <w:lang w:eastAsia="zh-CN"/>
        </w:rPr>
        <w:t>, без значение дали крайната цена се увеличава или намалява.</w:t>
      </w:r>
    </w:p>
    <w:p w:rsidR="00602CB2" w:rsidRPr="003B083E" w:rsidRDefault="00602CB2" w:rsidP="002719BB">
      <w:pPr>
        <w:autoSpaceDE w:val="0"/>
        <w:autoSpaceDN w:val="0"/>
        <w:adjustRightInd w:val="0"/>
        <w:spacing w:after="120"/>
        <w:jc w:val="center"/>
        <w:rPr>
          <w:b/>
          <w:lang w:val="bg-BG"/>
        </w:rPr>
      </w:pPr>
      <w:r w:rsidRPr="003B083E">
        <w:rPr>
          <w:b/>
          <w:lang w:val="bg-BG"/>
        </w:rPr>
        <w:t>VII. УКАЗАНИЕ ЗА ПОДГОТОВКА НА ОФЕРТА</w:t>
      </w:r>
    </w:p>
    <w:p w:rsidR="00602CB2" w:rsidRPr="003B083E" w:rsidRDefault="00602CB2" w:rsidP="002719BB">
      <w:pPr>
        <w:numPr>
          <w:ilvl w:val="0"/>
          <w:numId w:val="2"/>
        </w:numPr>
        <w:autoSpaceDE w:val="0"/>
        <w:autoSpaceDN w:val="0"/>
        <w:adjustRightInd w:val="0"/>
        <w:spacing w:after="120"/>
        <w:jc w:val="both"/>
        <w:rPr>
          <w:b/>
          <w:lang w:val="bg-BG"/>
        </w:rPr>
      </w:pPr>
      <w:r w:rsidRPr="003B083E">
        <w:rPr>
          <w:b/>
          <w:lang w:val="bg-BG"/>
        </w:rPr>
        <w:t>Съдържание на офертите и изисквания</w:t>
      </w:r>
    </w:p>
    <w:p w:rsidR="00415447" w:rsidRPr="003B083E" w:rsidRDefault="00602CB2" w:rsidP="002719BB">
      <w:pPr>
        <w:numPr>
          <w:ilvl w:val="1"/>
          <w:numId w:val="2"/>
        </w:numPr>
        <w:autoSpaceDE w:val="0"/>
        <w:autoSpaceDN w:val="0"/>
        <w:adjustRightInd w:val="0"/>
        <w:spacing w:after="120"/>
        <w:ind w:left="0" w:firstLine="709"/>
        <w:jc w:val="both"/>
        <w:rPr>
          <w:lang w:val="bg-BG"/>
        </w:rPr>
      </w:pPr>
      <w:r w:rsidRPr="003B083E">
        <w:rPr>
          <w:lang w:val="bg-BG"/>
        </w:rPr>
        <w:t>Опис на съдържанието</w:t>
      </w:r>
      <w:r w:rsidR="00E36F52" w:rsidRPr="003B083E">
        <w:rPr>
          <w:lang w:val="bg-BG"/>
        </w:rPr>
        <w:t>.</w:t>
      </w:r>
    </w:p>
    <w:p w:rsidR="00602CB2" w:rsidRPr="003B083E" w:rsidRDefault="004F55AB" w:rsidP="002719BB">
      <w:pPr>
        <w:numPr>
          <w:ilvl w:val="1"/>
          <w:numId w:val="2"/>
        </w:numPr>
        <w:autoSpaceDE w:val="0"/>
        <w:autoSpaceDN w:val="0"/>
        <w:adjustRightInd w:val="0"/>
        <w:spacing w:after="120"/>
        <w:ind w:left="0" w:firstLine="709"/>
        <w:jc w:val="both"/>
        <w:rPr>
          <w:lang w:val="bg-BG"/>
        </w:rPr>
      </w:pPr>
      <w:r w:rsidRPr="003B083E">
        <w:rPr>
          <w:lang w:val="bg-BG"/>
        </w:rPr>
        <w:t xml:space="preserve">Участникът декларира липсата на основанията за отстраняване чрез представяне на единен европейски документ за обществени поръчки (ЕЕДОП). Когато </w:t>
      </w:r>
      <w:r w:rsidRPr="003B083E">
        <w:rPr>
          <w:lang w:val="bg-BG"/>
        </w:rPr>
        <w:lastRenderedPageBreak/>
        <w:t>участникът е обединение, което не е юридическо лице се представя ЕЕДОП за всеки от участниците в обединението</w:t>
      </w:r>
      <w:r w:rsidR="00602CB2" w:rsidRPr="003B083E">
        <w:rPr>
          <w:lang w:val="bg-BG"/>
        </w:rPr>
        <w:t>.</w:t>
      </w:r>
    </w:p>
    <w:p w:rsidR="00B840A5" w:rsidRPr="003B083E" w:rsidRDefault="00B840A5" w:rsidP="002719BB">
      <w:pPr>
        <w:numPr>
          <w:ilvl w:val="1"/>
          <w:numId w:val="2"/>
        </w:numPr>
        <w:autoSpaceDE w:val="0"/>
        <w:autoSpaceDN w:val="0"/>
        <w:adjustRightInd w:val="0"/>
        <w:spacing w:after="120"/>
        <w:ind w:left="0" w:firstLine="709"/>
        <w:jc w:val="both"/>
        <w:rPr>
          <w:lang w:val="bg-BG"/>
        </w:rPr>
      </w:pPr>
      <w:r w:rsidRPr="003B083E">
        <w:rPr>
          <w:lang w:val="bg-BG"/>
        </w:rPr>
        <w:t>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B840A5" w:rsidRPr="003B083E" w:rsidRDefault="00B840A5" w:rsidP="002719BB">
      <w:pPr>
        <w:autoSpaceDE w:val="0"/>
        <w:autoSpaceDN w:val="0"/>
        <w:adjustRightInd w:val="0"/>
        <w:spacing w:after="120"/>
        <w:jc w:val="both"/>
        <w:rPr>
          <w:rFonts w:eastAsia="Times New Roman"/>
          <w:b/>
        </w:rPr>
      </w:pPr>
      <w:r w:rsidRPr="003B083E">
        <w:rPr>
          <w:rFonts w:eastAsia="Times New Roman"/>
          <w:b/>
          <w:i/>
          <w:iCs/>
          <w:u w:val="single"/>
          <w:lang w:val="bg-BG"/>
        </w:rPr>
        <w:t>*Забелжка:</w:t>
      </w:r>
      <w:r w:rsidRPr="003B083E">
        <w:rPr>
          <w:rFonts w:eastAsia="Times New Roman"/>
          <w:b/>
          <w:i/>
          <w:iCs/>
          <w:lang w:val="bg-BG"/>
        </w:rPr>
        <w:t xml:space="preserve"> Към документацията е представен ЕЕДОП в “.doc” формат.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0F1097" w:rsidRPr="003B083E" w:rsidRDefault="000F1097" w:rsidP="002719BB">
      <w:pPr>
        <w:numPr>
          <w:ilvl w:val="1"/>
          <w:numId w:val="2"/>
        </w:numPr>
        <w:autoSpaceDE w:val="0"/>
        <w:autoSpaceDN w:val="0"/>
        <w:adjustRightInd w:val="0"/>
        <w:spacing w:after="120"/>
        <w:ind w:left="0" w:firstLine="709"/>
        <w:jc w:val="both"/>
        <w:rPr>
          <w:lang w:val="bg-BG"/>
        </w:rPr>
      </w:pPr>
      <w:r w:rsidRPr="003B083E">
        <w:rPr>
          <w:lang w:val="bg-BG"/>
        </w:rPr>
        <w:t>Документи за доказване на предприетите мерки за надеждност, когато е приложимо.</w:t>
      </w:r>
    </w:p>
    <w:p w:rsidR="004F55AB" w:rsidRPr="003B083E" w:rsidRDefault="004F55AB" w:rsidP="002719BB">
      <w:pPr>
        <w:numPr>
          <w:ilvl w:val="1"/>
          <w:numId w:val="2"/>
        </w:numPr>
        <w:autoSpaceDE w:val="0"/>
        <w:autoSpaceDN w:val="0"/>
        <w:adjustRightInd w:val="0"/>
        <w:spacing w:after="120"/>
        <w:ind w:left="0" w:firstLine="709"/>
        <w:jc w:val="both"/>
      </w:pPr>
      <w:r w:rsidRPr="003B083E">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r w:rsidRPr="003B083E">
        <w:rPr>
          <w:lang w:val="bg-BG"/>
        </w:rPr>
        <w:t>;</w:t>
      </w:r>
    </w:p>
    <w:p w:rsidR="004F55AB" w:rsidRPr="003B083E" w:rsidRDefault="004F55AB" w:rsidP="002719BB">
      <w:pPr>
        <w:numPr>
          <w:ilvl w:val="2"/>
          <w:numId w:val="11"/>
        </w:numPr>
        <w:tabs>
          <w:tab w:val="left" w:pos="993"/>
        </w:tabs>
        <w:spacing w:after="120"/>
        <w:ind w:left="993" w:hanging="273"/>
        <w:jc w:val="both"/>
        <w:rPr>
          <w:lang w:val="bg-BG"/>
        </w:rPr>
      </w:pPr>
      <w:r w:rsidRPr="003B083E">
        <w:rPr>
          <w:lang w:val="bg-BG"/>
        </w:rPr>
        <w:t xml:space="preserve">правата и задълженията на участниците в обединението; </w:t>
      </w:r>
    </w:p>
    <w:p w:rsidR="004F55AB" w:rsidRPr="003B083E" w:rsidRDefault="004F55AB" w:rsidP="002719BB">
      <w:pPr>
        <w:numPr>
          <w:ilvl w:val="2"/>
          <w:numId w:val="11"/>
        </w:numPr>
        <w:tabs>
          <w:tab w:val="left" w:pos="993"/>
        </w:tabs>
        <w:spacing w:after="120"/>
        <w:ind w:left="993" w:hanging="273"/>
        <w:jc w:val="both"/>
        <w:rPr>
          <w:lang w:val="bg-BG"/>
        </w:rPr>
      </w:pPr>
      <w:r w:rsidRPr="003B083E">
        <w:rPr>
          <w:lang w:val="bg-BG"/>
        </w:rPr>
        <w:t xml:space="preserve">дейностите, които ще изпълнява всеки член на обединението. </w:t>
      </w:r>
    </w:p>
    <w:p w:rsidR="004F55AB" w:rsidRPr="003B083E" w:rsidRDefault="004F55AB" w:rsidP="002719BB">
      <w:pPr>
        <w:autoSpaceDE w:val="0"/>
        <w:autoSpaceDN w:val="0"/>
        <w:adjustRightInd w:val="0"/>
        <w:spacing w:after="120"/>
        <w:jc w:val="both"/>
        <w:rPr>
          <w:lang w:val="bg-BG"/>
        </w:rPr>
      </w:pPr>
      <w:r w:rsidRPr="003B083E">
        <w:rPr>
          <w:lang w:val="bg-BG"/>
        </w:rPr>
        <w:t>В документа за създаване на обединение се определя партньор/и, който да представлява обединението за целите на обществената поръчка. В него 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4F55AB" w:rsidRPr="003B083E" w:rsidRDefault="004F55AB" w:rsidP="002719BB">
      <w:pPr>
        <w:numPr>
          <w:ilvl w:val="1"/>
          <w:numId w:val="2"/>
        </w:numPr>
        <w:autoSpaceDE w:val="0"/>
        <w:autoSpaceDN w:val="0"/>
        <w:adjustRightInd w:val="0"/>
        <w:spacing w:after="120"/>
        <w:ind w:left="0" w:firstLine="709"/>
        <w:jc w:val="both"/>
      </w:pPr>
      <w:r w:rsidRPr="003B083E">
        <w:t xml:space="preserve">Техническо предложение, съгласно </w:t>
      </w:r>
      <w:r w:rsidRPr="003B083E">
        <w:rPr>
          <w:b/>
          <w:i/>
        </w:rPr>
        <w:t>Образец № 1</w:t>
      </w:r>
      <w:r w:rsidRPr="003B083E">
        <w:t>, съдържащо:</w:t>
      </w:r>
    </w:p>
    <w:p w:rsidR="004F55AB" w:rsidRPr="003B083E" w:rsidRDefault="004F55AB" w:rsidP="002719BB">
      <w:pPr>
        <w:autoSpaceDE w:val="0"/>
        <w:autoSpaceDN w:val="0"/>
        <w:adjustRightInd w:val="0"/>
        <w:spacing w:after="120"/>
        <w:ind w:left="1224"/>
        <w:jc w:val="both"/>
        <w:rPr>
          <w:lang w:val="bg-BG"/>
        </w:rPr>
      </w:pPr>
      <w:r w:rsidRPr="003B083E">
        <w:rPr>
          <w:b/>
          <w:lang w:val="bg-BG"/>
        </w:rPr>
        <w:t>а)</w:t>
      </w:r>
      <w:r w:rsidRPr="003B083E">
        <w:rPr>
          <w:lang w:val="bg-BG"/>
        </w:rPr>
        <w:t xml:space="preserve"> Документ за упълномощаване, когато лицето, което подава офертата, не е законният представител на участника;</w:t>
      </w:r>
    </w:p>
    <w:p w:rsidR="004F55AB" w:rsidRPr="003B083E" w:rsidRDefault="004F55AB" w:rsidP="002719BB">
      <w:pPr>
        <w:autoSpaceDE w:val="0"/>
        <w:autoSpaceDN w:val="0"/>
        <w:adjustRightInd w:val="0"/>
        <w:spacing w:after="120"/>
        <w:ind w:left="1224"/>
        <w:jc w:val="both"/>
        <w:rPr>
          <w:b/>
          <w:i/>
          <w:lang w:val="bg-BG"/>
        </w:rPr>
      </w:pPr>
      <w:r w:rsidRPr="003B083E">
        <w:rPr>
          <w:b/>
          <w:lang w:val="bg-BG"/>
        </w:rPr>
        <w:t>б)</w:t>
      </w:r>
      <w:r w:rsidRPr="003B083E">
        <w:rPr>
          <w:lang w:val="bg-BG"/>
        </w:rPr>
        <w:t xml:space="preserve"> Предложение за изпълнение на поръчката, в съответствие с техническите спецификации и изискванията на възложителя</w:t>
      </w:r>
      <w:r w:rsidRPr="003B083E">
        <w:rPr>
          <w:b/>
          <w:i/>
          <w:lang w:val="bg-BG"/>
        </w:rPr>
        <w:t>;</w:t>
      </w:r>
    </w:p>
    <w:p w:rsidR="004F55AB" w:rsidRPr="003B083E" w:rsidRDefault="004F55AB" w:rsidP="002719BB">
      <w:pPr>
        <w:spacing w:after="120"/>
        <w:ind w:left="1259"/>
        <w:jc w:val="both"/>
      </w:pPr>
      <w:r w:rsidRPr="003B083E">
        <w:rPr>
          <w:b/>
          <w:lang w:val="bg-BG"/>
        </w:rPr>
        <w:t>в</w:t>
      </w:r>
      <w:r w:rsidRPr="003B083E">
        <w:rPr>
          <w:bCs/>
          <w:lang w:val="bg-BG"/>
        </w:rPr>
        <w:t>)</w:t>
      </w:r>
      <w:r w:rsidRPr="003B083E">
        <w:rPr>
          <w:bCs/>
        </w:rPr>
        <w:t xml:space="preserve"> </w:t>
      </w:r>
      <w:r w:rsidRPr="003B083E">
        <w:t>Декларация за съгласие с клаузите на приложения проект на договор;</w:t>
      </w:r>
    </w:p>
    <w:p w:rsidR="004F55AB" w:rsidRPr="003B083E" w:rsidRDefault="004F55AB" w:rsidP="002719BB">
      <w:pPr>
        <w:spacing w:after="120"/>
        <w:ind w:left="1259"/>
        <w:jc w:val="both"/>
      </w:pPr>
      <w:r w:rsidRPr="003B083E">
        <w:rPr>
          <w:b/>
          <w:lang w:val="bg-BG"/>
        </w:rPr>
        <w:t>г)</w:t>
      </w:r>
      <w:r w:rsidRPr="003B083E">
        <w:rPr>
          <w:lang w:val="bg-BG"/>
        </w:rPr>
        <w:t xml:space="preserve"> </w:t>
      </w:r>
      <w:r w:rsidRPr="003B083E">
        <w:t>Декларация за срока на валидност на офертата;</w:t>
      </w:r>
    </w:p>
    <w:p w:rsidR="00AB03D4" w:rsidRPr="003B083E" w:rsidRDefault="00C61766" w:rsidP="002719BB">
      <w:pPr>
        <w:numPr>
          <w:ilvl w:val="1"/>
          <w:numId w:val="2"/>
        </w:numPr>
        <w:autoSpaceDE w:val="0"/>
        <w:autoSpaceDN w:val="0"/>
        <w:adjustRightInd w:val="0"/>
        <w:spacing w:after="120"/>
        <w:ind w:left="0" w:firstLine="709"/>
        <w:jc w:val="both"/>
        <w:rPr>
          <w:b/>
          <w:i/>
          <w:lang w:val="bg-BG"/>
        </w:rPr>
      </w:pPr>
      <w:r w:rsidRPr="003B083E">
        <w:rPr>
          <w:lang w:val="bg-BG"/>
        </w:rPr>
        <w:t xml:space="preserve">"Предлагани ценови параметри" - </w:t>
      </w:r>
      <w:r w:rsidRPr="003B083E">
        <w:rPr>
          <w:b/>
          <w:i/>
          <w:lang w:val="bg-BG"/>
        </w:rPr>
        <w:t>Образец №</w:t>
      </w:r>
      <w:r w:rsidR="004F55AB" w:rsidRPr="003B083E">
        <w:rPr>
          <w:b/>
          <w:i/>
          <w:lang w:val="bg-BG"/>
        </w:rPr>
        <w:t>2</w:t>
      </w:r>
      <w:r w:rsidRPr="003B083E">
        <w:rPr>
          <w:b/>
          <w:i/>
          <w:lang w:val="bg-BG"/>
        </w:rPr>
        <w:t xml:space="preserve"> </w:t>
      </w:r>
    </w:p>
    <w:p w:rsidR="00C61766" w:rsidRPr="003B083E" w:rsidRDefault="00C61766" w:rsidP="002719BB">
      <w:pPr>
        <w:autoSpaceDE w:val="0"/>
        <w:autoSpaceDN w:val="0"/>
        <w:adjustRightInd w:val="0"/>
        <w:spacing w:after="120"/>
        <w:jc w:val="both"/>
        <w:rPr>
          <w:rStyle w:val="Hyperlink"/>
          <w:rFonts w:eastAsia="Times New Roman"/>
          <w:b/>
          <w:bCs/>
          <w:i/>
          <w:color w:val="auto"/>
          <w:lang w:val="bg-BG" w:eastAsia="zh-CN"/>
        </w:rPr>
      </w:pPr>
      <w:r w:rsidRPr="003B083E">
        <w:rPr>
          <w:b/>
          <w:i/>
          <w:u w:val="single"/>
          <w:lang w:val="bg-BG"/>
        </w:rPr>
        <w:t xml:space="preserve">*Забележка: </w:t>
      </w:r>
      <w:r w:rsidRPr="003B083E">
        <w:rPr>
          <w:rFonts w:eastAsia="Times New Roman"/>
          <w:b/>
          <w:bCs/>
          <w:i/>
          <w:lang w:val="bg-B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8" w:history="1">
        <w:r w:rsidRPr="003B083E">
          <w:rPr>
            <w:rStyle w:val="Hyperlink"/>
            <w:rFonts w:eastAsia="Times New Roman"/>
            <w:b/>
            <w:bCs/>
            <w:i/>
            <w:color w:val="auto"/>
            <w:lang w:val="bg-BG" w:eastAsia="zh-CN"/>
          </w:rPr>
          <w:t>http://eur-lex.europa.eu/legal-content/BG/TXT/?uri=CELEX%3A32016R0007</w:t>
        </w:r>
      </w:hyperlink>
    </w:p>
    <w:p w:rsidR="00432B03" w:rsidRPr="003B083E" w:rsidRDefault="00432B03" w:rsidP="002719BB">
      <w:pPr>
        <w:autoSpaceDE w:val="0"/>
        <w:autoSpaceDN w:val="0"/>
        <w:adjustRightInd w:val="0"/>
        <w:spacing w:after="120"/>
        <w:jc w:val="both"/>
        <w:rPr>
          <w:rStyle w:val="Hyperlink"/>
          <w:rFonts w:eastAsia="Times New Roman"/>
          <w:b/>
          <w:bCs/>
          <w:i/>
          <w:color w:val="auto"/>
          <w:lang w:val="bg-BG" w:eastAsia="zh-CN"/>
        </w:rPr>
      </w:pPr>
    </w:p>
    <w:p w:rsidR="00C61766" w:rsidRPr="003B083E" w:rsidRDefault="00C61766" w:rsidP="002719BB">
      <w:pPr>
        <w:numPr>
          <w:ilvl w:val="0"/>
          <w:numId w:val="2"/>
        </w:numPr>
        <w:autoSpaceDE w:val="0"/>
        <w:autoSpaceDN w:val="0"/>
        <w:adjustRightInd w:val="0"/>
        <w:spacing w:after="120"/>
        <w:jc w:val="both"/>
        <w:rPr>
          <w:b/>
          <w:lang w:val="bg-BG"/>
        </w:rPr>
      </w:pPr>
      <w:r w:rsidRPr="003B083E">
        <w:rPr>
          <w:b/>
          <w:lang w:val="bg-BG"/>
        </w:rPr>
        <w:t>Подаване на оферта:</w:t>
      </w:r>
    </w:p>
    <w:p w:rsidR="004F55AB" w:rsidRPr="003B083E" w:rsidRDefault="004F55AB" w:rsidP="002719BB">
      <w:pPr>
        <w:numPr>
          <w:ilvl w:val="1"/>
          <w:numId w:val="2"/>
        </w:numPr>
        <w:autoSpaceDE w:val="0"/>
        <w:autoSpaceDN w:val="0"/>
        <w:adjustRightInd w:val="0"/>
        <w:spacing w:after="120"/>
        <w:ind w:left="0" w:firstLine="709"/>
        <w:jc w:val="both"/>
        <w:rPr>
          <w:b/>
        </w:rPr>
      </w:pPr>
      <w:r w:rsidRPr="003B083E">
        <w:rPr>
          <w:b/>
        </w:rPr>
        <w:lastRenderedPageBreak/>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 33, фронт офис.</w:t>
      </w:r>
    </w:p>
    <w:p w:rsidR="004F55AB" w:rsidRPr="003B083E" w:rsidRDefault="004F55AB" w:rsidP="002719BB">
      <w:pPr>
        <w:numPr>
          <w:ilvl w:val="1"/>
          <w:numId w:val="2"/>
        </w:numPr>
        <w:autoSpaceDE w:val="0"/>
        <w:autoSpaceDN w:val="0"/>
        <w:adjustRightInd w:val="0"/>
        <w:spacing w:after="120"/>
        <w:ind w:left="0" w:firstLine="709"/>
        <w:jc w:val="both"/>
      </w:pPr>
      <w:r w:rsidRPr="003B083E">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p>
    <w:p w:rsidR="007246A1" w:rsidRPr="003B083E" w:rsidRDefault="007246A1" w:rsidP="002719BB">
      <w:pPr>
        <w:numPr>
          <w:ilvl w:val="1"/>
          <w:numId w:val="2"/>
        </w:numPr>
        <w:autoSpaceDE w:val="0"/>
        <w:autoSpaceDN w:val="0"/>
        <w:adjustRightInd w:val="0"/>
        <w:spacing w:after="120"/>
        <w:ind w:left="0" w:firstLine="709"/>
        <w:jc w:val="both"/>
        <w:rPr>
          <w:lang w:val="bg-BG"/>
        </w:rPr>
      </w:pPr>
      <w:r w:rsidRPr="003B083E">
        <w:rPr>
          <w:lang w:val="bg-BG"/>
        </w:rPr>
        <w:t xml:space="preserve">Опаковката включва документите посочени в т.24 от настоящата документация и техният опис, </w:t>
      </w:r>
      <w:r w:rsidRPr="003B083E">
        <w:rPr>
          <w:rFonts w:eastAsia="Times New Roman"/>
          <w:lang w:val="bg-BG"/>
        </w:rPr>
        <w:t>оптичен</w:t>
      </w:r>
      <w:r w:rsidRPr="003B083E">
        <w:rPr>
          <w:rFonts w:eastAsia="Times New Roman"/>
          <w:b/>
          <w:lang w:val="bg-BG"/>
        </w:rPr>
        <w:t xml:space="preserve"> носител с ЦИФРОВО ПОДПИСАН ЕЕДОП</w:t>
      </w:r>
      <w:r w:rsidRPr="003B083E">
        <w:rPr>
          <w:rFonts w:eastAsia="Times New Roman"/>
          <w:lang w:val="bg-BG"/>
        </w:rPr>
        <w:t xml:space="preserve">, </w:t>
      </w:r>
      <w:r w:rsidRPr="003B083E">
        <w:rPr>
          <w:lang w:val="bg-BG"/>
        </w:rPr>
        <w:t xml:space="preserve">както и </w:t>
      </w:r>
      <w:r w:rsidRPr="003B083E">
        <w:rPr>
          <w:b/>
          <w:lang w:val="bg-BG"/>
        </w:rPr>
        <w:t>отделен запечатан непрозрачен плик с надпис "Предлагани ценови параметри", който съдържа предложението на участника, относно цената</w:t>
      </w:r>
      <w:r w:rsidRPr="003B083E">
        <w:rPr>
          <w:lang w:val="bg-BG"/>
        </w:rPr>
        <w:t xml:space="preserve">, съгласно </w:t>
      </w:r>
      <w:r w:rsidRPr="003B083E">
        <w:rPr>
          <w:b/>
          <w:i/>
          <w:lang w:val="bg-BG"/>
        </w:rPr>
        <w:t>Образец №2</w:t>
      </w:r>
      <w:r w:rsidRPr="003B083E">
        <w:rPr>
          <w:b/>
          <w:i/>
        </w:rPr>
        <w:t>.</w:t>
      </w:r>
    </w:p>
    <w:p w:rsidR="004F55AB" w:rsidRPr="003B083E" w:rsidRDefault="004F55AB" w:rsidP="002719BB">
      <w:pPr>
        <w:numPr>
          <w:ilvl w:val="1"/>
          <w:numId w:val="2"/>
        </w:numPr>
        <w:autoSpaceDE w:val="0"/>
        <w:autoSpaceDN w:val="0"/>
        <w:adjustRightInd w:val="0"/>
        <w:spacing w:after="120"/>
        <w:ind w:left="0" w:firstLine="709"/>
        <w:jc w:val="both"/>
      </w:pPr>
      <w:r w:rsidRPr="003B083E">
        <w:rPr>
          <w:lang w:val="bg-BG"/>
        </w:rPr>
        <w:t xml:space="preserve">Участниците </w:t>
      </w:r>
      <w:r w:rsidRPr="003B083E">
        <w:rPr>
          <w:b/>
          <w:u w:val="single"/>
          <w:lang w:val="bg-BG"/>
        </w:rPr>
        <w:t>групират/обособяват и подвързват в отделна/и папка/и</w:t>
      </w:r>
      <w:r w:rsidRPr="003B083E">
        <w:rPr>
          <w:lang w:val="bg-BG"/>
        </w:rPr>
        <w:t xml:space="preserve"> документите за подбор и техническото предложение;</w:t>
      </w:r>
    </w:p>
    <w:p w:rsidR="004F55AB" w:rsidRPr="003B083E" w:rsidRDefault="004F55AB" w:rsidP="002719BB">
      <w:pPr>
        <w:numPr>
          <w:ilvl w:val="1"/>
          <w:numId w:val="2"/>
        </w:numPr>
        <w:autoSpaceDE w:val="0"/>
        <w:autoSpaceDN w:val="0"/>
        <w:adjustRightInd w:val="0"/>
        <w:spacing w:after="120"/>
        <w:ind w:left="0" w:firstLine="709"/>
        <w:jc w:val="both"/>
      </w:pPr>
      <w:r w:rsidRPr="003B083E">
        <w:rPr>
          <w:lang w:val="bg-BG"/>
        </w:rPr>
        <w:t>Не се приемат оферти, които са представени след изтичане на крайния срок за получаване или в незапечатана или скъсана опаковка;</w:t>
      </w:r>
    </w:p>
    <w:p w:rsidR="004F55AB" w:rsidRPr="003B083E" w:rsidRDefault="004F55AB" w:rsidP="002719BB">
      <w:pPr>
        <w:numPr>
          <w:ilvl w:val="1"/>
          <w:numId w:val="2"/>
        </w:numPr>
        <w:autoSpaceDE w:val="0"/>
        <w:autoSpaceDN w:val="0"/>
        <w:adjustRightInd w:val="0"/>
        <w:spacing w:after="120"/>
        <w:ind w:left="0" w:firstLine="709"/>
        <w:jc w:val="both"/>
      </w:pPr>
      <w:r w:rsidRPr="003B083E">
        <w:rPr>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BB523F" w:rsidRPr="003B083E" w:rsidRDefault="00BB523F" w:rsidP="002719BB">
      <w:pPr>
        <w:autoSpaceDE w:val="0"/>
        <w:autoSpaceDN w:val="0"/>
        <w:adjustRightInd w:val="0"/>
        <w:spacing w:after="120"/>
        <w:jc w:val="both"/>
        <w:rPr>
          <w:lang w:val="bg-BG"/>
        </w:rPr>
      </w:pPr>
    </w:p>
    <w:p w:rsidR="00C61766" w:rsidRPr="003B083E" w:rsidRDefault="00C61766" w:rsidP="002719BB">
      <w:pPr>
        <w:numPr>
          <w:ilvl w:val="0"/>
          <w:numId w:val="2"/>
        </w:numPr>
        <w:autoSpaceDE w:val="0"/>
        <w:autoSpaceDN w:val="0"/>
        <w:adjustRightInd w:val="0"/>
        <w:spacing w:after="120"/>
        <w:jc w:val="both"/>
        <w:rPr>
          <w:b/>
          <w:lang w:val="bg-BG"/>
        </w:rPr>
      </w:pPr>
      <w:r w:rsidRPr="003B083E">
        <w:rPr>
          <w:b/>
          <w:lang w:val="bg-BG"/>
        </w:rPr>
        <w:t>Разглеждане и оценка на офертите:</w:t>
      </w:r>
    </w:p>
    <w:p w:rsidR="00270FC2" w:rsidRPr="003B083E" w:rsidRDefault="00270FC2" w:rsidP="002719BB">
      <w:pPr>
        <w:numPr>
          <w:ilvl w:val="1"/>
          <w:numId w:val="2"/>
        </w:numPr>
        <w:autoSpaceDE w:val="0"/>
        <w:autoSpaceDN w:val="0"/>
        <w:adjustRightInd w:val="0"/>
        <w:spacing w:after="120"/>
        <w:ind w:left="0" w:firstLine="709"/>
        <w:jc w:val="both"/>
        <w:rPr>
          <w:lang w:val="bg-BG"/>
        </w:rPr>
      </w:pPr>
      <w:r w:rsidRPr="003B083E">
        <w:rPr>
          <w:lang w:val="bg-BG"/>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270FC2" w:rsidRPr="003B083E" w:rsidRDefault="00270FC2" w:rsidP="002719BB">
      <w:pPr>
        <w:numPr>
          <w:ilvl w:val="1"/>
          <w:numId w:val="2"/>
        </w:numPr>
        <w:autoSpaceDE w:val="0"/>
        <w:autoSpaceDN w:val="0"/>
        <w:adjustRightInd w:val="0"/>
        <w:spacing w:after="120"/>
        <w:ind w:left="0" w:firstLine="709"/>
        <w:jc w:val="both"/>
        <w:rPr>
          <w:lang w:val="bg-BG"/>
        </w:rPr>
      </w:pPr>
      <w:r w:rsidRPr="003B083E">
        <w:rPr>
          <w:lang w:val="bg-BG"/>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уведомени за промяната чрез „Профила на купувача“ най-малко 48 часа преди новоопределения час, съгласно чл.53 от ППЗОП.</w:t>
      </w:r>
    </w:p>
    <w:p w:rsidR="00270FC2" w:rsidRPr="003B083E" w:rsidRDefault="00270FC2" w:rsidP="002719BB">
      <w:pPr>
        <w:numPr>
          <w:ilvl w:val="1"/>
          <w:numId w:val="2"/>
        </w:numPr>
        <w:autoSpaceDE w:val="0"/>
        <w:autoSpaceDN w:val="0"/>
        <w:adjustRightInd w:val="0"/>
        <w:spacing w:after="120"/>
        <w:ind w:left="0" w:firstLine="709"/>
        <w:jc w:val="both"/>
        <w:rPr>
          <w:lang w:val="bg-BG"/>
        </w:rPr>
      </w:pPr>
      <w:r w:rsidRPr="003B083E">
        <w:rPr>
          <w:lang w:val="bg-BG"/>
        </w:rPr>
        <w:t>Ценовите предложения ще бъдат отворени и оповестени на място, ден и час, обявени на интернет страницата на Столична община www.sofia.bg, Раздел „Профил на купувача“ най- малко два работни дни преди тяхното отваряне.</w:t>
      </w:r>
    </w:p>
    <w:p w:rsidR="00EE69FC" w:rsidRPr="003B083E" w:rsidRDefault="00EE69FC" w:rsidP="002719BB">
      <w:pPr>
        <w:autoSpaceDE w:val="0"/>
        <w:autoSpaceDN w:val="0"/>
        <w:adjustRightInd w:val="0"/>
        <w:spacing w:after="120"/>
        <w:jc w:val="both"/>
        <w:rPr>
          <w:lang w:val="bg-BG"/>
        </w:rPr>
      </w:pPr>
    </w:p>
    <w:p w:rsidR="00607193" w:rsidRPr="003B083E" w:rsidRDefault="008D6A85" w:rsidP="002719BB">
      <w:pPr>
        <w:autoSpaceDE w:val="0"/>
        <w:autoSpaceDN w:val="0"/>
        <w:adjustRightInd w:val="0"/>
        <w:spacing w:after="120"/>
        <w:jc w:val="center"/>
        <w:rPr>
          <w:b/>
          <w:lang w:val="bg-BG"/>
        </w:rPr>
      </w:pPr>
      <w:r w:rsidRPr="003B083E">
        <w:rPr>
          <w:b/>
        </w:rPr>
        <w:t>VIII</w:t>
      </w:r>
      <w:r w:rsidR="00607193" w:rsidRPr="003B083E">
        <w:rPr>
          <w:b/>
          <w:lang w:val="bg-BG"/>
        </w:rPr>
        <w:t>. ГАРАНЦИИ ЗА ИЗПЪЛНЕНИЕ НА ДОГОВОРА И ОБЕЗПЕЧЕНИЯ</w:t>
      </w:r>
    </w:p>
    <w:p w:rsidR="00607193" w:rsidRPr="003B083E" w:rsidRDefault="00607193" w:rsidP="002719BB">
      <w:pPr>
        <w:numPr>
          <w:ilvl w:val="0"/>
          <w:numId w:val="2"/>
        </w:numPr>
        <w:autoSpaceDE w:val="0"/>
        <w:autoSpaceDN w:val="0"/>
        <w:adjustRightInd w:val="0"/>
        <w:spacing w:after="120"/>
        <w:jc w:val="both"/>
        <w:rPr>
          <w:b/>
          <w:lang w:val="bg-BG"/>
        </w:rPr>
      </w:pPr>
      <w:r w:rsidRPr="003B083E">
        <w:rPr>
          <w:b/>
          <w:lang w:val="bg-BG"/>
        </w:rPr>
        <w:t>Гаранция за изпълнение на договора – условия, размер и начин на плащане:</w:t>
      </w:r>
    </w:p>
    <w:p w:rsidR="00270FC2" w:rsidRPr="003B083E" w:rsidRDefault="00270FC2" w:rsidP="002719BB">
      <w:pPr>
        <w:numPr>
          <w:ilvl w:val="1"/>
          <w:numId w:val="2"/>
        </w:numPr>
        <w:autoSpaceDE w:val="0"/>
        <w:autoSpaceDN w:val="0"/>
        <w:adjustRightInd w:val="0"/>
        <w:spacing w:after="120"/>
        <w:ind w:left="0" w:firstLine="709"/>
        <w:jc w:val="both"/>
        <w:rPr>
          <w:lang w:val="bg-BG"/>
        </w:rPr>
      </w:pPr>
      <w:r w:rsidRPr="003B083E">
        <w:rPr>
          <w:lang w:val="bg-BG"/>
        </w:rPr>
        <w:t>Гаранцията за изпълнение се освобождава по начин, указан в проекта на договор към настоящата обществена поръчка.</w:t>
      </w:r>
    </w:p>
    <w:p w:rsidR="00270FC2" w:rsidRPr="003B083E" w:rsidRDefault="00270FC2" w:rsidP="002719BB">
      <w:pPr>
        <w:numPr>
          <w:ilvl w:val="1"/>
          <w:numId w:val="2"/>
        </w:numPr>
        <w:autoSpaceDE w:val="0"/>
        <w:autoSpaceDN w:val="0"/>
        <w:adjustRightInd w:val="0"/>
        <w:spacing w:after="120"/>
        <w:ind w:left="0" w:firstLine="709"/>
        <w:jc w:val="both"/>
        <w:rPr>
          <w:lang w:val="bg-BG"/>
        </w:rPr>
      </w:pPr>
      <w:r w:rsidRPr="003B083E">
        <w:rPr>
          <w:lang w:val="bg-BG"/>
        </w:rPr>
        <w:lastRenderedPageBreak/>
        <w:t xml:space="preserve">Гаранцията за изпълнение е в размер на 3% от </w:t>
      </w:r>
      <w:r w:rsidR="003B083E" w:rsidRPr="003B083E">
        <w:rPr>
          <w:lang w:val="ru-RU" w:eastAsia="bg-BG"/>
        </w:rPr>
        <w:t>стойността на договора</w:t>
      </w:r>
      <w:r w:rsidR="005361E8" w:rsidRPr="003B083E">
        <w:rPr>
          <w:lang w:val="ru-RU" w:eastAsia="bg-BG"/>
        </w:rPr>
        <w:t xml:space="preserve"> </w:t>
      </w:r>
      <w:r w:rsidRPr="003B083E">
        <w:rPr>
          <w:lang w:val="bg-BG"/>
        </w:rPr>
        <w:t>без ДДС.</w:t>
      </w:r>
    </w:p>
    <w:p w:rsidR="00270FC2" w:rsidRPr="003B083E" w:rsidRDefault="00270FC2" w:rsidP="002719BB">
      <w:pPr>
        <w:numPr>
          <w:ilvl w:val="1"/>
          <w:numId w:val="2"/>
        </w:numPr>
        <w:autoSpaceDE w:val="0"/>
        <w:autoSpaceDN w:val="0"/>
        <w:adjustRightInd w:val="0"/>
        <w:spacing w:after="120"/>
        <w:ind w:left="0" w:firstLine="709"/>
        <w:jc w:val="both"/>
        <w:rPr>
          <w:lang w:val="bg-BG"/>
        </w:rPr>
      </w:pPr>
      <w:r w:rsidRPr="003B083E">
        <w:rPr>
          <w:lang w:val="bg-BG"/>
        </w:rPr>
        <w:t>Гаранцията се представя в една от следните форми:</w:t>
      </w:r>
    </w:p>
    <w:p w:rsidR="00270FC2" w:rsidRPr="003B083E" w:rsidRDefault="00270FC2" w:rsidP="002719BB">
      <w:pPr>
        <w:spacing w:after="120"/>
        <w:ind w:left="310" w:firstLine="708"/>
        <w:jc w:val="both"/>
        <w:rPr>
          <w:lang w:val="bg-BG"/>
        </w:rPr>
      </w:pPr>
      <w:r w:rsidRPr="003B083E">
        <w:rPr>
          <w:b/>
          <w:lang w:val="bg-BG"/>
        </w:rPr>
        <w:t>2</w:t>
      </w:r>
      <w:r w:rsidR="005361E8" w:rsidRPr="003B083E">
        <w:rPr>
          <w:b/>
          <w:lang w:val="bg-BG"/>
        </w:rPr>
        <w:t>7</w:t>
      </w:r>
      <w:r w:rsidRPr="003B083E">
        <w:rPr>
          <w:b/>
          <w:lang w:val="bg-BG"/>
        </w:rPr>
        <w:t>.3.1.</w:t>
      </w:r>
      <w:r w:rsidRPr="003B083E">
        <w:rPr>
          <w:lang w:val="bg-BG"/>
        </w:rPr>
        <w:t xml:space="preserve"> парична сума;</w:t>
      </w:r>
    </w:p>
    <w:p w:rsidR="00270FC2" w:rsidRPr="003B083E" w:rsidRDefault="005361E8" w:rsidP="002719BB">
      <w:pPr>
        <w:spacing w:after="120"/>
        <w:ind w:left="310" w:firstLine="708"/>
        <w:jc w:val="both"/>
        <w:rPr>
          <w:lang w:val="bg-BG"/>
        </w:rPr>
      </w:pPr>
      <w:r w:rsidRPr="003B083E">
        <w:rPr>
          <w:b/>
          <w:lang w:val="bg-BG"/>
        </w:rPr>
        <w:t>27</w:t>
      </w:r>
      <w:r w:rsidR="00270FC2" w:rsidRPr="003B083E">
        <w:rPr>
          <w:b/>
          <w:lang w:val="bg-BG"/>
        </w:rPr>
        <w:t>.3.2.</w:t>
      </w:r>
      <w:r w:rsidR="00270FC2" w:rsidRPr="003B083E">
        <w:rPr>
          <w:lang w:val="bg-BG"/>
        </w:rPr>
        <w:t xml:space="preserve"> банкова гаранция;</w:t>
      </w:r>
    </w:p>
    <w:p w:rsidR="00270FC2" w:rsidRPr="003B083E" w:rsidRDefault="005361E8" w:rsidP="002719BB">
      <w:pPr>
        <w:spacing w:after="120"/>
        <w:ind w:left="310" w:firstLine="708"/>
        <w:jc w:val="both"/>
        <w:rPr>
          <w:lang w:val="bg-BG"/>
        </w:rPr>
      </w:pPr>
      <w:r w:rsidRPr="003B083E">
        <w:rPr>
          <w:b/>
          <w:lang w:val="bg-BG"/>
        </w:rPr>
        <w:t>27</w:t>
      </w:r>
      <w:r w:rsidR="00270FC2" w:rsidRPr="003B083E">
        <w:rPr>
          <w:b/>
          <w:lang w:val="bg-BG"/>
        </w:rPr>
        <w:t>.3.3.</w:t>
      </w:r>
      <w:r w:rsidR="00270FC2" w:rsidRPr="003B083E">
        <w:rPr>
          <w:lang w:val="bg-BG"/>
        </w:rPr>
        <w:t xml:space="preserve"> застраховка, която обезпечава изпълнението чрез покритие на отговорността на изпълнителя. </w:t>
      </w:r>
    </w:p>
    <w:p w:rsidR="00270FC2" w:rsidRPr="003B083E" w:rsidRDefault="00BB51AC" w:rsidP="002719BB">
      <w:pPr>
        <w:numPr>
          <w:ilvl w:val="1"/>
          <w:numId w:val="2"/>
        </w:numPr>
        <w:autoSpaceDE w:val="0"/>
        <w:autoSpaceDN w:val="0"/>
        <w:adjustRightInd w:val="0"/>
        <w:spacing w:after="120"/>
        <w:ind w:left="0" w:firstLine="709"/>
        <w:jc w:val="both"/>
        <w:rPr>
          <w:lang w:val="bg-BG"/>
        </w:rPr>
      </w:pPr>
      <w:r w:rsidRPr="003B083E">
        <w:rPr>
          <w:lang w:val="bg-BG"/>
        </w:rPr>
        <w:t>Гаранцията по т. 27.3.1 или т. 27</w:t>
      </w:r>
      <w:r w:rsidR="00270FC2" w:rsidRPr="003B083E">
        <w:rPr>
          <w:lang w:val="bg-BG"/>
        </w:rPr>
        <w:t>.3.2 може да се предостави от името на изпълнителя за сметка на трето лице – гарант.</w:t>
      </w:r>
    </w:p>
    <w:p w:rsidR="00270FC2" w:rsidRPr="003B083E" w:rsidRDefault="00270FC2" w:rsidP="002719BB">
      <w:pPr>
        <w:numPr>
          <w:ilvl w:val="1"/>
          <w:numId w:val="2"/>
        </w:numPr>
        <w:autoSpaceDE w:val="0"/>
        <w:autoSpaceDN w:val="0"/>
        <w:adjustRightInd w:val="0"/>
        <w:spacing w:after="120"/>
        <w:ind w:left="0" w:firstLine="709"/>
        <w:jc w:val="both"/>
        <w:rPr>
          <w:lang w:val="bg-BG"/>
        </w:rPr>
      </w:pPr>
      <w:r w:rsidRPr="003B083E">
        <w:rPr>
          <w:lang w:val="bg-BG"/>
        </w:rPr>
        <w:t>Участникът, определен за изпълнител, избира сам формата на гаранцията за изпълнение.</w:t>
      </w:r>
    </w:p>
    <w:p w:rsidR="00270FC2" w:rsidRPr="003B083E" w:rsidRDefault="00270FC2" w:rsidP="002719BB">
      <w:pPr>
        <w:numPr>
          <w:ilvl w:val="1"/>
          <w:numId w:val="2"/>
        </w:numPr>
        <w:autoSpaceDE w:val="0"/>
        <w:autoSpaceDN w:val="0"/>
        <w:adjustRightInd w:val="0"/>
        <w:spacing w:after="120"/>
        <w:ind w:left="0" w:firstLine="709"/>
        <w:jc w:val="both"/>
        <w:rPr>
          <w:lang w:val="bg-BG"/>
        </w:rPr>
      </w:pPr>
      <w:r w:rsidRPr="003B083E">
        <w:rPr>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270FC2" w:rsidRPr="003B083E" w:rsidRDefault="00270FC2" w:rsidP="002719BB">
      <w:pPr>
        <w:numPr>
          <w:ilvl w:val="1"/>
          <w:numId w:val="2"/>
        </w:numPr>
        <w:autoSpaceDE w:val="0"/>
        <w:autoSpaceDN w:val="0"/>
        <w:adjustRightInd w:val="0"/>
        <w:spacing w:after="120"/>
        <w:ind w:left="0" w:firstLine="709"/>
        <w:jc w:val="both"/>
        <w:rPr>
          <w:lang w:val="bg-BG"/>
        </w:rPr>
      </w:pPr>
      <w:r w:rsidRPr="003B083E">
        <w:rPr>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270FC2" w:rsidRPr="003B083E" w:rsidRDefault="00270FC2" w:rsidP="002719BB">
      <w:pPr>
        <w:numPr>
          <w:ilvl w:val="1"/>
          <w:numId w:val="2"/>
        </w:numPr>
        <w:autoSpaceDE w:val="0"/>
        <w:autoSpaceDN w:val="0"/>
        <w:adjustRightInd w:val="0"/>
        <w:spacing w:after="120"/>
        <w:ind w:left="0" w:firstLine="709"/>
        <w:jc w:val="both"/>
        <w:rPr>
          <w:lang w:val="bg-BG"/>
        </w:rPr>
      </w:pPr>
      <w:r w:rsidRPr="003B083E">
        <w:rPr>
          <w:lang w:val="bg-BG"/>
        </w:rPr>
        <w:t>При представяне на гаранцията във вид на платежно нареждане - паричната сума се внася по сметка на Столична община IBAN BG 72 SOMB 9130 33 33008301, или сметка в евро: IBAN: BG 80 SOMB 9130 36 33008302 към Общинска банка, клон "Врабча", ул."Врабча"№ 6, на името на Столична община, дирекция "Финанси".</w:t>
      </w:r>
    </w:p>
    <w:p w:rsidR="00270FC2" w:rsidRPr="003B083E" w:rsidRDefault="00270FC2" w:rsidP="002719BB">
      <w:pPr>
        <w:numPr>
          <w:ilvl w:val="1"/>
          <w:numId w:val="2"/>
        </w:numPr>
        <w:autoSpaceDE w:val="0"/>
        <w:autoSpaceDN w:val="0"/>
        <w:adjustRightInd w:val="0"/>
        <w:spacing w:after="120"/>
        <w:ind w:left="0" w:firstLine="709"/>
        <w:jc w:val="both"/>
        <w:rPr>
          <w:lang w:val="bg-BG"/>
        </w:rPr>
      </w:pPr>
      <w:r w:rsidRPr="003B083E">
        <w:rPr>
          <w:lang w:val="bg-BG"/>
        </w:rPr>
        <w:t>Когато участникът избере гаранцията за изпълнение да бъде банкова гаранция, тогава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270FC2" w:rsidRPr="003B083E" w:rsidRDefault="005361E8" w:rsidP="002719BB">
      <w:pPr>
        <w:autoSpaceDE w:val="0"/>
        <w:autoSpaceDN w:val="0"/>
        <w:adjustRightInd w:val="0"/>
        <w:spacing w:after="120"/>
        <w:ind w:firstLine="708"/>
        <w:jc w:val="both"/>
        <w:rPr>
          <w:lang w:val="bg-BG"/>
        </w:rPr>
      </w:pPr>
      <w:r w:rsidRPr="003B083E">
        <w:rPr>
          <w:b/>
          <w:lang w:val="bg-BG"/>
        </w:rPr>
        <w:t>27</w:t>
      </w:r>
      <w:r w:rsidR="00270FC2" w:rsidRPr="003B083E">
        <w:rPr>
          <w:b/>
          <w:lang w:val="bg-BG"/>
        </w:rPr>
        <w:t>.9.1.</w:t>
      </w:r>
      <w:r w:rsidR="00270FC2" w:rsidRPr="003B083E">
        <w:rPr>
          <w:lang w:val="bg-BG"/>
        </w:rPr>
        <w:t xml:space="preserve">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30/тридесет/ дни след изтичане срока на договора, като при необходимост срокът на валидност на банковата гаранция се удължава или се издава нова.</w:t>
      </w:r>
    </w:p>
    <w:p w:rsidR="00270FC2" w:rsidRPr="003B083E" w:rsidRDefault="00270FC2" w:rsidP="002719BB">
      <w:pPr>
        <w:numPr>
          <w:ilvl w:val="1"/>
          <w:numId w:val="2"/>
        </w:numPr>
        <w:autoSpaceDE w:val="0"/>
        <w:autoSpaceDN w:val="0"/>
        <w:adjustRightInd w:val="0"/>
        <w:spacing w:after="120"/>
        <w:ind w:left="0" w:firstLine="709"/>
        <w:jc w:val="both"/>
        <w:rPr>
          <w:lang w:val="bg-BG"/>
        </w:rPr>
      </w:pPr>
      <w:r w:rsidRPr="003B083E">
        <w:rPr>
          <w:lang w:val="bg-BG"/>
        </w:rPr>
        <w:t>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 и трябва да отговаря на следните изисквания:</w:t>
      </w:r>
    </w:p>
    <w:p w:rsidR="00270FC2" w:rsidRPr="003B083E" w:rsidRDefault="00270FC2" w:rsidP="002719BB">
      <w:pPr>
        <w:autoSpaceDE w:val="0"/>
        <w:autoSpaceDN w:val="0"/>
        <w:adjustRightInd w:val="0"/>
        <w:spacing w:after="120"/>
        <w:ind w:firstLine="708"/>
        <w:jc w:val="both"/>
        <w:rPr>
          <w:lang w:val="bg-BG"/>
        </w:rPr>
      </w:pPr>
      <w:r w:rsidRPr="003B083E">
        <w:rPr>
          <w:b/>
          <w:lang w:val="bg-BG"/>
        </w:rPr>
        <w:t>2</w:t>
      </w:r>
      <w:r w:rsidR="00BB51AC" w:rsidRPr="003B083E">
        <w:rPr>
          <w:b/>
          <w:lang w:val="bg-BG"/>
        </w:rPr>
        <w:t>7</w:t>
      </w:r>
      <w:r w:rsidRPr="003B083E">
        <w:rPr>
          <w:b/>
          <w:lang w:val="bg-BG"/>
        </w:rPr>
        <w:t>.10.1.</w:t>
      </w:r>
      <w:r w:rsidRPr="003B083E">
        <w:rPr>
          <w:lang w:val="bg-BG"/>
        </w:rPr>
        <w:t xml:space="preserve"> </w:t>
      </w:r>
      <w:r w:rsidR="001410AB" w:rsidRPr="003B083E">
        <w:rPr>
          <w:lang w:val="bg-BG"/>
        </w:rPr>
        <w:t xml:space="preserve">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обезпечава изпълнението на този Договор чрез покритие </w:t>
      </w:r>
      <w:r w:rsidR="00B10041" w:rsidRPr="003B083E">
        <w:rPr>
          <w:lang w:val="bg-BG"/>
        </w:rPr>
        <w:t>на отговорността на ИЗПЪЛНИТЕЛЯ</w:t>
      </w:r>
      <w:r w:rsidR="001410AB" w:rsidRPr="003B083E">
        <w:rPr>
          <w:lang w:val="bg-BG"/>
        </w:rPr>
        <w:t xml:space="preserve"> и да бъде със срок на валидност 30/тридесет/ дни след изтичане срока на договора, като при необходимост срокът на представената застраховка се удължава или се издава нова</w:t>
      </w:r>
      <w:r w:rsidRPr="003B083E">
        <w:rPr>
          <w:lang w:val="bg-BG"/>
        </w:rPr>
        <w:t>.</w:t>
      </w:r>
    </w:p>
    <w:p w:rsidR="003D6CA1" w:rsidRPr="003B083E" w:rsidRDefault="00BB51AC" w:rsidP="002719BB">
      <w:pPr>
        <w:autoSpaceDE w:val="0"/>
        <w:autoSpaceDN w:val="0"/>
        <w:adjustRightInd w:val="0"/>
        <w:spacing w:after="120"/>
        <w:ind w:firstLine="708"/>
        <w:jc w:val="both"/>
        <w:rPr>
          <w:lang w:val="bg-BG"/>
        </w:rPr>
      </w:pPr>
      <w:r w:rsidRPr="003B083E">
        <w:rPr>
          <w:b/>
          <w:lang w:val="bg-BG"/>
        </w:rPr>
        <w:t>27</w:t>
      </w:r>
      <w:r w:rsidR="003D6CA1" w:rsidRPr="003B083E">
        <w:rPr>
          <w:b/>
          <w:lang w:val="bg-BG"/>
        </w:rPr>
        <w:t>.10.2.</w:t>
      </w:r>
      <w:r w:rsidR="003D6CA1" w:rsidRPr="003B083E">
        <w:rPr>
          <w:lang w:val="bg-BG"/>
        </w:rPr>
        <w:t xml:space="preserve"> Застрохователната премия следва да е платима еднократно.</w:t>
      </w:r>
    </w:p>
    <w:p w:rsidR="003D6CA1" w:rsidRPr="003B083E" w:rsidRDefault="00BB51AC" w:rsidP="002719BB">
      <w:pPr>
        <w:autoSpaceDE w:val="0"/>
        <w:autoSpaceDN w:val="0"/>
        <w:adjustRightInd w:val="0"/>
        <w:spacing w:after="120"/>
        <w:ind w:firstLine="708"/>
        <w:jc w:val="both"/>
        <w:rPr>
          <w:lang w:val="bg-BG"/>
        </w:rPr>
      </w:pPr>
      <w:r w:rsidRPr="003B083E">
        <w:rPr>
          <w:b/>
          <w:lang w:val="bg-BG"/>
        </w:rPr>
        <w:lastRenderedPageBreak/>
        <w:t>27</w:t>
      </w:r>
      <w:r w:rsidR="003D6CA1" w:rsidRPr="003B083E">
        <w:rPr>
          <w:b/>
          <w:lang w:val="bg-BG"/>
        </w:rPr>
        <w:t xml:space="preserve">.10.3. </w:t>
      </w:r>
      <w:r w:rsidR="003D6CA1" w:rsidRPr="003B083E">
        <w:rPr>
          <w:lang w:val="bg-BG"/>
        </w:rPr>
        <w:t>Застраховката се сключва от Изпълнителя, след одобрение й от страна на Възложителя.</w:t>
      </w:r>
    </w:p>
    <w:p w:rsidR="00AA7317" w:rsidRPr="003B083E" w:rsidRDefault="00270FC2" w:rsidP="002719BB">
      <w:pPr>
        <w:numPr>
          <w:ilvl w:val="1"/>
          <w:numId w:val="2"/>
        </w:numPr>
        <w:autoSpaceDE w:val="0"/>
        <w:autoSpaceDN w:val="0"/>
        <w:adjustRightInd w:val="0"/>
        <w:spacing w:after="120"/>
        <w:ind w:left="0" w:firstLine="709"/>
        <w:jc w:val="both"/>
        <w:rPr>
          <w:lang w:val="bg-BG"/>
        </w:rPr>
      </w:pPr>
      <w:r w:rsidRPr="003B083E">
        <w:rPr>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AA7317" w:rsidRPr="003B083E" w:rsidRDefault="00AA7317" w:rsidP="002719BB">
      <w:pPr>
        <w:autoSpaceDE w:val="0"/>
        <w:autoSpaceDN w:val="0"/>
        <w:adjustRightInd w:val="0"/>
        <w:spacing w:after="120"/>
        <w:jc w:val="both"/>
        <w:rPr>
          <w:lang w:val="bg-BG"/>
        </w:rPr>
      </w:pPr>
    </w:p>
    <w:p w:rsidR="00AA7317" w:rsidRPr="003B083E" w:rsidRDefault="00AA7317" w:rsidP="002719BB">
      <w:pPr>
        <w:numPr>
          <w:ilvl w:val="0"/>
          <w:numId w:val="2"/>
        </w:numPr>
        <w:autoSpaceDE w:val="0"/>
        <w:autoSpaceDN w:val="0"/>
        <w:adjustRightInd w:val="0"/>
        <w:spacing w:after="120"/>
        <w:jc w:val="both"/>
        <w:rPr>
          <w:b/>
          <w:lang w:val="bg-BG"/>
        </w:rPr>
      </w:pPr>
      <w:r w:rsidRPr="003B083E">
        <w:rPr>
          <w:b/>
          <w:lang w:val="bg-BG"/>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734E15" w:rsidRPr="003B083E" w:rsidRDefault="00734E15" w:rsidP="002719BB">
      <w:pPr>
        <w:autoSpaceDE w:val="0"/>
        <w:autoSpaceDN w:val="0"/>
        <w:adjustRightInd w:val="0"/>
        <w:spacing w:after="120"/>
        <w:jc w:val="both"/>
        <w:rPr>
          <w:i/>
        </w:rPr>
      </w:pPr>
    </w:p>
    <w:p w:rsidR="0017728A" w:rsidRPr="003B083E" w:rsidRDefault="0017728A" w:rsidP="002719BB">
      <w:pPr>
        <w:autoSpaceDE w:val="0"/>
        <w:autoSpaceDN w:val="0"/>
        <w:adjustRightInd w:val="0"/>
        <w:spacing w:after="120"/>
        <w:jc w:val="both"/>
        <w:rPr>
          <w:i/>
        </w:rPr>
      </w:pPr>
    </w:p>
    <w:p w:rsidR="00AA7317" w:rsidRPr="003B083E" w:rsidRDefault="008D6A85" w:rsidP="002719BB">
      <w:pPr>
        <w:autoSpaceDE w:val="0"/>
        <w:autoSpaceDN w:val="0"/>
        <w:adjustRightInd w:val="0"/>
        <w:spacing w:after="120"/>
        <w:jc w:val="center"/>
        <w:rPr>
          <w:b/>
          <w:bCs/>
          <w:kern w:val="32"/>
          <w:lang w:val="bg-BG"/>
        </w:rPr>
      </w:pPr>
      <w:r w:rsidRPr="003B083E">
        <w:rPr>
          <w:b/>
          <w:bCs/>
          <w:kern w:val="32"/>
        </w:rPr>
        <w:t>I</w:t>
      </w:r>
      <w:r w:rsidR="00C95BED" w:rsidRPr="003B083E">
        <w:rPr>
          <w:b/>
          <w:bCs/>
          <w:kern w:val="32"/>
          <w:lang w:val="bg-BG"/>
        </w:rPr>
        <w:t>X. ПРИЛОЖЕНИЯ, ОБРАЗЦИ НА ДОКУМЕНТИ</w:t>
      </w:r>
    </w:p>
    <w:p w:rsidR="00AA7317" w:rsidRPr="003B083E" w:rsidRDefault="00AA7317" w:rsidP="002719BB">
      <w:pPr>
        <w:numPr>
          <w:ilvl w:val="0"/>
          <w:numId w:val="2"/>
        </w:numPr>
        <w:autoSpaceDE w:val="0"/>
        <w:autoSpaceDN w:val="0"/>
        <w:adjustRightInd w:val="0"/>
        <w:spacing w:after="120"/>
        <w:jc w:val="both"/>
        <w:rPr>
          <w:b/>
          <w:lang w:val="bg-BG"/>
        </w:rPr>
      </w:pPr>
      <w:r w:rsidRPr="003B083E">
        <w:rPr>
          <w:b/>
          <w:lang w:val="bg-BG"/>
        </w:rPr>
        <w:t>Стандартен образец за единния европейски документ за обществени поръчки (ЕЕДОП);</w:t>
      </w:r>
    </w:p>
    <w:p w:rsidR="00AA7317" w:rsidRPr="003B083E" w:rsidRDefault="00AA7317" w:rsidP="002719BB">
      <w:pPr>
        <w:numPr>
          <w:ilvl w:val="0"/>
          <w:numId w:val="2"/>
        </w:numPr>
        <w:autoSpaceDE w:val="0"/>
        <w:autoSpaceDN w:val="0"/>
        <w:adjustRightInd w:val="0"/>
        <w:spacing w:after="120"/>
        <w:jc w:val="both"/>
        <w:rPr>
          <w:b/>
          <w:lang w:val="bg-BG"/>
        </w:rPr>
      </w:pPr>
      <w:r w:rsidRPr="003B083E">
        <w:rPr>
          <w:lang w:val="bg-BG"/>
        </w:rPr>
        <w:t xml:space="preserve">Техническо предложение, съгласно </w:t>
      </w:r>
      <w:r w:rsidRPr="003B083E">
        <w:rPr>
          <w:b/>
          <w:i/>
          <w:lang w:val="bg-BG"/>
        </w:rPr>
        <w:t>Образец № 1;</w:t>
      </w:r>
    </w:p>
    <w:p w:rsidR="00AA7317" w:rsidRPr="003B083E" w:rsidRDefault="00AA7317" w:rsidP="002719BB">
      <w:pPr>
        <w:numPr>
          <w:ilvl w:val="0"/>
          <w:numId w:val="2"/>
        </w:numPr>
        <w:autoSpaceDE w:val="0"/>
        <w:autoSpaceDN w:val="0"/>
        <w:adjustRightInd w:val="0"/>
        <w:spacing w:after="120"/>
        <w:jc w:val="both"/>
        <w:rPr>
          <w:b/>
          <w:lang w:val="bg-BG"/>
        </w:rPr>
      </w:pPr>
      <w:r w:rsidRPr="003B083E">
        <w:rPr>
          <w:lang w:val="bg-BG"/>
        </w:rPr>
        <w:t>Ценово предложение на участника, съгласно</w:t>
      </w:r>
      <w:r w:rsidR="00480DB6" w:rsidRPr="003B083E">
        <w:rPr>
          <w:lang w:val="bg-BG"/>
        </w:rPr>
        <w:t xml:space="preserve"> </w:t>
      </w:r>
      <w:r w:rsidR="00BB51AC" w:rsidRPr="003B083E">
        <w:rPr>
          <w:b/>
          <w:i/>
          <w:lang w:val="bg-BG"/>
        </w:rPr>
        <w:t>Образец №2</w:t>
      </w:r>
      <w:r w:rsidR="00B01801" w:rsidRPr="003B083E">
        <w:rPr>
          <w:b/>
          <w:i/>
          <w:lang w:val="bg-BG"/>
        </w:rPr>
        <w:t>;</w:t>
      </w:r>
    </w:p>
    <w:p w:rsidR="00AA7317" w:rsidRPr="003B083E" w:rsidRDefault="00480DB6" w:rsidP="002719BB">
      <w:pPr>
        <w:numPr>
          <w:ilvl w:val="0"/>
          <w:numId w:val="2"/>
        </w:numPr>
        <w:autoSpaceDE w:val="0"/>
        <w:autoSpaceDN w:val="0"/>
        <w:adjustRightInd w:val="0"/>
        <w:spacing w:after="120"/>
        <w:jc w:val="both"/>
        <w:rPr>
          <w:b/>
          <w:lang w:val="bg-BG"/>
        </w:rPr>
      </w:pPr>
      <w:r w:rsidRPr="003B083E">
        <w:rPr>
          <w:lang w:val="bg-BG"/>
        </w:rPr>
        <w:t xml:space="preserve">Проект на договор – </w:t>
      </w:r>
      <w:r w:rsidR="00270FC2" w:rsidRPr="003B083E">
        <w:rPr>
          <w:b/>
          <w:i/>
          <w:lang w:val="bg-BG"/>
        </w:rPr>
        <w:t>Образец №3</w:t>
      </w:r>
    </w:p>
    <w:p w:rsidR="00734E15" w:rsidRPr="003B083E" w:rsidRDefault="009D513B" w:rsidP="002719BB">
      <w:pPr>
        <w:numPr>
          <w:ilvl w:val="0"/>
          <w:numId w:val="2"/>
        </w:numPr>
        <w:autoSpaceDE w:val="0"/>
        <w:autoSpaceDN w:val="0"/>
        <w:adjustRightInd w:val="0"/>
        <w:spacing w:after="120"/>
        <w:ind w:left="499" w:hanging="357"/>
        <w:jc w:val="both"/>
        <w:rPr>
          <w:b/>
          <w:lang w:val="bg-BG"/>
        </w:rPr>
      </w:pPr>
      <w:r w:rsidRPr="003B083E">
        <w:rPr>
          <w:b/>
          <w:i/>
          <w:lang w:val="bg-BG"/>
        </w:rPr>
        <w:t xml:space="preserve">Приложение №1 </w:t>
      </w:r>
      <w:r w:rsidRPr="003B083E">
        <w:rPr>
          <w:b/>
          <w:lang w:val="bg-BG"/>
        </w:rPr>
        <w:t xml:space="preserve">– </w:t>
      </w:r>
      <w:r w:rsidRPr="003B083E">
        <w:rPr>
          <w:b/>
          <w:i/>
          <w:lang w:val="bg-BG"/>
        </w:rPr>
        <w:t>ТЕХНИЧЕСКА СПЕЦИФИКАЦИЯ</w:t>
      </w:r>
    </w:p>
    <w:p w:rsidR="00653493" w:rsidRPr="003B083E" w:rsidRDefault="00653493" w:rsidP="002719BB">
      <w:pPr>
        <w:numPr>
          <w:ilvl w:val="0"/>
          <w:numId w:val="2"/>
        </w:numPr>
        <w:autoSpaceDE w:val="0"/>
        <w:autoSpaceDN w:val="0"/>
        <w:adjustRightInd w:val="0"/>
        <w:spacing w:after="120"/>
        <w:jc w:val="both"/>
        <w:rPr>
          <w:b/>
          <w:lang w:val="bg-BG"/>
        </w:rPr>
      </w:pPr>
      <w:r w:rsidRPr="003B083E">
        <w:rPr>
          <w:lang w:val="bg-BG"/>
        </w:rPr>
        <w:br w:type="page"/>
      </w:r>
    </w:p>
    <w:p w:rsidR="00653493" w:rsidRPr="00432B03" w:rsidRDefault="00CD1DEF" w:rsidP="002719BB">
      <w:pPr>
        <w:spacing w:after="120"/>
        <w:jc w:val="right"/>
        <w:rPr>
          <w:b/>
          <w:bCs/>
          <w:i/>
          <w:iCs/>
          <w:lang w:val="bg-BG"/>
        </w:rPr>
      </w:pPr>
      <w:r w:rsidRPr="00432B03">
        <w:rPr>
          <w:b/>
          <w:bCs/>
          <w:i/>
          <w:iCs/>
          <w:lang w:val="bg-BG"/>
        </w:rPr>
        <w:lastRenderedPageBreak/>
        <w:t>OБРАЗЕЦ № 1.</w:t>
      </w:r>
    </w:p>
    <w:p w:rsidR="00653493" w:rsidRPr="00432B03" w:rsidRDefault="00653493" w:rsidP="002719BB">
      <w:pPr>
        <w:spacing w:after="120"/>
        <w:jc w:val="center"/>
        <w:rPr>
          <w:b/>
          <w:bCs/>
          <w:i/>
          <w:iCs/>
          <w:lang w:val="bg-BG"/>
        </w:rPr>
      </w:pPr>
      <w:r w:rsidRPr="00432B03">
        <w:rPr>
          <w:b/>
          <w:bCs/>
          <w:i/>
          <w:iCs/>
          <w:lang w:val="bg-BG"/>
        </w:rPr>
        <w:t>ПРЕДЛОЖЕНИЕ ЗА ИЗПЪЛНЕНИЕ НА ПОРЪЧКАТА</w:t>
      </w:r>
    </w:p>
    <w:p w:rsidR="00840E53" w:rsidRPr="00432B03" w:rsidRDefault="00840E53" w:rsidP="00351AD9">
      <w:pPr>
        <w:ind w:firstLine="708"/>
        <w:jc w:val="both"/>
        <w:rPr>
          <w:spacing w:val="5"/>
          <w:lang w:val="bg-BG" w:eastAsia="bg-BG"/>
        </w:rPr>
      </w:pPr>
      <w:r w:rsidRPr="00432B03">
        <w:rPr>
          <w:spacing w:val="5"/>
          <w:lang w:val="bg-BG" w:eastAsia="bg-BG"/>
        </w:rPr>
        <w:t>От………………....................................................................................................</w:t>
      </w:r>
    </w:p>
    <w:p w:rsidR="00840E53" w:rsidRPr="00432B03" w:rsidRDefault="00840E53" w:rsidP="00351AD9">
      <w:pPr>
        <w:jc w:val="center"/>
        <w:rPr>
          <w:lang w:val="bg-BG" w:eastAsia="bg-BG"/>
        </w:rPr>
      </w:pPr>
      <w:r w:rsidRPr="00432B03">
        <w:rPr>
          <w:i/>
          <w:iCs/>
          <w:spacing w:val="5"/>
          <w:lang w:val="bg-BG" w:eastAsia="bg-BG"/>
        </w:rPr>
        <w:t>(наименование на участника</w:t>
      </w:r>
      <w:r w:rsidRPr="00432B03">
        <w:rPr>
          <w:spacing w:val="5"/>
          <w:lang w:val="bg-BG" w:eastAsia="bg-BG"/>
        </w:rPr>
        <w:t>)</w:t>
      </w:r>
    </w:p>
    <w:p w:rsidR="00840E53" w:rsidRPr="00432B03" w:rsidRDefault="00840E53" w:rsidP="00351AD9">
      <w:pPr>
        <w:shd w:val="clear" w:color="auto" w:fill="FFFFFF"/>
        <w:rPr>
          <w:spacing w:val="5"/>
          <w:lang w:val="bg-BG" w:eastAsia="bg-BG"/>
        </w:rPr>
      </w:pPr>
      <w:r w:rsidRPr="00432B03">
        <w:rPr>
          <w:spacing w:val="5"/>
          <w:lang w:val="bg-BG" w:eastAsia="bg-BG"/>
        </w:rPr>
        <w:t>представлявано от ............................................................................................................</w:t>
      </w:r>
    </w:p>
    <w:p w:rsidR="00840E53" w:rsidRPr="00432B03" w:rsidRDefault="00840E53" w:rsidP="00351AD9">
      <w:pPr>
        <w:shd w:val="clear" w:color="auto" w:fill="FFFFFF"/>
        <w:jc w:val="center"/>
        <w:rPr>
          <w:i/>
          <w:iCs/>
          <w:spacing w:val="5"/>
          <w:lang w:val="bg-BG" w:eastAsia="bg-BG"/>
        </w:rPr>
      </w:pPr>
      <w:r w:rsidRPr="00432B03">
        <w:rPr>
          <w:i/>
          <w:iCs/>
          <w:spacing w:val="5"/>
          <w:lang w:val="bg-BG" w:eastAsia="bg-BG"/>
        </w:rPr>
        <w:t>(трите имена)</w:t>
      </w:r>
    </w:p>
    <w:p w:rsidR="00840E53" w:rsidRPr="00432B03" w:rsidRDefault="00840E53" w:rsidP="00351AD9">
      <w:pPr>
        <w:jc w:val="both"/>
        <w:rPr>
          <w:lang w:val="bg-BG" w:eastAsia="zh-CN"/>
        </w:rPr>
      </w:pPr>
      <w:r w:rsidRPr="00432B03">
        <w:rPr>
          <w:lang w:val="bg-BG" w:eastAsia="zh-CN"/>
        </w:rPr>
        <w:t>в качеството си на ........................................................ на .....................................................</w:t>
      </w:r>
    </w:p>
    <w:p w:rsidR="00840E53" w:rsidRPr="00432B03" w:rsidRDefault="00840E53" w:rsidP="00351AD9">
      <w:pPr>
        <w:shd w:val="clear" w:color="auto" w:fill="FFFFFF"/>
        <w:ind w:left="1416"/>
        <w:rPr>
          <w:lang w:val="bg-BG" w:eastAsia="bg-BG"/>
        </w:rPr>
      </w:pPr>
      <w:r w:rsidRPr="00432B03">
        <w:rPr>
          <w:i/>
          <w:iCs/>
          <w:spacing w:val="5"/>
          <w:lang w:val="bg-BG" w:eastAsia="bg-BG"/>
        </w:rPr>
        <w:t>(длъжност или друго качество)</w:t>
      </w:r>
      <w:r w:rsidRPr="00432B03">
        <w:rPr>
          <w:i/>
          <w:iCs/>
          <w:spacing w:val="5"/>
          <w:lang w:val="bg-BG" w:eastAsia="bg-BG"/>
        </w:rPr>
        <w:tab/>
      </w:r>
      <w:r w:rsidRPr="00432B03">
        <w:rPr>
          <w:i/>
          <w:iCs/>
          <w:spacing w:val="5"/>
          <w:lang w:val="bg-BG" w:eastAsia="bg-BG"/>
        </w:rPr>
        <w:tab/>
        <w:t>(наименование на участника)</w:t>
      </w:r>
    </w:p>
    <w:p w:rsidR="00840E53" w:rsidRPr="00432B03" w:rsidRDefault="00840E53" w:rsidP="00351AD9">
      <w:pPr>
        <w:shd w:val="clear" w:color="auto" w:fill="FFFFFF"/>
        <w:ind w:left="15"/>
        <w:rPr>
          <w:spacing w:val="2"/>
          <w:lang w:val="bg-BG" w:eastAsia="bg-BG"/>
        </w:rPr>
      </w:pPr>
      <w:r w:rsidRPr="00432B03">
        <w:rPr>
          <w:spacing w:val="2"/>
          <w:lang w:val="bg-BG" w:eastAsia="bg-BG"/>
        </w:rPr>
        <w:t>с БУЛСТАТ/ЕИК ............................................., регистрирано в .........................................</w:t>
      </w:r>
    </w:p>
    <w:p w:rsidR="00840E53" w:rsidRPr="00432B03" w:rsidRDefault="00840E53" w:rsidP="00351AD9">
      <w:pPr>
        <w:shd w:val="clear" w:color="auto" w:fill="FFFFFF"/>
        <w:ind w:left="15"/>
        <w:rPr>
          <w:spacing w:val="2"/>
          <w:lang w:val="bg-BG" w:eastAsia="bg-BG"/>
        </w:rPr>
      </w:pPr>
      <w:r w:rsidRPr="00432B03">
        <w:rPr>
          <w:spacing w:val="2"/>
          <w:lang w:val="bg-BG" w:eastAsia="bg-BG"/>
        </w:rPr>
        <w:t>сьс седалище и адрес на управление: ...................................................................................</w:t>
      </w:r>
    </w:p>
    <w:p w:rsidR="000F1A19" w:rsidRPr="00351AD9" w:rsidRDefault="00653493" w:rsidP="002719BB">
      <w:pPr>
        <w:spacing w:after="120"/>
        <w:jc w:val="center"/>
        <w:rPr>
          <w:rFonts w:eastAsia="Calibri"/>
          <w:b/>
          <w:bCs/>
          <w:caps/>
        </w:rPr>
      </w:pPr>
      <w:r w:rsidRPr="00432B03">
        <w:rPr>
          <w:b/>
          <w:bCs/>
          <w:i/>
          <w:iCs/>
          <w:lang w:val="bg-BG"/>
        </w:rPr>
        <w:t>участник в открита процедура за възлагане на обществена поръчка с предмет</w:t>
      </w:r>
      <w:r w:rsidR="00CD1DEF" w:rsidRPr="00432B03">
        <w:rPr>
          <w:b/>
          <w:bCs/>
          <w:i/>
          <w:iCs/>
          <w:lang w:val="bg-BG"/>
        </w:rPr>
        <w:t xml:space="preserve">: </w:t>
      </w:r>
      <w:r w:rsidR="0017728A" w:rsidRPr="00432B03">
        <w:rPr>
          <w:b/>
          <w:lang w:val="bg-BG"/>
        </w:rPr>
        <w:t>„</w:t>
      </w:r>
      <w:r w:rsidR="003B083E" w:rsidRPr="00432B03">
        <w:rPr>
          <w:rFonts w:eastAsia="Calibri"/>
          <w:b/>
          <w:bCs/>
          <w:lang w:val="bg-BG"/>
        </w:rPr>
        <w:t xml:space="preserve">Доставка на три броя нови автомобили с висока проходимост за нуждите на </w:t>
      </w:r>
      <w:r w:rsidR="003B083E" w:rsidRPr="00351AD9">
        <w:rPr>
          <w:rFonts w:eastAsia="Calibri"/>
          <w:b/>
          <w:bCs/>
          <w:lang w:val="bg-BG"/>
        </w:rPr>
        <w:t>столичен инспекторат“</w:t>
      </w:r>
    </w:p>
    <w:p w:rsidR="00E43533" w:rsidRPr="00351AD9" w:rsidRDefault="00E43533" w:rsidP="002719BB">
      <w:pPr>
        <w:spacing w:after="120"/>
        <w:ind w:firstLine="720"/>
        <w:jc w:val="center"/>
        <w:rPr>
          <w:lang w:val="bg-BG"/>
        </w:rPr>
      </w:pPr>
    </w:p>
    <w:p w:rsidR="00192AFC" w:rsidRPr="00351AD9" w:rsidRDefault="00B23251" w:rsidP="002719BB">
      <w:pPr>
        <w:tabs>
          <w:tab w:val="left" w:pos="270"/>
        </w:tabs>
        <w:suppressAutoHyphens/>
        <w:spacing w:after="120"/>
        <w:jc w:val="both"/>
        <w:rPr>
          <w:b/>
          <w:bCs/>
          <w:lang w:val="bg-BG" w:eastAsia="zh-CN"/>
        </w:rPr>
      </w:pPr>
      <w:r w:rsidRPr="00351AD9">
        <w:rPr>
          <w:b/>
          <w:bCs/>
          <w:lang w:val="bg-BG" w:eastAsia="zh-CN"/>
        </w:rPr>
        <w:t>УВАЖАЕМИ ДАМИ И ГОСПОДА,</w:t>
      </w:r>
    </w:p>
    <w:p w:rsidR="00EA4218" w:rsidRPr="00351AD9" w:rsidRDefault="00EA4218" w:rsidP="00EA4218">
      <w:pPr>
        <w:spacing w:after="60"/>
        <w:ind w:firstLine="709"/>
        <w:jc w:val="both"/>
        <w:rPr>
          <w:b/>
          <w:bCs/>
          <w:i/>
          <w:iCs/>
        </w:rPr>
      </w:pPr>
      <w:r w:rsidRPr="00351AD9">
        <w:rPr>
          <w:b/>
          <w:bCs/>
          <w:i/>
          <w:iCs/>
        </w:rPr>
        <w:t>След като получихме и проучихме документацията за участие с настоящата техническа оферта, правим следното обвързващо предложение за изпълнение на обществената поръчка.</w:t>
      </w:r>
    </w:p>
    <w:p w:rsidR="00EA4218" w:rsidRPr="00351AD9" w:rsidRDefault="00EA4218" w:rsidP="00EA4218">
      <w:pPr>
        <w:spacing w:after="60"/>
        <w:jc w:val="both"/>
        <w:rPr>
          <w:bCs/>
          <w:iCs/>
        </w:rPr>
      </w:pPr>
      <w:r w:rsidRPr="00351AD9">
        <w:rPr>
          <w:b/>
          <w:bCs/>
          <w:i/>
          <w:iCs/>
        </w:rPr>
        <w:tab/>
      </w:r>
      <w:r w:rsidRPr="00351AD9">
        <w:rPr>
          <w:b/>
          <w:bCs/>
          <w:iCs/>
        </w:rPr>
        <w:t>1.</w:t>
      </w:r>
      <w:r w:rsidRPr="00351AD9">
        <w:rPr>
          <w:bCs/>
          <w:iCs/>
        </w:rPr>
        <w:t xml:space="preserve"> Срок за изпълнение на доставката ………./……./ календарни дни след сключване на договор.</w:t>
      </w:r>
    </w:p>
    <w:p w:rsidR="00EA4218" w:rsidRDefault="00EA4218" w:rsidP="00EA4218">
      <w:pPr>
        <w:pStyle w:val="Style4"/>
        <w:widowControl/>
        <w:spacing w:after="60"/>
        <w:ind w:firstLine="709"/>
        <w:jc w:val="both"/>
        <w:rPr>
          <w:rFonts w:ascii="Times New Roman" w:eastAsia="Calibri" w:hAnsi="Times New Roman" w:cs="Times New Roman"/>
          <w:bCs/>
          <w:iCs/>
          <w:lang w:eastAsia="en-US"/>
        </w:rPr>
      </w:pPr>
      <w:r w:rsidRPr="00351AD9">
        <w:rPr>
          <w:rFonts w:ascii="Times New Roman" w:eastAsia="Calibri" w:hAnsi="Times New Roman" w:cs="Times New Roman"/>
          <w:b/>
          <w:bCs/>
          <w:iCs/>
          <w:lang w:eastAsia="en-US"/>
        </w:rPr>
        <w:t>2.</w:t>
      </w:r>
      <w:r w:rsidRPr="00351AD9">
        <w:rPr>
          <w:rFonts w:ascii="Times New Roman" w:eastAsia="Calibri" w:hAnsi="Times New Roman" w:cs="Times New Roman"/>
          <w:bCs/>
          <w:iCs/>
          <w:lang w:eastAsia="en-US"/>
        </w:rPr>
        <w:t xml:space="preserve"> Предложения от нас гаранционен срок във връзка с настоящата обществената поръчка е ...… /........................................словом/ години или ………..… /........................................словом/ км., което от събитията настъпи </w:t>
      </w:r>
      <w:r w:rsidRPr="00FA0AFA">
        <w:rPr>
          <w:rFonts w:ascii="Times New Roman" w:eastAsia="Calibri" w:hAnsi="Times New Roman" w:cs="Times New Roman"/>
          <w:bCs/>
          <w:iCs/>
          <w:lang w:eastAsia="en-US"/>
        </w:rPr>
        <w:t>първо.</w:t>
      </w:r>
    </w:p>
    <w:p w:rsidR="00EA4218" w:rsidRPr="0026757A" w:rsidRDefault="00EA4218" w:rsidP="00EA4218">
      <w:pPr>
        <w:widowControl w:val="0"/>
        <w:spacing w:after="60"/>
        <w:ind w:firstLine="720"/>
        <w:jc w:val="both"/>
        <w:rPr>
          <w:rFonts w:eastAsia="Times New Roman"/>
          <w:noProof/>
          <w:lang w:eastAsia="bg-BG"/>
        </w:rPr>
      </w:pPr>
      <w:r w:rsidRPr="0026757A">
        <w:rPr>
          <w:rFonts w:eastAsia="Times New Roman"/>
          <w:b/>
          <w:noProof/>
          <w:lang w:eastAsia="bg-BG"/>
        </w:rPr>
        <w:t xml:space="preserve">3. </w:t>
      </w:r>
      <w:r w:rsidRPr="0026757A">
        <w:rPr>
          <w:rFonts w:eastAsia="Times New Roman"/>
          <w:noProof/>
          <w:lang w:eastAsia="bg-BG"/>
        </w:rPr>
        <w:t xml:space="preserve">В рамките на гаранционния срок се задължаваме да предприемаме действия по направена рекламация не по-късно от .................. дни от дата на официално заявяване на рекламацията в упълномощените от </w:t>
      </w:r>
      <w:r w:rsidRPr="0026757A">
        <w:rPr>
          <w:rFonts w:eastAsia="Times New Roman"/>
          <w:b/>
          <w:noProof/>
          <w:lang w:eastAsia="bg-BG"/>
        </w:rPr>
        <w:t>ИЗПЪЛНИТЕЛЯ</w:t>
      </w:r>
      <w:r w:rsidRPr="0026757A">
        <w:rPr>
          <w:rFonts w:eastAsia="Times New Roman"/>
          <w:noProof/>
          <w:lang w:eastAsia="bg-BG"/>
        </w:rPr>
        <w:t xml:space="preserve"> сервизи. </w:t>
      </w:r>
    </w:p>
    <w:p w:rsidR="00EA4218" w:rsidRPr="0026757A" w:rsidRDefault="00EA4218" w:rsidP="00EA4218">
      <w:pPr>
        <w:widowControl w:val="0"/>
        <w:spacing w:after="60"/>
        <w:ind w:firstLine="720"/>
        <w:jc w:val="both"/>
        <w:rPr>
          <w:rFonts w:eastAsia="Times New Roman"/>
          <w:noProof/>
          <w:lang w:eastAsia="bg-BG"/>
        </w:rPr>
      </w:pPr>
      <w:r w:rsidRPr="0026757A">
        <w:rPr>
          <w:rFonts w:eastAsia="Times New Roman"/>
          <w:b/>
          <w:noProof/>
          <w:lang w:eastAsia="bg-BG"/>
        </w:rPr>
        <w:t>4.</w:t>
      </w:r>
      <w:r w:rsidRPr="0026757A">
        <w:rPr>
          <w:rFonts w:eastAsia="Times New Roman"/>
          <w:noProof/>
          <w:lang w:eastAsia="bg-BG"/>
        </w:rPr>
        <w:t xml:space="preserve"> Срокът за изпълнение на ремонта е до ............................. дни след доставка на необходимите резервни части и агрегати. </w:t>
      </w:r>
    </w:p>
    <w:p w:rsidR="00EA4218" w:rsidRDefault="00EA4218" w:rsidP="00EA4218">
      <w:pPr>
        <w:spacing w:after="60"/>
        <w:jc w:val="both"/>
        <w:rPr>
          <w:bCs/>
          <w:iCs/>
        </w:rPr>
      </w:pPr>
      <w:r w:rsidRPr="00820C6A">
        <w:rPr>
          <w:bCs/>
          <w:iCs/>
        </w:rPr>
        <w:tab/>
      </w:r>
      <w:r w:rsidRPr="0026757A">
        <w:rPr>
          <w:b/>
          <w:bCs/>
          <w:iCs/>
        </w:rPr>
        <w:t>5.</w:t>
      </w:r>
      <w:r w:rsidRPr="00820C6A">
        <w:rPr>
          <w:bCs/>
          <w:iCs/>
        </w:rPr>
        <w:t xml:space="preserve"> Ще осигурим приоритетно приемане в сервизната база на автомобилите за ремонт и обслужване - до </w:t>
      </w:r>
      <w:r>
        <w:rPr>
          <w:bCs/>
          <w:iCs/>
        </w:rPr>
        <w:t>12</w:t>
      </w:r>
      <w:r w:rsidRPr="00820C6A">
        <w:rPr>
          <w:bCs/>
          <w:iCs/>
        </w:rPr>
        <w:t xml:space="preserve"> часа от писмена заявка на възложителя.</w:t>
      </w:r>
    </w:p>
    <w:p w:rsidR="00EA4218" w:rsidRDefault="00EA4218" w:rsidP="00EA4218">
      <w:pPr>
        <w:spacing w:after="60"/>
        <w:jc w:val="both"/>
        <w:rPr>
          <w:bCs/>
          <w:iCs/>
        </w:rPr>
      </w:pPr>
      <w:r w:rsidRPr="0026757A">
        <w:rPr>
          <w:b/>
          <w:bCs/>
          <w:iCs/>
        </w:rPr>
        <w:t>5.1.</w:t>
      </w:r>
      <w:r>
        <w:rPr>
          <w:bCs/>
          <w:iCs/>
        </w:rPr>
        <w:t xml:space="preserve"> Ще </w:t>
      </w:r>
      <w:r w:rsidRPr="00BB4782">
        <w:rPr>
          <w:bCs/>
          <w:iCs/>
        </w:rPr>
        <w:t>осигури</w:t>
      </w:r>
      <w:r>
        <w:rPr>
          <w:bCs/>
          <w:iCs/>
        </w:rPr>
        <w:t>м, п</w:t>
      </w:r>
      <w:r w:rsidRPr="005018B0">
        <w:rPr>
          <w:bCs/>
          <w:iCs/>
        </w:rPr>
        <w:t>ри необх</w:t>
      </w:r>
      <w:r>
        <w:rPr>
          <w:bCs/>
          <w:iCs/>
        </w:rPr>
        <w:t>одимост</w:t>
      </w:r>
      <w:r w:rsidRPr="005018B0">
        <w:rPr>
          <w:bCs/>
          <w:iCs/>
        </w:rPr>
        <w:t xml:space="preserve"> 24 часа/7 дена Пътна помощ за срока на гаранцията.</w:t>
      </w:r>
      <w:r>
        <w:rPr>
          <w:bCs/>
          <w:iCs/>
        </w:rPr>
        <w:t xml:space="preserve"> </w:t>
      </w:r>
    </w:p>
    <w:p w:rsidR="00EA4218" w:rsidRPr="00820C6A" w:rsidRDefault="00EA4218" w:rsidP="00EA4218">
      <w:pPr>
        <w:spacing w:after="60"/>
        <w:jc w:val="both"/>
        <w:rPr>
          <w:bCs/>
          <w:iCs/>
        </w:rPr>
      </w:pPr>
      <w:r>
        <w:rPr>
          <w:bCs/>
          <w:iCs/>
        </w:rPr>
        <w:tab/>
      </w:r>
      <w:r w:rsidRPr="0026757A">
        <w:rPr>
          <w:b/>
          <w:bCs/>
          <w:iCs/>
        </w:rPr>
        <w:t>6.</w:t>
      </w:r>
      <w:r w:rsidRPr="00820C6A">
        <w:t xml:space="preserve"> </w:t>
      </w:r>
      <w:r w:rsidRPr="00820C6A">
        <w:rPr>
          <w:bCs/>
          <w:iCs/>
        </w:rPr>
        <w:t xml:space="preserve">Разполагаме със сервизни центрове за обслужване на автомобилите. </w:t>
      </w:r>
    </w:p>
    <w:p w:rsidR="00EA4218" w:rsidRPr="00F6731C" w:rsidRDefault="00EA4218" w:rsidP="00EA4218">
      <w:pPr>
        <w:widowControl w:val="0"/>
        <w:shd w:val="clear" w:color="auto" w:fill="FFFFFF"/>
        <w:autoSpaceDE w:val="0"/>
        <w:autoSpaceDN w:val="0"/>
        <w:adjustRightInd w:val="0"/>
        <w:spacing w:after="60"/>
        <w:ind w:right="-1" w:firstLine="705"/>
        <w:contextualSpacing/>
        <w:jc w:val="both"/>
        <w:rPr>
          <w:color w:val="000000"/>
          <w:spacing w:val="4"/>
          <w:lang w:eastAsia="bg-BG"/>
        </w:rPr>
      </w:pPr>
      <w:r>
        <w:rPr>
          <w:b/>
          <w:color w:val="000000"/>
          <w:spacing w:val="4"/>
          <w:lang w:eastAsia="bg-BG"/>
        </w:rPr>
        <w:t>7</w:t>
      </w:r>
      <w:r w:rsidRPr="0026757A">
        <w:rPr>
          <w:b/>
          <w:color w:val="000000"/>
          <w:spacing w:val="4"/>
          <w:lang w:eastAsia="bg-BG"/>
        </w:rPr>
        <w:t>.</w:t>
      </w:r>
      <w:r w:rsidRPr="00820C6A">
        <w:rPr>
          <w:color w:val="000000"/>
          <w:spacing w:val="4"/>
          <w:lang w:eastAsia="bg-BG"/>
        </w:rPr>
        <w:t xml:space="preserve"> Гарантираме, че</w:t>
      </w:r>
      <w:r w:rsidRPr="00F6731C">
        <w:rPr>
          <w:b/>
          <w:color w:val="000000"/>
          <w:spacing w:val="4"/>
          <w:lang w:eastAsia="bg-BG"/>
        </w:rPr>
        <w:t xml:space="preserve"> </w:t>
      </w:r>
      <w:r w:rsidRPr="00F6731C">
        <w:rPr>
          <w:color w:val="000000"/>
          <w:spacing w:val="4"/>
          <w:lang w:eastAsia="bg-BG"/>
        </w:rPr>
        <w:t>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351AD9" w:rsidRDefault="00EA4218" w:rsidP="00351AD9">
      <w:pPr>
        <w:spacing w:after="60"/>
        <w:ind w:firstLine="705"/>
        <w:jc w:val="both"/>
        <w:rPr>
          <w:color w:val="000000"/>
          <w:spacing w:val="4"/>
          <w:lang w:eastAsia="bg-BG"/>
        </w:rPr>
      </w:pPr>
      <w:r w:rsidRPr="0026757A">
        <w:rPr>
          <w:b/>
          <w:color w:val="000000"/>
          <w:spacing w:val="4"/>
          <w:lang w:eastAsia="bg-BG"/>
        </w:rPr>
        <w:t>8.</w:t>
      </w:r>
      <w:r w:rsidRPr="00820C6A">
        <w:rPr>
          <w:color w:val="000000"/>
          <w:spacing w:val="4"/>
          <w:lang w:eastAsia="bg-BG"/>
        </w:rPr>
        <w:t xml:space="preserve"> Информирани сме за условията на работа и сме отчели транспортните разстояния и механизацията, необходими за изпълнението на поръчката.</w:t>
      </w:r>
    </w:p>
    <w:p w:rsidR="00351AD9" w:rsidRPr="00351AD9" w:rsidRDefault="00351AD9" w:rsidP="00351AD9">
      <w:pPr>
        <w:spacing w:after="60"/>
        <w:ind w:firstLine="705"/>
        <w:jc w:val="both"/>
        <w:rPr>
          <w:bCs/>
          <w:i/>
          <w:iCs/>
        </w:rPr>
      </w:pPr>
      <w:r>
        <w:rPr>
          <w:color w:val="000000"/>
          <w:spacing w:val="4"/>
          <w:lang w:val="bg-BG" w:eastAsia="bg-BG"/>
        </w:rPr>
        <w:t xml:space="preserve">9. </w:t>
      </w:r>
      <w:r w:rsidRPr="00B32B3F">
        <w:rPr>
          <w:b/>
          <w:bCs/>
        </w:rPr>
        <w:t>Декларирам,че съм :</w:t>
      </w:r>
    </w:p>
    <w:p w:rsidR="00351AD9" w:rsidRPr="00B32B3F" w:rsidRDefault="00351AD9" w:rsidP="00351AD9">
      <w:pPr>
        <w:pStyle w:val="Default"/>
        <w:numPr>
          <w:ilvl w:val="7"/>
          <w:numId w:val="9"/>
        </w:numPr>
        <w:spacing w:after="120"/>
        <w:ind w:left="426"/>
        <w:jc w:val="both"/>
        <w:rPr>
          <w:rFonts w:ascii="Times New Roman" w:eastAsiaTheme="minorHAnsi" w:hAnsi="Times New Roman" w:cs="Times New Roman"/>
          <w:b/>
          <w:color w:val="auto"/>
          <w:kern w:val="1"/>
          <w:lang w:eastAsia="en-US"/>
        </w:rPr>
      </w:pPr>
      <w:r w:rsidRPr="00B32B3F">
        <w:rPr>
          <w:rFonts w:ascii="Times New Roman" w:eastAsiaTheme="minorHAnsi" w:hAnsi="Times New Roman" w:cs="Times New Roman"/>
          <w:b/>
          <w:color w:val="auto"/>
          <w:kern w:val="1"/>
          <w:lang w:eastAsia="en-US"/>
        </w:rPr>
        <w:t>Запознат съм със съдържанието на проекта на договора и приемам клаузите в него.</w:t>
      </w:r>
    </w:p>
    <w:p w:rsidR="00351AD9" w:rsidRPr="00B32B3F" w:rsidRDefault="00351AD9" w:rsidP="00351AD9">
      <w:pPr>
        <w:pStyle w:val="Default"/>
        <w:numPr>
          <w:ilvl w:val="7"/>
          <w:numId w:val="9"/>
        </w:numPr>
        <w:spacing w:after="120"/>
        <w:ind w:left="426"/>
        <w:jc w:val="both"/>
        <w:rPr>
          <w:rFonts w:ascii="Times New Roman" w:eastAsiaTheme="minorHAnsi" w:hAnsi="Times New Roman" w:cs="Times New Roman"/>
          <w:b/>
          <w:color w:val="auto"/>
          <w:kern w:val="1"/>
          <w:lang w:eastAsia="en-US"/>
        </w:rPr>
      </w:pPr>
      <w:r w:rsidRPr="00B32B3F">
        <w:rPr>
          <w:rFonts w:ascii="Times New Roman" w:eastAsiaTheme="minorHAnsi" w:hAnsi="Times New Roman" w:cs="Times New Roman"/>
          <w:b/>
          <w:color w:val="auto"/>
          <w:kern w:val="1"/>
          <w:lang w:eastAsia="en-US"/>
        </w:rPr>
        <w:t>Срокът на валидност на офертата е 6 месеца включително, считано от датата определена за краен срок за получаване на оферти.</w:t>
      </w:r>
    </w:p>
    <w:p w:rsidR="00351AD9" w:rsidRDefault="00351AD9" w:rsidP="00351AD9">
      <w:pPr>
        <w:spacing w:after="60"/>
        <w:jc w:val="both"/>
        <w:rPr>
          <w:b/>
          <w:bCs/>
          <w:i/>
          <w:iCs/>
        </w:rPr>
      </w:pPr>
      <w:r w:rsidRPr="00F6731C">
        <w:rPr>
          <w:b/>
          <w:bCs/>
          <w:i/>
          <w:iCs/>
        </w:rPr>
        <w:t xml:space="preserve">Приложения: </w:t>
      </w:r>
    </w:p>
    <w:p w:rsidR="00351AD9" w:rsidRDefault="00351AD9" w:rsidP="00351AD9">
      <w:pPr>
        <w:spacing w:after="60"/>
        <w:jc w:val="both"/>
        <w:rPr>
          <w:b/>
          <w:bCs/>
          <w:iCs/>
        </w:rPr>
      </w:pPr>
      <w:r>
        <w:rPr>
          <w:b/>
          <w:bCs/>
          <w:i/>
          <w:iCs/>
        </w:rPr>
        <w:t xml:space="preserve">1. </w:t>
      </w:r>
      <w:r w:rsidRPr="00F6731C">
        <w:rPr>
          <w:b/>
          <w:bCs/>
          <w:iCs/>
        </w:rPr>
        <w:t>Таблица на съответствието (Образец 1А)</w:t>
      </w:r>
    </w:p>
    <w:p w:rsidR="00351AD9" w:rsidRPr="00351AD9" w:rsidRDefault="00351AD9" w:rsidP="00351AD9">
      <w:pPr>
        <w:pStyle w:val="BodyText"/>
        <w:spacing w:after="120"/>
        <w:ind w:firstLine="708"/>
        <w:jc w:val="both"/>
        <w:rPr>
          <w:rFonts w:eastAsiaTheme="minorHAnsi"/>
          <w:sz w:val="24"/>
          <w:szCs w:val="24"/>
          <w:lang w:eastAsia="en-US"/>
        </w:rPr>
      </w:pPr>
      <w:r w:rsidRPr="00F6731C">
        <w:rPr>
          <w:sz w:val="24"/>
          <w:szCs w:val="24"/>
        </w:rPr>
        <w:t>Дата:</w:t>
      </w:r>
      <w:r>
        <w:rPr>
          <w:b/>
        </w:rPr>
        <w:t xml:space="preserve"> </w:t>
      </w:r>
      <w:r>
        <w:rPr>
          <w:b/>
        </w:rPr>
        <w:tab/>
      </w:r>
      <w:r>
        <w:rPr>
          <w:b/>
        </w:rPr>
        <w:tab/>
      </w:r>
      <w:r>
        <w:rPr>
          <w:b/>
        </w:rPr>
        <w:tab/>
      </w:r>
      <w:r>
        <w:rPr>
          <w:b/>
        </w:rPr>
        <w:tab/>
      </w:r>
      <w:r>
        <w:rPr>
          <w:b/>
        </w:rPr>
        <w:tab/>
      </w:r>
      <w:r>
        <w:rPr>
          <w:b/>
        </w:rPr>
        <w:tab/>
      </w:r>
      <w:r>
        <w:rPr>
          <w:b/>
        </w:rPr>
        <w:tab/>
      </w:r>
      <w:r>
        <w:rPr>
          <w:b/>
        </w:rPr>
        <w:tab/>
      </w:r>
      <w:r w:rsidRPr="00351AD9">
        <w:rPr>
          <w:sz w:val="24"/>
          <w:szCs w:val="24"/>
        </w:rPr>
        <w:tab/>
        <w:t>/подпис и печат/</w:t>
      </w:r>
      <w:r w:rsidRPr="00351AD9">
        <w:rPr>
          <w:sz w:val="24"/>
          <w:szCs w:val="24"/>
        </w:rPr>
        <w:br w:type="page"/>
      </w:r>
    </w:p>
    <w:p w:rsidR="00351AD9" w:rsidRPr="00432B03" w:rsidRDefault="00351AD9" w:rsidP="00351AD9">
      <w:pPr>
        <w:spacing w:after="120"/>
        <w:jc w:val="right"/>
        <w:rPr>
          <w:b/>
          <w:bCs/>
          <w:i/>
          <w:iCs/>
          <w:lang w:val="bg-BG"/>
        </w:rPr>
      </w:pPr>
      <w:r w:rsidRPr="00432B03">
        <w:rPr>
          <w:b/>
          <w:bCs/>
          <w:i/>
          <w:iCs/>
          <w:lang w:val="bg-BG"/>
        </w:rPr>
        <w:lastRenderedPageBreak/>
        <w:t>OБРАЗЕЦ № 1</w:t>
      </w:r>
      <w:r>
        <w:rPr>
          <w:b/>
          <w:bCs/>
          <w:i/>
          <w:iCs/>
          <w:lang w:val="bg-BG"/>
        </w:rPr>
        <w:t>А</w:t>
      </w:r>
      <w:r w:rsidRPr="00432B03">
        <w:rPr>
          <w:b/>
          <w:bCs/>
          <w:i/>
          <w:iCs/>
          <w:lang w:val="bg-BG"/>
        </w:rPr>
        <w:t>.</w:t>
      </w:r>
    </w:p>
    <w:p w:rsidR="00351AD9" w:rsidRDefault="00351AD9" w:rsidP="00D93D0A">
      <w:pPr>
        <w:ind w:firstLine="709"/>
        <w:jc w:val="center"/>
        <w:rPr>
          <w:b/>
          <w:bCs/>
          <w:iCs/>
          <w:sz w:val="28"/>
          <w:szCs w:val="28"/>
        </w:rPr>
      </w:pPr>
      <w:r w:rsidRPr="00D93D0A">
        <w:rPr>
          <w:b/>
          <w:bCs/>
          <w:iCs/>
          <w:sz w:val="28"/>
          <w:szCs w:val="28"/>
        </w:rPr>
        <w:t>Таблица на съответствието</w:t>
      </w:r>
    </w:p>
    <w:p w:rsidR="00DD6D39" w:rsidRPr="00D93D0A" w:rsidRDefault="00DD6D39" w:rsidP="00D93D0A">
      <w:pPr>
        <w:ind w:firstLine="709"/>
        <w:jc w:val="center"/>
        <w:rPr>
          <w:sz w:val="28"/>
          <w:szCs w:val="28"/>
          <w:lang w:eastAsia="bg-BG"/>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3718"/>
        <w:gridCol w:w="2776"/>
      </w:tblGrid>
      <w:tr w:rsidR="00EA4218" w:rsidRPr="00F6731C" w:rsidTr="00351AD9">
        <w:tc>
          <w:tcPr>
            <w:tcW w:w="2794" w:type="dxa"/>
            <w:shd w:val="clear" w:color="auto" w:fill="auto"/>
          </w:tcPr>
          <w:p w:rsidR="00EA4218" w:rsidRPr="00F6731C" w:rsidRDefault="00EA4218" w:rsidP="00EA4218">
            <w:pPr>
              <w:rPr>
                <w:lang w:eastAsia="bg-BG"/>
              </w:rPr>
            </w:pPr>
          </w:p>
        </w:tc>
        <w:tc>
          <w:tcPr>
            <w:tcW w:w="3718" w:type="dxa"/>
            <w:shd w:val="clear" w:color="auto" w:fill="auto"/>
          </w:tcPr>
          <w:p w:rsidR="00EA4218" w:rsidRPr="00F6731C" w:rsidRDefault="00EA4218" w:rsidP="00D93D0A">
            <w:pPr>
              <w:rPr>
                <w:lang w:eastAsia="bg-BG"/>
              </w:rPr>
            </w:pPr>
            <w:r w:rsidRPr="00F6731C">
              <w:rPr>
                <w:lang w:eastAsia="bg-BG"/>
              </w:rPr>
              <w:t>Минимални технически изисквания на Възложителя</w:t>
            </w:r>
          </w:p>
        </w:tc>
        <w:tc>
          <w:tcPr>
            <w:tcW w:w="2776" w:type="dxa"/>
          </w:tcPr>
          <w:p w:rsidR="00EA4218" w:rsidRPr="00F6731C" w:rsidRDefault="00EA4218" w:rsidP="00B61E6A">
            <w:pPr>
              <w:jc w:val="center"/>
              <w:rPr>
                <w:lang w:eastAsia="bg-BG"/>
              </w:rPr>
            </w:pPr>
            <w:r w:rsidRPr="00F6731C">
              <w:rPr>
                <w:lang w:eastAsia="bg-BG"/>
              </w:rPr>
              <w:t>Предлагани от Участника параметри</w:t>
            </w:r>
          </w:p>
        </w:tc>
      </w:tr>
      <w:tr w:rsidR="00EA4218" w:rsidRPr="00F6731C" w:rsidTr="00351AD9">
        <w:tc>
          <w:tcPr>
            <w:tcW w:w="2794" w:type="dxa"/>
            <w:shd w:val="clear" w:color="auto" w:fill="auto"/>
          </w:tcPr>
          <w:p w:rsidR="00EA4218" w:rsidRPr="00331CA2" w:rsidRDefault="00EA4218" w:rsidP="00EA4218">
            <w:r w:rsidRPr="00331CA2">
              <w:rPr>
                <w:rFonts w:eastAsia="Arial Unicode MS"/>
              </w:rPr>
              <w:t>КУПЕ:</w:t>
            </w:r>
          </w:p>
        </w:tc>
        <w:tc>
          <w:tcPr>
            <w:tcW w:w="3718" w:type="dxa"/>
            <w:shd w:val="clear" w:color="auto" w:fill="auto"/>
          </w:tcPr>
          <w:p w:rsidR="00EA4218" w:rsidRPr="00331CA2" w:rsidRDefault="00EA4218" w:rsidP="00D93D0A">
            <w:pPr>
              <w:pStyle w:val="BodyText10"/>
              <w:shd w:val="clear" w:color="auto" w:fill="auto"/>
              <w:spacing w:after="0" w:line="240" w:lineRule="auto"/>
              <w:ind w:firstLine="0"/>
              <w:rPr>
                <w:sz w:val="24"/>
                <w:szCs w:val="24"/>
              </w:rPr>
            </w:pPr>
            <w:r w:rsidRPr="00331CA2">
              <w:rPr>
                <w:sz w:val="24"/>
                <w:szCs w:val="24"/>
              </w:rPr>
              <w:t>Фабрично нови автомобили</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F462FA" w:rsidRDefault="00EA4218" w:rsidP="00EA4218">
            <w:pPr>
              <w:pStyle w:val="BodyText10"/>
              <w:shd w:val="clear" w:color="auto" w:fill="auto"/>
              <w:spacing w:after="0" w:line="240" w:lineRule="auto"/>
              <w:ind w:firstLine="0"/>
              <w:rPr>
                <w:sz w:val="24"/>
                <w:szCs w:val="24"/>
              </w:rPr>
            </w:pPr>
            <w:r w:rsidRPr="00F462FA">
              <w:rPr>
                <w:sz w:val="24"/>
                <w:szCs w:val="24"/>
              </w:rPr>
              <w:t>брой места</w:t>
            </w:r>
          </w:p>
        </w:tc>
        <w:tc>
          <w:tcPr>
            <w:tcW w:w="3718" w:type="dxa"/>
            <w:shd w:val="clear" w:color="auto" w:fill="auto"/>
          </w:tcPr>
          <w:p w:rsidR="00EA4218" w:rsidRPr="00F462FA" w:rsidRDefault="00EA4218" w:rsidP="00D93D0A">
            <w:pPr>
              <w:pStyle w:val="BodyText10"/>
              <w:shd w:val="clear" w:color="auto" w:fill="auto"/>
              <w:spacing w:after="0" w:line="240" w:lineRule="auto"/>
              <w:ind w:firstLine="0"/>
              <w:rPr>
                <w:sz w:val="24"/>
                <w:szCs w:val="24"/>
              </w:rPr>
            </w:pPr>
            <w:r w:rsidRPr="00F462FA">
              <w:rPr>
                <w:sz w:val="24"/>
                <w:szCs w:val="24"/>
              </w:rPr>
              <w:t>4+1 места.</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F462FA" w:rsidRDefault="00EA4218" w:rsidP="00EA4218">
            <w:pPr>
              <w:pStyle w:val="BodyText10"/>
              <w:shd w:val="clear" w:color="auto" w:fill="auto"/>
              <w:spacing w:after="0" w:line="240" w:lineRule="auto"/>
              <w:ind w:firstLine="0"/>
              <w:rPr>
                <w:sz w:val="24"/>
                <w:szCs w:val="24"/>
              </w:rPr>
            </w:pPr>
            <w:r w:rsidRPr="00F462FA">
              <w:rPr>
                <w:sz w:val="24"/>
                <w:szCs w:val="24"/>
              </w:rPr>
              <w:t>брой врати</w:t>
            </w:r>
          </w:p>
        </w:tc>
        <w:tc>
          <w:tcPr>
            <w:tcW w:w="3718" w:type="dxa"/>
            <w:shd w:val="clear" w:color="auto" w:fill="auto"/>
          </w:tcPr>
          <w:p w:rsidR="00EA4218" w:rsidRPr="00F462FA" w:rsidRDefault="00EA4218" w:rsidP="00D93D0A">
            <w:pPr>
              <w:pStyle w:val="BodyText10"/>
              <w:shd w:val="clear" w:color="auto" w:fill="auto"/>
              <w:spacing w:after="0" w:line="240" w:lineRule="auto"/>
              <w:ind w:firstLine="0"/>
              <w:rPr>
                <w:sz w:val="24"/>
                <w:szCs w:val="24"/>
              </w:rPr>
            </w:pPr>
            <w:r w:rsidRPr="00F462FA">
              <w:rPr>
                <w:sz w:val="24"/>
                <w:szCs w:val="24"/>
              </w:rPr>
              <w:t>мин. 4 врати.</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F462FA" w:rsidRDefault="00EA4218" w:rsidP="00EA4218">
            <w:pPr>
              <w:pStyle w:val="BodyText10"/>
              <w:shd w:val="clear" w:color="auto" w:fill="auto"/>
              <w:spacing w:after="0" w:line="240" w:lineRule="auto"/>
              <w:ind w:firstLine="0"/>
              <w:rPr>
                <w:sz w:val="24"/>
                <w:szCs w:val="24"/>
              </w:rPr>
            </w:pPr>
            <w:r w:rsidRPr="00F462FA">
              <w:rPr>
                <w:sz w:val="24"/>
                <w:szCs w:val="24"/>
              </w:rPr>
              <w:t>дължина</w:t>
            </w:r>
          </w:p>
        </w:tc>
        <w:tc>
          <w:tcPr>
            <w:tcW w:w="3718" w:type="dxa"/>
            <w:shd w:val="clear" w:color="auto" w:fill="auto"/>
          </w:tcPr>
          <w:p w:rsidR="00EA4218" w:rsidRPr="00F462FA" w:rsidRDefault="00EA4218" w:rsidP="00D93D0A">
            <w:pPr>
              <w:pStyle w:val="BodyText10"/>
              <w:shd w:val="clear" w:color="auto" w:fill="auto"/>
              <w:spacing w:after="0" w:line="240" w:lineRule="auto"/>
              <w:ind w:firstLine="0"/>
              <w:rPr>
                <w:sz w:val="24"/>
                <w:szCs w:val="24"/>
              </w:rPr>
            </w:pPr>
            <w:r w:rsidRPr="00F462FA">
              <w:rPr>
                <w:sz w:val="24"/>
                <w:szCs w:val="24"/>
              </w:rPr>
              <w:t>минимум 4300 мм.</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F462FA" w:rsidRDefault="00EA4218" w:rsidP="00EA4218">
            <w:r w:rsidRPr="00F462FA">
              <w:t>междуосие</w:t>
            </w:r>
          </w:p>
        </w:tc>
        <w:tc>
          <w:tcPr>
            <w:tcW w:w="3718" w:type="dxa"/>
            <w:shd w:val="clear" w:color="auto" w:fill="auto"/>
          </w:tcPr>
          <w:p w:rsidR="00EA4218" w:rsidRPr="00F462FA" w:rsidRDefault="00EA4218" w:rsidP="00D93D0A">
            <w:r w:rsidRPr="00F462FA">
              <w:t>минимум 2500 мм.</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F462FA" w:rsidRDefault="00EA4218" w:rsidP="00EA4218">
            <w:pPr>
              <w:pStyle w:val="BodyText10"/>
              <w:shd w:val="clear" w:color="auto" w:fill="auto"/>
              <w:spacing w:after="0" w:line="240" w:lineRule="auto"/>
              <w:ind w:firstLine="0"/>
              <w:rPr>
                <w:sz w:val="24"/>
                <w:szCs w:val="24"/>
              </w:rPr>
            </w:pPr>
            <w:r w:rsidRPr="00F462FA">
              <w:rPr>
                <w:sz w:val="24"/>
                <w:szCs w:val="24"/>
              </w:rPr>
              <w:t>пътен просвет</w:t>
            </w:r>
          </w:p>
        </w:tc>
        <w:tc>
          <w:tcPr>
            <w:tcW w:w="3718" w:type="dxa"/>
            <w:shd w:val="clear" w:color="auto" w:fill="auto"/>
          </w:tcPr>
          <w:p w:rsidR="00EA4218" w:rsidRPr="00F462FA" w:rsidRDefault="00EA4218" w:rsidP="00D93D0A">
            <w:pPr>
              <w:pStyle w:val="BodyText10"/>
              <w:shd w:val="clear" w:color="auto" w:fill="auto"/>
              <w:spacing w:after="0" w:line="240" w:lineRule="auto"/>
              <w:ind w:firstLine="0"/>
              <w:rPr>
                <w:sz w:val="24"/>
                <w:szCs w:val="24"/>
              </w:rPr>
            </w:pPr>
            <w:r w:rsidRPr="00F462FA">
              <w:rPr>
                <w:sz w:val="24"/>
                <w:szCs w:val="24"/>
              </w:rPr>
              <w:t>минимум 200мм</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D0565C" w:rsidRDefault="00EA4218" w:rsidP="00EA4218">
            <w:pPr>
              <w:pStyle w:val="BodyText10"/>
              <w:shd w:val="clear" w:color="auto" w:fill="auto"/>
              <w:spacing w:after="0" w:line="240" w:lineRule="auto"/>
              <w:ind w:firstLine="0"/>
              <w:rPr>
                <w:sz w:val="24"/>
                <w:szCs w:val="24"/>
                <w:lang w:val="en-US"/>
              </w:rPr>
            </w:pPr>
            <w:r>
              <w:rPr>
                <w:sz w:val="24"/>
                <w:szCs w:val="24"/>
              </w:rPr>
              <w:t>обем на багажника</w:t>
            </w:r>
            <w:r>
              <w:rPr>
                <w:sz w:val="24"/>
                <w:szCs w:val="24"/>
                <w:lang w:val="en-US"/>
              </w:rPr>
              <w:t>(VDA)</w:t>
            </w:r>
          </w:p>
        </w:tc>
        <w:tc>
          <w:tcPr>
            <w:tcW w:w="3718" w:type="dxa"/>
            <w:shd w:val="clear" w:color="auto" w:fill="auto"/>
          </w:tcPr>
          <w:p w:rsidR="00EA4218" w:rsidRPr="00F462FA" w:rsidRDefault="00EA4218" w:rsidP="00D93D0A">
            <w:pPr>
              <w:pStyle w:val="BodyText10"/>
              <w:shd w:val="clear" w:color="auto" w:fill="auto"/>
              <w:spacing w:after="0" w:line="240" w:lineRule="auto"/>
              <w:ind w:firstLine="0"/>
              <w:rPr>
                <w:sz w:val="24"/>
                <w:szCs w:val="24"/>
              </w:rPr>
            </w:pPr>
            <w:r>
              <w:rPr>
                <w:sz w:val="24"/>
                <w:szCs w:val="24"/>
              </w:rPr>
              <w:t>минимум 430л.</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4732E1" w:rsidRDefault="00EA4218" w:rsidP="00EA4218">
            <w:pPr>
              <w:pStyle w:val="BodyText10"/>
              <w:shd w:val="clear" w:color="auto" w:fill="auto"/>
              <w:spacing w:after="0" w:line="240" w:lineRule="auto"/>
              <w:ind w:firstLine="0"/>
              <w:rPr>
                <w:sz w:val="24"/>
                <w:szCs w:val="24"/>
                <w:lang w:val="en-US"/>
              </w:rPr>
            </w:pPr>
            <w:r>
              <w:rPr>
                <w:sz w:val="24"/>
                <w:szCs w:val="24"/>
              </w:rPr>
              <w:t>обем на багажника при сгънати задни седалки</w:t>
            </w:r>
            <w:r>
              <w:rPr>
                <w:sz w:val="24"/>
                <w:szCs w:val="24"/>
                <w:lang w:val="en-US"/>
              </w:rPr>
              <w:t>(VDA)</w:t>
            </w:r>
          </w:p>
        </w:tc>
        <w:tc>
          <w:tcPr>
            <w:tcW w:w="3718" w:type="dxa"/>
            <w:shd w:val="clear" w:color="auto" w:fill="auto"/>
          </w:tcPr>
          <w:p w:rsidR="00EA4218" w:rsidRDefault="00EA4218" w:rsidP="00D93D0A">
            <w:pPr>
              <w:pStyle w:val="BodyText10"/>
              <w:shd w:val="clear" w:color="auto" w:fill="auto"/>
              <w:spacing w:after="0" w:line="240" w:lineRule="auto"/>
              <w:ind w:firstLine="0"/>
              <w:rPr>
                <w:sz w:val="24"/>
                <w:szCs w:val="24"/>
              </w:rPr>
            </w:pPr>
            <w:r>
              <w:rPr>
                <w:sz w:val="24"/>
                <w:szCs w:val="24"/>
              </w:rPr>
              <w:t>минимум 1400л.</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r w:rsidRPr="00331CA2">
              <w:rPr>
                <w:rFonts w:eastAsia="Arial Unicode MS"/>
              </w:rPr>
              <w:t>ДВИГАТЕЛ:</w:t>
            </w:r>
          </w:p>
        </w:tc>
        <w:tc>
          <w:tcPr>
            <w:tcW w:w="3718" w:type="dxa"/>
            <w:shd w:val="clear" w:color="auto" w:fill="auto"/>
          </w:tcPr>
          <w:p w:rsidR="00EA4218" w:rsidRPr="00331CA2" w:rsidRDefault="00EA4218" w:rsidP="00D93D0A"/>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pPr>
              <w:pStyle w:val="BodyText10"/>
              <w:shd w:val="clear" w:color="auto" w:fill="auto"/>
              <w:spacing w:after="0" w:line="240" w:lineRule="auto"/>
              <w:ind w:firstLine="0"/>
              <w:rPr>
                <w:sz w:val="24"/>
                <w:szCs w:val="24"/>
              </w:rPr>
            </w:pPr>
            <w:r w:rsidRPr="00331CA2">
              <w:rPr>
                <w:sz w:val="24"/>
                <w:szCs w:val="24"/>
              </w:rPr>
              <w:t>тип на двигателя</w:t>
            </w:r>
          </w:p>
        </w:tc>
        <w:tc>
          <w:tcPr>
            <w:tcW w:w="3718" w:type="dxa"/>
            <w:shd w:val="clear" w:color="auto" w:fill="auto"/>
          </w:tcPr>
          <w:p w:rsidR="00EA4218" w:rsidRPr="00331CA2" w:rsidRDefault="00EA4218" w:rsidP="00D93D0A">
            <w:pPr>
              <w:pStyle w:val="BodyText10"/>
              <w:shd w:val="clear" w:color="auto" w:fill="auto"/>
              <w:spacing w:after="0" w:line="240" w:lineRule="auto"/>
              <w:ind w:firstLine="0"/>
              <w:rPr>
                <w:sz w:val="24"/>
                <w:szCs w:val="24"/>
              </w:rPr>
            </w:pPr>
            <w:r w:rsidRPr="00331CA2">
              <w:rPr>
                <w:sz w:val="24"/>
                <w:szCs w:val="24"/>
              </w:rPr>
              <w:t>четири цилиндров</w:t>
            </w:r>
            <w:r>
              <w:rPr>
                <w:sz w:val="24"/>
                <w:szCs w:val="24"/>
              </w:rPr>
              <w:t>.</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pPr>
              <w:pStyle w:val="BodyText10"/>
              <w:shd w:val="clear" w:color="auto" w:fill="auto"/>
              <w:spacing w:after="0" w:line="240" w:lineRule="auto"/>
              <w:ind w:firstLine="0"/>
              <w:rPr>
                <w:sz w:val="24"/>
                <w:szCs w:val="24"/>
              </w:rPr>
            </w:pPr>
            <w:r w:rsidRPr="00331CA2">
              <w:rPr>
                <w:sz w:val="24"/>
                <w:szCs w:val="24"/>
              </w:rPr>
              <w:t>вид гориво</w:t>
            </w:r>
          </w:p>
        </w:tc>
        <w:tc>
          <w:tcPr>
            <w:tcW w:w="3718" w:type="dxa"/>
            <w:shd w:val="clear" w:color="auto" w:fill="auto"/>
          </w:tcPr>
          <w:p w:rsidR="00EA4218" w:rsidRPr="00331CA2" w:rsidRDefault="00EA4218" w:rsidP="00D93D0A">
            <w:pPr>
              <w:pStyle w:val="BodyText10"/>
              <w:shd w:val="clear" w:color="auto" w:fill="auto"/>
              <w:spacing w:after="0" w:line="240" w:lineRule="auto"/>
              <w:ind w:firstLine="0"/>
              <w:rPr>
                <w:sz w:val="24"/>
                <w:szCs w:val="24"/>
              </w:rPr>
            </w:pPr>
            <w:r>
              <w:rPr>
                <w:sz w:val="24"/>
                <w:szCs w:val="24"/>
              </w:rPr>
              <w:t>дизел.</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pPr>
              <w:pStyle w:val="BodyText10"/>
              <w:shd w:val="clear" w:color="auto" w:fill="auto"/>
              <w:spacing w:after="0" w:line="240" w:lineRule="auto"/>
              <w:ind w:firstLine="0"/>
              <w:rPr>
                <w:sz w:val="24"/>
                <w:szCs w:val="24"/>
              </w:rPr>
            </w:pPr>
            <w:r w:rsidRPr="00331CA2">
              <w:rPr>
                <w:sz w:val="24"/>
                <w:szCs w:val="24"/>
              </w:rPr>
              <w:t>обем на двигателя</w:t>
            </w:r>
          </w:p>
        </w:tc>
        <w:tc>
          <w:tcPr>
            <w:tcW w:w="3718" w:type="dxa"/>
            <w:shd w:val="clear" w:color="auto" w:fill="auto"/>
          </w:tcPr>
          <w:p w:rsidR="00EA4218" w:rsidRPr="00331CA2" w:rsidRDefault="00EA4218" w:rsidP="00D93D0A">
            <w:pPr>
              <w:pStyle w:val="BodyText10"/>
              <w:shd w:val="clear" w:color="auto" w:fill="auto"/>
              <w:spacing w:after="0" w:line="240" w:lineRule="auto"/>
              <w:ind w:firstLine="0"/>
              <w:rPr>
                <w:sz w:val="24"/>
                <w:szCs w:val="24"/>
              </w:rPr>
            </w:pPr>
            <w:r w:rsidRPr="00331CA2">
              <w:rPr>
                <w:sz w:val="24"/>
                <w:szCs w:val="24"/>
              </w:rPr>
              <w:t>минимум 1</w:t>
            </w:r>
            <w:r>
              <w:rPr>
                <w:sz w:val="24"/>
                <w:szCs w:val="24"/>
              </w:rPr>
              <w:t>400</w:t>
            </w:r>
            <w:r w:rsidRPr="00331CA2">
              <w:rPr>
                <w:sz w:val="24"/>
                <w:szCs w:val="24"/>
              </w:rPr>
              <w:t xml:space="preserve"> куб.см</w:t>
            </w:r>
            <w:r>
              <w:rPr>
                <w:sz w:val="24"/>
                <w:szCs w:val="24"/>
              </w:rPr>
              <w:t>.</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pPr>
              <w:pStyle w:val="BodyText10"/>
              <w:shd w:val="clear" w:color="auto" w:fill="auto"/>
              <w:spacing w:after="0" w:line="240" w:lineRule="auto"/>
              <w:ind w:firstLine="0"/>
              <w:rPr>
                <w:sz w:val="24"/>
                <w:szCs w:val="24"/>
              </w:rPr>
            </w:pPr>
            <w:r w:rsidRPr="00331CA2">
              <w:rPr>
                <w:sz w:val="24"/>
                <w:szCs w:val="24"/>
              </w:rPr>
              <w:t>мощност</w:t>
            </w:r>
          </w:p>
        </w:tc>
        <w:tc>
          <w:tcPr>
            <w:tcW w:w="3718" w:type="dxa"/>
            <w:shd w:val="clear" w:color="auto" w:fill="auto"/>
          </w:tcPr>
          <w:p w:rsidR="00EA4218" w:rsidRPr="00331CA2" w:rsidRDefault="00EA4218" w:rsidP="00D93D0A">
            <w:pPr>
              <w:pStyle w:val="BodyText10"/>
              <w:shd w:val="clear" w:color="auto" w:fill="auto"/>
              <w:spacing w:after="0" w:line="240" w:lineRule="auto"/>
              <w:ind w:firstLine="0"/>
              <w:rPr>
                <w:sz w:val="24"/>
                <w:szCs w:val="24"/>
              </w:rPr>
            </w:pPr>
            <w:r w:rsidRPr="00331CA2">
              <w:rPr>
                <w:sz w:val="24"/>
                <w:szCs w:val="24"/>
              </w:rPr>
              <w:t xml:space="preserve">минимум </w:t>
            </w:r>
            <w:r>
              <w:rPr>
                <w:sz w:val="24"/>
                <w:szCs w:val="24"/>
              </w:rPr>
              <w:t>10</w:t>
            </w:r>
            <w:r w:rsidRPr="00331CA2">
              <w:rPr>
                <w:sz w:val="24"/>
                <w:szCs w:val="24"/>
              </w:rPr>
              <w:t>0 к.с.</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pPr>
              <w:pStyle w:val="BodyText10"/>
              <w:shd w:val="clear" w:color="auto" w:fill="auto"/>
              <w:spacing w:after="0" w:line="240" w:lineRule="auto"/>
              <w:ind w:firstLine="0"/>
              <w:rPr>
                <w:sz w:val="24"/>
                <w:szCs w:val="24"/>
              </w:rPr>
            </w:pPr>
            <w:r w:rsidRPr="00331CA2">
              <w:rPr>
                <w:sz w:val="24"/>
                <w:szCs w:val="24"/>
              </w:rPr>
              <w:t>комбиниран разход на гориво</w:t>
            </w:r>
            <w:r>
              <w:rPr>
                <w:sz w:val="24"/>
                <w:szCs w:val="24"/>
              </w:rPr>
              <w:t xml:space="preserve"> </w:t>
            </w:r>
          </w:p>
        </w:tc>
        <w:tc>
          <w:tcPr>
            <w:tcW w:w="3718" w:type="dxa"/>
            <w:shd w:val="clear" w:color="auto" w:fill="auto"/>
          </w:tcPr>
          <w:p w:rsidR="00EA4218" w:rsidRPr="00331CA2" w:rsidRDefault="00EA4218" w:rsidP="00D93D0A">
            <w:pPr>
              <w:pStyle w:val="BodyText10"/>
              <w:shd w:val="clear" w:color="auto" w:fill="auto"/>
              <w:spacing w:after="0" w:line="240" w:lineRule="auto"/>
              <w:ind w:firstLine="0"/>
              <w:rPr>
                <w:sz w:val="24"/>
                <w:szCs w:val="24"/>
              </w:rPr>
            </w:pPr>
            <w:r w:rsidRPr="00331CA2">
              <w:rPr>
                <w:sz w:val="24"/>
                <w:szCs w:val="24"/>
              </w:rPr>
              <w:t xml:space="preserve">максимум </w:t>
            </w:r>
            <w:r>
              <w:rPr>
                <w:sz w:val="24"/>
                <w:szCs w:val="24"/>
              </w:rPr>
              <w:t>9</w:t>
            </w:r>
            <w:r w:rsidRPr="00331CA2">
              <w:rPr>
                <w:sz w:val="24"/>
                <w:szCs w:val="24"/>
              </w:rPr>
              <w:t>,0 литра/100 км</w:t>
            </w:r>
            <w:r>
              <w:rPr>
                <w:sz w:val="24"/>
                <w:szCs w:val="24"/>
              </w:rPr>
              <w:t>.</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pPr>
              <w:pStyle w:val="BodyText10"/>
              <w:shd w:val="clear" w:color="auto" w:fill="auto"/>
              <w:spacing w:after="0" w:line="240" w:lineRule="auto"/>
              <w:ind w:firstLine="0"/>
              <w:rPr>
                <w:sz w:val="24"/>
                <w:szCs w:val="24"/>
              </w:rPr>
            </w:pPr>
            <w:r w:rsidRPr="00331CA2">
              <w:rPr>
                <w:sz w:val="24"/>
                <w:szCs w:val="24"/>
              </w:rPr>
              <w:t>екологична норма за вредни емисии</w:t>
            </w:r>
          </w:p>
        </w:tc>
        <w:tc>
          <w:tcPr>
            <w:tcW w:w="3718" w:type="dxa"/>
            <w:shd w:val="clear" w:color="auto" w:fill="auto"/>
          </w:tcPr>
          <w:p w:rsidR="00EA4218" w:rsidRPr="00331CA2" w:rsidRDefault="00EA4218" w:rsidP="00D93D0A">
            <w:pPr>
              <w:pStyle w:val="BodyText10"/>
              <w:shd w:val="clear" w:color="auto" w:fill="auto"/>
              <w:spacing w:after="0" w:line="240" w:lineRule="auto"/>
              <w:ind w:firstLine="0"/>
              <w:rPr>
                <w:sz w:val="24"/>
                <w:szCs w:val="24"/>
              </w:rPr>
            </w:pPr>
            <w:r w:rsidRPr="00331CA2">
              <w:rPr>
                <w:sz w:val="24"/>
                <w:szCs w:val="24"/>
              </w:rPr>
              <w:t>да отговаря на екологичните норми на ЕС и Р България и автомобилите да могат да се регистрират съобразно действащото законодателство</w:t>
            </w:r>
            <w:r>
              <w:rPr>
                <w:sz w:val="24"/>
                <w:szCs w:val="24"/>
              </w:rPr>
              <w:t xml:space="preserve">, минимум </w:t>
            </w:r>
            <w:r w:rsidR="00AD79E9">
              <w:rPr>
                <w:b/>
                <w:sz w:val="24"/>
                <w:szCs w:val="24"/>
              </w:rPr>
              <w:t>ЕВРО 6</w:t>
            </w:r>
            <w:r>
              <w:rPr>
                <w:sz w:val="24"/>
                <w:szCs w:val="24"/>
              </w:rPr>
              <w:t>.</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r w:rsidRPr="00331CA2">
              <w:rPr>
                <w:rFonts w:eastAsia="Arial Unicode MS"/>
              </w:rPr>
              <w:t>ТРАНСМИСИЯ:</w:t>
            </w:r>
          </w:p>
        </w:tc>
        <w:tc>
          <w:tcPr>
            <w:tcW w:w="3718" w:type="dxa"/>
            <w:shd w:val="clear" w:color="auto" w:fill="auto"/>
          </w:tcPr>
          <w:p w:rsidR="00EA4218" w:rsidRPr="00EC0945" w:rsidRDefault="00EA4218" w:rsidP="00D93D0A">
            <w:pPr>
              <w:rPr>
                <w:lang w:val="bg-BG"/>
              </w:rPr>
            </w:pP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pPr>
              <w:pStyle w:val="BodyText10"/>
              <w:shd w:val="clear" w:color="auto" w:fill="auto"/>
              <w:spacing w:after="0" w:line="240" w:lineRule="auto"/>
              <w:ind w:firstLine="0"/>
              <w:rPr>
                <w:sz w:val="24"/>
                <w:szCs w:val="24"/>
              </w:rPr>
            </w:pPr>
            <w:r w:rsidRPr="00331CA2">
              <w:rPr>
                <w:sz w:val="24"/>
                <w:szCs w:val="24"/>
              </w:rPr>
              <w:t>тип</w:t>
            </w:r>
          </w:p>
        </w:tc>
        <w:tc>
          <w:tcPr>
            <w:tcW w:w="3718" w:type="dxa"/>
            <w:shd w:val="clear" w:color="auto" w:fill="auto"/>
          </w:tcPr>
          <w:p w:rsidR="00EA4218" w:rsidRPr="00331CA2" w:rsidRDefault="00EA4218" w:rsidP="00D93D0A">
            <w:pPr>
              <w:pStyle w:val="BodyText10"/>
              <w:shd w:val="clear" w:color="auto" w:fill="auto"/>
              <w:spacing w:after="0" w:line="240" w:lineRule="auto"/>
              <w:ind w:firstLine="0"/>
              <w:rPr>
                <w:sz w:val="24"/>
                <w:szCs w:val="24"/>
              </w:rPr>
            </w:pPr>
            <w:r>
              <w:rPr>
                <w:sz w:val="24"/>
                <w:szCs w:val="24"/>
              </w:rPr>
              <w:t>автоматично</w:t>
            </w:r>
            <w:r w:rsidRPr="00331CA2">
              <w:rPr>
                <w:sz w:val="24"/>
                <w:szCs w:val="24"/>
              </w:rPr>
              <w:t xml:space="preserve"> превключване на предавките</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pPr>
              <w:pStyle w:val="BodyText10"/>
              <w:shd w:val="clear" w:color="auto" w:fill="auto"/>
              <w:spacing w:after="0" w:line="240" w:lineRule="auto"/>
              <w:ind w:firstLine="0"/>
              <w:rPr>
                <w:sz w:val="24"/>
                <w:szCs w:val="24"/>
              </w:rPr>
            </w:pPr>
            <w:r w:rsidRPr="00331CA2">
              <w:rPr>
                <w:sz w:val="24"/>
                <w:szCs w:val="24"/>
              </w:rPr>
              <w:t>брой предавки</w:t>
            </w:r>
          </w:p>
        </w:tc>
        <w:tc>
          <w:tcPr>
            <w:tcW w:w="3718" w:type="dxa"/>
            <w:shd w:val="clear" w:color="auto" w:fill="auto"/>
          </w:tcPr>
          <w:p w:rsidR="00EA4218" w:rsidRPr="00331CA2" w:rsidRDefault="00EA4218" w:rsidP="00D93D0A">
            <w:pPr>
              <w:pStyle w:val="BodyText10"/>
              <w:shd w:val="clear" w:color="auto" w:fill="auto"/>
              <w:spacing w:after="0" w:line="240" w:lineRule="auto"/>
              <w:ind w:firstLine="0"/>
              <w:rPr>
                <w:sz w:val="24"/>
                <w:szCs w:val="24"/>
              </w:rPr>
            </w:pPr>
            <w:r w:rsidRPr="00331CA2">
              <w:rPr>
                <w:sz w:val="24"/>
                <w:szCs w:val="24"/>
              </w:rPr>
              <w:t>минимум 5</w:t>
            </w:r>
            <w:r>
              <w:rPr>
                <w:sz w:val="24"/>
                <w:szCs w:val="24"/>
              </w:rPr>
              <w:t>.</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r w:rsidRPr="00331CA2">
              <w:rPr>
                <w:rFonts w:eastAsia="Arial Unicode MS"/>
              </w:rPr>
              <w:t>ЗАДВИЖВАНЕ:</w:t>
            </w:r>
          </w:p>
        </w:tc>
        <w:tc>
          <w:tcPr>
            <w:tcW w:w="3718" w:type="dxa"/>
            <w:shd w:val="clear" w:color="auto" w:fill="auto"/>
          </w:tcPr>
          <w:p w:rsidR="00EA4218" w:rsidRPr="00331CA2" w:rsidRDefault="00EA4218" w:rsidP="00D93D0A"/>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pPr>
              <w:pStyle w:val="BodyText10"/>
              <w:shd w:val="clear" w:color="auto" w:fill="auto"/>
              <w:spacing w:after="0" w:line="240" w:lineRule="auto"/>
              <w:ind w:firstLine="0"/>
              <w:rPr>
                <w:sz w:val="24"/>
                <w:szCs w:val="24"/>
              </w:rPr>
            </w:pPr>
            <w:r w:rsidRPr="00331CA2">
              <w:rPr>
                <w:sz w:val="24"/>
                <w:szCs w:val="24"/>
              </w:rPr>
              <w:t>колесна формула</w:t>
            </w:r>
          </w:p>
        </w:tc>
        <w:tc>
          <w:tcPr>
            <w:tcW w:w="3718" w:type="dxa"/>
            <w:shd w:val="clear" w:color="auto" w:fill="auto"/>
          </w:tcPr>
          <w:p w:rsidR="00EA4218" w:rsidRPr="009E6902" w:rsidRDefault="00EA4218" w:rsidP="00D93D0A">
            <w:pPr>
              <w:pStyle w:val="BodyText10"/>
              <w:shd w:val="clear" w:color="auto" w:fill="auto"/>
              <w:spacing w:after="0" w:line="240" w:lineRule="auto"/>
              <w:ind w:firstLine="0"/>
              <w:rPr>
                <w:sz w:val="24"/>
                <w:szCs w:val="24"/>
              </w:rPr>
            </w:pPr>
            <w:r>
              <w:t xml:space="preserve">4х2, 4х4 - </w:t>
            </w:r>
            <w:r w:rsidRPr="00F75205">
              <w:t>задвижване на колелата</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B67C65" w:rsidRDefault="00EA4218" w:rsidP="00EA4218">
            <w:pPr>
              <w:pStyle w:val="BodyText10"/>
              <w:shd w:val="clear" w:color="auto" w:fill="auto"/>
              <w:spacing w:after="0" w:line="240" w:lineRule="auto"/>
              <w:ind w:firstLine="0"/>
              <w:rPr>
                <w:sz w:val="24"/>
                <w:szCs w:val="24"/>
              </w:rPr>
            </w:pPr>
            <w:r>
              <w:rPr>
                <w:sz w:val="24"/>
                <w:szCs w:val="24"/>
              </w:rPr>
              <w:t>размер на гумите</w:t>
            </w:r>
          </w:p>
        </w:tc>
        <w:tc>
          <w:tcPr>
            <w:tcW w:w="3718" w:type="dxa"/>
            <w:shd w:val="clear" w:color="auto" w:fill="auto"/>
          </w:tcPr>
          <w:p w:rsidR="00EA4218" w:rsidRPr="00B67C65" w:rsidRDefault="00EA4218" w:rsidP="00D93D0A">
            <w:pPr>
              <w:pStyle w:val="BodyText10"/>
              <w:shd w:val="clear" w:color="auto" w:fill="auto"/>
              <w:spacing w:after="0" w:line="240" w:lineRule="auto"/>
              <w:ind w:firstLine="0"/>
              <w:rPr>
                <w:sz w:val="24"/>
                <w:szCs w:val="24"/>
              </w:rPr>
            </w:pPr>
            <w:r>
              <w:rPr>
                <w:sz w:val="24"/>
                <w:szCs w:val="24"/>
              </w:rPr>
              <w:t>минимум 16 цола.</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pPr>
              <w:pStyle w:val="BodyText10"/>
              <w:shd w:val="clear" w:color="auto" w:fill="auto"/>
              <w:spacing w:after="0" w:line="240" w:lineRule="auto"/>
              <w:ind w:firstLine="0"/>
              <w:rPr>
                <w:sz w:val="24"/>
                <w:szCs w:val="24"/>
              </w:rPr>
            </w:pPr>
            <w:r w:rsidRPr="00331CA2">
              <w:rPr>
                <w:sz w:val="24"/>
                <w:szCs w:val="24"/>
              </w:rPr>
              <w:t>допълнителни с-ми</w:t>
            </w:r>
          </w:p>
        </w:tc>
        <w:tc>
          <w:tcPr>
            <w:tcW w:w="3718" w:type="dxa"/>
            <w:shd w:val="clear" w:color="auto" w:fill="auto"/>
          </w:tcPr>
          <w:p w:rsidR="00EA4218" w:rsidRPr="00417459" w:rsidRDefault="00EA4218" w:rsidP="00D93D0A">
            <w:pPr>
              <w:pStyle w:val="BodyText10"/>
              <w:shd w:val="clear" w:color="auto" w:fill="auto"/>
              <w:spacing w:after="0" w:line="240" w:lineRule="auto"/>
              <w:ind w:firstLine="0"/>
              <w:rPr>
                <w:sz w:val="24"/>
                <w:szCs w:val="24"/>
              </w:rPr>
            </w:pPr>
            <w:r w:rsidRPr="00331CA2">
              <w:rPr>
                <w:sz w:val="24"/>
                <w:szCs w:val="24"/>
              </w:rPr>
              <w:t xml:space="preserve">антиблокираща система на спирачките </w:t>
            </w:r>
            <w:r>
              <w:rPr>
                <w:sz w:val="24"/>
                <w:szCs w:val="24"/>
              </w:rPr>
              <w:t>–</w:t>
            </w:r>
            <w:r w:rsidRPr="00331CA2">
              <w:rPr>
                <w:sz w:val="24"/>
                <w:szCs w:val="24"/>
              </w:rPr>
              <w:t xml:space="preserve"> </w:t>
            </w:r>
            <w:r w:rsidRPr="00331CA2">
              <w:rPr>
                <w:sz w:val="24"/>
                <w:szCs w:val="24"/>
                <w:lang w:val="en-US"/>
              </w:rPr>
              <w:t>ABS</w:t>
            </w:r>
            <w:r>
              <w:rPr>
                <w:sz w:val="24"/>
                <w:szCs w:val="24"/>
              </w:rPr>
              <w:t xml:space="preserve"> или еквивалент; електронна с-ма за подпомагане при внезапно спиране – </w:t>
            </w:r>
            <w:r>
              <w:rPr>
                <w:sz w:val="24"/>
                <w:szCs w:val="24"/>
                <w:lang w:val="en-US"/>
              </w:rPr>
              <w:t>ESP</w:t>
            </w:r>
            <w:r>
              <w:rPr>
                <w:sz w:val="24"/>
                <w:szCs w:val="24"/>
              </w:rPr>
              <w:t xml:space="preserve"> или еквивалент; електронна с-ма за контрол на сцеплението – ASR или еквивалент.</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r w:rsidRPr="00331CA2">
              <w:rPr>
                <w:rFonts w:eastAsia="Arial Unicode MS"/>
              </w:rPr>
              <w:t>КОЛЕЛА:</w:t>
            </w:r>
          </w:p>
        </w:tc>
        <w:tc>
          <w:tcPr>
            <w:tcW w:w="3718" w:type="dxa"/>
            <w:shd w:val="clear" w:color="auto" w:fill="auto"/>
          </w:tcPr>
          <w:p w:rsidR="00EA4218" w:rsidRPr="00331CA2" w:rsidRDefault="00EA4218" w:rsidP="00D93D0A">
            <w:pPr>
              <w:pStyle w:val="BodyText10"/>
              <w:shd w:val="clear" w:color="auto" w:fill="auto"/>
              <w:spacing w:after="0" w:line="240" w:lineRule="auto"/>
              <w:ind w:firstLine="0"/>
              <w:rPr>
                <w:sz w:val="24"/>
                <w:szCs w:val="24"/>
              </w:rPr>
            </w:pPr>
            <w:r>
              <w:rPr>
                <w:sz w:val="24"/>
                <w:szCs w:val="24"/>
              </w:rPr>
              <w:t>джанти минимум 16</w:t>
            </w:r>
            <w:r w:rsidRPr="00331CA2">
              <w:rPr>
                <w:sz w:val="24"/>
                <w:szCs w:val="24"/>
              </w:rPr>
              <w:t xml:space="preserve"> цола</w:t>
            </w:r>
            <w:r>
              <w:rPr>
                <w:sz w:val="24"/>
                <w:szCs w:val="24"/>
              </w:rPr>
              <w:t>.</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r w:rsidRPr="00331CA2">
              <w:rPr>
                <w:rFonts w:eastAsia="Arial Unicode MS"/>
              </w:rPr>
              <w:t>ОБОРУДВАНЕ НА АВТОМОБИЛА:</w:t>
            </w:r>
          </w:p>
        </w:tc>
        <w:tc>
          <w:tcPr>
            <w:tcW w:w="3718" w:type="dxa"/>
            <w:shd w:val="clear" w:color="auto" w:fill="auto"/>
          </w:tcPr>
          <w:p w:rsidR="00EA4218" w:rsidRPr="00331CA2" w:rsidRDefault="00EA4218" w:rsidP="00D93D0A"/>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tc>
        <w:tc>
          <w:tcPr>
            <w:tcW w:w="3718" w:type="dxa"/>
            <w:shd w:val="clear" w:color="auto" w:fill="auto"/>
          </w:tcPr>
          <w:p w:rsidR="00EA4218" w:rsidRPr="00331CA2" w:rsidRDefault="00EA4218" w:rsidP="00D93D0A">
            <w:pPr>
              <w:pStyle w:val="BodyText10"/>
              <w:shd w:val="clear" w:color="auto" w:fill="auto"/>
              <w:spacing w:after="0" w:line="240" w:lineRule="auto"/>
              <w:ind w:firstLine="0"/>
              <w:rPr>
                <w:sz w:val="24"/>
                <w:szCs w:val="24"/>
              </w:rPr>
            </w:pPr>
            <w:r w:rsidRPr="00331CA2">
              <w:rPr>
                <w:sz w:val="24"/>
                <w:szCs w:val="24"/>
              </w:rPr>
              <w:t>минимум 2 бр. въздушни възглавници за водача и пасажера</w:t>
            </w:r>
            <w:r>
              <w:rPr>
                <w:sz w:val="24"/>
                <w:szCs w:val="24"/>
              </w:rPr>
              <w:t>.</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r>
              <w:rPr>
                <w:lang w:val="bg-BG"/>
              </w:rPr>
              <w:t xml:space="preserve">МИНИМАЛНО НИВО </w:t>
            </w:r>
            <w:r>
              <w:rPr>
                <w:lang w:val="bg-BG"/>
              </w:rPr>
              <w:lastRenderedPageBreak/>
              <w:t>НА ОБОРУДВАНЕ</w:t>
            </w:r>
          </w:p>
        </w:tc>
        <w:tc>
          <w:tcPr>
            <w:tcW w:w="3718" w:type="dxa"/>
            <w:shd w:val="clear" w:color="auto" w:fill="auto"/>
          </w:tcPr>
          <w:p w:rsidR="00EA4218" w:rsidRPr="00331CA2" w:rsidRDefault="00EA4218" w:rsidP="00D93D0A">
            <w:pPr>
              <w:pStyle w:val="BodyText10"/>
              <w:shd w:val="clear" w:color="auto" w:fill="auto"/>
              <w:spacing w:after="0" w:line="240" w:lineRule="auto"/>
              <w:ind w:firstLine="0"/>
              <w:rPr>
                <w:sz w:val="24"/>
                <w:szCs w:val="24"/>
              </w:rPr>
            </w:pP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Default="00EA4218" w:rsidP="00EA4218">
            <w:pPr>
              <w:rPr>
                <w:lang w:val="bg-BG"/>
              </w:rPr>
            </w:pPr>
          </w:p>
        </w:tc>
        <w:tc>
          <w:tcPr>
            <w:tcW w:w="3718" w:type="dxa"/>
            <w:shd w:val="clear" w:color="auto" w:fill="auto"/>
          </w:tcPr>
          <w:p w:rsidR="00EA4218" w:rsidRPr="007200E3" w:rsidRDefault="00EA4218" w:rsidP="00D93D0A">
            <w:pPr>
              <w:pStyle w:val="BodyText10"/>
              <w:shd w:val="clear" w:color="auto" w:fill="auto"/>
              <w:spacing w:after="0" w:line="240" w:lineRule="auto"/>
              <w:ind w:firstLine="0"/>
              <w:rPr>
                <w:szCs w:val="24"/>
              </w:rPr>
            </w:pPr>
            <w:r>
              <w:rPr>
                <w:szCs w:val="24"/>
              </w:rPr>
              <w:t>к</w:t>
            </w:r>
            <w:r w:rsidRPr="007200E3">
              <w:rPr>
                <w:szCs w:val="24"/>
              </w:rPr>
              <w:t>лиматик,</w:t>
            </w:r>
            <w:r w:rsidRPr="007200E3">
              <w:t xml:space="preserve"> </w:t>
            </w:r>
            <w:r w:rsidRPr="007200E3">
              <w:rPr>
                <w:szCs w:val="24"/>
              </w:rPr>
              <w:t>минимум 2 бр. ел. стъкла.</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Default="00EA4218" w:rsidP="00EA4218">
            <w:pPr>
              <w:rPr>
                <w:lang w:val="bg-BG"/>
              </w:rPr>
            </w:pPr>
          </w:p>
        </w:tc>
        <w:tc>
          <w:tcPr>
            <w:tcW w:w="3718" w:type="dxa"/>
            <w:shd w:val="clear" w:color="auto" w:fill="auto"/>
          </w:tcPr>
          <w:p w:rsidR="00EA4218" w:rsidRPr="007200E3" w:rsidRDefault="00EA4218" w:rsidP="00D93D0A">
            <w:pPr>
              <w:pStyle w:val="BodyText10"/>
              <w:shd w:val="clear" w:color="auto" w:fill="auto"/>
              <w:spacing w:after="0" w:line="240" w:lineRule="auto"/>
              <w:ind w:firstLine="0"/>
              <w:rPr>
                <w:szCs w:val="24"/>
              </w:rPr>
            </w:pPr>
            <w:r>
              <w:rPr>
                <w:szCs w:val="24"/>
              </w:rPr>
              <w:t>ц</w:t>
            </w:r>
            <w:r w:rsidRPr="007200E3">
              <w:rPr>
                <w:szCs w:val="24"/>
              </w:rPr>
              <w:t>ентрално заключване с дистанционно управление.</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Default="00EA4218" w:rsidP="00EA4218">
            <w:pPr>
              <w:rPr>
                <w:lang w:val="bg-BG"/>
              </w:rPr>
            </w:pPr>
          </w:p>
        </w:tc>
        <w:tc>
          <w:tcPr>
            <w:tcW w:w="3718" w:type="dxa"/>
            <w:shd w:val="clear" w:color="auto" w:fill="auto"/>
          </w:tcPr>
          <w:p w:rsidR="00EA4218" w:rsidRPr="007200E3" w:rsidRDefault="00EA4218" w:rsidP="00D93D0A">
            <w:pPr>
              <w:pStyle w:val="BodyText10"/>
              <w:shd w:val="clear" w:color="auto" w:fill="auto"/>
              <w:spacing w:after="0" w:line="240" w:lineRule="auto"/>
              <w:ind w:firstLine="0"/>
              <w:rPr>
                <w:szCs w:val="24"/>
              </w:rPr>
            </w:pPr>
            <w:r>
              <w:rPr>
                <w:szCs w:val="24"/>
              </w:rPr>
              <w:t>е</w:t>
            </w:r>
            <w:r w:rsidRPr="007200E3">
              <w:rPr>
                <w:szCs w:val="24"/>
              </w:rPr>
              <w:t>л. регулируеми странични огледала за обратно виждане.</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Default="00EA4218" w:rsidP="00EA4218">
            <w:pPr>
              <w:rPr>
                <w:lang w:val="bg-BG"/>
              </w:rPr>
            </w:pPr>
          </w:p>
        </w:tc>
        <w:tc>
          <w:tcPr>
            <w:tcW w:w="3718" w:type="dxa"/>
            <w:shd w:val="clear" w:color="auto" w:fill="auto"/>
          </w:tcPr>
          <w:p w:rsidR="00EA4218" w:rsidRPr="00F462FA" w:rsidRDefault="00EA4218" w:rsidP="00D93D0A">
            <w:pPr>
              <w:pStyle w:val="BodyText10"/>
              <w:spacing w:after="0" w:line="240" w:lineRule="auto"/>
              <w:ind w:firstLine="0"/>
              <w:rPr>
                <w:sz w:val="24"/>
                <w:szCs w:val="24"/>
              </w:rPr>
            </w:pPr>
            <w:r>
              <w:rPr>
                <w:sz w:val="24"/>
                <w:szCs w:val="24"/>
              </w:rPr>
              <w:t>а</w:t>
            </w:r>
            <w:r w:rsidRPr="00F462FA">
              <w:rPr>
                <w:sz w:val="24"/>
                <w:szCs w:val="24"/>
              </w:rPr>
              <w:t>уд</w:t>
            </w:r>
            <w:r>
              <w:rPr>
                <w:sz w:val="24"/>
                <w:szCs w:val="24"/>
              </w:rPr>
              <w:t>ио-навигационна система</w:t>
            </w:r>
            <w:r w:rsidRPr="00F462FA">
              <w:rPr>
                <w:sz w:val="24"/>
                <w:szCs w:val="24"/>
              </w:rPr>
              <w:t xml:space="preserve"> + Камера за заден ход + Заден</w:t>
            </w:r>
          </w:p>
          <w:p w:rsidR="00EA4218" w:rsidRPr="00331CA2" w:rsidRDefault="00EA4218" w:rsidP="00D93D0A">
            <w:pPr>
              <w:pStyle w:val="BodyText10"/>
              <w:shd w:val="clear" w:color="auto" w:fill="auto"/>
              <w:spacing w:after="0" w:line="240" w:lineRule="auto"/>
              <w:ind w:firstLine="0"/>
              <w:rPr>
                <w:sz w:val="24"/>
                <w:szCs w:val="24"/>
              </w:rPr>
            </w:pPr>
            <w:r w:rsidRPr="00F462FA">
              <w:rPr>
                <w:sz w:val="24"/>
                <w:szCs w:val="24"/>
              </w:rPr>
              <w:t>паркинг сензор</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Default="00EA4218" w:rsidP="00EA4218">
            <w:pPr>
              <w:rPr>
                <w:lang w:val="bg-BG"/>
              </w:rPr>
            </w:pPr>
            <w:r w:rsidRPr="00331CA2">
              <w:t>ЦВЯТ НА АВТОМОБИЛА:</w:t>
            </w:r>
          </w:p>
        </w:tc>
        <w:tc>
          <w:tcPr>
            <w:tcW w:w="3718" w:type="dxa"/>
            <w:shd w:val="clear" w:color="auto" w:fill="auto"/>
          </w:tcPr>
          <w:p w:rsidR="00EA4218" w:rsidRDefault="00EA4218" w:rsidP="00D93D0A">
            <w:pPr>
              <w:pStyle w:val="BodyText10"/>
              <w:shd w:val="clear" w:color="auto" w:fill="auto"/>
              <w:spacing w:after="0" w:line="240" w:lineRule="auto"/>
              <w:ind w:firstLine="0"/>
              <w:rPr>
                <w:sz w:val="24"/>
                <w:szCs w:val="24"/>
              </w:rPr>
            </w:pPr>
            <w:r>
              <w:rPr>
                <w:sz w:val="24"/>
                <w:szCs w:val="24"/>
              </w:rPr>
              <w:t>един основен,(</w:t>
            </w:r>
            <w:r w:rsidRPr="00331CA2">
              <w:rPr>
                <w:sz w:val="24"/>
                <w:szCs w:val="24"/>
              </w:rPr>
              <w:t>(типа на цвета се уточнява при сключване на договора)</w:t>
            </w:r>
            <w:r>
              <w:rPr>
                <w:sz w:val="24"/>
                <w:szCs w:val="24"/>
              </w:rPr>
              <w:t>.</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r w:rsidRPr="00331CA2">
              <w:t>ОКОМПЛЕКТОВКА:</w:t>
            </w:r>
          </w:p>
        </w:tc>
        <w:tc>
          <w:tcPr>
            <w:tcW w:w="3718" w:type="dxa"/>
            <w:shd w:val="clear" w:color="auto" w:fill="auto"/>
          </w:tcPr>
          <w:p w:rsidR="00EA4218" w:rsidRPr="00331CA2" w:rsidRDefault="00EA4218" w:rsidP="00D93D0A">
            <w:pPr>
              <w:pStyle w:val="BodyText10"/>
              <w:shd w:val="clear" w:color="auto" w:fill="auto"/>
              <w:spacing w:after="0" w:line="240" w:lineRule="auto"/>
              <w:ind w:firstLine="0"/>
              <w:rPr>
                <w:sz w:val="24"/>
                <w:szCs w:val="24"/>
              </w:rPr>
            </w:pPr>
            <w:r w:rsidRPr="00D61F18">
              <w:rPr>
                <w:sz w:val="24"/>
                <w:szCs w:val="24"/>
              </w:rPr>
              <w:t>според Европейските изисквания и чл. 139, ал. 2 от Закона за движение по пътищата</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r w:rsidRPr="00331CA2">
              <w:t>ГАРАНЦИЯ НА АВТОМОБИЛА:</w:t>
            </w:r>
          </w:p>
        </w:tc>
        <w:tc>
          <w:tcPr>
            <w:tcW w:w="3718" w:type="dxa"/>
            <w:shd w:val="clear" w:color="auto" w:fill="auto"/>
          </w:tcPr>
          <w:p w:rsidR="00EA4218" w:rsidRPr="00D61F18" w:rsidRDefault="00EA4218" w:rsidP="00D93D0A">
            <w:pPr>
              <w:pStyle w:val="BodyText10"/>
              <w:shd w:val="clear" w:color="auto" w:fill="auto"/>
              <w:spacing w:after="0" w:line="240" w:lineRule="auto"/>
              <w:ind w:firstLine="0"/>
              <w:rPr>
                <w:sz w:val="24"/>
                <w:szCs w:val="24"/>
              </w:rPr>
            </w:pPr>
            <w:r w:rsidRPr="00331CA2">
              <w:rPr>
                <w:sz w:val="24"/>
                <w:szCs w:val="24"/>
              </w:rPr>
              <w:t xml:space="preserve">минимум </w:t>
            </w:r>
            <w:r>
              <w:rPr>
                <w:sz w:val="24"/>
                <w:szCs w:val="24"/>
              </w:rPr>
              <w:t>5</w:t>
            </w:r>
            <w:r w:rsidRPr="00331CA2">
              <w:rPr>
                <w:sz w:val="24"/>
                <w:szCs w:val="24"/>
              </w:rPr>
              <w:t xml:space="preserve"> години или 100 000 км, което от събитията настъпи първо</w:t>
            </w:r>
            <w:r>
              <w:rPr>
                <w:sz w:val="24"/>
                <w:szCs w:val="24"/>
              </w:rPr>
              <w:t>.</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r w:rsidRPr="00331CA2">
              <w:t>СЕРВИЗНИ ЦЕНТРОВЕ:</w:t>
            </w:r>
          </w:p>
        </w:tc>
        <w:tc>
          <w:tcPr>
            <w:tcW w:w="3718" w:type="dxa"/>
            <w:shd w:val="clear" w:color="auto" w:fill="auto"/>
          </w:tcPr>
          <w:p w:rsidR="00EA4218" w:rsidRPr="00331CA2" w:rsidRDefault="00EA4218" w:rsidP="00D93D0A">
            <w:pPr>
              <w:pStyle w:val="BodyText10"/>
              <w:shd w:val="clear" w:color="auto" w:fill="auto"/>
              <w:spacing w:after="0" w:line="240" w:lineRule="auto"/>
              <w:ind w:firstLine="0"/>
              <w:rPr>
                <w:sz w:val="24"/>
                <w:szCs w:val="24"/>
              </w:rPr>
            </w:pPr>
            <w:r>
              <w:rPr>
                <w:sz w:val="24"/>
                <w:szCs w:val="24"/>
              </w:rPr>
              <w:t>Да разполага със сервизни центрове за обслужване на автомобилите</w:t>
            </w:r>
            <w:r w:rsidR="00476E97">
              <w:rPr>
                <w:sz w:val="24"/>
                <w:szCs w:val="24"/>
              </w:rPr>
              <w:t>-минимум 2/два/</w:t>
            </w:r>
            <w:r w:rsidR="00B61E6A">
              <w:rPr>
                <w:sz w:val="24"/>
                <w:szCs w:val="24"/>
              </w:rPr>
              <w:t>(участника следва да ги посочи)</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tc>
        <w:tc>
          <w:tcPr>
            <w:tcW w:w="3718" w:type="dxa"/>
            <w:shd w:val="clear" w:color="auto" w:fill="auto"/>
          </w:tcPr>
          <w:p w:rsidR="00EA4218" w:rsidRPr="00331CA2" w:rsidRDefault="00EA4218" w:rsidP="00D93D0A">
            <w:pPr>
              <w:pStyle w:val="BodyText10"/>
              <w:shd w:val="clear" w:color="auto" w:fill="auto"/>
              <w:spacing w:after="0" w:line="240" w:lineRule="auto"/>
              <w:ind w:firstLine="0"/>
              <w:rPr>
                <w:sz w:val="24"/>
                <w:szCs w:val="24"/>
              </w:rPr>
            </w:pPr>
            <w:r w:rsidRPr="00331CA2">
              <w:rPr>
                <w:sz w:val="24"/>
                <w:szCs w:val="24"/>
              </w:rPr>
              <w:t xml:space="preserve">да осигури приоритетно приемане в сервизната база на автомобилите за ремонт и обслужване - до </w:t>
            </w:r>
            <w:r>
              <w:rPr>
                <w:sz w:val="24"/>
                <w:szCs w:val="24"/>
              </w:rPr>
              <w:t>12</w:t>
            </w:r>
            <w:r w:rsidRPr="00331CA2">
              <w:rPr>
                <w:sz w:val="24"/>
                <w:szCs w:val="24"/>
              </w:rPr>
              <w:t xml:space="preserve"> часа от писмена заявка на възложителя</w:t>
            </w:r>
            <w:r>
              <w:rPr>
                <w:sz w:val="24"/>
                <w:szCs w:val="24"/>
              </w:rPr>
              <w:t>.</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tc>
        <w:tc>
          <w:tcPr>
            <w:tcW w:w="3718" w:type="dxa"/>
            <w:shd w:val="clear" w:color="auto" w:fill="auto"/>
          </w:tcPr>
          <w:p w:rsidR="00EA4218" w:rsidRPr="00331CA2" w:rsidRDefault="00EA4218" w:rsidP="00D93D0A">
            <w:pPr>
              <w:pStyle w:val="BodyText10"/>
              <w:shd w:val="clear" w:color="auto" w:fill="auto"/>
              <w:spacing w:after="0" w:line="240" w:lineRule="auto"/>
              <w:ind w:firstLine="0"/>
              <w:rPr>
                <w:sz w:val="24"/>
                <w:szCs w:val="24"/>
              </w:rPr>
            </w:pPr>
            <w:r>
              <w:rPr>
                <w:sz w:val="24"/>
                <w:szCs w:val="24"/>
              </w:rPr>
              <w:t>при необходимост да осигури 24 часова Пътна помощ, за срока на гаранцията.</w:t>
            </w:r>
          </w:p>
        </w:tc>
        <w:tc>
          <w:tcPr>
            <w:tcW w:w="2776" w:type="dxa"/>
          </w:tcPr>
          <w:p w:rsidR="00EA4218" w:rsidRPr="00F6731C" w:rsidRDefault="00EA4218" w:rsidP="00EA4218">
            <w:pPr>
              <w:rPr>
                <w:lang w:eastAsia="bg-BG"/>
              </w:rPr>
            </w:pPr>
          </w:p>
        </w:tc>
      </w:tr>
      <w:tr w:rsidR="00EA4218" w:rsidRPr="00F6731C" w:rsidTr="00351AD9">
        <w:tc>
          <w:tcPr>
            <w:tcW w:w="2794" w:type="dxa"/>
            <w:shd w:val="clear" w:color="auto" w:fill="auto"/>
          </w:tcPr>
          <w:p w:rsidR="00EA4218" w:rsidRPr="00331CA2" w:rsidRDefault="00EA4218" w:rsidP="00EA4218">
            <w:r w:rsidRPr="00331CA2">
              <w:t>СРОК ЗА</w:t>
            </w:r>
          </w:p>
          <w:p w:rsidR="00EA4218" w:rsidRPr="00331CA2" w:rsidRDefault="00EA4218" w:rsidP="00EA4218">
            <w:r w:rsidRPr="00331CA2">
              <w:t>ИЗПЪЛНЕНИЕ НА ДОСТАВКАТА:</w:t>
            </w:r>
          </w:p>
        </w:tc>
        <w:tc>
          <w:tcPr>
            <w:tcW w:w="3718" w:type="dxa"/>
            <w:shd w:val="clear" w:color="auto" w:fill="auto"/>
          </w:tcPr>
          <w:p w:rsidR="00EA4218" w:rsidRPr="00EA4218" w:rsidRDefault="00EA4218" w:rsidP="00D93D0A">
            <w:pPr>
              <w:rPr>
                <w:rFonts w:eastAsia="Times New Roman"/>
              </w:rPr>
            </w:pPr>
            <w:r>
              <w:rPr>
                <w:rFonts w:eastAsia="Times New Roman"/>
                <w:lang w:val="bg-BG"/>
              </w:rPr>
              <w:t>до 3</w:t>
            </w:r>
            <w:r w:rsidRPr="00FE5B8D">
              <w:rPr>
                <w:rFonts w:eastAsia="Times New Roman"/>
                <w:lang w:val="bg-BG"/>
              </w:rPr>
              <w:t>0 календарни дни</w:t>
            </w:r>
            <w:r>
              <w:rPr>
                <w:rFonts w:eastAsia="Times New Roman"/>
                <w:lang w:val="bg-BG"/>
              </w:rPr>
              <w:t xml:space="preserve"> след сключване на договор.</w:t>
            </w:r>
          </w:p>
        </w:tc>
        <w:tc>
          <w:tcPr>
            <w:tcW w:w="2776" w:type="dxa"/>
          </w:tcPr>
          <w:p w:rsidR="00EA4218" w:rsidRPr="00F6731C" w:rsidRDefault="00EA4218" w:rsidP="00EA4218">
            <w:pPr>
              <w:rPr>
                <w:lang w:eastAsia="bg-BG"/>
              </w:rPr>
            </w:pPr>
          </w:p>
        </w:tc>
      </w:tr>
    </w:tbl>
    <w:p w:rsidR="00EA4218" w:rsidRDefault="00EA4218" w:rsidP="00EA4218">
      <w:pPr>
        <w:spacing w:after="60"/>
        <w:jc w:val="both"/>
      </w:pPr>
    </w:p>
    <w:p w:rsidR="00B61E6A" w:rsidRDefault="00B61E6A" w:rsidP="00EA4218">
      <w:pPr>
        <w:spacing w:after="60"/>
        <w:jc w:val="both"/>
      </w:pPr>
    </w:p>
    <w:p w:rsidR="00476E97" w:rsidRDefault="00476E97" w:rsidP="00EA4218">
      <w:pPr>
        <w:spacing w:after="60"/>
        <w:jc w:val="both"/>
      </w:pPr>
    </w:p>
    <w:p w:rsidR="00D93D0A" w:rsidRDefault="00D93D0A" w:rsidP="00EA4218">
      <w:pPr>
        <w:spacing w:after="60"/>
        <w:jc w:val="both"/>
      </w:pPr>
      <w:r w:rsidRPr="00F6731C">
        <w:t>Дата:</w:t>
      </w:r>
      <w:r>
        <w:rPr>
          <w:b/>
        </w:rPr>
        <w:t xml:space="preserve"> </w:t>
      </w:r>
      <w:r>
        <w:rPr>
          <w:b/>
        </w:rPr>
        <w:tab/>
      </w:r>
      <w:r>
        <w:rPr>
          <w:b/>
        </w:rPr>
        <w:tab/>
      </w:r>
      <w:r>
        <w:rPr>
          <w:b/>
        </w:rPr>
        <w:tab/>
      </w:r>
      <w:r>
        <w:rPr>
          <w:b/>
        </w:rPr>
        <w:tab/>
      </w:r>
      <w:r>
        <w:rPr>
          <w:b/>
        </w:rPr>
        <w:tab/>
      </w:r>
      <w:r>
        <w:rPr>
          <w:b/>
        </w:rPr>
        <w:tab/>
      </w:r>
      <w:r>
        <w:rPr>
          <w:b/>
        </w:rPr>
        <w:tab/>
      </w:r>
      <w:r>
        <w:rPr>
          <w:b/>
        </w:rPr>
        <w:tab/>
      </w:r>
      <w:r w:rsidR="00B61E6A">
        <w:rPr>
          <w:b/>
        </w:rPr>
        <w:tab/>
      </w:r>
      <w:r w:rsidRPr="00351AD9">
        <w:tab/>
        <w:t>/подпис и печат/</w:t>
      </w:r>
    </w:p>
    <w:p w:rsidR="00D93D0A" w:rsidRDefault="00D93D0A">
      <w:r>
        <w:br w:type="page"/>
      </w:r>
    </w:p>
    <w:p w:rsidR="00653493" w:rsidRPr="00D93D0A" w:rsidRDefault="00653493" w:rsidP="002719BB">
      <w:pPr>
        <w:spacing w:after="120"/>
        <w:jc w:val="right"/>
        <w:rPr>
          <w:b/>
          <w:i/>
          <w:iCs/>
          <w:caps/>
          <w:w w:val="120"/>
          <w:kern w:val="1"/>
          <w:lang w:val="bg-BG"/>
        </w:rPr>
      </w:pPr>
      <w:r w:rsidRPr="00D93D0A">
        <w:rPr>
          <w:b/>
          <w:i/>
          <w:iCs/>
          <w:caps/>
          <w:w w:val="120"/>
          <w:kern w:val="1"/>
          <w:lang w:val="bg-BG"/>
        </w:rPr>
        <w:lastRenderedPageBreak/>
        <w:t>ОБРАЗЕЦ №</w:t>
      </w:r>
      <w:r w:rsidR="002E3E7A" w:rsidRPr="00D93D0A">
        <w:rPr>
          <w:b/>
          <w:i/>
          <w:iCs/>
          <w:caps/>
          <w:w w:val="120"/>
          <w:kern w:val="1"/>
          <w:lang w:val="bg-BG"/>
        </w:rPr>
        <w:t>2</w:t>
      </w:r>
    </w:p>
    <w:p w:rsidR="00653493" w:rsidRPr="00D93D0A" w:rsidRDefault="00653493" w:rsidP="002719BB">
      <w:pPr>
        <w:spacing w:after="120"/>
        <w:jc w:val="center"/>
        <w:outlineLvl w:val="0"/>
        <w:rPr>
          <w:b/>
          <w:i/>
          <w:u w:val="single"/>
          <w:lang w:val="bg-BG" w:eastAsia="bg-BG"/>
        </w:rPr>
      </w:pPr>
      <w:r w:rsidRPr="00D93D0A">
        <w:rPr>
          <w:b/>
          <w:i/>
          <w:u w:val="single"/>
          <w:lang w:val="bg-BG" w:eastAsia="bg-BG"/>
        </w:rPr>
        <w:t>Поставя се в отделен непрозрачен плик</w:t>
      </w:r>
    </w:p>
    <w:p w:rsidR="00653493" w:rsidRPr="00D93D0A" w:rsidRDefault="00653493" w:rsidP="002719BB">
      <w:pPr>
        <w:spacing w:after="120"/>
        <w:jc w:val="center"/>
        <w:rPr>
          <w:b/>
          <w:bCs/>
          <w:lang w:val="bg-BG" w:eastAsia="bg-BG"/>
        </w:rPr>
      </w:pPr>
      <w:r w:rsidRPr="00D93D0A">
        <w:rPr>
          <w:b/>
          <w:bCs/>
          <w:lang w:val="bg-BG" w:eastAsia="bg-BG"/>
        </w:rPr>
        <w:t xml:space="preserve">Ц Е Н О В О   П Р Е Д Л О Ж Е Н И Е </w:t>
      </w:r>
    </w:p>
    <w:p w:rsidR="00653493" w:rsidRPr="00D93D0A" w:rsidRDefault="00653493" w:rsidP="002719BB">
      <w:pPr>
        <w:spacing w:after="120"/>
        <w:jc w:val="center"/>
        <w:rPr>
          <w:spacing w:val="15"/>
          <w:lang w:val="bg-BG" w:eastAsia="bg-BG"/>
        </w:rPr>
      </w:pPr>
      <w:r w:rsidRPr="00D93D0A">
        <w:rPr>
          <w:spacing w:val="15"/>
          <w:lang w:val="bg-BG" w:eastAsia="bg-BG"/>
        </w:rPr>
        <w:t>за изпълнение на обществена поръчка с предмет:</w:t>
      </w:r>
    </w:p>
    <w:p w:rsidR="00D93D0A" w:rsidRPr="00D93D0A" w:rsidRDefault="00D93D0A" w:rsidP="00D93D0A">
      <w:pPr>
        <w:spacing w:after="120"/>
        <w:jc w:val="center"/>
        <w:rPr>
          <w:rFonts w:eastAsia="Calibri"/>
          <w:b/>
          <w:bCs/>
          <w:caps/>
        </w:rPr>
      </w:pPr>
      <w:r w:rsidRPr="00D93D0A">
        <w:rPr>
          <w:b/>
          <w:lang w:val="bg-BG"/>
        </w:rPr>
        <w:t>„</w:t>
      </w:r>
      <w:r w:rsidRPr="00D93D0A">
        <w:rPr>
          <w:rFonts w:eastAsia="Calibri"/>
          <w:b/>
          <w:bCs/>
          <w:lang w:val="bg-BG"/>
        </w:rPr>
        <w:t>Доставка на три броя нови автомобили с висока проходимост за нуждите на столичен инспекторат“</w:t>
      </w:r>
    </w:p>
    <w:p w:rsidR="00653493" w:rsidRPr="00D93D0A" w:rsidRDefault="00653493" w:rsidP="00FD1BF9">
      <w:pPr>
        <w:spacing w:after="60"/>
        <w:ind w:firstLine="708"/>
        <w:jc w:val="both"/>
        <w:rPr>
          <w:spacing w:val="5"/>
          <w:lang w:val="bg-BG" w:eastAsia="bg-BG"/>
        </w:rPr>
      </w:pPr>
      <w:r w:rsidRPr="00D93D0A">
        <w:rPr>
          <w:spacing w:val="5"/>
          <w:lang w:val="bg-BG" w:eastAsia="bg-BG"/>
        </w:rPr>
        <w:t>От………………....................................................................................................</w:t>
      </w:r>
    </w:p>
    <w:p w:rsidR="00653493" w:rsidRPr="00D93D0A" w:rsidRDefault="00653493" w:rsidP="00FD1BF9">
      <w:pPr>
        <w:spacing w:after="60"/>
        <w:jc w:val="center"/>
        <w:rPr>
          <w:lang w:val="bg-BG" w:eastAsia="bg-BG"/>
        </w:rPr>
      </w:pPr>
      <w:r w:rsidRPr="00D93D0A">
        <w:rPr>
          <w:i/>
          <w:iCs/>
          <w:spacing w:val="5"/>
          <w:lang w:val="bg-BG" w:eastAsia="bg-BG"/>
        </w:rPr>
        <w:t>(наименование на участника</w:t>
      </w:r>
      <w:r w:rsidRPr="00D93D0A">
        <w:rPr>
          <w:spacing w:val="5"/>
          <w:lang w:val="bg-BG" w:eastAsia="bg-BG"/>
        </w:rPr>
        <w:t>)</w:t>
      </w:r>
    </w:p>
    <w:p w:rsidR="00653493" w:rsidRPr="00D93D0A" w:rsidRDefault="00653493" w:rsidP="00FD1BF9">
      <w:pPr>
        <w:shd w:val="clear" w:color="auto" w:fill="FFFFFF"/>
        <w:spacing w:after="60"/>
        <w:rPr>
          <w:spacing w:val="5"/>
          <w:lang w:val="bg-BG" w:eastAsia="bg-BG"/>
        </w:rPr>
      </w:pPr>
      <w:r w:rsidRPr="00D93D0A">
        <w:rPr>
          <w:spacing w:val="5"/>
          <w:lang w:val="bg-BG" w:eastAsia="bg-BG"/>
        </w:rPr>
        <w:t>представлявано от ............................................................................................................</w:t>
      </w:r>
    </w:p>
    <w:p w:rsidR="00653493" w:rsidRPr="00D93D0A" w:rsidRDefault="00653493" w:rsidP="00FD1BF9">
      <w:pPr>
        <w:shd w:val="clear" w:color="auto" w:fill="FFFFFF"/>
        <w:spacing w:after="60"/>
        <w:jc w:val="center"/>
        <w:rPr>
          <w:i/>
          <w:iCs/>
          <w:spacing w:val="5"/>
          <w:lang w:val="bg-BG" w:eastAsia="bg-BG"/>
        </w:rPr>
      </w:pPr>
      <w:r w:rsidRPr="00D93D0A">
        <w:rPr>
          <w:i/>
          <w:iCs/>
          <w:spacing w:val="5"/>
          <w:lang w:val="bg-BG" w:eastAsia="bg-BG"/>
        </w:rPr>
        <w:t>(трите имена)</w:t>
      </w:r>
    </w:p>
    <w:p w:rsidR="00A3456E" w:rsidRPr="00D93D0A" w:rsidRDefault="00A3456E" w:rsidP="00FD1BF9">
      <w:pPr>
        <w:spacing w:after="60"/>
        <w:jc w:val="both"/>
        <w:rPr>
          <w:lang w:val="bg-BG" w:eastAsia="zh-CN"/>
        </w:rPr>
      </w:pPr>
      <w:r w:rsidRPr="00D93D0A">
        <w:rPr>
          <w:lang w:val="bg-BG" w:eastAsia="zh-CN"/>
        </w:rPr>
        <w:t>в качеството си на ........................................................ на .....................................................</w:t>
      </w:r>
    </w:p>
    <w:p w:rsidR="00653493" w:rsidRPr="00D93D0A" w:rsidRDefault="00653493" w:rsidP="00FD1BF9">
      <w:pPr>
        <w:shd w:val="clear" w:color="auto" w:fill="FFFFFF"/>
        <w:spacing w:after="60"/>
        <w:ind w:left="1416"/>
        <w:rPr>
          <w:lang w:val="bg-BG" w:eastAsia="bg-BG"/>
        </w:rPr>
      </w:pPr>
      <w:r w:rsidRPr="00D93D0A">
        <w:rPr>
          <w:i/>
          <w:iCs/>
          <w:spacing w:val="5"/>
          <w:lang w:val="bg-BG" w:eastAsia="bg-BG"/>
        </w:rPr>
        <w:t>(длъжност или друго качество)</w:t>
      </w:r>
      <w:r w:rsidR="00A3456E" w:rsidRPr="00D93D0A">
        <w:rPr>
          <w:i/>
          <w:iCs/>
          <w:spacing w:val="5"/>
          <w:lang w:val="bg-BG" w:eastAsia="bg-BG"/>
        </w:rPr>
        <w:tab/>
      </w:r>
      <w:r w:rsidR="00A3456E" w:rsidRPr="00D93D0A">
        <w:rPr>
          <w:i/>
          <w:iCs/>
          <w:spacing w:val="5"/>
          <w:lang w:val="bg-BG" w:eastAsia="bg-BG"/>
        </w:rPr>
        <w:tab/>
        <w:t>(наименование на участника)</w:t>
      </w:r>
    </w:p>
    <w:p w:rsidR="00653493" w:rsidRPr="00D93D0A" w:rsidRDefault="00653493" w:rsidP="00FD1BF9">
      <w:pPr>
        <w:shd w:val="clear" w:color="auto" w:fill="FFFFFF"/>
        <w:spacing w:after="60"/>
        <w:ind w:left="15"/>
        <w:rPr>
          <w:spacing w:val="2"/>
          <w:lang w:val="bg-BG" w:eastAsia="bg-BG"/>
        </w:rPr>
      </w:pPr>
      <w:r w:rsidRPr="00D93D0A">
        <w:rPr>
          <w:spacing w:val="2"/>
          <w:lang w:val="bg-BG" w:eastAsia="bg-BG"/>
        </w:rPr>
        <w:t>с БУЛСТАТ/ЕИК ............................................., регистрирано в .........................................</w:t>
      </w:r>
    </w:p>
    <w:p w:rsidR="00653493" w:rsidRPr="00D93D0A" w:rsidRDefault="00653493" w:rsidP="00FD1BF9">
      <w:pPr>
        <w:shd w:val="clear" w:color="auto" w:fill="FFFFFF"/>
        <w:spacing w:after="60"/>
        <w:ind w:left="15"/>
        <w:rPr>
          <w:spacing w:val="2"/>
          <w:lang w:val="bg-BG" w:eastAsia="bg-BG"/>
        </w:rPr>
      </w:pPr>
      <w:r w:rsidRPr="00D93D0A">
        <w:rPr>
          <w:spacing w:val="2"/>
          <w:lang w:val="bg-BG" w:eastAsia="bg-BG"/>
        </w:rPr>
        <w:t>сьс седалище и адрес на управление: ...................................................................................</w:t>
      </w:r>
    </w:p>
    <w:p w:rsidR="007F38C8" w:rsidRPr="00612E62" w:rsidRDefault="007F38C8" w:rsidP="002719BB">
      <w:pPr>
        <w:spacing w:after="120"/>
        <w:ind w:firstLine="283"/>
        <w:jc w:val="both"/>
        <w:rPr>
          <w:spacing w:val="10"/>
          <w:lang w:val="bg-BG"/>
        </w:rPr>
      </w:pPr>
    </w:p>
    <w:p w:rsidR="00653493" w:rsidRPr="00612E62" w:rsidRDefault="00653493" w:rsidP="002719BB">
      <w:pPr>
        <w:spacing w:after="120"/>
        <w:ind w:firstLine="283"/>
        <w:jc w:val="both"/>
        <w:rPr>
          <w:lang w:val="bg-BG"/>
        </w:rPr>
      </w:pPr>
      <w:r w:rsidRPr="00612E62">
        <w:rPr>
          <w:spacing w:val="10"/>
          <w:lang w:val="bg-BG"/>
        </w:rPr>
        <w:t xml:space="preserve">След като проучихме документацията за участие в </w:t>
      </w:r>
      <w:r w:rsidRPr="00612E62">
        <w:rPr>
          <w:lang w:val="bg-BG"/>
        </w:rPr>
        <w:t xml:space="preserve">процедура за възлагане на обществена поръчка с горепосочения предмет заявяваме, че желаем да участваме в процедурата </w:t>
      </w:r>
      <w:r w:rsidRPr="00612E62">
        <w:rPr>
          <w:b/>
          <w:i/>
          <w:lang w:val="bg-BG"/>
        </w:rPr>
        <w:t>със следното ценово предложение</w:t>
      </w:r>
      <w:r w:rsidRPr="00612E62">
        <w:rPr>
          <w:spacing w:val="4"/>
          <w:lang w:val="bg-BG"/>
        </w:rPr>
        <w:t>:</w:t>
      </w:r>
    </w:p>
    <w:p w:rsidR="001B7166" w:rsidRPr="001B7166" w:rsidRDefault="001B7166" w:rsidP="001B7166">
      <w:pPr>
        <w:spacing w:before="120"/>
        <w:jc w:val="both"/>
        <w:rPr>
          <w:rFonts w:eastAsia="Times New Roman"/>
        </w:rPr>
      </w:pPr>
      <w:r>
        <w:rPr>
          <w:rFonts w:eastAsia="Times New Roman"/>
          <w:lang w:val="bg-BG"/>
        </w:rPr>
        <w:t>1.</w:t>
      </w:r>
      <w:r w:rsidR="000A4BBB" w:rsidRPr="001B7166">
        <w:rPr>
          <w:rFonts w:eastAsia="Times New Roman"/>
          <w:lang w:val="bg-BG"/>
        </w:rPr>
        <w:t>С</w:t>
      </w:r>
      <w:r w:rsidR="000A4BBB" w:rsidRPr="001B7166">
        <w:rPr>
          <w:rFonts w:eastAsia="Times New Roman"/>
        </w:rPr>
        <w:t>тойност на 1 /един/ автомобил</w:t>
      </w:r>
      <w:r w:rsidR="000A4BBB" w:rsidRPr="001B7166">
        <w:rPr>
          <w:rFonts w:eastAsia="Times New Roman"/>
          <w:lang w:val="bg-BG"/>
        </w:rPr>
        <w:t xml:space="preserve"> с висока проходимост в размер на </w:t>
      </w:r>
      <w:r w:rsidRPr="001B7166">
        <w:rPr>
          <w:rFonts w:eastAsia="Times New Roman"/>
        </w:rPr>
        <w:t>...................</w:t>
      </w:r>
      <w:r w:rsidRPr="001B7166">
        <w:rPr>
          <w:rFonts w:eastAsia="Times New Roman"/>
          <w:lang w:val="bg-BG"/>
        </w:rPr>
        <w:t>лв</w:t>
      </w:r>
      <w:r w:rsidRPr="001B7166">
        <w:rPr>
          <w:rFonts w:eastAsia="Times New Roman"/>
          <w:i/>
          <w:lang w:val="bg-BG"/>
        </w:rPr>
        <w:t>.(…………………словом)</w:t>
      </w:r>
      <w:r w:rsidRPr="001B7166">
        <w:rPr>
          <w:rFonts w:eastAsia="Times New Roman"/>
          <w:lang w:val="bg-BG"/>
        </w:rPr>
        <w:t>лева без ДДС</w:t>
      </w:r>
      <w:r w:rsidR="008B4429">
        <w:rPr>
          <w:rFonts w:eastAsia="Times New Roman"/>
          <w:lang w:val="bg-BG"/>
        </w:rPr>
        <w:t xml:space="preserve">, съответно в размер на </w:t>
      </w:r>
      <w:r w:rsidR="008B4429" w:rsidRPr="00F6731C">
        <w:rPr>
          <w:rFonts w:eastAsia="Times New Roman"/>
        </w:rPr>
        <w:t>...................</w:t>
      </w:r>
      <w:r w:rsidR="008B4429">
        <w:rPr>
          <w:rFonts w:eastAsia="Times New Roman"/>
          <w:lang w:val="bg-BG"/>
        </w:rPr>
        <w:t>лв</w:t>
      </w:r>
      <w:r w:rsidR="008B4429" w:rsidRPr="001B7166">
        <w:rPr>
          <w:rFonts w:eastAsia="Times New Roman"/>
          <w:i/>
          <w:lang w:val="bg-BG"/>
        </w:rPr>
        <w:t>.(…………………словом)</w:t>
      </w:r>
      <w:r w:rsidR="008B4429">
        <w:rPr>
          <w:rFonts w:eastAsia="Times New Roman"/>
          <w:lang w:val="bg-BG"/>
        </w:rPr>
        <w:t>лева с ДДС</w:t>
      </w:r>
      <w:r w:rsidRPr="001B7166">
        <w:rPr>
          <w:rFonts w:eastAsia="Times New Roman"/>
        </w:rPr>
        <w:t>.</w:t>
      </w:r>
    </w:p>
    <w:p w:rsidR="008B4429" w:rsidRPr="001B7166" w:rsidRDefault="001B7166" w:rsidP="008B4429">
      <w:pPr>
        <w:spacing w:before="120"/>
        <w:jc w:val="both"/>
        <w:rPr>
          <w:rFonts w:eastAsia="Times New Roman"/>
        </w:rPr>
      </w:pPr>
      <w:r>
        <w:rPr>
          <w:rFonts w:eastAsia="Times New Roman"/>
          <w:lang w:val="bg-BG"/>
        </w:rPr>
        <w:t>2.</w:t>
      </w:r>
      <w:r w:rsidR="000A4BBB" w:rsidRPr="00F6731C">
        <w:rPr>
          <w:rFonts w:eastAsia="Times New Roman"/>
        </w:rPr>
        <w:t xml:space="preserve">Обща стойност на поръчката за </w:t>
      </w:r>
      <w:r>
        <w:rPr>
          <w:rFonts w:eastAsia="Times New Roman"/>
          <w:lang w:val="bg-BG"/>
        </w:rPr>
        <w:t>3</w:t>
      </w:r>
      <w:r w:rsidR="000A4BBB" w:rsidRPr="00F6731C">
        <w:rPr>
          <w:rFonts w:eastAsia="Times New Roman"/>
        </w:rPr>
        <w:t>/</w:t>
      </w:r>
      <w:r>
        <w:rPr>
          <w:rFonts w:eastAsia="Times New Roman"/>
          <w:lang w:val="bg-BG"/>
        </w:rPr>
        <w:t>три</w:t>
      </w:r>
      <w:r w:rsidR="000A4BBB" w:rsidRPr="00F6731C">
        <w:rPr>
          <w:rFonts w:eastAsia="Times New Roman"/>
        </w:rPr>
        <w:t xml:space="preserve">/ броя </w:t>
      </w:r>
      <w:r>
        <w:rPr>
          <w:rFonts w:eastAsia="Times New Roman"/>
          <w:lang w:val="bg-BG"/>
        </w:rPr>
        <w:t>свтомобили с висока проходимост</w:t>
      </w:r>
      <w:r w:rsidR="000A4BBB" w:rsidRPr="00F6731C">
        <w:rPr>
          <w:rFonts w:eastAsia="Times New Roman"/>
        </w:rPr>
        <w:t>...................</w:t>
      </w:r>
      <w:r>
        <w:rPr>
          <w:rFonts w:eastAsia="Times New Roman"/>
          <w:lang w:val="bg-BG"/>
        </w:rPr>
        <w:t>лв</w:t>
      </w:r>
      <w:r w:rsidRPr="001B7166">
        <w:rPr>
          <w:rFonts w:eastAsia="Times New Roman"/>
          <w:i/>
          <w:lang w:val="bg-BG"/>
        </w:rPr>
        <w:t>.(…………………словом)</w:t>
      </w:r>
      <w:r>
        <w:rPr>
          <w:rFonts w:eastAsia="Times New Roman"/>
          <w:lang w:val="bg-BG"/>
        </w:rPr>
        <w:t>лева без ДДС</w:t>
      </w:r>
      <w:r w:rsidR="008B4429">
        <w:rPr>
          <w:rFonts w:eastAsia="Times New Roman"/>
          <w:lang w:val="bg-BG"/>
        </w:rPr>
        <w:t xml:space="preserve">, съответно в размер на </w:t>
      </w:r>
      <w:r w:rsidR="008B4429" w:rsidRPr="00F6731C">
        <w:rPr>
          <w:rFonts w:eastAsia="Times New Roman"/>
        </w:rPr>
        <w:t>...................</w:t>
      </w:r>
      <w:r w:rsidR="008B4429">
        <w:rPr>
          <w:rFonts w:eastAsia="Times New Roman"/>
          <w:lang w:val="bg-BG"/>
        </w:rPr>
        <w:t>лв</w:t>
      </w:r>
      <w:r w:rsidR="008B4429" w:rsidRPr="001B7166">
        <w:rPr>
          <w:rFonts w:eastAsia="Times New Roman"/>
          <w:i/>
          <w:lang w:val="bg-BG"/>
        </w:rPr>
        <w:t>.(…………………словом)</w:t>
      </w:r>
      <w:r w:rsidR="008B4429">
        <w:rPr>
          <w:rFonts w:eastAsia="Times New Roman"/>
          <w:lang w:val="bg-BG"/>
        </w:rPr>
        <w:t>лева с ДДС</w:t>
      </w:r>
      <w:r w:rsidR="008B4429" w:rsidRPr="001B7166">
        <w:rPr>
          <w:rFonts w:eastAsia="Times New Roman"/>
        </w:rPr>
        <w:t>.</w:t>
      </w:r>
    </w:p>
    <w:p w:rsidR="001B7166" w:rsidRDefault="001B7166" w:rsidP="002719BB">
      <w:pPr>
        <w:spacing w:after="120"/>
        <w:ind w:right="23" w:firstLine="720"/>
        <w:jc w:val="both"/>
        <w:rPr>
          <w:rFonts w:eastAsia="Calibri"/>
          <w:lang w:val="bg-BG"/>
        </w:rPr>
      </w:pPr>
    </w:p>
    <w:p w:rsidR="00637958" w:rsidRPr="001B7166" w:rsidRDefault="005B7BB4" w:rsidP="002719BB">
      <w:pPr>
        <w:spacing w:after="120"/>
        <w:ind w:right="23" w:firstLine="720"/>
        <w:jc w:val="both"/>
        <w:rPr>
          <w:rFonts w:eastAsia="Calibri"/>
          <w:lang w:val="bg-BG"/>
        </w:rPr>
      </w:pPr>
      <w:r w:rsidRPr="001B7166">
        <w:rPr>
          <w:rFonts w:eastAsia="Calibri"/>
          <w:lang w:val="bg-BG"/>
        </w:rPr>
        <w:t xml:space="preserve">При условие, че бъдем </w:t>
      </w:r>
      <w:r w:rsidR="00934840" w:rsidRPr="001B7166">
        <w:rPr>
          <w:rFonts w:eastAsia="Calibri"/>
          <w:lang w:val="bg-BG"/>
        </w:rPr>
        <w:t xml:space="preserve">избрани за Изпълнтел на обществената поръчка, ние сме съгласни да представим гаранция за изпълнение в </w:t>
      </w:r>
      <w:r w:rsidR="00637958" w:rsidRPr="001B7166">
        <w:rPr>
          <w:rFonts w:eastAsia="Calibri"/>
          <w:lang w:val="bg-BG"/>
        </w:rPr>
        <w:t xml:space="preserve">размер на 3% от </w:t>
      </w:r>
      <w:r w:rsidR="005024F5" w:rsidRPr="001B7166">
        <w:rPr>
          <w:rFonts w:eastAsia="Calibri"/>
          <w:lang w:val="bg-BG"/>
        </w:rPr>
        <w:t xml:space="preserve">стойността на договора </w:t>
      </w:r>
      <w:r w:rsidR="00637958" w:rsidRPr="001B7166">
        <w:rPr>
          <w:rFonts w:eastAsia="Calibri"/>
          <w:lang w:val="bg-BG"/>
        </w:rPr>
        <w:t>без включен ДДС.</w:t>
      </w:r>
    </w:p>
    <w:p w:rsidR="00653493" w:rsidRPr="001B7166" w:rsidRDefault="00653493" w:rsidP="002719BB">
      <w:pPr>
        <w:spacing w:after="120"/>
        <w:ind w:firstLine="708"/>
        <w:jc w:val="both"/>
        <w:rPr>
          <w:b/>
          <w:i/>
          <w:lang w:val="bg-BG"/>
        </w:rPr>
      </w:pPr>
      <w:r w:rsidRPr="001B7166">
        <w:rPr>
          <w:lang w:val="bg-BG"/>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Pr="001B7166">
        <w:rPr>
          <w:b/>
          <w:i/>
          <w:lang w:val="bg-BG"/>
        </w:rPr>
        <w:t>минимум 6 месеца, считано от крайния срок за получаване на офертите.</w:t>
      </w:r>
    </w:p>
    <w:p w:rsidR="00C72E1B" w:rsidRPr="001B7166" w:rsidRDefault="00C72E1B" w:rsidP="002719BB">
      <w:pPr>
        <w:autoSpaceDE w:val="0"/>
        <w:autoSpaceDN w:val="0"/>
        <w:adjustRightInd w:val="0"/>
        <w:spacing w:after="120"/>
        <w:ind w:firstLine="360"/>
        <w:jc w:val="both"/>
        <w:rPr>
          <w:i/>
          <w:lang w:eastAsia="zh-CN"/>
        </w:rPr>
      </w:pPr>
      <w:r w:rsidRPr="001B7166">
        <w:rPr>
          <w:b/>
          <w:i/>
          <w:u w:val="single"/>
          <w:lang w:eastAsia="zh-CN"/>
        </w:rPr>
        <w:t xml:space="preserve">*Забележка: </w:t>
      </w:r>
      <w:r w:rsidRPr="001B7166">
        <w:rPr>
          <w:i/>
          <w:lang w:eastAsia="zh-CN"/>
        </w:rPr>
        <w:t>При различия между стойностите, изразени с цифри и думи, за вярно се приема словесното изражение на стойностите;</w:t>
      </w:r>
    </w:p>
    <w:p w:rsidR="00FD1BF9" w:rsidRPr="001B7166" w:rsidRDefault="00FD1BF9" w:rsidP="002719BB">
      <w:pPr>
        <w:autoSpaceDE w:val="0"/>
        <w:autoSpaceDN w:val="0"/>
        <w:adjustRightInd w:val="0"/>
        <w:spacing w:after="120"/>
        <w:ind w:firstLine="360"/>
        <w:jc w:val="both"/>
        <w:rPr>
          <w:i/>
          <w:lang w:eastAsia="zh-CN"/>
        </w:rPr>
      </w:pPr>
    </w:p>
    <w:p w:rsidR="00653493" w:rsidRPr="001B7166" w:rsidRDefault="00653493" w:rsidP="002719BB">
      <w:pPr>
        <w:spacing w:after="120"/>
        <w:ind w:right="1"/>
        <w:rPr>
          <w:b/>
          <w:lang w:val="bg-BG" w:eastAsia="bg-BG"/>
        </w:rPr>
      </w:pPr>
      <w:r w:rsidRPr="001B7166">
        <w:rPr>
          <w:b/>
          <w:lang w:val="bg-BG" w:eastAsia="bg-BG"/>
        </w:rPr>
        <w:t>Дата:..............</w:t>
      </w:r>
      <w:r w:rsidRPr="001B7166">
        <w:rPr>
          <w:b/>
          <w:lang w:val="bg-BG" w:eastAsia="bg-BG"/>
        </w:rPr>
        <w:tab/>
      </w:r>
      <w:r w:rsidRPr="001B7166">
        <w:rPr>
          <w:b/>
          <w:lang w:val="bg-BG" w:eastAsia="bg-BG"/>
        </w:rPr>
        <w:tab/>
      </w:r>
      <w:r w:rsidRPr="001B7166">
        <w:rPr>
          <w:b/>
          <w:lang w:val="bg-BG" w:eastAsia="bg-BG"/>
        </w:rPr>
        <w:tab/>
      </w:r>
      <w:r w:rsidRPr="001B7166">
        <w:rPr>
          <w:b/>
          <w:lang w:val="bg-BG" w:eastAsia="bg-BG"/>
        </w:rPr>
        <w:tab/>
      </w:r>
      <w:r w:rsidRPr="001B7166">
        <w:rPr>
          <w:b/>
          <w:lang w:val="bg-BG" w:eastAsia="bg-BG"/>
        </w:rPr>
        <w:tab/>
      </w:r>
      <w:r w:rsidRPr="001B7166">
        <w:rPr>
          <w:b/>
          <w:lang w:val="bg-BG" w:eastAsia="bg-BG"/>
        </w:rPr>
        <w:tab/>
        <w:t>Подпис и печат:.........................</w:t>
      </w:r>
    </w:p>
    <w:p w:rsidR="00BC4B0C" w:rsidRPr="001B7166" w:rsidRDefault="00653493" w:rsidP="002719BB">
      <w:pPr>
        <w:spacing w:after="120"/>
        <w:jc w:val="both"/>
        <w:rPr>
          <w:lang w:val="bg-BG" w:eastAsia="bg-BG"/>
        </w:rPr>
      </w:pPr>
      <w:r w:rsidRPr="001B7166">
        <w:rPr>
          <w:lang w:val="bg-BG" w:eastAsia="bg-BG"/>
        </w:rPr>
        <w:tab/>
      </w:r>
      <w:r w:rsidRPr="001B7166">
        <w:rPr>
          <w:lang w:val="bg-BG" w:eastAsia="bg-BG"/>
        </w:rPr>
        <w:tab/>
      </w:r>
      <w:r w:rsidRPr="001B7166">
        <w:rPr>
          <w:lang w:val="bg-BG" w:eastAsia="bg-BG"/>
        </w:rPr>
        <w:tab/>
      </w:r>
      <w:r w:rsidRPr="001B7166">
        <w:rPr>
          <w:lang w:val="bg-BG" w:eastAsia="bg-BG"/>
        </w:rPr>
        <w:tab/>
      </w:r>
      <w:r w:rsidRPr="001B7166">
        <w:rPr>
          <w:lang w:val="bg-BG" w:eastAsia="bg-BG"/>
        </w:rPr>
        <w:tab/>
      </w:r>
      <w:r w:rsidRPr="001B7166">
        <w:rPr>
          <w:lang w:val="bg-BG" w:eastAsia="bg-BG"/>
        </w:rPr>
        <w:tab/>
      </w:r>
      <w:r w:rsidRPr="001B7166">
        <w:rPr>
          <w:lang w:val="bg-BG" w:eastAsia="bg-BG"/>
        </w:rPr>
        <w:tab/>
      </w:r>
      <w:r w:rsidRPr="001B7166">
        <w:rPr>
          <w:lang w:val="bg-BG" w:eastAsia="bg-BG"/>
        </w:rPr>
        <w:tab/>
      </w:r>
      <w:r w:rsidRPr="001B7166">
        <w:rPr>
          <w:lang w:val="bg-BG" w:eastAsia="bg-BG"/>
        </w:rPr>
        <w:tab/>
      </w:r>
      <w:r w:rsidRPr="001B7166">
        <w:rPr>
          <w:lang w:val="bg-BG" w:eastAsia="bg-BG"/>
        </w:rPr>
        <w:tab/>
        <w:t>/име, длъжност/</w:t>
      </w:r>
      <w:r w:rsidR="00BC4B0C" w:rsidRPr="001B7166">
        <w:rPr>
          <w:lang w:val="bg-BG" w:eastAsia="bg-BG"/>
        </w:rPr>
        <w:br w:type="page"/>
      </w:r>
    </w:p>
    <w:p w:rsidR="00653493" w:rsidRDefault="00EC7992" w:rsidP="00E124EE">
      <w:pPr>
        <w:spacing w:after="60"/>
        <w:jc w:val="right"/>
        <w:rPr>
          <w:b/>
          <w:bCs/>
          <w:lang w:val="bg-BG"/>
        </w:rPr>
      </w:pPr>
      <w:r w:rsidRPr="007B7E68">
        <w:rPr>
          <w:b/>
          <w:bCs/>
          <w:lang w:val="bg-BG"/>
        </w:rPr>
        <w:lastRenderedPageBreak/>
        <w:t>ОБРАЗЕЦ № 3</w:t>
      </w:r>
    </w:p>
    <w:p w:rsidR="00E124EE" w:rsidRPr="007B7E68" w:rsidRDefault="00E124EE" w:rsidP="00E124EE">
      <w:pPr>
        <w:spacing w:after="60"/>
        <w:jc w:val="right"/>
        <w:rPr>
          <w:b/>
          <w:bCs/>
          <w:lang w:val="bg-BG"/>
        </w:rPr>
      </w:pPr>
    </w:p>
    <w:p w:rsidR="00560D06" w:rsidRDefault="00560D06" w:rsidP="00E124EE">
      <w:pPr>
        <w:spacing w:after="60"/>
        <w:jc w:val="center"/>
        <w:rPr>
          <w:rFonts w:eastAsia="Times New Roman"/>
          <w:b/>
          <w:i/>
          <w:u w:val="single"/>
          <w:lang w:eastAsia="bg-BG"/>
        </w:rPr>
      </w:pPr>
      <w:r w:rsidRPr="007B7E68">
        <w:rPr>
          <w:rFonts w:eastAsia="Times New Roman"/>
          <w:b/>
          <w:i/>
          <w:u w:val="single"/>
          <w:lang w:eastAsia="bg-BG"/>
        </w:rPr>
        <w:t>ПРОЕКТ НА ДОГОВОР</w:t>
      </w:r>
    </w:p>
    <w:p w:rsidR="00E124EE" w:rsidRPr="007B7E68" w:rsidRDefault="00E124EE" w:rsidP="00E124EE">
      <w:pPr>
        <w:spacing w:after="60"/>
        <w:jc w:val="center"/>
        <w:rPr>
          <w:rFonts w:eastAsia="Times New Roman"/>
          <w:b/>
          <w:i/>
          <w:u w:val="single"/>
          <w:lang w:eastAsia="bg-BG"/>
        </w:rPr>
      </w:pPr>
    </w:p>
    <w:p w:rsidR="00560D06" w:rsidRPr="007B7E68" w:rsidRDefault="00560D06" w:rsidP="00E124EE">
      <w:pPr>
        <w:widowControl w:val="0"/>
        <w:spacing w:after="60"/>
        <w:ind w:firstLine="720"/>
        <w:jc w:val="both"/>
        <w:rPr>
          <w:rFonts w:eastAsia="Times New Roman"/>
          <w:b/>
          <w:lang w:eastAsia="bg-BG"/>
        </w:rPr>
      </w:pPr>
      <w:r w:rsidRPr="007B7E68">
        <w:rPr>
          <w:rFonts w:eastAsia="Times New Roman"/>
          <w:lang w:eastAsia="bg-BG"/>
        </w:rPr>
        <w:t>Днес, ...……… 201</w:t>
      </w:r>
      <w:r w:rsidR="005B2012">
        <w:rPr>
          <w:rFonts w:eastAsia="Times New Roman"/>
          <w:lang w:val="bg-BG" w:eastAsia="bg-BG"/>
        </w:rPr>
        <w:t>8</w:t>
      </w:r>
      <w:r w:rsidRPr="007B7E68">
        <w:rPr>
          <w:rFonts w:eastAsia="Times New Roman"/>
          <w:lang w:eastAsia="bg-BG"/>
        </w:rPr>
        <w:t xml:space="preserve"> г., в гр. София, между </w:t>
      </w:r>
      <w:r w:rsidRPr="007B7E68">
        <w:rPr>
          <w:rFonts w:eastAsia="Times New Roman"/>
          <w:b/>
          <w:lang w:eastAsia="bg-BG"/>
        </w:rPr>
        <w:t xml:space="preserve">СТОЛИЧНА ОБЩИНА </w:t>
      </w:r>
      <w:r w:rsidRPr="007B7E68">
        <w:rPr>
          <w:rFonts w:eastAsia="Times New Roman"/>
          <w:lang w:eastAsia="bg-BG"/>
        </w:rPr>
        <w:t xml:space="preserve">ул. „Московска” №33, представлявана от </w:t>
      </w:r>
      <w:r w:rsidRPr="007B7E68">
        <w:rPr>
          <w:rFonts w:eastAsia="Times New Roman"/>
          <w:b/>
          <w:lang w:eastAsia="bg-BG"/>
        </w:rPr>
        <w:t xml:space="preserve">Заместник </w:t>
      </w:r>
      <w:r w:rsidRPr="007B7E68">
        <w:rPr>
          <w:rFonts w:eastAsia="Times New Roman"/>
          <w:b/>
          <w:bCs/>
          <w:lang w:eastAsia="bg-BG"/>
        </w:rPr>
        <w:t>к</w:t>
      </w:r>
      <w:r w:rsidRPr="007B7E68">
        <w:rPr>
          <w:rFonts w:eastAsia="Times New Roman"/>
          <w:b/>
          <w:lang w:eastAsia="bg-BG"/>
        </w:rPr>
        <w:t>мета Йоана Владимирова Христова, упълномощен съгласно заповед № СОА17-РД09-78/17.01.2017г, ЕИК по БУЛСТАТ 000696327,</w:t>
      </w:r>
      <w:r w:rsidRPr="007B7E68">
        <w:rPr>
          <w:rFonts w:eastAsia="Times New Roman"/>
          <w:lang w:eastAsia="bg-BG"/>
        </w:rPr>
        <w:t xml:space="preserve"> наричана за краткост</w:t>
      </w:r>
      <w:r w:rsidRPr="007B7E68">
        <w:rPr>
          <w:rFonts w:eastAsia="Times New Roman"/>
          <w:b/>
          <w:lang w:eastAsia="bg-BG"/>
        </w:rPr>
        <w:t xml:space="preserve"> ВЪЗЛОЖИТЕЛ</w:t>
      </w:r>
      <w:r w:rsidRPr="007B7E68">
        <w:rPr>
          <w:rFonts w:eastAsia="Times New Roman"/>
          <w:lang w:eastAsia="bg-BG"/>
        </w:rPr>
        <w:t>, от една страна</w:t>
      </w:r>
    </w:p>
    <w:p w:rsidR="00560D06" w:rsidRPr="007B7E68" w:rsidRDefault="00560D06" w:rsidP="00E124EE">
      <w:pPr>
        <w:spacing w:after="60"/>
        <w:jc w:val="both"/>
        <w:rPr>
          <w:rFonts w:eastAsia="Times New Roman"/>
          <w:lang w:eastAsia="bg-BG"/>
        </w:rPr>
      </w:pPr>
      <w:r w:rsidRPr="007B7E68">
        <w:rPr>
          <w:rFonts w:eastAsia="Times New Roman"/>
          <w:lang w:eastAsia="bg-BG"/>
        </w:rPr>
        <w:t xml:space="preserve">и </w:t>
      </w:r>
    </w:p>
    <w:p w:rsidR="00560D06" w:rsidRPr="007B7E68" w:rsidRDefault="00560D06" w:rsidP="00E124EE">
      <w:pPr>
        <w:spacing w:after="60"/>
        <w:jc w:val="both"/>
        <w:rPr>
          <w:rFonts w:eastAsia="Times New Roman"/>
          <w:b/>
          <w:lang w:eastAsia="bg-BG"/>
        </w:rPr>
      </w:pPr>
      <w:r w:rsidRPr="007B7E68">
        <w:rPr>
          <w:rFonts w:eastAsia="Times New Roman"/>
          <w:lang w:eastAsia="bg-BG"/>
        </w:rPr>
        <w:t>от друга страна .............................................</w:t>
      </w:r>
      <w:r w:rsidRPr="007B7E68">
        <w:rPr>
          <w:rFonts w:eastAsia="Times New Roman"/>
          <w:b/>
          <w:lang w:eastAsia="bg-BG"/>
        </w:rPr>
        <w:t>, ЕИК № ..............................</w:t>
      </w:r>
      <w:r w:rsidRPr="007B7E68">
        <w:rPr>
          <w:rFonts w:eastAsia="Times New Roman"/>
          <w:lang w:eastAsia="bg-BG"/>
        </w:rPr>
        <w:t>, представлявано от ................................................................</w:t>
      </w:r>
      <w:r w:rsidRPr="007B7E68">
        <w:rPr>
          <w:rFonts w:eastAsia="Times New Roman"/>
          <w:b/>
          <w:lang w:eastAsia="bg-BG"/>
        </w:rPr>
        <w:t xml:space="preserve">, </w:t>
      </w:r>
      <w:r w:rsidRPr="007B7E68">
        <w:rPr>
          <w:rFonts w:eastAsia="Times New Roman"/>
          <w:lang w:eastAsia="bg-BG"/>
        </w:rPr>
        <w:t xml:space="preserve">със седалище и адрес на управление гр. ............., ..........................................., наричан за краткост </w:t>
      </w:r>
      <w:r w:rsidRPr="007B7E68">
        <w:rPr>
          <w:rFonts w:eastAsia="Times New Roman"/>
          <w:b/>
          <w:lang w:eastAsia="bg-BG"/>
        </w:rPr>
        <w:t>ИЗПЪЛНИТЕЛ,</w:t>
      </w:r>
    </w:p>
    <w:p w:rsidR="00560D06" w:rsidRPr="007B7E68" w:rsidRDefault="00560D06" w:rsidP="00E124EE">
      <w:pPr>
        <w:spacing w:after="60"/>
        <w:jc w:val="both"/>
        <w:rPr>
          <w:rFonts w:eastAsia="Times New Roman"/>
          <w:b/>
          <w:lang w:eastAsia="bg-BG"/>
        </w:rPr>
      </w:pPr>
    </w:p>
    <w:p w:rsidR="006B1B83" w:rsidRPr="007B7E68" w:rsidRDefault="00560D06" w:rsidP="00E124EE">
      <w:pPr>
        <w:spacing w:after="60"/>
        <w:jc w:val="both"/>
        <w:rPr>
          <w:rFonts w:eastAsia="Calibri"/>
          <w:b/>
          <w:bCs/>
          <w:caps/>
        </w:rPr>
      </w:pPr>
      <w:r w:rsidRPr="007B7E68">
        <w:rPr>
          <w:rFonts w:eastAsia="Times New Roman"/>
          <w:lang w:eastAsia="bg-BG"/>
        </w:rPr>
        <w:t xml:space="preserve">на основание чл. 112, ал. 1 във връзка с чл.18, ал.1, т.1 от ЗОП и на Решение № ………………………..… на </w:t>
      </w:r>
      <w:r w:rsidR="005B2012">
        <w:rPr>
          <w:rFonts w:eastAsia="Times New Roman"/>
          <w:lang w:eastAsia="bg-BG"/>
        </w:rPr>
        <w:t>ВЪЗЛОЖИТЕЛЯ за определяне на ИЗП</w:t>
      </w:r>
      <w:r w:rsidRPr="007B7E68">
        <w:rPr>
          <w:rFonts w:eastAsia="Times New Roman"/>
          <w:lang w:eastAsia="bg-BG"/>
        </w:rPr>
        <w:t xml:space="preserve">ЪЛНИТЕЛ на обществената поръчка с предмет: </w:t>
      </w:r>
      <w:r w:rsidR="006B1B83" w:rsidRPr="007B7E68">
        <w:rPr>
          <w:b/>
          <w:lang w:val="bg-BG"/>
        </w:rPr>
        <w:t>„</w:t>
      </w:r>
      <w:r w:rsidR="006B1B83" w:rsidRPr="007B7E68">
        <w:rPr>
          <w:rFonts w:eastAsia="Calibri"/>
          <w:b/>
          <w:bCs/>
          <w:lang w:val="bg-BG"/>
        </w:rPr>
        <w:t>Доставка на три броя нови автомобили с висока проходимост за нуждите на столичен инспекторат“</w:t>
      </w:r>
    </w:p>
    <w:p w:rsidR="006B1B83" w:rsidRPr="007B7E68" w:rsidRDefault="006B1B83" w:rsidP="00E124EE">
      <w:pPr>
        <w:spacing w:after="60"/>
        <w:ind w:firstLine="720"/>
        <w:jc w:val="both"/>
        <w:rPr>
          <w:rFonts w:eastAsia="Times New Roman"/>
          <w:b/>
          <w:lang w:eastAsia="bg-BG"/>
        </w:rPr>
      </w:pPr>
    </w:p>
    <w:p w:rsidR="00560D06" w:rsidRPr="007B7E68" w:rsidRDefault="00560D06" w:rsidP="00E124EE">
      <w:pPr>
        <w:spacing w:after="60"/>
        <w:ind w:firstLine="720"/>
        <w:jc w:val="both"/>
        <w:rPr>
          <w:rFonts w:eastAsia="Times New Roman"/>
          <w:b/>
          <w:lang w:eastAsia="bg-BG"/>
        </w:rPr>
      </w:pPr>
      <w:r w:rsidRPr="007B7E68">
        <w:rPr>
          <w:rFonts w:eastAsia="Times New Roman"/>
          <w:b/>
          <w:lang w:eastAsia="bg-BG"/>
        </w:rPr>
        <w:t>І. ПРЕДМЕТ НА ДОГОВОРА</w:t>
      </w:r>
    </w:p>
    <w:p w:rsidR="00560D06" w:rsidRPr="007B7E68" w:rsidRDefault="00560D06" w:rsidP="00E124EE">
      <w:pPr>
        <w:spacing w:after="60"/>
        <w:ind w:firstLine="708"/>
        <w:jc w:val="both"/>
        <w:rPr>
          <w:rFonts w:eastAsia="Times New Roman"/>
          <w:lang w:eastAsia="bg-BG"/>
        </w:rPr>
      </w:pPr>
      <w:r w:rsidRPr="007B7E68">
        <w:rPr>
          <w:rFonts w:eastAsia="Times New Roman"/>
          <w:b/>
          <w:lang w:eastAsia="bg-BG"/>
        </w:rPr>
        <w:t>Чл.1. (1) ВЪЗЛОЖИТЕЛЯТ</w:t>
      </w:r>
      <w:r w:rsidRPr="007B7E68">
        <w:rPr>
          <w:rFonts w:eastAsia="Times New Roman"/>
          <w:lang w:eastAsia="bg-BG"/>
        </w:rPr>
        <w:t xml:space="preserve"> възлага</w:t>
      </w:r>
      <w:r w:rsidRPr="007B7E68">
        <w:rPr>
          <w:rFonts w:eastAsia="Times New Roman"/>
          <w:b/>
          <w:lang w:eastAsia="bg-BG"/>
        </w:rPr>
        <w:t xml:space="preserve">, </w:t>
      </w:r>
      <w:r w:rsidRPr="007B7E68">
        <w:rPr>
          <w:rFonts w:eastAsia="Times New Roman"/>
          <w:lang w:eastAsia="bg-BG"/>
        </w:rPr>
        <w:t>а</w:t>
      </w:r>
      <w:r w:rsidRPr="007B7E68">
        <w:rPr>
          <w:rFonts w:eastAsia="Times New Roman"/>
          <w:b/>
          <w:lang w:eastAsia="bg-BG"/>
        </w:rPr>
        <w:t xml:space="preserve"> ИЗПЪЛНИТЕЛЯТ </w:t>
      </w:r>
      <w:r w:rsidRPr="007B7E68">
        <w:rPr>
          <w:rFonts w:eastAsia="Times New Roman"/>
          <w:lang w:eastAsia="bg-BG"/>
        </w:rPr>
        <w:t xml:space="preserve">приема да извърши </w:t>
      </w:r>
      <w:r w:rsidRPr="007B7E68">
        <w:rPr>
          <w:rFonts w:eastAsia="Times New Roman"/>
          <w:bCs/>
        </w:rPr>
        <w:t xml:space="preserve">доставка на 3 /три/ броя </w:t>
      </w:r>
      <w:r w:rsidR="006B1B83" w:rsidRPr="007B7E68">
        <w:rPr>
          <w:rFonts w:eastAsia="Times New Roman"/>
          <w:bCs/>
          <w:lang w:val="bg-BG"/>
        </w:rPr>
        <w:t>нови автомобили с висока проходимост</w:t>
      </w:r>
      <w:r w:rsidRPr="007B7E68">
        <w:rPr>
          <w:rFonts w:eastAsia="Times New Roman"/>
          <w:bCs/>
        </w:rPr>
        <w:t xml:space="preserve"> за нуждите на </w:t>
      </w:r>
      <w:r w:rsidRPr="007B7E68">
        <w:rPr>
          <w:rFonts w:eastAsia="Times New Roman"/>
          <w:b/>
          <w:bCs/>
        </w:rPr>
        <w:t>Столичен инспекторат</w:t>
      </w:r>
      <w:r w:rsidRPr="007B7E68">
        <w:rPr>
          <w:rFonts w:eastAsia="Times New Roman"/>
          <w:bCs/>
        </w:rPr>
        <w:t xml:space="preserve"> </w:t>
      </w:r>
      <w:r w:rsidRPr="007B7E68">
        <w:rPr>
          <w:rFonts w:eastAsia="Times New Roman"/>
          <w:lang w:eastAsia="bg-BG"/>
        </w:rPr>
        <w:t>при условията и в сроковете, описани в настоящия договор нови и неупотребявани автомобили,</w:t>
      </w:r>
      <w:r w:rsidRPr="007B7E68">
        <w:rPr>
          <w:rFonts w:eastAsia="Times New Roman"/>
          <w:b/>
          <w:lang w:eastAsia="bg-BG"/>
        </w:rPr>
        <w:t xml:space="preserve"> </w:t>
      </w:r>
      <w:r w:rsidRPr="007B7E68">
        <w:rPr>
          <w:rFonts w:eastAsia="Times New Roman"/>
          <w:lang w:eastAsia="bg-BG"/>
        </w:rPr>
        <w:t xml:space="preserve">с технически показатели и ниво на техническо оборудване съгласно офертата на </w:t>
      </w:r>
      <w:r w:rsidRPr="007B7E68">
        <w:rPr>
          <w:rFonts w:eastAsia="Times New Roman"/>
          <w:b/>
          <w:lang w:eastAsia="bg-BG"/>
        </w:rPr>
        <w:t>ИЗПЪЛНИТЕЛЯ</w:t>
      </w:r>
      <w:r w:rsidRPr="007B7E68">
        <w:rPr>
          <w:rFonts w:eastAsia="Times New Roman"/>
          <w:lang w:eastAsia="bg-BG"/>
        </w:rPr>
        <w:t>, неразделна част от настоящия договор.</w:t>
      </w:r>
    </w:p>
    <w:p w:rsidR="00560D06" w:rsidRPr="007B7E68" w:rsidRDefault="00560D06" w:rsidP="00E124EE">
      <w:pPr>
        <w:spacing w:after="60"/>
        <w:ind w:firstLine="720"/>
        <w:jc w:val="both"/>
        <w:rPr>
          <w:rFonts w:eastAsia="Times New Roman"/>
          <w:lang w:eastAsia="bg-BG"/>
        </w:rPr>
      </w:pPr>
      <w:r w:rsidRPr="007B7E68">
        <w:rPr>
          <w:rFonts w:eastAsia="Times New Roman"/>
          <w:b/>
          <w:bCs/>
        </w:rPr>
        <w:t>(</w:t>
      </w:r>
      <w:r w:rsidRPr="007B7E68">
        <w:rPr>
          <w:rFonts w:eastAsia="Times New Roman"/>
          <w:b/>
          <w:lang w:eastAsia="bg-BG"/>
        </w:rPr>
        <w:t>2)</w:t>
      </w:r>
      <w:r w:rsidRPr="007B7E68">
        <w:rPr>
          <w:rFonts w:eastAsia="Times New Roman"/>
          <w:lang w:eastAsia="bg-BG"/>
        </w:rPr>
        <w:t xml:space="preserve"> За краткост предметът на настоящия договор (чл.1, ал.1) ще се нарича “Доставка”.</w:t>
      </w:r>
    </w:p>
    <w:p w:rsidR="00560D06" w:rsidRPr="007B7E68" w:rsidRDefault="00560D06" w:rsidP="00E124EE">
      <w:pPr>
        <w:spacing w:after="60"/>
        <w:ind w:firstLine="720"/>
        <w:jc w:val="both"/>
        <w:rPr>
          <w:rFonts w:eastAsia="Times New Roman"/>
          <w:lang w:eastAsia="bg-BG"/>
        </w:rPr>
      </w:pPr>
      <w:r w:rsidRPr="007B7E68">
        <w:rPr>
          <w:rFonts w:eastAsia="Times New Roman"/>
          <w:b/>
          <w:lang w:eastAsia="bg-BG"/>
        </w:rPr>
        <w:t xml:space="preserve">(3) ИЗПЪЛНИТЕЛЯТ </w:t>
      </w:r>
      <w:r w:rsidRPr="007B7E68">
        <w:rPr>
          <w:rFonts w:eastAsia="Times New Roman"/>
          <w:lang w:eastAsia="bg-BG"/>
        </w:rPr>
        <w:t xml:space="preserve">извършва доставката при условията на направените от него </w:t>
      </w:r>
      <w:r w:rsidRPr="007B7E68">
        <w:rPr>
          <w:rFonts w:eastAsia="Times New Roman"/>
          <w:b/>
          <w:i/>
          <w:lang w:eastAsia="bg-BG"/>
        </w:rPr>
        <w:t>Ценово предложение</w:t>
      </w:r>
      <w:r w:rsidRPr="007B7E68">
        <w:rPr>
          <w:rFonts w:eastAsia="Times New Roman"/>
          <w:lang w:eastAsia="bg-BG"/>
        </w:rPr>
        <w:t xml:space="preserve"> и</w:t>
      </w:r>
      <w:r w:rsidRPr="007B7E68">
        <w:rPr>
          <w:rFonts w:eastAsia="Times New Roman"/>
          <w:b/>
          <w:i/>
          <w:lang w:eastAsia="bg-BG"/>
        </w:rPr>
        <w:t xml:space="preserve"> Предложение за изпълнение на поръчката</w:t>
      </w:r>
      <w:r w:rsidRPr="007B7E68">
        <w:rPr>
          <w:rFonts w:eastAsia="Times New Roman"/>
          <w:lang w:eastAsia="bg-BG"/>
        </w:rPr>
        <w:t>, които са неразделна част от настоящия договор.</w:t>
      </w:r>
    </w:p>
    <w:p w:rsidR="00560D06" w:rsidRPr="007B7E68" w:rsidRDefault="00560D06" w:rsidP="00E124EE">
      <w:pPr>
        <w:spacing w:after="60"/>
        <w:ind w:firstLine="720"/>
        <w:jc w:val="both"/>
        <w:rPr>
          <w:rFonts w:eastAsia="Times New Roman"/>
          <w:lang w:eastAsia="bg-BG"/>
        </w:rPr>
      </w:pPr>
    </w:p>
    <w:p w:rsidR="00560D06" w:rsidRPr="007B7E68" w:rsidRDefault="00560D06" w:rsidP="00E124EE">
      <w:pPr>
        <w:spacing w:after="60"/>
        <w:ind w:firstLine="720"/>
        <w:jc w:val="both"/>
        <w:outlineLvl w:val="0"/>
        <w:rPr>
          <w:rFonts w:eastAsia="Times New Roman"/>
          <w:b/>
          <w:lang w:eastAsia="bg-BG"/>
        </w:rPr>
      </w:pPr>
      <w:r w:rsidRPr="007B7E68">
        <w:rPr>
          <w:rFonts w:eastAsia="Times New Roman"/>
          <w:b/>
          <w:lang w:eastAsia="bg-BG"/>
        </w:rPr>
        <w:t xml:space="preserve">ІІ. СРОК И МЯСТО НА ДОСТАВКА </w:t>
      </w:r>
    </w:p>
    <w:p w:rsidR="00560D06" w:rsidRPr="0073706D" w:rsidRDefault="00560D06" w:rsidP="00E124EE">
      <w:pPr>
        <w:spacing w:after="60"/>
        <w:ind w:firstLine="720"/>
        <w:jc w:val="both"/>
        <w:outlineLvl w:val="0"/>
        <w:rPr>
          <w:rFonts w:eastAsia="Times New Roman"/>
          <w:lang w:eastAsia="bg-BG"/>
        </w:rPr>
      </w:pPr>
      <w:r w:rsidRPr="007B7E68">
        <w:rPr>
          <w:rFonts w:eastAsia="Times New Roman"/>
          <w:b/>
          <w:lang w:eastAsia="bg-BG"/>
        </w:rPr>
        <w:t>Чл.2. (1</w:t>
      </w:r>
      <w:r w:rsidRPr="007B7E68">
        <w:rPr>
          <w:rFonts w:eastAsia="Times New Roman"/>
          <w:lang w:eastAsia="bg-BG"/>
        </w:rPr>
        <w:t xml:space="preserve">) Договорът влиза в сила от датата на регистрационния му индекс в </w:t>
      </w:r>
      <w:r w:rsidRPr="0073706D">
        <w:rPr>
          <w:rFonts w:eastAsia="Times New Roman"/>
          <w:lang w:eastAsia="bg-BG"/>
        </w:rPr>
        <w:t>деловодната система на Столична община.</w:t>
      </w:r>
    </w:p>
    <w:p w:rsidR="00560D06" w:rsidRPr="0073706D" w:rsidRDefault="00560D06" w:rsidP="00E124EE">
      <w:pPr>
        <w:spacing w:after="60"/>
        <w:ind w:firstLine="720"/>
        <w:jc w:val="both"/>
        <w:outlineLvl w:val="0"/>
        <w:rPr>
          <w:rFonts w:eastAsia="Times New Roman"/>
          <w:lang w:eastAsia="bg-BG"/>
        </w:rPr>
      </w:pPr>
      <w:r w:rsidRPr="0073706D">
        <w:rPr>
          <w:rFonts w:eastAsia="Times New Roman"/>
          <w:b/>
          <w:lang w:eastAsia="bg-BG"/>
        </w:rPr>
        <w:t>(2)</w:t>
      </w:r>
      <w:r w:rsidRPr="0073706D">
        <w:rPr>
          <w:rFonts w:eastAsia="Times New Roman"/>
          <w:lang w:eastAsia="bg-BG"/>
        </w:rPr>
        <w:t xml:space="preserve"> Срокът на настоящият Договор изтича след изтичането на гаранционния срок на </w:t>
      </w:r>
      <w:r w:rsidR="0073706D" w:rsidRPr="0073706D">
        <w:rPr>
          <w:rFonts w:eastAsia="Times New Roman"/>
          <w:lang w:val="bg-BG" w:eastAsia="bg-BG"/>
        </w:rPr>
        <w:t xml:space="preserve">доставените </w:t>
      </w:r>
      <w:r w:rsidR="0073706D" w:rsidRPr="0073706D">
        <w:rPr>
          <w:rFonts w:eastAsia="Times New Roman"/>
          <w:lang w:eastAsia="bg-BG"/>
        </w:rPr>
        <w:t>автомобили</w:t>
      </w:r>
      <w:r w:rsidR="0073706D" w:rsidRPr="0073706D">
        <w:rPr>
          <w:rFonts w:eastAsia="Times New Roman"/>
          <w:lang w:val="bg-BG" w:eastAsia="bg-BG"/>
        </w:rPr>
        <w:t xml:space="preserve"> и </w:t>
      </w:r>
      <w:r w:rsidRPr="0073706D">
        <w:rPr>
          <w:rFonts w:eastAsia="Times New Roman"/>
          <w:lang w:eastAsia="bg-BG"/>
        </w:rPr>
        <w:t>удовлетворяването на всички изисквания на Възложителя, свързани с гаранционната отговорност на Изпълнителя.</w:t>
      </w:r>
    </w:p>
    <w:p w:rsidR="00560D06" w:rsidRPr="007B7E68" w:rsidRDefault="00560D06" w:rsidP="00E124EE">
      <w:pPr>
        <w:spacing w:after="60"/>
        <w:ind w:firstLine="720"/>
        <w:jc w:val="both"/>
        <w:outlineLvl w:val="0"/>
        <w:rPr>
          <w:bCs/>
          <w:iCs/>
        </w:rPr>
      </w:pPr>
      <w:r w:rsidRPr="007B7E68">
        <w:rPr>
          <w:rFonts w:eastAsia="Times New Roman"/>
          <w:b/>
          <w:lang w:eastAsia="bg-BG"/>
        </w:rPr>
        <w:t xml:space="preserve">(3) </w:t>
      </w:r>
      <w:r w:rsidRPr="007B7E68">
        <w:rPr>
          <w:rFonts w:eastAsia="Times New Roman"/>
          <w:lang w:eastAsia="bg-BG"/>
        </w:rPr>
        <w:t xml:space="preserve">Срокът на доставка на 3 /три/ броя </w:t>
      </w:r>
      <w:r w:rsidR="007B7E68" w:rsidRPr="007B7E68">
        <w:rPr>
          <w:rFonts w:eastAsia="Times New Roman"/>
          <w:bCs/>
          <w:lang w:val="bg-BG"/>
        </w:rPr>
        <w:t>нови автомобили с висока проходимост</w:t>
      </w:r>
      <w:r w:rsidR="007B7E68" w:rsidRPr="007B7E68">
        <w:rPr>
          <w:rFonts w:eastAsia="Times New Roman"/>
          <w:bCs/>
        </w:rPr>
        <w:t xml:space="preserve"> </w:t>
      </w:r>
      <w:r w:rsidRPr="007B7E68">
        <w:rPr>
          <w:rFonts w:eastAsia="Times New Roman"/>
          <w:lang w:eastAsia="bg-BG"/>
        </w:rPr>
        <w:t xml:space="preserve">за нуждите на </w:t>
      </w:r>
      <w:r w:rsidRPr="007B7E68">
        <w:rPr>
          <w:rFonts w:eastAsia="Times New Roman"/>
          <w:b/>
          <w:lang w:eastAsia="bg-BG"/>
        </w:rPr>
        <w:t>Столичен инспекторат</w:t>
      </w:r>
      <w:r w:rsidRPr="007B7E68">
        <w:rPr>
          <w:rFonts w:eastAsia="Times New Roman"/>
          <w:lang w:eastAsia="bg-BG"/>
        </w:rPr>
        <w:t xml:space="preserve"> - ……. (…….) календарни дни, считано от датата на регистрационния индекс на договора, съгласно Техническото предложение на </w:t>
      </w:r>
      <w:r w:rsidRPr="007B7E68">
        <w:rPr>
          <w:rFonts w:eastAsia="Times New Roman"/>
          <w:b/>
          <w:lang w:eastAsia="bg-BG"/>
        </w:rPr>
        <w:t>ИЗПЪЛНИТЕЛЯ.</w:t>
      </w:r>
      <w:r w:rsidRPr="007B7E68">
        <w:rPr>
          <w:bCs/>
          <w:iCs/>
        </w:rPr>
        <w:t xml:space="preserve"> </w:t>
      </w:r>
    </w:p>
    <w:p w:rsidR="00560D06" w:rsidRPr="007B7E68" w:rsidRDefault="00560D06" w:rsidP="00E124EE">
      <w:pPr>
        <w:spacing w:after="60"/>
        <w:ind w:firstLine="720"/>
        <w:jc w:val="both"/>
        <w:outlineLvl w:val="0"/>
        <w:rPr>
          <w:rFonts w:eastAsia="Times New Roman"/>
          <w:lang w:eastAsia="bg-BG"/>
        </w:rPr>
      </w:pPr>
      <w:r w:rsidRPr="007B7E68">
        <w:rPr>
          <w:rFonts w:eastAsia="Times New Roman"/>
          <w:b/>
          <w:lang w:eastAsia="bg-BG"/>
        </w:rPr>
        <w:t>(4)</w:t>
      </w:r>
      <w:r w:rsidRPr="007B7E68">
        <w:rPr>
          <w:rFonts w:eastAsia="Times New Roman"/>
          <w:lang w:eastAsia="bg-BG"/>
        </w:rPr>
        <w:t xml:space="preserve"> За дата на доставката се счита датата на двустранното подписване на приемо-предавателния протокол по чл.3, ал.2.</w:t>
      </w:r>
    </w:p>
    <w:p w:rsidR="00560D06" w:rsidRPr="007B7E68" w:rsidRDefault="00560D06" w:rsidP="00E124EE">
      <w:pPr>
        <w:spacing w:after="60"/>
        <w:ind w:firstLine="720"/>
        <w:jc w:val="both"/>
        <w:outlineLvl w:val="0"/>
        <w:rPr>
          <w:rFonts w:eastAsia="Times New Roman"/>
          <w:bCs/>
          <w:lang w:eastAsia="bg-BG"/>
        </w:rPr>
      </w:pPr>
      <w:r w:rsidRPr="007B7E68">
        <w:rPr>
          <w:rFonts w:eastAsia="Times New Roman"/>
          <w:b/>
          <w:bCs/>
          <w:lang w:eastAsia="bg-BG"/>
        </w:rPr>
        <w:t>(5)</w:t>
      </w:r>
      <w:r w:rsidRPr="007B7E68">
        <w:rPr>
          <w:rFonts w:eastAsia="Times New Roman"/>
          <w:lang w:eastAsia="bg-BG"/>
        </w:rPr>
        <w:t xml:space="preserve"> </w:t>
      </w:r>
      <w:r w:rsidRPr="007B7E68">
        <w:rPr>
          <w:rFonts w:eastAsia="Times New Roman"/>
          <w:bCs/>
          <w:lang w:eastAsia="bg-BG"/>
        </w:rPr>
        <w:t xml:space="preserve">Сроковете на гаранционната поддръжка на доставените автомобили, предмет на договора, е съгласно </w:t>
      </w:r>
      <w:r w:rsidRPr="007B7E68">
        <w:rPr>
          <w:rFonts w:eastAsia="Times New Roman"/>
          <w:b/>
          <w:i/>
          <w:lang w:eastAsia="bg-BG"/>
        </w:rPr>
        <w:t>Предложение за изпълнение на поръчката</w:t>
      </w:r>
      <w:r w:rsidRPr="007B7E68">
        <w:rPr>
          <w:rFonts w:eastAsia="Times New Roman"/>
          <w:bCs/>
          <w:lang w:eastAsia="bg-BG"/>
        </w:rPr>
        <w:t xml:space="preserve"> на </w:t>
      </w:r>
      <w:r w:rsidRPr="007B7E68">
        <w:rPr>
          <w:rFonts w:eastAsia="Times New Roman"/>
          <w:b/>
          <w:bCs/>
          <w:lang w:eastAsia="bg-BG"/>
        </w:rPr>
        <w:t xml:space="preserve">ИЗПЪЛНИТЕЛЯ, </w:t>
      </w:r>
      <w:r w:rsidRPr="007B7E68">
        <w:rPr>
          <w:rFonts w:eastAsia="Times New Roman"/>
          <w:bCs/>
          <w:lang w:eastAsia="bg-BG"/>
        </w:rPr>
        <w:t>въз основа на което е определен за изпълнител на поръчката.</w:t>
      </w:r>
    </w:p>
    <w:p w:rsidR="00560D06" w:rsidRPr="007B7E68" w:rsidRDefault="00560D06" w:rsidP="00E124EE">
      <w:pPr>
        <w:spacing w:after="60"/>
        <w:ind w:firstLine="720"/>
        <w:jc w:val="both"/>
        <w:outlineLvl w:val="0"/>
        <w:rPr>
          <w:rFonts w:eastAsia="Times New Roman"/>
          <w:bCs/>
          <w:lang w:eastAsia="bg-BG"/>
        </w:rPr>
      </w:pPr>
      <w:r w:rsidRPr="007B7E68">
        <w:rPr>
          <w:rFonts w:eastAsia="Times New Roman"/>
          <w:b/>
          <w:bCs/>
          <w:lang w:eastAsia="bg-BG"/>
        </w:rPr>
        <w:lastRenderedPageBreak/>
        <w:t xml:space="preserve">Чл.3. (1) </w:t>
      </w:r>
      <w:r w:rsidRPr="007B7E68">
        <w:rPr>
          <w:rFonts w:eastAsia="Times New Roman"/>
          <w:bCs/>
          <w:lang w:eastAsia="bg-BG"/>
        </w:rPr>
        <w:t>Автомобилите и придружаващите ги документи, както и фактури и други документи, свързани с изпълнението на поръчката се доставят на адрес: ул. Париж №5.</w:t>
      </w:r>
    </w:p>
    <w:p w:rsidR="00560D06" w:rsidRPr="007B7E68" w:rsidRDefault="00560D06" w:rsidP="00E124EE">
      <w:pPr>
        <w:spacing w:after="60"/>
        <w:ind w:firstLine="720"/>
        <w:jc w:val="both"/>
        <w:outlineLvl w:val="0"/>
        <w:rPr>
          <w:rFonts w:eastAsia="Times New Roman"/>
          <w:bCs/>
          <w:lang w:eastAsia="bg-BG"/>
        </w:rPr>
      </w:pPr>
      <w:r w:rsidRPr="007B7E68">
        <w:rPr>
          <w:rFonts w:eastAsia="Times New Roman"/>
          <w:b/>
          <w:bCs/>
          <w:lang w:eastAsia="bg-BG"/>
        </w:rPr>
        <w:t>(2)</w:t>
      </w:r>
      <w:r w:rsidRPr="007B7E68">
        <w:rPr>
          <w:rFonts w:eastAsia="Times New Roman"/>
          <w:bCs/>
          <w:lang w:eastAsia="bg-BG"/>
        </w:rPr>
        <w:t xml:space="preserve"> Извършената доставка се удостоверява с двустранно подписани от представител на </w:t>
      </w:r>
      <w:r w:rsidRPr="007B7E68">
        <w:rPr>
          <w:rFonts w:eastAsia="Times New Roman"/>
          <w:b/>
          <w:bCs/>
          <w:lang w:eastAsia="bg-BG"/>
        </w:rPr>
        <w:t>ВЪЗЛОЖИТЕЛЯ</w:t>
      </w:r>
      <w:r w:rsidRPr="007B7E68">
        <w:rPr>
          <w:rFonts w:eastAsia="Times New Roman"/>
          <w:bCs/>
          <w:lang w:eastAsia="bg-BG"/>
        </w:rPr>
        <w:t xml:space="preserve"> и представител на </w:t>
      </w:r>
      <w:r w:rsidRPr="007B7E68">
        <w:rPr>
          <w:rFonts w:eastAsia="Times New Roman"/>
          <w:b/>
          <w:bCs/>
          <w:lang w:eastAsia="bg-BG"/>
        </w:rPr>
        <w:t xml:space="preserve">ИЗПЪЛНИТЕЛЯ </w:t>
      </w:r>
      <w:r w:rsidRPr="007B7E68">
        <w:rPr>
          <w:rFonts w:eastAsia="Times New Roman"/>
          <w:bCs/>
          <w:lang w:eastAsia="bg-BG"/>
        </w:rPr>
        <w:t xml:space="preserve">приемо-предавателни протоколи. </w:t>
      </w:r>
    </w:p>
    <w:p w:rsidR="00560D06" w:rsidRPr="007B7E68" w:rsidRDefault="00560D06" w:rsidP="00E124EE">
      <w:pPr>
        <w:spacing w:after="60"/>
        <w:ind w:firstLine="720"/>
        <w:jc w:val="both"/>
        <w:outlineLvl w:val="0"/>
        <w:rPr>
          <w:rFonts w:eastAsia="Times New Roman"/>
          <w:b/>
          <w:bCs/>
          <w:lang w:eastAsia="bg-BG"/>
        </w:rPr>
      </w:pPr>
    </w:p>
    <w:p w:rsidR="00560D06" w:rsidRPr="007B7E68" w:rsidRDefault="00560D06" w:rsidP="00E124EE">
      <w:pPr>
        <w:spacing w:after="60"/>
        <w:ind w:firstLine="720"/>
        <w:jc w:val="both"/>
        <w:outlineLvl w:val="0"/>
        <w:rPr>
          <w:rFonts w:eastAsia="Times New Roman"/>
          <w:b/>
          <w:bCs/>
          <w:lang w:eastAsia="bg-BG"/>
        </w:rPr>
      </w:pPr>
      <w:r w:rsidRPr="007B7E68">
        <w:rPr>
          <w:rFonts w:eastAsia="Times New Roman"/>
          <w:b/>
          <w:bCs/>
          <w:lang w:eastAsia="bg-BG"/>
        </w:rPr>
        <w:t>ІІІ. РЕД ЗА ИЗПЪЛНЕНИЕ НА ДОСТАВКАТА</w:t>
      </w:r>
    </w:p>
    <w:p w:rsidR="00560D06" w:rsidRPr="007B7E68" w:rsidRDefault="00560D06" w:rsidP="00E124EE">
      <w:pPr>
        <w:autoSpaceDE w:val="0"/>
        <w:autoSpaceDN w:val="0"/>
        <w:adjustRightInd w:val="0"/>
        <w:spacing w:after="60"/>
        <w:ind w:firstLine="567"/>
        <w:jc w:val="both"/>
        <w:rPr>
          <w:rFonts w:eastAsia="Times New Roman"/>
          <w:lang w:eastAsia="bg-BG"/>
        </w:rPr>
      </w:pPr>
      <w:r w:rsidRPr="007B7E68">
        <w:rPr>
          <w:rFonts w:eastAsia="Times New Roman"/>
          <w:b/>
          <w:noProof/>
          <w:lang w:eastAsia="bg-BG"/>
        </w:rPr>
        <w:t xml:space="preserve">Чл.4. (1) </w:t>
      </w:r>
      <w:r w:rsidRPr="007B7E68">
        <w:rPr>
          <w:rFonts w:eastAsia="Times New Roman"/>
          <w:lang w:eastAsia="bg-BG"/>
        </w:rPr>
        <w:t>Изпълнителят се задължава да достави и предаде на Възложителя всеки един от автомобилите, предмет на доставка, окомплектован както следва:</w:t>
      </w:r>
    </w:p>
    <w:p w:rsidR="00560D06" w:rsidRPr="007B7E68" w:rsidRDefault="00560D06" w:rsidP="00E124EE">
      <w:pPr>
        <w:widowControl w:val="0"/>
        <w:autoSpaceDE w:val="0"/>
        <w:autoSpaceDN w:val="0"/>
        <w:adjustRightInd w:val="0"/>
        <w:spacing w:after="60"/>
        <w:ind w:firstLine="709"/>
        <w:jc w:val="both"/>
        <w:rPr>
          <w:rFonts w:eastAsia="Times New Roman"/>
          <w:lang w:eastAsia="bg-BG"/>
        </w:rPr>
      </w:pPr>
      <w:r w:rsidRPr="007B7E68">
        <w:rPr>
          <w:rFonts w:eastAsia="Times New Roman"/>
          <w:lang w:eastAsia="bg-BG"/>
        </w:rPr>
        <w:t>1. оборудвани с обезопасителен триъгълник, аптечка, пожарогасител и светлоотразителна жилетка (съгласно Закона за движение по пътищата);</w:t>
      </w:r>
    </w:p>
    <w:p w:rsidR="00560D06" w:rsidRPr="007B7E68" w:rsidRDefault="00560D06" w:rsidP="00E124EE">
      <w:pPr>
        <w:widowControl w:val="0"/>
        <w:autoSpaceDE w:val="0"/>
        <w:autoSpaceDN w:val="0"/>
        <w:adjustRightInd w:val="0"/>
        <w:spacing w:after="60"/>
        <w:ind w:firstLine="709"/>
        <w:jc w:val="both"/>
        <w:rPr>
          <w:rFonts w:eastAsia="Times New Roman"/>
          <w:lang w:eastAsia="bg-BG"/>
        </w:rPr>
      </w:pPr>
      <w:r w:rsidRPr="007B7E68">
        <w:rPr>
          <w:rFonts w:eastAsia="Times New Roman"/>
          <w:lang w:eastAsia="bg-BG"/>
        </w:rPr>
        <w:t>2. окомплектовани, съгласно изискванията на производителя, с комплект ключове, резервна гума, комплект инструменти за смяна на гуми и др.;</w:t>
      </w:r>
    </w:p>
    <w:p w:rsidR="00560D06" w:rsidRPr="007B7E68" w:rsidRDefault="00560D06" w:rsidP="00E124EE">
      <w:pPr>
        <w:widowControl w:val="0"/>
        <w:autoSpaceDE w:val="0"/>
        <w:autoSpaceDN w:val="0"/>
        <w:adjustRightInd w:val="0"/>
        <w:spacing w:after="60"/>
        <w:ind w:firstLine="709"/>
        <w:jc w:val="both"/>
        <w:rPr>
          <w:rFonts w:eastAsia="Times New Roman"/>
          <w:lang w:eastAsia="bg-BG"/>
        </w:rPr>
      </w:pPr>
      <w:r w:rsidRPr="007B7E68">
        <w:rPr>
          <w:rFonts w:eastAsia="Times New Roman"/>
          <w:lang w:eastAsia="bg-BG"/>
        </w:rPr>
        <w:t>3. с извършен предпродажбен сервиз;</w:t>
      </w:r>
    </w:p>
    <w:p w:rsidR="00560D06" w:rsidRPr="007B7E68" w:rsidRDefault="00560D06" w:rsidP="00E124EE">
      <w:pPr>
        <w:widowControl w:val="0"/>
        <w:autoSpaceDE w:val="0"/>
        <w:autoSpaceDN w:val="0"/>
        <w:adjustRightInd w:val="0"/>
        <w:spacing w:after="60"/>
        <w:ind w:firstLine="709"/>
        <w:jc w:val="both"/>
        <w:rPr>
          <w:rFonts w:eastAsia="Times New Roman"/>
          <w:lang w:eastAsia="bg-BG"/>
        </w:rPr>
      </w:pPr>
      <w:r w:rsidRPr="007B7E68">
        <w:rPr>
          <w:rFonts w:eastAsia="Times New Roman"/>
          <w:lang w:eastAsia="bg-BG"/>
        </w:rPr>
        <w:t>4. зареден</w:t>
      </w:r>
      <w:r w:rsidR="0073706D">
        <w:rPr>
          <w:rFonts w:eastAsia="Times New Roman"/>
          <w:lang w:val="bg-BG" w:eastAsia="bg-BG"/>
        </w:rPr>
        <w:t>и</w:t>
      </w:r>
      <w:r w:rsidRPr="007B7E68">
        <w:rPr>
          <w:rFonts w:eastAsia="Times New Roman"/>
          <w:lang w:eastAsia="bg-BG"/>
        </w:rPr>
        <w:t xml:space="preserve"> с всички необходими за експлоатацията му течности и материали;</w:t>
      </w:r>
    </w:p>
    <w:p w:rsidR="00560D06" w:rsidRPr="007B7E68" w:rsidRDefault="00560D06" w:rsidP="00E124EE">
      <w:pPr>
        <w:widowControl w:val="0"/>
        <w:autoSpaceDE w:val="0"/>
        <w:autoSpaceDN w:val="0"/>
        <w:adjustRightInd w:val="0"/>
        <w:spacing w:after="60"/>
        <w:ind w:firstLine="709"/>
        <w:jc w:val="both"/>
        <w:rPr>
          <w:rFonts w:eastAsia="Times New Roman"/>
          <w:lang w:eastAsia="bg-BG"/>
        </w:rPr>
      </w:pPr>
      <w:r w:rsidRPr="007B7E68">
        <w:rPr>
          <w:rFonts w:eastAsia="Times New Roman"/>
          <w:lang w:eastAsia="bg-BG"/>
        </w:rPr>
        <w:t>5. с необходимите за регистрацията им документи, включително документи за платени данъци, мита, такси, фактури и приемо-предавателни протоколи;</w:t>
      </w:r>
    </w:p>
    <w:p w:rsidR="00560D06" w:rsidRPr="007B7E68" w:rsidRDefault="00560D06" w:rsidP="00E124EE">
      <w:pPr>
        <w:widowControl w:val="0"/>
        <w:autoSpaceDE w:val="0"/>
        <w:autoSpaceDN w:val="0"/>
        <w:adjustRightInd w:val="0"/>
        <w:spacing w:after="60"/>
        <w:ind w:firstLine="709"/>
        <w:jc w:val="both"/>
        <w:rPr>
          <w:rFonts w:eastAsia="Times New Roman"/>
          <w:lang w:eastAsia="bg-BG"/>
        </w:rPr>
      </w:pPr>
      <w:r w:rsidRPr="007B7E68">
        <w:rPr>
          <w:rFonts w:eastAsia="Times New Roman"/>
          <w:lang w:eastAsia="bg-BG"/>
        </w:rPr>
        <w:t>6. 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560D06" w:rsidRPr="007B7E68" w:rsidRDefault="00560D06" w:rsidP="00E124EE">
      <w:pPr>
        <w:widowControl w:val="0"/>
        <w:autoSpaceDE w:val="0"/>
        <w:autoSpaceDN w:val="0"/>
        <w:adjustRightInd w:val="0"/>
        <w:spacing w:after="60"/>
        <w:ind w:firstLine="709"/>
        <w:jc w:val="both"/>
        <w:rPr>
          <w:rFonts w:eastAsia="Times New Roman"/>
          <w:lang w:eastAsia="bg-BG"/>
        </w:rPr>
      </w:pPr>
      <w:r w:rsidRPr="007B7E68">
        <w:rPr>
          <w:rFonts w:eastAsia="Times New Roman"/>
          <w:lang w:eastAsia="bg-BG"/>
        </w:rPr>
        <w:t>7. с инструкция за експлоатация на български език, както и документация, съдържаща препоръки за правилна експлоатация;</w:t>
      </w:r>
    </w:p>
    <w:p w:rsidR="00560D06" w:rsidRPr="007B7E68" w:rsidRDefault="00560D06" w:rsidP="00E124EE">
      <w:pPr>
        <w:widowControl w:val="0"/>
        <w:autoSpaceDE w:val="0"/>
        <w:autoSpaceDN w:val="0"/>
        <w:adjustRightInd w:val="0"/>
        <w:spacing w:after="60"/>
        <w:ind w:firstLine="709"/>
        <w:jc w:val="both"/>
        <w:rPr>
          <w:rFonts w:eastAsia="Times New Roman"/>
          <w:lang w:eastAsia="bg-BG"/>
        </w:rPr>
      </w:pPr>
      <w:r w:rsidRPr="007B7E68">
        <w:rPr>
          <w:rFonts w:eastAsia="Times New Roman"/>
          <w:lang w:eastAsia="bg-BG"/>
        </w:rPr>
        <w:t>8. други документи и аксесоари, изискващи се съгласно условията но поръчката и офертата на Изпълнителя;</w:t>
      </w:r>
    </w:p>
    <w:p w:rsidR="00560D06" w:rsidRPr="007B7E68" w:rsidRDefault="00560D06" w:rsidP="00E124EE">
      <w:pPr>
        <w:autoSpaceDE w:val="0"/>
        <w:autoSpaceDN w:val="0"/>
        <w:adjustRightInd w:val="0"/>
        <w:spacing w:after="60"/>
        <w:ind w:firstLine="567"/>
        <w:jc w:val="both"/>
        <w:rPr>
          <w:rFonts w:eastAsia="Times New Roman"/>
          <w:noProof/>
          <w:lang w:eastAsia="bg-BG"/>
        </w:rPr>
      </w:pPr>
      <w:r w:rsidRPr="007B7E68">
        <w:rPr>
          <w:rFonts w:eastAsia="Times New Roman"/>
          <w:b/>
          <w:noProof/>
          <w:lang w:eastAsia="bg-BG"/>
        </w:rPr>
        <w:t xml:space="preserve">Чл.5. </w:t>
      </w:r>
      <w:r w:rsidRPr="007B7E68">
        <w:rPr>
          <w:rFonts w:eastAsia="Times New Roman"/>
          <w:noProof/>
          <w:lang w:eastAsia="bg-BG"/>
        </w:rPr>
        <w:t xml:space="preserve">Към автомобилите </w:t>
      </w:r>
      <w:r w:rsidRPr="007B7E68">
        <w:rPr>
          <w:rFonts w:eastAsia="Times New Roman"/>
          <w:b/>
          <w:noProof/>
          <w:lang w:eastAsia="bg-BG"/>
        </w:rPr>
        <w:t xml:space="preserve">ИЗПЪЛНИТЕЛЯТ </w:t>
      </w:r>
      <w:r w:rsidRPr="007B7E68">
        <w:rPr>
          <w:rFonts w:eastAsia="Times New Roman"/>
          <w:noProof/>
          <w:lang w:eastAsia="bg-BG"/>
        </w:rPr>
        <w:t xml:space="preserve">предоставя на </w:t>
      </w:r>
      <w:r w:rsidRPr="007B7E68">
        <w:rPr>
          <w:rFonts w:eastAsia="Times New Roman"/>
          <w:b/>
          <w:noProof/>
          <w:lang w:eastAsia="bg-BG"/>
        </w:rPr>
        <w:t xml:space="preserve">ВЪЗЛОЖИТЕЛЯ </w:t>
      </w:r>
      <w:r w:rsidRPr="007B7E68">
        <w:rPr>
          <w:rFonts w:eastAsia="Times New Roman"/>
          <w:noProof/>
          <w:lang w:eastAsia="bg-BG"/>
        </w:rPr>
        <w:t>следните документи:</w:t>
      </w:r>
    </w:p>
    <w:p w:rsidR="00560D06" w:rsidRPr="007B7E68" w:rsidRDefault="00560D06" w:rsidP="00E124EE">
      <w:pPr>
        <w:widowControl w:val="0"/>
        <w:numPr>
          <w:ilvl w:val="0"/>
          <w:numId w:val="25"/>
        </w:numPr>
        <w:spacing w:after="60"/>
        <w:jc w:val="both"/>
        <w:rPr>
          <w:rFonts w:eastAsia="Times New Roman"/>
          <w:noProof/>
          <w:lang w:eastAsia="bg-BG"/>
        </w:rPr>
      </w:pPr>
      <w:r w:rsidRPr="007B7E68">
        <w:rPr>
          <w:rFonts w:eastAsia="Times New Roman"/>
          <w:noProof/>
          <w:lang w:eastAsia="bg-BG"/>
        </w:rPr>
        <w:t>фактура;</w:t>
      </w:r>
    </w:p>
    <w:p w:rsidR="00560D06" w:rsidRPr="007B7E68" w:rsidRDefault="00560D06" w:rsidP="00E124EE">
      <w:pPr>
        <w:widowControl w:val="0"/>
        <w:numPr>
          <w:ilvl w:val="0"/>
          <w:numId w:val="25"/>
        </w:numPr>
        <w:spacing w:after="60"/>
        <w:jc w:val="both"/>
        <w:rPr>
          <w:rFonts w:eastAsia="Times New Roman"/>
          <w:noProof/>
          <w:lang w:eastAsia="bg-BG"/>
        </w:rPr>
      </w:pPr>
      <w:r w:rsidRPr="007B7E68">
        <w:rPr>
          <w:rFonts w:eastAsia="Times New Roman"/>
          <w:noProof/>
          <w:lang w:eastAsia="bg-BG"/>
        </w:rPr>
        <w:t>приемо-предавателен протокол;</w:t>
      </w:r>
    </w:p>
    <w:p w:rsidR="00560D06" w:rsidRPr="007B7E68" w:rsidRDefault="00560D06" w:rsidP="00E124EE">
      <w:pPr>
        <w:widowControl w:val="0"/>
        <w:numPr>
          <w:ilvl w:val="0"/>
          <w:numId w:val="25"/>
        </w:numPr>
        <w:spacing w:after="60"/>
        <w:jc w:val="both"/>
        <w:rPr>
          <w:rFonts w:eastAsia="Times New Roman"/>
          <w:noProof/>
          <w:lang w:eastAsia="bg-BG"/>
        </w:rPr>
      </w:pPr>
      <w:r w:rsidRPr="007B7E68">
        <w:rPr>
          <w:rFonts w:eastAsia="Times New Roman"/>
          <w:noProof/>
          <w:lang w:eastAsia="bg-BG"/>
        </w:rPr>
        <w:t>гаранционна и сервизна книжка;</w:t>
      </w:r>
    </w:p>
    <w:p w:rsidR="00560D06" w:rsidRPr="007B7E68" w:rsidRDefault="00560D06" w:rsidP="00E124EE">
      <w:pPr>
        <w:widowControl w:val="0"/>
        <w:numPr>
          <w:ilvl w:val="0"/>
          <w:numId w:val="25"/>
        </w:numPr>
        <w:spacing w:after="60"/>
        <w:jc w:val="both"/>
        <w:rPr>
          <w:rFonts w:eastAsia="Times New Roman"/>
          <w:noProof/>
          <w:lang w:eastAsia="bg-BG"/>
        </w:rPr>
      </w:pPr>
      <w:r w:rsidRPr="007B7E68">
        <w:rPr>
          <w:rFonts w:eastAsia="Times New Roman"/>
          <w:noProof/>
          <w:lang w:eastAsia="bg-BG"/>
        </w:rPr>
        <w:t>инструкция за експлоатация;</w:t>
      </w:r>
    </w:p>
    <w:p w:rsidR="00560D06" w:rsidRPr="007B7E68" w:rsidRDefault="00560D06" w:rsidP="00E124EE">
      <w:pPr>
        <w:widowControl w:val="0"/>
        <w:numPr>
          <w:ilvl w:val="0"/>
          <w:numId w:val="25"/>
        </w:numPr>
        <w:spacing w:after="60"/>
        <w:jc w:val="both"/>
        <w:rPr>
          <w:rFonts w:eastAsia="Times New Roman"/>
          <w:noProof/>
          <w:lang w:eastAsia="bg-BG"/>
        </w:rPr>
      </w:pPr>
      <w:r w:rsidRPr="007B7E68">
        <w:rPr>
          <w:rFonts w:eastAsia="Times New Roman"/>
          <w:noProof/>
          <w:lang w:eastAsia="bg-BG"/>
        </w:rPr>
        <w:t>всички документи, необходими за регистрация на автомобила.</w:t>
      </w:r>
    </w:p>
    <w:p w:rsidR="00560D06" w:rsidRPr="007B7E68" w:rsidRDefault="00560D06" w:rsidP="00E124EE">
      <w:pPr>
        <w:spacing w:after="60"/>
        <w:ind w:firstLine="720"/>
        <w:jc w:val="both"/>
        <w:rPr>
          <w:rFonts w:eastAsia="Times New Roman"/>
          <w:u w:val="single"/>
          <w:lang w:eastAsia="bg-BG"/>
        </w:rPr>
      </w:pPr>
      <w:r w:rsidRPr="007B7E68">
        <w:rPr>
          <w:rFonts w:eastAsia="Times New Roman"/>
          <w:b/>
          <w:noProof/>
          <w:lang w:eastAsia="bg-BG"/>
        </w:rPr>
        <w:t>(2)</w:t>
      </w:r>
      <w:r w:rsidRPr="007B7E68">
        <w:rPr>
          <w:rFonts w:eastAsia="Times New Roman"/>
          <w:lang w:eastAsia="bg-BG"/>
        </w:rPr>
        <w:t xml:space="preserve"> Правото на собственост и рискът от случайното погиване на автомобила преминава от </w:t>
      </w:r>
      <w:r w:rsidRPr="007B7E68">
        <w:rPr>
          <w:rFonts w:eastAsia="Times New Roman"/>
          <w:b/>
          <w:lang w:eastAsia="bg-BG"/>
        </w:rPr>
        <w:t>ИЗПЪЛНИТЕЛЯ</w:t>
      </w:r>
      <w:r w:rsidRPr="007B7E68">
        <w:rPr>
          <w:rFonts w:eastAsia="Times New Roman"/>
          <w:lang w:eastAsia="bg-BG"/>
        </w:rPr>
        <w:t xml:space="preserve"> върху </w:t>
      </w:r>
      <w:r w:rsidRPr="007B7E68">
        <w:rPr>
          <w:rFonts w:eastAsia="Times New Roman"/>
          <w:b/>
          <w:lang w:eastAsia="bg-BG"/>
        </w:rPr>
        <w:t>ВЪЗЛОЖИТЕЛЯ</w:t>
      </w:r>
      <w:r w:rsidRPr="007B7E68">
        <w:rPr>
          <w:rFonts w:eastAsia="Times New Roman"/>
          <w:lang w:eastAsia="bg-BG"/>
        </w:rPr>
        <w:t xml:space="preserve"> от момента на приемо-предаването. </w:t>
      </w:r>
    </w:p>
    <w:p w:rsidR="00560D06" w:rsidRPr="007B7E68" w:rsidRDefault="00560D06" w:rsidP="00E124EE">
      <w:pPr>
        <w:widowControl w:val="0"/>
        <w:spacing w:after="60"/>
        <w:ind w:right="142" w:firstLine="720"/>
        <w:jc w:val="both"/>
        <w:rPr>
          <w:rFonts w:eastAsia="Times New Roman"/>
          <w:noProof/>
          <w:lang w:eastAsia="bg-BG"/>
        </w:rPr>
      </w:pPr>
      <w:r w:rsidRPr="007B7E68">
        <w:rPr>
          <w:rFonts w:eastAsia="Times New Roman"/>
          <w:b/>
          <w:noProof/>
          <w:lang w:eastAsia="bg-BG"/>
        </w:rPr>
        <w:t>Чл.6.</w:t>
      </w:r>
      <w:r w:rsidRPr="007B7E68">
        <w:rPr>
          <w:rFonts w:eastAsia="Times New Roman"/>
          <w:noProof/>
          <w:lang w:eastAsia="bg-BG"/>
        </w:rPr>
        <w:t xml:space="preserve"> </w:t>
      </w:r>
      <w:r w:rsidRPr="007B7E68">
        <w:rPr>
          <w:rFonts w:eastAsia="Times New Roman"/>
          <w:b/>
          <w:noProof/>
          <w:lang w:eastAsia="bg-BG"/>
        </w:rPr>
        <w:t>(1)</w:t>
      </w:r>
      <w:r w:rsidRPr="007B7E68">
        <w:rPr>
          <w:rFonts w:eastAsia="Times New Roman"/>
          <w:noProof/>
          <w:lang w:eastAsia="bg-BG"/>
        </w:rPr>
        <w:t xml:space="preserve"> </w:t>
      </w:r>
      <w:r w:rsidRPr="007B7E68">
        <w:rPr>
          <w:rFonts w:eastAsia="Times New Roman"/>
          <w:b/>
          <w:noProof/>
          <w:lang w:eastAsia="bg-BG"/>
        </w:rPr>
        <w:t xml:space="preserve">ИЗПЪЛНИТЕЛЯТ </w:t>
      </w:r>
      <w:r w:rsidRPr="007B7E68">
        <w:rPr>
          <w:rFonts w:eastAsia="Times New Roman"/>
          <w:noProof/>
          <w:lang w:eastAsia="bg-BG"/>
        </w:rPr>
        <w:t>гарантира срещу скрити фабрични дефекти на доставеният автомобил, при условие, че са спазени изискванията за експлоатация и възникналите дефекти не са резултат от обикновено износване, неправилно съхранение или ползване. Наличието на скрити фабрични дефекти се констатира с протокол.</w:t>
      </w:r>
    </w:p>
    <w:p w:rsidR="00560D06" w:rsidRPr="007B7E68" w:rsidRDefault="00560D06" w:rsidP="00E124EE">
      <w:pPr>
        <w:widowControl w:val="0"/>
        <w:spacing w:after="60"/>
        <w:ind w:firstLine="720"/>
        <w:jc w:val="both"/>
        <w:rPr>
          <w:rFonts w:eastAsia="Times New Roman"/>
          <w:noProof/>
          <w:lang w:eastAsia="bg-BG"/>
        </w:rPr>
      </w:pPr>
      <w:r w:rsidRPr="007B7E68">
        <w:rPr>
          <w:rFonts w:eastAsia="Times New Roman"/>
          <w:b/>
          <w:noProof/>
          <w:lang w:eastAsia="bg-BG"/>
        </w:rPr>
        <w:t>(2)</w:t>
      </w:r>
      <w:r w:rsidRPr="007B7E68">
        <w:rPr>
          <w:rFonts w:eastAsia="Times New Roman"/>
          <w:noProof/>
          <w:lang w:eastAsia="bg-BG"/>
        </w:rPr>
        <w:t xml:space="preserve"> Рекламации относно качеството и скрити дефекти се правят в тридневен срок от откриването им, но не по-късно от изтичане на срока по чл.14 от този договор.</w:t>
      </w:r>
    </w:p>
    <w:p w:rsidR="00560D06" w:rsidRPr="007B7E68" w:rsidRDefault="00560D06" w:rsidP="00E124EE">
      <w:pPr>
        <w:spacing w:after="60"/>
        <w:ind w:firstLine="720"/>
        <w:jc w:val="both"/>
        <w:rPr>
          <w:rFonts w:eastAsia="Times New Roman"/>
          <w:b/>
          <w:lang w:eastAsia="bg-BG"/>
        </w:rPr>
      </w:pPr>
    </w:p>
    <w:p w:rsidR="00560D06" w:rsidRPr="007B7E68" w:rsidRDefault="00560D06" w:rsidP="00E124EE">
      <w:pPr>
        <w:spacing w:after="60"/>
        <w:ind w:firstLine="720"/>
        <w:jc w:val="both"/>
        <w:rPr>
          <w:rFonts w:eastAsia="Times New Roman"/>
          <w:b/>
          <w:lang w:eastAsia="bg-BG"/>
        </w:rPr>
      </w:pPr>
      <w:r w:rsidRPr="007B7E68">
        <w:rPr>
          <w:rFonts w:eastAsia="Times New Roman"/>
          <w:b/>
          <w:lang w:eastAsia="bg-BG"/>
        </w:rPr>
        <w:t>ІV. ЦЕНА И НАЧИН НА ПЛАЩАНЕ</w:t>
      </w:r>
    </w:p>
    <w:p w:rsidR="00560D06" w:rsidRPr="007B7E68" w:rsidRDefault="00560D06" w:rsidP="00E124EE">
      <w:pPr>
        <w:spacing w:after="60"/>
        <w:ind w:firstLine="709"/>
        <w:jc w:val="both"/>
        <w:rPr>
          <w:rFonts w:eastAsia="Times New Roman"/>
          <w:lang w:val="bg-BG"/>
        </w:rPr>
      </w:pPr>
      <w:r w:rsidRPr="007B7E68">
        <w:rPr>
          <w:rFonts w:eastAsia="Times New Roman"/>
          <w:b/>
          <w:lang w:eastAsia="bg-BG"/>
        </w:rPr>
        <w:t xml:space="preserve">Чл.7. (1) </w:t>
      </w:r>
      <w:r w:rsidR="007B7E68" w:rsidRPr="007B7E68">
        <w:rPr>
          <w:rFonts w:eastAsia="Times New Roman"/>
          <w:lang w:val="bg-BG" w:eastAsia="bg-BG"/>
        </w:rPr>
        <w:t>Общата с</w:t>
      </w:r>
      <w:r w:rsidRPr="007B7E68">
        <w:rPr>
          <w:rFonts w:eastAsia="Times New Roman"/>
          <w:lang w:eastAsia="bg-BG"/>
        </w:rPr>
        <w:t xml:space="preserve">тойност на </w:t>
      </w:r>
      <w:r w:rsidRPr="007B7E68">
        <w:rPr>
          <w:rFonts w:eastAsia="Times New Roman"/>
          <w:bCs/>
        </w:rPr>
        <w:t xml:space="preserve">3 /три/ броя </w:t>
      </w:r>
      <w:r w:rsidR="007B7E68" w:rsidRPr="007B7E68">
        <w:rPr>
          <w:rFonts w:eastAsia="Times New Roman"/>
          <w:bCs/>
          <w:lang w:val="bg-BG"/>
        </w:rPr>
        <w:t>нови автомобили с висока проходимост</w:t>
      </w:r>
      <w:r w:rsidRPr="007B7E68">
        <w:rPr>
          <w:rFonts w:eastAsia="Times New Roman"/>
          <w:bCs/>
        </w:rPr>
        <w:t>,</w:t>
      </w:r>
      <w:r w:rsidR="007B7E68" w:rsidRPr="007B7E68">
        <w:rPr>
          <w:rFonts w:eastAsia="Times New Roman"/>
          <w:bCs/>
          <w:lang w:val="bg-BG"/>
        </w:rPr>
        <w:t xml:space="preserve"> </w:t>
      </w:r>
      <w:r w:rsidRPr="007B7E68">
        <w:rPr>
          <w:rFonts w:eastAsia="Times New Roman"/>
          <w:bCs/>
        </w:rPr>
        <w:t>възлиза на</w:t>
      </w:r>
      <w:r w:rsidRPr="007B7E68">
        <w:rPr>
          <w:rFonts w:eastAsia="Times New Roman"/>
          <w:b/>
          <w:lang w:eastAsia="bg-BG"/>
        </w:rPr>
        <w:t>....................</w:t>
      </w:r>
      <w:r w:rsidRPr="007B7E68">
        <w:rPr>
          <w:rFonts w:eastAsia="Times New Roman"/>
          <w:lang w:eastAsia="bg-BG"/>
        </w:rPr>
        <w:t xml:space="preserve"> лв. /_____________________ лева/ без ДДС,</w:t>
      </w:r>
      <w:r w:rsidRPr="007B7E68">
        <w:rPr>
          <w:rFonts w:eastAsia="Times New Roman"/>
        </w:rPr>
        <w:t xml:space="preserve"> съответно </w:t>
      </w:r>
      <w:r w:rsidRPr="007B7E68">
        <w:rPr>
          <w:rFonts w:eastAsia="Times New Roman"/>
          <w:b/>
          <w:lang w:eastAsia="bg-BG"/>
        </w:rPr>
        <w:t>.............</w:t>
      </w:r>
      <w:r w:rsidR="00EA373A">
        <w:rPr>
          <w:rFonts w:eastAsia="Times New Roman"/>
          <w:b/>
          <w:lang w:eastAsia="bg-BG"/>
        </w:rPr>
        <w:t>.......</w:t>
      </w:r>
      <w:r w:rsidRPr="007B7E68">
        <w:rPr>
          <w:rFonts w:eastAsia="Times New Roman"/>
          <w:lang w:eastAsia="bg-BG"/>
        </w:rPr>
        <w:t xml:space="preserve"> лв. /_____________________ лева/ с ДДС, при цена за 1</w:t>
      </w:r>
      <w:r w:rsidRPr="007B7E68">
        <w:rPr>
          <w:rFonts w:eastAsia="Times New Roman"/>
        </w:rPr>
        <w:t xml:space="preserve">/един/ брой в размер на </w:t>
      </w:r>
      <w:r w:rsidR="00EA373A">
        <w:rPr>
          <w:rFonts w:eastAsia="Times New Roman"/>
          <w:b/>
          <w:lang w:eastAsia="bg-BG"/>
        </w:rPr>
        <w:t>..........................</w:t>
      </w:r>
      <w:r w:rsidRPr="007B7E68">
        <w:rPr>
          <w:rFonts w:eastAsia="Times New Roman"/>
          <w:lang w:eastAsia="bg-BG"/>
        </w:rPr>
        <w:t xml:space="preserve"> лв. /_____________________ лева/ </w:t>
      </w:r>
      <w:r w:rsidR="00273941">
        <w:rPr>
          <w:rFonts w:eastAsia="Times New Roman"/>
          <w:lang w:val="bg-BG" w:eastAsia="bg-BG"/>
        </w:rPr>
        <w:t>без</w:t>
      </w:r>
      <w:r w:rsidRPr="007B7E68">
        <w:rPr>
          <w:rFonts w:eastAsia="Times New Roman"/>
          <w:lang w:eastAsia="bg-BG"/>
        </w:rPr>
        <w:t xml:space="preserve"> ДДС,</w:t>
      </w:r>
      <w:r w:rsidRPr="007B7E68">
        <w:rPr>
          <w:rFonts w:eastAsia="Times New Roman"/>
        </w:rPr>
        <w:t xml:space="preserve"> съответно </w:t>
      </w:r>
      <w:r w:rsidRPr="007B7E68">
        <w:rPr>
          <w:rFonts w:eastAsia="Times New Roman"/>
          <w:b/>
          <w:lang w:eastAsia="bg-BG"/>
        </w:rPr>
        <w:lastRenderedPageBreak/>
        <w:t>..........................</w:t>
      </w:r>
      <w:r w:rsidRPr="007B7E68">
        <w:rPr>
          <w:rFonts w:eastAsia="Times New Roman"/>
          <w:lang w:eastAsia="bg-BG"/>
        </w:rPr>
        <w:t xml:space="preserve"> лв. /_____________________ лева/ с ДДС.</w:t>
      </w:r>
      <w:r w:rsidRPr="007B7E68">
        <w:rPr>
          <w:rFonts w:eastAsia="Times New Roman"/>
        </w:rPr>
        <w:t xml:space="preserve"> </w:t>
      </w:r>
      <w:r w:rsidRPr="007B7E68">
        <w:rPr>
          <w:rFonts w:eastAsia="Times New Roman"/>
          <w:lang w:eastAsia="bg-BG"/>
        </w:rPr>
        <w:t>съгласно Ценовото предложение на ИЗПЪЛНИТЕЛЯ</w:t>
      </w:r>
      <w:r w:rsidR="007B7E68" w:rsidRPr="007B7E68">
        <w:rPr>
          <w:rFonts w:eastAsia="Times New Roman"/>
          <w:lang w:val="bg-BG" w:eastAsia="bg-BG"/>
        </w:rPr>
        <w:t xml:space="preserve"> и не подлежи на промяна за срока на договора.</w:t>
      </w:r>
    </w:p>
    <w:p w:rsidR="00560D06" w:rsidRPr="0026353D" w:rsidRDefault="00560D06" w:rsidP="00E124EE">
      <w:pPr>
        <w:spacing w:after="60"/>
        <w:ind w:firstLine="720"/>
        <w:jc w:val="both"/>
        <w:rPr>
          <w:rFonts w:eastAsia="Times New Roman"/>
          <w:lang w:eastAsia="bg-BG"/>
        </w:rPr>
      </w:pPr>
      <w:r w:rsidRPr="0026353D">
        <w:rPr>
          <w:rFonts w:eastAsia="Times New Roman"/>
          <w:b/>
          <w:lang w:eastAsia="bg-BG"/>
        </w:rPr>
        <w:t>(2)</w:t>
      </w:r>
      <w:r w:rsidRPr="0026353D">
        <w:rPr>
          <w:rFonts w:eastAsia="Times New Roman"/>
          <w:lang w:eastAsia="bg-BG"/>
        </w:rPr>
        <w:t xml:space="preserve"> Цената включва стойността на автомобилите и окомплектованост съгласно техническото предложение на </w:t>
      </w:r>
      <w:r w:rsidRPr="0026353D">
        <w:rPr>
          <w:rFonts w:eastAsia="Times New Roman"/>
          <w:b/>
          <w:lang w:eastAsia="bg-BG"/>
        </w:rPr>
        <w:t>ИЗПЪЛНИТЕЛЯ</w:t>
      </w:r>
      <w:r w:rsidRPr="0026353D">
        <w:rPr>
          <w:rFonts w:eastAsia="Times New Roman"/>
          <w:lang w:eastAsia="bg-BG"/>
        </w:rPr>
        <w:t xml:space="preserve">, както и транспортни разходи франко мястото на доставка. </w:t>
      </w:r>
    </w:p>
    <w:p w:rsidR="00560D06" w:rsidRPr="0026353D" w:rsidRDefault="00560D06" w:rsidP="00E124EE">
      <w:pPr>
        <w:spacing w:after="60"/>
        <w:ind w:firstLine="720"/>
        <w:jc w:val="both"/>
        <w:rPr>
          <w:rFonts w:eastAsia="Times New Roman"/>
          <w:lang w:eastAsia="bg-BG"/>
        </w:rPr>
      </w:pPr>
      <w:r w:rsidRPr="0026353D">
        <w:rPr>
          <w:rFonts w:eastAsia="Times New Roman"/>
          <w:b/>
          <w:lang w:eastAsia="bg-BG"/>
        </w:rPr>
        <w:t xml:space="preserve">(3) </w:t>
      </w:r>
      <w:r w:rsidRPr="0026353D">
        <w:rPr>
          <w:rFonts w:eastAsia="Times New Roman"/>
          <w:lang w:eastAsia="bg-BG"/>
        </w:rPr>
        <w:t xml:space="preserve">Плащането на цената по предходната алинея се извършва от </w:t>
      </w:r>
      <w:r w:rsidRPr="0026353D">
        <w:rPr>
          <w:rFonts w:eastAsia="Times New Roman"/>
          <w:b/>
          <w:lang w:eastAsia="bg-BG"/>
        </w:rPr>
        <w:t xml:space="preserve">ВЪЗЛОЖИТЕЛЯ чрез </w:t>
      </w:r>
      <w:r w:rsidRPr="0026353D">
        <w:rPr>
          <w:rFonts w:eastAsia="Times New Roman"/>
          <w:b/>
          <w:bCs/>
        </w:rPr>
        <w:t xml:space="preserve">Столичен инспекторат </w:t>
      </w:r>
      <w:r w:rsidRPr="0026353D">
        <w:rPr>
          <w:rFonts w:eastAsia="Times New Roman"/>
          <w:lang w:eastAsia="bg-BG"/>
        </w:rPr>
        <w:t>по банков път в български лева, еднократно, в срок до 30 (тридесет) календарни дни, считано от датата на доставка на автомобилите, съгласно чл.3, ал.2 по-горе и представена оригинална фактура, оформена и издадена съгласно и при спазване на нормите на действащото българско законодателство;</w:t>
      </w:r>
    </w:p>
    <w:p w:rsidR="00560D06" w:rsidRPr="0026353D" w:rsidRDefault="00560D06" w:rsidP="00E124EE">
      <w:pPr>
        <w:spacing w:after="60"/>
        <w:ind w:firstLine="720"/>
        <w:jc w:val="both"/>
        <w:rPr>
          <w:rFonts w:eastAsia="Times New Roman"/>
          <w:lang w:eastAsia="bg-BG"/>
        </w:rPr>
      </w:pPr>
      <w:r w:rsidRPr="0026353D">
        <w:rPr>
          <w:rFonts w:eastAsia="Times New Roman"/>
          <w:b/>
          <w:lang w:eastAsia="bg-BG"/>
        </w:rPr>
        <w:t>(4)</w:t>
      </w:r>
      <w:r w:rsidRPr="0026353D">
        <w:rPr>
          <w:rFonts w:eastAsia="Times New Roman"/>
          <w:lang w:eastAsia="bg-BG"/>
        </w:rPr>
        <w:t xml:space="preserve"> Банковите реквизити на </w:t>
      </w:r>
      <w:r w:rsidRPr="0026353D">
        <w:rPr>
          <w:rFonts w:eastAsia="Times New Roman"/>
          <w:b/>
          <w:lang w:eastAsia="bg-BG"/>
        </w:rPr>
        <w:t xml:space="preserve">ИЗПЪЛНИТЕЛЯ, </w:t>
      </w:r>
      <w:r w:rsidRPr="0026353D">
        <w:rPr>
          <w:rFonts w:eastAsia="Times New Roman"/>
          <w:lang w:eastAsia="bg-BG"/>
        </w:rPr>
        <w:t xml:space="preserve">за заплащане на сумите по настоящия договор са: </w:t>
      </w:r>
    </w:p>
    <w:p w:rsidR="00560D06" w:rsidRPr="0026353D" w:rsidRDefault="00560D06" w:rsidP="00E124EE">
      <w:pPr>
        <w:spacing w:after="60"/>
        <w:ind w:firstLine="720"/>
        <w:jc w:val="both"/>
        <w:rPr>
          <w:rFonts w:eastAsia="Times New Roman"/>
          <w:lang w:eastAsia="bg-BG"/>
        </w:rPr>
      </w:pPr>
      <w:r w:rsidRPr="0026353D">
        <w:rPr>
          <w:rFonts w:eastAsia="Times New Roman"/>
          <w:lang w:eastAsia="bg-BG"/>
        </w:rPr>
        <w:t>IBAN -----------------------------------------------------,</w:t>
      </w:r>
    </w:p>
    <w:p w:rsidR="00560D06" w:rsidRPr="0026353D" w:rsidRDefault="00560D06" w:rsidP="00E124EE">
      <w:pPr>
        <w:spacing w:after="60"/>
        <w:ind w:firstLine="720"/>
        <w:jc w:val="both"/>
        <w:rPr>
          <w:rFonts w:eastAsia="Times New Roman"/>
          <w:lang w:eastAsia="bg-BG"/>
        </w:rPr>
      </w:pPr>
      <w:r w:rsidRPr="0026353D">
        <w:rPr>
          <w:rFonts w:eastAsia="Times New Roman"/>
          <w:lang w:eastAsia="bg-BG"/>
        </w:rPr>
        <w:t>BIC -------------------------------------------------------,</w:t>
      </w:r>
    </w:p>
    <w:p w:rsidR="00560D06" w:rsidRPr="0026353D" w:rsidRDefault="00560D06" w:rsidP="00E124EE">
      <w:pPr>
        <w:spacing w:after="60"/>
        <w:ind w:firstLine="709"/>
        <w:jc w:val="both"/>
        <w:rPr>
          <w:rFonts w:eastAsia="Times New Roman"/>
          <w:lang w:eastAsia="bg-BG"/>
        </w:rPr>
      </w:pPr>
      <w:r w:rsidRPr="0026353D">
        <w:rPr>
          <w:rFonts w:eastAsia="Times New Roman"/>
          <w:lang w:eastAsia="bg-BG"/>
        </w:rPr>
        <w:t xml:space="preserve">При банка: ------------------------------------------------------- </w:t>
      </w:r>
    </w:p>
    <w:p w:rsidR="00560D06" w:rsidRPr="0026353D" w:rsidRDefault="00560D06" w:rsidP="00E124EE">
      <w:pPr>
        <w:spacing w:after="60"/>
        <w:ind w:firstLine="709"/>
        <w:jc w:val="both"/>
        <w:rPr>
          <w:rFonts w:eastAsia="Times New Roman"/>
          <w:lang w:eastAsia="bg-BG"/>
        </w:rPr>
      </w:pPr>
      <w:r w:rsidRPr="0026353D">
        <w:rPr>
          <w:rFonts w:eastAsia="Times New Roman"/>
          <w:b/>
          <w:lang w:eastAsia="bg-BG"/>
        </w:rPr>
        <w:t>(5)</w:t>
      </w:r>
      <w:r w:rsidRPr="0026353D">
        <w:rPr>
          <w:rFonts w:eastAsia="Times New Roman"/>
          <w:lang w:eastAsia="bg-BG"/>
        </w:rPr>
        <w:t xml:space="preserve"> Изпълнителят е длъжен да уведомява писмено Възложителя за всички последващи промени на банковата му сметка в срок до </w:t>
      </w:r>
      <w:r w:rsidRPr="0026353D">
        <w:rPr>
          <w:rFonts w:eastAsia="Times New Roman"/>
        </w:rPr>
        <w:t>7(седем) дни</w:t>
      </w:r>
      <w:r w:rsidRPr="0026353D">
        <w:rPr>
          <w:rFonts w:eastAsia="Times New Roman"/>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560D06" w:rsidRPr="0026353D" w:rsidRDefault="00560D06" w:rsidP="00E124EE">
      <w:pPr>
        <w:spacing w:after="60"/>
        <w:ind w:firstLine="709"/>
        <w:jc w:val="both"/>
        <w:rPr>
          <w:rFonts w:eastAsia="Times New Roman"/>
          <w:lang w:val="ru-RU" w:eastAsia="bg-BG"/>
        </w:rPr>
      </w:pPr>
      <w:r w:rsidRPr="0026353D">
        <w:rPr>
          <w:rFonts w:eastAsia="Times New Roman"/>
          <w:b/>
          <w:lang w:eastAsia="bg-BG"/>
        </w:rPr>
        <w:t>(6)</w:t>
      </w:r>
      <w:r w:rsidRPr="0026353D">
        <w:rPr>
          <w:rFonts w:eastAsia="Times New Roman"/>
          <w:lang w:eastAsia="bg-BG"/>
        </w:rPr>
        <w:t xml:space="preserve"> Посочената единична цена е крайна и включва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разходите, свързани с регистрация на автомобилите в КАТ. </w:t>
      </w:r>
    </w:p>
    <w:p w:rsidR="00560D06" w:rsidRPr="0026353D" w:rsidRDefault="00560D06" w:rsidP="00E124EE">
      <w:pPr>
        <w:spacing w:after="60"/>
        <w:ind w:firstLine="709"/>
        <w:jc w:val="both"/>
        <w:rPr>
          <w:rFonts w:eastAsia="Times New Roman"/>
          <w:bCs/>
          <w:lang w:eastAsia="bg-BG"/>
        </w:rPr>
      </w:pPr>
      <w:r w:rsidRPr="0026353D">
        <w:rPr>
          <w:b/>
        </w:rPr>
        <w:t xml:space="preserve">(7) </w:t>
      </w:r>
      <w:r w:rsidRPr="0026353D">
        <w:rPr>
          <w:rFonts w:eastAsia="Times New Roman"/>
          <w:bCs/>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560D06" w:rsidRPr="0026353D" w:rsidRDefault="00560D06" w:rsidP="00E124EE">
      <w:pPr>
        <w:spacing w:after="60"/>
        <w:ind w:firstLine="709"/>
        <w:jc w:val="both"/>
        <w:rPr>
          <w:rFonts w:eastAsia="Times New Roman"/>
          <w:bCs/>
          <w:lang w:eastAsia="bg-BG"/>
        </w:rPr>
      </w:pPr>
      <w:r w:rsidRPr="0026353D">
        <w:rPr>
          <w:b/>
        </w:rPr>
        <w:t xml:space="preserve">(8) </w:t>
      </w:r>
      <w:r w:rsidRPr="0026353D">
        <w:rPr>
          <w:rFonts w:eastAsia="Times New Roman"/>
          <w:bCs/>
          <w:lang w:eastAsia="bg-BG"/>
        </w:rPr>
        <w:t>Разплащанията по ал. 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60D06" w:rsidRPr="0026353D" w:rsidRDefault="00560D06" w:rsidP="00E124EE">
      <w:pPr>
        <w:spacing w:after="60"/>
        <w:ind w:firstLine="709"/>
        <w:jc w:val="both"/>
        <w:rPr>
          <w:rFonts w:eastAsia="Times New Roman"/>
          <w:bCs/>
          <w:lang w:eastAsia="bg-BG"/>
        </w:rPr>
      </w:pPr>
      <w:r w:rsidRPr="0026353D">
        <w:rPr>
          <w:b/>
        </w:rPr>
        <w:t xml:space="preserve">(9) </w:t>
      </w:r>
      <w:r w:rsidRPr="0026353D">
        <w:rPr>
          <w:rFonts w:eastAsia="Times New Roman"/>
          <w:bCs/>
          <w:lang w:eastAsia="bg-BG"/>
        </w:rPr>
        <w:t>Към искането по ал. 8 Изпълнителят предоставя становище, от което да е видно дали оспорва плащанията или част от тях като недължими.*</w:t>
      </w:r>
    </w:p>
    <w:p w:rsidR="00560D06" w:rsidRPr="0026353D" w:rsidRDefault="00560D06" w:rsidP="00E124EE">
      <w:pPr>
        <w:spacing w:after="60"/>
        <w:ind w:firstLine="709"/>
        <w:jc w:val="both"/>
        <w:rPr>
          <w:rFonts w:eastAsia="Times New Roman"/>
          <w:bCs/>
          <w:lang w:eastAsia="bg-BG"/>
        </w:rPr>
      </w:pPr>
      <w:r w:rsidRPr="0026353D">
        <w:rPr>
          <w:b/>
        </w:rPr>
        <w:t xml:space="preserve">(10) </w:t>
      </w:r>
      <w:r w:rsidRPr="0026353D">
        <w:rPr>
          <w:rFonts w:eastAsia="Times New Roman"/>
          <w:bCs/>
          <w:lang w:eastAsia="bg-BG"/>
        </w:rPr>
        <w:t>Възложителят има право да откаже плащане по ал. 8, когато искането за плащане е оспорено, до момента на отстраняване на причината за отказа.</w:t>
      </w:r>
      <w:r w:rsidRPr="0026353D">
        <w:t>*</w:t>
      </w:r>
    </w:p>
    <w:p w:rsidR="00560D06" w:rsidRPr="0026353D" w:rsidRDefault="00560D06" w:rsidP="00E124EE">
      <w:pPr>
        <w:spacing w:after="60"/>
        <w:ind w:firstLine="720"/>
        <w:jc w:val="both"/>
        <w:rPr>
          <w:rFonts w:eastAsia="Times New Roman"/>
          <w:b/>
          <w:lang w:eastAsia="bg-BG"/>
        </w:rPr>
      </w:pPr>
    </w:p>
    <w:p w:rsidR="00560D06" w:rsidRPr="0026353D" w:rsidRDefault="00560D06" w:rsidP="00E124EE">
      <w:pPr>
        <w:spacing w:after="60"/>
        <w:ind w:firstLine="720"/>
        <w:jc w:val="both"/>
        <w:rPr>
          <w:rFonts w:eastAsia="Times New Roman"/>
          <w:b/>
          <w:lang w:eastAsia="bg-BG"/>
        </w:rPr>
      </w:pPr>
      <w:r w:rsidRPr="0026353D">
        <w:rPr>
          <w:rFonts w:eastAsia="Times New Roman"/>
          <w:b/>
          <w:lang w:eastAsia="bg-BG"/>
        </w:rPr>
        <w:t>V. ПРАВА И ЗАДЪЛЖЕНИЯ НА ИЗПЪЛНИТЕЛЯ</w:t>
      </w:r>
    </w:p>
    <w:p w:rsidR="00560D06" w:rsidRPr="0026353D" w:rsidRDefault="00560D06" w:rsidP="00E124EE">
      <w:pPr>
        <w:spacing w:after="60"/>
        <w:ind w:firstLine="720"/>
        <w:jc w:val="both"/>
        <w:rPr>
          <w:rFonts w:eastAsia="Times New Roman"/>
          <w:lang w:eastAsia="bg-BG"/>
        </w:rPr>
      </w:pPr>
      <w:r w:rsidRPr="0026353D">
        <w:rPr>
          <w:rFonts w:eastAsia="Times New Roman"/>
          <w:b/>
          <w:lang w:eastAsia="bg-BG"/>
        </w:rPr>
        <w:t xml:space="preserve">Чл.8. ИЗПЪЛНИТЕЛЯТ </w:t>
      </w:r>
      <w:r w:rsidRPr="0026353D">
        <w:rPr>
          <w:rFonts w:eastAsia="Times New Roman"/>
          <w:lang w:eastAsia="bg-BG"/>
        </w:rPr>
        <w:t>се задължава:</w:t>
      </w:r>
    </w:p>
    <w:p w:rsidR="00560D06" w:rsidRPr="0026353D" w:rsidRDefault="00560D06" w:rsidP="00E124EE">
      <w:pPr>
        <w:spacing w:after="60"/>
        <w:ind w:firstLine="720"/>
        <w:jc w:val="both"/>
        <w:rPr>
          <w:rFonts w:eastAsia="Times New Roman"/>
          <w:bCs/>
          <w:lang w:eastAsia="bg-BG"/>
        </w:rPr>
      </w:pPr>
      <w:r w:rsidRPr="0026353D">
        <w:rPr>
          <w:rFonts w:eastAsia="Times New Roman"/>
          <w:b/>
          <w:lang w:eastAsia="bg-BG"/>
        </w:rPr>
        <w:t>(1)</w:t>
      </w:r>
      <w:r w:rsidRPr="0026353D">
        <w:rPr>
          <w:rFonts w:eastAsia="Times New Roman"/>
          <w:lang w:eastAsia="bg-BG"/>
        </w:rPr>
        <w:t xml:space="preserve"> да извърши доставката – предмет на настоящия договор на свой риск, в съответствие с изискванията на </w:t>
      </w:r>
      <w:r w:rsidRPr="0026353D">
        <w:rPr>
          <w:rFonts w:eastAsia="Times New Roman"/>
          <w:b/>
          <w:lang w:eastAsia="bg-BG"/>
        </w:rPr>
        <w:t xml:space="preserve">ВЪЗЛОЖИТЕЛЯ </w:t>
      </w:r>
      <w:r w:rsidRPr="0026353D">
        <w:rPr>
          <w:rFonts w:eastAsia="Times New Roman"/>
          <w:lang w:eastAsia="bg-BG"/>
        </w:rPr>
        <w:t>и</w:t>
      </w:r>
      <w:r w:rsidRPr="0026353D">
        <w:rPr>
          <w:rFonts w:eastAsia="Times New Roman"/>
          <w:b/>
          <w:lang w:eastAsia="bg-BG"/>
        </w:rPr>
        <w:t xml:space="preserve"> </w:t>
      </w:r>
      <w:r w:rsidRPr="0026353D">
        <w:rPr>
          <w:rFonts w:eastAsia="Times New Roman"/>
          <w:bCs/>
          <w:lang w:eastAsia="bg-BG"/>
        </w:rPr>
        <w:t>в срока по чл.2, ал.3;</w:t>
      </w:r>
    </w:p>
    <w:p w:rsidR="00560D06" w:rsidRPr="0026353D" w:rsidRDefault="00560D06" w:rsidP="00E124EE">
      <w:pPr>
        <w:spacing w:after="60"/>
        <w:ind w:firstLine="720"/>
        <w:jc w:val="both"/>
        <w:rPr>
          <w:rFonts w:eastAsia="Times New Roman"/>
          <w:b/>
          <w:bCs/>
          <w:lang w:eastAsia="bg-BG"/>
        </w:rPr>
      </w:pPr>
      <w:r w:rsidRPr="0026353D">
        <w:rPr>
          <w:rFonts w:eastAsia="Times New Roman"/>
          <w:b/>
          <w:bCs/>
          <w:lang w:eastAsia="bg-BG"/>
        </w:rPr>
        <w:t>(2)</w:t>
      </w:r>
      <w:r w:rsidRPr="0026353D">
        <w:rPr>
          <w:rFonts w:eastAsia="Times New Roman"/>
          <w:bCs/>
          <w:lang w:eastAsia="bg-BG"/>
        </w:rPr>
        <w:t xml:space="preserve"> </w:t>
      </w:r>
      <w:r w:rsidRPr="0026353D">
        <w:rPr>
          <w:rFonts w:eastAsia="Times New Roman"/>
          <w:lang w:eastAsia="bg-BG"/>
        </w:rPr>
        <w:t xml:space="preserve">да изпълни задълженията си по Договора и да упражнява всичките си права, </w:t>
      </w:r>
      <w:r w:rsidRPr="0026353D">
        <w:rPr>
          <w:rFonts w:eastAsia="Times New Roman"/>
          <w:bCs/>
          <w:lang w:eastAsia="bg-BG"/>
        </w:rPr>
        <w:t>с грижата на добър търговец;</w:t>
      </w:r>
      <w:r w:rsidRPr="0026353D">
        <w:rPr>
          <w:rFonts w:eastAsia="Times New Roman"/>
          <w:lang w:eastAsia="bg-BG"/>
        </w:rPr>
        <w:t xml:space="preserve">с оглед защита интересите на </w:t>
      </w:r>
      <w:r w:rsidRPr="0026353D">
        <w:rPr>
          <w:rFonts w:eastAsia="Times New Roman"/>
          <w:b/>
          <w:lang w:eastAsia="bg-BG"/>
        </w:rPr>
        <w:t>ВЪЗЛОЖИТЕЛЯ.</w:t>
      </w:r>
    </w:p>
    <w:p w:rsidR="00560D06" w:rsidRPr="0026353D" w:rsidRDefault="00560D06" w:rsidP="00E124EE">
      <w:pPr>
        <w:spacing w:after="60"/>
        <w:ind w:firstLine="720"/>
        <w:jc w:val="both"/>
        <w:rPr>
          <w:rFonts w:eastAsia="Times New Roman"/>
          <w:lang w:eastAsia="bg-BG"/>
        </w:rPr>
      </w:pPr>
      <w:r w:rsidRPr="0026353D">
        <w:rPr>
          <w:rFonts w:eastAsia="Times New Roman"/>
          <w:b/>
          <w:bCs/>
          <w:lang w:eastAsia="bg-BG"/>
        </w:rPr>
        <w:lastRenderedPageBreak/>
        <w:t>(3)</w:t>
      </w:r>
      <w:r w:rsidRPr="0026353D">
        <w:rPr>
          <w:rFonts w:eastAsia="Times New Roman"/>
          <w:bCs/>
          <w:lang w:eastAsia="bg-BG"/>
        </w:rPr>
        <w:t xml:space="preserve"> да прехвърли на </w:t>
      </w:r>
      <w:r w:rsidRPr="0026353D">
        <w:rPr>
          <w:rFonts w:eastAsia="Times New Roman"/>
          <w:b/>
          <w:lang w:eastAsia="bg-BG"/>
        </w:rPr>
        <w:t xml:space="preserve">ВЪЗЛОЖИТЕЛЯ </w:t>
      </w:r>
      <w:r w:rsidRPr="0026353D">
        <w:rPr>
          <w:rFonts w:eastAsia="Times New Roman"/>
          <w:lang w:eastAsia="bg-BG"/>
        </w:rPr>
        <w:t>правото на собственост на автомобилите, предмет на договора по съответния ред и да му ги предаде, ведно с всички необходими, с оглед правилната им експлоатация, технически документи, при спазване на договорените условия и срокове;</w:t>
      </w:r>
    </w:p>
    <w:p w:rsidR="00560D06" w:rsidRPr="0026353D" w:rsidRDefault="00560D06" w:rsidP="00E124EE">
      <w:pPr>
        <w:spacing w:after="60"/>
        <w:ind w:firstLine="720"/>
        <w:jc w:val="both"/>
        <w:rPr>
          <w:rFonts w:eastAsia="Times New Roman"/>
          <w:lang w:eastAsia="bg-BG"/>
        </w:rPr>
      </w:pPr>
      <w:r w:rsidRPr="0026353D">
        <w:rPr>
          <w:rFonts w:eastAsia="Times New Roman"/>
          <w:b/>
          <w:lang w:eastAsia="bg-BG"/>
        </w:rPr>
        <w:t>(4)</w:t>
      </w:r>
      <w:r w:rsidRPr="0026353D">
        <w:rPr>
          <w:rFonts w:eastAsia="Times New Roman"/>
          <w:lang w:eastAsia="bg-BG"/>
        </w:rPr>
        <w:t xml:space="preserve"> да издаде фактура за извършената доставка и всички документи, необходими за регистрацията на автомобилите;</w:t>
      </w:r>
    </w:p>
    <w:p w:rsidR="00560D06" w:rsidRPr="0026353D" w:rsidRDefault="00560D06" w:rsidP="00E124EE">
      <w:pPr>
        <w:spacing w:after="60"/>
        <w:ind w:firstLine="720"/>
        <w:jc w:val="both"/>
        <w:rPr>
          <w:rFonts w:eastAsia="Times New Roman"/>
          <w:lang w:eastAsia="bg-BG"/>
        </w:rPr>
      </w:pPr>
      <w:r w:rsidRPr="0026353D">
        <w:rPr>
          <w:rFonts w:eastAsia="Times New Roman"/>
          <w:b/>
          <w:lang w:eastAsia="bg-BG"/>
        </w:rPr>
        <w:t>(5)</w:t>
      </w:r>
      <w:r w:rsidRPr="0026353D">
        <w:rPr>
          <w:rFonts w:eastAsia="Times New Roman"/>
          <w:lang w:eastAsia="bg-BG"/>
        </w:rPr>
        <w:t xml:space="preserve"> да не преотстъпва на трети лица изпълнението на договорните взаимоотношения;</w:t>
      </w:r>
    </w:p>
    <w:p w:rsidR="00560D06" w:rsidRPr="0026353D" w:rsidRDefault="00560D06" w:rsidP="00E124EE">
      <w:pPr>
        <w:spacing w:after="60"/>
        <w:ind w:firstLine="720"/>
        <w:jc w:val="both"/>
        <w:rPr>
          <w:rFonts w:eastAsia="Times New Roman"/>
          <w:lang w:eastAsia="bg-BG"/>
        </w:rPr>
      </w:pPr>
      <w:r w:rsidRPr="0026353D">
        <w:rPr>
          <w:rFonts w:eastAsia="Times New Roman"/>
          <w:b/>
          <w:lang w:eastAsia="bg-BG"/>
        </w:rPr>
        <w:t>(6)</w:t>
      </w:r>
      <w:r w:rsidRPr="0026353D">
        <w:rPr>
          <w:rFonts w:eastAsia="Times New Roman"/>
          <w:lang w:eastAsia="bg-BG"/>
        </w:rPr>
        <w:t xml:space="preserve"> да определи свой представител за предаване на автомобилите;</w:t>
      </w:r>
    </w:p>
    <w:p w:rsidR="00560D06" w:rsidRPr="0026353D" w:rsidRDefault="00560D06" w:rsidP="00E124EE">
      <w:pPr>
        <w:spacing w:after="60"/>
        <w:ind w:firstLine="720"/>
        <w:jc w:val="both"/>
        <w:rPr>
          <w:rFonts w:eastAsia="Times New Roman"/>
          <w:lang w:eastAsia="bg-BG"/>
        </w:rPr>
      </w:pPr>
      <w:r w:rsidRPr="0026353D">
        <w:rPr>
          <w:rFonts w:eastAsia="Times New Roman"/>
          <w:b/>
          <w:lang w:eastAsia="bg-BG"/>
        </w:rPr>
        <w:t>(7)</w:t>
      </w:r>
      <w:r w:rsidRPr="0026353D">
        <w:rPr>
          <w:rFonts w:eastAsia="Times New Roman"/>
          <w:lang w:eastAsia="bg-BG"/>
        </w:rPr>
        <w:t xml:space="preserve"> при подписване на договора да предостави на </w:t>
      </w:r>
      <w:r w:rsidRPr="0026353D">
        <w:rPr>
          <w:rFonts w:eastAsia="Times New Roman"/>
          <w:b/>
          <w:lang w:eastAsia="bg-BG"/>
        </w:rPr>
        <w:t xml:space="preserve">ВЪЗЛОЖИТЕЛЯ </w:t>
      </w:r>
      <w:r w:rsidRPr="0026353D">
        <w:rPr>
          <w:rFonts w:eastAsia="Times New Roman"/>
          <w:lang w:eastAsia="bg-BG"/>
        </w:rPr>
        <w:t>график за получаване на автомобилите по договора.</w:t>
      </w:r>
    </w:p>
    <w:p w:rsidR="00560D06" w:rsidRPr="0026353D" w:rsidRDefault="00560D06" w:rsidP="00E124EE">
      <w:pPr>
        <w:spacing w:after="60"/>
        <w:ind w:firstLine="720"/>
        <w:jc w:val="both"/>
        <w:rPr>
          <w:rFonts w:eastAsia="Times New Roman"/>
          <w:lang w:eastAsia="bg-BG"/>
        </w:rPr>
      </w:pPr>
      <w:r w:rsidRPr="0026353D">
        <w:rPr>
          <w:rFonts w:eastAsia="Times New Roman"/>
          <w:b/>
          <w:lang w:eastAsia="bg-BG"/>
        </w:rPr>
        <w:t>(8)</w:t>
      </w:r>
      <w:r w:rsidRPr="0026353D">
        <w:rPr>
          <w:rFonts w:eastAsia="Times New Roman"/>
          <w:lang w:eastAsia="bg-BG"/>
        </w:rPr>
        <w:t xml:space="preserve"> да подготви необходимите документи, за регистрация на автомобилите в КАТ, и да ги регистрира от името на Възложителя, при условията и сроковете, посочени в този Договор и изискващи се от компетентните органи. </w:t>
      </w:r>
    </w:p>
    <w:p w:rsidR="00560D06" w:rsidRPr="0026353D" w:rsidRDefault="00560D06" w:rsidP="00E124EE">
      <w:pPr>
        <w:widowControl w:val="0"/>
        <w:tabs>
          <w:tab w:val="num" w:pos="1080"/>
        </w:tabs>
        <w:spacing w:after="60"/>
        <w:ind w:firstLine="720"/>
        <w:jc w:val="both"/>
        <w:rPr>
          <w:rFonts w:eastAsia="Times New Roman"/>
          <w:lang w:eastAsia="bg-BG"/>
        </w:rPr>
      </w:pPr>
      <w:r w:rsidRPr="0026353D">
        <w:rPr>
          <w:rFonts w:eastAsia="Times New Roman"/>
          <w:b/>
          <w:lang w:eastAsia="bg-BG"/>
        </w:rPr>
        <w:t>(9)</w:t>
      </w:r>
      <w:r w:rsidRPr="0026353D">
        <w:rPr>
          <w:rFonts w:eastAsia="Times New Roman"/>
          <w:lang w:eastAsia="bg-BG"/>
        </w:rPr>
        <w:t xml:space="preserve"> да предаде автомобилите на Възложителя след регистрацията им в КАТ,</w:t>
      </w:r>
    </w:p>
    <w:p w:rsidR="00560D06" w:rsidRPr="0026353D" w:rsidRDefault="00560D06" w:rsidP="00E124EE">
      <w:pPr>
        <w:spacing w:after="60"/>
        <w:ind w:firstLine="720"/>
        <w:jc w:val="both"/>
        <w:rPr>
          <w:rFonts w:eastAsia="Times New Roman"/>
          <w:lang w:eastAsia="bg-BG"/>
        </w:rPr>
      </w:pPr>
      <w:r w:rsidRPr="0026353D">
        <w:rPr>
          <w:rFonts w:eastAsia="Times New Roman"/>
          <w:b/>
          <w:lang w:eastAsia="bg-BG"/>
        </w:rPr>
        <w:t>(10)</w:t>
      </w:r>
      <w:r w:rsidRPr="0026353D">
        <w:rPr>
          <w:rFonts w:eastAsia="Times New Roman"/>
          <w:lang w:eastAsia="bg-BG"/>
        </w:rPr>
        <w:t xml:space="preserve"> да уведоми писмено Възложителя, че автомобилите са регистрирани в КАТ и могат да бъдат получени от Възложителя.Уведомлението се изпраща до Възложителя най-късно в деня, следващ регистрацията на автомобилите в КАТ. </w:t>
      </w:r>
    </w:p>
    <w:p w:rsidR="00560D06" w:rsidRPr="0026353D" w:rsidRDefault="00560D06" w:rsidP="00E124EE">
      <w:pPr>
        <w:spacing w:after="60"/>
        <w:ind w:firstLine="720"/>
        <w:jc w:val="both"/>
        <w:rPr>
          <w:rFonts w:eastAsia="Times New Roman"/>
          <w:lang w:eastAsia="bg-BG"/>
        </w:rPr>
      </w:pPr>
      <w:r w:rsidRPr="0026353D">
        <w:rPr>
          <w:rFonts w:eastAsia="Times New Roman"/>
          <w:b/>
          <w:lang w:eastAsia="bg-BG"/>
        </w:rPr>
        <w:t>(11)</w:t>
      </w:r>
      <w:r w:rsidRPr="0026353D">
        <w:rPr>
          <w:rFonts w:eastAsia="Times New Roman"/>
          <w:lang w:eastAsia="bg-BG"/>
        </w:rPr>
        <w:t xml:space="preserve">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p>
    <w:p w:rsidR="00560D06" w:rsidRPr="0026353D" w:rsidRDefault="00560D06" w:rsidP="00E124EE">
      <w:pPr>
        <w:spacing w:after="60"/>
        <w:ind w:firstLine="720"/>
        <w:jc w:val="both"/>
        <w:rPr>
          <w:bCs/>
          <w:lang w:eastAsia="bg-BG"/>
        </w:rPr>
      </w:pPr>
      <w:r w:rsidRPr="0026353D">
        <w:rPr>
          <w:rFonts w:eastAsia="Times New Roman"/>
          <w:b/>
          <w:lang w:eastAsia="bg-BG"/>
        </w:rPr>
        <w:t xml:space="preserve">(12) 1. </w:t>
      </w:r>
      <w:r w:rsidRPr="0026353D">
        <w:rPr>
          <w:bCs/>
          <w:lang w:eastAsia="bg-BG"/>
        </w:rPr>
        <w:t xml:space="preserve">да приема приоритетно в сервиз автомобилите за ремонт и обслужване, до 12 (дванадесет) часа след писмена заявка от страна на </w:t>
      </w:r>
      <w:r w:rsidRPr="0026353D">
        <w:rPr>
          <w:b/>
          <w:bCs/>
          <w:lang w:eastAsia="bg-BG"/>
        </w:rPr>
        <w:t>ВЪЗЛОЖИТЕЛЯ</w:t>
      </w:r>
      <w:r w:rsidRPr="0026353D">
        <w:rPr>
          <w:bCs/>
          <w:lang w:eastAsia="bg-BG"/>
        </w:rPr>
        <w:t>, по време на гаранционното обслужване на автомобилите.</w:t>
      </w:r>
    </w:p>
    <w:p w:rsidR="00560D06" w:rsidRPr="0026353D" w:rsidRDefault="00560D06" w:rsidP="00E124EE">
      <w:pPr>
        <w:spacing w:after="60"/>
        <w:ind w:firstLine="720"/>
        <w:jc w:val="both"/>
        <w:rPr>
          <w:bCs/>
          <w:lang w:eastAsia="bg-BG"/>
        </w:rPr>
      </w:pPr>
      <w:r w:rsidRPr="0026353D">
        <w:rPr>
          <w:b/>
          <w:bCs/>
          <w:lang w:eastAsia="bg-BG"/>
        </w:rPr>
        <w:t xml:space="preserve">2. </w:t>
      </w:r>
      <w:r w:rsidRPr="0026353D">
        <w:rPr>
          <w:bCs/>
          <w:lang w:eastAsia="bg-BG"/>
        </w:rPr>
        <w:t>При необходимост да осигури 24 часа/7 дена Пътна помощ за срока на гаранцията.</w:t>
      </w:r>
    </w:p>
    <w:p w:rsidR="00560D06" w:rsidRPr="0026353D" w:rsidRDefault="00560D06" w:rsidP="00E124EE">
      <w:pPr>
        <w:spacing w:after="60"/>
        <w:ind w:firstLine="720"/>
        <w:jc w:val="both"/>
        <w:rPr>
          <w:rFonts w:eastAsia="Times New Roman"/>
          <w:lang w:eastAsia="bg-BG"/>
        </w:rPr>
      </w:pPr>
      <w:r w:rsidRPr="0026353D">
        <w:rPr>
          <w:rFonts w:eastAsia="Times New Roman"/>
          <w:b/>
          <w:lang w:eastAsia="bg-BG"/>
        </w:rPr>
        <w:t xml:space="preserve"> (13)</w:t>
      </w:r>
      <w:r w:rsidRPr="0026353D">
        <w:rPr>
          <w:rFonts w:eastAsia="Times New Roman"/>
          <w:lang w:eastAsia="bg-BG"/>
        </w:rPr>
        <w:t xml:space="preserve"> да отстранява за своя сметка и в договорените срокове всички Несъответствия на доставените автомобили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както и при извършване на гаранционното обслужване да влага само оригинални резервни части, материали и консумативи. </w:t>
      </w:r>
    </w:p>
    <w:p w:rsidR="00560D06" w:rsidRPr="0026353D" w:rsidRDefault="00560D06" w:rsidP="00E124EE">
      <w:pPr>
        <w:spacing w:after="60"/>
        <w:ind w:firstLine="720"/>
        <w:jc w:val="both"/>
        <w:rPr>
          <w:rFonts w:eastAsia="Times New Roman"/>
          <w:lang w:eastAsia="bg-BG"/>
        </w:rPr>
      </w:pPr>
      <w:r w:rsidRPr="0026353D">
        <w:rPr>
          <w:rFonts w:eastAsia="Times New Roman"/>
          <w:b/>
          <w:lang w:eastAsia="bg-BG"/>
        </w:rPr>
        <w:t>(14)</w:t>
      </w:r>
      <w:r w:rsidRPr="0026353D">
        <w:rPr>
          <w:rFonts w:eastAsia="Times New Roman"/>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560D06" w:rsidRPr="0026353D" w:rsidRDefault="00560D06" w:rsidP="00E124EE">
      <w:pPr>
        <w:spacing w:after="60"/>
        <w:ind w:firstLine="720"/>
        <w:jc w:val="both"/>
      </w:pPr>
      <w:r w:rsidRPr="0026353D">
        <w:rPr>
          <w:rFonts w:eastAsia="Times New Roman"/>
          <w:b/>
          <w:lang w:eastAsia="bg-BG"/>
        </w:rPr>
        <w:t>(15)</w:t>
      </w:r>
      <w:r w:rsidRPr="0026353D">
        <w:rPr>
          <w:rFonts w:eastAsia="Times New Roman"/>
          <w:lang w:eastAsia="bg-BG"/>
        </w:rPr>
        <w:t xml:space="preserve"> </w:t>
      </w:r>
      <w:r w:rsidRPr="0026353D">
        <w:t>Да сключи договор/договори за подизпълнение с посочените в офертата му подизпълнители в срок от 5 дни от сключване на настоящия договор.*</w:t>
      </w:r>
    </w:p>
    <w:p w:rsidR="00560D06" w:rsidRPr="0026353D" w:rsidRDefault="00560D06" w:rsidP="00E124EE">
      <w:pPr>
        <w:spacing w:after="60"/>
        <w:ind w:firstLine="720"/>
        <w:jc w:val="both"/>
      </w:pPr>
      <w:r w:rsidRPr="0026353D">
        <w:rPr>
          <w:rFonts w:eastAsia="Times New Roman"/>
          <w:b/>
          <w:lang w:eastAsia="bg-BG"/>
        </w:rPr>
        <w:t>(16)</w:t>
      </w:r>
      <w:r w:rsidRPr="0026353D">
        <w:rPr>
          <w:rFonts w:eastAsia="Times New Roman"/>
          <w:lang w:eastAsia="bg-BG"/>
        </w:rPr>
        <w:t xml:space="preserve"> </w:t>
      </w:r>
      <w:r w:rsidRPr="0026353D">
        <w:t>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2от ППЗОП, заедно с доказателства, че са изпълнени условията по чл. 66, ал. 2 и 11 ЗОП. *</w:t>
      </w:r>
    </w:p>
    <w:p w:rsidR="00560D06" w:rsidRPr="0026353D" w:rsidRDefault="00560D06" w:rsidP="00E124EE">
      <w:pPr>
        <w:spacing w:after="60"/>
        <w:ind w:firstLine="720"/>
        <w:jc w:val="both"/>
      </w:pPr>
      <w:r w:rsidRPr="0026353D">
        <w:rPr>
          <w:rFonts w:eastAsia="Times New Roman"/>
          <w:b/>
          <w:lang w:eastAsia="bg-BG"/>
        </w:rPr>
        <w:t>(17)</w:t>
      </w:r>
      <w:r w:rsidRPr="0026353D">
        <w:rPr>
          <w:rFonts w:eastAsia="Times New Roman"/>
          <w:lang w:eastAsia="bg-BG"/>
        </w:rPr>
        <w:t xml:space="preserve"> </w:t>
      </w:r>
      <w:r w:rsidRPr="0026353D">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60D06" w:rsidRPr="0026353D" w:rsidRDefault="00560D06" w:rsidP="00E124EE">
      <w:pPr>
        <w:spacing w:after="60"/>
        <w:ind w:firstLine="720"/>
        <w:jc w:val="both"/>
      </w:pPr>
      <w:r w:rsidRPr="0026353D">
        <w:rPr>
          <w:rFonts w:eastAsia="Times New Roman"/>
          <w:b/>
          <w:lang w:eastAsia="bg-BG"/>
        </w:rPr>
        <w:lastRenderedPageBreak/>
        <w:t>(18)</w:t>
      </w:r>
      <w:r w:rsidRPr="0026353D">
        <w:t xml:space="preserve"> 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rsidR="00560D06" w:rsidRPr="0026353D" w:rsidRDefault="00560D06" w:rsidP="00E124EE">
      <w:pPr>
        <w:spacing w:after="60"/>
        <w:ind w:firstLine="720"/>
        <w:jc w:val="both"/>
      </w:pPr>
      <w:r w:rsidRPr="0026353D">
        <w:t xml:space="preserve">- за новия подизпълнител не са налице основанията за отстраняване в процедурата; </w:t>
      </w:r>
    </w:p>
    <w:p w:rsidR="00560D06" w:rsidRPr="0026353D" w:rsidRDefault="00560D06" w:rsidP="00E124EE">
      <w:pPr>
        <w:spacing w:after="60"/>
        <w:ind w:firstLine="720"/>
        <w:jc w:val="both"/>
      </w:pPr>
      <w:r w:rsidRPr="0026353D">
        <w:t>-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560D06" w:rsidRPr="0026353D" w:rsidRDefault="00560D06" w:rsidP="00E124EE">
      <w:pPr>
        <w:spacing w:after="60"/>
        <w:ind w:firstLine="720"/>
        <w:jc w:val="both"/>
      </w:pPr>
      <w:r w:rsidRPr="0026353D">
        <w:rPr>
          <w:rFonts w:eastAsia="Times New Roman"/>
          <w:b/>
          <w:lang w:eastAsia="bg-BG"/>
        </w:rPr>
        <w:t>(19)</w:t>
      </w:r>
      <w:r w:rsidRPr="0026353D">
        <w:rPr>
          <w:rFonts w:eastAsia="Times New Roman"/>
          <w:lang w:eastAsia="bg-BG"/>
        </w:rPr>
        <w:t xml:space="preserve"> </w:t>
      </w:r>
      <w:r w:rsidRPr="0026353D">
        <w:t>Подизпълнителите нямат право да превъзлагат една или повече от дейностите, които са включени в предмета на договора за подизпълнение. *</w:t>
      </w:r>
    </w:p>
    <w:p w:rsidR="00560D06" w:rsidRPr="0026353D" w:rsidRDefault="00560D06" w:rsidP="00E124EE">
      <w:pPr>
        <w:spacing w:after="60"/>
        <w:ind w:firstLine="720"/>
        <w:jc w:val="both"/>
      </w:pPr>
      <w:r w:rsidRPr="0026353D">
        <w:rPr>
          <w:rFonts w:eastAsia="Times New Roman"/>
          <w:b/>
          <w:lang w:eastAsia="bg-BG"/>
        </w:rPr>
        <w:t>(20)</w:t>
      </w:r>
      <w:r w:rsidRPr="0026353D">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560D06" w:rsidRPr="0026353D" w:rsidRDefault="00560D06" w:rsidP="00E124EE">
      <w:pPr>
        <w:tabs>
          <w:tab w:val="left" w:pos="540"/>
        </w:tabs>
        <w:spacing w:after="60"/>
        <w:ind w:right="-2" w:firstLine="720"/>
        <w:jc w:val="both"/>
        <w:rPr>
          <w:rFonts w:eastAsia="Times New Roman"/>
          <w:bCs/>
          <w:lang w:eastAsia="bg-BG"/>
        </w:rPr>
      </w:pPr>
      <w:r w:rsidRPr="0026353D">
        <w:rPr>
          <w:rFonts w:eastAsia="Times New Roman"/>
          <w:b/>
          <w:lang w:eastAsia="bg-BG"/>
        </w:rPr>
        <w:t>Чл.9. ИЗПЪЛНИТЕЛЯТ</w:t>
      </w:r>
      <w:r w:rsidRPr="0026353D">
        <w:rPr>
          <w:rFonts w:eastAsia="Times New Roman"/>
          <w:b/>
          <w:bCs/>
          <w:lang w:eastAsia="bg-BG"/>
        </w:rPr>
        <w:t xml:space="preserve"> </w:t>
      </w:r>
      <w:r w:rsidRPr="0026353D">
        <w:rPr>
          <w:rFonts w:eastAsia="Times New Roman"/>
          <w:bCs/>
          <w:lang w:eastAsia="bg-BG"/>
        </w:rPr>
        <w:t xml:space="preserve">се задължава, без съгласието на </w:t>
      </w:r>
      <w:r w:rsidRPr="0026353D">
        <w:rPr>
          <w:rFonts w:eastAsia="Times New Roman"/>
          <w:b/>
          <w:lang w:eastAsia="bg-BG"/>
        </w:rPr>
        <w:t>ВЪЗЛОЖИТЕЛЯ</w:t>
      </w:r>
      <w:r w:rsidRPr="0026353D">
        <w:rPr>
          <w:rFonts w:eastAsia="Times New Roman"/>
          <w:bCs/>
          <w:lang w:eastAsia="bg-BG"/>
        </w:rPr>
        <w:t>, да не предоставя на физически и юридически лица документи и информация, свързани с изпълнението на доставката и договора като цяло.</w:t>
      </w:r>
    </w:p>
    <w:p w:rsidR="00560D06" w:rsidRPr="0026353D" w:rsidRDefault="00560D06" w:rsidP="00E124EE">
      <w:pPr>
        <w:spacing w:after="60"/>
        <w:ind w:right="-2" w:firstLine="720"/>
        <w:jc w:val="both"/>
        <w:rPr>
          <w:rFonts w:eastAsia="Times New Roman"/>
          <w:b/>
          <w:lang w:eastAsia="bg-BG"/>
        </w:rPr>
      </w:pPr>
      <w:r w:rsidRPr="0026353D">
        <w:rPr>
          <w:rFonts w:eastAsia="Times New Roman"/>
          <w:b/>
          <w:lang w:eastAsia="bg-BG"/>
        </w:rPr>
        <w:t xml:space="preserve">Чл.10. (1) </w:t>
      </w:r>
      <w:r w:rsidRPr="0026353D">
        <w:rPr>
          <w:rFonts w:eastAsia="Times New Roman"/>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560D06" w:rsidRPr="0026353D" w:rsidRDefault="00560D06" w:rsidP="00E124EE">
      <w:pPr>
        <w:spacing w:after="60"/>
        <w:ind w:right="-2" w:firstLine="720"/>
        <w:jc w:val="both"/>
        <w:rPr>
          <w:rFonts w:eastAsia="Times New Roman"/>
          <w:lang w:eastAsia="bg-BG"/>
        </w:rPr>
      </w:pPr>
      <w:r w:rsidRPr="0026353D">
        <w:rPr>
          <w:rFonts w:eastAsia="Times New Roman"/>
          <w:b/>
          <w:lang w:eastAsia="bg-BG"/>
        </w:rPr>
        <w:t>(2)</w:t>
      </w:r>
      <w:r w:rsidRPr="0026353D">
        <w:rPr>
          <w:rFonts w:eastAsia="Times New Roman"/>
          <w:bCs/>
          <w:lang w:eastAsia="bg-BG"/>
        </w:rPr>
        <w:t xml:space="preserve">При точно изпълнение на доставката </w:t>
      </w:r>
      <w:r w:rsidRPr="0026353D">
        <w:rPr>
          <w:rFonts w:eastAsia="Times New Roman"/>
          <w:b/>
          <w:lang w:eastAsia="bg-BG"/>
        </w:rPr>
        <w:t xml:space="preserve">ИЗПЪЛНИТЕЛЯТ </w:t>
      </w:r>
      <w:r w:rsidRPr="0026353D">
        <w:rPr>
          <w:rFonts w:eastAsia="Times New Roman"/>
          <w:lang w:eastAsia="bg-BG"/>
        </w:rPr>
        <w:t>има право да получи уговореното в настоящия договор възнаграждение в посочените срокове и условия.</w:t>
      </w:r>
    </w:p>
    <w:p w:rsidR="00560D06" w:rsidRPr="0026353D" w:rsidRDefault="00560D06" w:rsidP="00E124EE">
      <w:pPr>
        <w:spacing w:after="60"/>
        <w:ind w:right="-2" w:firstLine="720"/>
        <w:jc w:val="both"/>
        <w:rPr>
          <w:rFonts w:eastAsia="Times New Roman"/>
          <w:lang w:eastAsia="bg-BG"/>
        </w:rPr>
      </w:pPr>
      <w:r w:rsidRPr="0026353D">
        <w:rPr>
          <w:rFonts w:eastAsia="Times New Roman"/>
          <w:b/>
          <w:lang w:eastAsia="bg-BG"/>
        </w:rPr>
        <w:t xml:space="preserve">Чл.11. ИЗПЪЛНИТЕЛЯТ </w:t>
      </w:r>
      <w:r w:rsidRPr="0026353D">
        <w:rPr>
          <w:rFonts w:eastAsia="Times New Roman"/>
          <w:lang w:eastAsia="bg-BG"/>
        </w:rPr>
        <w:t>се задължава да осигури за своя сметка всичко необходимо за изпълнението на доставката и да изпълнява задълженията си по този договор с грижата на добрия търговец, качествено, в срок и без отклонения.</w:t>
      </w:r>
    </w:p>
    <w:p w:rsidR="00560D06" w:rsidRPr="0026353D" w:rsidRDefault="00560D06" w:rsidP="00E124EE">
      <w:pPr>
        <w:spacing w:after="60"/>
        <w:ind w:firstLine="720"/>
        <w:jc w:val="both"/>
        <w:rPr>
          <w:rFonts w:eastAsia="Times New Roman"/>
          <w:b/>
          <w:lang w:eastAsia="bg-BG"/>
        </w:rPr>
      </w:pPr>
    </w:p>
    <w:p w:rsidR="00560D06" w:rsidRPr="0026353D" w:rsidRDefault="00560D06" w:rsidP="00E124EE">
      <w:pPr>
        <w:spacing w:after="60"/>
        <w:ind w:firstLine="720"/>
        <w:jc w:val="both"/>
        <w:rPr>
          <w:rFonts w:eastAsia="Times New Roman"/>
          <w:b/>
          <w:lang w:eastAsia="bg-BG"/>
        </w:rPr>
      </w:pPr>
      <w:r w:rsidRPr="0026353D">
        <w:rPr>
          <w:rFonts w:eastAsia="Times New Roman"/>
          <w:b/>
          <w:lang w:eastAsia="bg-BG"/>
        </w:rPr>
        <w:t>VІ. ПРАВА И ЗАДЪЛЖЕНИЯ НА ВЪЗЛОЖИТЕЛЯ</w:t>
      </w:r>
    </w:p>
    <w:p w:rsidR="00560D06" w:rsidRPr="00E14A81" w:rsidRDefault="00560D06" w:rsidP="00E124EE">
      <w:pPr>
        <w:spacing w:after="60"/>
        <w:ind w:firstLine="720"/>
        <w:jc w:val="both"/>
        <w:rPr>
          <w:rFonts w:eastAsia="Times New Roman"/>
          <w:spacing w:val="-2"/>
          <w:lang w:eastAsia="bg-BG"/>
        </w:rPr>
      </w:pPr>
      <w:r w:rsidRPr="00E14A81">
        <w:rPr>
          <w:rFonts w:eastAsia="Times New Roman"/>
          <w:b/>
          <w:lang w:eastAsia="bg-BG"/>
        </w:rPr>
        <w:t>Чл.12. (1) ВЪЗЛОЖИТЕЛЯТ</w:t>
      </w:r>
      <w:r w:rsidRPr="00E14A81">
        <w:rPr>
          <w:rFonts w:eastAsia="Times New Roman"/>
          <w:lang w:eastAsia="bg-BG"/>
        </w:rPr>
        <w:t xml:space="preserve"> има право да получи доставката в срокове и съгласно условията, договорени между страните, в съответствие с предложението на </w:t>
      </w:r>
      <w:r w:rsidRPr="00E14A81">
        <w:rPr>
          <w:rFonts w:eastAsia="Times New Roman"/>
          <w:b/>
          <w:lang w:eastAsia="bg-BG"/>
        </w:rPr>
        <w:t>ИЗПЪЛНИТЕЛЯ</w:t>
      </w:r>
      <w:r w:rsidRPr="00E14A81">
        <w:rPr>
          <w:rFonts w:eastAsia="Times New Roman"/>
          <w:spacing w:val="-2"/>
          <w:lang w:eastAsia="bg-BG"/>
        </w:rPr>
        <w:t>, с което той е участвал в процедурата за възлагане на обществена поръчка.</w:t>
      </w:r>
    </w:p>
    <w:p w:rsidR="00560D06" w:rsidRPr="00E14A81" w:rsidRDefault="00560D06" w:rsidP="00E124EE">
      <w:pPr>
        <w:spacing w:after="60"/>
        <w:ind w:firstLine="720"/>
        <w:jc w:val="both"/>
        <w:rPr>
          <w:rFonts w:eastAsia="Times New Roman"/>
          <w:lang w:eastAsia="bg-BG"/>
        </w:rPr>
      </w:pPr>
      <w:r w:rsidRPr="00E14A81">
        <w:rPr>
          <w:rFonts w:eastAsia="Times New Roman"/>
          <w:b/>
          <w:lang w:eastAsia="bg-BG"/>
        </w:rPr>
        <w:t>(2) ВЪЗЛОЖИТЕЛЯТ</w:t>
      </w:r>
      <w:r w:rsidRPr="00E14A81">
        <w:rPr>
          <w:rFonts w:eastAsia="Times New Roman"/>
          <w:b/>
          <w:spacing w:val="-2"/>
          <w:lang w:eastAsia="bg-BG"/>
        </w:rPr>
        <w:t xml:space="preserve"> </w:t>
      </w:r>
      <w:r w:rsidRPr="00E14A81">
        <w:rPr>
          <w:rFonts w:eastAsia="Times New Roman"/>
          <w:lang w:eastAsia="bg-BG"/>
        </w:rPr>
        <w:t xml:space="preserve">се задължава да заплати на </w:t>
      </w:r>
      <w:r w:rsidRPr="00E14A81">
        <w:rPr>
          <w:rFonts w:eastAsia="Times New Roman"/>
          <w:b/>
          <w:lang w:eastAsia="bg-BG"/>
        </w:rPr>
        <w:t xml:space="preserve">ИЗПЪЛНИТЕЛЯ </w:t>
      </w:r>
      <w:r w:rsidRPr="00E14A81">
        <w:rPr>
          <w:rFonts w:eastAsia="Times New Roman"/>
          <w:lang w:eastAsia="bg-BG"/>
        </w:rPr>
        <w:t>уговорената цена съгласно чл.7, ал. 1 от настоящия договор.</w:t>
      </w:r>
    </w:p>
    <w:p w:rsidR="00560D06" w:rsidRPr="00E14A81" w:rsidRDefault="00560D06" w:rsidP="00E124EE">
      <w:pPr>
        <w:spacing w:after="60"/>
        <w:ind w:firstLine="720"/>
        <w:jc w:val="both"/>
        <w:rPr>
          <w:rFonts w:eastAsia="Times New Roman"/>
          <w:lang w:eastAsia="bg-BG"/>
        </w:rPr>
      </w:pPr>
      <w:r w:rsidRPr="00E14A81">
        <w:rPr>
          <w:rFonts w:eastAsia="Times New Roman"/>
          <w:b/>
          <w:lang w:eastAsia="bg-BG"/>
        </w:rPr>
        <w:t xml:space="preserve">(3) ВЪЗЛОЖИТЕЛЯТ </w:t>
      </w:r>
      <w:r w:rsidRPr="00E14A81">
        <w:rPr>
          <w:rFonts w:eastAsia="Times New Roman"/>
          <w:lang w:eastAsia="bg-BG"/>
        </w:rPr>
        <w:t xml:space="preserve">има право да осъществява контрол във всеки стадий на изпълнение на договора относно сроковете, качеството, количеството и др., без с това да пречи на </w:t>
      </w:r>
      <w:r w:rsidRPr="00E14A81">
        <w:rPr>
          <w:rFonts w:eastAsia="Times New Roman"/>
          <w:b/>
          <w:lang w:eastAsia="bg-BG"/>
        </w:rPr>
        <w:t>ИЗПЪЛНИТЕЛЯ</w:t>
      </w:r>
      <w:r w:rsidRPr="00E14A81">
        <w:rPr>
          <w:rFonts w:eastAsia="Times New Roman"/>
          <w:lang w:eastAsia="bg-BG"/>
        </w:rPr>
        <w:t>.</w:t>
      </w:r>
    </w:p>
    <w:p w:rsidR="00560D06" w:rsidRPr="00E14A81" w:rsidRDefault="00560D06" w:rsidP="00E124EE">
      <w:pPr>
        <w:widowControl w:val="0"/>
        <w:spacing w:after="60"/>
        <w:ind w:firstLine="720"/>
        <w:jc w:val="both"/>
        <w:rPr>
          <w:rFonts w:eastAsia="Times New Roman"/>
          <w:noProof/>
          <w:lang w:eastAsia="bg-BG"/>
        </w:rPr>
      </w:pPr>
      <w:r w:rsidRPr="00E14A81">
        <w:rPr>
          <w:rFonts w:eastAsia="Times New Roman"/>
          <w:b/>
          <w:lang w:eastAsia="bg-BG"/>
        </w:rPr>
        <w:t xml:space="preserve">(4) </w:t>
      </w:r>
      <w:r w:rsidRPr="00E14A81">
        <w:rPr>
          <w:rFonts w:eastAsia="Times New Roman"/>
          <w:noProof/>
          <w:lang w:eastAsia="bg-BG"/>
        </w:rPr>
        <w:t xml:space="preserve">Когато </w:t>
      </w:r>
      <w:r w:rsidRPr="00E14A81">
        <w:rPr>
          <w:rFonts w:eastAsia="Times New Roman"/>
          <w:b/>
          <w:lang w:eastAsia="bg-BG"/>
        </w:rPr>
        <w:t>ИЗПЪЛНИТЕЛЯТ</w:t>
      </w:r>
      <w:r w:rsidRPr="00E14A81">
        <w:rPr>
          <w:rFonts w:eastAsia="Times New Roman"/>
          <w:noProof/>
          <w:lang w:eastAsia="bg-BG"/>
        </w:rPr>
        <w:t xml:space="preserve"> се е отклонил от изискванията за доставката по чл.1 от настоящия договор, </w:t>
      </w:r>
      <w:r w:rsidRPr="00E14A81">
        <w:rPr>
          <w:rFonts w:eastAsia="Times New Roman"/>
          <w:b/>
          <w:lang w:eastAsia="bg-BG"/>
        </w:rPr>
        <w:t xml:space="preserve">ВЪЗЛОЖИТЕЛЯТ </w:t>
      </w:r>
      <w:r w:rsidRPr="00E14A81">
        <w:rPr>
          <w:rFonts w:eastAsia="Times New Roman"/>
          <w:lang w:eastAsia="bg-BG"/>
        </w:rPr>
        <w:t xml:space="preserve">има право </w:t>
      </w:r>
      <w:r w:rsidRPr="00E14A81">
        <w:rPr>
          <w:rFonts w:eastAsia="Times New Roman"/>
          <w:noProof/>
          <w:lang w:eastAsia="bg-BG"/>
        </w:rPr>
        <w:t xml:space="preserve">да откаже приемането на автомобилите или част от тях, както и да откаже да заплати съответното възнаграждение по чл.7, ал.1, докато </w:t>
      </w:r>
      <w:r w:rsidRPr="00E14A81">
        <w:rPr>
          <w:rFonts w:eastAsia="Times New Roman"/>
          <w:b/>
          <w:lang w:eastAsia="bg-BG"/>
        </w:rPr>
        <w:t>ИЗПЪЛНИТЕЛЯТ</w:t>
      </w:r>
      <w:r w:rsidRPr="00E14A81">
        <w:rPr>
          <w:rFonts w:eastAsia="Times New Roman"/>
          <w:noProof/>
          <w:lang w:eastAsia="bg-BG"/>
        </w:rPr>
        <w:t xml:space="preserve"> не изпълни своите задължения;</w:t>
      </w:r>
    </w:p>
    <w:p w:rsidR="00560D06" w:rsidRPr="00E14A81" w:rsidRDefault="00560D06" w:rsidP="00E124EE">
      <w:pPr>
        <w:spacing w:after="60"/>
        <w:ind w:firstLine="720"/>
        <w:jc w:val="both"/>
        <w:rPr>
          <w:rFonts w:eastAsia="Times New Roman"/>
          <w:spacing w:val="-11"/>
          <w:lang w:eastAsia="bg-BG"/>
        </w:rPr>
      </w:pPr>
      <w:r w:rsidRPr="00E14A81">
        <w:rPr>
          <w:rFonts w:eastAsia="Times New Roman"/>
          <w:b/>
          <w:spacing w:val="-2"/>
          <w:lang w:eastAsia="bg-BG"/>
        </w:rPr>
        <w:t xml:space="preserve">(5) </w:t>
      </w:r>
      <w:r w:rsidRPr="00E14A81">
        <w:rPr>
          <w:rFonts w:eastAsia="Times New Roman"/>
          <w:b/>
          <w:lang w:eastAsia="bg-BG"/>
        </w:rPr>
        <w:t>ВЪЗЛОЖИТЕЛЯТ</w:t>
      </w:r>
      <w:r w:rsidRPr="00E14A81">
        <w:rPr>
          <w:rFonts w:eastAsia="Times New Roman"/>
          <w:b/>
          <w:spacing w:val="-2"/>
          <w:lang w:eastAsia="bg-BG"/>
        </w:rPr>
        <w:t xml:space="preserve"> </w:t>
      </w:r>
      <w:r w:rsidRPr="00E14A81">
        <w:rPr>
          <w:rFonts w:eastAsia="Times New Roman"/>
          <w:spacing w:val="-2"/>
          <w:lang w:eastAsia="bg-BG"/>
        </w:rPr>
        <w:t xml:space="preserve">има право да </w:t>
      </w:r>
      <w:r w:rsidRPr="00E14A81">
        <w:rPr>
          <w:rFonts w:eastAsia="Times New Roman"/>
          <w:spacing w:val="-1"/>
          <w:lang w:eastAsia="bg-BG"/>
        </w:rPr>
        <w:t>получава точна и навременна информация, която е от съществено значение за изпълнението на настоящия</w:t>
      </w:r>
      <w:r w:rsidRPr="00E14A81">
        <w:rPr>
          <w:rFonts w:eastAsia="Times New Roman"/>
          <w:lang w:eastAsia="bg-BG"/>
        </w:rPr>
        <w:t xml:space="preserve"> </w:t>
      </w:r>
      <w:r w:rsidRPr="00E14A81">
        <w:rPr>
          <w:rFonts w:eastAsia="Times New Roman"/>
          <w:spacing w:val="-11"/>
          <w:lang w:eastAsia="bg-BG"/>
        </w:rPr>
        <w:t>договор.</w:t>
      </w:r>
    </w:p>
    <w:p w:rsidR="00560D06" w:rsidRPr="00E14A81" w:rsidRDefault="00560D06" w:rsidP="00E124EE">
      <w:pPr>
        <w:widowControl w:val="0"/>
        <w:tabs>
          <w:tab w:val="num" w:pos="720"/>
        </w:tabs>
        <w:spacing w:after="60"/>
        <w:ind w:firstLine="720"/>
        <w:jc w:val="both"/>
        <w:rPr>
          <w:rFonts w:eastAsia="Times New Roman"/>
          <w:noProof/>
          <w:lang w:eastAsia="bg-BG"/>
        </w:rPr>
      </w:pPr>
      <w:r w:rsidRPr="00E14A81">
        <w:rPr>
          <w:rFonts w:eastAsia="Times New Roman"/>
          <w:b/>
          <w:noProof/>
          <w:lang w:eastAsia="bg-BG"/>
        </w:rPr>
        <w:t>Чл.13. (1)</w:t>
      </w:r>
      <w:r w:rsidRPr="00E14A81">
        <w:rPr>
          <w:rFonts w:eastAsia="Times New Roman"/>
          <w:noProof/>
          <w:lang w:eastAsia="bg-BG"/>
        </w:rPr>
        <w:t xml:space="preserve"> </w:t>
      </w:r>
      <w:r w:rsidRPr="00E14A81">
        <w:rPr>
          <w:rFonts w:eastAsia="Times New Roman"/>
          <w:b/>
          <w:lang w:eastAsia="bg-BG"/>
        </w:rPr>
        <w:t>ВЪЗЛОЖИТЕЛЯТ</w:t>
      </w:r>
      <w:r w:rsidRPr="00E14A81">
        <w:rPr>
          <w:rFonts w:eastAsia="Times New Roman"/>
          <w:b/>
          <w:spacing w:val="-2"/>
          <w:lang w:eastAsia="bg-BG"/>
        </w:rPr>
        <w:t xml:space="preserve"> </w:t>
      </w:r>
      <w:r w:rsidRPr="00E14A81">
        <w:rPr>
          <w:rFonts w:eastAsia="Times New Roman"/>
          <w:spacing w:val="-2"/>
          <w:lang w:eastAsia="bg-BG"/>
        </w:rPr>
        <w:t xml:space="preserve">се задължава </w:t>
      </w:r>
      <w:r w:rsidRPr="00E14A81">
        <w:rPr>
          <w:rFonts w:eastAsia="Times New Roman"/>
          <w:noProof/>
          <w:lang w:eastAsia="bg-BG"/>
        </w:rPr>
        <w:t xml:space="preserve">да окаже необходимото съдействие на </w:t>
      </w:r>
      <w:r w:rsidRPr="00E14A81">
        <w:rPr>
          <w:rFonts w:eastAsia="Times New Roman"/>
          <w:b/>
          <w:lang w:eastAsia="bg-BG"/>
        </w:rPr>
        <w:t>ИЗПЪЛНИТЕЛЯ</w:t>
      </w:r>
      <w:r w:rsidRPr="00E14A81">
        <w:rPr>
          <w:rFonts w:eastAsia="Times New Roman"/>
          <w:b/>
          <w:iCs/>
          <w:lang w:eastAsia="bg-BG"/>
        </w:rPr>
        <w:t xml:space="preserve"> </w:t>
      </w:r>
      <w:r w:rsidRPr="00E14A81">
        <w:rPr>
          <w:rFonts w:eastAsia="Times New Roman"/>
          <w:noProof/>
          <w:lang w:eastAsia="bg-BG"/>
        </w:rPr>
        <w:t>за изпълнение на договора.</w:t>
      </w:r>
    </w:p>
    <w:p w:rsidR="00560D06" w:rsidRPr="00E14A81" w:rsidRDefault="00560D06" w:rsidP="00E124EE">
      <w:pPr>
        <w:widowControl w:val="0"/>
        <w:spacing w:after="60"/>
        <w:ind w:firstLine="720"/>
        <w:jc w:val="both"/>
        <w:rPr>
          <w:rFonts w:eastAsia="Times New Roman"/>
          <w:i/>
          <w:noProof/>
          <w:lang w:eastAsia="bg-BG"/>
        </w:rPr>
      </w:pPr>
      <w:r w:rsidRPr="00E14A81">
        <w:rPr>
          <w:rFonts w:eastAsia="Times New Roman"/>
          <w:b/>
          <w:lang w:eastAsia="bg-BG"/>
        </w:rPr>
        <w:t>(2) ВЪЗЛОЖИТЕЛЯТ</w:t>
      </w:r>
      <w:r w:rsidRPr="00E14A81">
        <w:rPr>
          <w:rFonts w:eastAsia="Times New Roman"/>
          <w:b/>
          <w:spacing w:val="-2"/>
          <w:lang w:eastAsia="bg-BG"/>
        </w:rPr>
        <w:t xml:space="preserve"> </w:t>
      </w:r>
      <w:r w:rsidRPr="00E14A81">
        <w:rPr>
          <w:rFonts w:eastAsia="Times New Roman"/>
          <w:spacing w:val="-2"/>
          <w:lang w:eastAsia="bg-BG"/>
        </w:rPr>
        <w:t xml:space="preserve">се задължава </w:t>
      </w:r>
      <w:r w:rsidRPr="00E14A81">
        <w:rPr>
          <w:rFonts w:eastAsia="Times New Roman"/>
          <w:noProof/>
          <w:lang w:eastAsia="bg-BG"/>
        </w:rPr>
        <w:t xml:space="preserve">да приеме от </w:t>
      </w:r>
      <w:r w:rsidRPr="00E14A81">
        <w:rPr>
          <w:rFonts w:eastAsia="Times New Roman"/>
          <w:b/>
          <w:lang w:eastAsia="bg-BG"/>
        </w:rPr>
        <w:t>ИЗПЪЛНИТЕЛЯ</w:t>
      </w:r>
      <w:r w:rsidRPr="00E14A81">
        <w:rPr>
          <w:rFonts w:eastAsia="Times New Roman"/>
          <w:noProof/>
          <w:lang w:eastAsia="bg-BG"/>
        </w:rPr>
        <w:t xml:space="preserve"> доставените автомобили, чрез подписване на приемо-предавателен протокол, да прегледа автомобила и при наличие на несъответствия с договореното качество, технически параметри и допълнително оборудване писмено да уведоми </w:t>
      </w:r>
      <w:r w:rsidRPr="00E14A81">
        <w:rPr>
          <w:rFonts w:eastAsia="Times New Roman"/>
          <w:b/>
          <w:lang w:eastAsia="bg-BG"/>
        </w:rPr>
        <w:t>ИЗПЪЛНИТЕЛЯ</w:t>
      </w:r>
      <w:r w:rsidRPr="00E14A81">
        <w:rPr>
          <w:rFonts w:eastAsia="Times New Roman"/>
          <w:noProof/>
          <w:lang w:eastAsia="bg-BG"/>
        </w:rPr>
        <w:t xml:space="preserve"> преди подписване на приемо-предавателния протокол.</w:t>
      </w:r>
    </w:p>
    <w:p w:rsidR="00560D06" w:rsidRPr="00E14A81" w:rsidRDefault="00560D06" w:rsidP="00E124EE">
      <w:pPr>
        <w:widowControl w:val="0"/>
        <w:tabs>
          <w:tab w:val="num" w:pos="1080"/>
        </w:tabs>
        <w:spacing w:after="60"/>
        <w:ind w:firstLine="720"/>
        <w:jc w:val="both"/>
        <w:rPr>
          <w:rFonts w:eastAsia="Times New Roman"/>
          <w:noProof/>
          <w:lang w:eastAsia="bg-BG"/>
        </w:rPr>
      </w:pPr>
      <w:r w:rsidRPr="00E14A81">
        <w:rPr>
          <w:rFonts w:eastAsia="Times New Roman"/>
          <w:b/>
          <w:lang w:eastAsia="bg-BG"/>
        </w:rPr>
        <w:lastRenderedPageBreak/>
        <w:t>(3) ВЪЗЛОЖИТЕЛЯТ</w:t>
      </w:r>
      <w:r w:rsidRPr="00E14A81">
        <w:rPr>
          <w:rFonts w:eastAsia="Times New Roman"/>
          <w:b/>
          <w:spacing w:val="-2"/>
          <w:lang w:eastAsia="bg-BG"/>
        </w:rPr>
        <w:t xml:space="preserve"> </w:t>
      </w:r>
      <w:r w:rsidRPr="00E14A81">
        <w:rPr>
          <w:rFonts w:eastAsia="Times New Roman"/>
          <w:spacing w:val="-2"/>
          <w:lang w:eastAsia="bg-BG"/>
        </w:rPr>
        <w:t xml:space="preserve">може да откаже да получи даден автомобил, ако техническите параметри и допълнително оборудване не съответстват на </w:t>
      </w:r>
      <w:r w:rsidRPr="00E14A81">
        <w:rPr>
          <w:rFonts w:eastAsia="Times New Roman"/>
          <w:lang w:eastAsia="bg-BG"/>
        </w:rPr>
        <w:t xml:space="preserve">Техническите параметри, при които </w:t>
      </w:r>
      <w:r w:rsidRPr="00E14A81">
        <w:rPr>
          <w:rFonts w:eastAsia="Times New Roman"/>
          <w:b/>
          <w:lang w:eastAsia="bg-BG"/>
        </w:rPr>
        <w:t xml:space="preserve">ИЗПЪЛНИТЕЛЯТ </w:t>
      </w:r>
      <w:r w:rsidRPr="00E14A81">
        <w:rPr>
          <w:rFonts w:eastAsia="Times New Roman"/>
          <w:lang w:eastAsia="bg-BG"/>
        </w:rPr>
        <w:t xml:space="preserve">е бил определен за изпълнител. </w:t>
      </w:r>
    </w:p>
    <w:p w:rsidR="00560D06" w:rsidRPr="00E14A81" w:rsidRDefault="00560D06" w:rsidP="00E124EE">
      <w:pPr>
        <w:widowControl w:val="0"/>
        <w:tabs>
          <w:tab w:val="num" w:pos="1080"/>
        </w:tabs>
        <w:spacing w:after="60"/>
        <w:ind w:firstLine="720"/>
        <w:jc w:val="both"/>
        <w:rPr>
          <w:rFonts w:eastAsia="Times New Roman"/>
          <w:b/>
          <w:noProof/>
          <w:lang w:eastAsia="bg-BG"/>
        </w:rPr>
      </w:pPr>
      <w:r w:rsidRPr="00E14A81">
        <w:rPr>
          <w:rFonts w:eastAsia="Times New Roman"/>
          <w:b/>
          <w:noProof/>
          <w:lang w:eastAsia="bg-BG"/>
        </w:rPr>
        <w:t xml:space="preserve">(4) </w:t>
      </w:r>
      <w:r w:rsidRPr="00E14A81">
        <w:rPr>
          <w:rFonts w:eastAsia="Times New Roman"/>
          <w:b/>
          <w:lang w:eastAsia="bg-BG"/>
        </w:rPr>
        <w:t>ВЪЗЛОЖИТЕЛЯТ</w:t>
      </w:r>
      <w:r w:rsidRPr="00E14A81">
        <w:rPr>
          <w:rFonts w:eastAsia="Times New Roman"/>
          <w:b/>
          <w:spacing w:val="-2"/>
          <w:lang w:eastAsia="bg-BG"/>
        </w:rPr>
        <w:t xml:space="preserve"> </w:t>
      </w:r>
      <w:r w:rsidRPr="00E14A81">
        <w:rPr>
          <w:rFonts w:eastAsia="Times New Roman"/>
          <w:lang w:eastAsia="bg-BG"/>
        </w:rPr>
        <w:t>се задължава да упълномощи свой представител за приемо-предаване на автомобилите с приемо-предавателен протокол, в който се отразяват несъответствията с офертата, ако има такива.</w:t>
      </w:r>
    </w:p>
    <w:p w:rsidR="00560D06" w:rsidRPr="00E14A81" w:rsidRDefault="00560D06" w:rsidP="00E124EE">
      <w:pPr>
        <w:widowControl w:val="0"/>
        <w:tabs>
          <w:tab w:val="num" w:pos="1080"/>
        </w:tabs>
        <w:spacing w:after="60"/>
        <w:ind w:firstLine="720"/>
        <w:jc w:val="both"/>
        <w:rPr>
          <w:rFonts w:eastAsia="Times New Roman"/>
          <w:lang w:eastAsia="bg-BG"/>
        </w:rPr>
      </w:pPr>
      <w:r w:rsidRPr="00E14A81">
        <w:rPr>
          <w:rFonts w:eastAsia="Times New Roman"/>
          <w:b/>
          <w:noProof/>
          <w:lang w:eastAsia="bg-BG"/>
        </w:rPr>
        <w:t xml:space="preserve">(5) </w:t>
      </w:r>
      <w:r w:rsidRPr="00E14A81">
        <w:rPr>
          <w:rFonts w:eastAsia="Times New Roman"/>
          <w:lang w:eastAsia="bg-BG"/>
        </w:rPr>
        <w:t>Възложителят се задължава да издаде пълномощно за регистрация на автомобилите в КАТ и да го предаде на Изпълнителя.</w:t>
      </w:r>
    </w:p>
    <w:p w:rsidR="00560D06" w:rsidRPr="00E14A81" w:rsidRDefault="00560D06" w:rsidP="00E124EE">
      <w:pPr>
        <w:widowControl w:val="0"/>
        <w:tabs>
          <w:tab w:val="num" w:pos="1080"/>
        </w:tabs>
        <w:spacing w:after="60"/>
        <w:ind w:firstLine="720"/>
        <w:jc w:val="both"/>
        <w:rPr>
          <w:rFonts w:eastAsia="Times New Roman"/>
          <w:lang w:eastAsia="bg-BG"/>
        </w:rPr>
      </w:pPr>
      <w:r w:rsidRPr="00E14A81">
        <w:rPr>
          <w:rFonts w:eastAsia="Times New Roman"/>
          <w:b/>
          <w:lang w:eastAsia="bg-BG"/>
        </w:rPr>
        <w:t xml:space="preserve">(6) </w:t>
      </w:r>
      <w:r w:rsidRPr="00E14A81">
        <w:rPr>
          <w:rFonts w:eastAsia="Times New Roman"/>
          <w:lang w:eastAsia="bg-BG"/>
        </w:rPr>
        <w:t>Възложителят се задължава да получи регистрираните автомобили в срок до 3 (три) дни след писменото му уведомяване за извършената им регистрация в КАТ от Изпълнителя.</w:t>
      </w:r>
    </w:p>
    <w:p w:rsidR="00560D06" w:rsidRPr="00E14A81" w:rsidRDefault="00560D06" w:rsidP="00E124EE">
      <w:pPr>
        <w:widowControl w:val="0"/>
        <w:tabs>
          <w:tab w:val="num" w:pos="1080"/>
        </w:tabs>
        <w:spacing w:after="60"/>
        <w:ind w:firstLine="720"/>
        <w:jc w:val="both"/>
        <w:rPr>
          <w:rFonts w:eastAsia="Times New Roman"/>
          <w:b/>
          <w:lang w:eastAsia="bg-BG"/>
        </w:rPr>
      </w:pPr>
      <w:r w:rsidRPr="00E14A81">
        <w:rPr>
          <w:rFonts w:eastAsia="Times New Roman"/>
          <w:b/>
          <w:lang w:eastAsia="bg-BG"/>
        </w:rPr>
        <w:t xml:space="preserve">(7) </w:t>
      </w:r>
      <w:r w:rsidRPr="00E14A81">
        <w:rPr>
          <w:rFonts w:eastAsia="Times New Roman"/>
          <w:lang w:eastAsia="bg-BG"/>
        </w:rPr>
        <w:t>Възложителят има право да иска от Изпълнителя да изпълни доставката на автомобилите на посочения в чл.3, ал.1 от договора адрес, в срок и без отклонения от договорените изисквания.</w:t>
      </w:r>
      <w:r w:rsidRPr="00E14A81">
        <w:rPr>
          <w:rFonts w:eastAsia="Times New Roman"/>
          <w:b/>
          <w:lang w:eastAsia="bg-BG"/>
        </w:rPr>
        <w:t xml:space="preserve"> </w:t>
      </w:r>
    </w:p>
    <w:p w:rsidR="00560D06" w:rsidRPr="00E14A81" w:rsidRDefault="00560D06" w:rsidP="00E124EE">
      <w:pPr>
        <w:widowControl w:val="0"/>
        <w:tabs>
          <w:tab w:val="num" w:pos="1080"/>
        </w:tabs>
        <w:spacing w:after="60"/>
        <w:ind w:firstLine="720"/>
        <w:jc w:val="both"/>
        <w:rPr>
          <w:rFonts w:eastAsia="Times New Roman"/>
          <w:lang w:eastAsia="bg-BG"/>
        </w:rPr>
      </w:pPr>
      <w:r w:rsidRPr="00E14A81">
        <w:rPr>
          <w:rFonts w:eastAsia="Times New Roman"/>
          <w:b/>
          <w:lang w:eastAsia="bg-BG"/>
        </w:rPr>
        <w:t xml:space="preserve">(8) </w:t>
      </w:r>
      <w:r w:rsidRPr="00E14A81">
        <w:rPr>
          <w:rFonts w:eastAsia="Times New Roman"/>
          <w:lang w:eastAsia="bg-BG"/>
        </w:rPr>
        <w:t>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560D06" w:rsidRPr="00E14A81" w:rsidRDefault="00560D06" w:rsidP="00E124EE">
      <w:pPr>
        <w:widowControl w:val="0"/>
        <w:tabs>
          <w:tab w:val="num" w:pos="1080"/>
        </w:tabs>
        <w:spacing w:after="60"/>
        <w:ind w:firstLine="720"/>
        <w:jc w:val="both"/>
        <w:rPr>
          <w:rFonts w:eastAsia="Times New Roman"/>
          <w:lang w:eastAsia="bg-BG"/>
        </w:rPr>
      </w:pPr>
      <w:r w:rsidRPr="00E14A81">
        <w:rPr>
          <w:rFonts w:eastAsia="Times New Roman"/>
          <w:b/>
          <w:lang w:eastAsia="bg-BG"/>
        </w:rPr>
        <w:t xml:space="preserve">(9) </w:t>
      </w:r>
      <w:r w:rsidRPr="00E14A81">
        <w:rPr>
          <w:rFonts w:eastAsia="Times New Roman"/>
          <w:lang w:eastAsia="bg-BG"/>
        </w:rPr>
        <w:t>Възложителят има право на рекламация за доставените по Договора автомобили, при условията посочени в настоящия Договор.</w:t>
      </w:r>
    </w:p>
    <w:p w:rsidR="00560D06" w:rsidRPr="00E14A81" w:rsidRDefault="00560D06" w:rsidP="00E124EE">
      <w:pPr>
        <w:widowControl w:val="0"/>
        <w:tabs>
          <w:tab w:val="num" w:pos="1080"/>
        </w:tabs>
        <w:spacing w:after="60"/>
        <w:ind w:firstLine="720"/>
        <w:jc w:val="both"/>
        <w:rPr>
          <w:rFonts w:eastAsia="Times New Roman"/>
          <w:lang w:eastAsia="bg-BG"/>
        </w:rPr>
      </w:pPr>
      <w:r w:rsidRPr="00E14A81">
        <w:rPr>
          <w:rFonts w:eastAsia="Times New Roman"/>
          <w:b/>
          <w:lang w:eastAsia="bg-BG"/>
        </w:rPr>
        <w:t xml:space="preserve">(10) </w:t>
      </w:r>
      <w:r w:rsidRPr="00E14A81">
        <w:rPr>
          <w:rFonts w:eastAsia="Times New Roman"/>
          <w:lang w:eastAsia="bg-BG"/>
        </w:rPr>
        <w:t>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Несъответствия по реда и в сроковете, определени в настоящия Договор и в условията по гаранцията.</w:t>
      </w:r>
    </w:p>
    <w:p w:rsidR="00560D06" w:rsidRPr="00E14A81" w:rsidRDefault="00560D06" w:rsidP="00E124EE">
      <w:pPr>
        <w:widowControl w:val="0"/>
        <w:tabs>
          <w:tab w:val="num" w:pos="1080"/>
        </w:tabs>
        <w:spacing w:after="60"/>
        <w:ind w:firstLine="720"/>
        <w:jc w:val="both"/>
        <w:rPr>
          <w:rFonts w:eastAsia="Times New Roman"/>
          <w:lang w:eastAsia="bg-BG"/>
        </w:rPr>
      </w:pPr>
      <w:r w:rsidRPr="00E14A81">
        <w:rPr>
          <w:rFonts w:eastAsia="Times New Roman"/>
          <w:b/>
          <w:lang w:eastAsia="bg-BG"/>
        </w:rPr>
        <w:t xml:space="preserve">(11) </w:t>
      </w:r>
      <w:r w:rsidRPr="00E14A81">
        <w:rPr>
          <w:rFonts w:eastAsia="Times New Roman"/>
          <w:lang w:eastAsia="bg-BG"/>
        </w:rPr>
        <w:t>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560D06" w:rsidRPr="00E14A81" w:rsidRDefault="00560D06" w:rsidP="00E124EE">
      <w:pPr>
        <w:widowControl w:val="0"/>
        <w:tabs>
          <w:tab w:val="num" w:pos="1080"/>
        </w:tabs>
        <w:spacing w:after="60"/>
        <w:ind w:firstLine="720"/>
        <w:jc w:val="both"/>
        <w:rPr>
          <w:rFonts w:eastAsia="Times New Roman"/>
          <w:lang w:eastAsia="bg-BG"/>
        </w:rPr>
      </w:pPr>
      <w:r w:rsidRPr="00E14A81">
        <w:rPr>
          <w:rFonts w:eastAsia="Times New Roman"/>
          <w:b/>
          <w:lang w:eastAsia="bg-BG"/>
        </w:rPr>
        <w:t xml:space="preserve">(12) </w:t>
      </w:r>
      <w:r w:rsidRPr="00E14A81">
        <w:rPr>
          <w:rFonts w:eastAsia="Times New Roman"/>
          <w:lang w:eastAsia="bg-BG"/>
        </w:rPr>
        <w:t>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560D06" w:rsidRPr="00E14A81" w:rsidRDefault="00560D06" w:rsidP="00E124EE">
      <w:pPr>
        <w:widowControl w:val="0"/>
        <w:tabs>
          <w:tab w:val="num" w:pos="1080"/>
        </w:tabs>
        <w:spacing w:after="60"/>
        <w:ind w:firstLine="720"/>
        <w:jc w:val="both"/>
        <w:rPr>
          <w:rFonts w:eastAsia="Times New Roman"/>
          <w:lang w:eastAsia="bg-BG"/>
        </w:rPr>
      </w:pPr>
      <w:r w:rsidRPr="00E14A81">
        <w:rPr>
          <w:rFonts w:eastAsia="Times New Roman"/>
          <w:b/>
          <w:lang w:eastAsia="bg-BG"/>
        </w:rPr>
        <w:t xml:space="preserve">(13) </w:t>
      </w:r>
      <w:r w:rsidRPr="00E14A81">
        <w:rPr>
          <w:rFonts w:eastAsia="Times New Roman"/>
          <w:lang w:eastAsia="bg-BG"/>
        </w:rPr>
        <w:t xml:space="preserve">Възложителят е длъжен да следи и осигурява извършването на поддръжка и сервиз на автомобилите в рамките на гаранционния срок, при условията и сроковете на този Договор, съответно при условията на гаранцията. </w:t>
      </w:r>
    </w:p>
    <w:p w:rsidR="00560D06" w:rsidRPr="00E14A81" w:rsidRDefault="00560D06" w:rsidP="00E124EE">
      <w:pPr>
        <w:widowControl w:val="0"/>
        <w:tabs>
          <w:tab w:val="num" w:pos="1080"/>
        </w:tabs>
        <w:spacing w:after="60"/>
        <w:ind w:firstLine="720"/>
        <w:jc w:val="both"/>
        <w:rPr>
          <w:rFonts w:eastAsia="Times New Roman"/>
          <w:lang w:eastAsia="bg-BG"/>
        </w:rPr>
      </w:pPr>
      <w:r w:rsidRPr="00E14A81">
        <w:rPr>
          <w:rFonts w:eastAsia="Times New Roman"/>
          <w:b/>
          <w:lang w:eastAsia="bg-BG"/>
        </w:rPr>
        <w:t xml:space="preserve">(14) </w:t>
      </w:r>
      <w:r w:rsidRPr="00E14A81">
        <w:rPr>
          <w:rFonts w:eastAsia="Times New Roman"/>
          <w:lang w:eastAsia="bg-BG"/>
        </w:rPr>
        <w:t xml:space="preserve">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560D06" w:rsidRPr="00E14A81" w:rsidRDefault="00560D06" w:rsidP="00E124EE">
      <w:pPr>
        <w:spacing w:after="60"/>
        <w:ind w:firstLine="720"/>
        <w:jc w:val="both"/>
        <w:rPr>
          <w:rFonts w:eastAsia="Times New Roman"/>
          <w:spacing w:val="-11"/>
          <w:lang w:eastAsia="bg-BG"/>
        </w:rPr>
      </w:pPr>
      <w:r w:rsidRPr="00E14A81">
        <w:rPr>
          <w:rFonts w:eastAsia="Times New Roman"/>
          <w:b/>
          <w:spacing w:val="-1"/>
          <w:lang w:eastAsia="bg-BG"/>
        </w:rPr>
        <w:t xml:space="preserve">(15) </w:t>
      </w:r>
      <w:r w:rsidRPr="00E14A81">
        <w:rPr>
          <w:rFonts w:eastAsia="Times New Roman"/>
          <w:b/>
          <w:lang w:eastAsia="bg-BG"/>
        </w:rPr>
        <w:t>ВЪЗЛОЖИТЕЛЯТ</w:t>
      </w:r>
      <w:r w:rsidRPr="00E14A81">
        <w:rPr>
          <w:rFonts w:eastAsia="Times New Roman"/>
          <w:lang w:eastAsia="bg-BG"/>
        </w:rPr>
        <w:t xml:space="preserve"> и лицата, на които същия е предоставил ползването на автомобилите, предмет на настоящия договор, са длъжни да спазват всички технически изисквания и указания на </w:t>
      </w:r>
      <w:r w:rsidRPr="00E14A81">
        <w:rPr>
          <w:rFonts w:eastAsia="Times New Roman"/>
          <w:b/>
          <w:lang w:eastAsia="bg-BG"/>
        </w:rPr>
        <w:t xml:space="preserve">ИЗПЪЛНИТЕЛЯ </w:t>
      </w:r>
      <w:r w:rsidRPr="00E14A81">
        <w:rPr>
          <w:rFonts w:eastAsia="Times New Roman"/>
          <w:lang w:eastAsia="bg-BG"/>
        </w:rPr>
        <w:t>и на завода-производител за правилното съхранение и употреба на автомобилите по време на гаранционния срок съгласно Гаранционния и сервизен наръчник и Дневника за сервизно обслужване / Сервизната книжка. В противен случай гаранцията отпада.</w:t>
      </w:r>
    </w:p>
    <w:p w:rsidR="00560D06" w:rsidRPr="00E14A81" w:rsidRDefault="00560D06" w:rsidP="00E124EE">
      <w:pPr>
        <w:spacing w:after="60"/>
        <w:ind w:firstLine="720"/>
        <w:jc w:val="both"/>
        <w:rPr>
          <w:rFonts w:eastAsia="Times New Roman"/>
          <w:b/>
          <w:bCs/>
          <w:lang w:eastAsia="bg-BG"/>
        </w:rPr>
      </w:pPr>
    </w:p>
    <w:p w:rsidR="00560D06" w:rsidRPr="00E14A81" w:rsidRDefault="00560D06" w:rsidP="00E124EE">
      <w:pPr>
        <w:spacing w:after="60"/>
        <w:ind w:left="698" w:firstLine="22"/>
        <w:jc w:val="both"/>
        <w:rPr>
          <w:rFonts w:eastAsia="Times New Roman"/>
          <w:b/>
          <w:bCs/>
          <w:lang w:eastAsia="bg-BG"/>
        </w:rPr>
      </w:pPr>
      <w:r w:rsidRPr="00E14A81">
        <w:rPr>
          <w:rFonts w:eastAsia="Times New Roman"/>
          <w:b/>
          <w:bCs/>
          <w:lang w:eastAsia="bg-BG"/>
        </w:rPr>
        <w:t>VІ</w:t>
      </w:r>
      <w:r w:rsidRPr="00E14A81">
        <w:rPr>
          <w:rFonts w:eastAsia="Times New Roman"/>
          <w:b/>
          <w:lang w:eastAsia="bg-BG"/>
        </w:rPr>
        <w:t>І</w:t>
      </w:r>
      <w:r w:rsidRPr="00E14A81">
        <w:rPr>
          <w:rFonts w:eastAsia="Times New Roman"/>
          <w:b/>
          <w:bCs/>
          <w:lang w:eastAsia="bg-BG"/>
        </w:rPr>
        <w:t>. ГАРАНЦИОННО ОБСЛУЖВАНЕ</w:t>
      </w:r>
    </w:p>
    <w:p w:rsidR="00560D06" w:rsidRPr="00E14A81" w:rsidRDefault="00560D06" w:rsidP="00E124EE">
      <w:pPr>
        <w:spacing w:after="60"/>
        <w:ind w:firstLine="720"/>
        <w:jc w:val="both"/>
        <w:rPr>
          <w:rFonts w:eastAsia="Times New Roman"/>
          <w:b/>
          <w:lang w:eastAsia="bg-BG"/>
        </w:rPr>
      </w:pPr>
      <w:r w:rsidRPr="00E14A81">
        <w:rPr>
          <w:rFonts w:eastAsia="Times New Roman"/>
          <w:b/>
          <w:lang w:eastAsia="bg-BG"/>
        </w:rPr>
        <w:t xml:space="preserve">Чл.14. (1) ИЗПЪЛНИТЕЛЯТ </w:t>
      </w:r>
      <w:r w:rsidRPr="00E14A81">
        <w:rPr>
          <w:rFonts w:eastAsia="Times New Roman"/>
          <w:lang w:eastAsia="bg-BG"/>
        </w:rPr>
        <w:t xml:space="preserve">предоставя на </w:t>
      </w:r>
      <w:r w:rsidRPr="00E14A81">
        <w:rPr>
          <w:rFonts w:eastAsia="Times New Roman"/>
          <w:b/>
          <w:lang w:eastAsia="bg-BG"/>
        </w:rPr>
        <w:t>ВЪЗЛОЖИТЕЛЯ</w:t>
      </w:r>
      <w:r w:rsidRPr="00E14A81">
        <w:rPr>
          <w:rFonts w:eastAsia="Times New Roman"/>
          <w:lang w:eastAsia="bg-BG"/>
        </w:rPr>
        <w:t xml:space="preserve"> срок за гаранционна поддръжка на превозните средства от ___________ /___________ </w:t>
      </w:r>
      <w:r w:rsidRPr="00E14A81">
        <w:rPr>
          <w:rFonts w:eastAsia="Times New Roman"/>
          <w:i/>
          <w:lang w:eastAsia="bg-BG"/>
        </w:rPr>
        <w:t>словом:</w:t>
      </w:r>
      <w:r w:rsidRPr="00E14A81">
        <w:rPr>
          <w:rFonts w:eastAsia="Times New Roman"/>
          <w:lang w:eastAsia="bg-BG"/>
        </w:rPr>
        <w:t xml:space="preserve">__________/ месеца или ___________ /___________ </w:t>
      </w:r>
      <w:r w:rsidRPr="00E14A81">
        <w:rPr>
          <w:rFonts w:eastAsia="Times New Roman"/>
          <w:i/>
          <w:lang w:eastAsia="bg-BG"/>
        </w:rPr>
        <w:t>словом:</w:t>
      </w:r>
      <w:r w:rsidRPr="00E14A81">
        <w:rPr>
          <w:rFonts w:eastAsia="Times New Roman"/>
          <w:lang w:eastAsia="bg-BG"/>
        </w:rPr>
        <w:t xml:space="preserve">__________/ километра пробег, съгласно техническото предложение на </w:t>
      </w:r>
      <w:r w:rsidRPr="00E14A81">
        <w:rPr>
          <w:rFonts w:eastAsia="Times New Roman"/>
          <w:b/>
          <w:lang w:eastAsia="bg-BG"/>
        </w:rPr>
        <w:t>ИЗПЪЛНИТЕЛЯ</w:t>
      </w:r>
    </w:p>
    <w:p w:rsidR="00560D06" w:rsidRPr="00E14A81" w:rsidRDefault="00560D06" w:rsidP="00E124EE">
      <w:pPr>
        <w:spacing w:after="60"/>
        <w:ind w:firstLine="720"/>
        <w:jc w:val="both"/>
        <w:rPr>
          <w:rFonts w:eastAsia="Times New Roman"/>
          <w:lang w:eastAsia="bg-BG"/>
        </w:rPr>
      </w:pPr>
      <w:r w:rsidRPr="00E14A81">
        <w:rPr>
          <w:rFonts w:eastAsia="Times New Roman"/>
          <w:b/>
          <w:lang w:eastAsia="bg-BG"/>
        </w:rPr>
        <w:lastRenderedPageBreak/>
        <w:t xml:space="preserve">(2) </w:t>
      </w:r>
      <w:r w:rsidRPr="00E14A81">
        <w:rPr>
          <w:rFonts w:eastAsia="Times New Roman"/>
          <w:lang w:eastAsia="bg-BG"/>
        </w:rPr>
        <w:t xml:space="preserve">Пълната гаранция покрива всички производствени или монтажни дефекти, възникнали при нормална експлоатация на автомобила, както и разходите за транспорт до най-близкия сервиз на </w:t>
      </w:r>
      <w:r w:rsidRPr="00E14A81">
        <w:rPr>
          <w:rFonts w:eastAsia="Times New Roman"/>
          <w:b/>
          <w:lang w:eastAsia="bg-BG"/>
        </w:rPr>
        <w:t xml:space="preserve">ИЗПЪЛНИТЕЛЯ </w:t>
      </w:r>
      <w:r w:rsidRPr="00E14A81">
        <w:rPr>
          <w:rFonts w:eastAsia="Times New Roman"/>
          <w:lang w:eastAsia="bg-BG"/>
        </w:rPr>
        <w:t xml:space="preserve">при условие, че не е в резултат на настъпило застрахователно събитие. </w:t>
      </w:r>
    </w:p>
    <w:p w:rsidR="00560D06" w:rsidRPr="00E14A81" w:rsidRDefault="00560D06" w:rsidP="00E124EE">
      <w:pPr>
        <w:spacing w:after="60"/>
        <w:jc w:val="both"/>
        <w:rPr>
          <w:rFonts w:eastAsia="Times New Roman"/>
          <w:lang w:eastAsia="bg-BG"/>
        </w:rPr>
      </w:pPr>
      <w:r w:rsidRPr="00E14A81">
        <w:rPr>
          <w:rFonts w:eastAsia="Times New Roman"/>
          <w:b/>
          <w:lang w:eastAsia="bg-BG"/>
        </w:rPr>
        <w:tab/>
        <w:t xml:space="preserve">(3) </w:t>
      </w:r>
      <w:r w:rsidRPr="00E14A81">
        <w:rPr>
          <w:rFonts w:eastAsia="Times New Roman"/>
          <w:lang w:eastAsia="bg-BG"/>
        </w:rPr>
        <w:t xml:space="preserve">Срокът на гаранционно обслужване започва да тече, считано от датата на подписване на приемо – предавателния протокол по чл.3, ал.2. </w:t>
      </w:r>
    </w:p>
    <w:p w:rsidR="00560D06" w:rsidRPr="00E14A81" w:rsidRDefault="00560D06" w:rsidP="00E124EE">
      <w:pPr>
        <w:widowControl w:val="0"/>
        <w:spacing w:after="60"/>
        <w:ind w:firstLine="720"/>
        <w:jc w:val="both"/>
        <w:rPr>
          <w:rFonts w:eastAsia="Times New Roman"/>
          <w:noProof/>
          <w:lang w:eastAsia="bg-BG"/>
        </w:rPr>
      </w:pPr>
      <w:r w:rsidRPr="00E14A81">
        <w:rPr>
          <w:rFonts w:eastAsia="Times New Roman"/>
          <w:b/>
          <w:lang w:eastAsia="bg-BG"/>
        </w:rPr>
        <w:t>Чл.15.</w:t>
      </w:r>
      <w:r w:rsidRPr="00E14A81">
        <w:rPr>
          <w:rFonts w:eastAsia="Times New Roman"/>
          <w:lang w:eastAsia="bg-BG"/>
        </w:rPr>
        <w:t xml:space="preserve"> </w:t>
      </w:r>
      <w:r w:rsidRPr="00E14A81">
        <w:rPr>
          <w:rFonts w:eastAsia="Times New Roman"/>
          <w:b/>
          <w:lang w:eastAsia="bg-BG"/>
        </w:rPr>
        <w:t xml:space="preserve">ИЗПЪЛНИТЕЛЯТ </w:t>
      </w:r>
      <w:r w:rsidRPr="00E14A81">
        <w:rPr>
          <w:rFonts w:eastAsia="Times New Roman"/>
          <w:noProof/>
          <w:lang w:eastAsia="bg-BG"/>
        </w:rPr>
        <w:t>гарантира нормалн</w:t>
      </w:r>
      <w:r w:rsidR="005B2012">
        <w:rPr>
          <w:rFonts w:eastAsia="Times New Roman"/>
          <w:noProof/>
          <w:lang w:eastAsia="bg-BG"/>
        </w:rPr>
        <w:t>ото функциониране на доставените</w:t>
      </w:r>
      <w:r w:rsidRPr="00E14A81">
        <w:rPr>
          <w:rFonts w:eastAsia="Times New Roman"/>
          <w:noProof/>
          <w:lang w:eastAsia="bg-BG"/>
        </w:rPr>
        <w:t xml:space="preserve"> автомобил</w:t>
      </w:r>
      <w:r w:rsidR="005B2012">
        <w:rPr>
          <w:rFonts w:eastAsia="Times New Roman"/>
          <w:noProof/>
          <w:lang w:val="bg-BG" w:eastAsia="bg-BG"/>
        </w:rPr>
        <w:t>и</w:t>
      </w:r>
      <w:r w:rsidRPr="00E14A81">
        <w:rPr>
          <w:rFonts w:eastAsia="Times New Roman"/>
          <w:noProof/>
          <w:lang w:eastAsia="bg-BG"/>
        </w:rPr>
        <w:t xml:space="preserve"> от датата на доставката, при спазване на условията, описани в гаранционната карта.</w:t>
      </w:r>
    </w:p>
    <w:p w:rsidR="00560D06" w:rsidRPr="00E14A81" w:rsidRDefault="00560D06" w:rsidP="00E124EE">
      <w:pPr>
        <w:widowControl w:val="0"/>
        <w:spacing w:after="60"/>
        <w:ind w:firstLine="720"/>
        <w:jc w:val="both"/>
        <w:rPr>
          <w:rFonts w:eastAsia="Times New Roman"/>
          <w:noProof/>
          <w:lang w:eastAsia="bg-BG"/>
        </w:rPr>
      </w:pPr>
      <w:r w:rsidRPr="00E14A81">
        <w:rPr>
          <w:rFonts w:eastAsia="Times New Roman"/>
          <w:b/>
          <w:noProof/>
          <w:lang w:eastAsia="bg-BG"/>
        </w:rPr>
        <w:t>Чл.16.</w:t>
      </w:r>
      <w:r w:rsidRPr="00E14A81">
        <w:rPr>
          <w:rFonts w:eastAsia="Times New Roman"/>
          <w:noProof/>
          <w:lang w:eastAsia="bg-BG"/>
        </w:rPr>
        <w:t xml:space="preserve"> Всички дефекти, появили се в гаранционния срок, които не са причинени от неправилно действие на </w:t>
      </w:r>
      <w:r w:rsidRPr="00E14A81">
        <w:rPr>
          <w:rFonts w:eastAsia="Times New Roman"/>
          <w:b/>
          <w:iCs/>
          <w:lang w:eastAsia="bg-BG"/>
        </w:rPr>
        <w:t xml:space="preserve">ВЪЗЛОЖИТЕЛЯ, </w:t>
      </w:r>
      <w:r w:rsidRPr="00E14A81">
        <w:rPr>
          <w:rFonts w:eastAsia="Times New Roman"/>
          <w:iCs/>
          <w:lang w:eastAsia="bg-BG"/>
        </w:rPr>
        <w:t>неговите служители и/или на лицата, п</w:t>
      </w:r>
      <w:r w:rsidR="005B2012">
        <w:rPr>
          <w:rFonts w:eastAsia="Times New Roman"/>
          <w:iCs/>
          <w:lang w:eastAsia="bg-BG"/>
        </w:rPr>
        <w:t>олзващи и управляващи съответните</w:t>
      </w:r>
      <w:r w:rsidRPr="00E14A81">
        <w:rPr>
          <w:rFonts w:eastAsia="Times New Roman"/>
          <w:iCs/>
          <w:lang w:eastAsia="bg-BG"/>
        </w:rPr>
        <w:t xml:space="preserve"> автомобил</w:t>
      </w:r>
      <w:r w:rsidR="005B2012">
        <w:rPr>
          <w:rFonts w:eastAsia="Times New Roman"/>
          <w:iCs/>
          <w:lang w:val="bg-BG" w:eastAsia="bg-BG"/>
        </w:rPr>
        <w:t>и</w:t>
      </w:r>
      <w:r w:rsidRPr="00E14A81">
        <w:rPr>
          <w:rFonts w:eastAsia="Times New Roman"/>
          <w:iCs/>
          <w:lang w:eastAsia="bg-BG"/>
        </w:rPr>
        <w:t xml:space="preserve">, </w:t>
      </w:r>
      <w:r w:rsidRPr="00E14A81">
        <w:rPr>
          <w:rFonts w:eastAsia="Times New Roman"/>
          <w:noProof/>
          <w:lang w:eastAsia="bg-BG"/>
        </w:rPr>
        <w:t xml:space="preserve">се отстраняват от и за сметка на </w:t>
      </w:r>
      <w:r w:rsidRPr="00E14A81">
        <w:rPr>
          <w:rFonts w:eastAsia="Times New Roman"/>
          <w:b/>
          <w:lang w:eastAsia="bg-BG"/>
        </w:rPr>
        <w:t>ИЗПЪЛНИТЕЛЯ</w:t>
      </w:r>
      <w:r w:rsidRPr="00E14A81">
        <w:rPr>
          <w:rFonts w:eastAsia="Times New Roman"/>
          <w:noProof/>
          <w:lang w:eastAsia="bg-BG"/>
        </w:rPr>
        <w:t>.</w:t>
      </w:r>
    </w:p>
    <w:p w:rsidR="00560D06" w:rsidRPr="00E14A81" w:rsidRDefault="00560D06" w:rsidP="00E124EE">
      <w:pPr>
        <w:widowControl w:val="0"/>
        <w:spacing w:after="60"/>
        <w:ind w:firstLine="720"/>
        <w:jc w:val="both"/>
        <w:rPr>
          <w:rFonts w:eastAsia="Times New Roman"/>
          <w:lang w:eastAsia="bg-BG"/>
        </w:rPr>
      </w:pPr>
      <w:r w:rsidRPr="00E14A81">
        <w:rPr>
          <w:rFonts w:eastAsia="Times New Roman"/>
          <w:b/>
          <w:lang w:eastAsia="bg-BG"/>
        </w:rPr>
        <w:t>Чл.17.</w:t>
      </w:r>
      <w:r w:rsidRPr="00E14A81">
        <w:rPr>
          <w:rFonts w:eastAsia="Times New Roman"/>
          <w:b/>
          <w:bCs/>
          <w:lang w:eastAsia="bg-BG"/>
        </w:rPr>
        <w:t xml:space="preserve"> </w:t>
      </w:r>
      <w:r w:rsidRPr="00E14A81">
        <w:rPr>
          <w:rFonts w:eastAsia="Times New Roman"/>
          <w:b/>
          <w:lang w:eastAsia="bg-BG"/>
        </w:rPr>
        <w:t xml:space="preserve">ИЗПЪЛНИТЕЛЯТ </w:t>
      </w:r>
      <w:r w:rsidRPr="00E14A81">
        <w:rPr>
          <w:rFonts w:eastAsia="Times New Roman"/>
          <w:lang w:eastAsia="bg-BG"/>
        </w:rPr>
        <w:t>не отговаря за повреди и отклонени</w:t>
      </w:r>
      <w:r w:rsidR="005B2012">
        <w:rPr>
          <w:rFonts w:eastAsia="Times New Roman"/>
          <w:lang w:eastAsia="bg-BG"/>
        </w:rPr>
        <w:t>я от качеството на предоставените</w:t>
      </w:r>
      <w:r w:rsidRPr="00E14A81">
        <w:rPr>
          <w:rFonts w:eastAsia="Times New Roman"/>
          <w:lang w:eastAsia="bg-BG"/>
        </w:rPr>
        <w:t xml:space="preserve"> автомобил</w:t>
      </w:r>
      <w:r w:rsidR="005B2012">
        <w:rPr>
          <w:rFonts w:eastAsia="Times New Roman"/>
          <w:lang w:val="bg-BG" w:eastAsia="bg-BG"/>
        </w:rPr>
        <w:t>и</w:t>
      </w:r>
      <w:r w:rsidRPr="00E14A81">
        <w:rPr>
          <w:rFonts w:eastAsia="Times New Roman"/>
          <w:lang w:eastAsia="bg-BG"/>
        </w:rPr>
        <w:t xml:space="preserve">, когато те са в резултат на неспазване на гаранционните условия за експлоатацията му от страна на </w:t>
      </w:r>
      <w:r w:rsidRPr="00E14A81">
        <w:rPr>
          <w:rFonts w:eastAsia="Times New Roman"/>
          <w:b/>
          <w:iCs/>
          <w:lang w:eastAsia="bg-BG"/>
        </w:rPr>
        <w:t>ВЪЗЛОЖИТЕЛЯ,</w:t>
      </w:r>
      <w:r w:rsidRPr="00E14A81">
        <w:rPr>
          <w:rFonts w:eastAsia="Times New Roman"/>
          <w:iCs/>
          <w:lang w:eastAsia="bg-BG"/>
        </w:rPr>
        <w:t xml:space="preserve"> неговите служители и/или на лицата, ползващи и управляващи съответния автомобил</w:t>
      </w:r>
      <w:r w:rsidRPr="00E14A81">
        <w:rPr>
          <w:rFonts w:eastAsia="Times New Roman"/>
          <w:lang w:eastAsia="bg-BG"/>
        </w:rPr>
        <w:t>.</w:t>
      </w:r>
    </w:p>
    <w:p w:rsidR="00560D06" w:rsidRPr="00E14A81" w:rsidRDefault="00560D06" w:rsidP="00E124EE">
      <w:pPr>
        <w:widowControl w:val="0"/>
        <w:spacing w:after="60"/>
        <w:ind w:firstLine="720"/>
        <w:jc w:val="both"/>
        <w:rPr>
          <w:rFonts w:eastAsia="Times New Roman"/>
          <w:noProof/>
          <w:lang w:eastAsia="bg-BG"/>
        </w:rPr>
      </w:pPr>
      <w:r w:rsidRPr="00E14A81">
        <w:rPr>
          <w:rFonts w:eastAsia="Times New Roman"/>
          <w:b/>
          <w:noProof/>
          <w:lang w:eastAsia="bg-BG"/>
        </w:rPr>
        <w:t xml:space="preserve">Чл.18. </w:t>
      </w:r>
      <w:r w:rsidRPr="00E14A81">
        <w:rPr>
          <w:rFonts w:eastAsia="Times New Roman"/>
          <w:noProof/>
          <w:lang w:eastAsia="bg-BG"/>
        </w:rPr>
        <w:t xml:space="preserve">В рамките на гаранционния срок </w:t>
      </w:r>
      <w:r w:rsidRPr="00E14A81">
        <w:rPr>
          <w:rFonts w:eastAsia="Times New Roman"/>
          <w:b/>
          <w:lang w:eastAsia="bg-BG"/>
        </w:rPr>
        <w:t xml:space="preserve">ИЗПЪЛНИТЕЛЯТ </w:t>
      </w:r>
      <w:r w:rsidRPr="00E14A81">
        <w:rPr>
          <w:rFonts w:eastAsia="Times New Roman"/>
          <w:noProof/>
          <w:lang w:eastAsia="bg-BG"/>
        </w:rPr>
        <w:t xml:space="preserve">е длъжен да предприеме действия по направената рекламация не по-късно от .................. дни от дата на официално заявяване на рекламацията в упълномощените от </w:t>
      </w:r>
      <w:r w:rsidRPr="00E14A81">
        <w:rPr>
          <w:rFonts w:eastAsia="Times New Roman"/>
          <w:b/>
          <w:noProof/>
          <w:lang w:eastAsia="bg-BG"/>
        </w:rPr>
        <w:t>ИЗПЪЛНИТЕЛЯ</w:t>
      </w:r>
      <w:r w:rsidRPr="00E14A81">
        <w:rPr>
          <w:rFonts w:eastAsia="Times New Roman"/>
          <w:noProof/>
          <w:lang w:eastAsia="bg-BG"/>
        </w:rPr>
        <w:t xml:space="preserve"> сервизи. Срокът за изпълнение на ремонта е до ............................. дни след доставка на необходимите резервни части и агрегати. В тези случаи ремонтът се извършва в сервиз, упълномощен от </w:t>
      </w:r>
      <w:r w:rsidRPr="00E14A81">
        <w:rPr>
          <w:rFonts w:eastAsia="Times New Roman"/>
          <w:b/>
          <w:lang w:eastAsia="bg-BG"/>
        </w:rPr>
        <w:t>ИЗПЪЛНИТЕЛЯ</w:t>
      </w:r>
      <w:r w:rsidRPr="00E14A81">
        <w:rPr>
          <w:rFonts w:eastAsia="Times New Roman"/>
          <w:noProof/>
          <w:lang w:eastAsia="bg-BG"/>
        </w:rPr>
        <w:t>.</w:t>
      </w:r>
    </w:p>
    <w:p w:rsidR="00560D06" w:rsidRPr="00E14A81" w:rsidRDefault="00560D06" w:rsidP="00E124EE">
      <w:pPr>
        <w:widowControl w:val="0"/>
        <w:spacing w:after="60"/>
        <w:ind w:firstLine="720"/>
        <w:jc w:val="both"/>
        <w:rPr>
          <w:rFonts w:eastAsia="Times New Roman"/>
          <w:noProof/>
        </w:rPr>
      </w:pPr>
      <w:r w:rsidRPr="00E14A81">
        <w:rPr>
          <w:rFonts w:eastAsia="Times New Roman"/>
          <w:b/>
          <w:noProof/>
        </w:rPr>
        <w:t>Чл.19</w:t>
      </w:r>
      <w:r w:rsidRPr="00E14A81">
        <w:rPr>
          <w:rFonts w:eastAsia="Times New Roman"/>
          <w:noProof/>
        </w:rPr>
        <w:t xml:space="preserve">. В случай, че се установят скрити недостатъци, за които </w:t>
      </w:r>
      <w:r w:rsidRPr="00E14A81">
        <w:rPr>
          <w:rFonts w:eastAsia="Times New Roman"/>
          <w:b/>
        </w:rPr>
        <w:t xml:space="preserve">ИЗПЪЛНИТЕЛЯТ </w:t>
      </w:r>
      <w:r w:rsidRPr="00E14A81">
        <w:rPr>
          <w:rFonts w:eastAsia="Times New Roman"/>
          <w:noProof/>
        </w:rPr>
        <w:t xml:space="preserve">е бил уведомен в рамките на гаранционния срок, той е длъжен да ги отстрани. </w:t>
      </w:r>
    </w:p>
    <w:p w:rsidR="00560D06" w:rsidRPr="00E14A81" w:rsidRDefault="00560D06" w:rsidP="00E124EE">
      <w:pPr>
        <w:spacing w:after="60"/>
        <w:ind w:firstLine="720"/>
        <w:jc w:val="both"/>
        <w:rPr>
          <w:rFonts w:eastAsia="Times New Roman"/>
          <w:b/>
          <w:lang w:eastAsia="bg-BG"/>
        </w:rPr>
      </w:pPr>
    </w:p>
    <w:p w:rsidR="00560D06" w:rsidRPr="00E14A81" w:rsidRDefault="00560D06" w:rsidP="00E124EE">
      <w:pPr>
        <w:spacing w:after="60"/>
        <w:ind w:firstLine="720"/>
        <w:jc w:val="both"/>
        <w:rPr>
          <w:rFonts w:eastAsia="Times New Roman"/>
          <w:b/>
          <w:lang w:eastAsia="bg-BG"/>
        </w:rPr>
      </w:pPr>
      <w:r w:rsidRPr="00E14A81">
        <w:rPr>
          <w:rFonts w:eastAsia="Times New Roman"/>
          <w:b/>
          <w:lang w:eastAsia="bg-BG"/>
        </w:rPr>
        <w:t>VІІІ. САНКЦИИ И НЕУСТОЙКИ</w:t>
      </w:r>
    </w:p>
    <w:p w:rsidR="00560D06" w:rsidRPr="00E14A81" w:rsidRDefault="00560D06" w:rsidP="00E124EE">
      <w:pPr>
        <w:autoSpaceDE w:val="0"/>
        <w:autoSpaceDN w:val="0"/>
        <w:adjustRightInd w:val="0"/>
        <w:spacing w:after="60"/>
        <w:ind w:firstLine="709"/>
        <w:jc w:val="both"/>
        <w:rPr>
          <w:rFonts w:eastAsia="Times New Roman"/>
          <w:lang w:eastAsia="bg-BG"/>
        </w:rPr>
      </w:pPr>
      <w:r w:rsidRPr="00E14A81">
        <w:rPr>
          <w:rFonts w:eastAsia="Times New Roman"/>
          <w:b/>
          <w:lang w:eastAsia="bg-BG"/>
        </w:rPr>
        <w:t>Чл.20. (1)</w:t>
      </w:r>
      <w:r w:rsidRPr="00E14A81">
        <w:rPr>
          <w:rFonts w:eastAsia="Times New Roman"/>
          <w:lang w:eastAsia="bg-BG"/>
        </w:rPr>
        <w:t xml:space="preserve"> При забавено изпълнение на задължения по Договора от страна на Изпълнителя </w:t>
      </w:r>
      <w:r w:rsidRPr="00E14A81">
        <w:rPr>
          <w:rFonts w:eastAsia="Times New Roman"/>
        </w:rPr>
        <w:t>в нарушение на уговорените в този Договор срокове,</w:t>
      </w:r>
      <w:r w:rsidRPr="00E14A81">
        <w:rPr>
          <w:rFonts w:eastAsia="Times New Roman"/>
          <w:lang w:eastAsia="bg-BG"/>
        </w:rPr>
        <w:t xml:space="preserve"> същият заплаща на Възложителя неустойка в размер на 0,5 на сто на ден за всеки просрочен ден, върху стойността на недоставените автомобили по договора без ДДС, ведно с оборудването, но не повече от 10 на сто от стойността на договора без ДДС.</w:t>
      </w:r>
    </w:p>
    <w:p w:rsidR="00560D06" w:rsidRPr="00E14A81" w:rsidRDefault="00560D06" w:rsidP="00E124EE">
      <w:pPr>
        <w:spacing w:after="60"/>
        <w:ind w:firstLine="720"/>
        <w:jc w:val="both"/>
        <w:rPr>
          <w:rFonts w:eastAsia="Times New Roman"/>
          <w:lang w:eastAsia="bg-BG"/>
        </w:rPr>
      </w:pPr>
      <w:r w:rsidRPr="00E14A81">
        <w:rPr>
          <w:rFonts w:eastAsia="Times New Roman"/>
          <w:b/>
          <w:lang w:eastAsia="bg-BG"/>
        </w:rPr>
        <w:t>(2)</w:t>
      </w:r>
      <w:r w:rsidRPr="00E14A81">
        <w:rPr>
          <w:rFonts w:eastAsia="Times New Roman"/>
          <w:lang w:eastAsia="bg-BG"/>
        </w:rPr>
        <w:t xml:space="preserve"> При неизпълнение на някое от задълженията по договора, ИЗПЪЛНИТЕЛЯТ дължи неустойка в размер на 2 на сто върху стойността на договора без ДДС.</w:t>
      </w:r>
      <w:r w:rsidRPr="00E14A81" w:rsidDel="00E43CCE">
        <w:rPr>
          <w:rFonts w:eastAsia="Times New Roman"/>
          <w:lang w:eastAsia="bg-BG"/>
        </w:rPr>
        <w:t xml:space="preserve"> </w:t>
      </w:r>
    </w:p>
    <w:p w:rsidR="00560D06" w:rsidRPr="00E14A81" w:rsidRDefault="00560D06" w:rsidP="00E124EE">
      <w:pPr>
        <w:widowControl w:val="0"/>
        <w:spacing w:after="60"/>
        <w:ind w:firstLine="709"/>
        <w:jc w:val="both"/>
        <w:rPr>
          <w:rFonts w:eastAsia="Times New Roman"/>
        </w:rPr>
      </w:pPr>
      <w:r w:rsidRPr="00E14A81">
        <w:rPr>
          <w:rFonts w:eastAsia="Times New Roman"/>
          <w:b/>
          <w:lang w:eastAsia="bg-BG"/>
        </w:rPr>
        <w:t xml:space="preserve">(3) </w:t>
      </w:r>
      <w:r w:rsidRPr="00E14A81">
        <w:rPr>
          <w:rFonts w:eastAsia="Times New Roman"/>
        </w:rPr>
        <w:t xml:space="preserve">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Pr="00E14A81">
        <w:rPr>
          <w:rFonts w:eastAsia="Times New Roman"/>
          <w:lang w:eastAsia="bg-BG"/>
        </w:rPr>
        <w:t>0,5 на сто</w:t>
      </w:r>
      <w:r w:rsidR="0028336E">
        <w:rPr>
          <w:rFonts w:eastAsia="Times New Roman"/>
          <w:lang w:val="bg-BG" w:eastAsia="bg-BG"/>
        </w:rPr>
        <w:t>, от стойността на договора</w:t>
      </w:r>
      <w:r w:rsidRPr="00E14A81">
        <w:rPr>
          <w:rFonts w:eastAsia="Times New Roman"/>
        </w:rPr>
        <w:t>.</w:t>
      </w:r>
    </w:p>
    <w:p w:rsidR="00560D06" w:rsidRPr="00E14A81" w:rsidRDefault="00560D06" w:rsidP="00E124EE">
      <w:pPr>
        <w:autoSpaceDE w:val="0"/>
        <w:autoSpaceDN w:val="0"/>
        <w:adjustRightInd w:val="0"/>
        <w:spacing w:after="60"/>
        <w:ind w:firstLine="709"/>
        <w:jc w:val="both"/>
        <w:rPr>
          <w:rFonts w:eastAsia="Times New Roman"/>
          <w:lang w:eastAsia="bg-BG"/>
        </w:rPr>
      </w:pPr>
      <w:r w:rsidRPr="00E14A81">
        <w:rPr>
          <w:rFonts w:eastAsia="Times New Roman"/>
          <w:b/>
          <w:lang w:eastAsia="bg-BG"/>
        </w:rPr>
        <w:t>(4)</w:t>
      </w:r>
      <w:r w:rsidRPr="00E14A81">
        <w:rPr>
          <w:rFonts w:eastAsia="Times New Roman"/>
          <w:lang w:eastAsia="bg-BG"/>
        </w:rPr>
        <w:t xml:space="preserve"> При забава на Възложителя за изпълнение на задълженията му за плащане по Договора, същият заплаща на Изпълнителя законната лихва.</w:t>
      </w:r>
    </w:p>
    <w:p w:rsidR="00560D06" w:rsidRPr="00E14A81" w:rsidRDefault="00560D06" w:rsidP="00E124EE">
      <w:pPr>
        <w:spacing w:after="60"/>
        <w:ind w:firstLine="720"/>
        <w:jc w:val="both"/>
        <w:rPr>
          <w:rFonts w:eastAsia="Times New Roman"/>
          <w:lang w:eastAsia="bg-BG"/>
        </w:rPr>
      </w:pPr>
      <w:r w:rsidRPr="00E14A81">
        <w:rPr>
          <w:rFonts w:eastAsia="Times New Roman"/>
          <w:b/>
          <w:lang w:eastAsia="bg-BG"/>
        </w:rPr>
        <w:t>(5)</w:t>
      </w:r>
      <w:r w:rsidRPr="00E14A81">
        <w:rPr>
          <w:rFonts w:eastAsia="Times New Roman"/>
          <w:lang w:eastAsia="bg-BG"/>
        </w:rPr>
        <w:t xml:space="preserve"> Неустойките се заплащат незабавно, при поискване от Възложителя, по следната банкова сметка на </w:t>
      </w:r>
      <w:r w:rsidRPr="00E14A81">
        <w:t>Столична община ………………………………………към ………………………………………………………….., на името на Столична община, дирекция "Финанси"</w:t>
      </w:r>
      <w:r w:rsidRPr="00E14A81">
        <w:rPr>
          <w:rFonts w:eastAsia="Times New Roman"/>
          <w:lang w:eastAsia="bg-BG"/>
        </w:rPr>
        <w:t xml:space="preserve"> В случай че банковата сметка на Възложителя не е заверена със сумата на неустойката в срок от </w:t>
      </w:r>
      <w:r w:rsidRPr="00E14A81">
        <w:rPr>
          <w:rFonts w:eastAsia="Times New Roman"/>
        </w:rPr>
        <w:t>10(десет) дни</w:t>
      </w:r>
      <w:r w:rsidRPr="00E14A81">
        <w:rPr>
          <w:rFonts w:eastAsia="Times New Roman"/>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560D06" w:rsidRPr="00E14A81" w:rsidRDefault="00560D06" w:rsidP="00E124EE">
      <w:pPr>
        <w:spacing w:after="60"/>
        <w:ind w:firstLine="720"/>
        <w:jc w:val="both"/>
        <w:rPr>
          <w:rFonts w:eastAsia="Times New Roman"/>
          <w:lang w:eastAsia="bg-BG"/>
        </w:rPr>
      </w:pPr>
      <w:r w:rsidRPr="00E14A81">
        <w:rPr>
          <w:rFonts w:eastAsia="Times New Roman"/>
          <w:b/>
          <w:lang w:eastAsia="bg-BG"/>
        </w:rPr>
        <w:t>(6)</w:t>
      </w:r>
      <w:r w:rsidRPr="00E14A81">
        <w:rPr>
          <w:rFonts w:eastAsia="Times New Roman"/>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w:t>
      </w:r>
      <w:r w:rsidRPr="00E14A81">
        <w:rPr>
          <w:rFonts w:eastAsia="Times New Roman"/>
          <w:lang w:eastAsia="bg-BG"/>
        </w:rPr>
        <w:lastRenderedPageBreak/>
        <w:t>усвояването на гаранцията за изпълнение, като Възложителят има право да усвои съответните суми по настоящия член от предоставената гаранция.</w:t>
      </w:r>
    </w:p>
    <w:p w:rsidR="00560D06" w:rsidRPr="00E14A81" w:rsidRDefault="00560D06" w:rsidP="00E124EE">
      <w:pPr>
        <w:spacing w:after="60"/>
        <w:ind w:firstLine="720"/>
        <w:jc w:val="both"/>
        <w:rPr>
          <w:rFonts w:eastAsia="Times New Roman"/>
          <w:lang w:eastAsia="bg-BG"/>
        </w:rPr>
      </w:pPr>
      <w:r w:rsidRPr="00E14A81">
        <w:rPr>
          <w:rFonts w:eastAsia="Times New Roman"/>
          <w:b/>
          <w:lang w:eastAsia="bg-BG"/>
        </w:rPr>
        <w:t>(7)</w:t>
      </w:r>
      <w:r w:rsidRPr="00E14A81">
        <w:rPr>
          <w:rFonts w:eastAsia="Times New Roman"/>
          <w:lang w:eastAsia="bg-BG"/>
        </w:rPr>
        <w:t xml:space="preserve"> Плащането на предвидените неустойки в този договор не лишава изправната страна от правото да търси обезщетение за претърпени вреди и пропуснати ползи над размера на неустойката.</w:t>
      </w:r>
    </w:p>
    <w:p w:rsidR="00560D06" w:rsidRPr="00E14A81" w:rsidRDefault="00560D06" w:rsidP="00E124EE">
      <w:pPr>
        <w:spacing w:after="60"/>
        <w:ind w:firstLine="720"/>
        <w:jc w:val="both"/>
        <w:rPr>
          <w:rFonts w:eastAsia="Times New Roman"/>
          <w:b/>
          <w:lang w:eastAsia="bg-BG"/>
        </w:rPr>
      </w:pPr>
    </w:p>
    <w:p w:rsidR="00560D06" w:rsidRPr="00E14A81" w:rsidRDefault="00560D06" w:rsidP="00E124EE">
      <w:pPr>
        <w:spacing w:after="60"/>
        <w:ind w:firstLine="720"/>
        <w:jc w:val="both"/>
        <w:rPr>
          <w:rFonts w:eastAsia="Times New Roman"/>
          <w:b/>
          <w:lang w:eastAsia="bg-BG"/>
        </w:rPr>
      </w:pPr>
      <w:r w:rsidRPr="00E14A81">
        <w:rPr>
          <w:rFonts w:eastAsia="Times New Roman"/>
          <w:b/>
          <w:lang w:eastAsia="bg-BG"/>
        </w:rPr>
        <w:t>ІХ. ПРЕКРАТЯВАНЕ НА ДОГОВОРА</w:t>
      </w:r>
    </w:p>
    <w:p w:rsidR="00560D06" w:rsidRPr="00E14A81" w:rsidRDefault="00560D06" w:rsidP="00E124EE">
      <w:pPr>
        <w:spacing w:after="60"/>
        <w:ind w:firstLine="720"/>
        <w:jc w:val="both"/>
        <w:rPr>
          <w:rFonts w:eastAsia="Times New Roman"/>
          <w:lang w:eastAsia="bg-BG"/>
        </w:rPr>
      </w:pPr>
      <w:r w:rsidRPr="00E14A81">
        <w:rPr>
          <w:rFonts w:eastAsia="Times New Roman"/>
          <w:b/>
          <w:lang w:eastAsia="bg-BG"/>
        </w:rPr>
        <w:t xml:space="preserve">Чл.21. </w:t>
      </w:r>
      <w:r w:rsidRPr="00E14A81">
        <w:rPr>
          <w:rFonts w:eastAsia="Times New Roman"/>
          <w:lang w:eastAsia="bg-BG"/>
        </w:rPr>
        <w:t>Настоящият договор се прекратява:</w:t>
      </w:r>
    </w:p>
    <w:p w:rsidR="00560D06" w:rsidRPr="00E14A81" w:rsidRDefault="00560D06" w:rsidP="00E124EE">
      <w:pPr>
        <w:spacing w:after="60"/>
        <w:ind w:firstLine="567"/>
        <w:contextualSpacing/>
        <w:jc w:val="both"/>
        <w:rPr>
          <w:rFonts w:eastAsia="Times New Roman"/>
          <w:bCs/>
          <w:lang w:eastAsia="bg-BG"/>
        </w:rPr>
      </w:pPr>
      <w:r w:rsidRPr="00E14A81">
        <w:rPr>
          <w:rFonts w:eastAsia="Times New Roman"/>
          <w:bCs/>
          <w:lang w:eastAsia="bg-BG"/>
        </w:rPr>
        <w:t>1. по взаимно съгласие на Страните, изразено в писмена форма;</w:t>
      </w:r>
    </w:p>
    <w:p w:rsidR="00560D06" w:rsidRPr="00E14A81" w:rsidRDefault="00560D06" w:rsidP="00E124EE">
      <w:pPr>
        <w:spacing w:after="60"/>
        <w:ind w:firstLine="567"/>
        <w:contextualSpacing/>
        <w:jc w:val="both"/>
        <w:rPr>
          <w:rFonts w:eastAsia="Times New Roman"/>
          <w:bCs/>
          <w:lang w:eastAsia="bg-BG"/>
        </w:rPr>
      </w:pPr>
      <w:r w:rsidRPr="00E14A81">
        <w:t>2. с изтичане на уговорения срок;</w:t>
      </w:r>
    </w:p>
    <w:p w:rsidR="00560D06" w:rsidRPr="00E14A81" w:rsidRDefault="00560D06" w:rsidP="00E124EE">
      <w:pPr>
        <w:spacing w:after="60"/>
        <w:ind w:firstLine="567"/>
        <w:contextualSpacing/>
        <w:jc w:val="both"/>
        <w:rPr>
          <w:rFonts w:eastAsia="Times New Roman"/>
          <w:bCs/>
          <w:lang w:eastAsia="bg-BG"/>
        </w:rPr>
      </w:pPr>
      <w:r w:rsidRPr="00E14A81">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560D06" w:rsidRPr="00E14A81" w:rsidRDefault="00560D06" w:rsidP="00E124EE">
      <w:pPr>
        <w:spacing w:after="60"/>
        <w:ind w:firstLine="567"/>
        <w:contextualSpacing/>
        <w:jc w:val="both"/>
        <w:rPr>
          <w:rFonts w:eastAsia="Times New Roman"/>
          <w:bCs/>
          <w:lang w:eastAsia="bg-BG"/>
        </w:rPr>
      </w:pPr>
      <w:r w:rsidRPr="00E14A81">
        <w:rPr>
          <w:rFonts w:eastAsia="Times New Roman"/>
        </w:rPr>
        <w:t>4. 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3</w:t>
      </w:r>
      <w:r w:rsidRPr="00E14A81">
        <w:t>0 дни;</w:t>
      </w:r>
    </w:p>
    <w:p w:rsidR="00560D06" w:rsidRPr="00E14A81" w:rsidRDefault="00560D06" w:rsidP="00E124EE">
      <w:pPr>
        <w:spacing w:after="60"/>
        <w:ind w:firstLine="567"/>
        <w:contextualSpacing/>
        <w:jc w:val="both"/>
        <w:rPr>
          <w:rFonts w:eastAsia="Times New Roman"/>
          <w:bCs/>
          <w:lang w:eastAsia="bg-BG"/>
        </w:rPr>
      </w:pPr>
      <w:r w:rsidRPr="00E14A81">
        <w:rPr>
          <w:rFonts w:eastAsia="Times New Roman"/>
          <w:bCs/>
          <w:lang w:eastAsia="bg-BG"/>
        </w:rPr>
        <w:t xml:space="preserve">6. </w:t>
      </w:r>
      <w:r w:rsidRPr="00E14A81">
        <w:rPr>
          <w:rFonts w:eastAsia="Times New Roman"/>
          <w:lang w:eastAsia="bg-BG"/>
        </w:rPr>
        <w:t>при виновно неизпълнение на клаузите на договора, от изправната страна с 3-дневно писмено предизвестие;</w:t>
      </w:r>
    </w:p>
    <w:p w:rsidR="00560D06" w:rsidRPr="00E14A81" w:rsidRDefault="00560D06" w:rsidP="00E124EE">
      <w:pPr>
        <w:spacing w:after="60"/>
        <w:ind w:firstLine="567"/>
        <w:contextualSpacing/>
        <w:jc w:val="both"/>
        <w:rPr>
          <w:rFonts w:eastAsia="Times New Roman"/>
          <w:bCs/>
          <w:lang w:eastAsia="bg-BG"/>
        </w:rPr>
      </w:pPr>
      <w:r w:rsidRPr="00E14A81">
        <w:rPr>
          <w:rFonts w:eastAsia="Times New Roman"/>
          <w:bCs/>
          <w:lang w:eastAsia="bg-BG"/>
        </w:rPr>
        <w:t>7</w:t>
      </w:r>
      <w:r w:rsidRPr="00E14A81">
        <w:rPr>
          <w:rFonts w:eastAsia="Times New Roman"/>
          <w:lang w:eastAsia="bg-BG"/>
        </w:rPr>
        <w:t>. в други случаи, предвидени от закона.</w:t>
      </w:r>
    </w:p>
    <w:p w:rsidR="00560D06" w:rsidRPr="00E14A81" w:rsidRDefault="00560D06" w:rsidP="00E124EE">
      <w:pPr>
        <w:spacing w:after="60"/>
        <w:ind w:firstLine="720"/>
        <w:jc w:val="both"/>
        <w:rPr>
          <w:rFonts w:eastAsia="Times New Roman"/>
          <w:b/>
          <w:lang w:eastAsia="bg-BG"/>
        </w:rPr>
      </w:pPr>
      <w:r w:rsidRPr="00E14A81">
        <w:rPr>
          <w:rFonts w:eastAsia="Times New Roman"/>
          <w:b/>
          <w:lang w:eastAsia="bg-BG"/>
        </w:rPr>
        <w:t xml:space="preserve">Чл.22.(1) </w:t>
      </w:r>
      <w:r w:rsidRPr="00E14A81">
        <w:t>Възложителят може да прекрати Договора едностранно, без предизвестие с уведомление, изпратено до Изпълнителя:</w:t>
      </w:r>
    </w:p>
    <w:p w:rsidR="00560D06" w:rsidRPr="00E14A81" w:rsidRDefault="00560D06" w:rsidP="00E124EE">
      <w:pPr>
        <w:spacing w:after="60"/>
        <w:ind w:firstLine="567"/>
        <w:contextualSpacing/>
        <w:jc w:val="both"/>
        <w:rPr>
          <w:rFonts w:eastAsia="Times New Roman"/>
          <w:bCs/>
          <w:lang w:eastAsia="bg-BG"/>
        </w:rPr>
      </w:pPr>
      <w:r w:rsidRPr="00E14A81">
        <w:rPr>
          <w:rFonts w:eastAsia="Times New Roman"/>
          <w:bCs/>
          <w:lang w:eastAsia="bg-BG"/>
        </w:rPr>
        <w:t xml:space="preserve">1. </w:t>
      </w:r>
      <w:r w:rsidRPr="00E14A81">
        <w:rPr>
          <w:rFonts w:eastAsia="Times New Roman"/>
          <w:lang w:eastAsia="bg-BG"/>
        </w:rPr>
        <w:t xml:space="preserve">в случай, че </w:t>
      </w:r>
      <w:r w:rsidRPr="00E14A81">
        <w:rPr>
          <w:rFonts w:eastAsia="Times New Roman"/>
          <w:b/>
          <w:lang w:eastAsia="bg-BG"/>
        </w:rPr>
        <w:t>ИЗПЪЛНИТЕЛЯТ</w:t>
      </w:r>
      <w:r w:rsidRPr="00E14A81">
        <w:rPr>
          <w:rFonts w:eastAsia="Times New Roman"/>
          <w:lang w:eastAsia="bg-BG"/>
        </w:rPr>
        <w:t xml:space="preserve"> забави с повече от 30 (тридесет) календарни дни доставката на автомобилите</w:t>
      </w:r>
      <w:r w:rsidRPr="00E14A81">
        <w:rPr>
          <w:rFonts w:eastAsia="Times New Roman"/>
          <w:b/>
          <w:lang w:eastAsia="bg-BG"/>
        </w:rPr>
        <w:t>;</w:t>
      </w:r>
    </w:p>
    <w:p w:rsidR="00560D06" w:rsidRPr="00E14A81" w:rsidRDefault="00560D06" w:rsidP="00E124EE">
      <w:pPr>
        <w:spacing w:after="60"/>
        <w:ind w:firstLine="567"/>
        <w:contextualSpacing/>
        <w:jc w:val="both"/>
        <w:rPr>
          <w:rFonts w:eastAsia="Times New Roman"/>
          <w:bCs/>
          <w:lang w:eastAsia="bg-BG"/>
        </w:rPr>
      </w:pPr>
      <w:r w:rsidRPr="00E14A81">
        <w:rPr>
          <w:rFonts w:eastAsia="Times New Roman"/>
          <w:lang w:eastAsia="bg-BG"/>
        </w:rPr>
        <w:t xml:space="preserve">2. </w:t>
      </w:r>
      <w:r w:rsidRPr="00E14A81">
        <w:rPr>
          <w:rFonts w:eastAsia="Times New Roman"/>
          <w:bCs/>
          <w:lang w:eastAsia="bg-BG"/>
        </w:rPr>
        <w:t xml:space="preserve">при системно </w:t>
      </w:r>
      <w:r w:rsidRPr="00E14A81">
        <w:rPr>
          <w:rFonts w:eastAsia="Times New Roman"/>
        </w:rPr>
        <w:t>(</w:t>
      </w:r>
      <w:r w:rsidRPr="00E14A81">
        <w:rPr>
          <w:rFonts w:eastAsia="Times New Roman"/>
          <w:i/>
        </w:rPr>
        <w:t>три и повече пъти</w:t>
      </w:r>
      <w:r w:rsidRPr="00E14A81">
        <w:rPr>
          <w:rFonts w:eastAsia="Times New Roman"/>
        </w:rPr>
        <w:t xml:space="preserve">) </w:t>
      </w:r>
      <w:r w:rsidRPr="00E14A81">
        <w:rPr>
          <w:rFonts w:eastAsia="Times New Roman"/>
          <w:bCs/>
          <w:lang w:eastAsia="bg-BG"/>
        </w:rPr>
        <w:t>неизпълнение на задълженията на Изпълнителя за гаранционно обслужване и/или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w:t>
      </w:r>
    </w:p>
    <w:p w:rsidR="00560D06" w:rsidRPr="00E14A81" w:rsidRDefault="00560D06" w:rsidP="00E124EE">
      <w:pPr>
        <w:spacing w:after="60"/>
        <w:ind w:firstLine="567"/>
        <w:contextualSpacing/>
        <w:jc w:val="both"/>
        <w:rPr>
          <w:rFonts w:eastAsia="Times New Roman"/>
          <w:bCs/>
          <w:lang w:eastAsia="bg-BG"/>
        </w:rPr>
      </w:pPr>
      <w:r w:rsidRPr="00E14A81">
        <w:rPr>
          <w:rFonts w:eastAsia="Times New Roman"/>
          <w:bCs/>
          <w:lang w:eastAsia="bg-BG"/>
        </w:rPr>
        <w:t>3.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560D06" w:rsidRPr="00E14A81" w:rsidRDefault="00560D06" w:rsidP="00E124EE">
      <w:pPr>
        <w:spacing w:after="60"/>
        <w:jc w:val="both"/>
        <w:rPr>
          <w:rFonts w:eastAsia="Times New Roman"/>
          <w:bCs/>
          <w:lang w:eastAsia="bg-BG"/>
        </w:rPr>
      </w:pPr>
      <w:r w:rsidRPr="00E14A81">
        <w:rPr>
          <w:rFonts w:eastAsia="Times New Roman"/>
          <w:b/>
          <w:lang w:eastAsia="bg-BG"/>
        </w:rPr>
        <w:t xml:space="preserve">(2) </w:t>
      </w:r>
      <w:r w:rsidRPr="00E14A81">
        <w:rPr>
          <w:rFonts w:eastAsia="Times New Roman"/>
          <w:bCs/>
          <w:lang w:eastAsia="bg-BG"/>
        </w:rPr>
        <w:t>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E14A81">
        <w:rPr>
          <w:rFonts w:eastAsia="Times New Roman"/>
          <w:bCs/>
          <w:i/>
          <w:lan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Договора.)</w:t>
      </w:r>
    </w:p>
    <w:p w:rsidR="00560D06" w:rsidRPr="00E14A81" w:rsidRDefault="00560D06" w:rsidP="00E124EE">
      <w:pPr>
        <w:spacing w:after="60"/>
        <w:ind w:firstLine="709"/>
        <w:jc w:val="both"/>
        <w:rPr>
          <w:rFonts w:eastAsia="Times New Roman"/>
          <w:bCs/>
          <w:lang w:eastAsia="bg-BG"/>
        </w:rPr>
      </w:pPr>
      <w:r w:rsidRPr="00E14A81">
        <w:rPr>
          <w:rFonts w:eastAsia="Times New Roman"/>
          <w:b/>
          <w:lang w:eastAsia="bg-BG"/>
        </w:rPr>
        <w:t>Чл.23.</w:t>
      </w:r>
      <w:r w:rsidRPr="00E14A81">
        <w:rPr>
          <w:rFonts w:eastAsia="Times New Roman"/>
          <w:bCs/>
          <w:lang w:eastAsia="bg-BG"/>
        </w:rPr>
        <w:t xml:space="preserve">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560D06" w:rsidRPr="00E14A81" w:rsidRDefault="00560D06" w:rsidP="00E124EE">
      <w:pPr>
        <w:spacing w:after="60"/>
        <w:ind w:firstLine="709"/>
        <w:jc w:val="both"/>
        <w:rPr>
          <w:rFonts w:eastAsia="Times New Roman"/>
          <w:bCs/>
          <w:lang w:eastAsia="bg-BG"/>
        </w:rPr>
      </w:pPr>
      <w:r w:rsidRPr="00E14A81">
        <w:rPr>
          <w:rFonts w:eastAsia="Times New Roman"/>
          <w:b/>
          <w:lang w:eastAsia="bg-BG"/>
        </w:rPr>
        <w:t>Чл.24.</w:t>
      </w:r>
      <w:r w:rsidRPr="00E14A81">
        <w:t>Възложителят може да развали Договора по реда и при условията предвидени в него или в приложимото законодателство.</w:t>
      </w:r>
    </w:p>
    <w:p w:rsidR="00560D06" w:rsidRPr="00E14A81" w:rsidRDefault="00560D06" w:rsidP="00E124EE">
      <w:pPr>
        <w:spacing w:after="60"/>
        <w:ind w:firstLine="709"/>
        <w:jc w:val="both"/>
        <w:rPr>
          <w:rFonts w:eastAsia="Times New Roman"/>
          <w:b/>
          <w:lang w:eastAsia="bg-BG"/>
        </w:rPr>
      </w:pPr>
      <w:r w:rsidRPr="00E14A81">
        <w:rPr>
          <w:rFonts w:eastAsia="Times New Roman"/>
          <w:b/>
          <w:lang w:eastAsia="bg-BG"/>
        </w:rPr>
        <w:t>Чл.25.</w:t>
      </w:r>
      <w:r w:rsidRPr="00E14A81">
        <w:t>Настоящият Договор може да бъде изменян или допълван от Страните при условията на чл.116 от ЗОП</w:t>
      </w:r>
    </w:p>
    <w:p w:rsidR="00560D06" w:rsidRPr="00E14A81" w:rsidRDefault="00560D06" w:rsidP="00E124EE">
      <w:pPr>
        <w:spacing w:after="60"/>
        <w:jc w:val="both"/>
        <w:rPr>
          <w:rFonts w:eastAsia="Times New Roman"/>
          <w:b/>
          <w:lang w:eastAsia="bg-BG"/>
        </w:rPr>
      </w:pPr>
    </w:p>
    <w:p w:rsidR="00560D06" w:rsidRPr="00E14A81" w:rsidRDefault="00560D06" w:rsidP="00E124EE">
      <w:pPr>
        <w:spacing w:after="60"/>
        <w:ind w:left="698" w:firstLine="22"/>
        <w:jc w:val="both"/>
        <w:rPr>
          <w:rFonts w:eastAsia="Times New Roman"/>
          <w:b/>
          <w:bCs/>
          <w:lang w:eastAsia="bg-BG"/>
        </w:rPr>
      </w:pPr>
      <w:r w:rsidRPr="00E14A81">
        <w:rPr>
          <w:rFonts w:eastAsia="Times New Roman"/>
          <w:b/>
          <w:bCs/>
          <w:lang w:eastAsia="bg-BG"/>
        </w:rPr>
        <w:t>X. НЕПРЕОДОЛИМА СИЛА</w:t>
      </w:r>
    </w:p>
    <w:p w:rsidR="00560D06" w:rsidRPr="00E14A81" w:rsidRDefault="00560D06" w:rsidP="00E124EE">
      <w:pPr>
        <w:spacing w:after="60"/>
        <w:jc w:val="both"/>
        <w:rPr>
          <w:rFonts w:eastAsia="Times New Roman"/>
          <w:lang w:eastAsia="bg-BG"/>
        </w:rPr>
      </w:pPr>
      <w:r w:rsidRPr="00E14A81">
        <w:rPr>
          <w:rFonts w:eastAsia="Times New Roman"/>
          <w:b/>
          <w:lang w:eastAsia="bg-BG"/>
        </w:rPr>
        <w:t xml:space="preserve">Чл.26. (1) </w:t>
      </w:r>
      <w:r w:rsidRPr="00E14A81">
        <w:rPr>
          <w:rFonts w:eastAsia="Times New Roman"/>
          <w:spacing w:val="-4"/>
          <w:lang w:eastAsia="bg-BG"/>
        </w:rPr>
        <w:t>Страните се освобождават от отговорност за неизпълнение на задълженията</w:t>
      </w:r>
      <w:r w:rsidRPr="00E14A81">
        <w:rPr>
          <w:rFonts w:eastAsia="Times New Roman"/>
          <w:lang w:eastAsia="bg-BG"/>
        </w:rPr>
        <w:t xml:space="preserve"> си, когато невъзможността за изпълнение се дължи на непреодолима сила. Никоя от </w:t>
      </w:r>
      <w:r w:rsidRPr="00E14A81">
        <w:rPr>
          <w:rFonts w:eastAsia="Times New Roman"/>
          <w:lang w:eastAsia="bg-BG"/>
        </w:rPr>
        <w:lastRenderedPageBreak/>
        <w:t>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60D06" w:rsidRPr="00E14A81" w:rsidRDefault="00560D06" w:rsidP="00E124EE">
      <w:pPr>
        <w:spacing w:after="60"/>
        <w:ind w:firstLine="709"/>
        <w:jc w:val="both"/>
        <w:rPr>
          <w:rFonts w:eastAsia="Times New Roman"/>
          <w:lang w:eastAsia="bg-BG"/>
        </w:rPr>
      </w:pPr>
      <w:r w:rsidRPr="00E14A81">
        <w:rPr>
          <w:rFonts w:eastAsia="Times New Roman"/>
          <w:b/>
          <w:lang w:eastAsia="bg-BG"/>
        </w:rPr>
        <w:t xml:space="preserve">(2) </w:t>
      </w:r>
      <w:r w:rsidRPr="00E14A81">
        <w:rPr>
          <w:rFonts w:eastAsia="Times New Roman"/>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60D06" w:rsidRPr="00E14A81" w:rsidRDefault="00560D06" w:rsidP="00E124EE">
      <w:pPr>
        <w:spacing w:after="60"/>
        <w:ind w:firstLine="709"/>
        <w:jc w:val="both"/>
        <w:rPr>
          <w:rFonts w:eastAsia="Times New Roman"/>
          <w:lang w:eastAsia="bg-BG"/>
        </w:rPr>
      </w:pPr>
      <w:r w:rsidRPr="00E14A81">
        <w:rPr>
          <w:rFonts w:eastAsia="Times New Roman"/>
          <w:b/>
          <w:lang w:eastAsia="bg-BG"/>
        </w:rPr>
        <w:t xml:space="preserve">(3) </w:t>
      </w:r>
      <w:r w:rsidRPr="00E14A81">
        <w:rPr>
          <w:rFonts w:eastAsia="Times New Roman"/>
          <w:lang w:eastAsia="bg-BG"/>
        </w:rPr>
        <w:t>Докато трае непреодолимата сила, изпълнението на задължението се спира.</w:t>
      </w:r>
      <w:r w:rsidRPr="00E14A81">
        <w:rPr>
          <w:rFonts w:eastAsia="Times New Roman"/>
          <w:lang w:eastAsia="bg-BG"/>
        </w:rPr>
        <w:tab/>
      </w:r>
      <w:r w:rsidRPr="00E14A81">
        <w:rPr>
          <w:rFonts w:eastAsia="Times New Roman"/>
          <w:b/>
          <w:lang w:eastAsia="bg-BG"/>
        </w:rPr>
        <w:t xml:space="preserve">(4) </w:t>
      </w:r>
      <w:r w:rsidRPr="00E14A81">
        <w:rPr>
          <w:rFonts w:eastAsia="Times New Roman"/>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60D06" w:rsidRPr="00E14A81" w:rsidRDefault="00560D06" w:rsidP="00E124EE">
      <w:pPr>
        <w:spacing w:after="60"/>
        <w:ind w:firstLine="567"/>
        <w:jc w:val="both"/>
        <w:rPr>
          <w:rFonts w:eastAsia="Times New Roman"/>
          <w:b/>
          <w:bCs/>
          <w:lang w:eastAsia="bg-BG"/>
        </w:rPr>
      </w:pPr>
    </w:p>
    <w:p w:rsidR="00560D06" w:rsidRPr="00E14A81" w:rsidRDefault="00560D06" w:rsidP="00E124EE">
      <w:pPr>
        <w:spacing w:after="60"/>
        <w:ind w:left="698" w:firstLine="22"/>
        <w:jc w:val="both"/>
        <w:rPr>
          <w:rFonts w:eastAsia="Times New Roman"/>
          <w:b/>
          <w:bCs/>
          <w:lang w:eastAsia="bg-BG"/>
        </w:rPr>
      </w:pPr>
      <w:r w:rsidRPr="00E14A81">
        <w:rPr>
          <w:rFonts w:eastAsia="Times New Roman"/>
          <w:b/>
          <w:bCs/>
          <w:lang w:eastAsia="bg-BG"/>
        </w:rPr>
        <w:t>XI. КОНФИДЕНЦИАЛНОСТ</w:t>
      </w:r>
    </w:p>
    <w:p w:rsidR="00560D06" w:rsidRPr="00E14A81" w:rsidRDefault="00560D06" w:rsidP="00E124EE">
      <w:pPr>
        <w:spacing w:after="60"/>
        <w:ind w:firstLine="698"/>
        <w:jc w:val="both"/>
        <w:rPr>
          <w:rFonts w:eastAsia="Times New Roman"/>
          <w:lang w:eastAsia="bg-BG"/>
        </w:rPr>
      </w:pPr>
      <w:r w:rsidRPr="00E14A81">
        <w:rPr>
          <w:rFonts w:eastAsia="Times New Roman"/>
          <w:b/>
          <w:lang w:eastAsia="bg-BG"/>
        </w:rPr>
        <w:t xml:space="preserve">Чл.27.(1) </w:t>
      </w:r>
      <w:r w:rsidRPr="00E14A81">
        <w:rPr>
          <w:rFonts w:eastAsia="Times New Roman"/>
          <w:lang w:eastAsia="bg-BG"/>
        </w:rPr>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560D06" w:rsidRPr="00E14A81" w:rsidRDefault="00560D06" w:rsidP="00E124EE">
      <w:pPr>
        <w:spacing w:after="60"/>
        <w:ind w:firstLine="698"/>
        <w:jc w:val="both"/>
        <w:rPr>
          <w:rFonts w:eastAsia="Times New Roman"/>
          <w:lang w:eastAsia="bg-BG"/>
        </w:rPr>
      </w:pPr>
    </w:p>
    <w:p w:rsidR="00560D06" w:rsidRPr="00E14A81" w:rsidRDefault="00560D06" w:rsidP="00E124EE">
      <w:pPr>
        <w:spacing w:after="60"/>
        <w:ind w:firstLine="698"/>
        <w:jc w:val="both"/>
        <w:rPr>
          <w:rFonts w:eastAsia="Times New Roman"/>
          <w:b/>
          <w:bCs/>
          <w:lang w:eastAsia="bg-BG"/>
        </w:rPr>
      </w:pPr>
      <w:r w:rsidRPr="00E14A81">
        <w:rPr>
          <w:rFonts w:eastAsia="Times New Roman"/>
          <w:b/>
          <w:bCs/>
          <w:lang w:eastAsia="bg-BG"/>
        </w:rPr>
        <w:t>XII. ГАРАНЦИЯ ЗА ИЗПЪЛНЕНИЕ НА ДОГОВОРА</w:t>
      </w:r>
    </w:p>
    <w:p w:rsidR="00560D06" w:rsidRPr="00EA373A" w:rsidRDefault="00560D06" w:rsidP="00E124EE">
      <w:pPr>
        <w:spacing w:after="60"/>
        <w:ind w:firstLine="720"/>
        <w:jc w:val="both"/>
        <w:rPr>
          <w:rFonts w:eastAsia="Times New Roman"/>
          <w:lang w:eastAsia="bg-BG"/>
        </w:rPr>
      </w:pPr>
      <w:r w:rsidRPr="00EA373A">
        <w:rPr>
          <w:rFonts w:eastAsia="Times New Roman"/>
          <w:b/>
          <w:lang w:eastAsia="bg-BG"/>
        </w:rPr>
        <w:t>Чл.28.</w:t>
      </w:r>
      <w:r w:rsidRPr="00EA373A">
        <w:rPr>
          <w:rFonts w:eastAsia="Times New Roman"/>
          <w:lang w:eastAsia="bg-BG"/>
        </w:rPr>
        <w:t xml:space="preserve"> Гаранция за изпълнение на договора в размер на</w:t>
      </w:r>
      <w:r w:rsidR="00E14A81" w:rsidRPr="00EA373A">
        <w:rPr>
          <w:rFonts w:eastAsia="Times New Roman"/>
          <w:lang w:eastAsia="bg-BG"/>
        </w:rPr>
        <w:t xml:space="preserve"> 3</w:t>
      </w:r>
      <w:r w:rsidRPr="00EA373A">
        <w:rPr>
          <w:rFonts w:eastAsia="Times New Roman"/>
          <w:lang w:eastAsia="bg-BG"/>
        </w:rPr>
        <w:t xml:space="preserve"> % /</w:t>
      </w:r>
      <w:r w:rsidR="00E14A81" w:rsidRPr="00EA373A">
        <w:rPr>
          <w:rFonts w:eastAsia="Times New Roman"/>
          <w:lang w:val="bg-BG" w:eastAsia="bg-BG"/>
        </w:rPr>
        <w:t>три</w:t>
      </w:r>
      <w:r w:rsidRPr="00EA373A">
        <w:rPr>
          <w:rFonts w:eastAsia="Times New Roman"/>
          <w:lang w:eastAsia="bg-BG"/>
        </w:rPr>
        <w:t xml:space="preserve"> процента/ от стойността на договора, представляващи ….../......................</w:t>
      </w:r>
      <w:r w:rsidRPr="00EA373A">
        <w:rPr>
          <w:rFonts w:eastAsia="Times New Roman"/>
          <w:i/>
          <w:lang w:eastAsia="bg-BG"/>
        </w:rPr>
        <w:t>словом</w:t>
      </w:r>
      <w:r w:rsidRPr="00EA373A">
        <w:rPr>
          <w:rFonts w:eastAsia="Times New Roman"/>
          <w:lang w:eastAsia="bg-BG"/>
        </w:rPr>
        <w:t xml:space="preserve"> / лева</w:t>
      </w:r>
      <w:r w:rsidRPr="00EA373A">
        <w:t xml:space="preserve"> </w:t>
      </w:r>
      <w:r w:rsidRPr="00EA373A">
        <w:rPr>
          <w:rFonts w:eastAsia="Times New Roman"/>
          <w:lang w:eastAsia="bg-BG"/>
        </w:rPr>
        <w:t>е представена под формата на ……………… (</w:t>
      </w:r>
      <w:r w:rsidRPr="00EA373A">
        <w:rPr>
          <w:rFonts w:eastAsia="Times New Roman"/>
          <w:i/>
          <w:lang w:eastAsia="bg-BG"/>
        </w:rPr>
        <w:t>Парична сума/ банкова гаранция/застраховка,</w:t>
      </w:r>
      <w:r w:rsidRPr="00EA373A">
        <w:rPr>
          <w:rFonts w:eastAsia="Times New Roman"/>
          <w:lang w:eastAsia="bg-BG"/>
        </w:rPr>
        <w:t xml:space="preserve"> която обезпечава изпълнението чрез покритие на отговорността на изпълнителя),</w:t>
      </w:r>
    </w:p>
    <w:p w:rsidR="00560D06" w:rsidRPr="00EA373A" w:rsidRDefault="00560D06" w:rsidP="00E124EE">
      <w:pPr>
        <w:spacing w:after="60"/>
        <w:ind w:firstLine="720"/>
        <w:jc w:val="both"/>
        <w:rPr>
          <w:rFonts w:eastAsia="Times New Roman"/>
          <w:lang w:eastAsia="bg-BG"/>
        </w:rPr>
      </w:pPr>
      <w:r w:rsidRPr="00EA373A">
        <w:rPr>
          <w:rFonts w:eastAsia="Times New Roman"/>
          <w:b/>
          <w:lang w:eastAsia="bg-BG"/>
        </w:rPr>
        <w:t xml:space="preserve">Чл.29. </w:t>
      </w:r>
      <w:r w:rsidRPr="00EA373A">
        <w:rPr>
          <w:rFonts w:eastAsia="Times New Roman"/>
          <w:lang w:eastAsia="bg-BG"/>
        </w:rPr>
        <w:t>Възложителят освобождава гаранцията за изпълнение на Договора на етапи и при условия, както следва:</w:t>
      </w:r>
    </w:p>
    <w:p w:rsidR="00560D06" w:rsidRPr="00EA373A" w:rsidRDefault="00560D06" w:rsidP="00E124EE">
      <w:pPr>
        <w:autoSpaceDE w:val="0"/>
        <w:autoSpaceDN w:val="0"/>
        <w:adjustRightInd w:val="0"/>
        <w:spacing w:after="60"/>
        <w:ind w:firstLine="709"/>
        <w:jc w:val="both"/>
        <w:rPr>
          <w:rFonts w:eastAsia="Times New Roman"/>
          <w:lang w:eastAsia="bg-BG"/>
        </w:rPr>
      </w:pPr>
      <w:r w:rsidRPr="00EA373A">
        <w:rPr>
          <w:rFonts w:eastAsia="Times New Roman"/>
          <w:b/>
          <w:lang w:eastAsia="bg-BG"/>
        </w:rPr>
        <w:t>(1)</w:t>
      </w:r>
      <w:r w:rsidRPr="00EA373A">
        <w:rPr>
          <w:rFonts w:eastAsia="Times New Roman"/>
          <w:lang w:eastAsia="bg-BG"/>
        </w:rPr>
        <w:t xml:space="preserve"> частично освобождаване в размер на </w:t>
      </w:r>
      <w:r w:rsidR="00EA373A">
        <w:rPr>
          <w:rFonts w:eastAsia="Times New Roman"/>
          <w:lang w:val="bg-BG" w:eastAsia="bg-BG"/>
        </w:rPr>
        <w:t>1</w:t>
      </w:r>
      <w:r w:rsidRPr="00EA373A">
        <w:rPr>
          <w:rFonts w:eastAsia="Times New Roman"/>
          <w:lang w:eastAsia="bg-BG"/>
        </w:rPr>
        <w:t>% (</w:t>
      </w:r>
      <w:r w:rsidR="00EA373A">
        <w:rPr>
          <w:rFonts w:eastAsia="Times New Roman"/>
          <w:i/>
          <w:lang w:val="bg-BG" w:eastAsia="bg-BG"/>
        </w:rPr>
        <w:t>един</w:t>
      </w:r>
      <w:r w:rsidRPr="00EA373A">
        <w:rPr>
          <w:rFonts w:eastAsia="Times New Roman"/>
          <w:i/>
          <w:lang w:eastAsia="bg-BG"/>
        </w:rPr>
        <w:t xml:space="preserve"> процент</w:t>
      </w:r>
      <w:r w:rsidRPr="00EA373A">
        <w:rPr>
          <w:rFonts w:eastAsia="Times New Roman"/>
          <w:lang w:eastAsia="bg-BG"/>
        </w:rPr>
        <w:t xml:space="preserve">) от стойността на Договора в размер на …………………. лева, в срок от </w:t>
      </w:r>
      <w:r w:rsidRPr="00EA373A">
        <w:rPr>
          <w:rFonts w:eastAsia="Times New Roman"/>
        </w:rPr>
        <w:t>45(четиридесет и пет) дни</w:t>
      </w:r>
      <w:r w:rsidRPr="00EA373A">
        <w:rPr>
          <w:rFonts w:eastAsia="Times New Roman"/>
          <w:lang w:eastAsia="bg-BG"/>
        </w:rPr>
        <w:t>, след приемане на доставката на автомобилите;</w:t>
      </w:r>
    </w:p>
    <w:p w:rsidR="00560D06" w:rsidRDefault="00560D06" w:rsidP="00E124EE">
      <w:pPr>
        <w:spacing w:after="60"/>
        <w:ind w:firstLine="720"/>
        <w:jc w:val="both"/>
        <w:rPr>
          <w:rFonts w:eastAsia="Times New Roman"/>
          <w:lang w:eastAsia="bg-BG"/>
        </w:rPr>
      </w:pPr>
      <w:r w:rsidRPr="00EA373A">
        <w:rPr>
          <w:rFonts w:eastAsia="Times New Roman"/>
          <w:b/>
          <w:lang w:eastAsia="bg-BG"/>
        </w:rPr>
        <w:t xml:space="preserve">(2) </w:t>
      </w:r>
      <w:r w:rsidRPr="00EA373A">
        <w:rPr>
          <w:rFonts w:eastAsia="Times New Roman"/>
          <w:lang w:eastAsia="bg-BG"/>
        </w:rPr>
        <w:t xml:space="preserve">окончателно освобождаване на остатъчната сума по гаранцията се извършва в срок от </w:t>
      </w:r>
      <w:r w:rsidRPr="00EA373A">
        <w:rPr>
          <w:rFonts w:eastAsia="Times New Roman"/>
        </w:rPr>
        <w:t>30(тридесет) дни</w:t>
      </w:r>
      <w:r w:rsidRPr="00EA373A">
        <w:rPr>
          <w:rFonts w:eastAsia="Times New Roman"/>
          <w:lang w:eastAsia="bg-BG"/>
        </w:rPr>
        <w:t>, след изтичане на гаранционния срок на автомобилите, посочен в чл.14, ал.1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5C40C1" w:rsidRPr="005C40C1" w:rsidRDefault="005C40C1" w:rsidP="00E124EE">
      <w:pPr>
        <w:spacing w:after="60"/>
        <w:ind w:firstLine="720"/>
        <w:jc w:val="both"/>
        <w:rPr>
          <w:rFonts w:eastAsia="Times New Roman"/>
          <w:lang w:val="bg-BG" w:eastAsia="bg-BG"/>
        </w:rPr>
      </w:pPr>
      <w:r w:rsidRPr="005C40C1">
        <w:rPr>
          <w:rFonts w:eastAsia="Times New Roman"/>
          <w:b/>
          <w:lang w:val="bg-BG" w:eastAsia="bg-BG"/>
        </w:rPr>
        <w:t>(3)</w:t>
      </w:r>
      <w:r>
        <w:rPr>
          <w:rFonts w:eastAsia="Times New Roman"/>
          <w:b/>
          <w:lang w:val="bg-BG" w:eastAsia="bg-BG"/>
        </w:rPr>
        <w:t xml:space="preserve"> </w:t>
      </w:r>
      <w:r w:rsidRPr="005C40C1">
        <w:rPr>
          <w:rFonts w:eastAsia="Times New Roman"/>
          <w:lang w:val="bg-BG" w:eastAsia="bg-BG"/>
        </w:rPr>
        <w:t>И</w:t>
      </w:r>
      <w:r>
        <w:rPr>
          <w:rFonts w:eastAsia="Times New Roman"/>
          <w:lang w:val="bg-BG" w:eastAsia="bg-BG"/>
        </w:rPr>
        <w:t>зпълнителя се задължава да поддържа гаранцията за изпълнение на договора валидна за сроковете по чл.29, ал.1 и ал.2.</w:t>
      </w:r>
    </w:p>
    <w:p w:rsidR="00560D06" w:rsidRPr="00EA373A" w:rsidRDefault="00560D06" w:rsidP="00E124EE">
      <w:pPr>
        <w:spacing w:after="60"/>
        <w:ind w:firstLine="720"/>
        <w:jc w:val="both"/>
        <w:rPr>
          <w:rFonts w:eastAsia="Times New Roman"/>
          <w:lang w:eastAsia="bg-BG"/>
        </w:rPr>
      </w:pPr>
      <w:r w:rsidRPr="00EA373A">
        <w:rPr>
          <w:rFonts w:eastAsia="Times New Roman"/>
          <w:b/>
          <w:lang w:eastAsia="bg-BG"/>
        </w:rPr>
        <w:t>(3)</w:t>
      </w:r>
      <w:r w:rsidRPr="00EA373A">
        <w:rPr>
          <w:rFonts w:eastAsia="Times New Roman"/>
          <w:lang w:eastAsia="bg-BG"/>
        </w:rPr>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 </w:t>
      </w:r>
    </w:p>
    <w:p w:rsidR="00560D06" w:rsidRPr="00EA373A" w:rsidRDefault="00560D06" w:rsidP="00E124EE">
      <w:pPr>
        <w:autoSpaceDE w:val="0"/>
        <w:autoSpaceDN w:val="0"/>
        <w:adjustRightInd w:val="0"/>
        <w:spacing w:after="60"/>
        <w:ind w:firstLine="709"/>
        <w:jc w:val="both"/>
        <w:rPr>
          <w:rFonts w:eastAsia="Times New Roman"/>
          <w:lang w:eastAsia="bg-BG"/>
        </w:rPr>
      </w:pPr>
      <w:r w:rsidRPr="00EA373A">
        <w:rPr>
          <w:rFonts w:eastAsia="Times New Roman"/>
          <w:b/>
          <w:lang w:eastAsia="bg-BG"/>
        </w:rPr>
        <w:t>(4)</w:t>
      </w:r>
      <w:r w:rsidRPr="00EA373A">
        <w:rPr>
          <w:rFonts w:eastAsia="Times New Roman"/>
          <w:lan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 </w:t>
      </w:r>
    </w:p>
    <w:p w:rsidR="00560D06" w:rsidRPr="00EA373A" w:rsidRDefault="00560D06" w:rsidP="00E124EE">
      <w:pPr>
        <w:autoSpaceDE w:val="0"/>
        <w:autoSpaceDN w:val="0"/>
        <w:adjustRightInd w:val="0"/>
        <w:spacing w:after="60"/>
        <w:ind w:firstLine="709"/>
        <w:jc w:val="both"/>
        <w:rPr>
          <w:rFonts w:eastAsia="Times New Roman"/>
          <w:lang w:eastAsia="bg-BG"/>
        </w:rPr>
      </w:pPr>
      <w:r w:rsidRPr="00EA373A">
        <w:rPr>
          <w:rFonts w:eastAsia="Times New Roman"/>
          <w:b/>
          <w:lang w:eastAsia="bg-BG"/>
        </w:rPr>
        <w:t>(5)</w:t>
      </w:r>
      <w:r w:rsidRPr="00EA373A">
        <w:rPr>
          <w:rFonts w:eastAsia="Times New Roman"/>
          <w:lang w:eastAsia="bg-BG"/>
        </w:rPr>
        <w:t xml:space="preserve">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560D06" w:rsidRPr="00EA373A" w:rsidRDefault="00560D06" w:rsidP="00E124EE">
      <w:pPr>
        <w:autoSpaceDE w:val="0"/>
        <w:autoSpaceDN w:val="0"/>
        <w:adjustRightInd w:val="0"/>
        <w:spacing w:after="60"/>
        <w:ind w:firstLine="709"/>
        <w:jc w:val="both"/>
        <w:rPr>
          <w:rFonts w:eastAsia="Times New Roman"/>
          <w:lang w:eastAsia="bg-BG"/>
        </w:rPr>
      </w:pPr>
      <w:r w:rsidRPr="00EA373A">
        <w:rPr>
          <w:rFonts w:eastAsia="Times New Roman"/>
          <w:b/>
          <w:lang w:eastAsia="bg-BG"/>
        </w:rPr>
        <w:t>(6)</w:t>
      </w:r>
      <w:r w:rsidRPr="00EA373A">
        <w:rPr>
          <w:rFonts w:eastAsia="Times New Roman"/>
          <w:lang w:eastAsia="bg-BG"/>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w:t>
      </w:r>
      <w:r w:rsidRPr="00EA373A">
        <w:rPr>
          <w:rFonts w:eastAsia="Times New Roman"/>
          <w:lang w:eastAsia="bg-BG"/>
        </w:rPr>
        <w:lastRenderedPageBreak/>
        <w:t>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560D06" w:rsidRPr="00EA373A" w:rsidRDefault="00560D06" w:rsidP="00E124EE">
      <w:pPr>
        <w:autoSpaceDE w:val="0"/>
        <w:autoSpaceDN w:val="0"/>
        <w:adjustRightInd w:val="0"/>
        <w:spacing w:after="60"/>
        <w:ind w:firstLine="709"/>
        <w:jc w:val="both"/>
        <w:rPr>
          <w:rFonts w:eastAsia="Times New Roman"/>
          <w:lang w:eastAsia="bg-BG"/>
        </w:rPr>
      </w:pPr>
      <w:r w:rsidRPr="00EA373A">
        <w:rPr>
          <w:rFonts w:eastAsia="Times New Roman"/>
          <w:b/>
          <w:lang w:eastAsia="bg-BG"/>
        </w:rPr>
        <w:t>(7)</w:t>
      </w:r>
      <w:r w:rsidRPr="00EA373A">
        <w:rPr>
          <w:rFonts w:eastAsia="Times New Roman"/>
          <w:lang w:eastAsia="bg-BG"/>
        </w:rPr>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560D06" w:rsidRPr="00EA373A" w:rsidRDefault="00560D06" w:rsidP="00E124EE">
      <w:pPr>
        <w:autoSpaceDE w:val="0"/>
        <w:autoSpaceDN w:val="0"/>
        <w:adjustRightInd w:val="0"/>
        <w:spacing w:after="60"/>
        <w:ind w:firstLine="709"/>
        <w:jc w:val="both"/>
        <w:rPr>
          <w:rFonts w:eastAsia="Times New Roman"/>
          <w:lang w:eastAsia="bg-BG"/>
        </w:rPr>
      </w:pPr>
      <w:r w:rsidRPr="00EA373A">
        <w:rPr>
          <w:rFonts w:eastAsia="Times New Roman"/>
          <w:b/>
          <w:lang w:eastAsia="bg-BG"/>
        </w:rPr>
        <w:t>(8)</w:t>
      </w:r>
      <w:r w:rsidRPr="00EA373A">
        <w:rPr>
          <w:rFonts w:eastAsia="Times New Roman"/>
          <w:lan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560D06" w:rsidRPr="00EA373A" w:rsidRDefault="00560D06" w:rsidP="00E124EE">
      <w:pPr>
        <w:spacing w:after="60"/>
        <w:ind w:firstLine="698"/>
        <w:jc w:val="both"/>
      </w:pPr>
      <w:r w:rsidRPr="00EA373A">
        <w:rPr>
          <w:rFonts w:eastAsia="Times New Roman"/>
          <w:b/>
          <w:lang w:eastAsia="bg-BG"/>
        </w:rPr>
        <w:t>(9)</w:t>
      </w:r>
      <w:r w:rsidRPr="00EA373A">
        <w:rPr>
          <w:rFonts w:eastAsia="Times New Roman"/>
          <w:lang w:eastAsia="bg-BG"/>
        </w:rPr>
        <w:t xml:space="preserve"> </w:t>
      </w:r>
      <w:r w:rsidRPr="00EA373A">
        <w:t xml:space="preserve">В случай на задържане от Възложителя на суми от гаранцията, Изпълнителят е длъжен в срок до </w:t>
      </w:r>
      <w:r w:rsidRPr="00EA373A">
        <w:rPr>
          <w:rFonts w:eastAsia="Times New Roman"/>
        </w:rPr>
        <w:t xml:space="preserve">5(пет) дни </w:t>
      </w:r>
      <w:r w:rsidRPr="00EA373A">
        <w:t>да допълни гаранцията до размера ѝ, уговорен в чл.28,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чл.28.</w:t>
      </w:r>
    </w:p>
    <w:p w:rsidR="00560D06" w:rsidRPr="00E14A81" w:rsidRDefault="00560D06" w:rsidP="00E124EE">
      <w:pPr>
        <w:spacing w:after="60"/>
        <w:ind w:firstLine="720"/>
        <w:jc w:val="both"/>
        <w:rPr>
          <w:rFonts w:eastAsia="Times New Roman"/>
          <w:lang w:eastAsia="bg-BG"/>
        </w:rPr>
      </w:pPr>
    </w:p>
    <w:p w:rsidR="00560D06" w:rsidRPr="00E14A81" w:rsidRDefault="00560D06" w:rsidP="00E124EE">
      <w:pPr>
        <w:spacing w:after="60"/>
        <w:ind w:left="698" w:firstLine="22"/>
        <w:jc w:val="both"/>
        <w:rPr>
          <w:rFonts w:eastAsia="Times New Roman"/>
          <w:b/>
          <w:bCs/>
          <w:lang w:eastAsia="bg-BG"/>
        </w:rPr>
      </w:pPr>
      <w:r w:rsidRPr="00E14A81">
        <w:rPr>
          <w:rFonts w:eastAsia="Times New Roman"/>
          <w:b/>
          <w:bCs/>
          <w:lang w:eastAsia="bg-BG"/>
        </w:rPr>
        <w:t>XIII.ДОПЪЛНИТЕЛНИ РАЗПОРЕДБИ</w:t>
      </w:r>
    </w:p>
    <w:p w:rsidR="00560D06" w:rsidRPr="00E14A81" w:rsidRDefault="00560D06" w:rsidP="00E124EE">
      <w:pPr>
        <w:spacing w:after="60"/>
        <w:ind w:firstLine="708"/>
        <w:jc w:val="both"/>
        <w:rPr>
          <w:rFonts w:eastAsia="Times New Roman"/>
          <w:lang w:eastAsia="bg-BG"/>
        </w:rPr>
      </w:pPr>
      <w:r w:rsidRPr="00E14A81">
        <w:rPr>
          <w:rFonts w:eastAsia="Times New Roman"/>
          <w:b/>
          <w:lang w:eastAsia="bg-BG"/>
        </w:rPr>
        <w:t>Чл.30.</w:t>
      </w:r>
      <w:r w:rsidRPr="00E14A81">
        <w:rPr>
          <w:rFonts w:eastAsia="Times New Roman"/>
          <w:lang w:eastAsia="bg-BG"/>
        </w:rPr>
        <w:t xml:space="preserve"> 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560D06" w:rsidRPr="00E14A81" w:rsidRDefault="00560D06" w:rsidP="00E124EE">
      <w:pPr>
        <w:spacing w:after="60"/>
        <w:ind w:firstLine="708"/>
        <w:jc w:val="both"/>
        <w:rPr>
          <w:rFonts w:eastAsia="Times New Roman"/>
          <w:lang w:eastAsia="bg-BG"/>
        </w:rPr>
      </w:pPr>
      <w:r w:rsidRPr="00E14A81">
        <w:rPr>
          <w:rFonts w:eastAsia="Times New Roman"/>
          <w:b/>
          <w:lang w:eastAsia="bg-BG"/>
        </w:rPr>
        <w:t>Чл.31.</w:t>
      </w:r>
      <w:r w:rsidRPr="00E14A81">
        <w:rPr>
          <w:rFonts w:eastAsia="Times New Roman"/>
          <w:lang w:eastAsia="bg-BG"/>
        </w:rPr>
        <w:t xml:space="preserve"> За всички неуредени въпроси в настоящия договор ще се прилагат разпоредбите на действащото българско законодателство.</w:t>
      </w:r>
    </w:p>
    <w:p w:rsidR="00560D06" w:rsidRPr="00E14A81" w:rsidRDefault="00560D06" w:rsidP="00E124EE">
      <w:pPr>
        <w:spacing w:after="60"/>
        <w:ind w:firstLine="720"/>
        <w:jc w:val="both"/>
      </w:pPr>
      <w:r w:rsidRPr="00E14A81">
        <w:rPr>
          <w:rFonts w:eastAsia="Times New Roman"/>
          <w:b/>
          <w:lang w:eastAsia="bg-BG"/>
        </w:rPr>
        <w:t>Чл.32</w:t>
      </w:r>
      <w:r w:rsidRPr="00E14A81">
        <w:rPr>
          <w:rFonts w:eastAsia="Times New Roman"/>
          <w:lang w:eastAsia="bg-BG"/>
        </w:rPr>
        <w:t xml:space="preserve">. (1) </w:t>
      </w:r>
      <w:r w:rsidRPr="00E14A81">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560D06" w:rsidRPr="00E14A81" w:rsidRDefault="00560D06" w:rsidP="00E124EE">
      <w:pPr>
        <w:spacing w:after="60"/>
        <w:ind w:firstLine="720"/>
        <w:jc w:val="both"/>
        <w:rPr>
          <w:rFonts w:eastAsia="Times New Roman"/>
          <w:lang w:eastAsia="bg-BG"/>
        </w:rPr>
      </w:pPr>
      <w:r w:rsidRPr="00E14A81">
        <w:rPr>
          <w:b/>
        </w:rPr>
        <w:t>(2)</w:t>
      </w:r>
      <w:r w:rsidRPr="00E14A81">
        <w:t xml:space="preserve"> </w:t>
      </w:r>
      <w:r w:rsidRPr="00E14A81">
        <w:rPr>
          <w:rFonts w:eastAsia="Times New Roman"/>
          <w:lang w:eastAsia="bg-BG"/>
        </w:rPr>
        <w:t>Всички съобщения или уведомления при изпълнение на този договор страните ще правят в писмен вид по пощата или по факс, като за дата на получаването им ще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rsidR="00560D06" w:rsidRPr="00E14A81" w:rsidRDefault="00560D06" w:rsidP="00E124EE">
      <w:pPr>
        <w:spacing w:after="60"/>
        <w:ind w:firstLine="720"/>
        <w:jc w:val="both"/>
        <w:rPr>
          <w:rFonts w:eastAsia="Times New Roman"/>
          <w:lang w:eastAsia="bg-BG"/>
        </w:rPr>
      </w:pPr>
      <w:r w:rsidRPr="00E14A81">
        <w:rPr>
          <w:rFonts w:eastAsia="Times New Roman"/>
          <w:lang w:eastAsia="bg-BG"/>
        </w:rPr>
        <w:t>Адреси и лица за кореспонденция:</w:t>
      </w:r>
    </w:p>
    <w:p w:rsidR="00560D06" w:rsidRPr="00E124EE" w:rsidRDefault="00560D06" w:rsidP="00E124EE">
      <w:pPr>
        <w:spacing w:after="60"/>
        <w:jc w:val="both"/>
        <w:rPr>
          <w:rFonts w:eastAsia="Times New Roman"/>
          <w:lang w:val="bg-BG" w:eastAsia="bg-BG"/>
        </w:rPr>
      </w:pPr>
      <w:r w:rsidRPr="00E14A81">
        <w:rPr>
          <w:rFonts w:eastAsia="Times New Roman"/>
          <w:lang w:eastAsia="bg-BG"/>
        </w:rPr>
        <w:t>За възложителя: адрес..............</w:t>
      </w:r>
      <w:r w:rsidR="00E124EE">
        <w:rPr>
          <w:rFonts w:eastAsia="Times New Roman"/>
          <w:lang w:val="bg-BG" w:eastAsia="bg-BG"/>
        </w:rPr>
        <w:t>......................................</w:t>
      </w:r>
      <w:r w:rsidRPr="00E14A81">
        <w:rPr>
          <w:rFonts w:eastAsia="Times New Roman"/>
          <w:lang w:eastAsia="bg-BG"/>
        </w:rPr>
        <w:t>......тел...................факс.............Лице за контакт:....................</w:t>
      </w:r>
      <w:r w:rsidR="00E124EE">
        <w:rPr>
          <w:rFonts w:eastAsia="Times New Roman"/>
          <w:lang w:val="bg-BG" w:eastAsia="bg-BG"/>
        </w:rPr>
        <w:t>..........................</w:t>
      </w:r>
    </w:p>
    <w:p w:rsidR="00E124EE" w:rsidRDefault="00560D06" w:rsidP="00E124EE">
      <w:pPr>
        <w:spacing w:after="60"/>
        <w:jc w:val="both"/>
        <w:rPr>
          <w:b/>
        </w:rPr>
      </w:pPr>
      <w:r w:rsidRPr="00E14A81">
        <w:rPr>
          <w:rFonts w:eastAsia="Times New Roman"/>
          <w:lang w:eastAsia="bg-BG"/>
        </w:rPr>
        <w:t xml:space="preserve">За Изпълнителя: </w:t>
      </w:r>
      <w:r w:rsidR="00E124EE" w:rsidRPr="00E14A81">
        <w:rPr>
          <w:rFonts w:eastAsia="Times New Roman"/>
          <w:lang w:eastAsia="bg-BG"/>
        </w:rPr>
        <w:t>адрес..............</w:t>
      </w:r>
      <w:r w:rsidR="00E124EE">
        <w:rPr>
          <w:rFonts w:eastAsia="Times New Roman"/>
          <w:lang w:val="bg-BG" w:eastAsia="bg-BG"/>
        </w:rPr>
        <w:t>......................................</w:t>
      </w:r>
      <w:r w:rsidR="00E124EE" w:rsidRPr="00E14A81">
        <w:rPr>
          <w:rFonts w:eastAsia="Times New Roman"/>
          <w:lang w:eastAsia="bg-BG"/>
        </w:rPr>
        <w:t>......тел...................факс.............Лице за контакт:....................</w:t>
      </w:r>
      <w:r w:rsidR="00E124EE">
        <w:rPr>
          <w:rFonts w:eastAsia="Times New Roman"/>
          <w:lang w:val="bg-BG" w:eastAsia="bg-BG"/>
        </w:rPr>
        <w:t>..........................</w:t>
      </w:r>
      <w:r w:rsidR="00E124EE" w:rsidRPr="00E14A81">
        <w:rPr>
          <w:b/>
        </w:rPr>
        <w:t xml:space="preserve"> </w:t>
      </w:r>
    </w:p>
    <w:p w:rsidR="00560D06" w:rsidRPr="00E14A81" w:rsidRDefault="00560D06" w:rsidP="00A05E42">
      <w:pPr>
        <w:spacing w:after="60"/>
        <w:ind w:firstLine="708"/>
        <w:jc w:val="both"/>
      </w:pPr>
      <w:r w:rsidRPr="00E14A81">
        <w:rPr>
          <w:b/>
        </w:rPr>
        <w:t>(3)</w:t>
      </w:r>
      <w:r w:rsidRPr="00E14A81">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560D06" w:rsidRPr="00E14A81" w:rsidRDefault="00560D06" w:rsidP="00E124EE">
      <w:pPr>
        <w:spacing w:after="60"/>
        <w:ind w:firstLine="720"/>
        <w:jc w:val="both"/>
      </w:pPr>
      <w:r w:rsidRPr="00E14A81">
        <w:rPr>
          <w:b/>
        </w:rPr>
        <w:t>(4)</w:t>
      </w:r>
      <w:r w:rsidRPr="00E14A81">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32, ал.2 се считат за валидно изпратени и получени от другата Страна.</w:t>
      </w:r>
    </w:p>
    <w:p w:rsidR="00560D06" w:rsidRPr="00E14A81" w:rsidRDefault="00560D06" w:rsidP="00E124EE">
      <w:pPr>
        <w:spacing w:after="60"/>
        <w:ind w:firstLine="709"/>
        <w:jc w:val="both"/>
      </w:pPr>
      <w:r w:rsidRPr="00E14A81">
        <w:rPr>
          <w:b/>
        </w:rPr>
        <w:t>(5)</w:t>
      </w:r>
      <w:r w:rsidRPr="00E14A81">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560D06" w:rsidRPr="00E14A81" w:rsidRDefault="00560D06" w:rsidP="00E124EE">
      <w:pPr>
        <w:spacing w:after="60"/>
        <w:ind w:firstLine="709"/>
        <w:jc w:val="both"/>
      </w:pPr>
      <w:r w:rsidRPr="00E14A81">
        <w:rPr>
          <w:rFonts w:eastAsia="Times New Roman"/>
          <w:b/>
          <w:lang w:eastAsia="bg-BG"/>
        </w:rPr>
        <w:lastRenderedPageBreak/>
        <w:t>Чл.33. (1)</w:t>
      </w:r>
      <w:r w:rsidRPr="00E14A81">
        <w:rPr>
          <w:rFonts w:eastAsia="Times New Roman"/>
          <w:lang w:eastAsia="bg-BG"/>
        </w:rPr>
        <w:t xml:space="preserve"> </w:t>
      </w:r>
      <w:r w:rsidRPr="00E14A81">
        <w:t>Изпълнителят няма право да прехвърля своите права или задължения по настоящия Договор на трети лица, освен в случаите предвидени в ЗОП</w:t>
      </w:r>
    </w:p>
    <w:p w:rsidR="00560D06" w:rsidRPr="00E14A81" w:rsidRDefault="00560D06" w:rsidP="00E124EE">
      <w:pPr>
        <w:spacing w:after="60"/>
        <w:jc w:val="both"/>
      </w:pPr>
      <w:r w:rsidRPr="00E14A81">
        <w:t>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560D06" w:rsidRPr="00E14A81" w:rsidRDefault="00560D06" w:rsidP="00E124EE">
      <w:pPr>
        <w:spacing w:after="60"/>
        <w:ind w:firstLine="709"/>
        <w:jc w:val="both"/>
      </w:pPr>
      <w:r w:rsidRPr="00E14A81">
        <w:rPr>
          <w:b/>
        </w:rPr>
        <w:t>(2)</w:t>
      </w:r>
      <w:r w:rsidRPr="00E14A81">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560D06" w:rsidRPr="00E14A81" w:rsidRDefault="00560D06" w:rsidP="00E124EE">
      <w:pPr>
        <w:spacing w:after="60"/>
        <w:ind w:firstLine="720"/>
        <w:jc w:val="both"/>
        <w:rPr>
          <w:rFonts w:eastAsia="Times New Roman"/>
          <w:lang w:eastAsia="bg-BG"/>
        </w:rPr>
      </w:pPr>
      <w:r w:rsidRPr="00E14A81">
        <w:rPr>
          <w:rFonts w:eastAsia="Times New Roman"/>
          <w:b/>
          <w:lang w:eastAsia="bg-BG"/>
        </w:rPr>
        <w:t xml:space="preserve">Чл.34. </w:t>
      </w:r>
      <w:r w:rsidRPr="00E14A81">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560D06" w:rsidRPr="00E14A81" w:rsidRDefault="00560D06" w:rsidP="00E124EE">
      <w:pPr>
        <w:spacing w:after="60"/>
        <w:ind w:firstLine="720"/>
        <w:jc w:val="both"/>
        <w:rPr>
          <w:rFonts w:eastAsia="Times New Roman"/>
          <w:lang w:eastAsia="bg-BG"/>
        </w:rPr>
      </w:pPr>
      <w:r w:rsidRPr="00E14A81">
        <w:rPr>
          <w:rFonts w:eastAsia="Times New Roman"/>
          <w:lang w:eastAsia="bg-BG"/>
        </w:rPr>
        <w:t>Настоящият договор се изготви и подписа в два еднообразни екземпляра – един  за ВЪЗЛОЖИТЕЛЯ и един - за ИЗПЪЛНИТЕЛЯ.</w:t>
      </w:r>
    </w:p>
    <w:p w:rsidR="00560D06" w:rsidRPr="006B1B83" w:rsidRDefault="00560D06" w:rsidP="00E124EE">
      <w:pPr>
        <w:spacing w:after="60"/>
        <w:ind w:firstLine="720"/>
        <w:jc w:val="both"/>
        <w:rPr>
          <w:rFonts w:eastAsia="Times New Roman"/>
          <w:b/>
          <w:lang w:eastAsia="bg-BG"/>
        </w:rPr>
      </w:pPr>
      <w:r w:rsidRPr="006B1B83">
        <w:rPr>
          <w:rFonts w:eastAsia="Times New Roman"/>
          <w:b/>
          <w:lang w:eastAsia="bg-BG"/>
        </w:rPr>
        <w:t>Приложения:</w:t>
      </w:r>
    </w:p>
    <w:p w:rsidR="00560D06" w:rsidRPr="006B1B83" w:rsidRDefault="00560D06" w:rsidP="00E124EE">
      <w:pPr>
        <w:spacing w:after="60"/>
        <w:ind w:firstLine="720"/>
        <w:jc w:val="both"/>
        <w:rPr>
          <w:rFonts w:eastAsia="Times New Roman"/>
          <w:lang w:eastAsia="bg-BG"/>
        </w:rPr>
      </w:pPr>
      <w:r w:rsidRPr="006B1B83">
        <w:rPr>
          <w:rFonts w:eastAsia="Times New Roman"/>
          <w:lang w:eastAsia="bg-BG"/>
        </w:rPr>
        <w:t>1. Ценово предложение;</w:t>
      </w:r>
    </w:p>
    <w:p w:rsidR="00560D06" w:rsidRDefault="00560D06" w:rsidP="00E124EE">
      <w:pPr>
        <w:spacing w:after="60"/>
        <w:ind w:firstLine="720"/>
        <w:jc w:val="both"/>
        <w:rPr>
          <w:rFonts w:eastAsia="Times New Roman"/>
          <w:lang w:eastAsia="bg-BG"/>
        </w:rPr>
      </w:pPr>
      <w:r w:rsidRPr="006B1B83">
        <w:rPr>
          <w:rFonts w:eastAsia="Times New Roman"/>
          <w:lang w:eastAsia="bg-BG"/>
        </w:rPr>
        <w:t>2. Предложение за изпълнение на поръчката;</w:t>
      </w:r>
    </w:p>
    <w:p w:rsidR="006B1B83" w:rsidRDefault="006B1B83" w:rsidP="00E124EE">
      <w:pPr>
        <w:spacing w:after="60"/>
        <w:ind w:firstLine="720"/>
        <w:jc w:val="both"/>
        <w:rPr>
          <w:rFonts w:eastAsia="Times New Roman"/>
          <w:lang w:val="bg-BG" w:eastAsia="bg-BG"/>
        </w:rPr>
      </w:pPr>
      <w:r>
        <w:rPr>
          <w:rFonts w:eastAsia="Times New Roman"/>
          <w:lang w:val="bg-BG" w:eastAsia="bg-BG"/>
        </w:rPr>
        <w:t xml:space="preserve">3. </w:t>
      </w:r>
      <w:r w:rsidR="00560D06" w:rsidRPr="006B1B83">
        <w:rPr>
          <w:rFonts w:eastAsia="Times New Roman"/>
          <w:lang w:eastAsia="bg-BG"/>
        </w:rPr>
        <w:t>Индивидуализация на автомобилите</w:t>
      </w:r>
      <w:r>
        <w:rPr>
          <w:rFonts w:eastAsia="Times New Roman"/>
          <w:lang w:val="bg-BG" w:eastAsia="bg-BG"/>
        </w:rPr>
        <w:t>.</w:t>
      </w:r>
    </w:p>
    <w:p w:rsidR="00560D06" w:rsidRPr="006B1B83" w:rsidRDefault="006B1B83" w:rsidP="00E124EE">
      <w:pPr>
        <w:spacing w:after="60"/>
        <w:ind w:firstLine="720"/>
        <w:jc w:val="both"/>
        <w:rPr>
          <w:rFonts w:eastAsia="Times New Roman"/>
          <w:lang w:eastAsia="bg-BG"/>
        </w:rPr>
      </w:pPr>
      <w:r>
        <w:rPr>
          <w:rFonts w:eastAsia="Times New Roman"/>
          <w:lang w:val="bg-BG" w:eastAsia="bg-BG"/>
        </w:rPr>
        <w:t>4.</w:t>
      </w:r>
      <w:r w:rsidRPr="006B1B83">
        <w:rPr>
          <w:rFonts w:eastAsia="Times New Roman"/>
          <w:lang w:val="bg-BG" w:eastAsia="bg-BG"/>
        </w:rPr>
        <w:t xml:space="preserve"> </w:t>
      </w:r>
      <w:r>
        <w:rPr>
          <w:rFonts w:eastAsia="Times New Roman"/>
          <w:lang w:val="bg-BG" w:eastAsia="bg-BG"/>
        </w:rPr>
        <w:t>Гаранция за изпълнение на договора</w:t>
      </w:r>
    </w:p>
    <w:p w:rsidR="00560D06" w:rsidRDefault="00560D06" w:rsidP="00E124EE">
      <w:pPr>
        <w:shd w:val="clear" w:color="auto" w:fill="FFFFFF"/>
        <w:spacing w:after="60"/>
        <w:ind w:firstLine="720"/>
        <w:rPr>
          <w:rFonts w:eastAsia="Times New Roman"/>
          <w:lang w:eastAsia="bg-BG"/>
        </w:rPr>
      </w:pPr>
    </w:p>
    <w:p w:rsidR="00E124EE" w:rsidRDefault="00E124EE" w:rsidP="00E124EE">
      <w:pPr>
        <w:shd w:val="clear" w:color="auto" w:fill="FFFFFF"/>
        <w:spacing w:after="60"/>
        <w:ind w:firstLine="720"/>
        <w:rPr>
          <w:rFonts w:eastAsia="Times New Roman"/>
          <w:lang w:eastAsia="bg-BG"/>
        </w:rPr>
      </w:pPr>
    </w:p>
    <w:p w:rsidR="00E124EE" w:rsidRDefault="00E124EE" w:rsidP="00E124EE">
      <w:pPr>
        <w:shd w:val="clear" w:color="auto" w:fill="FFFFFF"/>
        <w:spacing w:after="60"/>
        <w:ind w:firstLine="720"/>
        <w:rPr>
          <w:rFonts w:eastAsia="Times New Roman"/>
          <w:lang w:eastAsia="bg-BG"/>
        </w:rPr>
      </w:pPr>
    </w:p>
    <w:p w:rsidR="006B1B83" w:rsidRPr="006B1B83" w:rsidRDefault="006B1B83" w:rsidP="00E124EE">
      <w:pPr>
        <w:shd w:val="clear" w:color="auto" w:fill="FFFFFF"/>
        <w:spacing w:after="60"/>
        <w:ind w:firstLine="720"/>
        <w:rPr>
          <w:rFonts w:eastAsia="Times New Roman"/>
          <w:lang w:eastAsia="bg-BG"/>
        </w:rPr>
      </w:pPr>
    </w:p>
    <w:p w:rsidR="00560D06" w:rsidRPr="006B1B83" w:rsidRDefault="00560D06" w:rsidP="00E124EE">
      <w:pPr>
        <w:tabs>
          <w:tab w:val="left" w:pos="4253"/>
          <w:tab w:val="left" w:pos="4678"/>
        </w:tabs>
        <w:spacing w:after="60"/>
        <w:ind w:left="-142"/>
        <w:jc w:val="both"/>
        <w:rPr>
          <w:rFonts w:eastAsia="Times New Roman"/>
          <w:b/>
          <w:bCs/>
          <w:lang w:eastAsia="bg-BG"/>
        </w:rPr>
      </w:pPr>
      <w:r w:rsidRPr="006B1B83">
        <w:rPr>
          <w:rFonts w:eastAsia="Times New Roman"/>
          <w:b/>
          <w:bCs/>
          <w:lang w:eastAsia="bg-BG"/>
        </w:rPr>
        <w:t>ВЪЗЛОЖИТЕЛ:</w:t>
      </w:r>
      <w:r w:rsidRPr="006B1B83">
        <w:rPr>
          <w:rFonts w:eastAsia="Times New Roman"/>
          <w:b/>
          <w:bCs/>
          <w:lang w:eastAsia="bg-BG"/>
        </w:rPr>
        <w:tab/>
      </w:r>
      <w:r w:rsidRPr="006B1B83">
        <w:rPr>
          <w:rFonts w:eastAsia="Times New Roman"/>
          <w:b/>
          <w:bCs/>
          <w:lang w:eastAsia="bg-BG"/>
        </w:rPr>
        <w:tab/>
      </w:r>
      <w:r w:rsidRPr="006B1B83">
        <w:rPr>
          <w:rFonts w:eastAsia="Times New Roman"/>
          <w:b/>
          <w:bCs/>
          <w:lang w:eastAsia="bg-BG"/>
        </w:rPr>
        <w:tab/>
      </w:r>
      <w:r w:rsidRPr="006B1B83">
        <w:rPr>
          <w:rFonts w:eastAsia="Times New Roman"/>
          <w:b/>
          <w:bCs/>
          <w:lang w:eastAsia="bg-BG"/>
        </w:rPr>
        <w:tab/>
        <w:t>ИЗПЪЛНИТЕЛ:</w:t>
      </w:r>
      <w:r w:rsidRPr="006B1B83">
        <w:rPr>
          <w:rFonts w:eastAsia="Times New Roman"/>
          <w:b/>
          <w:lang w:eastAsia="bg-BG"/>
        </w:rPr>
        <w:tab/>
      </w:r>
      <w:r w:rsidRPr="006B1B83">
        <w:rPr>
          <w:rFonts w:eastAsia="Times New Roman"/>
          <w:b/>
          <w:lang w:eastAsia="bg-BG"/>
        </w:rPr>
        <w:tab/>
      </w:r>
    </w:p>
    <w:p w:rsidR="00560D06" w:rsidRPr="006B1B83" w:rsidRDefault="00560D06" w:rsidP="00E124EE">
      <w:pPr>
        <w:tabs>
          <w:tab w:val="left" w:pos="4111"/>
          <w:tab w:val="left" w:pos="4678"/>
        </w:tabs>
        <w:spacing w:after="60"/>
        <w:ind w:left="-142"/>
        <w:jc w:val="both"/>
        <w:rPr>
          <w:rFonts w:eastAsia="Times New Roman"/>
          <w:b/>
          <w:lang w:eastAsia="bg-BG"/>
        </w:rPr>
      </w:pPr>
      <w:r w:rsidRPr="006B1B83">
        <w:rPr>
          <w:rFonts w:eastAsia="Times New Roman"/>
          <w:b/>
          <w:bCs/>
          <w:lang w:eastAsia="bg-BG"/>
        </w:rPr>
        <w:t xml:space="preserve">ЗАМЕСТНИК КМЕТ НА                  </w:t>
      </w:r>
      <w:r w:rsidRPr="006B1B83">
        <w:rPr>
          <w:rFonts w:eastAsia="Times New Roman"/>
          <w:bCs/>
          <w:lang w:eastAsia="bg-BG"/>
        </w:rPr>
        <w:tab/>
      </w:r>
      <w:r w:rsidRPr="006B1B83">
        <w:rPr>
          <w:rFonts w:eastAsia="Times New Roman"/>
          <w:bCs/>
          <w:lang w:eastAsia="bg-BG"/>
        </w:rPr>
        <w:tab/>
      </w:r>
      <w:r w:rsidRPr="006B1B83">
        <w:rPr>
          <w:rFonts w:eastAsia="Times New Roman"/>
          <w:bCs/>
          <w:lang w:eastAsia="bg-BG"/>
        </w:rPr>
        <w:tab/>
      </w:r>
      <w:r w:rsidRPr="006B1B83">
        <w:rPr>
          <w:rFonts w:eastAsia="Times New Roman"/>
          <w:bCs/>
          <w:lang w:eastAsia="bg-BG"/>
        </w:rPr>
        <w:tab/>
      </w:r>
      <w:r w:rsidRPr="006B1B83">
        <w:rPr>
          <w:rFonts w:eastAsia="Times New Roman"/>
          <w:b/>
          <w:lang w:eastAsia="bg-BG"/>
        </w:rPr>
        <w:t xml:space="preserve"> ……………………</w:t>
      </w:r>
    </w:p>
    <w:p w:rsidR="00560D06" w:rsidRPr="006B1B83" w:rsidRDefault="00560D06" w:rsidP="00E124EE">
      <w:pPr>
        <w:tabs>
          <w:tab w:val="left" w:pos="4111"/>
          <w:tab w:val="left" w:pos="4678"/>
        </w:tabs>
        <w:spacing w:after="60"/>
        <w:ind w:left="-142"/>
        <w:jc w:val="both"/>
        <w:rPr>
          <w:rFonts w:eastAsia="Times New Roman"/>
          <w:b/>
          <w:bCs/>
          <w:lang w:eastAsia="bg-BG"/>
        </w:rPr>
      </w:pPr>
      <w:r w:rsidRPr="006B1B83">
        <w:rPr>
          <w:rFonts w:eastAsia="Times New Roman"/>
          <w:b/>
          <w:bCs/>
          <w:lang w:eastAsia="bg-BG"/>
        </w:rPr>
        <w:t>СТОЛИЧНА ОБЩИНА</w:t>
      </w:r>
      <w:r w:rsidRPr="006B1B83">
        <w:rPr>
          <w:rFonts w:eastAsia="Times New Roman"/>
          <w:b/>
          <w:bCs/>
          <w:lang w:eastAsia="bg-BG"/>
        </w:rPr>
        <w:tab/>
      </w:r>
      <w:r w:rsidRPr="006B1B83">
        <w:rPr>
          <w:rFonts w:eastAsia="Times New Roman"/>
          <w:b/>
          <w:bCs/>
          <w:lang w:eastAsia="bg-BG"/>
        </w:rPr>
        <w:tab/>
      </w:r>
    </w:p>
    <w:p w:rsidR="00560D06" w:rsidRPr="006B1B83" w:rsidRDefault="00560D06" w:rsidP="00E124EE">
      <w:pPr>
        <w:spacing w:after="60"/>
        <w:jc w:val="both"/>
        <w:rPr>
          <w:rFonts w:eastAsia="Times New Roman"/>
          <w:lang w:eastAsia="bg-BG"/>
        </w:rPr>
      </w:pPr>
      <w:r w:rsidRPr="006B1B83">
        <w:rPr>
          <w:rFonts w:eastAsia="Times New Roman"/>
          <w:lang w:eastAsia="bg-BG"/>
        </w:rPr>
        <w:t>/</w:t>
      </w:r>
      <w:r w:rsidRPr="006B1B83">
        <w:rPr>
          <w:rFonts w:eastAsia="Times New Roman"/>
          <w:b/>
          <w:lang w:eastAsia="bg-BG"/>
        </w:rPr>
        <w:t xml:space="preserve"> Йоана Владимирова Христова</w:t>
      </w:r>
      <w:r w:rsidRPr="006B1B83">
        <w:rPr>
          <w:rFonts w:eastAsia="Times New Roman"/>
          <w:lang w:eastAsia="bg-BG"/>
        </w:rPr>
        <w:t xml:space="preserve"> /</w:t>
      </w:r>
      <w:r w:rsidRPr="006B1B83">
        <w:rPr>
          <w:rFonts w:eastAsia="Times New Roman"/>
          <w:lang w:eastAsia="bg-BG"/>
        </w:rPr>
        <w:tab/>
      </w:r>
      <w:r w:rsidRPr="006B1B83">
        <w:rPr>
          <w:rFonts w:eastAsia="Times New Roman"/>
          <w:lang w:eastAsia="bg-BG"/>
        </w:rPr>
        <w:tab/>
      </w:r>
      <w:r w:rsidRPr="006B1B83">
        <w:rPr>
          <w:rFonts w:eastAsia="Times New Roman"/>
          <w:lang w:eastAsia="bg-BG"/>
        </w:rPr>
        <w:tab/>
        <w:t>/…………………………/</w:t>
      </w:r>
    </w:p>
    <w:p w:rsidR="00560D06" w:rsidRPr="006B1B83" w:rsidRDefault="00560D06" w:rsidP="00E124EE">
      <w:pPr>
        <w:spacing w:after="60"/>
        <w:jc w:val="both"/>
        <w:rPr>
          <w:rFonts w:eastAsia="Times New Roman"/>
          <w:lang w:eastAsia="bg-BG"/>
        </w:rPr>
      </w:pPr>
    </w:p>
    <w:p w:rsidR="00560D06" w:rsidRPr="006B1B83" w:rsidRDefault="00560D06" w:rsidP="00E124EE">
      <w:pPr>
        <w:tabs>
          <w:tab w:val="left" w:pos="4111"/>
          <w:tab w:val="left" w:pos="4678"/>
        </w:tabs>
        <w:spacing w:after="60"/>
        <w:ind w:left="-142"/>
        <w:jc w:val="both"/>
        <w:rPr>
          <w:rFonts w:eastAsia="Times New Roman"/>
          <w:b/>
          <w:bCs/>
          <w:lang w:eastAsia="bg-BG"/>
        </w:rPr>
      </w:pPr>
      <w:r w:rsidRPr="006B1B83">
        <w:rPr>
          <w:rFonts w:eastAsia="Times New Roman"/>
          <w:b/>
          <w:bCs/>
          <w:lang w:eastAsia="bg-BG"/>
        </w:rPr>
        <w:t>ДИРЕКТОР „СТОЛИЧЕН ИНСПЕКТОРАТ”</w:t>
      </w:r>
    </w:p>
    <w:p w:rsidR="00560D06" w:rsidRPr="006B1B83" w:rsidRDefault="00560D06" w:rsidP="00E124EE">
      <w:pPr>
        <w:spacing w:after="60"/>
        <w:ind w:firstLine="708"/>
        <w:jc w:val="both"/>
        <w:rPr>
          <w:rFonts w:eastAsia="Times New Roman"/>
          <w:lang w:eastAsia="bg-BG"/>
        </w:rPr>
      </w:pPr>
      <w:r w:rsidRPr="006B1B83">
        <w:rPr>
          <w:rFonts w:eastAsia="Times New Roman"/>
          <w:lang w:eastAsia="bg-BG"/>
        </w:rPr>
        <w:t>/………………………………………………/</w:t>
      </w:r>
    </w:p>
    <w:p w:rsidR="00560D06" w:rsidRPr="006B1B83" w:rsidRDefault="00560D06" w:rsidP="00E124EE">
      <w:pPr>
        <w:tabs>
          <w:tab w:val="left" w:pos="4111"/>
          <w:tab w:val="left" w:pos="4678"/>
        </w:tabs>
        <w:spacing w:after="60"/>
        <w:ind w:left="-142"/>
        <w:jc w:val="both"/>
        <w:rPr>
          <w:rFonts w:eastAsia="Times New Roman"/>
          <w:b/>
          <w:bCs/>
          <w:lang w:eastAsia="bg-BG"/>
        </w:rPr>
      </w:pPr>
      <w:r w:rsidRPr="006B1B83">
        <w:rPr>
          <w:rFonts w:eastAsia="Times New Roman"/>
          <w:b/>
          <w:bCs/>
          <w:lang w:eastAsia="bg-BG"/>
        </w:rPr>
        <w:t xml:space="preserve">ГЛ. СЧЕТОВОДИТЕЛ </w:t>
      </w:r>
    </w:p>
    <w:p w:rsidR="00560D06" w:rsidRPr="006B1B83" w:rsidRDefault="00560D06" w:rsidP="00E124EE">
      <w:pPr>
        <w:spacing w:after="60"/>
        <w:ind w:firstLine="708"/>
        <w:jc w:val="both"/>
        <w:rPr>
          <w:bCs/>
          <w:iCs/>
        </w:rPr>
      </w:pPr>
      <w:r w:rsidRPr="006B1B83">
        <w:rPr>
          <w:rFonts w:eastAsia="Times New Roman"/>
          <w:lang w:eastAsia="bg-BG"/>
        </w:rPr>
        <w:t>/………………………………………………/</w:t>
      </w:r>
    </w:p>
    <w:p w:rsidR="00560D06" w:rsidRPr="006B1B83" w:rsidRDefault="00560D06" w:rsidP="00E124EE">
      <w:pPr>
        <w:spacing w:after="60"/>
        <w:jc w:val="center"/>
        <w:rPr>
          <w:b/>
          <w:bCs/>
          <w:lang w:val="bg-BG"/>
        </w:rPr>
      </w:pPr>
    </w:p>
    <w:sectPr w:rsidR="00560D06" w:rsidRPr="006B1B83" w:rsidSect="00195F6D">
      <w:footerReference w:type="default" r:id="rId9"/>
      <w:pgSz w:w="11906" w:h="16838"/>
      <w:pgMar w:top="1134" w:right="1417" w:bottom="1135"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A6F" w:rsidRDefault="00C56A6F" w:rsidP="00653493">
      <w:r>
        <w:separator/>
      </w:r>
    </w:p>
  </w:endnote>
  <w:endnote w:type="continuationSeparator" w:id="0">
    <w:p w:rsidR="00C56A6F" w:rsidRDefault="00C56A6F" w:rsidP="0065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023847"/>
      <w:docPartObj>
        <w:docPartGallery w:val="Page Numbers (Bottom of Page)"/>
        <w:docPartUnique/>
      </w:docPartObj>
    </w:sdtPr>
    <w:sdtEndPr>
      <w:rPr>
        <w:noProof/>
      </w:rPr>
    </w:sdtEndPr>
    <w:sdtContent>
      <w:p w:rsidR="00EA373A" w:rsidRDefault="00EA373A">
        <w:pPr>
          <w:pStyle w:val="Footer"/>
          <w:jc w:val="right"/>
        </w:pPr>
        <w:r>
          <w:fldChar w:fldCharType="begin"/>
        </w:r>
        <w:r>
          <w:instrText xml:space="preserve"> PAGE   \* MERGEFORMAT </w:instrText>
        </w:r>
        <w:r>
          <w:fldChar w:fldCharType="separate"/>
        </w:r>
        <w:r w:rsidR="00C060B8">
          <w:rPr>
            <w:noProof/>
          </w:rPr>
          <w:t>7</w:t>
        </w:r>
        <w:r>
          <w:rPr>
            <w:noProof/>
          </w:rPr>
          <w:fldChar w:fldCharType="end"/>
        </w:r>
      </w:p>
    </w:sdtContent>
  </w:sdt>
  <w:p w:rsidR="00EA373A" w:rsidRDefault="00EA3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A6F" w:rsidRDefault="00C56A6F" w:rsidP="00653493">
      <w:r>
        <w:separator/>
      </w:r>
    </w:p>
  </w:footnote>
  <w:footnote w:type="continuationSeparator" w:id="0">
    <w:p w:rsidR="00C56A6F" w:rsidRDefault="00C56A6F" w:rsidP="00653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C7D"/>
    <w:multiLevelType w:val="hybridMultilevel"/>
    <w:tmpl w:val="D1FEB484"/>
    <w:lvl w:ilvl="0" w:tplc="1FDE004A">
      <w:start w:val="1"/>
      <w:numFmt w:val="decimal"/>
      <w:lvlText w:val="%1."/>
      <w:lvlJc w:val="left"/>
      <w:pPr>
        <w:tabs>
          <w:tab w:val="num" w:pos="1069"/>
        </w:tabs>
        <w:ind w:left="1069" w:hanging="360"/>
      </w:pPr>
    </w:lvl>
    <w:lvl w:ilvl="1" w:tplc="B6F444AA">
      <w:start w:val="2"/>
      <w:numFmt w:val="decimal"/>
      <w:lvlText w:val="(%2)"/>
      <w:lvlJc w:val="left"/>
      <w:pPr>
        <w:tabs>
          <w:tab w:val="num" w:pos="169"/>
        </w:tabs>
        <w:ind w:left="169" w:hanging="360"/>
      </w:pPr>
    </w:lvl>
    <w:lvl w:ilvl="2" w:tplc="0402001B">
      <w:start w:val="1"/>
      <w:numFmt w:val="lowerRoman"/>
      <w:lvlText w:val="%3."/>
      <w:lvlJc w:val="right"/>
      <w:pPr>
        <w:tabs>
          <w:tab w:val="num" w:pos="889"/>
        </w:tabs>
        <w:ind w:left="889" w:hanging="180"/>
      </w:pPr>
    </w:lvl>
    <w:lvl w:ilvl="3" w:tplc="0402000F">
      <w:start w:val="1"/>
      <w:numFmt w:val="decimal"/>
      <w:lvlText w:val="%4."/>
      <w:lvlJc w:val="left"/>
      <w:pPr>
        <w:tabs>
          <w:tab w:val="num" w:pos="1609"/>
        </w:tabs>
        <w:ind w:left="1609" w:hanging="360"/>
      </w:pPr>
    </w:lvl>
    <w:lvl w:ilvl="4" w:tplc="04020019">
      <w:start w:val="1"/>
      <w:numFmt w:val="lowerLetter"/>
      <w:lvlText w:val="%5."/>
      <w:lvlJc w:val="left"/>
      <w:pPr>
        <w:tabs>
          <w:tab w:val="num" w:pos="2329"/>
        </w:tabs>
        <w:ind w:left="2329" w:hanging="360"/>
      </w:pPr>
    </w:lvl>
    <w:lvl w:ilvl="5" w:tplc="0402001B">
      <w:start w:val="1"/>
      <w:numFmt w:val="lowerRoman"/>
      <w:lvlText w:val="%6."/>
      <w:lvlJc w:val="right"/>
      <w:pPr>
        <w:tabs>
          <w:tab w:val="num" w:pos="3049"/>
        </w:tabs>
        <w:ind w:left="3049" w:hanging="180"/>
      </w:pPr>
    </w:lvl>
    <w:lvl w:ilvl="6" w:tplc="0402000F">
      <w:start w:val="1"/>
      <w:numFmt w:val="decimal"/>
      <w:lvlText w:val="%7."/>
      <w:lvlJc w:val="left"/>
      <w:pPr>
        <w:tabs>
          <w:tab w:val="num" w:pos="3769"/>
        </w:tabs>
        <w:ind w:left="3769" w:hanging="360"/>
      </w:pPr>
    </w:lvl>
    <w:lvl w:ilvl="7" w:tplc="04020019">
      <w:start w:val="1"/>
      <w:numFmt w:val="lowerLetter"/>
      <w:lvlText w:val="%8."/>
      <w:lvlJc w:val="left"/>
      <w:pPr>
        <w:tabs>
          <w:tab w:val="num" w:pos="4489"/>
        </w:tabs>
        <w:ind w:left="4489" w:hanging="360"/>
      </w:pPr>
    </w:lvl>
    <w:lvl w:ilvl="8" w:tplc="0402001B">
      <w:start w:val="1"/>
      <w:numFmt w:val="lowerRoman"/>
      <w:lvlText w:val="%9."/>
      <w:lvlJc w:val="right"/>
      <w:pPr>
        <w:tabs>
          <w:tab w:val="num" w:pos="5209"/>
        </w:tabs>
        <w:ind w:left="5209" w:hanging="180"/>
      </w:pPr>
    </w:lvl>
  </w:abstractNum>
  <w:abstractNum w:abstractNumId="1"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2" w15:restartNumberingAfterBreak="0">
    <w:nsid w:val="1B4A2802"/>
    <w:multiLevelType w:val="hybridMultilevel"/>
    <w:tmpl w:val="6C4E88F4"/>
    <w:lvl w:ilvl="0" w:tplc="82AEB08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949DA"/>
    <w:multiLevelType w:val="hybridMultilevel"/>
    <w:tmpl w:val="6004009C"/>
    <w:lvl w:ilvl="0" w:tplc="FA80979E">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22816AAE"/>
    <w:multiLevelType w:val="hybridMultilevel"/>
    <w:tmpl w:val="4606A2FC"/>
    <w:lvl w:ilvl="0" w:tplc="47724C26">
      <w:start w:val="1"/>
      <w:numFmt w:val="decimal"/>
      <w:lvlText w:val="%1."/>
      <w:lvlJc w:val="center"/>
      <w:pPr>
        <w:tabs>
          <w:tab w:val="num" w:pos="72"/>
        </w:tabs>
        <w:ind w:left="72" w:firstLine="288"/>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E44180"/>
    <w:multiLevelType w:val="multilevel"/>
    <w:tmpl w:val="1C14AE78"/>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1F0FC6"/>
    <w:multiLevelType w:val="hybridMultilevel"/>
    <w:tmpl w:val="21B0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3AB314B"/>
    <w:multiLevelType w:val="hybridMultilevel"/>
    <w:tmpl w:val="803C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C3CBC"/>
    <w:multiLevelType w:val="hybridMultilevel"/>
    <w:tmpl w:val="5CD02E5C"/>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15:restartNumberingAfterBreak="0">
    <w:nsid w:val="5DC172B9"/>
    <w:multiLevelType w:val="hybridMultilevel"/>
    <w:tmpl w:val="6004009C"/>
    <w:lvl w:ilvl="0" w:tplc="FA80979E">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60710869"/>
    <w:multiLevelType w:val="hybridMultilevel"/>
    <w:tmpl w:val="DB501A40"/>
    <w:lvl w:ilvl="0" w:tplc="6A9E8584">
      <w:start w:val="1"/>
      <w:numFmt w:val="bullet"/>
      <w:lvlText w:val=""/>
      <w:lvlJc w:val="left"/>
      <w:pPr>
        <w:ind w:left="1428" w:hanging="360"/>
      </w:pPr>
      <w:rPr>
        <w:rFonts w:ascii="Wingdings" w:hAnsi="Wingdings" w:hint="default"/>
        <w:b/>
        <w:i/>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60BB24B7"/>
    <w:multiLevelType w:val="multilevel"/>
    <w:tmpl w:val="340C0440"/>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60C11AA8"/>
    <w:multiLevelType w:val="hybridMultilevel"/>
    <w:tmpl w:val="955438FA"/>
    <w:lvl w:ilvl="0" w:tplc="365CDA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90F0F"/>
    <w:multiLevelType w:val="hybridMultilevel"/>
    <w:tmpl w:val="1C84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32F20"/>
    <w:multiLevelType w:val="multilevel"/>
    <w:tmpl w:val="5B36930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78DE3C47"/>
    <w:multiLevelType w:val="hybridMultilevel"/>
    <w:tmpl w:val="AF32C652"/>
    <w:lvl w:ilvl="0" w:tplc="BD26F76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7B0E0C8B"/>
    <w:multiLevelType w:val="multilevel"/>
    <w:tmpl w:val="73F2718E"/>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5"/>
  </w:num>
  <w:num w:numId="2">
    <w:abstractNumId w:val="20"/>
  </w:num>
  <w:num w:numId="3">
    <w:abstractNumId w:val="1"/>
  </w:num>
  <w:num w:numId="4">
    <w:abstractNumId w:val="16"/>
  </w:num>
  <w:num w:numId="5">
    <w:abstractNumId w:val="11"/>
    <w:lvlOverride w:ilvl="0">
      <w:startOverride w:val="1"/>
    </w:lvlOverride>
  </w:num>
  <w:num w:numId="6">
    <w:abstractNumId w:val="8"/>
    <w:lvlOverride w:ilvl="0">
      <w:startOverride w:val="1"/>
    </w:lvlOverride>
  </w:num>
  <w:num w:numId="7">
    <w:abstractNumId w:val="11"/>
  </w:num>
  <w:num w:numId="8">
    <w:abstractNumId w:va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 w:numId="18">
    <w:abstractNumId w:val="18"/>
  </w:num>
  <w:num w:numId="19">
    <w:abstractNumId w:val="17"/>
  </w:num>
  <w:num w:numId="20">
    <w:abstractNumId w:val="10"/>
  </w:num>
  <w:num w:numId="21">
    <w:abstractNumId w:val="19"/>
  </w:num>
  <w:num w:numId="22">
    <w:abstractNumId w:val="7"/>
  </w:num>
  <w:num w:numId="23">
    <w:abstractNumId w:val="9"/>
  </w:num>
  <w:num w:numId="24">
    <w:abstractNumId w:val="12"/>
  </w:num>
  <w:num w:numId="2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CD"/>
    <w:rsid w:val="0000325B"/>
    <w:rsid w:val="000032E7"/>
    <w:rsid w:val="000034AC"/>
    <w:rsid w:val="000065CA"/>
    <w:rsid w:val="00006652"/>
    <w:rsid w:val="000076DD"/>
    <w:rsid w:val="00010EC9"/>
    <w:rsid w:val="00013C13"/>
    <w:rsid w:val="0001476C"/>
    <w:rsid w:val="00017E18"/>
    <w:rsid w:val="00020810"/>
    <w:rsid w:val="000209A1"/>
    <w:rsid w:val="00021C84"/>
    <w:rsid w:val="000228A6"/>
    <w:rsid w:val="000307B3"/>
    <w:rsid w:val="00033002"/>
    <w:rsid w:val="00037BE1"/>
    <w:rsid w:val="00037C56"/>
    <w:rsid w:val="00042875"/>
    <w:rsid w:val="00043279"/>
    <w:rsid w:val="00043903"/>
    <w:rsid w:val="00043F62"/>
    <w:rsid w:val="00052E41"/>
    <w:rsid w:val="000535AA"/>
    <w:rsid w:val="00056140"/>
    <w:rsid w:val="0006168F"/>
    <w:rsid w:val="00065254"/>
    <w:rsid w:val="000653D5"/>
    <w:rsid w:val="000664B9"/>
    <w:rsid w:val="00066F3E"/>
    <w:rsid w:val="00070610"/>
    <w:rsid w:val="00071A1F"/>
    <w:rsid w:val="00071ED8"/>
    <w:rsid w:val="00072F52"/>
    <w:rsid w:val="00073C0B"/>
    <w:rsid w:val="00091AEC"/>
    <w:rsid w:val="000929A5"/>
    <w:rsid w:val="000A4BBB"/>
    <w:rsid w:val="000A6C1A"/>
    <w:rsid w:val="000B0CE0"/>
    <w:rsid w:val="000B148D"/>
    <w:rsid w:val="000B2CDB"/>
    <w:rsid w:val="000B3DC4"/>
    <w:rsid w:val="000B663E"/>
    <w:rsid w:val="000B7A41"/>
    <w:rsid w:val="000C2C4C"/>
    <w:rsid w:val="000C6F61"/>
    <w:rsid w:val="000D0721"/>
    <w:rsid w:val="000D40E1"/>
    <w:rsid w:val="000D658A"/>
    <w:rsid w:val="000E0028"/>
    <w:rsid w:val="000E0245"/>
    <w:rsid w:val="000E04AF"/>
    <w:rsid w:val="000E36C7"/>
    <w:rsid w:val="000F1097"/>
    <w:rsid w:val="000F1A19"/>
    <w:rsid w:val="000F2D7D"/>
    <w:rsid w:val="000F5A5D"/>
    <w:rsid w:val="00104460"/>
    <w:rsid w:val="00105DF9"/>
    <w:rsid w:val="0010703A"/>
    <w:rsid w:val="00107298"/>
    <w:rsid w:val="00112C1E"/>
    <w:rsid w:val="0012090B"/>
    <w:rsid w:val="00122502"/>
    <w:rsid w:val="00124417"/>
    <w:rsid w:val="00124F00"/>
    <w:rsid w:val="0012692D"/>
    <w:rsid w:val="00135018"/>
    <w:rsid w:val="0013729F"/>
    <w:rsid w:val="00140212"/>
    <w:rsid w:val="00140A5E"/>
    <w:rsid w:val="001410AB"/>
    <w:rsid w:val="00141193"/>
    <w:rsid w:val="00152173"/>
    <w:rsid w:val="001660A8"/>
    <w:rsid w:val="0017374B"/>
    <w:rsid w:val="00173F89"/>
    <w:rsid w:val="0017446E"/>
    <w:rsid w:val="0017465A"/>
    <w:rsid w:val="00174C68"/>
    <w:rsid w:val="00175ACB"/>
    <w:rsid w:val="0017728A"/>
    <w:rsid w:val="00181947"/>
    <w:rsid w:val="00183160"/>
    <w:rsid w:val="00186A12"/>
    <w:rsid w:val="00192AFC"/>
    <w:rsid w:val="00194EDB"/>
    <w:rsid w:val="00195F6D"/>
    <w:rsid w:val="001974E4"/>
    <w:rsid w:val="001A46B0"/>
    <w:rsid w:val="001A4966"/>
    <w:rsid w:val="001B5BDC"/>
    <w:rsid w:val="001B7166"/>
    <w:rsid w:val="001C336F"/>
    <w:rsid w:val="001C39E4"/>
    <w:rsid w:val="001D0916"/>
    <w:rsid w:val="001D0924"/>
    <w:rsid w:val="001D44DF"/>
    <w:rsid w:val="001D6DAF"/>
    <w:rsid w:val="001E0650"/>
    <w:rsid w:val="001F388D"/>
    <w:rsid w:val="00200591"/>
    <w:rsid w:val="00206372"/>
    <w:rsid w:val="002074D8"/>
    <w:rsid w:val="002101CF"/>
    <w:rsid w:val="00212B88"/>
    <w:rsid w:val="00212F3E"/>
    <w:rsid w:val="00215956"/>
    <w:rsid w:val="002209A7"/>
    <w:rsid w:val="002209E2"/>
    <w:rsid w:val="002215DF"/>
    <w:rsid w:val="00222DCC"/>
    <w:rsid w:val="00225F89"/>
    <w:rsid w:val="00227847"/>
    <w:rsid w:val="00230F30"/>
    <w:rsid w:val="002310D5"/>
    <w:rsid w:val="00234C64"/>
    <w:rsid w:val="002467A0"/>
    <w:rsid w:val="002479F7"/>
    <w:rsid w:val="00260214"/>
    <w:rsid w:val="002602EA"/>
    <w:rsid w:val="00260A53"/>
    <w:rsid w:val="00261018"/>
    <w:rsid w:val="002625BB"/>
    <w:rsid w:val="0026353D"/>
    <w:rsid w:val="0027083E"/>
    <w:rsid w:val="00270FC2"/>
    <w:rsid w:val="002719BB"/>
    <w:rsid w:val="00271CBB"/>
    <w:rsid w:val="00273941"/>
    <w:rsid w:val="0028336E"/>
    <w:rsid w:val="00283D06"/>
    <w:rsid w:val="002974C1"/>
    <w:rsid w:val="002A7676"/>
    <w:rsid w:val="002B00DF"/>
    <w:rsid w:val="002B1C5D"/>
    <w:rsid w:val="002B29B2"/>
    <w:rsid w:val="002B383C"/>
    <w:rsid w:val="002B51F9"/>
    <w:rsid w:val="002B55FA"/>
    <w:rsid w:val="002C0052"/>
    <w:rsid w:val="002C2BA9"/>
    <w:rsid w:val="002C3FC1"/>
    <w:rsid w:val="002C41F3"/>
    <w:rsid w:val="002C4FFA"/>
    <w:rsid w:val="002C6966"/>
    <w:rsid w:val="002D2A3C"/>
    <w:rsid w:val="002D2E63"/>
    <w:rsid w:val="002D3BE2"/>
    <w:rsid w:val="002E3E7A"/>
    <w:rsid w:val="002E4A20"/>
    <w:rsid w:val="002F3EB3"/>
    <w:rsid w:val="002F4412"/>
    <w:rsid w:val="002F7176"/>
    <w:rsid w:val="003056EA"/>
    <w:rsid w:val="00313E13"/>
    <w:rsid w:val="00315081"/>
    <w:rsid w:val="003167E7"/>
    <w:rsid w:val="00316CD0"/>
    <w:rsid w:val="0032318C"/>
    <w:rsid w:val="00331205"/>
    <w:rsid w:val="003319AA"/>
    <w:rsid w:val="00337EEE"/>
    <w:rsid w:val="00340077"/>
    <w:rsid w:val="00345727"/>
    <w:rsid w:val="00351AD9"/>
    <w:rsid w:val="00360EB4"/>
    <w:rsid w:val="0036196F"/>
    <w:rsid w:val="003639F8"/>
    <w:rsid w:val="00365156"/>
    <w:rsid w:val="0036790C"/>
    <w:rsid w:val="00376813"/>
    <w:rsid w:val="003804D2"/>
    <w:rsid w:val="0038768E"/>
    <w:rsid w:val="003877F9"/>
    <w:rsid w:val="00390C4C"/>
    <w:rsid w:val="0039454A"/>
    <w:rsid w:val="003B083E"/>
    <w:rsid w:val="003B222A"/>
    <w:rsid w:val="003B3308"/>
    <w:rsid w:val="003B3B60"/>
    <w:rsid w:val="003B41A4"/>
    <w:rsid w:val="003B6DF4"/>
    <w:rsid w:val="003B7EC7"/>
    <w:rsid w:val="003C008E"/>
    <w:rsid w:val="003C7A72"/>
    <w:rsid w:val="003D20F6"/>
    <w:rsid w:val="003D6CA1"/>
    <w:rsid w:val="003D7D88"/>
    <w:rsid w:val="003E07D0"/>
    <w:rsid w:val="003E228A"/>
    <w:rsid w:val="003E6964"/>
    <w:rsid w:val="003F04CE"/>
    <w:rsid w:val="003F5D9A"/>
    <w:rsid w:val="003F6120"/>
    <w:rsid w:val="00404B8D"/>
    <w:rsid w:val="004071CE"/>
    <w:rsid w:val="0040768D"/>
    <w:rsid w:val="004150D9"/>
    <w:rsid w:val="00415447"/>
    <w:rsid w:val="0042137B"/>
    <w:rsid w:val="004214FD"/>
    <w:rsid w:val="00432B03"/>
    <w:rsid w:val="00435AA5"/>
    <w:rsid w:val="00436A33"/>
    <w:rsid w:val="00436CCB"/>
    <w:rsid w:val="0044438D"/>
    <w:rsid w:val="00456357"/>
    <w:rsid w:val="004700CA"/>
    <w:rsid w:val="0047365D"/>
    <w:rsid w:val="0047662C"/>
    <w:rsid w:val="00476A2A"/>
    <w:rsid w:val="00476E97"/>
    <w:rsid w:val="00480DB6"/>
    <w:rsid w:val="004837FD"/>
    <w:rsid w:val="0049376E"/>
    <w:rsid w:val="00494F6E"/>
    <w:rsid w:val="004A0176"/>
    <w:rsid w:val="004A10C4"/>
    <w:rsid w:val="004A3375"/>
    <w:rsid w:val="004A5C8F"/>
    <w:rsid w:val="004B4BF4"/>
    <w:rsid w:val="004C1F17"/>
    <w:rsid w:val="004C2A31"/>
    <w:rsid w:val="004D02F1"/>
    <w:rsid w:val="004D04EA"/>
    <w:rsid w:val="004D35AC"/>
    <w:rsid w:val="004D4440"/>
    <w:rsid w:val="004D5FF5"/>
    <w:rsid w:val="004E5215"/>
    <w:rsid w:val="004F0D01"/>
    <w:rsid w:val="004F4758"/>
    <w:rsid w:val="004F4801"/>
    <w:rsid w:val="004F55AB"/>
    <w:rsid w:val="0050035B"/>
    <w:rsid w:val="005024F5"/>
    <w:rsid w:val="0050303C"/>
    <w:rsid w:val="0050485F"/>
    <w:rsid w:val="00504B5A"/>
    <w:rsid w:val="00516E27"/>
    <w:rsid w:val="005208BD"/>
    <w:rsid w:val="005248F6"/>
    <w:rsid w:val="00524DAA"/>
    <w:rsid w:val="005256A2"/>
    <w:rsid w:val="00526206"/>
    <w:rsid w:val="005319EC"/>
    <w:rsid w:val="00534313"/>
    <w:rsid w:val="005361E8"/>
    <w:rsid w:val="005409A7"/>
    <w:rsid w:val="0054319F"/>
    <w:rsid w:val="00544E0B"/>
    <w:rsid w:val="00547382"/>
    <w:rsid w:val="005477C1"/>
    <w:rsid w:val="005533CC"/>
    <w:rsid w:val="0055449B"/>
    <w:rsid w:val="00560596"/>
    <w:rsid w:val="00560D06"/>
    <w:rsid w:val="00565FAB"/>
    <w:rsid w:val="00570F29"/>
    <w:rsid w:val="0057323C"/>
    <w:rsid w:val="00573A6B"/>
    <w:rsid w:val="005745C2"/>
    <w:rsid w:val="00574ED8"/>
    <w:rsid w:val="00575AB4"/>
    <w:rsid w:val="00580247"/>
    <w:rsid w:val="00580CFF"/>
    <w:rsid w:val="005832BC"/>
    <w:rsid w:val="00593F0A"/>
    <w:rsid w:val="00596755"/>
    <w:rsid w:val="005A1415"/>
    <w:rsid w:val="005A427B"/>
    <w:rsid w:val="005B0466"/>
    <w:rsid w:val="005B2012"/>
    <w:rsid w:val="005B3BB0"/>
    <w:rsid w:val="005B48D1"/>
    <w:rsid w:val="005B7BB4"/>
    <w:rsid w:val="005C1823"/>
    <w:rsid w:val="005C40C1"/>
    <w:rsid w:val="005C5E29"/>
    <w:rsid w:val="005C6FE8"/>
    <w:rsid w:val="005D2BF8"/>
    <w:rsid w:val="005D2E55"/>
    <w:rsid w:val="005D7835"/>
    <w:rsid w:val="005F09DD"/>
    <w:rsid w:val="005F3DDA"/>
    <w:rsid w:val="005F73D0"/>
    <w:rsid w:val="006023C2"/>
    <w:rsid w:val="00602CB2"/>
    <w:rsid w:val="00604C81"/>
    <w:rsid w:val="00604EEE"/>
    <w:rsid w:val="00606555"/>
    <w:rsid w:val="00607193"/>
    <w:rsid w:val="00607AB1"/>
    <w:rsid w:val="00612E62"/>
    <w:rsid w:val="00626424"/>
    <w:rsid w:val="00637958"/>
    <w:rsid w:val="0064343D"/>
    <w:rsid w:val="006505AC"/>
    <w:rsid w:val="006509B0"/>
    <w:rsid w:val="00653493"/>
    <w:rsid w:val="00653892"/>
    <w:rsid w:val="00653C81"/>
    <w:rsid w:val="0065756F"/>
    <w:rsid w:val="00694EBF"/>
    <w:rsid w:val="00694F33"/>
    <w:rsid w:val="00695E05"/>
    <w:rsid w:val="00696C67"/>
    <w:rsid w:val="00696DC2"/>
    <w:rsid w:val="006B196C"/>
    <w:rsid w:val="006B1B83"/>
    <w:rsid w:val="006C0289"/>
    <w:rsid w:val="006C16D7"/>
    <w:rsid w:val="006C4757"/>
    <w:rsid w:val="006D0A5A"/>
    <w:rsid w:val="006D461D"/>
    <w:rsid w:val="006D6B7C"/>
    <w:rsid w:val="006D72CB"/>
    <w:rsid w:val="006E1458"/>
    <w:rsid w:val="006E2884"/>
    <w:rsid w:val="006E54EA"/>
    <w:rsid w:val="006F04C0"/>
    <w:rsid w:val="006F27F1"/>
    <w:rsid w:val="006F2D9F"/>
    <w:rsid w:val="006F5AED"/>
    <w:rsid w:val="00700F78"/>
    <w:rsid w:val="00722E92"/>
    <w:rsid w:val="007246A1"/>
    <w:rsid w:val="007249EC"/>
    <w:rsid w:val="0072690C"/>
    <w:rsid w:val="00732AD9"/>
    <w:rsid w:val="00733815"/>
    <w:rsid w:val="00734E15"/>
    <w:rsid w:val="00735C35"/>
    <w:rsid w:val="0073706D"/>
    <w:rsid w:val="00756C74"/>
    <w:rsid w:val="00757A90"/>
    <w:rsid w:val="0076437C"/>
    <w:rsid w:val="00772BFC"/>
    <w:rsid w:val="00776DF2"/>
    <w:rsid w:val="0078682C"/>
    <w:rsid w:val="00787246"/>
    <w:rsid w:val="007958AE"/>
    <w:rsid w:val="00797316"/>
    <w:rsid w:val="007A224B"/>
    <w:rsid w:val="007A4B86"/>
    <w:rsid w:val="007A5469"/>
    <w:rsid w:val="007A6D5B"/>
    <w:rsid w:val="007B23F9"/>
    <w:rsid w:val="007B3850"/>
    <w:rsid w:val="007B3D3D"/>
    <w:rsid w:val="007B4517"/>
    <w:rsid w:val="007B7E68"/>
    <w:rsid w:val="007C541B"/>
    <w:rsid w:val="007D0E76"/>
    <w:rsid w:val="007D332B"/>
    <w:rsid w:val="007D7F69"/>
    <w:rsid w:val="007E1784"/>
    <w:rsid w:val="007E52CC"/>
    <w:rsid w:val="007E6050"/>
    <w:rsid w:val="007F2E54"/>
    <w:rsid w:val="007F38C8"/>
    <w:rsid w:val="008040FE"/>
    <w:rsid w:val="00804AC5"/>
    <w:rsid w:val="00804C59"/>
    <w:rsid w:val="00804D45"/>
    <w:rsid w:val="00804FB9"/>
    <w:rsid w:val="00806BFE"/>
    <w:rsid w:val="008156CF"/>
    <w:rsid w:val="00817DFB"/>
    <w:rsid w:val="00824471"/>
    <w:rsid w:val="00826BD4"/>
    <w:rsid w:val="0082738E"/>
    <w:rsid w:val="008325B2"/>
    <w:rsid w:val="00840E53"/>
    <w:rsid w:val="00843E75"/>
    <w:rsid w:val="0084484A"/>
    <w:rsid w:val="00844B26"/>
    <w:rsid w:val="00846190"/>
    <w:rsid w:val="0085278A"/>
    <w:rsid w:val="00856725"/>
    <w:rsid w:val="008621BE"/>
    <w:rsid w:val="008627BC"/>
    <w:rsid w:val="00862A56"/>
    <w:rsid w:val="00873CFB"/>
    <w:rsid w:val="0087738A"/>
    <w:rsid w:val="0088186F"/>
    <w:rsid w:val="008836E3"/>
    <w:rsid w:val="0088649C"/>
    <w:rsid w:val="00892F63"/>
    <w:rsid w:val="00893595"/>
    <w:rsid w:val="00895DA1"/>
    <w:rsid w:val="008A24FA"/>
    <w:rsid w:val="008A7445"/>
    <w:rsid w:val="008B05DE"/>
    <w:rsid w:val="008B0E08"/>
    <w:rsid w:val="008B1439"/>
    <w:rsid w:val="008B148B"/>
    <w:rsid w:val="008B32F5"/>
    <w:rsid w:val="008B354F"/>
    <w:rsid w:val="008B4429"/>
    <w:rsid w:val="008B6998"/>
    <w:rsid w:val="008B7B60"/>
    <w:rsid w:val="008C3D96"/>
    <w:rsid w:val="008C4D28"/>
    <w:rsid w:val="008C5FA5"/>
    <w:rsid w:val="008D5DF7"/>
    <w:rsid w:val="008D6A85"/>
    <w:rsid w:val="008E37AF"/>
    <w:rsid w:val="008E3C41"/>
    <w:rsid w:val="008E7270"/>
    <w:rsid w:val="008F38D3"/>
    <w:rsid w:val="00900B0C"/>
    <w:rsid w:val="00904FCC"/>
    <w:rsid w:val="0090543C"/>
    <w:rsid w:val="00906E33"/>
    <w:rsid w:val="00916AC8"/>
    <w:rsid w:val="00917E47"/>
    <w:rsid w:val="00921856"/>
    <w:rsid w:val="0092187F"/>
    <w:rsid w:val="0092197C"/>
    <w:rsid w:val="009221F7"/>
    <w:rsid w:val="00922D2C"/>
    <w:rsid w:val="00925197"/>
    <w:rsid w:val="00933555"/>
    <w:rsid w:val="00934840"/>
    <w:rsid w:val="00936E48"/>
    <w:rsid w:val="0093768A"/>
    <w:rsid w:val="00941014"/>
    <w:rsid w:val="00945407"/>
    <w:rsid w:val="00952BE8"/>
    <w:rsid w:val="00953E9D"/>
    <w:rsid w:val="00965BE9"/>
    <w:rsid w:val="00966F24"/>
    <w:rsid w:val="00967407"/>
    <w:rsid w:val="0097085D"/>
    <w:rsid w:val="009721BB"/>
    <w:rsid w:val="009759A3"/>
    <w:rsid w:val="0097697D"/>
    <w:rsid w:val="009805F4"/>
    <w:rsid w:val="0098219A"/>
    <w:rsid w:val="009835FE"/>
    <w:rsid w:val="00993E61"/>
    <w:rsid w:val="00993F36"/>
    <w:rsid w:val="009A74C1"/>
    <w:rsid w:val="009C1164"/>
    <w:rsid w:val="009C491D"/>
    <w:rsid w:val="009D268E"/>
    <w:rsid w:val="009D2715"/>
    <w:rsid w:val="009D29D0"/>
    <w:rsid w:val="009D3479"/>
    <w:rsid w:val="009D513B"/>
    <w:rsid w:val="009E0665"/>
    <w:rsid w:val="009E199E"/>
    <w:rsid w:val="009E40EC"/>
    <w:rsid w:val="009E6D02"/>
    <w:rsid w:val="009F3AA3"/>
    <w:rsid w:val="009F405B"/>
    <w:rsid w:val="009F561F"/>
    <w:rsid w:val="009F659C"/>
    <w:rsid w:val="00A05E42"/>
    <w:rsid w:val="00A076B0"/>
    <w:rsid w:val="00A07707"/>
    <w:rsid w:val="00A104F8"/>
    <w:rsid w:val="00A12B18"/>
    <w:rsid w:val="00A21106"/>
    <w:rsid w:val="00A23E1F"/>
    <w:rsid w:val="00A27C8F"/>
    <w:rsid w:val="00A3346D"/>
    <w:rsid w:val="00A3456E"/>
    <w:rsid w:val="00A36266"/>
    <w:rsid w:val="00A367CD"/>
    <w:rsid w:val="00A41DE6"/>
    <w:rsid w:val="00A44BE0"/>
    <w:rsid w:val="00A45830"/>
    <w:rsid w:val="00A51AB9"/>
    <w:rsid w:val="00A5368B"/>
    <w:rsid w:val="00A67C4A"/>
    <w:rsid w:val="00A70E7D"/>
    <w:rsid w:val="00A71515"/>
    <w:rsid w:val="00A72953"/>
    <w:rsid w:val="00A77660"/>
    <w:rsid w:val="00A77B41"/>
    <w:rsid w:val="00A8372F"/>
    <w:rsid w:val="00A8776E"/>
    <w:rsid w:val="00A90FBA"/>
    <w:rsid w:val="00A91DD3"/>
    <w:rsid w:val="00A9250C"/>
    <w:rsid w:val="00AA3C21"/>
    <w:rsid w:val="00AA595F"/>
    <w:rsid w:val="00AA6D81"/>
    <w:rsid w:val="00AA7222"/>
    <w:rsid w:val="00AA7317"/>
    <w:rsid w:val="00AB03D4"/>
    <w:rsid w:val="00AB4399"/>
    <w:rsid w:val="00AB5845"/>
    <w:rsid w:val="00AB65B5"/>
    <w:rsid w:val="00AC2624"/>
    <w:rsid w:val="00AC3A00"/>
    <w:rsid w:val="00AC3BE8"/>
    <w:rsid w:val="00AC417D"/>
    <w:rsid w:val="00AD10E0"/>
    <w:rsid w:val="00AD13BF"/>
    <w:rsid w:val="00AD28E1"/>
    <w:rsid w:val="00AD39BE"/>
    <w:rsid w:val="00AD56FA"/>
    <w:rsid w:val="00AD672E"/>
    <w:rsid w:val="00AD6E3A"/>
    <w:rsid w:val="00AD79E9"/>
    <w:rsid w:val="00AD7A14"/>
    <w:rsid w:val="00AE0CBA"/>
    <w:rsid w:val="00AE5237"/>
    <w:rsid w:val="00AE758A"/>
    <w:rsid w:val="00AE7DFF"/>
    <w:rsid w:val="00AF0341"/>
    <w:rsid w:val="00AF7AE5"/>
    <w:rsid w:val="00B01801"/>
    <w:rsid w:val="00B01AD5"/>
    <w:rsid w:val="00B050D1"/>
    <w:rsid w:val="00B06044"/>
    <w:rsid w:val="00B060F2"/>
    <w:rsid w:val="00B066A5"/>
    <w:rsid w:val="00B10041"/>
    <w:rsid w:val="00B173A4"/>
    <w:rsid w:val="00B176CA"/>
    <w:rsid w:val="00B20592"/>
    <w:rsid w:val="00B21D6A"/>
    <w:rsid w:val="00B22279"/>
    <w:rsid w:val="00B23251"/>
    <w:rsid w:val="00B23C9D"/>
    <w:rsid w:val="00B32B3F"/>
    <w:rsid w:val="00B33F0E"/>
    <w:rsid w:val="00B35343"/>
    <w:rsid w:val="00B35D22"/>
    <w:rsid w:val="00B37AF0"/>
    <w:rsid w:val="00B40CB0"/>
    <w:rsid w:val="00B43FF2"/>
    <w:rsid w:val="00B4711B"/>
    <w:rsid w:val="00B53471"/>
    <w:rsid w:val="00B61E6A"/>
    <w:rsid w:val="00B62373"/>
    <w:rsid w:val="00B643B1"/>
    <w:rsid w:val="00B64BB8"/>
    <w:rsid w:val="00B668A2"/>
    <w:rsid w:val="00B731BA"/>
    <w:rsid w:val="00B76F58"/>
    <w:rsid w:val="00B840A5"/>
    <w:rsid w:val="00B9509F"/>
    <w:rsid w:val="00BA2848"/>
    <w:rsid w:val="00BA39DC"/>
    <w:rsid w:val="00BA622E"/>
    <w:rsid w:val="00BA76E7"/>
    <w:rsid w:val="00BB3326"/>
    <w:rsid w:val="00BB49EA"/>
    <w:rsid w:val="00BB51AC"/>
    <w:rsid w:val="00BB523F"/>
    <w:rsid w:val="00BB5DD0"/>
    <w:rsid w:val="00BB73BC"/>
    <w:rsid w:val="00BB756E"/>
    <w:rsid w:val="00BC0E26"/>
    <w:rsid w:val="00BC16DC"/>
    <w:rsid w:val="00BC2A04"/>
    <w:rsid w:val="00BC428D"/>
    <w:rsid w:val="00BC4599"/>
    <w:rsid w:val="00BC4B0C"/>
    <w:rsid w:val="00BD0C51"/>
    <w:rsid w:val="00BD3053"/>
    <w:rsid w:val="00BE18CC"/>
    <w:rsid w:val="00BE21F3"/>
    <w:rsid w:val="00BF0CE9"/>
    <w:rsid w:val="00BF2B5C"/>
    <w:rsid w:val="00BF3A83"/>
    <w:rsid w:val="00BF6CAB"/>
    <w:rsid w:val="00BF70F7"/>
    <w:rsid w:val="00BF7969"/>
    <w:rsid w:val="00C0277A"/>
    <w:rsid w:val="00C0547A"/>
    <w:rsid w:val="00C060B8"/>
    <w:rsid w:val="00C119DA"/>
    <w:rsid w:val="00C1384A"/>
    <w:rsid w:val="00C14015"/>
    <w:rsid w:val="00C308C9"/>
    <w:rsid w:val="00C44845"/>
    <w:rsid w:val="00C4670A"/>
    <w:rsid w:val="00C510F2"/>
    <w:rsid w:val="00C5689D"/>
    <w:rsid w:val="00C56A6F"/>
    <w:rsid w:val="00C571C9"/>
    <w:rsid w:val="00C605CA"/>
    <w:rsid w:val="00C61766"/>
    <w:rsid w:val="00C62382"/>
    <w:rsid w:val="00C67D91"/>
    <w:rsid w:val="00C70DCE"/>
    <w:rsid w:val="00C72BBA"/>
    <w:rsid w:val="00C72E1B"/>
    <w:rsid w:val="00C74578"/>
    <w:rsid w:val="00C765EB"/>
    <w:rsid w:val="00C805CA"/>
    <w:rsid w:val="00C83052"/>
    <w:rsid w:val="00C83284"/>
    <w:rsid w:val="00C836CA"/>
    <w:rsid w:val="00C86900"/>
    <w:rsid w:val="00C95BED"/>
    <w:rsid w:val="00CA18F0"/>
    <w:rsid w:val="00CA2294"/>
    <w:rsid w:val="00CA5309"/>
    <w:rsid w:val="00CA5987"/>
    <w:rsid w:val="00CC3A4F"/>
    <w:rsid w:val="00CC528F"/>
    <w:rsid w:val="00CC76B7"/>
    <w:rsid w:val="00CD1722"/>
    <w:rsid w:val="00CD1DEF"/>
    <w:rsid w:val="00CD5C1B"/>
    <w:rsid w:val="00CE07AA"/>
    <w:rsid w:val="00D00BB3"/>
    <w:rsid w:val="00D05726"/>
    <w:rsid w:val="00D11113"/>
    <w:rsid w:val="00D33071"/>
    <w:rsid w:val="00D34967"/>
    <w:rsid w:val="00D4210E"/>
    <w:rsid w:val="00D42177"/>
    <w:rsid w:val="00D4276D"/>
    <w:rsid w:val="00D50AB8"/>
    <w:rsid w:val="00D557DB"/>
    <w:rsid w:val="00D614D4"/>
    <w:rsid w:val="00D615E8"/>
    <w:rsid w:val="00D61B5E"/>
    <w:rsid w:val="00D61CF9"/>
    <w:rsid w:val="00D62D1A"/>
    <w:rsid w:val="00D75EB0"/>
    <w:rsid w:val="00D761A6"/>
    <w:rsid w:val="00D76AFD"/>
    <w:rsid w:val="00D8000E"/>
    <w:rsid w:val="00D83919"/>
    <w:rsid w:val="00D840D7"/>
    <w:rsid w:val="00D847FF"/>
    <w:rsid w:val="00D84C55"/>
    <w:rsid w:val="00D85E51"/>
    <w:rsid w:val="00D93D0A"/>
    <w:rsid w:val="00D94CD8"/>
    <w:rsid w:val="00D95C30"/>
    <w:rsid w:val="00D95D21"/>
    <w:rsid w:val="00D972E3"/>
    <w:rsid w:val="00DA0897"/>
    <w:rsid w:val="00DA44A8"/>
    <w:rsid w:val="00DA5836"/>
    <w:rsid w:val="00DA7A2D"/>
    <w:rsid w:val="00DB43AE"/>
    <w:rsid w:val="00DC18CE"/>
    <w:rsid w:val="00DD2223"/>
    <w:rsid w:val="00DD44CD"/>
    <w:rsid w:val="00DD6D39"/>
    <w:rsid w:val="00DE09E9"/>
    <w:rsid w:val="00DE1D7B"/>
    <w:rsid w:val="00DE2044"/>
    <w:rsid w:val="00DE6E47"/>
    <w:rsid w:val="00DF5355"/>
    <w:rsid w:val="00DF578A"/>
    <w:rsid w:val="00E01FFA"/>
    <w:rsid w:val="00E0633C"/>
    <w:rsid w:val="00E10AF6"/>
    <w:rsid w:val="00E113E1"/>
    <w:rsid w:val="00E124EE"/>
    <w:rsid w:val="00E12B66"/>
    <w:rsid w:val="00E13E0F"/>
    <w:rsid w:val="00E14A81"/>
    <w:rsid w:val="00E1761B"/>
    <w:rsid w:val="00E21630"/>
    <w:rsid w:val="00E31D0D"/>
    <w:rsid w:val="00E31E25"/>
    <w:rsid w:val="00E36F52"/>
    <w:rsid w:val="00E405A5"/>
    <w:rsid w:val="00E42776"/>
    <w:rsid w:val="00E43533"/>
    <w:rsid w:val="00E436C6"/>
    <w:rsid w:val="00E4376C"/>
    <w:rsid w:val="00E43A39"/>
    <w:rsid w:val="00E45759"/>
    <w:rsid w:val="00E5339A"/>
    <w:rsid w:val="00E5788C"/>
    <w:rsid w:val="00E64B2A"/>
    <w:rsid w:val="00E71805"/>
    <w:rsid w:val="00E733B8"/>
    <w:rsid w:val="00E77893"/>
    <w:rsid w:val="00E81104"/>
    <w:rsid w:val="00E86B8F"/>
    <w:rsid w:val="00E871D3"/>
    <w:rsid w:val="00E903A0"/>
    <w:rsid w:val="00EA0A77"/>
    <w:rsid w:val="00EA1A5E"/>
    <w:rsid w:val="00EA373A"/>
    <w:rsid w:val="00EA4218"/>
    <w:rsid w:val="00EA4E73"/>
    <w:rsid w:val="00EA6C4F"/>
    <w:rsid w:val="00EB65A3"/>
    <w:rsid w:val="00EC0EAD"/>
    <w:rsid w:val="00EC562C"/>
    <w:rsid w:val="00EC7992"/>
    <w:rsid w:val="00ED0464"/>
    <w:rsid w:val="00ED3C9A"/>
    <w:rsid w:val="00EE0E60"/>
    <w:rsid w:val="00EE1026"/>
    <w:rsid w:val="00EE69FC"/>
    <w:rsid w:val="00EE7752"/>
    <w:rsid w:val="00EF17B8"/>
    <w:rsid w:val="00EF2F9D"/>
    <w:rsid w:val="00F006C1"/>
    <w:rsid w:val="00F02BB4"/>
    <w:rsid w:val="00F04404"/>
    <w:rsid w:val="00F05F6E"/>
    <w:rsid w:val="00F105DD"/>
    <w:rsid w:val="00F16FA1"/>
    <w:rsid w:val="00F175F1"/>
    <w:rsid w:val="00F26303"/>
    <w:rsid w:val="00F309B6"/>
    <w:rsid w:val="00F33515"/>
    <w:rsid w:val="00F34EF6"/>
    <w:rsid w:val="00F378DE"/>
    <w:rsid w:val="00F40D44"/>
    <w:rsid w:val="00F479E5"/>
    <w:rsid w:val="00F5103E"/>
    <w:rsid w:val="00F544A1"/>
    <w:rsid w:val="00F57914"/>
    <w:rsid w:val="00F66556"/>
    <w:rsid w:val="00F7176C"/>
    <w:rsid w:val="00F71B49"/>
    <w:rsid w:val="00F73179"/>
    <w:rsid w:val="00F75C16"/>
    <w:rsid w:val="00F82926"/>
    <w:rsid w:val="00F834FD"/>
    <w:rsid w:val="00F928F0"/>
    <w:rsid w:val="00F9624D"/>
    <w:rsid w:val="00FA2D54"/>
    <w:rsid w:val="00FA46D5"/>
    <w:rsid w:val="00FA60A6"/>
    <w:rsid w:val="00FB1289"/>
    <w:rsid w:val="00FB301B"/>
    <w:rsid w:val="00FB5571"/>
    <w:rsid w:val="00FB60EE"/>
    <w:rsid w:val="00FB6BF1"/>
    <w:rsid w:val="00FC16CB"/>
    <w:rsid w:val="00FC3F60"/>
    <w:rsid w:val="00FC6499"/>
    <w:rsid w:val="00FD1798"/>
    <w:rsid w:val="00FD1BF9"/>
    <w:rsid w:val="00FD52A4"/>
    <w:rsid w:val="00FD74A0"/>
    <w:rsid w:val="00FE097D"/>
    <w:rsid w:val="00FE1338"/>
    <w:rsid w:val="00FE2269"/>
    <w:rsid w:val="00FE38AC"/>
    <w:rsid w:val="00FE46B8"/>
    <w:rsid w:val="00FE4DE6"/>
    <w:rsid w:val="00FE5A50"/>
    <w:rsid w:val="00FF2361"/>
    <w:rsid w:val="00FF259D"/>
    <w:rsid w:val="00FF74A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160A5"/>
  <w15:docId w15:val="{EFA37018-D282-4C0E-B16B-59BA8689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60"/>
    <w:rPr>
      <w:sz w:val="24"/>
      <w:szCs w:val="24"/>
      <w:lang w:val="en-US"/>
    </w:rPr>
  </w:style>
  <w:style w:type="paragraph" w:styleId="Heading1">
    <w:name w:val="heading 1"/>
    <w:basedOn w:val="Normal"/>
    <w:next w:val="Normal"/>
    <w:link w:val="Heading1Char1"/>
    <w:uiPriority w:val="99"/>
    <w:qFormat/>
    <w:rsid w:val="00A36266"/>
    <w:pPr>
      <w:keepNext/>
      <w:jc w:val="center"/>
      <w:outlineLvl w:val="0"/>
    </w:pPr>
    <w:rPr>
      <w:rFonts w:ascii="Arial" w:hAnsi="Arial"/>
      <w:b/>
      <w:bCs/>
      <w:sz w:val="22"/>
      <w:szCs w:val="22"/>
    </w:rPr>
  </w:style>
  <w:style w:type="paragraph" w:styleId="Heading2">
    <w:name w:val="heading 2"/>
    <w:basedOn w:val="Normal"/>
    <w:next w:val="Normal"/>
    <w:link w:val="Heading2Char1"/>
    <w:uiPriority w:val="99"/>
    <w:qFormat/>
    <w:rsid w:val="00A36266"/>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1"/>
    <w:uiPriority w:val="99"/>
    <w:qFormat/>
    <w:rsid w:val="00A3626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A36266"/>
    <w:pPr>
      <w:keepNext/>
      <w:spacing w:before="240" w:after="60" w:line="276" w:lineRule="auto"/>
      <w:outlineLvl w:val="3"/>
    </w:pPr>
    <w:rPr>
      <w:rFonts w:ascii="Calibri" w:hAnsi="Calibri"/>
      <w:b/>
      <w:bCs/>
      <w:sz w:val="28"/>
      <w:szCs w:val="28"/>
      <w:lang w:val="bg-BG" w:eastAsia="bg-BG"/>
    </w:rPr>
  </w:style>
  <w:style w:type="paragraph" w:styleId="Heading5">
    <w:name w:val="heading 5"/>
    <w:basedOn w:val="Normal"/>
    <w:next w:val="Normal"/>
    <w:link w:val="Heading5Char"/>
    <w:uiPriority w:val="99"/>
    <w:qFormat/>
    <w:rsid w:val="00653493"/>
    <w:pPr>
      <w:keepNext/>
      <w:keepLines/>
      <w:spacing w:before="200" w:line="276" w:lineRule="auto"/>
      <w:outlineLvl w:val="4"/>
    </w:pPr>
    <w:rPr>
      <w:rFonts w:ascii="Cambria" w:eastAsia="SimSun" w:hAnsi="Cambria"/>
      <w:color w:val="243F60"/>
      <w:sz w:val="22"/>
      <w:szCs w:val="22"/>
      <w:lang w:val="bg-BG" w:eastAsia="bg-BG"/>
    </w:rPr>
  </w:style>
  <w:style w:type="paragraph" w:styleId="Heading6">
    <w:name w:val="heading 6"/>
    <w:basedOn w:val="Normal"/>
    <w:next w:val="Normal"/>
    <w:link w:val="Heading6Char"/>
    <w:uiPriority w:val="99"/>
    <w:qFormat/>
    <w:rsid w:val="00A36266"/>
    <w:pPr>
      <w:keepNext/>
      <w:keepLines/>
      <w:spacing w:before="200" w:line="276" w:lineRule="auto"/>
      <w:outlineLvl w:val="5"/>
    </w:pPr>
    <w:rPr>
      <w:rFonts w:ascii="Cambria" w:hAnsi="Cambria"/>
      <w:i/>
      <w:iCs/>
      <w:color w:val="243F60"/>
      <w:sz w:val="20"/>
      <w:szCs w:val="20"/>
      <w:lang w:val="bg-BG" w:eastAsia="bg-BG"/>
    </w:rPr>
  </w:style>
  <w:style w:type="paragraph" w:styleId="Heading7">
    <w:name w:val="heading 7"/>
    <w:basedOn w:val="Normal"/>
    <w:next w:val="Normal"/>
    <w:link w:val="Heading7Char"/>
    <w:uiPriority w:val="99"/>
    <w:qFormat/>
    <w:rsid w:val="00A36266"/>
    <w:pPr>
      <w:spacing w:before="240" w:after="60" w:line="276" w:lineRule="auto"/>
      <w:outlineLvl w:val="6"/>
    </w:pPr>
    <w:rPr>
      <w:rFonts w:ascii="Calibri" w:hAnsi="Calibri"/>
      <w:lang w:val="bg-BG" w:eastAsia="bg-BG"/>
    </w:rPr>
  </w:style>
  <w:style w:type="paragraph" w:styleId="Heading8">
    <w:name w:val="heading 8"/>
    <w:basedOn w:val="Normal"/>
    <w:next w:val="Normal"/>
    <w:link w:val="Heading8Char"/>
    <w:uiPriority w:val="99"/>
    <w:qFormat/>
    <w:rsid w:val="00A36266"/>
    <w:pPr>
      <w:keepNext/>
      <w:keepLines/>
      <w:spacing w:before="200" w:line="276" w:lineRule="auto"/>
      <w:outlineLvl w:val="7"/>
    </w:pPr>
    <w:rPr>
      <w:rFonts w:ascii="Cambria" w:hAnsi="Cambria"/>
      <w:color w:val="404040"/>
      <w:sz w:val="20"/>
      <w:szCs w:val="20"/>
      <w:lang w:val="bg-BG" w:eastAsia="bg-BG"/>
    </w:rPr>
  </w:style>
  <w:style w:type="paragraph" w:styleId="Heading9">
    <w:name w:val="heading 9"/>
    <w:basedOn w:val="Normal"/>
    <w:next w:val="Normal"/>
    <w:link w:val="Heading9Char"/>
    <w:uiPriority w:val="99"/>
    <w:qFormat/>
    <w:rsid w:val="00A36266"/>
    <w:pPr>
      <w:spacing w:before="240" w:after="60" w:line="276" w:lineRule="auto"/>
      <w:outlineLvl w:val="8"/>
    </w:pPr>
    <w:rPr>
      <w:rFonts w:ascii="Cambria" w:hAnsi="Cambria"/>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A36266"/>
    <w:rPr>
      <w:rFonts w:ascii="Arial" w:hAnsi="Arial"/>
      <w:b/>
      <w:bCs/>
      <w:sz w:val="22"/>
      <w:szCs w:val="22"/>
      <w:lang w:val="en-US" w:eastAsia="en-US"/>
    </w:rPr>
  </w:style>
  <w:style w:type="character" w:customStyle="1" w:styleId="Heading2Char1">
    <w:name w:val="Heading 2 Char1"/>
    <w:link w:val="Heading2"/>
    <w:rsid w:val="00A36266"/>
    <w:rPr>
      <w:rFonts w:ascii="Cambria" w:hAnsi="Cambria"/>
      <w:b/>
      <w:bCs/>
      <w:i/>
      <w:iCs/>
      <w:sz w:val="28"/>
      <w:szCs w:val="28"/>
      <w:lang w:val="en-GB" w:eastAsia="en-US"/>
    </w:rPr>
  </w:style>
  <w:style w:type="character" w:customStyle="1" w:styleId="Heading3Char1">
    <w:name w:val="Heading 3 Char1"/>
    <w:link w:val="Heading3"/>
    <w:rsid w:val="00A36266"/>
    <w:rPr>
      <w:rFonts w:ascii="Cambria" w:hAnsi="Cambria"/>
      <w:b/>
      <w:bCs/>
      <w:sz w:val="26"/>
      <w:szCs w:val="26"/>
      <w:lang w:val="en-US" w:eastAsia="en-US"/>
    </w:rPr>
  </w:style>
  <w:style w:type="character" w:customStyle="1" w:styleId="Heading4Char">
    <w:name w:val="Heading 4 Char"/>
    <w:link w:val="Heading4"/>
    <w:uiPriority w:val="99"/>
    <w:rsid w:val="00A36266"/>
    <w:rPr>
      <w:rFonts w:ascii="Calibri" w:hAnsi="Calibri"/>
      <w:b/>
      <w:bCs/>
      <w:sz w:val="28"/>
      <w:szCs w:val="28"/>
      <w:lang w:eastAsia="bg-BG"/>
    </w:rPr>
  </w:style>
  <w:style w:type="character" w:customStyle="1" w:styleId="Heading5Char">
    <w:name w:val="Heading 5 Char"/>
    <w:basedOn w:val="DefaultParagraphFont"/>
    <w:link w:val="Heading5"/>
    <w:uiPriority w:val="99"/>
    <w:rsid w:val="00653493"/>
    <w:rPr>
      <w:rFonts w:ascii="Cambria" w:eastAsia="SimSun" w:hAnsi="Cambria"/>
      <w:color w:val="243F60"/>
      <w:sz w:val="22"/>
      <w:szCs w:val="22"/>
      <w:lang w:eastAsia="bg-BG"/>
    </w:rPr>
  </w:style>
  <w:style w:type="character" w:customStyle="1" w:styleId="Heading6Char">
    <w:name w:val="Heading 6 Char"/>
    <w:link w:val="Heading6"/>
    <w:uiPriority w:val="99"/>
    <w:rsid w:val="00A36266"/>
    <w:rPr>
      <w:rFonts w:ascii="Cambria" w:hAnsi="Cambria"/>
      <w:i/>
      <w:iCs/>
      <w:color w:val="243F60"/>
      <w:lang w:eastAsia="bg-BG"/>
    </w:rPr>
  </w:style>
  <w:style w:type="character" w:customStyle="1" w:styleId="Heading7Char">
    <w:name w:val="Heading 7 Char"/>
    <w:link w:val="Heading7"/>
    <w:uiPriority w:val="99"/>
    <w:rsid w:val="00A36266"/>
    <w:rPr>
      <w:rFonts w:ascii="Calibri" w:hAnsi="Calibri"/>
      <w:sz w:val="24"/>
      <w:szCs w:val="24"/>
      <w:lang w:eastAsia="bg-BG"/>
    </w:rPr>
  </w:style>
  <w:style w:type="character" w:customStyle="1" w:styleId="Heading8Char">
    <w:name w:val="Heading 8 Char"/>
    <w:link w:val="Heading8"/>
    <w:uiPriority w:val="99"/>
    <w:rsid w:val="00A36266"/>
    <w:rPr>
      <w:rFonts w:ascii="Cambria" w:hAnsi="Cambria"/>
      <w:color w:val="404040"/>
      <w:lang w:eastAsia="bg-BG"/>
    </w:rPr>
  </w:style>
  <w:style w:type="character" w:customStyle="1" w:styleId="Heading9Char">
    <w:name w:val="Heading 9 Char"/>
    <w:link w:val="Heading9"/>
    <w:uiPriority w:val="99"/>
    <w:rsid w:val="00A36266"/>
    <w:rPr>
      <w:rFonts w:ascii="Cambria" w:hAnsi="Cambria"/>
      <w:lang w:eastAsia="bg-BG"/>
    </w:rPr>
  </w:style>
  <w:style w:type="character" w:customStyle="1" w:styleId="Heading1Char">
    <w:name w:val="Heading 1 Char"/>
    <w:basedOn w:val="DefaultParagraphFont"/>
    <w:uiPriority w:val="99"/>
    <w:rsid w:val="00A3626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uiPriority w:val="99"/>
    <w:rsid w:val="00A36266"/>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uiPriority w:val="99"/>
    <w:rsid w:val="00A36266"/>
    <w:rPr>
      <w:rFonts w:asciiTheme="majorHAnsi" w:eastAsiaTheme="majorEastAsia" w:hAnsiTheme="majorHAnsi" w:cstheme="majorBidi"/>
      <w:b/>
      <w:bCs/>
      <w:color w:val="4F81BD" w:themeColor="accent1"/>
      <w:sz w:val="24"/>
      <w:szCs w:val="24"/>
      <w:lang w:val="en-US" w:eastAsia="en-US"/>
    </w:rPr>
  </w:style>
  <w:style w:type="paragraph" w:styleId="Title">
    <w:name w:val="Title"/>
    <w:basedOn w:val="Normal"/>
    <w:next w:val="Subtitle"/>
    <w:link w:val="TitleChar1"/>
    <w:qFormat/>
    <w:rsid w:val="00A36266"/>
    <w:pPr>
      <w:suppressAutoHyphens/>
      <w:jc w:val="center"/>
    </w:pPr>
    <w:rPr>
      <w:b/>
      <w:bCs/>
      <w:lang w:val="x-none" w:eastAsia="ar-SA"/>
    </w:rPr>
  </w:style>
  <w:style w:type="paragraph" w:styleId="Subtitle">
    <w:name w:val="Subtitle"/>
    <w:basedOn w:val="Normal"/>
    <w:next w:val="Normal"/>
    <w:link w:val="SubtitleChar"/>
    <w:qFormat/>
    <w:rsid w:val="00A36266"/>
    <w:pPr>
      <w:spacing w:after="60"/>
      <w:jc w:val="center"/>
      <w:outlineLvl w:val="1"/>
    </w:pPr>
    <w:rPr>
      <w:rFonts w:ascii="Cambria" w:eastAsiaTheme="majorEastAsia" w:hAnsi="Cambria" w:cstheme="majorBidi"/>
      <w:lang w:val="en-GB"/>
    </w:rPr>
  </w:style>
  <w:style w:type="character" w:customStyle="1" w:styleId="SubtitleChar">
    <w:name w:val="Subtitle Char"/>
    <w:link w:val="Subtitle"/>
    <w:rsid w:val="00A36266"/>
    <w:rPr>
      <w:rFonts w:ascii="Cambria" w:eastAsiaTheme="majorEastAsia" w:hAnsi="Cambria" w:cstheme="majorBidi"/>
      <w:sz w:val="24"/>
      <w:szCs w:val="24"/>
      <w:lang w:val="en-GB" w:eastAsia="en-US"/>
    </w:rPr>
  </w:style>
  <w:style w:type="character" w:customStyle="1" w:styleId="TitleChar1">
    <w:name w:val="Title Char1"/>
    <w:link w:val="Title"/>
    <w:rsid w:val="00A36266"/>
    <w:rPr>
      <w:b/>
      <w:bCs/>
      <w:sz w:val="24"/>
      <w:szCs w:val="24"/>
      <w:lang w:val="x-none" w:eastAsia="ar-SA"/>
    </w:rPr>
  </w:style>
  <w:style w:type="character" w:customStyle="1" w:styleId="TitleChar">
    <w:name w:val="Title Char"/>
    <w:basedOn w:val="DefaultParagraphFont"/>
    <w:uiPriority w:val="99"/>
    <w:rsid w:val="00A36266"/>
    <w:rPr>
      <w:rFonts w:asciiTheme="majorHAnsi" w:eastAsiaTheme="majorEastAsia" w:hAnsiTheme="majorHAnsi" w:cstheme="majorBidi"/>
      <w:color w:val="17365D" w:themeColor="text2" w:themeShade="BF"/>
      <w:spacing w:val="5"/>
      <w:kern w:val="28"/>
      <w:sz w:val="52"/>
      <w:szCs w:val="52"/>
      <w:lang w:val="en-US" w:eastAsia="en-US"/>
    </w:rPr>
  </w:style>
  <w:style w:type="character" w:styleId="Strong">
    <w:name w:val="Strong"/>
    <w:qFormat/>
    <w:rsid w:val="00A36266"/>
    <w:rPr>
      <w:b/>
      <w:bCs/>
    </w:rPr>
  </w:style>
  <w:style w:type="character" w:styleId="Emphasis">
    <w:name w:val="Emphasis"/>
    <w:qFormat/>
    <w:rsid w:val="00A36266"/>
    <w:rPr>
      <w:i/>
      <w:iCs/>
    </w:rPr>
  </w:style>
  <w:style w:type="paragraph" w:styleId="NoSpacing">
    <w:name w:val="No Spacing"/>
    <w:uiPriority w:val="1"/>
    <w:qFormat/>
    <w:rsid w:val="00A36266"/>
    <w:rPr>
      <w:rFonts w:ascii="Calibri" w:hAnsi="Calibri" w:cs="Calibri"/>
      <w:sz w:val="22"/>
      <w:szCs w:val="22"/>
    </w:rPr>
  </w:style>
  <w:style w:type="paragraph" w:styleId="ListParagraph">
    <w:name w:val="List Paragraph"/>
    <w:aliases w:val="ПАРАГРАФ"/>
    <w:basedOn w:val="Normal"/>
    <w:link w:val="ListParagraphChar"/>
    <w:uiPriority w:val="34"/>
    <w:qFormat/>
    <w:rsid w:val="00A36266"/>
    <w:pPr>
      <w:ind w:left="720"/>
      <w:contextualSpacing/>
    </w:pPr>
    <w:rPr>
      <w:rFonts w:eastAsia="Calibri"/>
      <w:sz w:val="22"/>
      <w:szCs w:val="20"/>
      <w:lang w:val="en-GB"/>
    </w:rPr>
  </w:style>
  <w:style w:type="character" w:customStyle="1" w:styleId="ListParagraphChar">
    <w:name w:val="List Paragraph Char"/>
    <w:aliases w:val="ПАРАГРАФ Char"/>
    <w:link w:val="ListParagraph"/>
    <w:locked/>
    <w:rsid w:val="00A36266"/>
    <w:rPr>
      <w:rFonts w:eastAsia="Calibri"/>
      <w:sz w:val="22"/>
      <w:lang w:val="en-GB" w:eastAsia="en-US"/>
    </w:rPr>
  </w:style>
  <w:style w:type="paragraph" w:customStyle="1" w:styleId="0000">
    <w:name w:val="0000СТ"/>
    <w:basedOn w:val="Heading2"/>
    <w:uiPriority w:val="99"/>
    <w:rsid w:val="00C510F2"/>
    <w:pPr>
      <w:spacing w:line="276" w:lineRule="auto"/>
    </w:pPr>
    <w:rPr>
      <w:rFonts w:ascii="Times New Roman Bold" w:eastAsia="Times New Roman" w:hAnsi="Times New Roman Bold" w:cs="Times New Roman Bold"/>
      <w:i w:val="0"/>
      <w:iCs w:val="0"/>
      <w:caps/>
      <w:sz w:val="26"/>
      <w:szCs w:val="26"/>
      <w:lang w:val="en-US" w:eastAsia="bg-BG"/>
    </w:rPr>
  </w:style>
  <w:style w:type="character" w:styleId="Hyperlink">
    <w:name w:val="Hyperlink"/>
    <w:uiPriority w:val="99"/>
    <w:rsid w:val="00C61766"/>
    <w:rPr>
      <w:rFonts w:cs="Times New Roman"/>
      <w:color w:val="0000FF"/>
      <w:u w:val="single"/>
    </w:rPr>
  </w:style>
  <w:style w:type="paragraph" w:customStyle="1" w:styleId="NormalBold">
    <w:name w:val="NormalBold"/>
    <w:basedOn w:val="Normal"/>
    <w:link w:val="NormalBoldChar"/>
    <w:uiPriority w:val="99"/>
    <w:rsid w:val="00653493"/>
    <w:pPr>
      <w:widowControl w:val="0"/>
    </w:pPr>
    <w:rPr>
      <w:rFonts w:eastAsia="Times New Roman"/>
      <w:b/>
      <w:szCs w:val="22"/>
      <w:lang w:val="bg-BG" w:eastAsia="bg-BG"/>
    </w:rPr>
  </w:style>
  <w:style w:type="character" w:customStyle="1" w:styleId="NormalBoldChar">
    <w:name w:val="NormalBold Char"/>
    <w:link w:val="NormalBold"/>
    <w:uiPriority w:val="99"/>
    <w:locked/>
    <w:rsid w:val="00653493"/>
    <w:rPr>
      <w:rFonts w:eastAsia="Times New Roman"/>
      <w:b/>
      <w:sz w:val="24"/>
      <w:szCs w:val="22"/>
      <w:lang w:eastAsia="bg-BG"/>
    </w:rPr>
  </w:style>
  <w:style w:type="character" w:customStyle="1" w:styleId="DeltaViewInsertion">
    <w:name w:val="DeltaView Insertion"/>
    <w:uiPriority w:val="99"/>
    <w:rsid w:val="00653493"/>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653493"/>
    <w:pPr>
      <w:ind w:left="720" w:hanging="720"/>
      <w:jc w:val="both"/>
    </w:pPr>
    <w:rPr>
      <w:rFonts w:eastAsia="Calibri"/>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653493"/>
    <w:rPr>
      <w:rFonts w:eastAsia="Calibri"/>
      <w:lang w:eastAsia="bg-BG"/>
    </w:rPr>
  </w:style>
  <w:style w:type="character" w:styleId="FootnoteReference">
    <w:name w:val="footnote reference"/>
    <w:aliases w:val="Footnote symbol"/>
    <w:unhideWhenUsed/>
    <w:rsid w:val="00653493"/>
    <w:rPr>
      <w:shd w:val="clear" w:color="auto" w:fill="auto"/>
      <w:vertAlign w:val="superscript"/>
    </w:rPr>
  </w:style>
  <w:style w:type="paragraph" w:customStyle="1" w:styleId="Text1">
    <w:name w:val="Text 1"/>
    <w:basedOn w:val="Normal"/>
    <w:uiPriority w:val="99"/>
    <w:rsid w:val="00653493"/>
    <w:pPr>
      <w:spacing w:before="120" w:after="120"/>
      <w:ind w:left="850"/>
      <w:jc w:val="both"/>
    </w:pPr>
    <w:rPr>
      <w:rFonts w:eastAsia="Calibri"/>
      <w:szCs w:val="22"/>
      <w:lang w:val="bg-BG" w:eastAsia="bg-BG"/>
    </w:rPr>
  </w:style>
  <w:style w:type="paragraph" w:customStyle="1" w:styleId="NormalLeft">
    <w:name w:val="Normal Left"/>
    <w:basedOn w:val="Normal"/>
    <w:uiPriority w:val="99"/>
    <w:rsid w:val="00653493"/>
    <w:pPr>
      <w:spacing w:before="120" w:after="120"/>
    </w:pPr>
    <w:rPr>
      <w:rFonts w:eastAsia="Calibri"/>
      <w:szCs w:val="22"/>
      <w:lang w:val="bg-BG" w:eastAsia="bg-BG"/>
    </w:rPr>
  </w:style>
  <w:style w:type="paragraph" w:customStyle="1" w:styleId="Tiret0">
    <w:name w:val="Tiret 0"/>
    <w:basedOn w:val="Normal"/>
    <w:uiPriority w:val="99"/>
    <w:rsid w:val="00653493"/>
    <w:pPr>
      <w:numPr>
        <w:numId w:val="5"/>
      </w:numPr>
      <w:spacing w:before="120" w:after="120"/>
      <w:jc w:val="both"/>
    </w:pPr>
    <w:rPr>
      <w:rFonts w:eastAsia="Calibri"/>
      <w:szCs w:val="22"/>
      <w:lang w:val="bg-BG" w:eastAsia="bg-BG"/>
    </w:rPr>
  </w:style>
  <w:style w:type="paragraph" w:customStyle="1" w:styleId="Tiret1">
    <w:name w:val="Tiret 1"/>
    <w:basedOn w:val="Normal"/>
    <w:uiPriority w:val="99"/>
    <w:rsid w:val="00653493"/>
    <w:pPr>
      <w:numPr>
        <w:numId w:val="6"/>
      </w:numPr>
      <w:spacing w:before="120" w:after="120"/>
      <w:jc w:val="both"/>
    </w:pPr>
    <w:rPr>
      <w:rFonts w:eastAsia="Calibri"/>
      <w:szCs w:val="22"/>
      <w:lang w:val="bg-BG" w:eastAsia="bg-BG"/>
    </w:rPr>
  </w:style>
  <w:style w:type="paragraph" w:customStyle="1" w:styleId="NumPar1">
    <w:name w:val="NumPar 1"/>
    <w:basedOn w:val="Normal"/>
    <w:next w:val="Text1"/>
    <w:uiPriority w:val="99"/>
    <w:rsid w:val="00653493"/>
    <w:pPr>
      <w:numPr>
        <w:numId w:val="9"/>
      </w:numPr>
      <w:spacing w:before="120" w:after="120"/>
      <w:jc w:val="both"/>
    </w:pPr>
    <w:rPr>
      <w:rFonts w:eastAsia="Calibri"/>
      <w:szCs w:val="22"/>
      <w:lang w:val="bg-BG" w:eastAsia="bg-BG"/>
    </w:rPr>
  </w:style>
  <w:style w:type="paragraph" w:customStyle="1" w:styleId="NumPar2">
    <w:name w:val="NumPar 2"/>
    <w:basedOn w:val="Normal"/>
    <w:next w:val="Text1"/>
    <w:uiPriority w:val="99"/>
    <w:rsid w:val="00653493"/>
    <w:pPr>
      <w:tabs>
        <w:tab w:val="num" w:pos="850"/>
      </w:tabs>
      <w:spacing w:before="120" w:after="120"/>
      <w:ind w:left="850" w:hanging="850"/>
      <w:jc w:val="both"/>
    </w:pPr>
    <w:rPr>
      <w:rFonts w:eastAsia="Calibri"/>
      <w:szCs w:val="22"/>
      <w:lang w:val="bg-BG" w:eastAsia="bg-BG"/>
    </w:rPr>
  </w:style>
  <w:style w:type="paragraph" w:customStyle="1" w:styleId="NumPar3">
    <w:name w:val="NumPar 3"/>
    <w:basedOn w:val="Normal"/>
    <w:next w:val="Text1"/>
    <w:uiPriority w:val="99"/>
    <w:rsid w:val="00653493"/>
    <w:pPr>
      <w:tabs>
        <w:tab w:val="num" w:pos="850"/>
      </w:tabs>
      <w:spacing w:before="120" w:after="120"/>
      <w:ind w:left="850" w:hanging="850"/>
      <w:jc w:val="both"/>
    </w:pPr>
    <w:rPr>
      <w:rFonts w:eastAsia="Calibri"/>
      <w:szCs w:val="22"/>
      <w:lang w:val="bg-BG" w:eastAsia="bg-BG"/>
    </w:rPr>
  </w:style>
  <w:style w:type="paragraph" w:customStyle="1" w:styleId="NumPar4">
    <w:name w:val="NumPar 4"/>
    <w:basedOn w:val="Normal"/>
    <w:next w:val="Text1"/>
    <w:uiPriority w:val="99"/>
    <w:rsid w:val="00653493"/>
    <w:pPr>
      <w:tabs>
        <w:tab w:val="num" w:pos="850"/>
      </w:tabs>
      <w:spacing w:before="120" w:after="120"/>
      <w:ind w:left="850" w:hanging="850"/>
      <w:jc w:val="both"/>
    </w:pPr>
    <w:rPr>
      <w:rFonts w:eastAsia="Calibri"/>
      <w:szCs w:val="22"/>
      <w:lang w:val="bg-BG" w:eastAsia="bg-BG"/>
    </w:rPr>
  </w:style>
  <w:style w:type="paragraph" w:customStyle="1" w:styleId="ChapterTitle">
    <w:name w:val="ChapterTitle"/>
    <w:basedOn w:val="Normal"/>
    <w:next w:val="Normal"/>
    <w:uiPriority w:val="99"/>
    <w:rsid w:val="00653493"/>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uiPriority w:val="99"/>
    <w:rsid w:val="00653493"/>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uiPriority w:val="99"/>
    <w:rsid w:val="00653493"/>
    <w:pPr>
      <w:spacing w:before="120" w:after="120"/>
      <w:jc w:val="center"/>
    </w:pPr>
    <w:rPr>
      <w:rFonts w:eastAsia="Calibri"/>
      <w:b/>
      <w:szCs w:val="22"/>
      <w:u w:val="single"/>
      <w:lang w:val="bg-BG" w:eastAsia="bg-BG"/>
    </w:rPr>
  </w:style>
  <w:style w:type="character" w:customStyle="1" w:styleId="Stassy">
    <w:name w:val="Stassy"/>
    <w:uiPriority w:val="99"/>
    <w:rsid w:val="00653493"/>
    <w:rPr>
      <w:rFonts w:ascii="Times New Roman" w:hAnsi="Times New Roman"/>
      <w:sz w:val="26"/>
    </w:rPr>
  </w:style>
  <w:style w:type="character" w:customStyle="1" w:styleId="StassyHyperlink">
    <w:name w:val="Stassy Hyperlink"/>
    <w:uiPriority w:val="99"/>
    <w:rsid w:val="00653493"/>
    <w:rPr>
      <w:rFonts w:ascii="Times New Roman" w:hAnsi="Times New Roman"/>
      <w:color w:val="0000FF"/>
      <w:sz w:val="26"/>
      <w:u w:val="single"/>
    </w:rPr>
  </w:style>
  <w:style w:type="character" w:customStyle="1" w:styleId="00000">
    <w:name w:val="0000стаси"/>
    <w:uiPriority w:val="99"/>
    <w:rsid w:val="00653493"/>
    <w:rPr>
      <w:rFonts w:ascii="Times New Roman Bold" w:hAnsi="Times New Roman Bold"/>
      <w:b/>
      <w:caps/>
      <w:sz w:val="26"/>
      <w:u w:val="single"/>
      <w:lang w:val="bg-BG"/>
    </w:rPr>
  </w:style>
  <w:style w:type="character" w:customStyle="1" w:styleId="0000stassy">
    <w:name w:val="0000stassy"/>
    <w:uiPriority w:val="99"/>
    <w:rsid w:val="00653493"/>
    <w:rPr>
      <w:rFonts w:ascii="Times New Roman Bold" w:hAnsi="Times New Roman Bold"/>
      <w:b/>
      <w:caps/>
      <w:sz w:val="26"/>
      <w:u w:val="single"/>
      <w:lang w:val="ru-RU"/>
    </w:rPr>
  </w:style>
  <w:style w:type="character" w:customStyle="1" w:styleId="FootnoteCharacters">
    <w:name w:val="Footnote Characters"/>
    <w:uiPriority w:val="99"/>
    <w:rsid w:val="00653493"/>
  </w:style>
  <w:style w:type="paragraph" w:customStyle="1" w:styleId="FootnoteText1">
    <w:name w:val="Footnote Text1"/>
    <w:basedOn w:val="Normal"/>
    <w:uiPriority w:val="99"/>
    <w:rsid w:val="00653493"/>
    <w:pPr>
      <w:suppressAutoHyphens/>
      <w:spacing w:after="200" w:line="276" w:lineRule="auto"/>
    </w:pPr>
    <w:rPr>
      <w:rFonts w:ascii="Arial" w:eastAsia="Calibri" w:hAnsi="Arial" w:cs="Arial"/>
      <w:kern w:val="1"/>
      <w:sz w:val="20"/>
      <w:szCs w:val="20"/>
      <w:lang w:val="en-GB" w:eastAsia="ar-SA"/>
    </w:rPr>
  </w:style>
  <w:style w:type="character" w:customStyle="1" w:styleId="CommentTextChar">
    <w:name w:val="Comment Text Char"/>
    <w:basedOn w:val="DefaultParagraphFont"/>
    <w:link w:val="CommentText"/>
    <w:uiPriority w:val="99"/>
    <w:semiHidden/>
    <w:rsid w:val="00653493"/>
    <w:rPr>
      <w:rFonts w:ascii="Calibri" w:eastAsia="Calibri" w:hAnsi="Calibri"/>
      <w:lang w:eastAsia="bg-BG"/>
    </w:rPr>
  </w:style>
  <w:style w:type="paragraph" w:styleId="CommentText">
    <w:name w:val="annotation text"/>
    <w:basedOn w:val="Normal"/>
    <w:link w:val="CommentTextChar"/>
    <w:uiPriority w:val="99"/>
    <w:semiHidden/>
    <w:rsid w:val="00653493"/>
    <w:pPr>
      <w:spacing w:after="200" w:line="276" w:lineRule="auto"/>
    </w:pPr>
    <w:rPr>
      <w:rFonts w:ascii="Calibri" w:eastAsia="Calibri" w:hAnsi="Calibri"/>
      <w:sz w:val="20"/>
      <w:szCs w:val="20"/>
      <w:lang w:val="bg-BG" w:eastAsia="bg-BG"/>
    </w:rPr>
  </w:style>
  <w:style w:type="character" w:customStyle="1" w:styleId="CommentSubjectChar">
    <w:name w:val="Comment Subject Char"/>
    <w:basedOn w:val="CommentTextChar"/>
    <w:link w:val="CommentSubject"/>
    <w:uiPriority w:val="99"/>
    <w:semiHidden/>
    <w:rsid w:val="00653493"/>
    <w:rPr>
      <w:rFonts w:ascii="Calibri" w:eastAsia="Calibri" w:hAnsi="Calibri"/>
      <w:b/>
      <w:lang w:eastAsia="bg-BG"/>
    </w:rPr>
  </w:style>
  <w:style w:type="paragraph" w:styleId="CommentSubject">
    <w:name w:val="annotation subject"/>
    <w:basedOn w:val="CommentText"/>
    <w:next w:val="CommentText"/>
    <w:link w:val="CommentSubjectChar"/>
    <w:uiPriority w:val="99"/>
    <w:semiHidden/>
    <w:rsid w:val="00653493"/>
    <w:rPr>
      <w:b/>
    </w:rPr>
  </w:style>
  <w:style w:type="character" w:customStyle="1" w:styleId="BalloonTextChar">
    <w:name w:val="Balloon Text Char"/>
    <w:basedOn w:val="DefaultParagraphFont"/>
    <w:link w:val="BalloonText"/>
    <w:uiPriority w:val="99"/>
    <w:semiHidden/>
    <w:rsid w:val="00653493"/>
    <w:rPr>
      <w:rFonts w:ascii="Tahoma" w:eastAsia="Calibri" w:hAnsi="Tahoma"/>
      <w:sz w:val="16"/>
      <w:lang w:eastAsia="bg-BG"/>
    </w:rPr>
  </w:style>
  <w:style w:type="paragraph" w:styleId="BalloonText">
    <w:name w:val="Balloon Text"/>
    <w:basedOn w:val="Normal"/>
    <w:link w:val="BalloonTextChar"/>
    <w:uiPriority w:val="99"/>
    <w:semiHidden/>
    <w:rsid w:val="00653493"/>
    <w:pPr>
      <w:spacing w:after="200" w:line="276" w:lineRule="auto"/>
    </w:pPr>
    <w:rPr>
      <w:rFonts w:ascii="Tahoma" w:eastAsia="Calibri" w:hAnsi="Tahoma"/>
      <w:sz w:val="16"/>
      <w:szCs w:val="20"/>
      <w:lang w:val="bg-BG" w:eastAsia="bg-BG"/>
    </w:rPr>
  </w:style>
  <w:style w:type="paragraph" w:styleId="Header">
    <w:name w:val="header"/>
    <w:basedOn w:val="Normal"/>
    <w:link w:val="HeaderChar"/>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HeaderChar">
    <w:name w:val="Header Char"/>
    <w:basedOn w:val="DefaultParagraphFont"/>
    <w:link w:val="Header"/>
    <w:uiPriority w:val="99"/>
    <w:rsid w:val="00653493"/>
    <w:rPr>
      <w:rFonts w:ascii="Calibri" w:eastAsia="Calibri" w:hAnsi="Calibri"/>
      <w:lang w:eastAsia="bg-BG"/>
    </w:rPr>
  </w:style>
  <w:style w:type="paragraph" w:styleId="Footer">
    <w:name w:val="footer"/>
    <w:basedOn w:val="Normal"/>
    <w:link w:val="FooterChar"/>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FooterChar">
    <w:name w:val="Footer Char"/>
    <w:basedOn w:val="DefaultParagraphFont"/>
    <w:link w:val="Footer"/>
    <w:uiPriority w:val="99"/>
    <w:rsid w:val="00653493"/>
    <w:rPr>
      <w:rFonts w:ascii="Calibri" w:eastAsia="Calibri" w:hAnsi="Calibri"/>
      <w:lang w:eastAsia="bg-BG"/>
    </w:rPr>
  </w:style>
  <w:style w:type="character" w:styleId="PageNumber">
    <w:name w:val="page number"/>
    <w:uiPriority w:val="99"/>
    <w:rsid w:val="00653493"/>
    <w:rPr>
      <w:rFonts w:cs="Times New Roman"/>
    </w:rPr>
  </w:style>
  <w:style w:type="paragraph" w:styleId="BodyText">
    <w:name w:val="Body Text"/>
    <w:basedOn w:val="Normal"/>
    <w:link w:val="BodyTextChar"/>
    <w:uiPriority w:val="99"/>
    <w:rsid w:val="00653493"/>
    <w:rPr>
      <w:rFonts w:eastAsia="Calibri"/>
      <w:sz w:val="20"/>
      <w:szCs w:val="20"/>
      <w:lang w:val="bg-BG" w:eastAsia="bg-BG"/>
    </w:rPr>
  </w:style>
  <w:style w:type="character" w:customStyle="1" w:styleId="BodyTextChar">
    <w:name w:val="Body Text Char"/>
    <w:basedOn w:val="DefaultParagraphFont"/>
    <w:link w:val="BodyText"/>
    <w:uiPriority w:val="99"/>
    <w:rsid w:val="00653493"/>
    <w:rPr>
      <w:rFonts w:eastAsia="Calibri"/>
      <w:lang w:eastAsia="bg-BG"/>
    </w:rPr>
  </w:style>
  <w:style w:type="paragraph" w:customStyle="1" w:styleId="Default">
    <w:name w:val="Default"/>
    <w:uiPriority w:val="99"/>
    <w:rsid w:val="00653493"/>
    <w:pPr>
      <w:autoSpaceDE w:val="0"/>
      <w:autoSpaceDN w:val="0"/>
      <w:adjustRightInd w:val="0"/>
    </w:pPr>
    <w:rPr>
      <w:rFonts w:ascii="Arial" w:eastAsia="Calibri" w:hAnsi="Arial" w:cs="Arial"/>
      <w:color w:val="000000"/>
      <w:sz w:val="24"/>
      <w:szCs w:val="24"/>
      <w:lang w:eastAsia="bg-BG"/>
    </w:rPr>
  </w:style>
  <w:style w:type="character" w:customStyle="1" w:styleId="longtext">
    <w:name w:val="long_text"/>
    <w:uiPriority w:val="99"/>
    <w:rsid w:val="00653493"/>
    <w:rPr>
      <w:rFonts w:ascii="Times New Roman" w:hAnsi="Times New Roman"/>
    </w:rPr>
  </w:style>
  <w:style w:type="character" w:customStyle="1" w:styleId="longtext1">
    <w:name w:val="long_text1"/>
    <w:uiPriority w:val="99"/>
    <w:rsid w:val="00653493"/>
    <w:rPr>
      <w:rFonts w:ascii="Times New Roman" w:hAnsi="Times New Roman"/>
      <w:sz w:val="20"/>
    </w:rPr>
  </w:style>
  <w:style w:type="character" w:customStyle="1" w:styleId="FontStyle14">
    <w:name w:val="Font Style14"/>
    <w:uiPriority w:val="99"/>
    <w:rsid w:val="00653493"/>
    <w:rPr>
      <w:rFonts w:ascii="Times New Roman" w:hAnsi="Times New Roman"/>
      <w:b/>
      <w:spacing w:val="-10"/>
      <w:sz w:val="24"/>
    </w:rPr>
  </w:style>
  <w:style w:type="paragraph" w:styleId="BodyTextFirstIndent">
    <w:name w:val="Body Text First Indent"/>
    <w:basedOn w:val="BodyText"/>
    <w:link w:val="BodyTextFirstIndentChar"/>
    <w:uiPriority w:val="99"/>
    <w:rsid w:val="00653493"/>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rsid w:val="00653493"/>
    <w:rPr>
      <w:rFonts w:ascii="Calibri" w:eastAsia="Calibri" w:hAnsi="Calibri"/>
      <w:lang w:eastAsia="bg-BG"/>
    </w:rPr>
  </w:style>
  <w:style w:type="paragraph" w:customStyle="1" w:styleId="CharChar">
    <w:name w:val="Char Char Знак Знак"/>
    <w:basedOn w:val="Normal"/>
    <w:uiPriority w:val="99"/>
    <w:rsid w:val="00653493"/>
    <w:pPr>
      <w:tabs>
        <w:tab w:val="left" w:pos="709"/>
      </w:tabs>
    </w:pPr>
    <w:rPr>
      <w:rFonts w:ascii="Tahoma" w:eastAsia="Times New Roman" w:hAnsi="Tahoma" w:cs="Tahoma"/>
      <w:lang w:val="pl-PL" w:eastAsia="pl-PL"/>
    </w:rPr>
  </w:style>
  <w:style w:type="paragraph" w:customStyle="1" w:styleId="Style12ptJustifiedFirstline063cm">
    <w:name w:val="Style 12 pt Justified First line:  063 cm"/>
    <w:basedOn w:val="Normal"/>
    <w:uiPriority w:val="99"/>
    <w:rsid w:val="00653493"/>
    <w:pPr>
      <w:tabs>
        <w:tab w:val="left" w:pos="709"/>
      </w:tabs>
      <w:spacing w:before="120"/>
      <w:ind w:firstLine="709"/>
      <w:jc w:val="both"/>
    </w:pPr>
    <w:rPr>
      <w:rFonts w:eastAsia="Times New Roman"/>
      <w:lang w:val="en-AU" w:eastAsia="zh-CN"/>
    </w:rPr>
  </w:style>
  <w:style w:type="paragraph" w:styleId="BodyTextIndent">
    <w:name w:val="Body Text Indent"/>
    <w:basedOn w:val="Normal"/>
    <w:link w:val="BodyTextIndentChar"/>
    <w:uiPriority w:val="99"/>
    <w:rsid w:val="00653493"/>
    <w:pPr>
      <w:spacing w:after="120" w:line="276" w:lineRule="auto"/>
      <w:ind w:left="283"/>
    </w:pPr>
    <w:rPr>
      <w:rFonts w:ascii="Calibri" w:eastAsia="Calibri" w:hAnsi="Calibri"/>
      <w:sz w:val="20"/>
      <w:szCs w:val="20"/>
      <w:lang w:val="bg-BG" w:eastAsia="bg-BG"/>
    </w:rPr>
  </w:style>
  <w:style w:type="character" w:customStyle="1" w:styleId="BodyTextIndentChar">
    <w:name w:val="Body Text Indent Char"/>
    <w:basedOn w:val="DefaultParagraphFont"/>
    <w:link w:val="BodyTextIndent"/>
    <w:uiPriority w:val="99"/>
    <w:rsid w:val="00653493"/>
    <w:rPr>
      <w:rFonts w:ascii="Calibri" w:eastAsia="Calibri" w:hAnsi="Calibri"/>
      <w:lang w:eastAsia="bg-BG"/>
    </w:rPr>
  </w:style>
  <w:style w:type="paragraph" w:customStyle="1" w:styleId="2">
    <w:name w:val="т2"/>
    <w:link w:val="2Char"/>
    <w:uiPriority w:val="99"/>
    <w:rsid w:val="00653493"/>
    <w:pPr>
      <w:tabs>
        <w:tab w:val="left" w:pos="540"/>
      </w:tabs>
      <w:spacing w:before="240" w:after="240" w:line="360" w:lineRule="auto"/>
    </w:pPr>
    <w:rPr>
      <w:rFonts w:eastAsia="Calibri"/>
      <w:b/>
      <w:spacing w:val="20"/>
      <w:sz w:val="22"/>
      <w:szCs w:val="22"/>
      <w:lang w:eastAsia="bg-BG"/>
    </w:rPr>
  </w:style>
  <w:style w:type="character" w:customStyle="1" w:styleId="2Char">
    <w:name w:val="т2 Char"/>
    <w:link w:val="2"/>
    <w:uiPriority w:val="99"/>
    <w:locked/>
    <w:rsid w:val="00653493"/>
    <w:rPr>
      <w:rFonts w:eastAsia="Calibri"/>
      <w:b/>
      <w:spacing w:val="20"/>
      <w:sz w:val="22"/>
      <w:szCs w:val="22"/>
      <w:lang w:eastAsia="bg-BG"/>
    </w:rPr>
  </w:style>
  <w:style w:type="paragraph" w:styleId="TOC1">
    <w:name w:val="toc 1"/>
    <w:basedOn w:val="Normal"/>
    <w:next w:val="Normal"/>
    <w:autoRedefine/>
    <w:uiPriority w:val="99"/>
    <w:semiHidden/>
    <w:rsid w:val="00653493"/>
    <w:pPr>
      <w:widowControl w:val="0"/>
      <w:tabs>
        <w:tab w:val="num" w:pos="360"/>
      </w:tabs>
      <w:ind w:left="360" w:hanging="360"/>
    </w:pPr>
    <w:rPr>
      <w:rFonts w:eastAsia="Times New Roman"/>
      <w:b/>
      <w:bCs/>
      <w:lang w:val="bg-BG"/>
    </w:rPr>
  </w:style>
  <w:style w:type="paragraph" w:styleId="BodyTextIndent3">
    <w:name w:val="Body Text Indent 3"/>
    <w:basedOn w:val="Normal"/>
    <w:link w:val="BodyTextIndent3Char"/>
    <w:uiPriority w:val="99"/>
    <w:rsid w:val="00653493"/>
    <w:pPr>
      <w:spacing w:after="120"/>
      <w:ind w:left="283"/>
    </w:pPr>
    <w:rPr>
      <w:rFonts w:eastAsia="Calibri"/>
      <w:sz w:val="16"/>
      <w:szCs w:val="20"/>
      <w:lang w:val="bg-BG" w:eastAsia="bg-BG"/>
    </w:rPr>
  </w:style>
  <w:style w:type="character" w:customStyle="1" w:styleId="BodyTextIndent3Char">
    <w:name w:val="Body Text Indent 3 Char"/>
    <w:basedOn w:val="DefaultParagraphFont"/>
    <w:link w:val="BodyTextIndent3"/>
    <w:uiPriority w:val="99"/>
    <w:rsid w:val="00653493"/>
    <w:rPr>
      <w:rFonts w:eastAsia="Calibri"/>
      <w:sz w:val="16"/>
      <w:lang w:eastAsia="bg-BG"/>
    </w:rPr>
  </w:style>
  <w:style w:type="character" w:customStyle="1" w:styleId="BodyText2Char">
    <w:name w:val="Body Text 2 Char"/>
    <w:basedOn w:val="DefaultParagraphFont"/>
    <w:link w:val="BodyText2"/>
    <w:uiPriority w:val="99"/>
    <w:semiHidden/>
    <w:rsid w:val="00653493"/>
    <w:rPr>
      <w:rFonts w:ascii="Calibri" w:eastAsia="Calibri" w:hAnsi="Calibri"/>
      <w:lang w:eastAsia="bg-BG"/>
    </w:rPr>
  </w:style>
  <w:style w:type="paragraph" w:styleId="BodyText2">
    <w:name w:val="Body Text 2"/>
    <w:basedOn w:val="Normal"/>
    <w:link w:val="BodyText2Char"/>
    <w:uiPriority w:val="99"/>
    <w:semiHidden/>
    <w:rsid w:val="00653493"/>
    <w:pPr>
      <w:spacing w:after="120" w:line="480" w:lineRule="auto"/>
    </w:pPr>
    <w:rPr>
      <w:rFonts w:ascii="Calibri" w:eastAsia="Calibri" w:hAnsi="Calibri"/>
      <w:sz w:val="20"/>
      <w:szCs w:val="20"/>
      <w:lang w:val="bg-BG" w:eastAsia="bg-BG"/>
    </w:rPr>
  </w:style>
  <w:style w:type="paragraph" w:styleId="NormalWeb">
    <w:name w:val="Normal (Web)"/>
    <w:basedOn w:val="Normal"/>
    <w:uiPriority w:val="99"/>
    <w:rsid w:val="00653493"/>
    <w:pPr>
      <w:spacing w:before="100" w:beforeAutospacing="1" w:after="100" w:afterAutospacing="1"/>
    </w:pPr>
    <w:rPr>
      <w:rFonts w:eastAsia="Times New Roman"/>
      <w:lang w:val="bg-BG" w:eastAsia="bg-BG"/>
    </w:rPr>
  </w:style>
  <w:style w:type="character" w:customStyle="1" w:styleId="BodyText3Char">
    <w:name w:val="Body Text 3 Char"/>
    <w:basedOn w:val="DefaultParagraphFont"/>
    <w:link w:val="BodyText3"/>
    <w:uiPriority w:val="99"/>
    <w:semiHidden/>
    <w:rsid w:val="00653493"/>
    <w:rPr>
      <w:rFonts w:eastAsia="Calibri"/>
      <w:sz w:val="16"/>
      <w:lang w:val="en-US" w:eastAsia="bg-BG"/>
    </w:rPr>
  </w:style>
  <w:style w:type="paragraph" w:styleId="BodyText3">
    <w:name w:val="Body Text 3"/>
    <w:basedOn w:val="Normal"/>
    <w:link w:val="BodyText3Char"/>
    <w:uiPriority w:val="99"/>
    <w:semiHidden/>
    <w:rsid w:val="00653493"/>
    <w:pPr>
      <w:spacing w:after="120"/>
    </w:pPr>
    <w:rPr>
      <w:rFonts w:eastAsia="Calibri"/>
      <w:sz w:val="16"/>
      <w:szCs w:val="20"/>
      <w:lang w:eastAsia="bg-BG"/>
    </w:rPr>
  </w:style>
  <w:style w:type="character" w:customStyle="1" w:styleId="FontStyle13">
    <w:name w:val="Font Style13"/>
    <w:uiPriority w:val="99"/>
    <w:rsid w:val="00653493"/>
    <w:rPr>
      <w:rFonts w:ascii="Times New Roman" w:hAnsi="Times New Roman"/>
      <w:b/>
      <w:sz w:val="26"/>
    </w:rPr>
  </w:style>
  <w:style w:type="character" w:customStyle="1" w:styleId="a">
    <w:name w:val="Основной текст_"/>
    <w:link w:val="1"/>
    <w:uiPriority w:val="99"/>
    <w:locked/>
    <w:rsid w:val="00653493"/>
    <w:rPr>
      <w:sz w:val="23"/>
      <w:shd w:val="clear" w:color="auto" w:fill="FFFFFF"/>
    </w:rPr>
  </w:style>
  <w:style w:type="paragraph" w:customStyle="1" w:styleId="1">
    <w:name w:val="Основной текст1"/>
    <w:basedOn w:val="Normal"/>
    <w:link w:val="a"/>
    <w:uiPriority w:val="99"/>
    <w:rsid w:val="00653493"/>
    <w:pPr>
      <w:widowControl w:val="0"/>
      <w:shd w:val="clear" w:color="auto" w:fill="FFFFFF"/>
      <w:spacing w:before="1020" w:line="394" w:lineRule="exact"/>
      <w:ind w:hanging="380"/>
    </w:pPr>
    <w:rPr>
      <w:sz w:val="23"/>
      <w:szCs w:val="20"/>
      <w:lang w:val="bg-BG"/>
    </w:rPr>
  </w:style>
  <w:style w:type="character" w:customStyle="1" w:styleId="3">
    <w:name w:val="Основной текст (3)_"/>
    <w:link w:val="31"/>
    <w:uiPriority w:val="99"/>
    <w:locked/>
    <w:rsid w:val="00653493"/>
    <w:rPr>
      <w:b/>
      <w:shd w:val="clear" w:color="auto" w:fill="FFFFFF"/>
    </w:rPr>
  </w:style>
  <w:style w:type="paragraph" w:customStyle="1" w:styleId="31">
    <w:name w:val="Основной текст (3)1"/>
    <w:basedOn w:val="Normal"/>
    <w:link w:val="3"/>
    <w:uiPriority w:val="99"/>
    <w:rsid w:val="00653493"/>
    <w:pPr>
      <w:widowControl w:val="0"/>
      <w:shd w:val="clear" w:color="auto" w:fill="FFFFFF"/>
      <w:spacing w:after="960" w:line="240" w:lineRule="atLeast"/>
      <w:ind w:hanging="360"/>
    </w:pPr>
    <w:rPr>
      <w:b/>
      <w:sz w:val="20"/>
      <w:szCs w:val="20"/>
      <w:lang w:val="bg-BG"/>
    </w:rPr>
  </w:style>
  <w:style w:type="character" w:customStyle="1" w:styleId="a0">
    <w:name w:val="Основной текст + Полужирный"/>
    <w:uiPriority w:val="99"/>
    <w:rsid w:val="00653493"/>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653493"/>
    <w:rPr>
      <w:rFonts w:ascii="Times New Roman" w:hAnsi="Times New Roman"/>
      <w:b/>
      <w:shd w:val="clear" w:color="auto" w:fill="FFFFFF"/>
    </w:rPr>
  </w:style>
  <w:style w:type="character" w:customStyle="1" w:styleId="10">
    <w:name w:val="Заголовок №1_"/>
    <w:link w:val="11"/>
    <w:uiPriority w:val="99"/>
    <w:locked/>
    <w:rsid w:val="00653493"/>
    <w:rPr>
      <w:b/>
      <w:shd w:val="clear" w:color="auto" w:fill="FFFFFF"/>
    </w:rPr>
  </w:style>
  <w:style w:type="paragraph" w:customStyle="1" w:styleId="11">
    <w:name w:val="Заголовок №1"/>
    <w:basedOn w:val="Normal"/>
    <w:link w:val="10"/>
    <w:uiPriority w:val="99"/>
    <w:rsid w:val="00653493"/>
    <w:pPr>
      <w:widowControl w:val="0"/>
      <w:shd w:val="clear" w:color="auto" w:fill="FFFFFF"/>
      <w:spacing w:before="780" w:after="180" w:line="240" w:lineRule="atLeast"/>
      <w:jc w:val="both"/>
      <w:outlineLvl w:val="0"/>
    </w:pPr>
    <w:rPr>
      <w:b/>
      <w:sz w:val="20"/>
      <w:szCs w:val="20"/>
      <w:lang w:val="bg-BG"/>
    </w:rPr>
  </w:style>
  <w:style w:type="character" w:customStyle="1" w:styleId="32">
    <w:name w:val="Основной текст (3)"/>
    <w:uiPriority w:val="99"/>
    <w:rsid w:val="00653493"/>
    <w:rPr>
      <w:rFonts w:ascii="Times New Roman" w:hAnsi="Times New Roman"/>
      <w:b/>
      <w:u w:val="single"/>
      <w:shd w:val="clear" w:color="auto" w:fill="FFFFFF"/>
    </w:rPr>
  </w:style>
  <w:style w:type="paragraph" w:customStyle="1" w:styleId="WW-BodyTextIndent3">
    <w:name w:val="WW-Body Text Indent 3"/>
    <w:basedOn w:val="Normal"/>
    <w:uiPriority w:val="99"/>
    <w:rsid w:val="00653493"/>
    <w:pPr>
      <w:suppressAutoHyphens/>
      <w:overflowPunct w:val="0"/>
      <w:spacing w:after="120"/>
      <w:ind w:left="283"/>
    </w:pPr>
    <w:rPr>
      <w:rFonts w:ascii="Calibri" w:eastAsia="Calibri" w:hAnsi="Calibri" w:cs="Calibri"/>
      <w:sz w:val="16"/>
      <w:szCs w:val="16"/>
      <w:lang w:val="bg-BG" w:eastAsia="ar-SA"/>
    </w:rPr>
  </w:style>
  <w:style w:type="character" w:customStyle="1" w:styleId="Bodytext30">
    <w:name w:val="Body text (3)_"/>
    <w:link w:val="Bodytext31"/>
    <w:uiPriority w:val="99"/>
    <w:locked/>
    <w:rsid w:val="00653493"/>
    <w:rPr>
      <w:b/>
      <w:sz w:val="23"/>
      <w:shd w:val="clear" w:color="auto" w:fill="FFFFFF"/>
    </w:rPr>
  </w:style>
  <w:style w:type="paragraph" w:customStyle="1" w:styleId="Bodytext31">
    <w:name w:val="Body text (3)"/>
    <w:basedOn w:val="Normal"/>
    <w:link w:val="Bodytext30"/>
    <w:uiPriority w:val="99"/>
    <w:rsid w:val="00653493"/>
    <w:pPr>
      <w:widowControl w:val="0"/>
      <w:shd w:val="clear" w:color="auto" w:fill="FFFFFF"/>
      <w:spacing w:before="600" w:after="180" w:line="240" w:lineRule="atLeast"/>
      <w:jc w:val="both"/>
    </w:pPr>
    <w:rPr>
      <w:b/>
      <w:sz w:val="23"/>
      <w:szCs w:val="20"/>
      <w:lang w:val="bg-BG"/>
    </w:rPr>
  </w:style>
  <w:style w:type="character" w:customStyle="1" w:styleId="Bodytext0">
    <w:name w:val="Body text_"/>
    <w:link w:val="Bodytext1"/>
    <w:locked/>
    <w:rsid w:val="00653493"/>
    <w:rPr>
      <w:sz w:val="23"/>
      <w:shd w:val="clear" w:color="auto" w:fill="FFFFFF"/>
    </w:rPr>
  </w:style>
  <w:style w:type="paragraph" w:customStyle="1" w:styleId="Bodytext1">
    <w:name w:val="Body text1"/>
    <w:basedOn w:val="Normal"/>
    <w:link w:val="Bodytext0"/>
    <w:rsid w:val="00653493"/>
    <w:pPr>
      <w:widowControl w:val="0"/>
      <w:shd w:val="clear" w:color="auto" w:fill="FFFFFF"/>
      <w:spacing w:line="270" w:lineRule="exact"/>
      <w:jc w:val="both"/>
    </w:pPr>
    <w:rPr>
      <w:sz w:val="23"/>
      <w:szCs w:val="20"/>
      <w:lang w:val="bg-BG"/>
    </w:rPr>
  </w:style>
  <w:style w:type="character" w:customStyle="1" w:styleId="Heading10">
    <w:name w:val="Heading #1_"/>
    <w:link w:val="Heading11"/>
    <w:uiPriority w:val="99"/>
    <w:locked/>
    <w:rsid w:val="00653493"/>
    <w:rPr>
      <w:b/>
      <w:sz w:val="23"/>
      <w:shd w:val="clear" w:color="auto" w:fill="FFFFFF"/>
    </w:rPr>
  </w:style>
  <w:style w:type="paragraph" w:customStyle="1" w:styleId="Heading11">
    <w:name w:val="Heading #1"/>
    <w:basedOn w:val="Normal"/>
    <w:link w:val="Heading10"/>
    <w:uiPriority w:val="99"/>
    <w:rsid w:val="00653493"/>
    <w:pPr>
      <w:widowControl w:val="0"/>
      <w:shd w:val="clear" w:color="auto" w:fill="FFFFFF"/>
      <w:spacing w:after="120" w:line="240" w:lineRule="atLeast"/>
      <w:ind w:firstLine="360"/>
      <w:outlineLvl w:val="0"/>
    </w:pPr>
    <w:rPr>
      <w:b/>
      <w:sz w:val="23"/>
      <w:szCs w:val="20"/>
      <w:lang w:val="bg-BG"/>
    </w:rPr>
  </w:style>
  <w:style w:type="character" w:customStyle="1" w:styleId="BodytextBold">
    <w:name w:val="Body text + Bold"/>
    <w:uiPriority w:val="99"/>
    <w:rsid w:val="00653493"/>
    <w:rPr>
      <w:b/>
      <w:sz w:val="23"/>
      <w:shd w:val="clear" w:color="auto" w:fill="FFFFFF"/>
    </w:rPr>
  </w:style>
  <w:style w:type="character" w:customStyle="1" w:styleId="FontStyle233">
    <w:name w:val="Font Style233"/>
    <w:uiPriority w:val="99"/>
    <w:rsid w:val="00653493"/>
    <w:rPr>
      <w:rFonts w:ascii="Arial" w:hAnsi="Arial"/>
      <w:sz w:val="20"/>
    </w:rPr>
  </w:style>
  <w:style w:type="character" w:customStyle="1" w:styleId="FontStyle235">
    <w:name w:val="Font Style235"/>
    <w:uiPriority w:val="99"/>
    <w:rsid w:val="00653493"/>
    <w:rPr>
      <w:rFonts w:ascii="Arial" w:hAnsi="Arial"/>
      <w:b/>
      <w:sz w:val="20"/>
    </w:rPr>
  </w:style>
  <w:style w:type="paragraph" w:customStyle="1" w:styleId="a1">
    <w:name w:val="Знак Знак Знак Знак Знак"/>
    <w:basedOn w:val="Normal"/>
    <w:uiPriority w:val="99"/>
    <w:rsid w:val="00653493"/>
    <w:pPr>
      <w:tabs>
        <w:tab w:val="left" w:pos="709"/>
      </w:tabs>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653493"/>
    <w:pPr>
      <w:widowControl w:val="0"/>
      <w:autoSpaceDE w:val="0"/>
      <w:autoSpaceDN w:val="0"/>
      <w:adjustRightInd w:val="0"/>
    </w:pPr>
    <w:rPr>
      <w:rFonts w:ascii="Arial Narrow" w:eastAsia="Times New Roman" w:hAnsi="Arial Narrow" w:cs="Arial Narrow"/>
      <w:lang w:val="bg-BG" w:eastAsia="bg-BG"/>
    </w:rPr>
  </w:style>
  <w:style w:type="paragraph" w:customStyle="1" w:styleId="title8">
    <w:name w:val="title8"/>
    <w:basedOn w:val="Normal"/>
    <w:uiPriority w:val="99"/>
    <w:rsid w:val="00653493"/>
    <w:pPr>
      <w:ind w:firstLine="1155"/>
    </w:pPr>
    <w:rPr>
      <w:rFonts w:eastAsia="Times New Roman"/>
      <w:b/>
      <w:bCs/>
    </w:rPr>
  </w:style>
  <w:style w:type="character" w:customStyle="1" w:styleId="samedocreference1">
    <w:name w:val="samedocreference1"/>
    <w:rsid w:val="00653493"/>
    <w:rPr>
      <w:color w:val="8B0000"/>
      <w:u w:val="single"/>
    </w:rPr>
  </w:style>
  <w:style w:type="paragraph" w:customStyle="1" w:styleId="00">
    <w:name w:val="00 ди ПП"/>
    <w:basedOn w:val="Normal"/>
    <w:uiPriority w:val="99"/>
    <w:rsid w:val="00653493"/>
    <w:pPr>
      <w:jc w:val="right"/>
    </w:pPr>
    <w:rPr>
      <w:rFonts w:eastAsia="Times New Roman"/>
      <w:b/>
      <w:i/>
      <w:u w:val="single"/>
      <w:lang w:val="bg-BG" w:eastAsia="bg-BG"/>
    </w:rPr>
  </w:style>
  <w:style w:type="paragraph" w:customStyle="1" w:styleId="firstline">
    <w:name w:val="firstline"/>
    <w:basedOn w:val="Normal"/>
    <w:rsid w:val="00653493"/>
    <w:pPr>
      <w:spacing w:line="240" w:lineRule="atLeast"/>
      <w:ind w:firstLine="640"/>
      <w:jc w:val="both"/>
    </w:pPr>
    <w:rPr>
      <w:rFonts w:ascii="Arial" w:eastAsia="Times New Roman" w:hAnsi="Arial" w:cs="Arial"/>
      <w:color w:val="000000"/>
      <w:lang w:val="bg-BG" w:eastAsia="bg-BG"/>
    </w:rPr>
  </w:style>
  <w:style w:type="paragraph" w:customStyle="1" w:styleId="Standard">
    <w:name w:val="Standard"/>
    <w:uiPriority w:val="99"/>
    <w:rsid w:val="00653493"/>
    <w:pPr>
      <w:widowControl w:val="0"/>
      <w:suppressAutoHyphens/>
    </w:pPr>
    <w:rPr>
      <w:rFonts w:ascii="Arial" w:eastAsia="Calibri" w:hAnsi="Arial" w:cs="Arial"/>
      <w:lang w:val="en-GB" w:eastAsia="ar-SA"/>
    </w:rPr>
  </w:style>
  <w:style w:type="paragraph" w:customStyle="1" w:styleId="000">
    <w:name w:val="00 ди О"/>
    <w:basedOn w:val="Normal"/>
    <w:uiPriority w:val="99"/>
    <w:rsid w:val="00653493"/>
    <w:pPr>
      <w:jc w:val="right"/>
    </w:pPr>
    <w:rPr>
      <w:rFonts w:eastAsia="Times New Roman"/>
      <w:b/>
      <w:i/>
      <w:sz w:val="26"/>
      <w:u w:val="single"/>
      <w:lang w:val="bg-BG" w:eastAsia="bg-BG"/>
    </w:rPr>
  </w:style>
  <w:style w:type="paragraph" w:customStyle="1" w:styleId="StyleHeading3">
    <w:name w:val="Style Heading 3"/>
    <w:aliases w:val="3 + (Complex) 11 pt"/>
    <w:basedOn w:val="Heading3"/>
    <w:link w:val="StyleHeading3Char"/>
    <w:autoRedefine/>
    <w:uiPriority w:val="99"/>
    <w:rsid w:val="00653493"/>
    <w:pPr>
      <w:keepNext w:val="0"/>
      <w:numPr>
        <w:ilvl w:val="2"/>
      </w:numPr>
      <w:spacing w:before="0"/>
      <w:ind w:right="-96"/>
      <w:jc w:val="center"/>
    </w:pPr>
    <w:rPr>
      <w:rFonts w:ascii="Times New Roman" w:eastAsia="Calibri" w:hAnsi="Times New Roman"/>
      <w:bCs w:val="0"/>
      <w:sz w:val="24"/>
      <w:szCs w:val="20"/>
      <w:lang w:val="bg-BG"/>
    </w:rPr>
  </w:style>
  <w:style w:type="character" w:customStyle="1" w:styleId="StyleHeading3Char">
    <w:name w:val="Style Heading 3 Char"/>
    <w:aliases w:val="3 + (Complex) 11 pt Char"/>
    <w:link w:val="StyleHeading3"/>
    <w:uiPriority w:val="99"/>
    <w:locked/>
    <w:rsid w:val="00653493"/>
    <w:rPr>
      <w:rFonts w:eastAsia="Calibri"/>
      <w:b/>
      <w:sz w:val="24"/>
    </w:rPr>
  </w:style>
  <w:style w:type="character" w:customStyle="1" w:styleId="search32">
    <w:name w:val="search32"/>
    <w:uiPriority w:val="99"/>
    <w:rsid w:val="00653493"/>
    <w:rPr>
      <w:shd w:val="clear" w:color="auto" w:fill="EBBE51"/>
    </w:rPr>
  </w:style>
  <w:style w:type="character" w:customStyle="1" w:styleId="FontStyle17">
    <w:name w:val="Font Style17"/>
    <w:rsid w:val="00653493"/>
    <w:rPr>
      <w:rFonts w:ascii="Times New Roman" w:hAnsi="Times New Roman"/>
      <w:sz w:val="26"/>
    </w:rPr>
  </w:style>
  <w:style w:type="paragraph" w:customStyle="1" w:styleId="BodyText10">
    <w:name w:val="Body Text1"/>
    <w:basedOn w:val="Normal"/>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character" w:customStyle="1" w:styleId="Bodytext4">
    <w:name w:val="Body text (4)_"/>
    <w:link w:val="Bodytext40"/>
    <w:rsid w:val="00653493"/>
    <w:rPr>
      <w:rFonts w:eastAsia="Times New Roman"/>
      <w:b/>
      <w:bCs/>
      <w:sz w:val="22"/>
      <w:szCs w:val="22"/>
      <w:shd w:val="clear" w:color="auto" w:fill="FFFFFF"/>
    </w:rPr>
  </w:style>
  <w:style w:type="paragraph" w:customStyle="1" w:styleId="Bodytext40">
    <w:name w:val="Body text (4)"/>
    <w:basedOn w:val="Normal"/>
    <w:link w:val="Bodytext4"/>
    <w:rsid w:val="00653493"/>
    <w:pPr>
      <w:widowControl w:val="0"/>
      <w:shd w:val="clear" w:color="auto" w:fill="FFFFFF"/>
      <w:spacing w:before="180" w:line="322" w:lineRule="exact"/>
      <w:jc w:val="both"/>
    </w:pPr>
    <w:rPr>
      <w:rFonts w:eastAsia="Times New Roman"/>
      <w:b/>
      <w:bCs/>
      <w:sz w:val="22"/>
      <w:szCs w:val="22"/>
      <w:lang w:val="bg-BG"/>
    </w:rPr>
  </w:style>
  <w:style w:type="character" w:customStyle="1" w:styleId="Heading30">
    <w:name w:val="Heading #3_"/>
    <w:link w:val="Heading31"/>
    <w:rsid w:val="00653493"/>
    <w:rPr>
      <w:rFonts w:eastAsia="Times New Roman"/>
      <w:sz w:val="23"/>
      <w:szCs w:val="23"/>
      <w:shd w:val="clear" w:color="auto" w:fill="FFFFFF"/>
    </w:rPr>
  </w:style>
  <w:style w:type="paragraph" w:customStyle="1" w:styleId="Heading31">
    <w:name w:val="Heading #3"/>
    <w:basedOn w:val="Normal"/>
    <w:link w:val="Heading30"/>
    <w:rsid w:val="00653493"/>
    <w:pPr>
      <w:widowControl w:val="0"/>
      <w:shd w:val="clear" w:color="auto" w:fill="FFFFFF"/>
      <w:spacing w:before="900" w:after="360" w:line="0" w:lineRule="atLeast"/>
      <w:ind w:hanging="3980"/>
      <w:jc w:val="both"/>
      <w:outlineLvl w:val="2"/>
    </w:pPr>
    <w:rPr>
      <w:rFonts w:eastAsia="Times New Roman"/>
      <w:sz w:val="23"/>
      <w:szCs w:val="23"/>
      <w:lang w:val="bg-BG"/>
    </w:rPr>
  </w:style>
  <w:style w:type="paragraph" w:customStyle="1" w:styleId="BodyText20">
    <w:name w:val="Body Text2"/>
    <w:basedOn w:val="Normal"/>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table" w:styleId="TableGrid">
    <w:name w:val="Table Grid"/>
    <w:basedOn w:val="TableNormal"/>
    <w:uiPriority w:val="59"/>
    <w:rsid w:val="00A4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
    <w:name w:val="Body text (2)_"/>
    <w:basedOn w:val="DefaultParagraphFont"/>
    <w:link w:val="Bodytext22"/>
    <w:rsid w:val="00F7176C"/>
    <w:rPr>
      <w:rFonts w:eastAsia="Times New Roman"/>
      <w:shd w:val="clear" w:color="auto" w:fill="FFFFFF"/>
    </w:rPr>
  </w:style>
  <w:style w:type="paragraph" w:customStyle="1" w:styleId="Bodytext22">
    <w:name w:val="Body text (2)"/>
    <w:basedOn w:val="Normal"/>
    <w:link w:val="Bodytext21"/>
    <w:rsid w:val="00F7176C"/>
    <w:pPr>
      <w:widowControl w:val="0"/>
      <w:shd w:val="clear" w:color="auto" w:fill="FFFFFF"/>
      <w:spacing w:before="120" w:after="600" w:line="0" w:lineRule="atLeast"/>
      <w:ind w:hanging="360"/>
    </w:pPr>
    <w:rPr>
      <w:rFonts w:eastAsia="Times New Roman"/>
      <w:sz w:val="20"/>
      <w:szCs w:val="20"/>
      <w:lang w:val="bg-BG"/>
    </w:rPr>
  </w:style>
  <w:style w:type="paragraph" w:customStyle="1" w:styleId="Normal1">
    <w:name w:val="Normal1"/>
    <w:uiPriority w:val="99"/>
    <w:rsid w:val="005024F5"/>
    <w:pPr>
      <w:widowControl w:val="0"/>
      <w:suppressAutoHyphens/>
    </w:pPr>
    <w:rPr>
      <w:rFonts w:ascii="Arial" w:eastAsia="Calibri" w:hAnsi="Arial" w:cs="Arial"/>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8361">
      <w:bodyDiv w:val="1"/>
      <w:marLeft w:val="0"/>
      <w:marRight w:val="0"/>
      <w:marTop w:val="0"/>
      <w:marBottom w:val="0"/>
      <w:divBdr>
        <w:top w:val="none" w:sz="0" w:space="0" w:color="auto"/>
        <w:left w:val="none" w:sz="0" w:space="0" w:color="auto"/>
        <w:bottom w:val="none" w:sz="0" w:space="0" w:color="auto"/>
        <w:right w:val="none" w:sz="0" w:space="0" w:color="auto"/>
      </w:divBdr>
    </w:div>
    <w:div w:id="472673098">
      <w:bodyDiv w:val="1"/>
      <w:marLeft w:val="0"/>
      <w:marRight w:val="0"/>
      <w:marTop w:val="0"/>
      <w:marBottom w:val="0"/>
      <w:divBdr>
        <w:top w:val="none" w:sz="0" w:space="0" w:color="auto"/>
        <w:left w:val="none" w:sz="0" w:space="0" w:color="auto"/>
        <w:bottom w:val="none" w:sz="0" w:space="0" w:color="auto"/>
        <w:right w:val="none" w:sz="0" w:space="0" w:color="auto"/>
      </w:divBdr>
    </w:div>
    <w:div w:id="709769748">
      <w:bodyDiv w:val="1"/>
      <w:marLeft w:val="0"/>
      <w:marRight w:val="0"/>
      <w:marTop w:val="0"/>
      <w:marBottom w:val="0"/>
      <w:divBdr>
        <w:top w:val="none" w:sz="0" w:space="0" w:color="auto"/>
        <w:left w:val="none" w:sz="0" w:space="0" w:color="auto"/>
        <w:bottom w:val="none" w:sz="0" w:space="0" w:color="auto"/>
        <w:right w:val="none" w:sz="0" w:space="0" w:color="auto"/>
      </w:divBdr>
    </w:div>
    <w:div w:id="855269257">
      <w:bodyDiv w:val="1"/>
      <w:marLeft w:val="0"/>
      <w:marRight w:val="0"/>
      <w:marTop w:val="0"/>
      <w:marBottom w:val="0"/>
      <w:divBdr>
        <w:top w:val="none" w:sz="0" w:space="0" w:color="auto"/>
        <w:left w:val="none" w:sz="0" w:space="0" w:color="auto"/>
        <w:bottom w:val="none" w:sz="0" w:space="0" w:color="auto"/>
        <w:right w:val="none" w:sz="0" w:space="0" w:color="auto"/>
      </w:divBdr>
      <w:divsChild>
        <w:div w:id="759566762">
          <w:marLeft w:val="0"/>
          <w:marRight w:val="0"/>
          <w:marTop w:val="0"/>
          <w:marBottom w:val="0"/>
          <w:divBdr>
            <w:top w:val="none" w:sz="0" w:space="0" w:color="auto"/>
            <w:left w:val="none" w:sz="0" w:space="0" w:color="auto"/>
            <w:bottom w:val="none" w:sz="0" w:space="0" w:color="auto"/>
            <w:right w:val="none" w:sz="0" w:space="0" w:color="auto"/>
          </w:divBdr>
          <w:divsChild>
            <w:div w:id="1199973693">
              <w:marLeft w:val="0"/>
              <w:marRight w:val="0"/>
              <w:marTop w:val="0"/>
              <w:marBottom w:val="0"/>
              <w:divBdr>
                <w:top w:val="none" w:sz="0" w:space="0" w:color="auto"/>
                <w:left w:val="none" w:sz="0" w:space="0" w:color="auto"/>
                <w:bottom w:val="none" w:sz="0" w:space="0" w:color="auto"/>
                <w:right w:val="none" w:sz="0" w:space="0" w:color="auto"/>
              </w:divBdr>
              <w:divsChild>
                <w:div w:id="55008611">
                  <w:marLeft w:val="0"/>
                  <w:marRight w:val="0"/>
                  <w:marTop w:val="0"/>
                  <w:marBottom w:val="0"/>
                  <w:divBdr>
                    <w:top w:val="none" w:sz="0" w:space="0" w:color="auto"/>
                    <w:left w:val="none" w:sz="0" w:space="0" w:color="auto"/>
                    <w:bottom w:val="none" w:sz="0" w:space="0" w:color="auto"/>
                    <w:right w:val="none" w:sz="0" w:space="0" w:color="auto"/>
                  </w:divBdr>
                  <w:divsChild>
                    <w:div w:id="1296762717">
                      <w:marLeft w:val="0"/>
                      <w:marRight w:val="0"/>
                      <w:marTop w:val="0"/>
                      <w:marBottom w:val="0"/>
                      <w:divBdr>
                        <w:top w:val="none" w:sz="0" w:space="0" w:color="auto"/>
                        <w:left w:val="none" w:sz="0" w:space="0" w:color="auto"/>
                        <w:bottom w:val="none" w:sz="0" w:space="0" w:color="auto"/>
                        <w:right w:val="none" w:sz="0" w:space="0" w:color="auto"/>
                      </w:divBdr>
                      <w:divsChild>
                        <w:div w:id="726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084961">
      <w:bodyDiv w:val="1"/>
      <w:marLeft w:val="0"/>
      <w:marRight w:val="0"/>
      <w:marTop w:val="0"/>
      <w:marBottom w:val="0"/>
      <w:divBdr>
        <w:top w:val="none" w:sz="0" w:space="0" w:color="auto"/>
        <w:left w:val="none" w:sz="0" w:space="0" w:color="auto"/>
        <w:bottom w:val="none" w:sz="0" w:space="0" w:color="auto"/>
        <w:right w:val="none" w:sz="0" w:space="0" w:color="auto"/>
      </w:divBdr>
    </w:div>
    <w:div w:id="1031568252">
      <w:bodyDiv w:val="1"/>
      <w:marLeft w:val="0"/>
      <w:marRight w:val="0"/>
      <w:marTop w:val="0"/>
      <w:marBottom w:val="0"/>
      <w:divBdr>
        <w:top w:val="none" w:sz="0" w:space="0" w:color="auto"/>
        <w:left w:val="none" w:sz="0" w:space="0" w:color="auto"/>
        <w:bottom w:val="none" w:sz="0" w:space="0" w:color="auto"/>
        <w:right w:val="none" w:sz="0" w:space="0" w:color="auto"/>
      </w:divBdr>
    </w:div>
    <w:div w:id="1347557871">
      <w:bodyDiv w:val="1"/>
      <w:marLeft w:val="0"/>
      <w:marRight w:val="0"/>
      <w:marTop w:val="0"/>
      <w:marBottom w:val="0"/>
      <w:divBdr>
        <w:top w:val="none" w:sz="0" w:space="0" w:color="auto"/>
        <w:left w:val="none" w:sz="0" w:space="0" w:color="auto"/>
        <w:bottom w:val="none" w:sz="0" w:space="0" w:color="auto"/>
        <w:right w:val="none" w:sz="0" w:space="0" w:color="auto"/>
      </w:divBdr>
    </w:div>
    <w:div w:id="1392003139">
      <w:bodyDiv w:val="1"/>
      <w:marLeft w:val="0"/>
      <w:marRight w:val="0"/>
      <w:marTop w:val="0"/>
      <w:marBottom w:val="0"/>
      <w:divBdr>
        <w:top w:val="none" w:sz="0" w:space="0" w:color="auto"/>
        <w:left w:val="none" w:sz="0" w:space="0" w:color="auto"/>
        <w:bottom w:val="none" w:sz="0" w:space="0" w:color="auto"/>
        <w:right w:val="none" w:sz="0" w:space="0" w:color="auto"/>
      </w:divBdr>
    </w:div>
    <w:div w:id="16638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uri=CELEX%3A32016R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0FAC-6FC4-40E9-B3D6-0F7866CE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9028</TotalTime>
  <Pages>26</Pages>
  <Words>9406</Words>
  <Characters>53617</Characters>
  <Application>Microsoft Office Word</Application>
  <DocSecurity>0</DocSecurity>
  <Lines>446</Lines>
  <Paragraphs>125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LManolova</dc:creator>
  <cp:lastModifiedBy>DVasileva</cp:lastModifiedBy>
  <cp:revision>640</cp:revision>
  <cp:lastPrinted>2018-04-19T13:02:00Z</cp:lastPrinted>
  <dcterms:created xsi:type="dcterms:W3CDTF">2016-12-14T14:35:00Z</dcterms:created>
  <dcterms:modified xsi:type="dcterms:W3CDTF">2018-04-19T13:07:00Z</dcterms:modified>
</cp:coreProperties>
</file>