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9A" w:rsidRPr="00933D68" w:rsidRDefault="00CB249A" w:rsidP="00966409">
      <w:pPr>
        <w:spacing w:after="120" w:line="240" w:lineRule="auto"/>
        <w:jc w:val="right"/>
        <w:rPr>
          <w:rFonts w:ascii="Times New Roman" w:hAnsi="Times New Roman" w:cs="Times New Roman"/>
          <w:b/>
          <w:bCs/>
          <w:i/>
          <w:iCs/>
          <w:sz w:val="24"/>
          <w:szCs w:val="24"/>
        </w:rPr>
      </w:pPr>
      <w:r w:rsidRPr="00933D68">
        <w:rPr>
          <w:rFonts w:ascii="Times New Roman" w:hAnsi="Times New Roman" w:cs="Times New Roman"/>
          <w:b/>
          <w:bCs/>
          <w:i/>
          <w:iCs/>
          <w:sz w:val="24"/>
          <w:szCs w:val="24"/>
        </w:rPr>
        <w:t>ОБРАЗЕЦ № 1</w:t>
      </w:r>
    </w:p>
    <w:p w:rsidR="00CB249A" w:rsidRPr="00933D68" w:rsidRDefault="00CB249A" w:rsidP="00966409">
      <w:pPr>
        <w:spacing w:after="120" w:line="240" w:lineRule="auto"/>
        <w:ind w:left="720" w:hanging="720"/>
        <w:jc w:val="right"/>
        <w:rPr>
          <w:rFonts w:ascii="Times New Roman" w:hAnsi="Times New Roman" w:cs="Times New Roman"/>
          <w:b/>
          <w:bCs/>
          <w:sz w:val="24"/>
          <w:szCs w:val="24"/>
        </w:rPr>
      </w:pPr>
    </w:p>
    <w:p w:rsidR="00CB249A" w:rsidRPr="00933D68" w:rsidRDefault="00CB249A" w:rsidP="00966409">
      <w:pPr>
        <w:spacing w:after="120" w:line="240" w:lineRule="auto"/>
        <w:jc w:val="center"/>
        <w:rPr>
          <w:rFonts w:ascii="Times New Roman" w:hAnsi="Times New Roman" w:cs="Times New Roman"/>
          <w:b/>
          <w:bCs/>
          <w:sz w:val="24"/>
          <w:szCs w:val="24"/>
        </w:rPr>
      </w:pPr>
      <w:r w:rsidRPr="00933D68">
        <w:rPr>
          <w:rFonts w:ascii="Times New Roman" w:hAnsi="Times New Roman" w:cs="Times New Roman"/>
          <w:b/>
          <w:bCs/>
          <w:sz w:val="24"/>
          <w:szCs w:val="24"/>
        </w:rPr>
        <w:t>Т Е Х Н И Ч Е С К О   П Р Е Д Л О Ж Е Н И Е</w:t>
      </w:r>
    </w:p>
    <w:p w:rsidR="00CB249A" w:rsidRDefault="00CB249A" w:rsidP="00966409">
      <w:pPr>
        <w:spacing w:after="0" w:line="240" w:lineRule="auto"/>
        <w:ind w:firstLine="708"/>
        <w:jc w:val="both"/>
        <w:rPr>
          <w:rFonts w:ascii="Times New Roman" w:hAnsi="Times New Roman" w:cs="Times New Roman"/>
          <w:spacing w:val="5"/>
          <w:sz w:val="24"/>
          <w:szCs w:val="24"/>
          <w:lang w:eastAsia="bg-BG"/>
        </w:rPr>
      </w:pPr>
    </w:p>
    <w:p w:rsidR="00CB249A" w:rsidRPr="00933D68" w:rsidRDefault="00CB249A" w:rsidP="00966409">
      <w:pPr>
        <w:spacing w:after="0" w:line="240" w:lineRule="auto"/>
        <w:ind w:firstLine="708"/>
        <w:jc w:val="both"/>
        <w:rPr>
          <w:rFonts w:ascii="Times New Roman" w:hAnsi="Times New Roman" w:cs="Times New Roman"/>
          <w:spacing w:val="5"/>
          <w:sz w:val="24"/>
          <w:szCs w:val="24"/>
          <w:lang w:eastAsia="bg-BG"/>
        </w:rPr>
      </w:pPr>
      <w:r w:rsidRPr="00933D68">
        <w:rPr>
          <w:rFonts w:ascii="Times New Roman" w:hAnsi="Times New Roman" w:cs="Times New Roman"/>
          <w:spacing w:val="5"/>
          <w:sz w:val="24"/>
          <w:szCs w:val="24"/>
          <w:lang w:eastAsia="bg-BG"/>
        </w:rPr>
        <w:t>От………………....................................................................................................</w:t>
      </w:r>
    </w:p>
    <w:p w:rsidR="00CB249A" w:rsidRPr="00933D68" w:rsidRDefault="00CB249A" w:rsidP="00966409">
      <w:pPr>
        <w:spacing w:after="0" w:line="240" w:lineRule="auto"/>
        <w:jc w:val="center"/>
        <w:rPr>
          <w:rFonts w:ascii="Times New Roman" w:hAnsi="Times New Roman" w:cs="Times New Roman"/>
          <w:sz w:val="24"/>
          <w:szCs w:val="24"/>
          <w:lang w:eastAsia="bg-BG"/>
        </w:rPr>
      </w:pPr>
      <w:r w:rsidRPr="00933D68">
        <w:rPr>
          <w:rFonts w:ascii="Times New Roman" w:hAnsi="Times New Roman" w:cs="Times New Roman"/>
          <w:i/>
          <w:iCs/>
          <w:spacing w:val="5"/>
          <w:sz w:val="24"/>
          <w:szCs w:val="24"/>
          <w:lang w:eastAsia="bg-BG"/>
        </w:rPr>
        <w:t>(наименование на участника</w:t>
      </w:r>
      <w:r w:rsidRPr="00933D68">
        <w:rPr>
          <w:rFonts w:ascii="Times New Roman" w:hAnsi="Times New Roman" w:cs="Times New Roman"/>
          <w:spacing w:val="5"/>
          <w:sz w:val="24"/>
          <w:szCs w:val="24"/>
          <w:lang w:eastAsia="bg-BG"/>
        </w:rPr>
        <w:t>)</w:t>
      </w:r>
    </w:p>
    <w:p w:rsidR="00CB249A" w:rsidRPr="00933D68" w:rsidRDefault="00CB249A" w:rsidP="00966409">
      <w:pPr>
        <w:shd w:val="clear" w:color="auto" w:fill="FFFFFF"/>
        <w:spacing w:after="0" w:line="240" w:lineRule="auto"/>
        <w:rPr>
          <w:rFonts w:ascii="Times New Roman" w:hAnsi="Times New Roman" w:cs="Times New Roman"/>
          <w:spacing w:val="5"/>
          <w:sz w:val="24"/>
          <w:szCs w:val="24"/>
          <w:lang w:eastAsia="bg-BG"/>
        </w:rPr>
      </w:pPr>
      <w:r w:rsidRPr="00933D68">
        <w:rPr>
          <w:rFonts w:ascii="Times New Roman" w:hAnsi="Times New Roman" w:cs="Times New Roman"/>
          <w:spacing w:val="5"/>
          <w:sz w:val="24"/>
          <w:szCs w:val="24"/>
          <w:lang w:eastAsia="bg-BG"/>
        </w:rPr>
        <w:t>представлявано от ............................................................................................................</w:t>
      </w:r>
    </w:p>
    <w:p w:rsidR="00CB249A" w:rsidRPr="00933D68" w:rsidRDefault="00CB249A" w:rsidP="00966409">
      <w:pPr>
        <w:shd w:val="clear" w:color="auto" w:fill="FFFFFF"/>
        <w:spacing w:after="0" w:line="240" w:lineRule="auto"/>
        <w:jc w:val="center"/>
        <w:rPr>
          <w:rFonts w:ascii="Times New Roman" w:hAnsi="Times New Roman" w:cs="Times New Roman"/>
          <w:i/>
          <w:iCs/>
          <w:spacing w:val="5"/>
          <w:sz w:val="24"/>
          <w:szCs w:val="24"/>
          <w:lang w:eastAsia="bg-BG"/>
        </w:rPr>
      </w:pPr>
      <w:r w:rsidRPr="00933D68">
        <w:rPr>
          <w:rFonts w:ascii="Times New Roman" w:hAnsi="Times New Roman" w:cs="Times New Roman"/>
          <w:i/>
          <w:iCs/>
          <w:spacing w:val="5"/>
          <w:sz w:val="24"/>
          <w:szCs w:val="24"/>
          <w:lang w:eastAsia="bg-BG"/>
        </w:rPr>
        <w:t>(трите имена)</w:t>
      </w:r>
    </w:p>
    <w:p w:rsidR="00CB249A" w:rsidRPr="00933D68" w:rsidRDefault="00CB249A" w:rsidP="00966409">
      <w:pPr>
        <w:shd w:val="clear" w:color="auto" w:fill="FFFFFF"/>
        <w:spacing w:after="0" w:line="240" w:lineRule="auto"/>
        <w:rPr>
          <w:rFonts w:ascii="Times New Roman" w:hAnsi="Times New Roman" w:cs="Times New Roman"/>
          <w:spacing w:val="5"/>
          <w:sz w:val="24"/>
          <w:szCs w:val="24"/>
          <w:lang w:eastAsia="bg-BG"/>
        </w:rPr>
      </w:pPr>
      <w:r w:rsidRPr="00933D68">
        <w:rPr>
          <w:rFonts w:ascii="Times New Roman" w:hAnsi="Times New Roman" w:cs="Times New Roman"/>
          <w:spacing w:val="5"/>
          <w:sz w:val="24"/>
          <w:szCs w:val="24"/>
          <w:lang w:eastAsia="bg-BG"/>
        </w:rPr>
        <w:t>в качеството на ................................................................................................................</w:t>
      </w:r>
    </w:p>
    <w:p w:rsidR="00CB249A" w:rsidRPr="00933D68" w:rsidRDefault="00CB249A" w:rsidP="00966409">
      <w:pPr>
        <w:shd w:val="clear" w:color="auto" w:fill="FFFFFF"/>
        <w:spacing w:after="0" w:line="240" w:lineRule="auto"/>
        <w:jc w:val="center"/>
        <w:rPr>
          <w:rFonts w:ascii="Times New Roman" w:hAnsi="Times New Roman" w:cs="Times New Roman"/>
          <w:sz w:val="24"/>
          <w:szCs w:val="24"/>
          <w:lang w:eastAsia="bg-BG"/>
        </w:rPr>
      </w:pPr>
      <w:r w:rsidRPr="00933D68">
        <w:rPr>
          <w:rFonts w:ascii="Times New Roman" w:hAnsi="Times New Roman" w:cs="Times New Roman"/>
          <w:i/>
          <w:iCs/>
          <w:spacing w:val="5"/>
          <w:sz w:val="24"/>
          <w:szCs w:val="24"/>
          <w:lang w:eastAsia="bg-BG"/>
        </w:rPr>
        <w:t>(длъжност или друго качество)</w:t>
      </w:r>
    </w:p>
    <w:p w:rsidR="00CB249A" w:rsidRPr="00933D68" w:rsidRDefault="00CB249A" w:rsidP="00966409">
      <w:pPr>
        <w:shd w:val="clear" w:color="auto" w:fill="FFFFFF"/>
        <w:spacing w:after="120" w:line="240" w:lineRule="auto"/>
        <w:ind w:left="15"/>
        <w:rPr>
          <w:rFonts w:ascii="Times New Roman" w:hAnsi="Times New Roman" w:cs="Times New Roman"/>
          <w:spacing w:val="2"/>
          <w:sz w:val="24"/>
          <w:szCs w:val="24"/>
          <w:lang w:eastAsia="bg-BG"/>
        </w:rPr>
      </w:pPr>
      <w:r w:rsidRPr="00933D68">
        <w:rPr>
          <w:rFonts w:ascii="Times New Roman" w:hAnsi="Times New Roman" w:cs="Times New Roman"/>
          <w:spacing w:val="2"/>
          <w:sz w:val="24"/>
          <w:szCs w:val="24"/>
          <w:lang w:eastAsia="bg-BG"/>
        </w:rPr>
        <w:t>с БУЛСТАТ/ЕИК ............................................., регистрирано в .........................................</w:t>
      </w:r>
    </w:p>
    <w:p w:rsidR="00CB249A" w:rsidRPr="00933D68" w:rsidRDefault="00CB249A" w:rsidP="00966409">
      <w:pPr>
        <w:shd w:val="clear" w:color="auto" w:fill="FFFFFF"/>
        <w:spacing w:after="120" w:line="240" w:lineRule="auto"/>
        <w:ind w:left="15"/>
        <w:rPr>
          <w:rFonts w:ascii="Times New Roman" w:hAnsi="Times New Roman" w:cs="Times New Roman"/>
          <w:spacing w:val="2"/>
          <w:sz w:val="24"/>
          <w:szCs w:val="24"/>
          <w:lang w:eastAsia="bg-BG"/>
        </w:rPr>
      </w:pPr>
      <w:r w:rsidRPr="00933D68">
        <w:rPr>
          <w:rFonts w:ascii="Times New Roman" w:hAnsi="Times New Roman" w:cs="Times New Roman"/>
          <w:spacing w:val="2"/>
          <w:sz w:val="24"/>
          <w:szCs w:val="24"/>
          <w:lang w:eastAsia="bg-BG"/>
        </w:rPr>
        <w:t>сьс седалище и адрес на управление: ...................................................................................</w:t>
      </w:r>
    </w:p>
    <w:p w:rsidR="00CB249A" w:rsidRPr="00933D68" w:rsidRDefault="00CB249A" w:rsidP="00966409">
      <w:pPr>
        <w:shd w:val="clear" w:color="auto" w:fill="FFFFFF"/>
        <w:spacing w:after="120" w:line="240" w:lineRule="auto"/>
        <w:ind w:left="15"/>
        <w:rPr>
          <w:rFonts w:ascii="Times New Roman" w:hAnsi="Times New Roman" w:cs="Times New Roman"/>
          <w:sz w:val="24"/>
          <w:szCs w:val="24"/>
          <w:lang w:eastAsia="bg-BG"/>
        </w:rPr>
      </w:pPr>
      <w:r w:rsidRPr="00933D68">
        <w:rPr>
          <w:rFonts w:ascii="Times New Roman" w:hAnsi="Times New Roman" w:cs="Times New Roman"/>
          <w:spacing w:val="4"/>
          <w:sz w:val="24"/>
          <w:szCs w:val="24"/>
          <w:lang w:eastAsia="bg-BG"/>
        </w:rPr>
        <w:t xml:space="preserve">Адрес за кореспонденция: </w:t>
      </w:r>
      <w:r w:rsidRPr="00933D68">
        <w:rPr>
          <w:rFonts w:ascii="Times New Roman" w:hAnsi="Times New Roman" w:cs="Times New Roman"/>
          <w:spacing w:val="1"/>
          <w:sz w:val="24"/>
          <w:szCs w:val="24"/>
          <w:lang w:eastAsia="bg-BG"/>
        </w:rPr>
        <w:t>гр. ..............................</w:t>
      </w:r>
      <w:r w:rsidRPr="00933D68">
        <w:rPr>
          <w:rFonts w:ascii="Times New Roman" w:hAnsi="Times New Roman" w:cs="Times New Roman"/>
          <w:spacing w:val="-5"/>
          <w:sz w:val="24"/>
          <w:szCs w:val="24"/>
          <w:lang w:eastAsia="bg-BG"/>
        </w:rPr>
        <w:t>, ул. ................................................, № .......</w:t>
      </w:r>
      <w:r w:rsidRPr="00933D68">
        <w:rPr>
          <w:rFonts w:ascii="Times New Roman" w:hAnsi="Times New Roman" w:cs="Times New Roman"/>
          <w:sz w:val="24"/>
          <w:szCs w:val="24"/>
          <w:lang w:eastAsia="bg-BG"/>
        </w:rPr>
        <w:t>,</w:t>
      </w:r>
    </w:p>
    <w:p w:rsidR="00CB249A" w:rsidRPr="00933D68" w:rsidRDefault="00CB249A" w:rsidP="00966409">
      <w:pPr>
        <w:shd w:val="clear" w:color="auto" w:fill="FFFFFF"/>
        <w:spacing w:after="120" w:line="240" w:lineRule="auto"/>
        <w:ind w:left="15"/>
        <w:rPr>
          <w:rFonts w:ascii="Times New Roman" w:hAnsi="Times New Roman" w:cs="Times New Roman"/>
          <w:sz w:val="24"/>
          <w:szCs w:val="24"/>
          <w:lang w:eastAsia="bg-BG"/>
        </w:rPr>
      </w:pPr>
      <w:r w:rsidRPr="00933D68">
        <w:rPr>
          <w:rFonts w:ascii="Times New Roman" w:hAnsi="Times New Roman" w:cs="Times New Roman"/>
          <w:spacing w:val="-10"/>
          <w:sz w:val="24"/>
          <w:szCs w:val="24"/>
          <w:lang w:eastAsia="bg-BG"/>
        </w:rPr>
        <w:t>тел. ..................................................</w:t>
      </w:r>
      <w:r w:rsidRPr="00933D68">
        <w:rPr>
          <w:rFonts w:ascii="Times New Roman" w:hAnsi="Times New Roman" w:cs="Times New Roman"/>
          <w:sz w:val="24"/>
          <w:szCs w:val="24"/>
          <w:lang w:eastAsia="bg-BG"/>
        </w:rPr>
        <w:t>,</w:t>
      </w:r>
      <w:r w:rsidRPr="00933D68">
        <w:rPr>
          <w:rFonts w:ascii="Times New Roman" w:hAnsi="Times New Roman" w:cs="Times New Roman"/>
          <w:spacing w:val="-7"/>
          <w:sz w:val="24"/>
          <w:szCs w:val="24"/>
          <w:lang w:eastAsia="bg-BG"/>
        </w:rPr>
        <w:t xml:space="preserve"> факс: </w:t>
      </w:r>
      <w:r w:rsidRPr="00933D68">
        <w:rPr>
          <w:rFonts w:ascii="Times New Roman" w:hAnsi="Times New Roman" w:cs="Times New Roman"/>
          <w:sz w:val="24"/>
          <w:szCs w:val="24"/>
          <w:lang w:eastAsia="bg-BG"/>
        </w:rPr>
        <w:t>.....................................</w:t>
      </w:r>
      <w:r w:rsidRPr="00933D68">
        <w:rPr>
          <w:rFonts w:ascii="Times New Roman" w:hAnsi="Times New Roman" w:cs="Times New Roman"/>
          <w:spacing w:val="1"/>
          <w:sz w:val="24"/>
          <w:szCs w:val="24"/>
          <w:lang w:eastAsia="bg-BG"/>
        </w:rPr>
        <w:t>, е-mail: ......................................</w:t>
      </w:r>
    </w:p>
    <w:p w:rsidR="00CB249A" w:rsidRPr="00933D68" w:rsidRDefault="00CB249A" w:rsidP="00966409">
      <w:pPr>
        <w:spacing w:after="120" w:line="240" w:lineRule="auto"/>
        <w:jc w:val="center"/>
        <w:rPr>
          <w:rFonts w:ascii="Times New Roman" w:hAnsi="Times New Roman" w:cs="Times New Roman"/>
          <w:sz w:val="24"/>
          <w:szCs w:val="24"/>
          <w:lang w:val="ru-RU"/>
        </w:rPr>
      </w:pPr>
      <w:r w:rsidRPr="00933D68">
        <w:rPr>
          <w:rFonts w:ascii="Times New Roman" w:hAnsi="Times New Roman" w:cs="Times New Roman"/>
          <w:sz w:val="24"/>
          <w:szCs w:val="24"/>
          <w:lang w:val="ru-RU"/>
        </w:rPr>
        <w:t xml:space="preserve">за </w:t>
      </w:r>
      <w:r>
        <w:rPr>
          <w:rFonts w:ascii="Times New Roman" w:hAnsi="Times New Roman" w:cs="Times New Roman"/>
          <w:sz w:val="24"/>
          <w:szCs w:val="24"/>
          <w:lang w:val="ru-RU"/>
        </w:rPr>
        <w:t xml:space="preserve">договаряне без </w:t>
      </w:r>
      <w:r>
        <w:rPr>
          <w:rFonts w:ascii="Times New Roman" w:hAnsi="Times New Roman" w:cs="Times New Roman"/>
          <w:sz w:val="24"/>
          <w:szCs w:val="24"/>
        </w:rPr>
        <w:t xml:space="preserve">предварително </w:t>
      </w:r>
      <w:r>
        <w:rPr>
          <w:rFonts w:ascii="Times New Roman" w:hAnsi="Times New Roman" w:cs="Times New Roman"/>
          <w:sz w:val="24"/>
          <w:szCs w:val="24"/>
          <w:lang w:val="ru-RU"/>
        </w:rPr>
        <w:t>обявление с предмет</w:t>
      </w:r>
      <w:r w:rsidRPr="00933D68">
        <w:rPr>
          <w:rFonts w:ascii="Times New Roman" w:hAnsi="Times New Roman" w:cs="Times New Roman"/>
          <w:sz w:val="24"/>
          <w:szCs w:val="24"/>
        </w:rPr>
        <w:t>:</w:t>
      </w:r>
    </w:p>
    <w:p w:rsidR="00CB249A" w:rsidRPr="008858DA" w:rsidRDefault="00CB249A" w:rsidP="008858DA">
      <w:pPr>
        <w:spacing w:after="120" w:line="240" w:lineRule="auto"/>
        <w:ind w:firstLine="720"/>
        <w:jc w:val="center"/>
        <w:rPr>
          <w:rFonts w:ascii="Times New Roman" w:hAnsi="Times New Roman" w:cs="Times New Roman"/>
          <w:sz w:val="24"/>
          <w:szCs w:val="24"/>
          <w:highlight w:val="yellow"/>
          <w:lang w:val="ru-RU"/>
        </w:rPr>
      </w:pPr>
      <w:r w:rsidRPr="008858DA">
        <w:rPr>
          <w:rFonts w:ascii="Times New Roman" w:hAnsi="Times New Roman" w:cs="Times New Roman"/>
          <w:b/>
          <w:sz w:val="24"/>
          <w:szCs w:val="24"/>
          <w:lang w:val="ru-RU"/>
        </w:rPr>
        <w:t>„Вътрешно и промишлено/индустриално почистване на сгради на ОП "Столично предприятие за третиране на отпадъци" - площадка "Хан Богров" и площадка "Садината"</w:t>
      </w:r>
    </w:p>
    <w:p w:rsidR="00CB249A" w:rsidRPr="00966409" w:rsidRDefault="00CB249A" w:rsidP="00E24AF4">
      <w:pPr>
        <w:pStyle w:val="Style4"/>
        <w:widowControl/>
        <w:spacing w:after="120"/>
        <w:ind w:firstLine="360"/>
        <w:jc w:val="both"/>
        <w:rPr>
          <w:rFonts w:ascii="Times New Roman" w:hAnsi="Times New Roman" w:cs="Times New Roman"/>
          <w:b/>
          <w:i/>
        </w:rPr>
      </w:pPr>
      <w:r w:rsidRPr="00933D68">
        <w:rPr>
          <w:rFonts w:ascii="Times New Roman" w:hAnsi="Times New Roman"/>
        </w:rPr>
        <w:t xml:space="preserve">След като получихме и </w:t>
      </w:r>
      <w:r>
        <w:rPr>
          <w:rFonts w:ascii="Times New Roman" w:hAnsi="Times New Roman"/>
        </w:rPr>
        <w:t>са запознахме с поканата за участие в договаряне без предварително обявление</w:t>
      </w:r>
      <w:r w:rsidRPr="00933D68">
        <w:rPr>
          <w:rFonts w:ascii="Times New Roman" w:hAnsi="Times New Roman"/>
        </w:rPr>
        <w:t xml:space="preserve">, </w:t>
      </w:r>
      <w:r>
        <w:rPr>
          <w:rFonts w:ascii="Times New Roman" w:hAnsi="Times New Roman"/>
        </w:rPr>
        <w:t>представяме настоящото</w:t>
      </w:r>
      <w:r w:rsidRPr="00933D68">
        <w:rPr>
          <w:rFonts w:ascii="Times New Roman" w:hAnsi="Times New Roman"/>
        </w:rPr>
        <w:t xml:space="preserve"> техническ</w:t>
      </w:r>
      <w:r>
        <w:rPr>
          <w:rFonts w:ascii="Times New Roman" w:hAnsi="Times New Roman"/>
        </w:rPr>
        <w:t>о предложение и</w:t>
      </w:r>
      <w:r w:rsidRPr="00933D68">
        <w:rPr>
          <w:rFonts w:ascii="Times New Roman" w:hAnsi="Times New Roman"/>
        </w:rPr>
        <w:t xml:space="preserve"> правим следното обвързващо предложение</w:t>
      </w:r>
      <w:r>
        <w:rPr>
          <w:rFonts w:ascii="Times New Roman" w:hAnsi="Times New Roman"/>
        </w:rPr>
        <w:t>:</w:t>
      </w:r>
      <w:r w:rsidRPr="00933D68">
        <w:rPr>
          <w:rFonts w:ascii="Times New Roman" w:hAnsi="Times New Roman"/>
        </w:rPr>
        <w:t xml:space="preserve"> </w:t>
      </w:r>
    </w:p>
    <w:p w:rsidR="00CB249A" w:rsidRPr="008858DA" w:rsidRDefault="00CB249A" w:rsidP="00966409">
      <w:pPr>
        <w:pStyle w:val="Style4"/>
        <w:widowControl/>
        <w:numPr>
          <w:ilvl w:val="0"/>
          <w:numId w:val="2"/>
        </w:numPr>
        <w:spacing w:after="120"/>
        <w:ind w:left="0" w:firstLine="360"/>
        <w:jc w:val="both"/>
        <w:rPr>
          <w:rFonts w:ascii="Times New Roman" w:hAnsi="Times New Roman" w:cs="Times New Roman"/>
          <w:i/>
        </w:rPr>
      </w:pPr>
      <w:r w:rsidRPr="00966409">
        <w:rPr>
          <w:rFonts w:ascii="Times New Roman" w:hAnsi="Times New Roman" w:cs="Times New Roman"/>
        </w:rPr>
        <w:t xml:space="preserve"> </w:t>
      </w:r>
      <w:r w:rsidRPr="008858DA">
        <w:rPr>
          <w:rFonts w:ascii="Times New Roman" w:hAnsi="Times New Roman" w:cs="Times New Roman"/>
        </w:rPr>
        <w:t>При изпълнение на обществената поръчка се задължаваме да осигурим необходимия персонал за качественото изпълнение на услугата съгласно изискванията на Възложителя.</w:t>
      </w:r>
    </w:p>
    <w:p w:rsidR="00CB249A" w:rsidRPr="00ED51C0" w:rsidRDefault="00CB249A" w:rsidP="00966409">
      <w:pPr>
        <w:pStyle w:val="Style4"/>
        <w:widowControl/>
        <w:numPr>
          <w:ilvl w:val="0"/>
          <w:numId w:val="2"/>
        </w:numPr>
        <w:spacing w:after="120"/>
        <w:ind w:left="0" w:firstLine="360"/>
        <w:jc w:val="both"/>
        <w:rPr>
          <w:rFonts w:ascii="Times New Roman" w:hAnsi="Times New Roman" w:cs="Times New Roman"/>
          <w:i/>
        </w:rPr>
      </w:pPr>
      <w:r w:rsidRPr="0051731C">
        <w:rPr>
          <w:rFonts w:ascii="Times New Roman" w:hAnsi="Times New Roman" w:cs="Times New Roman"/>
        </w:rPr>
        <w:t xml:space="preserve">Съгласни сме да извършваме доставката </w:t>
      </w:r>
      <w:r>
        <w:rPr>
          <w:rFonts w:ascii="Times New Roman" w:hAnsi="Times New Roman" w:cs="Times New Roman"/>
        </w:rPr>
        <w:t xml:space="preserve">на </w:t>
      </w:r>
      <w:r w:rsidRPr="00AB45F7">
        <w:rPr>
          <w:rFonts w:ascii="Times New Roman" w:hAnsi="Times New Roman"/>
        </w:rPr>
        <w:t>почистващи препарати, консумативи и санитарни материали</w:t>
      </w:r>
      <w:r w:rsidRPr="0051731C">
        <w:rPr>
          <w:rFonts w:ascii="Times New Roman" w:hAnsi="Times New Roman" w:cs="Times New Roman"/>
        </w:rPr>
        <w:t xml:space="preserve"> по заявени количества, съобразно </w:t>
      </w:r>
      <w:r w:rsidRPr="00ED51C0">
        <w:rPr>
          <w:rFonts w:ascii="Times New Roman" w:hAnsi="Times New Roman" w:cs="Times New Roman"/>
        </w:rPr>
        <w:t>потребностите на възложителя.</w:t>
      </w:r>
    </w:p>
    <w:p w:rsidR="00CB249A" w:rsidRPr="00420F8C" w:rsidRDefault="00CB249A" w:rsidP="00966409">
      <w:pPr>
        <w:pStyle w:val="BodyText"/>
        <w:spacing w:after="120"/>
        <w:ind w:firstLine="709"/>
        <w:jc w:val="both"/>
        <w:rPr>
          <w:spacing w:val="4"/>
          <w:sz w:val="24"/>
          <w:szCs w:val="24"/>
        </w:rPr>
      </w:pPr>
    </w:p>
    <w:p w:rsidR="00CB249A" w:rsidRDefault="00CB249A" w:rsidP="00966409">
      <w:pPr>
        <w:pStyle w:val="BodyText"/>
        <w:spacing w:after="120"/>
        <w:ind w:firstLine="709"/>
        <w:jc w:val="both"/>
        <w:rPr>
          <w:spacing w:val="4"/>
          <w:sz w:val="24"/>
          <w:szCs w:val="24"/>
        </w:rPr>
      </w:pPr>
      <w:r w:rsidRPr="00933D68">
        <w:rPr>
          <w:spacing w:val="4"/>
          <w:sz w:val="24"/>
          <w:szCs w:val="24"/>
        </w:rPr>
        <w:t xml:space="preserve">Гарантираме, че сме в състояние да изпълним качествено предмета на </w:t>
      </w:r>
      <w:r>
        <w:rPr>
          <w:spacing w:val="4"/>
          <w:sz w:val="24"/>
          <w:szCs w:val="24"/>
        </w:rPr>
        <w:t xml:space="preserve">договарянето </w:t>
      </w:r>
      <w:r w:rsidRPr="00933D68">
        <w:rPr>
          <w:spacing w:val="4"/>
          <w:sz w:val="24"/>
          <w:szCs w:val="24"/>
        </w:rPr>
        <w:t xml:space="preserve">в пълно съответствие с изискванията на Възложителя, посочени в </w:t>
      </w:r>
      <w:r>
        <w:rPr>
          <w:spacing w:val="4"/>
          <w:sz w:val="24"/>
          <w:szCs w:val="24"/>
        </w:rPr>
        <w:t>поканата за участие.</w:t>
      </w:r>
    </w:p>
    <w:p w:rsidR="00CB249A" w:rsidRPr="00933D68" w:rsidRDefault="00CB249A" w:rsidP="00966409">
      <w:pPr>
        <w:pStyle w:val="BodyText"/>
        <w:spacing w:after="120"/>
        <w:jc w:val="both"/>
        <w:rPr>
          <w:spacing w:val="4"/>
          <w:sz w:val="24"/>
          <w:szCs w:val="24"/>
        </w:rPr>
      </w:pPr>
    </w:p>
    <w:p w:rsidR="00CB249A" w:rsidRDefault="00CB249A" w:rsidP="00966409">
      <w:pPr>
        <w:shd w:val="clear" w:color="auto" w:fill="FFFFFF"/>
        <w:tabs>
          <w:tab w:val="left" w:leader="dot" w:pos="0"/>
        </w:tabs>
        <w:spacing w:after="120" w:line="240" w:lineRule="auto"/>
        <w:rPr>
          <w:rFonts w:ascii="Times New Roman" w:hAnsi="Times New Roman" w:cs="Times New Roman"/>
          <w:sz w:val="24"/>
          <w:szCs w:val="24"/>
        </w:rPr>
      </w:pPr>
    </w:p>
    <w:p w:rsidR="00CB249A" w:rsidRDefault="00CB249A" w:rsidP="00966409">
      <w:pPr>
        <w:shd w:val="clear" w:color="auto" w:fill="FFFFFF"/>
        <w:tabs>
          <w:tab w:val="left" w:leader="dot" w:pos="0"/>
        </w:tabs>
        <w:spacing w:after="120" w:line="240" w:lineRule="auto"/>
        <w:rPr>
          <w:rFonts w:ascii="Times New Roman" w:hAnsi="Times New Roman" w:cs="Times New Roman"/>
          <w:sz w:val="24"/>
          <w:szCs w:val="24"/>
        </w:rPr>
      </w:pPr>
    </w:p>
    <w:p w:rsidR="00CB249A" w:rsidRDefault="00CB249A" w:rsidP="00966409">
      <w:pPr>
        <w:shd w:val="clear" w:color="auto" w:fill="FFFFFF"/>
        <w:tabs>
          <w:tab w:val="left" w:leader="dot" w:pos="0"/>
        </w:tabs>
        <w:spacing w:after="120" w:line="240" w:lineRule="auto"/>
        <w:rPr>
          <w:rFonts w:ascii="Times New Roman" w:hAnsi="Times New Roman" w:cs="Times New Roman"/>
          <w:sz w:val="24"/>
          <w:szCs w:val="24"/>
        </w:rPr>
      </w:pPr>
    </w:p>
    <w:p w:rsidR="00CB249A" w:rsidRPr="00933D68" w:rsidRDefault="00CB249A" w:rsidP="00966409">
      <w:pPr>
        <w:shd w:val="clear" w:color="auto" w:fill="FFFFFF"/>
        <w:tabs>
          <w:tab w:val="left" w:leader="dot" w:pos="0"/>
        </w:tabs>
        <w:spacing w:after="120" w:line="240" w:lineRule="auto"/>
        <w:rPr>
          <w:rFonts w:ascii="Times New Roman" w:hAnsi="Times New Roman" w:cs="Times New Roman"/>
          <w:b/>
          <w:sz w:val="24"/>
          <w:szCs w:val="24"/>
        </w:rPr>
      </w:pPr>
      <w:r w:rsidRPr="00933D68">
        <w:rPr>
          <w:rFonts w:ascii="Times New Roman" w:hAnsi="Times New Roman" w:cs="Times New Roman"/>
          <w:sz w:val="24"/>
          <w:szCs w:val="24"/>
        </w:rPr>
        <w:t>Дата:</w:t>
      </w:r>
      <w:r w:rsidRPr="00933D68">
        <w:rPr>
          <w:rFonts w:ascii="Times New Roman" w:hAnsi="Times New Roman" w:cs="Times New Roman"/>
          <w:b/>
          <w:sz w:val="24"/>
          <w:szCs w:val="24"/>
        </w:rPr>
        <w:t xml:space="preserve"> </w:t>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sz w:val="24"/>
          <w:szCs w:val="24"/>
        </w:rPr>
        <w:t>Декларатор:</w:t>
      </w:r>
    </w:p>
    <w:p w:rsidR="00CB249A" w:rsidRPr="00933D68" w:rsidRDefault="00CB249A" w:rsidP="00966409">
      <w:pPr>
        <w:shd w:val="clear" w:color="auto" w:fill="FFFFFF"/>
        <w:tabs>
          <w:tab w:val="left" w:leader="dot" w:pos="0"/>
        </w:tabs>
        <w:spacing w:after="120" w:line="240" w:lineRule="auto"/>
        <w:rPr>
          <w:rFonts w:ascii="Times New Roman" w:hAnsi="Times New Roman" w:cs="Times New Roman"/>
          <w:sz w:val="24"/>
          <w:szCs w:val="24"/>
        </w:rPr>
      </w:pP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sz w:val="24"/>
          <w:szCs w:val="24"/>
        </w:rPr>
        <w:t>/подпис и печат/</w:t>
      </w:r>
    </w:p>
    <w:p w:rsidR="00CB249A" w:rsidRPr="00933D68" w:rsidRDefault="00CB249A" w:rsidP="00966409">
      <w:pPr>
        <w:pStyle w:val="BodyText"/>
        <w:spacing w:after="120"/>
        <w:jc w:val="right"/>
        <w:rPr>
          <w:b/>
          <w:bCs/>
          <w:sz w:val="24"/>
          <w:szCs w:val="24"/>
        </w:rPr>
      </w:pPr>
      <w:r w:rsidRPr="00933D68">
        <w:rPr>
          <w:sz w:val="24"/>
          <w:szCs w:val="24"/>
        </w:rPr>
        <w:br w:type="page"/>
      </w:r>
      <w:r w:rsidRPr="00933D68">
        <w:rPr>
          <w:b/>
          <w:bCs/>
          <w:i/>
          <w:iCs/>
          <w:sz w:val="24"/>
          <w:szCs w:val="24"/>
        </w:rPr>
        <w:t>ОБРАЗЕЦ № 2</w:t>
      </w:r>
    </w:p>
    <w:p w:rsidR="00CB249A" w:rsidRPr="00933D68" w:rsidRDefault="00CB249A" w:rsidP="00966409">
      <w:pPr>
        <w:spacing w:after="120" w:line="240" w:lineRule="auto"/>
        <w:ind w:left="720" w:hanging="720"/>
        <w:jc w:val="center"/>
        <w:rPr>
          <w:rFonts w:ascii="Times New Roman" w:hAnsi="Times New Roman" w:cs="Times New Roman"/>
          <w:b/>
          <w:bCs/>
          <w:sz w:val="24"/>
          <w:szCs w:val="24"/>
        </w:rPr>
      </w:pPr>
    </w:p>
    <w:p w:rsidR="00CB249A" w:rsidRPr="00933D68" w:rsidRDefault="00CB249A" w:rsidP="00966409">
      <w:pPr>
        <w:spacing w:after="120" w:line="240" w:lineRule="auto"/>
        <w:ind w:left="720" w:hanging="720"/>
        <w:jc w:val="center"/>
        <w:rPr>
          <w:rFonts w:ascii="Times New Roman" w:hAnsi="Times New Roman" w:cs="Times New Roman"/>
          <w:b/>
          <w:bCs/>
          <w:sz w:val="24"/>
          <w:szCs w:val="24"/>
        </w:rPr>
      </w:pPr>
    </w:p>
    <w:p w:rsidR="00CB249A" w:rsidRPr="00933D68" w:rsidRDefault="00CB249A" w:rsidP="00966409">
      <w:pPr>
        <w:spacing w:after="120" w:line="240" w:lineRule="auto"/>
        <w:ind w:left="720" w:hanging="720"/>
        <w:jc w:val="center"/>
        <w:rPr>
          <w:rFonts w:ascii="Times New Roman" w:hAnsi="Times New Roman" w:cs="Times New Roman"/>
          <w:b/>
          <w:bCs/>
          <w:sz w:val="24"/>
          <w:szCs w:val="24"/>
        </w:rPr>
      </w:pPr>
      <w:r w:rsidRPr="00933D68">
        <w:rPr>
          <w:rFonts w:ascii="Times New Roman" w:hAnsi="Times New Roman" w:cs="Times New Roman"/>
          <w:b/>
          <w:bCs/>
          <w:sz w:val="24"/>
          <w:szCs w:val="24"/>
        </w:rPr>
        <w:t xml:space="preserve">ЗА СЪГЛАСИЕ С КЛАУЗИТЕ НА ПРИЛОЖЕНИИЯ ПРОЕКТА НА ДОГОВОР </w:t>
      </w:r>
    </w:p>
    <w:p w:rsidR="00CB249A" w:rsidRPr="00933D68" w:rsidRDefault="00CB249A" w:rsidP="00966409">
      <w:pPr>
        <w:spacing w:after="120" w:line="240" w:lineRule="auto"/>
        <w:ind w:left="720" w:hanging="720"/>
        <w:jc w:val="center"/>
        <w:rPr>
          <w:rFonts w:ascii="Times New Roman" w:hAnsi="Times New Roman" w:cs="Times New Roman"/>
          <w:b/>
          <w:bCs/>
          <w:sz w:val="24"/>
          <w:szCs w:val="24"/>
        </w:rPr>
      </w:pPr>
    </w:p>
    <w:p w:rsidR="00CB249A" w:rsidRPr="00933D68" w:rsidRDefault="00CB249A" w:rsidP="00966409">
      <w:pPr>
        <w:spacing w:after="120" w:line="240" w:lineRule="auto"/>
        <w:ind w:left="720" w:hanging="720"/>
        <w:jc w:val="center"/>
        <w:rPr>
          <w:rFonts w:ascii="Times New Roman" w:hAnsi="Times New Roman" w:cs="Times New Roman"/>
          <w:b/>
          <w:bCs/>
          <w:sz w:val="24"/>
          <w:szCs w:val="24"/>
        </w:rPr>
      </w:pPr>
    </w:p>
    <w:p w:rsidR="00CB249A" w:rsidRPr="00933D68" w:rsidRDefault="00CB249A" w:rsidP="00966409">
      <w:pPr>
        <w:spacing w:after="120" w:line="240" w:lineRule="auto"/>
        <w:rPr>
          <w:rFonts w:ascii="Times New Roman" w:hAnsi="Times New Roman" w:cs="Times New Roman"/>
          <w:sz w:val="24"/>
          <w:szCs w:val="24"/>
        </w:rPr>
      </w:pPr>
    </w:p>
    <w:p w:rsidR="00CB249A" w:rsidRPr="008858DA" w:rsidRDefault="00CB249A" w:rsidP="00C27533">
      <w:pPr>
        <w:spacing w:after="120" w:line="240" w:lineRule="auto"/>
        <w:ind w:firstLine="720"/>
        <w:jc w:val="center"/>
        <w:rPr>
          <w:rFonts w:ascii="Times New Roman" w:hAnsi="Times New Roman" w:cs="Times New Roman"/>
          <w:sz w:val="24"/>
          <w:szCs w:val="24"/>
          <w:highlight w:val="yellow"/>
          <w:lang w:val="ru-RU"/>
        </w:rPr>
      </w:pPr>
      <w:r w:rsidRPr="00933D68">
        <w:rPr>
          <w:rFonts w:ascii="Times New Roman" w:hAnsi="Times New Roman" w:cs="Times New Roman"/>
          <w:sz w:val="24"/>
          <w:szCs w:val="24"/>
        </w:rPr>
        <w:t xml:space="preserve">Долуподписаният /ната/ </w:t>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rPr>
        <w:t xml:space="preserve">  , в качеството ми на</w:t>
      </w:r>
      <w:r w:rsidRPr="00933D68">
        <w:rPr>
          <w:rFonts w:ascii="Times New Roman" w:hAnsi="Times New Roman" w:cs="Times New Roman"/>
          <w:sz w:val="24"/>
          <w:szCs w:val="24"/>
        </w:rPr>
        <w:tab/>
        <w:t>_________________________</w:t>
      </w:r>
      <w:r w:rsidRPr="00933D68">
        <w:rPr>
          <w:rFonts w:ascii="Times New Roman" w:hAnsi="Times New Roman" w:cs="Times New Roman"/>
          <w:i/>
          <w:iCs/>
          <w:sz w:val="24"/>
          <w:szCs w:val="24"/>
        </w:rPr>
        <w:t xml:space="preserve"> (посочете длъжността) </w:t>
      </w:r>
      <w:r w:rsidRPr="00933D68">
        <w:rPr>
          <w:rFonts w:ascii="Times New Roman" w:hAnsi="Times New Roman" w:cs="Times New Roman"/>
          <w:sz w:val="24"/>
          <w:szCs w:val="24"/>
        </w:rPr>
        <w:t xml:space="preserve">на  </w:t>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i/>
          <w:iCs/>
          <w:sz w:val="24"/>
          <w:szCs w:val="24"/>
        </w:rPr>
        <w:t xml:space="preserve">(посочете фирмата на участника) </w:t>
      </w:r>
      <w:r w:rsidRPr="00933D68">
        <w:rPr>
          <w:rFonts w:ascii="Times New Roman" w:hAnsi="Times New Roman" w:cs="Times New Roman"/>
          <w:sz w:val="24"/>
          <w:szCs w:val="24"/>
        </w:rPr>
        <w:t xml:space="preserve">- участник в процедура </w:t>
      </w:r>
      <w:r>
        <w:rPr>
          <w:rFonts w:ascii="Times New Roman" w:hAnsi="Times New Roman" w:cs="Times New Roman"/>
          <w:sz w:val="24"/>
          <w:szCs w:val="24"/>
        </w:rPr>
        <w:t>договаряне без предварително обявление</w:t>
      </w:r>
      <w:r w:rsidRPr="00933D68">
        <w:rPr>
          <w:rFonts w:ascii="Times New Roman" w:hAnsi="Times New Roman" w:cs="Times New Roman"/>
          <w:sz w:val="24"/>
          <w:szCs w:val="24"/>
        </w:rPr>
        <w:t xml:space="preserve"> с предмет: </w:t>
      </w:r>
      <w:r w:rsidRPr="008858DA">
        <w:rPr>
          <w:rFonts w:ascii="Times New Roman" w:hAnsi="Times New Roman" w:cs="Times New Roman"/>
          <w:b/>
          <w:sz w:val="24"/>
          <w:szCs w:val="24"/>
          <w:lang w:val="ru-RU"/>
        </w:rPr>
        <w:t>„Вътрешно и промишлено/индустриално почистване на сгради на ОП "Столично предприятие за третиране на отпадъци" - площадка "Хан Богров" и площадка "Садината"</w:t>
      </w:r>
    </w:p>
    <w:p w:rsidR="00CB249A" w:rsidRPr="00C27533" w:rsidRDefault="00CB249A" w:rsidP="00C27533">
      <w:pPr>
        <w:spacing w:after="120" w:line="240" w:lineRule="auto"/>
        <w:jc w:val="center"/>
        <w:rPr>
          <w:rFonts w:ascii="Times New Roman" w:hAnsi="Times New Roman" w:cs="Times New Roman"/>
          <w:b/>
          <w:sz w:val="24"/>
          <w:szCs w:val="24"/>
          <w:lang w:val="ru-RU"/>
        </w:rPr>
      </w:pPr>
    </w:p>
    <w:p w:rsidR="00CB249A" w:rsidRPr="00933D68" w:rsidRDefault="00CB249A" w:rsidP="00966409">
      <w:pPr>
        <w:spacing w:after="120" w:line="240" w:lineRule="auto"/>
        <w:jc w:val="both"/>
        <w:rPr>
          <w:rFonts w:ascii="Times New Roman" w:hAnsi="Times New Roman" w:cs="Times New Roman"/>
          <w:b/>
          <w:bCs/>
          <w:sz w:val="24"/>
          <w:szCs w:val="24"/>
        </w:rPr>
      </w:pPr>
    </w:p>
    <w:p w:rsidR="00CB249A" w:rsidRPr="00933D68" w:rsidRDefault="00CB249A" w:rsidP="00966409">
      <w:pPr>
        <w:spacing w:after="120" w:line="240" w:lineRule="auto"/>
        <w:ind w:left="2160" w:hanging="2160"/>
        <w:jc w:val="center"/>
        <w:rPr>
          <w:rFonts w:ascii="Times New Roman" w:hAnsi="Times New Roman" w:cs="Times New Roman"/>
          <w:b/>
          <w:bCs/>
          <w:sz w:val="24"/>
          <w:szCs w:val="24"/>
        </w:rPr>
      </w:pPr>
    </w:p>
    <w:p w:rsidR="00CB249A" w:rsidRPr="00933D68" w:rsidRDefault="00CB249A" w:rsidP="00966409">
      <w:pPr>
        <w:spacing w:after="120" w:line="240" w:lineRule="auto"/>
        <w:ind w:left="2160" w:hanging="2160"/>
        <w:jc w:val="center"/>
        <w:rPr>
          <w:rFonts w:ascii="Times New Roman" w:hAnsi="Times New Roman" w:cs="Times New Roman"/>
          <w:b/>
          <w:bCs/>
          <w:sz w:val="24"/>
          <w:szCs w:val="24"/>
        </w:rPr>
      </w:pPr>
      <w:r w:rsidRPr="00933D68">
        <w:rPr>
          <w:rFonts w:ascii="Times New Roman" w:hAnsi="Times New Roman" w:cs="Times New Roman"/>
          <w:b/>
          <w:bCs/>
          <w:sz w:val="24"/>
          <w:szCs w:val="24"/>
        </w:rPr>
        <w:t>Д Е К Л А Р И Р А М:</w:t>
      </w:r>
    </w:p>
    <w:p w:rsidR="00CB249A" w:rsidRPr="00933D68" w:rsidRDefault="00CB249A" w:rsidP="00966409">
      <w:pPr>
        <w:spacing w:after="120" w:line="240" w:lineRule="auto"/>
        <w:ind w:left="2160" w:hanging="2160"/>
        <w:jc w:val="center"/>
        <w:rPr>
          <w:rFonts w:ascii="Times New Roman" w:hAnsi="Times New Roman" w:cs="Times New Roman"/>
          <w:b/>
          <w:bCs/>
          <w:sz w:val="24"/>
          <w:szCs w:val="24"/>
        </w:rPr>
      </w:pPr>
    </w:p>
    <w:p w:rsidR="00CB249A" w:rsidRPr="00933D68" w:rsidRDefault="00CB249A" w:rsidP="00966409">
      <w:pPr>
        <w:spacing w:after="120" w:line="240" w:lineRule="auto"/>
        <w:ind w:left="2160" w:hanging="2160"/>
        <w:jc w:val="center"/>
        <w:rPr>
          <w:rFonts w:ascii="Times New Roman" w:hAnsi="Times New Roman" w:cs="Times New Roman"/>
          <w:b/>
          <w:bCs/>
          <w:sz w:val="24"/>
          <w:szCs w:val="24"/>
        </w:rPr>
      </w:pPr>
    </w:p>
    <w:p w:rsidR="00CB249A" w:rsidRPr="00933D68" w:rsidRDefault="00CB249A" w:rsidP="00966409">
      <w:pPr>
        <w:spacing w:after="120" w:line="240" w:lineRule="auto"/>
        <w:rPr>
          <w:rFonts w:ascii="Times New Roman" w:hAnsi="Times New Roman" w:cs="Times New Roman"/>
          <w:sz w:val="24"/>
          <w:szCs w:val="24"/>
        </w:rPr>
      </w:pPr>
    </w:p>
    <w:p w:rsidR="00CB249A" w:rsidRPr="00933D68" w:rsidRDefault="00CB249A" w:rsidP="00966409">
      <w:pPr>
        <w:spacing w:after="120" w:line="240" w:lineRule="auto"/>
        <w:jc w:val="both"/>
        <w:rPr>
          <w:rFonts w:ascii="Times New Roman" w:hAnsi="Times New Roman" w:cs="Times New Roman"/>
          <w:sz w:val="24"/>
          <w:szCs w:val="24"/>
        </w:rPr>
      </w:pPr>
      <w:r w:rsidRPr="00933D68">
        <w:rPr>
          <w:rFonts w:ascii="Times New Roman" w:hAnsi="Times New Roman" w:cs="Times New Roman"/>
          <w:sz w:val="24"/>
          <w:szCs w:val="24"/>
        </w:rPr>
        <w:t>Запознат съм със съдържанието на проекта на договора и приемам клаузите в него.</w:t>
      </w:r>
    </w:p>
    <w:p w:rsidR="00CB249A" w:rsidRPr="00933D68" w:rsidRDefault="00CB249A" w:rsidP="00966409">
      <w:pPr>
        <w:spacing w:after="120" w:line="240" w:lineRule="auto"/>
        <w:rPr>
          <w:rFonts w:ascii="Times New Roman" w:hAnsi="Times New Roman" w:cs="Times New Roman"/>
          <w:b/>
          <w:bCs/>
          <w:i/>
          <w:iCs/>
          <w:sz w:val="24"/>
          <w:szCs w:val="24"/>
        </w:rPr>
      </w:pPr>
    </w:p>
    <w:p w:rsidR="00CB249A" w:rsidRPr="00933D68" w:rsidRDefault="00CB249A" w:rsidP="00966409">
      <w:pPr>
        <w:spacing w:after="120" w:line="240" w:lineRule="auto"/>
        <w:rPr>
          <w:rFonts w:ascii="Times New Roman" w:hAnsi="Times New Roman" w:cs="Times New Roman"/>
          <w:b/>
          <w:bCs/>
          <w:i/>
          <w:iCs/>
          <w:sz w:val="24"/>
          <w:szCs w:val="24"/>
        </w:rPr>
      </w:pPr>
    </w:p>
    <w:p w:rsidR="00CB249A" w:rsidRPr="00933D68" w:rsidRDefault="00CB249A" w:rsidP="00966409">
      <w:pPr>
        <w:spacing w:after="120" w:line="240" w:lineRule="auto"/>
        <w:rPr>
          <w:rFonts w:ascii="Times New Roman" w:hAnsi="Times New Roman" w:cs="Times New Roman"/>
          <w:b/>
          <w:bCs/>
          <w:i/>
          <w:iCs/>
          <w:sz w:val="24"/>
          <w:szCs w:val="24"/>
        </w:rPr>
      </w:pPr>
    </w:p>
    <w:p w:rsidR="00CB249A" w:rsidRPr="00933D68" w:rsidRDefault="00CB249A" w:rsidP="00966409">
      <w:pPr>
        <w:shd w:val="clear" w:color="auto" w:fill="FFFFFF"/>
        <w:tabs>
          <w:tab w:val="left" w:leader="dot" w:pos="0"/>
        </w:tabs>
        <w:spacing w:after="120" w:line="240" w:lineRule="auto"/>
        <w:rPr>
          <w:rFonts w:ascii="Times New Roman" w:hAnsi="Times New Roman" w:cs="Times New Roman"/>
          <w:b/>
          <w:sz w:val="24"/>
          <w:szCs w:val="24"/>
        </w:rPr>
      </w:pPr>
      <w:r w:rsidRPr="00933D68">
        <w:rPr>
          <w:rFonts w:ascii="Times New Roman" w:hAnsi="Times New Roman" w:cs="Times New Roman"/>
          <w:sz w:val="24"/>
          <w:szCs w:val="24"/>
        </w:rPr>
        <w:t>Дата:</w:t>
      </w:r>
      <w:r w:rsidRPr="00933D68">
        <w:rPr>
          <w:rFonts w:ascii="Times New Roman" w:hAnsi="Times New Roman" w:cs="Times New Roman"/>
          <w:b/>
          <w:sz w:val="24"/>
          <w:szCs w:val="24"/>
        </w:rPr>
        <w:t xml:space="preserve"> </w:t>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sz w:val="24"/>
          <w:szCs w:val="24"/>
        </w:rPr>
        <w:t>Декларатор:</w:t>
      </w:r>
    </w:p>
    <w:p w:rsidR="00CB249A" w:rsidRPr="00933D68" w:rsidRDefault="00CB249A" w:rsidP="00966409">
      <w:pPr>
        <w:shd w:val="clear" w:color="auto" w:fill="FFFFFF"/>
        <w:tabs>
          <w:tab w:val="left" w:leader="dot" w:pos="0"/>
        </w:tabs>
        <w:spacing w:after="120" w:line="240" w:lineRule="auto"/>
        <w:rPr>
          <w:rFonts w:ascii="Times New Roman" w:hAnsi="Times New Roman" w:cs="Times New Roman"/>
          <w:sz w:val="24"/>
          <w:szCs w:val="24"/>
        </w:rPr>
      </w:pP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sz w:val="24"/>
          <w:szCs w:val="24"/>
        </w:rPr>
        <w:t>/подпис и печат/</w:t>
      </w:r>
    </w:p>
    <w:p w:rsidR="00CB249A" w:rsidRPr="00933D68" w:rsidRDefault="00CB249A" w:rsidP="00966409">
      <w:pPr>
        <w:spacing w:after="120" w:line="240" w:lineRule="auto"/>
        <w:rPr>
          <w:rFonts w:ascii="Times New Roman" w:hAnsi="Times New Roman" w:cs="Times New Roman"/>
          <w:b/>
          <w:bCs/>
          <w:i/>
          <w:iCs/>
          <w:sz w:val="24"/>
          <w:szCs w:val="24"/>
        </w:rPr>
      </w:pPr>
    </w:p>
    <w:p w:rsidR="00CB249A" w:rsidRPr="00933D68" w:rsidRDefault="00CB249A" w:rsidP="00966409">
      <w:pPr>
        <w:shd w:val="clear" w:color="auto" w:fill="FFFFFF"/>
        <w:tabs>
          <w:tab w:val="left" w:leader="dot" w:pos="0"/>
        </w:tabs>
        <w:spacing w:after="120" w:line="240" w:lineRule="auto"/>
        <w:jc w:val="right"/>
        <w:rPr>
          <w:rFonts w:ascii="Times New Roman" w:hAnsi="Times New Roman" w:cs="Times New Roman"/>
          <w:b/>
          <w:bCs/>
          <w:i/>
          <w:iCs/>
          <w:caps/>
          <w:w w:val="120"/>
          <w:kern w:val="1"/>
          <w:sz w:val="24"/>
          <w:szCs w:val="24"/>
        </w:rPr>
      </w:pPr>
      <w:r w:rsidRPr="00933D68">
        <w:rPr>
          <w:rFonts w:ascii="Times New Roman" w:hAnsi="Times New Roman" w:cs="Times New Roman"/>
          <w:sz w:val="24"/>
          <w:szCs w:val="24"/>
        </w:rPr>
        <w:br w:type="page"/>
      </w:r>
      <w:r w:rsidRPr="00933D68">
        <w:rPr>
          <w:rFonts w:ascii="Times New Roman" w:hAnsi="Times New Roman" w:cs="Times New Roman"/>
          <w:b/>
          <w:bCs/>
          <w:i/>
          <w:iCs/>
          <w:sz w:val="24"/>
          <w:szCs w:val="24"/>
        </w:rPr>
        <w:t>ОБРАЗЕЦ № 3</w:t>
      </w:r>
    </w:p>
    <w:p w:rsidR="00CB249A" w:rsidRPr="00933D68" w:rsidRDefault="00CB249A" w:rsidP="00966409">
      <w:pPr>
        <w:shd w:val="clear" w:color="auto" w:fill="FFFFFF"/>
        <w:spacing w:after="120" w:line="240" w:lineRule="auto"/>
        <w:rPr>
          <w:rFonts w:ascii="Times New Roman" w:hAnsi="Times New Roman" w:cs="Times New Roman"/>
          <w:sz w:val="24"/>
          <w:szCs w:val="24"/>
        </w:rPr>
      </w:pPr>
    </w:p>
    <w:p w:rsidR="00CB249A" w:rsidRPr="00933D68" w:rsidRDefault="00CB249A" w:rsidP="00966409">
      <w:pPr>
        <w:shd w:val="clear" w:color="auto" w:fill="FFFFFF"/>
        <w:spacing w:after="120" w:line="240" w:lineRule="auto"/>
        <w:rPr>
          <w:rFonts w:ascii="Times New Roman" w:hAnsi="Times New Roman" w:cs="Times New Roman"/>
          <w:sz w:val="24"/>
          <w:szCs w:val="24"/>
        </w:rPr>
      </w:pPr>
    </w:p>
    <w:p w:rsidR="00CB249A" w:rsidRPr="00933D68" w:rsidRDefault="00CB249A" w:rsidP="00966409">
      <w:pPr>
        <w:keepNext/>
        <w:spacing w:after="120" w:line="240" w:lineRule="auto"/>
        <w:jc w:val="center"/>
        <w:outlineLvl w:val="1"/>
        <w:rPr>
          <w:rFonts w:ascii="Times New Roman" w:hAnsi="Times New Roman" w:cs="Times New Roman"/>
          <w:b/>
          <w:spacing w:val="20"/>
          <w:sz w:val="24"/>
          <w:szCs w:val="24"/>
          <w:lang w:eastAsia="bg-BG"/>
        </w:rPr>
      </w:pPr>
      <w:r w:rsidRPr="00933D68">
        <w:rPr>
          <w:rFonts w:ascii="Times New Roman" w:hAnsi="Times New Roman" w:cs="Times New Roman"/>
          <w:b/>
          <w:spacing w:val="20"/>
          <w:sz w:val="24"/>
          <w:szCs w:val="24"/>
          <w:lang w:eastAsia="bg-BG"/>
        </w:rPr>
        <w:t>Д Е К Л А Р А Ц И Я</w:t>
      </w:r>
    </w:p>
    <w:p w:rsidR="00CB249A" w:rsidRPr="00933D68" w:rsidRDefault="00CB249A" w:rsidP="00966409">
      <w:pPr>
        <w:spacing w:after="120" w:line="240" w:lineRule="auto"/>
        <w:jc w:val="center"/>
        <w:rPr>
          <w:rFonts w:ascii="Times New Roman" w:hAnsi="Times New Roman" w:cs="Times New Roman"/>
          <w:sz w:val="24"/>
          <w:szCs w:val="24"/>
        </w:rPr>
      </w:pPr>
      <w:r w:rsidRPr="00933D68">
        <w:rPr>
          <w:rFonts w:ascii="Times New Roman" w:hAnsi="Times New Roman" w:cs="Times New Roman"/>
          <w:sz w:val="24"/>
          <w:szCs w:val="24"/>
        </w:rPr>
        <w:t>за срок на валидност на офертата</w:t>
      </w:r>
    </w:p>
    <w:p w:rsidR="00CB249A" w:rsidRPr="00933D68" w:rsidRDefault="00CB249A" w:rsidP="00966409">
      <w:pPr>
        <w:shd w:val="clear" w:color="auto" w:fill="FFFFFF"/>
        <w:spacing w:after="120" w:line="240" w:lineRule="auto"/>
        <w:rPr>
          <w:rFonts w:ascii="Times New Roman" w:hAnsi="Times New Roman" w:cs="Times New Roman"/>
          <w:sz w:val="24"/>
          <w:szCs w:val="24"/>
        </w:rPr>
      </w:pPr>
    </w:p>
    <w:p w:rsidR="00CB249A" w:rsidRPr="00933D68" w:rsidRDefault="00CB249A" w:rsidP="00966409">
      <w:pPr>
        <w:spacing w:after="120" w:line="240" w:lineRule="auto"/>
        <w:jc w:val="both"/>
        <w:rPr>
          <w:rFonts w:ascii="Times New Roman" w:hAnsi="Times New Roman" w:cs="Times New Roman"/>
          <w:sz w:val="24"/>
          <w:szCs w:val="24"/>
        </w:rPr>
      </w:pPr>
    </w:p>
    <w:p w:rsidR="00CB249A" w:rsidRPr="00933D68" w:rsidRDefault="00CB249A" w:rsidP="00966409">
      <w:pPr>
        <w:spacing w:after="120" w:line="240" w:lineRule="auto"/>
        <w:jc w:val="both"/>
        <w:rPr>
          <w:rFonts w:ascii="Times New Roman" w:hAnsi="Times New Roman" w:cs="Times New Roman"/>
          <w:sz w:val="24"/>
          <w:szCs w:val="24"/>
        </w:rPr>
      </w:pPr>
    </w:p>
    <w:p w:rsidR="00CB249A" w:rsidRPr="008858DA" w:rsidRDefault="00CB249A" w:rsidP="00C27533">
      <w:pPr>
        <w:spacing w:after="120" w:line="240" w:lineRule="auto"/>
        <w:ind w:firstLine="720"/>
        <w:jc w:val="center"/>
        <w:rPr>
          <w:rFonts w:ascii="Times New Roman" w:hAnsi="Times New Roman" w:cs="Times New Roman"/>
          <w:sz w:val="24"/>
          <w:szCs w:val="24"/>
          <w:highlight w:val="yellow"/>
          <w:lang w:val="ru-RU"/>
        </w:rPr>
      </w:pPr>
      <w:r w:rsidRPr="00933D68">
        <w:rPr>
          <w:rFonts w:ascii="Times New Roman" w:hAnsi="Times New Roman" w:cs="Times New Roman"/>
          <w:sz w:val="24"/>
          <w:szCs w:val="24"/>
        </w:rPr>
        <w:t xml:space="preserve">Долуподписаният /-ната/ </w:t>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rPr>
        <w:t>, в качеството ми на</w:t>
      </w:r>
      <w:r w:rsidRPr="00933D68">
        <w:rPr>
          <w:rFonts w:ascii="Times New Roman" w:hAnsi="Times New Roman" w:cs="Times New Roman"/>
          <w:sz w:val="24"/>
          <w:szCs w:val="24"/>
        </w:rPr>
        <w:tab/>
        <w:t>_________________________</w:t>
      </w:r>
      <w:r w:rsidRPr="00933D68">
        <w:rPr>
          <w:rFonts w:ascii="Times New Roman" w:hAnsi="Times New Roman" w:cs="Times New Roman"/>
          <w:i/>
          <w:iCs/>
          <w:sz w:val="24"/>
          <w:szCs w:val="24"/>
        </w:rPr>
        <w:t xml:space="preserve"> (посочете длъжността) </w:t>
      </w:r>
      <w:r w:rsidRPr="00933D68">
        <w:rPr>
          <w:rFonts w:ascii="Times New Roman" w:hAnsi="Times New Roman" w:cs="Times New Roman"/>
          <w:sz w:val="24"/>
          <w:szCs w:val="24"/>
        </w:rPr>
        <w:t xml:space="preserve">на  </w:t>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i/>
          <w:iCs/>
          <w:sz w:val="24"/>
          <w:szCs w:val="24"/>
        </w:rPr>
        <w:t xml:space="preserve">(посочете фирмата на участника) </w:t>
      </w:r>
      <w:r w:rsidRPr="00933D68">
        <w:rPr>
          <w:rFonts w:ascii="Times New Roman" w:hAnsi="Times New Roman" w:cs="Times New Roman"/>
          <w:sz w:val="24"/>
          <w:szCs w:val="24"/>
        </w:rPr>
        <w:t xml:space="preserve">- участник в процедура </w:t>
      </w:r>
      <w:r>
        <w:rPr>
          <w:rFonts w:ascii="Times New Roman" w:hAnsi="Times New Roman" w:cs="Times New Roman"/>
          <w:sz w:val="24"/>
          <w:szCs w:val="24"/>
        </w:rPr>
        <w:t>договаряне без предварително обявление</w:t>
      </w:r>
      <w:r w:rsidRPr="00933D68">
        <w:rPr>
          <w:rFonts w:ascii="Times New Roman" w:hAnsi="Times New Roman" w:cs="Times New Roman"/>
          <w:sz w:val="24"/>
          <w:szCs w:val="24"/>
        </w:rPr>
        <w:t xml:space="preserve"> с предмет: </w:t>
      </w:r>
      <w:r w:rsidRPr="008858DA">
        <w:rPr>
          <w:rFonts w:ascii="Times New Roman" w:hAnsi="Times New Roman" w:cs="Times New Roman"/>
          <w:b/>
          <w:sz w:val="24"/>
          <w:szCs w:val="24"/>
          <w:lang w:val="ru-RU"/>
        </w:rPr>
        <w:t>„Вътрешно и промишлено/индустриално почистване на сгради на ОП "Столично предприятие за третиране на отпадъци" - площадка "Хан Богров" и площадка "Садината"</w:t>
      </w:r>
    </w:p>
    <w:p w:rsidR="00CB249A" w:rsidRPr="00C27533" w:rsidRDefault="00CB249A" w:rsidP="00090EE2">
      <w:pPr>
        <w:spacing w:after="120" w:line="240" w:lineRule="auto"/>
        <w:jc w:val="center"/>
        <w:rPr>
          <w:rFonts w:ascii="Times New Roman" w:hAnsi="Times New Roman" w:cs="Times New Roman"/>
          <w:b/>
          <w:sz w:val="24"/>
          <w:szCs w:val="24"/>
          <w:lang w:val="ru-RU"/>
        </w:rPr>
      </w:pPr>
    </w:p>
    <w:p w:rsidR="00CB249A" w:rsidRPr="00933D68" w:rsidRDefault="00CB249A" w:rsidP="00090EE2">
      <w:pPr>
        <w:spacing w:after="120" w:line="240" w:lineRule="auto"/>
        <w:jc w:val="both"/>
        <w:rPr>
          <w:rFonts w:ascii="Times New Roman" w:hAnsi="Times New Roman" w:cs="Times New Roman"/>
          <w:b/>
          <w:bCs/>
          <w:sz w:val="24"/>
          <w:szCs w:val="24"/>
        </w:rPr>
      </w:pPr>
    </w:p>
    <w:p w:rsidR="00CB249A" w:rsidRPr="00933D68" w:rsidRDefault="00CB249A" w:rsidP="00966409">
      <w:pPr>
        <w:shd w:val="clear" w:color="auto" w:fill="FFFFFF"/>
        <w:spacing w:after="120" w:line="240" w:lineRule="auto"/>
        <w:ind w:right="30"/>
        <w:jc w:val="center"/>
        <w:rPr>
          <w:rFonts w:ascii="Times New Roman" w:hAnsi="Times New Roman" w:cs="Times New Roman"/>
          <w:i/>
          <w:sz w:val="24"/>
          <w:szCs w:val="24"/>
        </w:rPr>
      </w:pPr>
    </w:p>
    <w:p w:rsidR="00CB249A" w:rsidRPr="00933D68" w:rsidRDefault="00CB249A" w:rsidP="00966409">
      <w:pPr>
        <w:spacing w:after="120" w:line="240" w:lineRule="auto"/>
        <w:jc w:val="center"/>
        <w:rPr>
          <w:rFonts w:ascii="Times New Roman" w:hAnsi="Times New Roman" w:cs="Times New Roman"/>
          <w:b/>
          <w:sz w:val="24"/>
          <w:szCs w:val="24"/>
        </w:rPr>
      </w:pPr>
      <w:r w:rsidRPr="00933D68">
        <w:rPr>
          <w:rFonts w:ascii="Times New Roman" w:hAnsi="Times New Roman" w:cs="Times New Roman"/>
          <w:b/>
          <w:sz w:val="24"/>
          <w:szCs w:val="24"/>
        </w:rPr>
        <w:t>ДЕКЛАРИРАМ, че</w:t>
      </w:r>
    </w:p>
    <w:p w:rsidR="00CB249A" w:rsidRPr="00933D68" w:rsidRDefault="00CB249A" w:rsidP="00966409">
      <w:pPr>
        <w:spacing w:after="120" w:line="240" w:lineRule="auto"/>
        <w:jc w:val="both"/>
        <w:rPr>
          <w:rFonts w:ascii="Times New Roman" w:hAnsi="Times New Roman" w:cs="Times New Roman"/>
          <w:sz w:val="24"/>
          <w:szCs w:val="24"/>
        </w:rPr>
      </w:pPr>
    </w:p>
    <w:p w:rsidR="00CB249A" w:rsidRPr="00933D68" w:rsidRDefault="00CB249A" w:rsidP="00966409">
      <w:pPr>
        <w:spacing w:after="120" w:line="240" w:lineRule="auto"/>
        <w:ind w:firstLine="720"/>
        <w:jc w:val="both"/>
        <w:rPr>
          <w:rFonts w:ascii="Times New Roman" w:hAnsi="Times New Roman" w:cs="Times New Roman"/>
          <w:sz w:val="24"/>
          <w:szCs w:val="24"/>
        </w:rPr>
      </w:pPr>
      <w:r w:rsidRPr="00933D68">
        <w:rPr>
          <w:rFonts w:ascii="Times New Roman" w:hAnsi="Times New Roman" w:cs="Times New Roman"/>
          <w:sz w:val="24"/>
          <w:szCs w:val="24"/>
        </w:rPr>
        <w:t>Срок</w:t>
      </w:r>
      <w:r>
        <w:rPr>
          <w:rFonts w:ascii="Times New Roman" w:hAnsi="Times New Roman" w:cs="Times New Roman"/>
          <w:sz w:val="24"/>
          <w:szCs w:val="24"/>
        </w:rPr>
        <w:t xml:space="preserve">ът на валидност на офертата е </w:t>
      </w:r>
      <w:r w:rsidRPr="00815940">
        <w:rPr>
          <w:rFonts w:ascii="Times New Roman" w:hAnsi="Times New Roman" w:cs="Times New Roman"/>
          <w:sz w:val="24"/>
          <w:szCs w:val="24"/>
        </w:rPr>
        <w:t>60 (шестдесет)</w:t>
      </w:r>
      <w:r w:rsidRPr="000006C1">
        <w:rPr>
          <w:color w:val="000000"/>
          <w:sz w:val="24"/>
          <w:szCs w:val="24"/>
          <w:shd w:val="clear" w:color="auto" w:fill="FEFEFE"/>
        </w:rPr>
        <w:t xml:space="preserve"> </w:t>
      </w:r>
      <w:r w:rsidRPr="00933D68">
        <w:rPr>
          <w:rFonts w:ascii="Times New Roman" w:hAnsi="Times New Roman" w:cs="Times New Roman"/>
          <w:sz w:val="24"/>
          <w:szCs w:val="24"/>
        </w:rPr>
        <w:t>календарни дни включително, считано от датата определена за краен срок за получаване на оферти.</w:t>
      </w:r>
    </w:p>
    <w:p w:rsidR="00CB249A" w:rsidRPr="00933D68" w:rsidRDefault="00CB249A" w:rsidP="00966409">
      <w:pPr>
        <w:spacing w:after="120" w:line="240" w:lineRule="auto"/>
        <w:jc w:val="both"/>
        <w:rPr>
          <w:rFonts w:ascii="Times New Roman" w:hAnsi="Times New Roman" w:cs="Times New Roman"/>
          <w:sz w:val="24"/>
          <w:szCs w:val="24"/>
        </w:rPr>
      </w:pPr>
    </w:p>
    <w:p w:rsidR="00CB249A" w:rsidRPr="00933D68" w:rsidRDefault="00CB249A" w:rsidP="00966409">
      <w:pPr>
        <w:spacing w:after="120" w:line="240" w:lineRule="auto"/>
        <w:ind w:left="5661" w:firstLine="720"/>
        <w:rPr>
          <w:rFonts w:ascii="Times New Roman" w:hAnsi="Times New Roman" w:cs="Times New Roman"/>
          <w:sz w:val="24"/>
          <w:szCs w:val="24"/>
        </w:rPr>
      </w:pPr>
    </w:p>
    <w:p w:rsidR="00CB249A" w:rsidRPr="00933D68" w:rsidRDefault="00CB249A" w:rsidP="00966409">
      <w:pPr>
        <w:shd w:val="clear" w:color="auto" w:fill="FFFFFF"/>
        <w:tabs>
          <w:tab w:val="left" w:leader="dot" w:pos="0"/>
        </w:tabs>
        <w:spacing w:after="120" w:line="240" w:lineRule="auto"/>
        <w:rPr>
          <w:rFonts w:ascii="Times New Roman" w:hAnsi="Times New Roman" w:cs="Times New Roman"/>
          <w:sz w:val="24"/>
          <w:szCs w:val="24"/>
        </w:rPr>
      </w:pPr>
    </w:p>
    <w:p w:rsidR="00CB249A" w:rsidRPr="00933D68" w:rsidRDefault="00CB249A" w:rsidP="00966409">
      <w:pPr>
        <w:shd w:val="clear" w:color="auto" w:fill="FFFFFF"/>
        <w:tabs>
          <w:tab w:val="left" w:leader="dot" w:pos="0"/>
        </w:tabs>
        <w:spacing w:after="120" w:line="240" w:lineRule="auto"/>
        <w:rPr>
          <w:rFonts w:ascii="Times New Roman" w:hAnsi="Times New Roman" w:cs="Times New Roman"/>
          <w:sz w:val="24"/>
          <w:szCs w:val="24"/>
        </w:rPr>
      </w:pPr>
    </w:p>
    <w:p w:rsidR="00CB249A" w:rsidRPr="00933D68" w:rsidRDefault="00CB249A" w:rsidP="00966409">
      <w:pPr>
        <w:spacing w:after="120" w:line="240" w:lineRule="auto"/>
        <w:rPr>
          <w:rFonts w:ascii="Times New Roman" w:hAnsi="Times New Roman" w:cs="Times New Roman"/>
          <w:b/>
          <w:bCs/>
          <w:i/>
          <w:iCs/>
          <w:sz w:val="24"/>
          <w:szCs w:val="24"/>
        </w:rPr>
      </w:pPr>
    </w:p>
    <w:p w:rsidR="00CB249A" w:rsidRPr="00933D68" w:rsidRDefault="00CB249A" w:rsidP="00966409">
      <w:pPr>
        <w:shd w:val="clear" w:color="auto" w:fill="FFFFFF"/>
        <w:tabs>
          <w:tab w:val="left" w:leader="dot" w:pos="0"/>
        </w:tabs>
        <w:spacing w:after="120" w:line="240" w:lineRule="auto"/>
        <w:rPr>
          <w:rFonts w:ascii="Times New Roman" w:hAnsi="Times New Roman" w:cs="Times New Roman"/>
          <w:b/>
          <w:sz w:val="24"/>
          <w:szCs w:val="24"/>
        </w:rPr>
      </w:pPr>
      <w:r w:rsidRPr="00933D68">
        <w:rPr>
          <w:rFonts w:ascii="Times New Roman" w:hAnsi="Times New Roman" w:cs="Times New Roman"/>
          <w:sz w:val="24"/>
          <w:szCs w:val="24"/>
        </w:rPr>
        <w:t>Дата:</w:t>
      </w:r>
      <w:r w:rsidRPr="00933D68">
        <w:rPr>
          <w:rFonts w:ascii="Times New Roman" w:hAnsi="Times New Roman" w:cs="Times New Roman"/>
          <w:b/>
          <w:sz w:val="24"/>
          <w:szCs w:val="24"/>
        </w:rPr>
        <w:t xml:space="preserve"> </w:t>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sz w:val="24"/>
          <w:szCs w:val="24"/>
        </w:rPr>
        <w:t>Декларатор:</w:t>
      </w:r>
    </w:p>
    <w:p w:rsidR="00CB249A" w:rsidRPr="00933D68" w:rsidRDefault="00CB249A" w:rsidP="00966409">
      <w:pPr>
        <w:shd w:val="clear" w:color="auto" w:fill="FFFFFF"/>
        <w:tabs>
          <w:tab w:val="left" w:leader="dot" w:pos="0"/>
        </w:tabs>
        <w:spacing w:after="120" w:line="240" w:lineRule="auto"/>
        <w:rPr>
          <w:rFonts w:ascii="Times New Roman" w:hAnsi="Times New Roman" w:cs="Times New Roman"/>
          <w:sz w:val="24"/>
          <w:szCs w:val="24"/>
        </w:rPr>
      </w:pP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sz w:val="24"/>
          <w:szCs w:val="24"/>
        </w:rPr>
        <w:t>/подпис и печат/</w:t>
      </w:r>
    </w:p>
    <w:p w:rsidR="00CB249A" w:rsidRPr="00933D68" w:rsidRDefault="00CB249A" w:rsidP="00966409">
      <w:pPr>
        <w:spacing w:after="120" w:line="240" w:lineRule="auto"/>
        <w:rPr>
          <w:rFonts w:ascii="Times New Roman" w:hAnsi="Times New Roman" w:cs="Times New Roman"/>
          <w:b/>
          <w:bCs/>
          <w:i/>
          <w:iCs/>
          <w:sz w:val="24"/>
          <w:szCs w:val="24"/>
        </w:rPr>
      </w:pPr>
    </w:p>
    <w:p w:rsidR="00CB249A" w:rsidRPr="00933D68" w:rsidRDefault="00CB249A" w:rsidP="00966409">
      <w:pPr>
        <w:keepNext/>
        <w:spacing w:after="120" w:line="240" w:lineRule="auto"/>
        <w:jc w:val="right"/>
        <w:outlineLvl w:val="2"/>
        <w:rPr>
          <w:rFonts w:ascii="Times New Roman" w:hAnsi="Times New Roman" w:cs="Times New Roman"/>
          <w:b/>
          <w:bCs/>
          <w:i/>
          <w:iCs/>
          <w:caps/>
          <w:w w:val="120"/>
          <w:kern w:val="1"/>
          <w:sz w:val="24"/>
          <w:szCs w:val="24"/>
        </w:rPr>
      </w:pPr>
    </w:p>
    <w:p w:rsidR="00CB249A" w:rsidRPr="00933D68" w:rsidRDefault="00CB249A" w:rsidP="00966409">
      <w:pPr>
        <w:keepNext/>
        <w:spacing w:after="120" w:line="240" w:lineRule="auto"/>
        <w:jc w:val="right"/>
        <w:outlineLvl w:val="2"/>
        <w:rPr>
          <w:rFonts w:ascii="Times New Roman" w:hAnsi="Times New Roman" w:cs="Times New Roman"/>
          <w:b/>
          <w:bCs/>
          <w:i/>
          <w:iCs/>
          <w:caps/>
          <w:w w:val="120"/>
          <w:kern w:val="1"/>
          <w:sz w:val="24"/>
          <w:szCs w:val="24"/>
        </w:rPr>
      </w:pPr>
    </w:p>
    <w:p w:rsidR="00CB249A" w:rsidRPr="00933D68" w:rsidRDefault="00CB249A" w:rsidP="00966409">
      <w:pPr>
        <w:spacing w:after="120" w:line="240" w:lineRule="auto"/>
        <w:ind w:firstLine="720"/>
        <w:rPr>
          <w:rFonts w:ascii="Times New Roman" w:hAnsi="Times New Roman" w:cs="Times New Roman"/>
          <w:b/>
          <w:bCs/>
          <w:sz w:val="24"/>
          <w:szCs w:val="24"/>
        </w:rPr>
      </w:pPr>
    </w:p>
    <w:p w:rsidR="00CB249A" w:rsidRPr="00933D68" w:rsidRDefault="00CB249A" w:rsidP="00966409">
      <w:pPr>
        <w:spacing w:after="120" w:line="240" w:lineRule="auto"/>
        <w:ind w:left="6408" w:firstLine="672"/>
        <w:rPr>
          <w:rFonts w:ascii="Times New Roman" w:hAnsi="Times New Roman" w:cs="Times New Roman"/>
          <w:b/>
          <w:bCs/>
          <w:i/>
          <w:iCs/>
          <w:caps/>
          <w:w w:val="120"/>
          <w:kern w:val="1"/>
          <w:sz w:val="24"/>
          <w:szCs w:val="24"/>
        </w:rPr>
      </w:pPr>
      <w:r w:rsidRPr="00933D68">
        <w:rPr>
          <w:rFonts w:ascii="Times New Roman" w:hAnsi="Times New Roman" w:cs="Times New Roman"/>
          <w:b/>
          <w:bCs/>
          <w:i/>
          <w:iCs/>
          <w:caps/>
          <w:w w:val="120"/>
          <w:kern w:val="1"/>
          <w:sz w:val="24"/>
          <w:szCs w:val="24"/>
        </w:rPr>
        <w:br w:type="page"/>
        <w:t>ОБРАЗЕЦ №4</w:t>
      </w:r>
    </w:p>
    <w:p w:rsidR="00CB249A" w:rsidRPr="00933D68" w:rsidRDefault="00CB249A" w:rsidP="00966409">
      <w:pPr>
        <w:spacing w:after="120" w:line="240" w:lineRule="auto"/>
        <w:ind w:left="6408" w:firstLine="672"/>
        <w:rPr>
          <w:rFonts w:ascii="Times New Roman" w:hAnsi="Times New Roman" w:cs="Times New Roman"/>
          <w:b/>
          <w:bCs/>
          <w:sz w:val="24"/>
          <w:szCs w:val="24"/>
        </w:rPr>
      </w:pPr>
    </w:p>
    <w:p w:rsidR="00CB249A" w:rsidRPr="00933D68" w:rsidRDefault="00CB249A" w:rsidP="00966409">
      <w:pPr>
        <w:spacing w:after="120" w:line="240" w:lineRule="auto"/>
        <w:ind w:left="2160" w:hanging="2160"/>
        <w:jc w:val="center"/>
        <w:rPr>
          <w:rFonts w:ascii="Times New Roman" w:hAnsi="Times New Roman" w:cs="Times New Roman"/>
          <w:b/>
          <w:bCs/>
          <w:sz w:val="24"/>
          <w:szCs w:val="24"/>
        </w:rPr>
      </w:pPr>
      <w:r w:rsidRPr="00933D68">
        <w:rPr>
          <w:rFonts w:ascii="Times New Roman" w:hAnsi="Times New Roman" w:cs="Times New Roman"/>
          <w:b/>
          <w:bCs/>
          <w:sz w:val="24"/>
          <w:szCs w:val="24"/>
        </w:rPr>
        <w:t xml:space="preserve">Д Е К Л А Р А Ц И Я </w:t>
      </w:r>
    </w:p>
    <w:p w:rsidR="00CB249A" w:rsidRPr="00933D68" w:rsidRDefault="00CB249A" w:rsidP="00966409">
      <w:pPr>
        <w:spacing w:after="120" w:line="240" w:lineRule="auto"/>
        <w:ind w:firstLine="720"/>
        <w:jc w:val="both"/>
        <w:rPr>
          <w:rFonts w:ascii="Times New Roman" w:hAnsi="Times New Roman" w:cs="Times New Roman"/>
          <w:b/>
          <w:bCs/>
          <w:sz w:val="24"/>
          <w:szCs w:val="24"/>
        </w:rPr>
      </w:pPr>
    </w:p>
    <w:p w:rsidR="00CB249A" w:rsidRPr="008858DA" w:rsidRDefault="00CB249A" w:rsidP="00C27533">
      <w:pPr>
        <w:spacing w:after="120" w:line="240" w:lineRule="auto"/>
        <w:ind w:firstLine="720"/>
        <w:jc w:val="center"/>
        <w:rPr>
          <w:rFonts w:ascii="Times New Roman" w:hAnsi="Times New Roman" w:cs="Times New Roman"/>
          <w:sz w:val="24"/>
          <w:szCs w:val="24"/>
          <w:highlight w:val="yellow"/>
          <w:lang w:val="ru-RU"/>
        </w:rPr>
      </w:pPr>
      <w:r w:rsidRPr="00933D68">
        <w:rPr>
          <w:rFonts w:ascii="Times New Roman" w:hAnsi="Times New Roman" w:cs="Times New Roman"/>
          <w:sz w:val="24"/>
          <w:szCs w:val="24"/>
        </w:rPr>
        <w:t xml:space="preserve">Долуподписаният /-ната/ </w:t>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rPr>
        <w:t xml:space="preserve">  , в качеството ми на</w:t>
      </w:r>
      <w:r w:rsidRPr="00933D68">
        <w:rPr>
          <w:rFonts w:ascii="Times New Roman" w:hAnsi="Times New Roman" w:cs="Times New Roman"/>
          <w:sz w:val="24"/>
          <w:szCs w:val="24"/>
        </w:rPr>
        <w:tab/>
        <w:t>_________________________</w:t>
      </w:r>
      <w:r w:rsidRPr="00933D68">
        <w:rPr>
          <w:rFonts w:ascii="Times New Roman" w:hAnsi="Times New Roman" w:cs="Times New Roman"/>
          <w:i/>
          <w:iCs/>
          <w:sz w:val="24"/>
          <w:szCs w:val="24"/>
        </w:rPr>
        <w:t xml:space="preserve"> (посочете длъжността) </w:t>
      </w:r>
      <w:r w:rsidRPr="00933D68">
        <w:rPr>
          <w:rFonts w:ascii="Times New Roman" w:hAnsi="Times New Roman" w:cs="Times New Roman"/>
          <w:sz w:val="24"/>
          <w:szCs w:val="24"/>
        </w:rPr>
        <w:t xml:space="preserve">на  </w:t>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i/>
          <w:iCs/>
          <w:sz w:val="24"/>
          <w:szCs w:val="24"/>
        </w:rPr>
        <w:t xml:space="preserve">(посочете фирмата на участника) </w:t>
      </w:r>
      <w:r w:rsidRPr="00933D68">
        <w:rPr>
          <w:rFonts w:ascii="Times New Roman" w:hAnsi="Times New Roman" w:cs="Times New Roman"/>
          <w:sz w:val="24"/>
          <w:szCs w:val="24"/>
        </w:rPr>
        <w:t xml:space="preserve">- участник в процедура </w:t>
      </w:r>
      <w:r>
        <w:rPr>
          <w:rFonts w:ascii="Times New Roman" w:hAnsi="Times New Roman" w:cs="Times New Roman"/>
          <w:sz w:val="24"/>
          <w:szCs w:val="24"/>
        </w:rPr>
        <w:t>договаряне без предварително обявление</w:t>
      </w:r>
      <w:r w:rsidRPr="00933D68">
        <w:rPr>
          <w:rFonts w:ascii="Times New Roman" w:hAnsi="Times New Roman" w:cs="Times New Roman"/>
          <w:sz w:val="24"/>
          <w:szCs w:val="24"/>
        </w:rPr>
        <w:t xml:space="preserve"> с предмет: </w:t>
      </w:r>
      <w:r w:rsidRPr="008858DA">
        <w:rPr>
          <w:rFonts w:ascii="Times New Roman" w:hAnsi="Times New Roman" w:cs="Times New Roman"/>
          <w:b/>
          <w:sz w:val="24"/>
          <w:szCs w:val="24"/>
          <w:lang w:val="ru-RU"/>
        </w:rPr>
        <w:t>„Вътрешно и промишлено/индустриално почистване на сгради на ОП "Столично предприятие за третиране на отпадъци" - площадка "Хан Богров" и площадка "Садината"</w:t>
      </w:r>
    </w:p>
    <w:p w:rsidR="00CB249A" w:rsidRPr="00C27533" w:rsidRDefault="00CB249A" w:rsidP="00C27533">
      <w:pPr>
        <w:spacing w:after="120" w:line="240" w:lineRule="auto"/>
        <w:jc w:val="center"/>
        <w:rPr>
          <w:rFonts w:ascii="Times New Roman" w:hAnsi="Times New Roman" w:cs="Times New Roman"/>
          <w:b/>
          <w:bCs/>
          <w:sz w:val="24"/>
          <w:szCs w:val="24"/>
          <w:lang w:val="ru-RU"/>
        </w:rPr>
      </w:pPr>
    </w:p>
    <w:p w:rsidR="00CB249A" w:rsidRPr="00933D68" w:rsidRDefault="00CB249A" w:rsidP="00966409">
      <w:pPr>
        <w:tabs>
          <w:tab w:val="left" w:pos="0"/>
        </w:tabs>
        <w:spacing w:after="120" w:line="240" w:lineRule="auto"/>
        <w:ind w:firstLine="720"/>
        <w:jc w:val="center"/>
        <w:rPr>
          <w:rFonts w:ascii="Times New Roman" w:hAnsi="Times New Roman" w:cs="Times New Roman"/>
          <w:b/>
          <w:bCs/>
          <w:sz w:val="24"/>
          <w:szCs w:val="24"/>
        </w:rPr>
      </w:pPr>
      <w:r w:rsidRPr="00933D68">
        <w:rPr>
          <w:rFonts w:ascii="Times New Roman" w:hAnsi="Times New Roman" w:cs="Times New Roman"/>
          <w:b/>
          <w:bCs/>
          <w:sz w:val="24"/>
          <w:szCs w:val="24"/>
        </w:rPr>
        <w:t>Д Е К Л А Р И Р А М, че:</w:t>
      </w:r>
    </w:p>
    <w:p w:rsidR="00CB249A" w:rsidRPr="00933D68" w:rsidRDefault="00CB249A" w:rsidP="00966409">
      <w:pPr>
        <w:spacing w:after="120" w:line="240" w:lineRule="auto"/>
        <w:ind w:firstLine="720"/>
        <w:jc w:val="both"/>
        <w:rPr>
          <w:rFonts w:ascii="Times New Roman" w:hAnsi="Times New Roman" w:cs="Times New Roman"/>
          <w:sz w:val="24"/>
          <w:szCs w:val="24"/>
        </w:rPr>
      </w:pPr>
      <w:r w:rsidRPr="00933D68">
        <w:rPr>
          <w:rFonts w:ascii="Times New Roman" w:hAnsi="Times New Roman" w:cs="Times New Roman"/>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B249A" w:rsidRPr="00933D68" w:rsidRDefault="00CB249A" w:rsidP="00966409">
      <w:pPr>
        <w:spacing w:after="120" w:line="240" w:lineRule="auto"/>
        <w:jc w:val="both"/>
        <w:rPr>
          <w:rFonts w:ascii="Times New Roman" w:hAnsi="Times New Roman" w:cs="Times New Roman"/>
          <w:sz w:val="24"/>
          <w:szCs w:val="24"/>
          <w:u w:val="single"/>
        </w:rPr>
      </w:pPr>
    </w:p>
    <w:p w:rsidR="00CB249A" w:rsidRPr="00933D68" w:rsidRDefault="00CB249A" w:rsidP="00966409">
      <w:pPr>
        <w:spacing w:after="120" w:line="240" w:lineRule="auto"/>
        <w:ind w:firstLine="720"/>
        <w:jc w:val="both"/>
        <w:rPr>
          <w:rFonts w:ascii="Times New Roman" w:hAnsi="Times New Roman" w:cs="Times New Roman"/>
          <w:sz w:val="24"/>
          <w:szCs w:val="24"/>
        </w:rPr>
      </w:pPr>
      <w:r w:rsidRPr="00933D68">
        <w:rPr>
          <w:rFonts w:ascii="Times New Roman" w:hAnsi="Times New Roman" w:cs="Times New Roman"/>
          <w:sz w:val="24"/>
          <w:szCs w:val="24"/>
        </w:rPr>
        <w:t>Известна ми е отговорността по чл. 313 от Наказателния кодекс.</w:t>
      </w:r>
    </w:p>
    <w:p w:rsidR="00CB249A" w:rsidRPr="00933D68" w:rsidRDefault="00CB249A" w:rsidP="00966409">
      <w:pPr>
        <w:spacing w:after="120" w:line="240" w:lineRule="auto"/>
        <w:rPr>
          <w:rFonts w:ascii="Times New Roman" w:hAnsi="Times New Roman" w:cs="Times New Roman"/>
          <w:b/>
          <w:bCs/>
          <w:i/>
          <w:iCs/>
          <w:sz w:val="24"/>
          <w:szCs w:val="24"/>
        </w:rPr>
      </w:pPr>
    </w:p>
    <w:p w:rsidR="00CB249A" w:rsidRPr="00933D68" w:rsidRDefault="00CB249A" w:rsidP="00966409">
      <w:pPr>
        <w:shd w:val="clear" w:color="auto" w:fill="FFFFFF"/>
        <w:tabs>
          <w:tab w:val="left" w:leader="dot" w:pos="0"/>
        </w:tabs>
        <w:spacing w:after="120" w:line="240" w:lineRule="auto"/>
        <w:rPr>
          <w:rFonts w:ascii="Times New Roman" w:hAnsi="Times New Roman" w:cs="Times New Roman"/>
          <w:b/>
          <w:sz w:val="24"/>
          <w:szCs w:val="24"/>
        </w:rPr>
      </w:pPr>
      <w:r w:rsidRPr="00933D68">
        <w:rPr>
          <w:rFonts w:ascii="Times New Roman" w:hAnsi="Times New Roman" w:cs="Times New Roman"/>
          <w:sz w:val="24"/>
          <w:szCs w:val="24"/>
        </w:rPr>
        <w:t>Дата:</w:t>
      </w:r>
      <w:r w:rsidRPr="00933D68">
        <w:rPr>
          <w:rFonts w:ascii="Times New Roman" w:hAnsi="Times New Roman" w:cs="Times New Roman"/>
          <w:b/>
          <w:sz w:val="24"/>
          <w:szCs w:val="24"/>
        </w:rPr>
        <w:t xml:space="preserve"> </w:t>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sz w:val="24"/>
          <w:szCs w:val="24"/>
        </w:rPr>
        <w:t>Декларатор:</w:t>
      </w:r>
    </w:p>
    <w:p w:rsidR="00CB249A" w:rsidRPr="00933D68" w:rsidRDefault="00CB249A" w:rsidP="00966409">
      <w:pPr>
        <w:shd w:val="clear" w:color="auto" w:fill="FFFFFF"/>
        <w:tabs>
          <w:tab w:val="left" w:leader="dot" w:pos="0"/>
        </w:tabs>
        <w:spacing w:after="120" w:line="240" w:lineRule="auto"/>
        <w:rPr>
          <w:rFonts w:ascii="Times New Roman" w:hAnsi="Times New Roman" w:cs="Times New Roman"/>
          <w:sz w:val="24"/>
          <w:szCs w:val="24"/>
        </w:rPr>
      </w:pP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sz w:val="24"/>
          <w:szCs w:val="24"/>
        </w:rPr>
        <w:t>/подпис и печат/</w:t>
      </w:r>
    </w:p>
    <w:p w:rsidR="00CB249A" w:rsidRPr="00933D68" w:rsidRDefault="00CB249A" w:rsidP="00966409">
      <w:pPr>
        <w:spacing w:after="120" w:line="240" w:lineRule="auto"/>
        <w:rPr>
          <w:rFonts w:ascii="Times New Roman" w:hAnsi="Times New Roman" w:cs="Times New Roman"/>
          <w:i/>
          <w:iCs/>
          <w:sz w:val="24"/>
          <w:szCs w:val="24"/>
        </w:rPr>
      </w:pPr>
      <w:r w:rsidRPr="00933D68">
        <w:rPr>
          <w:rFonts w:ascii="Times New Roman" w:hAnsi="Times New Roman" w:cs="Times New Roman"/>
          <w:b/>
          <w:bCs/>
          <w:i/>
          <w:iCs/>
          <w:sz w:val="24"/>
          <w:szCs w:val="24"/>
          <w:u w:val="single"/>
        </w:rPr>
        <w:t>Забележка</w:t>
      </w:r>
      <w:r w:rsidRPr="00933D68">
        <w:rPr>
          <w:rFonts w:ascii="Times New Roman" w:hAnsi="Times New Roman" w:cs="Times New Roman"/>
          <w:i/>
          <w:iCs/>
          <w:sz w:val="24"/>
          <w:szCs w:val="24"/>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CB249A" w:rsidRPr="00933D68" w:rsidRDefault="00CB249A" w:rsidP="00966409">
      <w:pPr>
        <w:spacing w:after="120" w:line="240" w:lineRule="auto"/>
        <w:rPr>
          <w:rFonts w:ascii="Times New Roman" w:hAnsi="Times New Roman" w:cs="Times New Roman"/>
          <w:b/>
          <w:bCs/>
          <w:i/>
          <w:iCs/>
          <w:sz w:val="24"/>
          <w:szCs w:val="24"/>
        </w:rPr>
      </w:pPr>
      <w:r w:rsidRPr="00933D68">
        <w:rPr>
          <w:rFonts w:ascii="Times New Roman" w:hAnsi="Times New Roman" w:cs="Times New Roman"/>
          <w:b/>
          <w:bCs/>
          <w:i/>
          <w:iCs/>
          <w:sz w:val="24"/>
          <w:szCs w:val="24"/>
        </w:rPr>
        <w:t>-</w:t>
      </w:r>
      <w:r w:rsidRPr="00933D68">
        <w:rPr>
          <w:rFonts w:ascii="Times New Roman" w:hAnsi="Times New Roman" w:cs="Times New Roman"/>
          <w:b/>
          <w:bCs/>
          <w:i/>
          <w:iCs/>
          <w:sz w:val="24"/>
          <w:szCs w:val="24"/>
        </w:rPr>
        <w:tab/>
        <w:t>Относно задълженията, свързани с данъци и осигуровки:</w:t>
      </w:r>
    </w:p>
    <w:p w:rsidR="00CB249A" w:rsidRPr="00933D68" w:rsidRDefault="00CB249A" w:rsidP="00966409">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Национална агенция по приходите:</w:t>
      </w:r>
    </w:p>
    <w:p w:rsidR="00CB249A" w:rsidRPr="00933D68" w:rsidRDefault="00CB249A" w:rsidP="00966409">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Информационен телефон на НАП - 0700 18 700; интернет адрес: www.nap.bg</w:t>
      </w:r>
    </w:p>
    <w:p w:rsidR="00CB249A" w:rsidRPr="00933D68" w:rsidRDefault="00CB249A" w:rsidP="00966409">
      <w:pPr>
        <w:spacing w:after="120" w:line="240" w:lineRule="auto"/>
        <w:rPr>
          <w:rFonts w:ascii="Times New Roman" w:hAnsi="Times New Roman" w:cs="Times New Roman"/>
          <w:b/>
          <w:bCs/>
          <w:i/>
          <w:iCs/>
          <w:sz w:val="24"/>
          <w:szCs w:val="24"/>
        </w:rPr>
      </w:pPr>
      <w:r w:rsidRPr="00933D68">
        <w:rPr>
          <w:rFonts w:ascii="Times New Roman" w:hAnsi="Times New Roman" w:cs="Times New Roman"/>
          <w:b/>
          <w:bCs/>
          <w:i/>
          <w:iCs/>
          <w:sz w:val="24"/>
          <w:szCs w:val="24"/>
        </w:rPr>
        <w:t>-</w:t>
      </w:r>
      <w:r w:rsidRPr="00933D68">
        <w:rPr>
          <w:rFonts w:ascii="Times New Roman" w:hAnsi="Times New Roman" w:cs="Times New Roman"/>
          <w:b/>
          <w:bCs/>
          <w:i/>
          <w:iCs/>
          <w:sz w:val="24"/>
          <w:szCs w:val="24"/>
        </w:rPr>
        <w:tab/>
        <w:t>Относно задълженията, опазване на околната среда:</w:t>
      </w:r>
    </w:p>
    <w:p w:rsidR="00CB249A" w:rsidRPr="00933D68" w:rsidRDefault="00CB249A" w:rsidP="00966409">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Министерство на околната среда и водите</w:t>
      </w:r>
    </w:p>
    <w:p w:rsidR="00CB249A" w:rsidRPr="00933D68" w:rsidRDefault="00CB249A" w:rsidP="00966409">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Информационен център на МОСВ:</w:t>
      </w:r>
    </w:p>
    <w:p w:rsidR="00CB249A" w:rsidRPr="00933D68" w:rsidRDefault="00CB249A" w:rsidP="00966409">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работи за посетители всеки работен ден от 14 до 17 ч.</w:t>
      </w:r>
    </w:p>
    <w:p w:rsidR="00CB249A" w:rsidRPr="00933D68" w:rsidRDefault="00CB249A" w:rsidP="00966409">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1000 София, ул. "У. Гладстон" № 67</w:t>
      </w:r>
    </w:p>
    <w:p w:rsidR="00CB249A" w:rsidRPr="00933D68" w:rsidRDefault="00CB249A" w:rsidP="00966409">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Телефон: 02/ 940 6331</w:t>
      </w:r>
    </w:p>
    <w:p w:rsidR="00CB249A" w:rsidRPr="00933D68" w:rsidRDefault="00CB249A" w:rsidP="00966409">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Интернет адрес: http://www3.moew.government.bg/</w:t>
      </w:r>
    </w:p>
    <w:p w:rsidR="00CB249A" w:rsidRPr="00933D68" w:rsidRDefault="00CB249A" w:rsidP="00966409">
      <w:pPr>
        <w:spacing w:after="120" w:line="240" w:lineRule="auto"/>
        <w:rPr>
          <w:rFonts w:ascii="Times New Roman" w:hAnsi="Times New Roman" w:cs="Times New Roman"/>
          <w:b/>
          <w:bCs/>
          <w:i/>
          <w:iCs/>
          <w:sz w:val="24"/>
          <w:szCs w:val="24"/>
        </w:rPr>
      </w:pPr>
      <w:r w:rsidRPr="00933D68">
        <w:rPr>
          <w:rFonts w:ascii="Times New Roman" w:hAnsi="Times New Roman" w:cs="Times New Roman"/>
          <w:b/>
          <w:bCs/>
          <w:i/>
          <w:iCs/>
          <w:sz w:val="24"/>
          <w:szCs w:val="24"/>
        </w:rPr>
        <w:t>-</w:t>
      </w:r>
      <w:r w:rsidRPr="00933D68">
        <w:rPr>
          <w:rFonts w:ascii="Times New Roman" w:hAnsi="Times New Roman" w:cs="Times New Roman"/>
          <w:b/>
          <w:bCs/>
          <w:i/>
          <w:iCs/>
          <w:sz w:val="24"/>
          <w:szCs w:val="24"/>
        </w:rPr>
        <w:tab/>
        <w:t>Относно задълженията, закрила на заетостта и условията на труд:</w:t>
      </w:r>
    </w:p>
    <w:p w:rsidR="00CB249A" w:rsidRPr="00933D68" w:rsidRDefault="00CB249A" w:rsidP="00966409">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Министерство на труда и социалната политика:</w:t>
      </w:r>
    </w:p>
    <w:p w:rsidR="00CB249A" w:rsidRPr="00933D68" w:rsidRDefault="00CB249A" w:rsidP="00966409">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Интернет адрес: http://www.mlsp.government.bg</w:t>
      </w:r>
    </w:p>
    <w:p w:rsidR="00CB249A" w:rsidRPr="00933D68" w:rsidRDefault="00CB249A" w:rsidP="00966409">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 xml:space="preserve">София 1051, ул. Триадица №2 </w:t>
      </w:r>
    </w:p>
    <w:p w:rsidR="00CB249A" w:rsidRPr="00933D68" w:rsidRDefault="00CB249A" w:rsidP="00966409">
      <w:pPr>
        <w:spacing w:after="120" w:line="240" w:lineRule="auto"/>
        <w:ind w:right="480"/>
        <w:jc w:val="right"/>
        <w:rPr>
          <w:rFonts w:ascii="Times New Roman" w:hAnsi="Times New Roman" w:cs="Times New Roman"/>
          <w:b/>
          <w:i/>
          <w:iCs/>
          <w:caps/>
          <w:w w:val="120"/>
          <w:kern w:val="1"/>
          <w:sz w:val="24"/>
          <w:szCs w:val="24"/>
        </w:rPr>
      </w:pPr>
      <w:r w:rsidRPr="00933D68">
        <w:rPr>
          <w:rFonts w:ascii="Times New Roman" w:hAnsi="Times New Roman" w:cs="Times New Roman"/>
          <w:i/>
          <w:iCs/>
          <w:sz w:val="24"/>
          <w:szCs w:val="24"/>
        </w:rPr>
        <w:t>Телефон: 02/ 8119 443</w:t>
      </w:r>
      <w:r w:rsidRPr="00933D68">
        <w:rPr>
          <w:rFonts w:ascii="Times New Roman" w:hAnsi="Times New Roman" w:cs="Times New Roman"/>
          <w:i/>
          <w:iCs/>
          <w:sz w:val="24"/>
          <w:szCs w:val="24"/>
        </w:rPr>
        <w:br w:type="page"/>
      </w:r>
      <w:r w:rsidRPr="00933D68">
        <w:rPr>
          <w:rFonts w:ascii="Times New Roman" w:hAnsi="Times New Roman" w:cs="Times New Roman"/>
          <w:b/>
          <w:i/>
          <w:iCs/>
          <w:caps/>
          <w:w w:val="120"/>
          <w:kern w:val="1"/>
          <w:sz w:val="24"/>
          <w:szCs w:val="24"/>
        </w:rPr>
        <w:t>ОБРАЗЕЦ № 5</w:t>
      </w:r>
    </w:p>
    <w:p w:rsidR="00CB249A" w:rsidRPr="00933D68" w:rsidRDefault="00CB249A" w:rsidP="00966409">
      <w:pPr>
        <w:spacing w:after="120" w:line="240" w:lineRule="auto"/>
        <w:rPr>
          <w:rFonts w:ascii="Times New Roman" w:hAnsi="Times New Roman" w:cs="Times New Roman"/>
          <w:b/>
          <w:sz w:val="24"/>
          <w:szCs w:val="24"/>
          <w:lang w:eastAsia="zh-CN"/>
        </w:rPr>
      </w:pPr>
    </w:p>
    <w:p w:rsidR="00CB249A" w:rsidRPr="00933D68" w:rsidRDefault="00CB249A" w:rsidP="00966409">
      <w:pPr>
        <w:spacing w:after="120" w:line="240" w:lineRule="auto"/>
        <w:jc w:val="center"/>
        <w:rPr>
          <w:rFonts w:ascii="Times New Roman" w:hAnsi="Times New Roman" w:cs="Times New Roman"/>
          <w:b/>
          <w:sz w:val="24"/>
          <w:szCs w:val="24"/>
          <w:lang w:eastAsia="zh-CN"/>
        </w:rPr>
      </w:pPr>
      <w:r w:rsidRPr="00933D68">
        <w:rPr>
          <w:rFonts w:ascii="Times New Roman" w:hAnsi="Times New Roman" w:cs="Times New Roman"/>
          <w:b/>
          <w:sz w:val="24"/>
          <w:szCs w:val="24"/>
          <w:lang w:eastAsia="zh-CN"/>
        </w:rPr>
        <w:t>Д Е К Л А Р А Ц И Я</w:t>
      </w:r>
    </w:p>
    <w:p w:rsidR="00CB249A" w:rsidRPr="00933D68" w:rsidRDefault="00CB249A" w:rsidP="00966409">
      <w:pPr>
        <w:spacing w:after="120" w:line="240" w:lineRule="auto"/>
        <w:jc w:val="both"/>
        <w:rPr>
          <w:rFonts w:ascii="Times New Roman" w:hAnsi="Times New Roman" w:cs="Times New Roman"/>
          <w:sz w:val="24"/>
          <w:szCs w:val="24"/>
          <w:lang w:eastAsia="zh-CN"/>
        </w:rPr>
      </w:pPr>
    </w:p>
    <w:p w:rsidR="00CB249A" w:rsidRPr="00933D68" w:rsidRDefault="00CB249A" w:rsidP="00966409">
      <w:pPr>
        <w:spacing w:after="120" w:line="240" w:lineRule="auto"/>
        <w:jc w:val="both"/>
        <w:rPr>
          <w:rFonts w:ascii="Times New Roman" w:hAnsi="Times New Roman" w:cs="Times New Roman"/>
          <w:sz w:val="24"/>
          <w:szCs w:val="24"/>
          <w:lang w:eastAsia="zh-CN"/>
        </w:rPr>
      </w:pPr>
      <w:r w:rsidRPr="00933D68">
        <w:rPr>
          <w:rFonts w:ascii="Times New Roman" w:hAnsi="Times New Roman" w:cs="Times New Roman"/>
          <w:sz w:val="24"/>
          <w:szCs w:val="24"/>
          <w:lang w:eastAsia="zh-CN"/>
        </w:rPr>
        <w:t>Долуподписаният/ата...............................................................................................................,</w:t>
      </w:r>
    </w:p>
    <w:p w:rsidR="00CB249A" w:rsidRPr="00933D68" w:rsidRDefault="00CB249A" w:rsidP="00966409">
      <w:pPr>
        <w:spacing w:after="120" w:line="240" w:lineRule="auto"/>
        <w:ind w:left="5040"/>
        <w:jc w:val="both"/>
        <w:rPr>
          <w:rFonts w:ascii="Times New Roman" w:hAnsi="Times New Roman" w:cs="Times New Roman"/>
          <w:i/>
          <w:sz w:val="24"/>
          <w:szCs w:val="24"/>
          <w:lang w:eastAsia="zh-CN"/>
        </w:rPr>
      </w:pPr>
      <w:r w:rsidRPr="00933D68">
        <w:rPr>
          <w:rFonts w:ascii="Times New Roman" w:hAnsi="Times New Roman" w:cs="Times New Roman"/>
          <w:i/>
          <w:sz w:val="24"/>
          <w:szCs w:val="24"/>
          <w:lang w:eastAsia="zh-CN"/>
        </w:rPr>
        <w:t>(трите имена)</w:t>
      </w:r>
    </w:p>
    <w:p w:rsidR="00CB249A" w:rsidRPr="00933D68" w:rsidRDefault="00CB249A" w:rsidP="00966409">
      <w:pPr>
        <w:spacing w:after="120" w:line="240" w:lineRule="auto"/>
        <w:jc w:val="both"/>
        <w:rPr>
          <w:rFonts w:ascii="Times New Roman" w:hAnsi="Times New Roman" w:cs="Times New Roman"/>
          <w:sz w:val="24"/>
          <w:szCs w:val="24"/>
          <w:lang w:eastAsia="zh-CN"/>
        </w:rPr>
      </w:pPr>
      <w:r w:rsidRPr="00933D68">
        <w:rPr>
          <w:rFonts w:ascii="Times New Roman" w:hAnsi="Times New Roman" w:cs="Times New Roman"/>
          <w:sz w:val="24"/>
          <w:szCs w:val="24"/>
          <w:lang w:eastAsia="zh-CN"/>
        </w:rPr>
        <w:t>ЕГН.........................................,  адрес:.............................................................,</w:t>
      </w:r>
    </w:p>
    <w:p w:rsidR="00CB249A" w:rsidRPr="00933D68" w:rsidRDefault="00CB249A" w:rsidP="00966409">
      <w:pPr>
        <w:spacing w:after="120" w:line="240" w:lineRule="auto"/>
        <w:jc w:val="both"/>
        <w:rPr>
          <w:rFonts w:ascii="Times New Roman" w:hAnsi="Times New Roman" w:cs="Times New Roman"/>
          <w:sz w:val="24"/>
          <w:szCs w:val="24"/>
          <w:lang w:eastAsia="zh-CN"/>
        </w:rPr>
      </w:pPr>
      <w:r w:rsidRPr="00933D68">
        <w:rPr>
          <w:rFonts w:ascii="Times New Roman" w:hAnsi="Times New Roman" w:cs="Times New Roman"/>
          <w:sz w:val="24"/>
          <w:szCs w:val="24"/>
          <w:lang w:eastAsia="zh-CN"/>
        </w:rPr>
        <w:t xml:space="preserve">в качеството си на ............................. на ......................................., ЕИК ............................., </w:t>
      </w:r>
    </w:p>
    <w:p w:rsidR="00CB249A" w:rsidRPr="00933D68" w:rsidRDefault="00CB249A" w:rsidP="00966409">
      <w:pPr>
        <w:spacing w:after="120" w:line="240" w:lineRule="auto"/>
        <w:jc w:val="both"/>
        <w:rPr>
          <w:rFonts w:ascii="Times New Roman" w:hAnsi="Times New Roman" w:cs="Times New Roman"/>
          <w:sz w:val="24"/>
          <w:szCs w:val="24"/>
          <w:lang w:eastAsia="zh-CN"/>
        </w:rPr>
      </w:pPr>
      <w:r w:rsidRPr="00933D68">
        <w:rPr>
          <w:rFonts w:ascii="Times New Roman" w:hAnsi="Times New Roman" w:cs="Times New Roman"/>
          <w:sz w:val="24"/>
          <w:szCs w:val="24"/>
          <w:lang w:eastAsia="zh-CN"/>
        </w:rPr>
        <w:t>със седалище и адрес на управление .......................................................................................</w:t>
      </w:r>
    </w:p>
    <w:p w:rsidR="00CB249A" w:rsidRPr="00933D68" w:rsidRDefault="00CB249A" w:rsidP="00966409">
      <w:pPr>
        <w:spacing w:after="120" w:line="240" w:lineRule="auto"/>
        <w:jc w:val="center"/>
        <w:rPr>
          <w:rFonts w:ascii="Times New Roman" w:hAnsi="Times New Roman" w:cs="Times New Roman"/>
          <w:sz w:val="24"/>
          <w:szCs w:val="24"/>
          <w:lang w:eastAsia="zh-CN"/>
        </w:rPr>
      </w:pPr>
    </w:p>
    <w:p w:rsidR="00CB249A" w:rsidRPr="00933D68" w:rsidRDefault="00CB249A" w:rsidP="00966409">
      <w:pPr>
        <w:tabs>
          <w:tab w:val="left" w:pos="-600"/>
        </w:tabs>
        <w:spacing w:after="120" w:line="240" w:lineRule="auto"/>
        <w:ind w:left="-600" w:firstLine="600"/>
        <w:jc w:val="center"/>
        <w:outlineLvl w:val="0"/>
        <w:rPr>
          <w:rFonts w:ascii="Times New Roman" w:hAnsi="Times New Roman" w:cs="Times New Roman"/>
          <w:b/>
          <w:bCs/>
          <w:iCs/>
          <w:sz w:val="24"/>
          <w:szCs w:val="24"/>
        </w:rPr>
      </w:pPr>
      <w:r w:rsidRPr="00933D68">
        <w:rPr>
          <w:rFonts w:ascii="Times New Roman" w:hAnsi="Times New Roman" w:cs="Times New Roman"/>
          <w:b/>
          <w:bCs/>
          <w:iCs/>
          <w:sz w:val="24"/>
          <w:szCs w:val="24"/>
        </w:rPr>
        <w:t>Д Е К Л А Р И Р А М, че:</w:t>
      </w:r>
    </w:p>
    <w:p w:rsidR="00CB249A" w:rsidRPr="00933D68" w:rsidRDefault="00CB249A" w:rsidP="00966409">
      <w:pPr>
        <w:spacing w:after="120" w:line="240" w:lineRule="auto"/>
        <w:jc w:val="center"/>
        <w:rPr>
          <w:rFonts w:ascii="Times New Roman" w:hAnsi="Times New Roman" w:cs="Times New Roman"/>
          <w:b/>
          <w:sz w:val="24"/>
          <w:szCs w:val="24"/>
          <w:lang w:eastAsia="zh-CN"/>
        </w:rPr>
      </w:pPr>
    </w:p>
    <w:p w:rsidR="00CB249A" w:rsidRPr="008858DA" w:rsidRDefault="00CB249A" w:rsidP="00C27533">
      <w:pPr>
        <w:spacing w:after="120" w:line="240" w:lineRule="auto"/>
        <w:ind w:firstLine="720"/>
        <w:jc w:val="center"/>
        <w:rPr>
          <w:rFonts w:ascii="Times New Roman" w:hAnsi="Times New Roman" w:cs="Times New Roman"/>
          <w:sz w:val="24"/>
          <w:szCs w:val="24"/>
          <w:highlight w:val="yellow"/>
          <w:lang w:val="ru-RU"/>
        </w:rPr>
      </w:pPr>
      <w:r w:rsidRPr="008858DA">
        <w:rPr>
          <w:rFonts w:ascii="Times New Roman" w:hAnsi="Times New Roman" w:cs="Times New Roman"/>
          <w:b/>
          <w:sz w:val="24"/>
          <w:szCs w:val="24"/>
          <w:lang w:val="ru-RU"/>
        </w:rPr>
        <w:t>„Вътрешно и промишлено/индустриално почистване на сгради на ОП "Столично предприятие за третиране на отпадъци" - площадка "Хан Богров" и площадка "Садината"</w:t>
      </w:r>
    </w:p>
    <w:p w:rsidR="00CB249A" w:rsidRPr="00C27533" w:rsidRDefault="00CB249A" w:rsidP="00966409">
      <w:pPr>
        <w:spacing w:after="120" w:line="240" w:lineRule="auto"/>
        <w:jc w:val="both"/>
        <w:rPr>
          <w:rFonts w:ascii="Times New Roman" w:hAnsi="Times New Roman" w:cs="Times New Roman"/>
          <w:b/>
          <w:sz w:val="24"/>
          <w:szCs w:val="24"/>
          <w:lang w:val="ru-RU" w:eastAsia="zh-CN"/>
        </w:rPr>
      </w:pPr>
    </w:p>
    <w:p w:rsidR="00CB249A" w:rsidRPr="00933D68" w:rsidRDefault="00CB249A" w:rsidP="00966409">
      <w:pPr>
        <w:spacing w:after="120" w:line="240" w:lineRule="auto"/>
        <w:jc w:val="both"/>
        <w:rPr>
          <w:rFonts w:ascii="Times New Roman" w:hAnsi="Times New Roman" w:cs="Times New Roman"/>
          <w:b/>
          <w:sz w:val="24"/>
          <w:szCs w:val="24"/>
          <w:lang w:eastAsia="zh-CN"/>
        </w:rPr>
      </w:pPr>
      <w:r w:rsidRPr="00933D68">
        <w:rPr>
          <w:rFonts w:ascii="Times New Roman" w:hAnsi="Times New Roman" w:cs="Times New Roman"/>
          <w:b/>
          <w:sz w:val="24"/>
          <w:szCs w:val="24"/>
          <w:lang w:eastAsia="zh-CN"/>
        </w:rPr>
        <w:t xml:space="preserve">предоставям следният списък на всички задължени лица по смисъла на чл.54, ал.2 от ЗОП: </w:t>
      </w:r>
    </w:p>
    <w:p w:rsidR="00CB249A" w:rsidRPr="00933D68" w:rsidRDefault="00CB249A" w:rsidP="00966409">
      <w:pPr>
        <w:spacing w:after="120" w:line="240" w:lineRule="auto"/>
        <w:jc w:val="both"/>
        <w:rPr>
          <w:rFonts w:ascii="Times New Roman" w:hAnsi="Times New Roman" w:cs="Times New Roman"/>
          <w:b/>
          <w:sz w:val="24"/>
          <w:szCs w:val="24"/>
          <w:lang w:eastAsia="zh-CN"/>
        </w:rPr>
      </w:pPr>
    </w:p>
    <w:p w:rsidR="00CB249A" w:rsidRPr="00933D68" w:rsidRDefault="00CB249A" w:rsidP="00966409">
      <w:pPr>
        <w:spacing w:after="120" w:line="240" w:lineRule="auto"/>
        <w:jc w:val="both"/>
        <w:rPr>
          <w:rFonts w:ascii="Times New Roman" w:hAnsi="Times New Roman" w:cs="Times New Roman"/>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gridCol w:w="4608"/>
      </w:tblGrid>
      <w:tr w:rsidR="00CB249A" w:rsidRPr="00933D68" w:rsidTr="001C04A9">
        <w:tc>
          <w:tcPr>
            <w:tcW w:w="4732" w:type="dxa"/>
          </w:tcPr>
          <w:p w:rsidR="00CB249A" w:rsidRPr="00933D68" w:rsidRDefault="00CB249A" w:rsidP="001C04A9">
            <w:pPr>
              <w:tabs>
                <w:tab w:val="left" w:pos="5760"/>
              </w:tabs>
              <w:spacing w:after="120" w:line="240" w:lineRule="auto"/>
              <w:jc w:val="both"/>
              <w:rPr>
                <w:rFonts w:ascii="Times New Roman" w:hAnsi="Times New Roman" w:cs="Times New Roman"/>
                <w:sz w:val="24"/>
                <w:szCs w:val="24"/>
                <w:lang w:eastAsia="zh-CN"/>
              </w:rPr>
            </w:pPr>
            <w:r w:rsidRPr="00933D68">
              <w:rPr>
                <w:rFonts w:ascii="Times New Roman" w:hAnsi="Times New Roman" w:cs="Times New Roman"/>
                <w:sz w:val="24"/>
                <w:szCs w:val="24"/>
              </w:rPr>
              <w:t>лицата, които представляват участника или кандидата са:</w:t>
            </w:r>
          </w:p>
        </w:tc>
        <w:tc>
          <w:tcPr>
            <w:tcW w:w="4696" w:type="dxa"/>
          </w:tcPr>
          <w:p w:rsidR="00CB249A" w:rsidRPr="00933D68" w:rsidRDefault="00CB249A" w:rsidP="001C04A9">
            <w:pPr>
              <w:tabs>
                <w:tab w:val="left" w:pos="5760"/>
              </w:tabs>
              <w:spacing w:after="120" w:line="240" w:lineRule="auto"/>
              <w:jc w:val="both"/>
              <w:rPr>
                <w:rFonts w:ascii="Times New Roman" w:hAnsi="Times New Roman" w:cs="Times New Roman"/>
                <w:sz w:val="24"/>
                <w:szCs w:val="24"/>
                <w:lang w:eastAsia="zh-CN"/>
              </w:rPr>
            </w:pPr>
          </w:p>
        </w:tc>
      </w:tr>
      <w:tr w:rsidR="00CB249A" w:rsidRPr="00933D68" w:rsidTr="001C04A9">
        <w:tc>
          <w:tcPr>
            <w:tcW w:w="4732" w:type="dxa"/>
          </w:tcPr>
          <w:p w:rsidR="00CB249A" w:rsidRPr="00933D68" w:rsidRDefault="00CB249A" w:rsidP="001C04A9">
            <w:pPr>
              <w:tabs>
                <w:tab w:val="left" w:pos="5760"/>
              </w:tabs>
              <w:spacing w:after="120" w:line="240" w:lineRule="auto"/>
              <w:jc w:val="both"/>
              <w:rPr>
                <w:rFonts w:ascii="Times New Roman" w:hAnsi="Times New Roman" w:cs="Times New Roman"/>
                <w:sz w:val="24"/>
                <w:szCs w:val="24"/>
                <w:lang w:eastAsia="zh-CN"/>
              </w:rPr>
            </w:pPr>
            <w:r w:rsidRPr="00933D68">
              <w:rPr>
                <w:rFonts w:ascii="Times New Roman" w:hAnsi="Times New Roman" w:cs="Times New Roman"/>
                <w:sz w:val="24"/>
                <w:szCs w:val="24"/>
              </w:rPr>
              <w:t>лицата, които са членове на управителни и надзорни органи на участника или кандидата са:</w:t>
            </w:r>
          </w:p>
        </w:tc>
        <w:tc>
          <w:tcPr>
            <w:tcW w:w="4696" w:type="dxa"/>
          </w:tcPr>
          <w:p w:rsidR="00CB249A" w:rsidRPr="00933D68" w:rsidRDefault="00CB249A" w:rsidP="001C04A9">
            <w:pPr>
              <w:tabs>
                <w:tab w:val="left" w:pos="5760"/>
              </w:tabs>
              <w:spacing w:after="120" w:line="240" w:lineRule="auto"/>
              <w:jc w:val="both"/>
              <w:rPr>
                <w:rFonts w:ascii="Times New Roman" w:hAnsi="Times New Roman" w:cs="Times New Roman"/>
                <w:sz w:val="24"/>
                <w:szCs w:val="24"/>
                <w:lang w:eastAsia="zh-CN"/>
              </w:rPr>
            </w:pPr>
          </w:p>
        </w:tc>
      </w:tr>
      <w:tr w:rsidR="00CB249A" w:rsidRPr="00933D68" w:rsidTr="001C04A9">
        <w:tc>
          <w:tcPr>
            <w:tcW w:w="4732" w:type="dxa"/>
          </w:tcPr>
          <w:p w:rsidR="00CB249A" w:rsidRPr="00933D68" w:rsidRDefault="00CB249A" w:rsidP="001C04A9">
            <w:pPr>
              <w:tabs>
                <w:tab w:val="left" w:pos="5760"/>
              </w:tabs>
              <w:spacing w:after="120" w:line="240" w:lineRule="auto"/>
              <w:jc w:val="both"/>
              <w:rPr>
                <w:rFonts w:ascii="Times New Roman" w:hAnsi="Times New Roman" w:cs="Times New Roman"/>
                <w:sz w:val="24"/>
                <w:szCs w:val="24"/>
                <w:lang w:eastAsia="zh-CN"/>
              </w:rPr>
            </w:pPr>
            <w:r w:rsidRPr="00933D68">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96" w:type="dxa"/>
          </w:tcPr>
          <w:p w:rsidR="00CB249A" w:rsidRPr="00933D68" w:rsidRDefault="00CB249A" w:rsidP="001C04A9">
            <w:pPr>
              <w:tabs>
                <w:tab w:val="left" w:pos="5760"/>
              </w:tabs>
              <w:spacing w:after="120" w:line="240" w:lineRule="auto"/>
              <w:jc w:val="both"/>
              <w:rPr>
                <w:rFonts w:ascii="Times New Roman" w:hAnsi="Times New Roman" w:cs="Times New Roman"/>
                <w:sz w:val="24"/>
                <w:szCs w:val="24"/>
                <w:lang w:eastAsia="zh-CN"/>
              </w:rPr>
            </w:pPr>
          </w:p>
        </w:tc>
      </w:tr>
    </w:tbl>
    <w:p w:rsidR="00CB249A" w:rsidRPr="00AB58C6" w:rsidRDefault="00CB249A" w:rsidP="00966409">
      <w:pPr>
        <w:pStyle w:val="ListParagraph"/>
        <w:tabs>
          <w:tab w:val="left" w:pos="5760"/>
        </w:tabs>
        <w:spacing w:after="120"/>
        <w:ind w:left="2880"/>
        <w:jc w:val="both"/>
        <w:rPr>
          <w:i/>
          <w:szCs w:val="24"/>
          <w:lang w:val="ru-RU" w:eastAsia="zh-CN"/>
        </w:rPr>
      </w:pPr>
    </w:p>
    <w:p w:rsidR="00CB249A" w:rsidRPr="00933D68" w:rsidRDefault="00CB249A" w:rsidP="00966409">
      <w:pPr>
        <w:tabs>
          <w:tab w:val="left" w:pos="5760"/>
        </w:tabs>
        <w:spacing w:after="120" w:line="240" w:lineRule="auto"/>
        <w:jc w:val="both"/>
        <w:rPr>
          <w:rFonts w:ascii="Times New Roman" w:hAnsi="Times New Roman" w:cs="Times New Roman"/>
          <w:i/>
          <w:sz w:val="24"/>
          <w:szCs w:val="24"/>
          <w:lang w:eastAsia="zh-CN"/>
        </w:rPr>
      </w:pPr>
      <w:r w:rsidRPr="00933D68">
        <w:rPr>
          <w:rFonts w:ascii="Times New Roman" w:hAnsi="Times New Roman" w:cs="Times New Roman"/>
          <w:i/>
          <w:sz w:val="24"/>
          <w:szCs w:val="24"/>
          <w:lang w:eastAsia="zh-CN"/>
        </w:rPr>
        <w:t>*посочват се имената на физическите лица</w:t>
      </w:r>
    </w:p>
    <w:p w:rsidR="00CB249A" w:rsidRPr="00933D68" w:rsidRDefault="00CB249A" w:rsidP="00966409">
      <w:pPr>
        <w:tabs>
          <w:tab w:val="left" w:pos="5760"/>
        </w:tabs>
        <w:spacing w:after="120" w:line="240" w:lineRule="auto"/>
        <w:jc w:val="both"/>
        <w:rPr>
          <w:rFonts w:ascii="Times New Roman" w:hAnsi="Times New Roman" w:cs="Times New Roman"/>
          <w:sz w:val="24"/>
          <w:szCs w:val="24"/>
          <w:lang w:eastAsia="zh-CN"/>
        </w:rPr>
      </w:pPr>
    </w:p>
    <w:p w:rsidR="00CB249A" w:rsidRPr="00933D68" w:rsidRDefault="00CB249A" w:rsidP="00966409">
      <w:pPr>
        <w:tabs>
          <w:tab w:val="left" w:pos="5760"/>
        </w:tabs>
        <w:spacing w:after="120" w:line="240" w:lineRule="auto"/>
        <w:jc w:val="both"/>
        <w:rPr>
          <w:rFonts w:ascii="Times New Roman" w:hAnsi="Times New Roman" w:cs="Times New Roman"/>
          <w:sz w:val="24"/>
          <w:szCs w:val="24"/>
          <w:lang w:eastAsia="zh-CN"/>
        </w:rPr>
      </w:pPr>
    </w:p>
    <w:p w:rsidR="00CB249A" w:rsidRPr="00933D68" w:rsidRDefault="00CB249A" w:rsidP="00966409">
      <w:pPr>
        <w:tabs>
          <w:tab w:val="left" w:pos="5760"/>
        </w:tabs>
        <w:spacing w:after="120" w:line="240" w:lineRule="auto"/>
        <w:jc w:val="both"/>
        <w:rPr>
          <w:rFonts w:ascii="Times New Roman" w:hAnsi="Times New Roman" w:cs="Times New Roman"/>
          <w:sz w:val="24"/>
          <w:szCs w:val="24"/>
          <w:lang w:eastAsia="zh-CN"/>
        </w:rPr>
      </w:pPr>
      <w:r w:rsidRPr="00933D68">
        <w:rPr>
          <w:rFonts w:ascii="Times New Roman" w:hAnsi="Times New Roman" w:cs="Times New Roman"/>
          <w:sz w:val="24"/>
          <w:szCs w:val="24"/>
          <w:lang w:eastAsia="zh-CN"/>
        </w:rPr>
        <w:t>Дата: .....................</w:t>
      </w:r>
      <w:r w:rsidRPr="00933D68">
        <w:rPr>
          <w:rFonts w:ascii="Times New Roman" w:hAnsi="Times New Roman" w:cs="Times New Roman"/>
          <w:sz w:val="24"/>
          <w:szCs w:val="24"/>
          <w:lang w:eastAsia="zh-CN"/>
        </w:rPr>
        <w:tab/>
        <w:t>Декларатор: ..............................</w:t>
      </w:r>
    </w:p>
    <w:p w:rsidR="00CB249A" w:rsidRPr="00933D68" w:rsidRDefault="00CB249A" w:rsidP="00966409">
      <w:pPr>
        <w:tabs>
          <w:tab w:val="left" w:pos="709"/>
        </w:tabs>
        <w:spacing w:after="120" w:line="240" w:lineRule="auto"/>
        <w:jc w:val="both"/>
        <w:rPr>
          <w:rFonts w:ascii="Times New Roman" w:hAnsi="Times New Roman" w:cs="Times New Roman"/>
          <w:sz w:val="24"/>
          <w:szCs w:val="24"/>
          <w:lang w:eastAsia="zh-CN"/>
        </w:rPr>
      </w:pPr>
      <w:r w:rsidRPr="00933D68">
        <w:rPr>
          <w:rFonts w:ascii="Times New Roman" w:hAnsi="Times New Roman" w:cs="Times New Roman"/>
          <w:sz w:val="24"/>
          <w:szCs w:val="24"/>
          <w:lang w:eastAsia="zh-CN"/>
        </w:rPr>
        <w:t>гр. ........................................</w:t>
      </w:r>
      <w:r w:rsidRPr="00933D68">
        <w:rPr>
          <w:rFonts w:ascii="Times New Roman" w:hAnsi="Times New Roman" w:cs="Times New Roman"/>
          <w:sz w:val="24"/>
          <w:szCs w:val="24"/>
          <w:lang w:eastAsia="zh-CN"/>
        </w:rPr>
        <w:tab/>
      </w:r>
      <w:r w:rsidRPr="00933D68">
        <w:rPr>
          <w:rFonts w:ascii="Times New Roman" w:hAnsi="Times New Roman" w:cs="Times New Roman"/>
          <w:sz w:val="24"/>
          <w:szCs w:val="24"/>
          <w:lang w:eastAsia="zh-CN"/>
        </w:rPr>
        <w:tab/>
      </w:r>
      <w:r w:rsidRPr="00933D68">
        <w:rPr>
          <w:rFonts w:ascii="Times New Roman" w:hAnsi="Times New Roman" w:cs="Times New Roman"/>
          <w:sz w:val="24"/>
          <w:szCs w:val="24"/>
          <w:lang w:eastAsia="zh-CN"/>
        </w:rPr>
        <w:tab/>
      </w:r>
      <w:r w:rsidRPr="00933D68">
        <w:rPr>
          <w:rFonts w:ascii="Times New Roman" w:hAnsi="Times New Roman" w:cs="Times New Roman"/>
          <w:sz w:val="24"/>
          <w:szCs w:val="24"/>
          <w:lang w:eastAsia="zh-CN"/>
        </w:rPr>
        <w:tab/>
      </w:r>
      <w:r w:rsidRPr="00933D68">
        <w:rPr>
          <w:rFonts w:ascii="Times New Roman" w:hAnsi="Times New Roman" w:cs="Times New Roman"/>
          <w:sz w:val="24"/>
          <w:szCs w:val="24"/>
          <w:lang w:eastAsia="zh-CN"/>
        </w:rPr>
        <w:tab/>
      </w:r>
      <w:r w:rsidRPr="00933D68">
        <w:rPr>
          <w:rFonts w:ascii="Times New Roman" w:hAnsi="Times New Roman" w:cs="Times New Roman"/>
          <w:sz w:val="24"/>
          <w:szCs w:val="24"/>
          <w:lang w:eastAsia="zh-CN"/>
        </w:rPr>
        <w:tab/>
      </w:r>
      <w:r w:rsidRPr="00933D68">
        <w:rPr>
          <w:rFonts w:ascii="Times New Roman" w:hAnsi="Times New Roman" w:cs="Times New Roman"/>
          <w:sz w:val="24"/>
          <w:szCs w:val="24"/>
          <w:lang w:eastAsia="zh-CN"/>
        </w:rPr>
        <w:tab/>
        <w:t>(подпис)</w:t>
      </w:r>
    </w:p>
    <w:p w:rsidR="00CB249A" w:rsidRPr="00933D68" w:rsidRDefault="00CB249A" w:rsidP="00966409">
      <w:pPr>
        <w:spacing w:after="120" w:line="240" w:lineRule="auto"/>
        <w:jc w:val="right"/>
        <w:rPr>
          <w:rFonts w:ascii="Times New Roman" w:hAnsi="Times New Roman" w:cs="Times New Roman"/>
          <w:b/>
          <w:i/>
          <w:iCs/>
          <w:caps/>
          <w:w w:val="120"/>
          <w:kern w:val="1"/>
          <w:sz w:val="24"/>
          <w:szCs w:val="24"/>
        </w:rPr>
      </w:pPr>
      <w:r w:rsidRPr="00933D68">
        <w:rPr>
          <w:rFonts w:ascii="Times New Roman" w:hAnsi="Times New Roman" w:cs="Times New Roman"/>
          <w:b/>
          <w:bCs/>
          <w:i/>
          <w:iCs/>
          <w:sz w:val="24"/>
          <w:szCs w:val="24"/>
        </w:rPr>
        <w:br w:type="page"/>
      </w:r>
      <w:r w:rsidRPr="00933D68">
        <w:rPr>
          <w:rFonts w:ascii="Times New Roman" w:hAnsi="Times New Roman" w:cs="Times New Roman"/>
          <w:b/>
          <w:i/>
          <w:iCs/>
          <w:caps/>
          <w:w w:val="120"/>
          <w:kern w:val="1"/>
          <w:sz w:val="24"/>
          <w:szCs w:val="24"/>
        </w:rPr>
        <w:t>ОБРАЗЕЦ №6</w:t>
      </w:r>
    </w:p>
    <w:p w:rsidR="00CB249A" w:rsidRPr="00933D68" w:rsidRDefault="00CB249A" w:rsidP="00966409">
      <w:pPr>
        <w:spacing w:after="120" w:line="240" w:lineRule="auto"/>
        <w:jc w:val="center"/>
        <w:rPr>
          <w:rFonts w:ascii="Times New Roman" w:hAnsi="Times New Roman" w:cs="Times New Roman"/>
          <w:b/>
          <w:bCs/>
          <w:sz w:val="24"/>
          <w:szCs w:val="24"/>
          <w:lang w:eastAsia="bg-BG"/>
        </w:rPr>
      </w:pPr>
      <w:r w:rsidRPr="00933D68">
        <w:rPr>
          <w:rFonts w:ascii="Times New Roman" w:hAnsi="Times New Roman" w:cs="Times New Roman"/>
          <w:b/>
          <w:bCs/>
          <w:sz w:val="24"/>
          <w:szCs w:val="24"/>
          <w:lang w:eastAsia="bg-BG"/>
        </w:rPr>
        <w:t xml:space="preserve">Ц Е Н О В О   П Р Е Д Л О Ж Е Н И Е </w:t>
      </w:r>
    </w:p>
    <w:p w:rsidR="00CB249A" w:rsidRPr="008858DA" w:rsidRDefault="00CB249A" w:rsidP="001718E1">
      <w:pPr>
        <w:spacing w:after="120" w:line="240" w:lineRule="auto"/>
        <w:ind w:firstLine="720"/>
        <w:jc w:val="center"/>
        <w:rPr>
          <w:rFonts w:ascii="Times New Roman" w:hAnsi="Times New Roman" w:cs="Times New Roman"/>
          <w:sz w:val="24"/>
          <w:szCs w:val="24"/>
          <w:highlight w:val="yellow"/>
          <w:lang w:val="ru-RU"/>
        </w:rPr>
      </w:pPr>
      <w:r w:rsidRPr="00933D68">
        <w:rPr>
          <w:rFonts w:ascii="Times New Roman" w:hAnsi="Times New Roman" w:cs="Times New Roman"/>
          <w:spacing w:val="15"/>
          <w:sz w:val="24"/>
          <w:szCs w:val="24"/>
          <w:lang w:eastAsia="bg-BG"/>
        </w:rPr>
        <w:t xml:space="preserve">за изпълнение </w:t>
      </w:r>
      <w:r>
        <w:rPr>
          <w:rFonts w:ascii="Times New Roman" w:hAnsi="Times New Roman" w:cs="Times New Roman"/>
          <w:sz w:val="24"/>
          <w:szCs w:val="24"/>
        </w:rPr>
        <w:t>на договаряне без предварително обявление</w:t>
      </w:r>
      <w:r w:rsidRPr="00933D68">
        <w:rPr>
          <w:rFonts w:ascii="Times New Roman" w:hAnsi="Times New Roman" w:cs="Times New Roman"/>
          <w:sz w:val="24"/>
          <w:szCs w:val="24"/>
        </w:rPr>
        <w:t xml:space="preserve"> с предмет: </w:t>
      </w:r>
      <w:r w:rsidRPr="008858DA">
        <w:rPr>
          <w:rFonts w:ascii="Times New Roman" w:hAnsi="Times New Roman" w:cs="Times New Roman"/>
          <w:b/>
          <w:sz w:val="24"/>
          <w:szCs w:val="24"/>
          <w:lang w:val="ru-RU"/>
        </w:rPr>
        <w:t>„Вътрешно и промишлено/индустриално почистване на сгради на ОП "Столично предприятие за третиране на отпадъци" - площадка "Хан Богров" и площадка "Садината"</w:t>
      </w:r>
    </w:p>
    <w:p w:rsidR="00CB249A" w:rsidRPr="00933D68" w:rsidRDefault="00CB249A" w:rsidP="00090EE2">
      <w:pPr>
        <w:spacing w:after="120" w:line="240" w:lineRule="auto"/>
        <w:jc w:val="center"/>
        <w:rPr>
          <w:rFonts w:ascii="Times New Roman" w:hAnsi="Times New Roman" w:cs="Times New Roman"/>
          <w:spacing w:val="5"/>
          <w:sz w:val="24"/>
          <w:szCs w:val="24"/>
          <w:lang w:eastAsia="bg-BG"/>
        </w:rPr>
      </w:pPr>
      <w:r w:rsidRPr="00933D68">
        <w:rPr>
          <w:rFonts w:ascii="Times New Roman" w:hAnsi="Times New Roman" w:cs="Times New Roman"/>
          <w:spacing w:val="5"/>
          <w:sz w:val="24"/>
          <w:szCs w:val="24"/>
          <w:lang w:eastAsia="bg-BG"/>
        </w:rPr>
        <w:t>От………………....................................................................................................</w:t>
      </w:r>
    </w:p>
    <w:p w:rsidR="00CB249A" w:rsidRPr="00933D68" w:rsidRDefault="00CB249A" w:rsidP="00966409">
      <w:pPr>
        <w:spacing w:after="0" w:line="240" w:lineRule="auto"/>
        <w:jc w:val="center"/>
        <w:rPr>
          <w:rFonts w:ascii="Times New Roman" w:hAnsi="Times New Roman" w:cs="Times New Roman"/>
          <w:sz w:val="24"/>
          <w:szCs w:val="24"/>
          <w:lang w:eastAsia="bg-BG"/>
        </w:rPr>
      </w:pPr>
      <w:r w:rsidRPr="00933D68">
        <w:rPr>
          <w:rFonts w:ascii="Times New Roman" w:hAnsi="Times New Roman" w:cs="Times New Roman"/>
          <w:i/>
          <w:iCs/>
          <w:spacing w:val="5"/>
          <w:sz w:val="24"/>
          <w:szCs w:val="24"/>
          <w:lang w:eastAsia="bg-BG"/>
        </w:rPr>
        <w:t>(наименование на участника</w:t>
      </w:r>
      <w:r w:rsidRPr="00933D68">
        <w:rPr>
          <w:rFonts w:ascii="Times New Roman" w:hAnsi="Times New Roman" w:cs="Times New Roman"/>
          <w:spacing w:val="5"/>
          <w:sz w:val="24"/>
          <w:szCs w:val="24"/>
          <w:lang w:eastAsia="bg-BG"/>
        </w:rPr>
        <w:t>)</w:t>
      </w:r>
    </w:p>
    <w:p w:rsidR="00CB249A" w:rsidRPr="00933D68" w:rsidRDefault="00CB249A" w:rsidP="00966409">
      <w:pPr>
        <w:shd w:val="clear" w:color="auto" w:fill="FFFFFF"/>
        <w:spacing w:after="0" w:line="240" w:lineRule="auto"/>
        <w:rPr>
          <w:rFonts w:ascii="Times New Roman" w:hAnsi="Times New Roman" w:cs="Times New Roman"/>
          <w:spacing w:val="5"/>
          <w:sz w:val="24"/>
          <w:szCs w:val="24"/>
          <w:lang w:eastAsia="bg-BG"/>
        </w:rPr>
      </w:pPr>
      <w:r w:rsidRPr="00933D68">
        <w:rPr>
          <w:rFonts w:ascii="Times New Roman" w:hAnsi="Times New Roman" w:cs="Times New Roman"/>
          <w:spacing w:val="5"/>
          <w:sz w:val="24"/>
          <w:szCs w:val="24"/>
          <w:lang w:eastAsia="bg-BG"/>
        </w:rPr>
        <w:t>представлявано от ............................................................................................................</w:t>
      </w:r>
    </w:p>
    <w:p w:rsidR="00CB249A" w:rsidRPr="00933D68" w:rsidRDefault="00CB249A" w:rsidP="00966409">
      <w:pPr>
        <w:shd w:val="clear" w:color="auto" w:fill="FFFFFF"/>
        <w:spacing w:after="0" w:line="240" w:lineRule="auto"/>
        <w:jc w:val="center"/>
        <w:rPr>
          <w:rFonts w:ascii="Times New Roman" w:hAnsi="Times New Roman" w:cs="Times New Roman"/>
          <w:i/>
          <w:iCs/>
          <w:spacing w:val="5"/>
          <w:sz w:val="24"/>
          <w:szCs w:val="24"/>
          <w:lang w:eastAsia="bg-BG"/>
        </w:rPr>
      </w:pPr>
      <w:r w:rsidRPr="00933D68">
        <w:rPr>
          <w:rFonts w:ascii="Times New Roman" w:hAnsi="Times New Roman" w:cs="Times New Roman"/>
          <w:i/>
          <w:iCs/>
          <w:spacing w:val="5"/>
          <w:sz w:val="24"/>
          <w:szCs w:val="24"/>
          <w:lang w:eastAsia="bg-BG"/>
        </w:rPr>
        <w:t>(трите имена)</w:t>
      </w:r>
    </w:p>
    <w:p w:rsidR="00CB249A" w:rsidRPr="00933D68" w:rsidRDefault="00CB249A" w:rsidP="00966409">
      <w:pPr>
        <w:shd w:val="clear" w:color="auto" w:fill="FFFFFF"/>
        <w:spacing w:after="0" w:line="240" w:lineRule="auto"/>
        <w:rPr>
          <w:rFonts w:ascii="Times New Roman" w:hAnsi="Times New Roman" w:cs="Times New Roman"/>
          <w:spacing w:val="5"/>
          <w:sz w:val="24"/>
          <w:szCs w:val="24"/>
          <w:lang w:eastAsia="bg-BG"/>
        </w:rPr>
      </w:pPr>
      <w:r w:rsidRPr="00933D68">
        <w:rPr>
          <w:rFonts w:ascii="Times New Roman" w:hAnsi="Times New Roman" w:cs="Times New Roman"/>
          <w:spacing w:val="5"/>
          <w:sz w:val="24"/>
          <w:szCs w:val="24"/>
          <w:lang w:eastAsia="bg-BG"/>
        </w:rPr>
        <w:t>в качеството на ................................................................................................................</w:t>
      </w:r>
    </w:p>
    <w:p w:rsidR="00CB249A" w:rsidRPr="00933D68" w:rsidRDefault="00CB249A" w:rsidP="00966409">
      <w:pPr>
        <w:shd w:val="clear" w:color="auto" w:fill="FFFFFF"/>
        <w:spacing w:after="0" w:line="240" w:lineRule="auto"/>
        <w:jc w:val="center"/>
        <w:rPr>
          <w:rFonts w:ascii="Times New Roman" w:hAnsi="Times New Roman" w:cs="Times New Roman"/>
          <w:sz w:val="24"/>
          <w:szCs w:val="24"/>
          <w:lang w:eastAsia="bg-BG"/>
        </w:rPr>
      </w:pPr>
      <w:r w:rsidRPr="00933D68">
        <w:rPr>
          <w:rFonts w:ascii="Times New Roman" w:hAnsi="Times New Roman" w:cs="Times New Roman"/>
          <w:i/>
          <w:iCs/>
          <w:spacing w:val="5"/>
          <w:sz w:val="24"/>
          <w:szCs w:val="24"/>
          <w:lang w:eastAsia="bg-BG"/>
        </w:rPr>
        <w:t>(длъжност или друго качество)</w:t>
      </w:r>
    </w:p>
    <w:p w:rsidR="00CB249A" w:rsidRPr="00933D68" w:rsidRDefault="00CB249A" w:rsidP="00966409">
      <w:pPr>
        <w:shd w:val="clear" w:color="auto" w:fill="FFFFFF"/>
        <w:spacing w:after="120" w:line="240" w:lineRule="auto"/>
        <w:ind w:left="15"/>
        <w:rPr>
          <w:rFonts w:ascii="Times New Roman" w:hAnsi="Times New Roman" w:cs="Times New Roman"/>
          <w:spacing w:val="2"/>
          <w:sz w:val="24"/>
          <w:szCs w:val="24"/>
          <w:lang w:eastAsia="bg-BG"/>
        </w:rPr>
      </w:pPr>
      <w:r w:rsidRPr="00933D68">
        <w:rPr>
          <w:rFonts w:ascii="Times New Roman" w:hAnsi="Times New Roman" w:cs="Times New Roman"/>
          <w:spacing w:val="2"/>
          <w:sz w:val="24"/>
          <w:szCs w:val="24"/>
          <w:lang w:eastAsia="bg-BG"/>
        </w:rPr>
        <w:t>с БУЛСТАТ/ЕИК ............................................., регистрирано в .........................................</w:t>
      </w:r>
    </w:p>
    <w:p w:rsidR="00CB249A" w:rsidRPr="00933D68" w:rsidRDefault="00CB249A" w:rsidP="00966409">
      <w:pPr>
        <w:shd w:val="clear" w:color="auto" w:fill="FFFFFF"/>
        <w:spacing w:after="120" w:line="240" w:lineRule="auto"/>
        <w:ind w:left="15"/>
        <w:rPr>
          <w:rFonts w:ascii="Times New Roman" w:hAnsi="Times New Roman" w:cs="Times New Roman"/>
          <w:spacing w:val="2"/>
          <w:sz w:val="24"/>
          <w:szCs w:val="24"/>
          <w:lang w:eastAsia="bg-BG"/>
        </w:rPr>
      </w:pPr>
      <w:r w:rsidRPr="00933D68">
        <w:rPr>
          <w:rFonts w:ascii="Times New Roman" w:hAnsi="Times New Roman" w:cs="Times New Roman"/>
          <w:spacing w:val="2"/>
          <w:sz w:val="24"/>
          <w:szCs w:val="24"/>
          <w:lang w:eastAsia="bg-BG"/>
        </w:rPr>
        <w:t>сьс седалище и адрес на управление: ...................................................................................</w:t>
      </w:r>
    </w:p>
    <w:p w:rsidR="00CB249A" w:rsidRPr="00933D68" w:rsidRDefault="00CB249A" w:rsidP="00966409">
      <w:pPr>
        <w:shd w:val="clear" w:color="auto" w:fill="FFFFFF"/>
        <w:spacing w:after="120" w:line="240" w:lineRule="auto"/>
        <w:ind w:left="15"/>
        <w:rPr>
          <w:rFonts w:ascii="Times New Roman" w:hAnsi="Times New Roman" w:cs="Times New Roman"/>
          <w:sz w:val="24"/>
          <w:szCs w:val="24"/>
          <w:lang w:eastAsia="bg-BG"/>
        </w:rPr>
      </w:pPr>
      <w:r w:rsidRPr="00933D68">
        <w:rPr>
          <w:rFonts w:ascii="Times New Roman" w:hAnsi="Times New Roman" w:cs="Times New Roman"/>
          <w:spacing w:val="-10"/>
          <w:sz w:val="24"/>
          <w:szCs w:val="24"/>
          <w:lang w:eastAsia="bg-BG"/>
        </w:rPr>
        <w:t>тел. ..................................................</w:t>
      </w:r>
      <w:r w:rsidRPr="00933D68">
        <w:rPr>
          <w:rFonts w:ascii="Times New Roman" w:hAnsi="Times New Roman" w:cs="Times New Roman"/>
          <w:sz w:val="24"/>
          <w:szCs w:val="24"/>
          <w:lang w:eastAsia="bg-BG"/>
        </w:rPr>
        <w:t>,</w:t>
      </w:r>
      <w:r w:rsidRPr="00933D68">
        <w:rPr>
          <w:rFonts w:ascii="Times New Roman" w:hAnsi="Times New Roman" w:cs="Times New Roman"/>
          <w:spacing w:val="-7"/>
          <w:sz w:val="24"/>
          <w:szCs w:val="24"/>
          <w:lang w:eastAsia="bg-BG"/>
        </w:rPr>
        <w:t xml:space="preserve"> факс: </w:t>
      </w:r>
      <w:r w:rsidRPr="00933D68">
        <w:rPr>
          <w:rFonts w:ascii="Times New Roman" w:hAnsi="Times New Roman" w:cs="Times New Roman"/>
          <w:sz w:val="24"/>
          <w:szCs w:val="24"/>
          <w:lang w:eastAsia="bg-BG"/>
        </w:rPr>
        <w:t>.....................................</w:t>
      </w:r>
      <w:r w:rsidRPr="00933D68">
        <w:rPr>
          <w:rFonts w:ascii="Times New Roman" w:hAnsi="Times New Roman" w:cs="Times New Roman"/>
          <w:spacing w:val="1"/>
          <w:sz w:val="24"/>
          <w:szCs w:val="24"/>
          <w:lang w:eastAsia="bg-BG"/>
        </w:rPr>
        <w:t>, е-mail: ......................................</w:t>
      </w:r>
    </w:p>
    <w:p w:rsidR="00CB249A" w:rsidRDefault="00CB249A" w:rsidP="00966409">
      <w:pPr>
        <w:spacing w:after="120" w:line="240" w:lineRule="auto"/>
        <w:ind w:firstLine="283"/>
        <w:jc w:val="both"/>
        <w:rPr>
          <w:rFonts w:ascii="Times New Roman" w:hAnsi="Times New Roman" w:cs="Times New Roman"/>
          <w:spacing w:val="10"/>
          <w:sz w:val="24"/>
          <w:szCs w:val="24"/>
        </w:rPr>
      </w:pPr>
    </w:p>
    <w:p w:rsidR="00CB249A" w:rsidRDefault="00CB249A" w:rsidP="00966409">
      <w:pPr>
        <w:spacing w:after="120" w:line="240" w:lineRule="auto"/>
        <w:ind w:firstLine="283"/>
        <w:jc w:val="both"/>
        <w:rPr>
          <w:rFonts w:ascii="Times New Roman" w:hAnsi="Times New Roman" w:cs="Times New Roman"/>
          <w:spacing w:val="4"/>
          <w:sz w:val="24"/>
          <w:szCs w:val="24"/>
        </w:rPr>
      </w:pPr>
      <w:r w:rsidRPr="00933D68">
        <w:rPr>
          <w:rFonts w:ascii="Times New Roman" w:hAnsi="Times New Roman" w:cs="Times New Roman"/>
          <w:spacing w:val="10"/>
          <w:sz w:val="24"/>
          <w:szCs w:val="24"/>
        </w:rPr>
        <w:t xml:space="preserve">След като проучихме документацията за участие в </w:t>
      </w:r>
      <w:r w:rsidRPr="00933D68">
        <w:rPr>
          <w:rFonts w:ascii="Times New Roman" w:hAnsi="Times New Roman" w:cs="Times New Roman"/>
          <w:sz w:val="24"/>
          <w:szCs w:val="24"/>
        </w:rPr>
        <w:t xml:space="preserve">процедура за възлагане на обществена поръчка с горепосочения предмет заявяваме, че желаем да участваме в процедурата </w:t>
      </w:r>
      <w:r w:rsidRPr="00933D68">
        <w:rPr>
          <w:rFonts w:ascii="Times New Roman" w:hAnsi="Times New Roman" w:cs="Times New Roman"/>
          <w:b/>
          <w:i/>
          <w:sz w:val="24"/>
          <w:szCs w:val="24"/>
        </w:rPr>
        <w:t>със следното ценово предложение</w:t>
      </w:r>
      <w:r w:rsidRPr="00933D68">
        <w:rPr>
          <w:rFonts w:ascii="Times New Roman" w:hAnsi="Times New Roman" w:cs="Times New Roman"/>
          <w:spacing w:val="4"/>
          <w:sz w:val="24"/>
          <w:szCs w:val="24"/>
        </w:rPr>
        <w:t>:</w:t>
      </w:r>
    </w:p>
    <w:p w:rsidR="00CB249A" w:rsidRPr="003303D6" w:rsidRDefault="00CB249A" w:rsidP="00966409">
      <w:pPr>
        <w:spacing w:after="120" w:line="240" w:lineRule="auto"/>
        <w:ind w:firstLine="283"/>
        <w:jc w:val="both"/>
        <w:rPr>
          <w:rFonts w:ascii="Times New Roman" w:hAnsi="Times New Roman" w:cs="Times New Roman"/>
          <w:b/>
          <w:spacing w:val="4"/>
          <w:sz w:val="24"/>
          <w:szCs w:val="24"/>
        </w:rPr>
      </w:pPr>
      <w:r w:rsidRPr="003303D6">
        <w:rPr>
          <w:rFonts w:ascii="Times New Roman" w:hAnsi="Times New Roman" w:cs="Times New Roman"/>
          <w:b/>
          <w:spacing w:val="4"/>
          <w:sz w:val="24"/>
          <w:szCs w:val="24"/>
        </w:rPr>
        <w:t xml:space="preserve">А. </w:t>
      </w:r>
      <w:r w:rsidRPr="003303D6">
        <w:rPr>
          <w:rFonts w:ascii="Times New Roman" w:hAnsi="Times New Roman" w:cs="Times New Roman"/>
          <w:b/>
          <w:sz w:val="24"/>
          <w:szCs w:val="24"/>
        </w:rPr>
        <w:t xml:space="preserve">Вътрешно почистване на административни сгради и помещения на ОП </w:t>
      </w:r>
      <w:r>
        <w:rPr>
          <w:rFonts w:ascii="Times New Roman" w:hAnsi="Times New Roman" w:cs="Times New Roman"/>
          <w:b/>
          <w:sz w:val="24"/>
          <w:szCs w:val="24"/>
        </w:rPr>
        <w:t>„</w:t>
      </w:r>
      <w:r w:rsidRPr="003303D6">
        <w:rPr>
          <w:rFonts w:ascii="Times New Roman" w:hAnsi="Times New Roman" w:cs="Times New Roman"/>
          <w:b/>
          <w:sz w:val="24"/>
          <w:szCs w:val="24"/>
        </w:rPr>
        <w:t>СПТО</w:t>
      </w:r>
      <w:r>
        <w:rPr>
          <w:rFonts w:ascii="Times New Roman" w:hAnsi="Times New Roman" w:cs="Times New Roman"/>
          <w:b/>
          <w:sz w:val="24"/>
          <w:szCs w:val="24"/>
        </w:rPr>
        <w:t>”</w:t>
      </w:r>
    </w:p>
    <w:p w:rsidR="00CB249A" w:rsidRDefault="00CB249A" w:rsidP="00C27533">
      <w:pPr>
        <w:spacing w:line="240" w:lineRule="auto"/>
        <w:jc w:val="both"/>
        <w:rPr>
          <w:rFonts w:ascii="Times New Roman" w:hAnsi="Times New Roman" w:cs="Times New Roman"/>
          <w:b/>
          <w:sz w:val="24"/>
          <w:szCs w:val="24"/>
        </w:rPr>
      </w:pPr>
      <w:r w:rsidRPr="002734DB">
        <w:rPr>
          <w:rFonts w:ascii="Times New Roman" w:hAnsi="Times New Roman" w:cs="Times New Roman"/>
          <w:b/>
          <w:sz w:val="24"/>
          <w:szCs w:val="24"/>
        </w:rPr>
        <w:t xml:space="preserve">І. </w:t>
      </w:r>
      <w:r w:rsidRPr="00407C74">
        <w:rPr>
          <w:rFonts w:ascii="Times New Roman" w:hAnsi="Times New Roman" w:cs="Times New Roman"/>
          <w:b/>
          <w:sz w:val="24"/>
          <w:szCs w:val="24"/>
        </w:rPr>
        <w:t>Обща стойност на дейностите</w:t>
      </w:r>
      <w:r>
        <w:rPr>
          <w:rFonts w:ascii="Times New Roman" w:hAnsi="Times New Roman" w:cs="Times New Roman"/>
          <w:b/>
          <w:sz w:val="24"/>
          <w:szCs w:val="24"/>
        </w:rPr>
        <w:t>,</w:t>
      </w:r>
      <w:r w:rsidRPr="00407C74">
        <w:rPr>
          <w:rFonts w:ascii="Times New Roman" w:hAnsi="Times New Roman" w:cs="Times New Roman"/>
          <w:b/>
          <w:sz w:val="24"/>
          <w:szCs w:val="24"/>
        </w:rPr>
        <w:t xml:space="preserve"> предвидени за „ежедневно” и „ежеседмично” и „основно”  почистване за период от един месец:</w:t>
      </w:r>
      <w:r w:rsidRPr="002734DB">
        <w:rPr>
          <w:rFonts w:ascii="Times New Roman" w:hAnsi="Times New Roman" w:cs="Times New Roman"/>
          <w:sz w:val="24"/>
          <w:szCs w:val="24"/>
        </w:rPr>
        <w:t xml:space="preserve"> </w:t>
      </w:r>
      <w:r w:rsidRPr="002734DB">
        <w:rPr>
          <w:rFonts w:ascii="Times New Roman" w:hAnsi="Times New Roman" w:cs="Times New Roman"/>
          <w:sz w:val="24"/>
          <w:szCs w:val="24"/>
        </w:rPr>
        <w:tab/>
      </w:r>
      <w:r w:rsidRPr="002734DB">
        <w:rPr>
          <w:rFonts w:ascii="Times New Roman" w:hAnsi="Times New Roman" w:cs="Times New Roman"/>
          <w:b/>
          <w:sz w:val="24"/>
          <w:szCs w:val="24"/>
        </w:rPr>
        <w:tab/>
      </w:r>
      <w:r w:rsidRPr="002734DB">
        <w:rPr>
          <w:rFonts w:ascii="Times New Roman" w:hAnsi="Times New Roman" w:cs="Times New Roman"/>
          <w:b/>
          <w:sz w:val="24"/>
          <w:szCs w:val="24"/>
        </w:rPr>
        <w:tab/>
      </w:r>
    </w:p>
    <w:p w:rsidR="00CB249A" w:rsidRDefault="00CB249A" w:rsidP="00C27533">
      <w:pPr>
        <w:spacing w:line="240" w:lineRule="auto"/>
        <w:ind w:left="2832" w:firstLine="708"/>
        <w:jc w:val="both"/>
        <w:rPr>
          <w:rFonts w:ascii="Times New Roman" w:hAnsi="Times New Roman" w:cs="Times New Roman"/>
          <w:b/>
          <w:sz w:val="24"/>
          <w:szCs w:val="24"/>
        </w:rPr>
      </w:pPr>
      <w:r w:rsidRPr="002734DB">
        <w:rPr>
          <w:rFonts w:ascii="Times New Roman" w:hAnsi="Times New Roman" w:cs="Times New Roman"/>
          <w:b/>
          <w:sz w:val="24"/>
          <w:szCs w:val="24"/>
        </w:rPr>
        <w:t xml:space="preserve">……………… </w:t>
      </w:r>
      <w:r>
        <w:rPr>
          <w:rFonts w:ascii="Times New Roman" w:hAnsi="Times New Roman" w:cs="Times New Roman"/>
          <w:b/>
          <w:sz w:val="24"/>
          <w:szCs w:val="24"/>
        </w:rPr>
        <w:t xml:space="preserve">(словом) </w:t>
      </w:r>
      <w:r w:rsidRPr="002734DB">
        <w:rPr>
          <w:rFonts w:ascii="Times New Roman" w:hAnsi="Times New Roman" w:cs="Times New Roman"/>
          <w:b/>
          <w:sz w:val="24"/>
          <w:szCs w:val="24"/>
        </w:rPr>
        <w:t>лв.</w:t>
      </w:r>
      <w:r w:rsidRPr="002734DB">
        <w:rPr>
          <w:rFonts w:ascii="Times New Roman" w:hAnsi="Times New Roman" w:cs="Times New Roman"/>
          <w:b/>
          <w:sz w:val="24"/>
          <w:szCs w:val="24"/>
          <w:lang w:val="ru-RU"/>
        </w:rPr>
        <w:t xml:space="preserve"> без</w:t>
      </w:r>
      <w:r w:rsidRPr="002734DB">
        <w:rPr>
          <w:rFonts w:ascii="Times New Roman" w:hAnsi="Times New Roman" w:cs="Times New Roman"/>
          <w:b/>
          <w:sz w:val="24"/>
          <w:szCs w:val="24"/>
        </w:rPr>
        <w:t xml:space="preserve"> ДДС</w:t>
      </w:r>
    </w:p>
    <w:p w:rsidR="00CB249A" w:rsidRPr="002734DB" w:rsidRDefault="00CB249A" w:rsidP="00C27533">
      <w:pPr>
        <w:spacing w:line="240" w:lineRule="auto"/>
        <w:ind w:left="2832" w:firstLine="708"/>
        <w:jc w:val="both"/>
        <w:rPr>
          <w:rFonts w:ascii="Times New Roman" w:hAnsi="Times New Roman" w:cs="Times New Roman"/>
          <w:b/>
          <w:sz w:val="24"/>
          <w:szCs w:val="24"/>
        </w:rPr>
      </w:pPr>
      <w:r w:rsidRPr="002734DB">
        <w:rPr>
          <w:rFonts w:ascii="Times New Roman" w:hAnsi="Times New Roman" w:cs="Times New Roman"/>
          <w:b/>
          <w:sz w:val="24"/>
          <w:szCs w:val="24"/>
        </w:rPr>
        <w:t xml:space="preserve">……………… </w:t>
      </w:r>
      <w:r>
        <w:rPr>
          <w:rFonts w:ascii="Times New Roman" w:hAnsi="Times New Roman" w:cs="Times New Roman"/>
          <w:b/>
          <w:sz w:val="24"/>
          <w:szCs w:val="24"/>
        </w:rPr>
        <w:t xml:space="preserve">(словом) </w:t>
      </w:r>
      <w:r w:rsidRPr="002734DB">
        <w:rPr>
          <w:rFonts w:ascii="Times New Roman" w:hAnsi="Times New Roman" w:cs="Times New Roman"/>
          <w:b/>
          <w:sz w:val="24"/>
          <w:szCs w:val="24"/>
        </w:rPr>
        <w:t>лв.</w:t>
      </w:r>
      <w:r w:rsidRPr="002734DB">
        <w:rPr>
          <w:rFonts w:ascii="Times New Roman" w:hAnsi="Times New Roman" w:cs="Times New Roman"/>
          <w:b/>
          <w:sz w:val="24"/>
          <w:szCs w:val="24"/>
          <w:lang w:val="ru-RU"/>
        </w:rPr>
        <w:t xml:space="preserve"> </w:t>
      </w:r>
      <w:r>
        <w:rPr>
          <w:rFonts w:ascii="Times New Roman" w:hAnsi="Times New Roman" w:cs="Times New Roman"/>
          <w:b/>
          <w:sz w:val="24"/>
          <w:szCs w:val="24"/>
          <w:lang w:val="ru-RU"/>
        </w:rPr>
        <w:t>с</w:t>
      </w:r>
      <w:r w:rsidRPr="002734DB">
        <w:rPr>
          <w:rFonts w:ascii="Times New Roman" w:hAnsi="Times New Roman" w:cs="Times New Roman"/>
          <w:b/>
          <w:sz w:val="24"/>
          <w:szCs w:val="24"/>
        </w:rPr>
        <w:t xml:space="preserve"> ДДС</w:t>
      </w:r>
    </w:p>
    <w:p w:rsidR="00CB249A" w:rsidRDefault="00CB249A" w:rsidP="00C27533">
      <w:pPr>
        <w:spacing w:line="240" w:lineRule="auto"/>
        <w:jc w:val="both"/>
        <w:rPr>
          <w:rFonts w:ascii="Times New Roman" w:hAnsi="Times New Roman" w:cs="Times New Roman"/>
          <w:b/>
          <w:sz w:val="24"/>
          <w:szCs w:val="24"/>
        </w:rPr>
      </w:pPr>
      <w:r w:rsidRPr="00407C74">
        <w:rPr>
          <w:rFonts w:ascii="Times New Roman" w:hAnsi="Times New Roman" w:cs="Times New Roman"/>
          <w:b/>
          <w:sz w:val="24"/>
          <w:szCs w:val="24"/>
        </w:rPr>
        <w:t>ІІ. Единични цени за предложените почистващи препарати, консумативи и санитарни материали</w:t>
      </w:r>
      <w:r>
        <w:rPr>
          <w:rFonts w:ascii="Times New Roman" w:hAnsi="Times New Roman" w:cs="Times New Roman"/>
          <w:b/>
          <w:sz w:val="24"/>
          <w:szCs w:val="24"/>
        </w:rPr>
        <w:t>:</w:t>
      </w:r>
    </w:p>
    <w:tbl>
      <w:tblPr>
        <w:tblW w:w="11249"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2162"/>
        <w:gridCol w:w="3119"/>
        <w:gridCol w:w="1253"/>
        <w:gridCol w:w="1518"/>
        <w:gridCol w:w="1345"/>
        <w:gridCol w:w="1384"/>
      </w:tblGrid>
      <w:tr w:rsidR="00CB249A" w:rsidRPr="0021186B" w:rsidTr="00C27533">
        <w:trPr>
          <w:jc w:val="center"/>
        </w:trPr>
        <w:tc>
          <w:tcPr>
            <w:tcW w:w="468" w:type="dxa"/>
            <w:vAlign w:val="center"/>
          </w:tcPr>
          <w:p w:rsidR="00CB249A" w:rsidRPr="00FC6CBB" w:rsidRDefault="00CB249A" w:rsidP="00C27533">
            <w:pPr>
              <w:pStyle w:val="TableParagraph"/>
              <w:jc w:val="center"/>
              <w:rPr>
                <w:rFonts w:ascii="Times New Roman" w:hAnsi="Times New Roman"/>
                <w:b/>
                <w:sz w:val="20"/>
                <w:szCs w:val="20"/>
                <w:lang w:val="bg-BG"/>
              </w:rPr>
            </w:pPr>
            <w:r w:rsidRPr="00FC6CBB">
              <w:rPr>
                <w:rFonts w:ascii="Times New Roman" w:hAnsi="Times New Roman"/>
                <w:b/>
                <w:sz w:val="20"/>
                <w:szCs w:val="20"/>
                <w:lang w:val="bg-BG"/>
              </w:rPr>
              <w:t>№</w:t>
            </w:r>
          </w:p>
        </w:tc>
        <w:tc>
          <w:tcPr>
            <w:tcW w:w="2162" w:type="dxa"/>
            <w:vAlign w:val="center"/>
          </w:tcPr>
          <w:p w:rsidR="00CB249A" w:rsidRPr="00FC6CBB" w:rsidRDefault="00CB249A" w:rsidP="00C27533">
            <w:pPr>
              <w:pStyle w:val="TableParagraph"/>
              <w:jc w:val="center"/>
              <w:rPr>
                <w:rFonts w:ascii="Times New Roman" w:hAnsi="Times New Roman"/>
                <w:b/>
                <w:sz w:val="20"/>
                <w:szCs w:val="20"/>
                <w:lang w:val="bg-BG"/>
              </w:rPr>
            </w:pPr>
            <w:r w:rsidRPr="00FC6CBB">
              <w:rPr>
                <w:rFonts w:ascii="Times New Roman" w:hAnsi="Times New Roman"/>
                <w:b/>
                <w:sz w:val="20"/>
                <w:szCs w:val="20"/>
                <w:lang w:val="ru-RU"/>
              </w:rPr>
              <w:t>Почистващ препарат</w:t>
            </w:r>
            <w:r w:rsidRPr="00FC6CBB">
              <w:rPr>
                <w:rFonts w:ascii="Times New Roman" w:hAnsi="Times New Roman"/>
                <w:b/>
                <w:sz w:val="20"/>
                <w:szCs w:val="20"/>
                <w:lang w:val="bg-BG"/>
              </w:rPr>
              <w:t>/</w:t>
            </w:r>
            <w:r w:rsidRPr="00FC6CBB">
              <w:rPr>
                <w:rFonts w:ascii="Times New Roman" w:hAnsi="Times New Roman"/>
                <w:b/>
                <w:sz w:val="20"/>
                <w:szCs w:val="20"/>
                <w:lang w:val="ru-RU"/>
              </w:rPr>
              <w:t xml:space="preserve"> консуматив</w:t>
            </w:r>
            <w:r w:rsidRPr="00FC6CBB">
              <w:rPr>
                <w:rFonts w:ascii="Times New Roman" w:hAnsi="Times New Roman"/>
                <w:b/>
                <w:sz w:val="20"/>
                <w:szCs w:val="20"/>
                <w:lang w:val="bg-BG"/>
              </w:rPr>
              <w:t>/</w:t>
            </w:r>
            <w:r w:rsidRPr="00FC6CBB">
              <w:rPr>
                <w:rFonts w:ascii="Times New Roman" w:hAnsi="Times New Roman"/>
                <w:b/>
                <w:sz w:val="20"/>
                <w:szCs w:val="20"/>
                <w:lang w:val="ru-RU"/>
              </w:rPr>
              <w:t xml:space="preserve"> санитарни материали</w:t>
            </w:r>
          </w:p>
        </w:tc>
        <w:tc>
          <w:tcPr>
            <w:tcW w:w="3119" w:type="dxa"/>
            <w:vAlign w:val="center"/>
          </w:tcPr>
          <w:p w:rsidR="00CB249A" w:rsidRPr="00FC6CBB" w:rsidRDefault="00CB249A" w:rsidP="00C27533">
            <w:pPr>
              <w:pStyle w:val="TableParagraph"/>
              <w:jc w:val="center"/>
              <w:rPr>
                <w:rFonts w:ascii="Times New Roman" w:hAnsi="Times New Roman"/>
                <w:b/>
                <w:sz w:val="20"/>
                <w:szCs w:val="20"/>
                <w:lang w:val="bg-BG"/>
              </w:rPr>
            </w:pPr>
            <w:r w:rsidRPr="00FC6CBB">
              <w:rPr>
                <w:rFonts w:ascii="Times New Roman" w:hAnsi="Times New Roman"/>
                <w:b/>
                <w:sz w:val="20"/>
                <w:szCs w:val="20"/>
              </w:rPr>
              <w:t>Параметри</w:t>
            </w:r>
          </w:p>
        </w:tc>
        <w:tc>
          <w:tcPr>
            <w:tcW w:w="1253" w:type="dxa"/>
            <w:vAlign w:val="center"/>
          </w:tcPr>
          <w:p w:rsidR="00CB249A" w:rsidRPr="00FC6CBB" w:rsidRDefault="00CB249A" w:rsidP="00C27533">
            <w:pPr>
              <w:pStyle w:val="TableParagraph"/>
              <w:jc w:val="center"/>
              <w:rPr>
                <w:rFonts w:ascii="Times New Roman" w:hAnsi="Times New Roman"/>
                <w:b/>
                <w:sz w:val="20"/>
                <w:szCs w:val="20"/>
                <w:lang w:val="bg-BG"/>
              </w:rPr>
            </w:pPr>
            <w:r w:rsidRPr="00FC6CBB">
              <w:rPr>
                <w:rFonts w:ascii="Times New Roman" w:hAnsi="Times New Roman"/>
                <w:b/>
                <w:sz w:val="20"/>
                <w:szCs w:val="20"/>
                <w:lang w:val="bg-BG"/>
              </w:rPr>
              <w:t>Количество/опаковка</w:t>
            </w:r>
          </w:p>
        </w:tc>
        <w:tc>
          <w:tcPr>
            <w:tcW w:w="1518" w:type="dxa"/>
            <w:vAlign w:val="center"/>
          </w:tcPr>
          <w:p w:rsidR="00CB249A" w:rsidRPr="00FC6CBB" w:rsidRDefault="00CB249A" w:rsidP="00C27533">
            <w:pPr>
              <w:pStyle w:val="TableParagraph"/>
              <w:rPr>
                <w:rFonts w:ascii="Times New Roman" w:hAnsi="Times New Roman"/>
                <w:b/>
                <w:sz w:val="20"/>
                <w:szCs w:val="20"/>
                <w:lang w:val="bg-BG"/>
              </w:rPr>
            </w:pPr>
            <w:r w:rsidRPr="00FC6CBB">
              <w:rPr>
                <w:rFonts w:ascii="Times New Roman" w:hAnsi="Times New Roman"/>
                <w:b/>
                <w:sz w:val="20"/>
                <w:szCs w:val="20"/>
                <w:lang w:val="bg-BG"/>
              </w:rPr>
              <w:t>Марка, производител</w:t>
            </w:r>
          </w:p>
        </w:tc>
        <w:tc>
          <w:tcPr>
            <w:tcW w:w="1345" w:type="dxa"/>
            <w:vAlign w:val="center"/>
          </w:tcPr>
          <w:p w:rsidR="00CB249A" w:rsidRPr="00FC6CBB" w:rsidRDefault="00CB249A" w:rsidP="00C27533">
            <w:pPr>
              <w:pStyle w:val="TableParagraph"/>
              <w:rPr>
                <w:rFonts w:ascii="Times New Roman" w:hAnsi="Times New Roman"/>
                <w:sz w:val="20"/>
                <w:szCs w:val="20"/>
                <w:lang w:val="bg-BG"/>
              </w:rPr>
            </w:pPr>
            <w:r w:rsidRPr="00FC6CBB">
              <w:rPr>
                <w:rFonts w:ascii="Times New Roman" w:hAnsi="Times New Roman"/>
                <w:b/>
                <w:sz w:val="20"/>
                <w:szCs w:val="20"/>
                <w:lang w:val="bg-BG"/>
              </w:rPr>
              <w:t xml:space="preserve">Цена без ДДС </w:t>
            </w:r>
            <w:r w:rsidRPr="00FC6CBB">
              <w:rPr>
                <w:rFonts w:ascii="Times New Roman" w:hAnsi="Times New Roman"/>
                <w:sz w:val="20"/>
                <w:szCs w:val="20"/>
                <w:lang w:val="bg-BG"/>
              </w:rPr>
              <w:t>(за посоченото количество)</w:t>
            </w:r>
          </w:p>
        </w:tc>
        <w:tc>
          <w:tcPr>
            <w:tcW w:w="1384" w:type="dxa"/>
            <w:vAlign w:val="center"/>
          </w:tcPr>
          <w:p w:rsidR="00CB249A" w:rsidRPr="001611B0" w:rsidRDefault="00CB249A" w:rsidP="00C27533">
            <w:pPr>
              <w:pStyle w:val="TableParagraph"/>
              <w:jc w:val="center"/>
              <w:rPr>
                <w:rFonts w:ascii="Times New Roman" w:hAnsi="Times New Roman"/>
                <w:b/>
                <w:sz w:val="20"/>
                <w:szCs w:val="20"/>
                <w:lang w:val="bg-BG"/>
              </w:rPr>
            </w:pPr>
            <w:r w:rsidRPr="001611B0">
              <w:rPr>
                <w:rFonts w:ascii="Times New Roman" w:hAnsi="Times New Roman"/>
                <w:b/>
                <w:sz w:val="20"/>
                <w:szCs w:val="20"/>
                <w:lang w:val="bg-BG"/>
              </w:rPr>
              <w:t>Цена с ДДС</w:t>
            </w:r>
            <w:r>
              <w:rPr>
                <w:rFonts w:ascii="Times New Roman" w:hAnsi="Times New Roman"/>
                <w:b/>
                <w:sz w:val="20"/>
                <w:szCs w:val="20"/>
                <w:lang w:val="bg-BG"/>
              </w:rPr>
              <w:t xml:space="preserve"> </w:t>
            </w:r>
            <w:r w:rsidRPr="001611B0">
              <w:rPr>
                <w:rFonts w:ascii="Times New Roman" w:hAnsi="Times New Roman"/>
                <w:sz w:val="20"/>
                <w:szCs w:val="20"/>
                <w:lang w:val="bg-BG"/>
              </w:rPr>
              <w:t>(за посоченото количество)</w:t>
            </w: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 xml:space="preserve">Препарат за </w:t>
            </w:r>
            <w:r w:rsidRPr="00FC6CBB">
              <w:rPr>
                <w:rFonts w:ascii="Times New Roman" w:hAnsi="Times New Roman"/>
                <w:sz w:val="20"/>
                <w:szCs w:val="20"/>
                <w:lang w:val="ru-RU"/>
              </w:rPr>
              <w:t xml:space="preserve">почистване на </w:t>
            </w:r>
            <w:r w:rsidRPr="00FC6CBB">
              <w:rPr>
                <w:rFonts w:ascii="Times New Roman" w:hAnsi="Times New Roman"/>
                <w:sz w:val="20"/>
                <w:szCs w:val="20"/>
                <w:lang w:val="bg-BG"/>
              </w:rPr>
              <w:t xml:space="preserve">твърди </w:t>
            </w:r>
            <w:r w:rsidRPr="00FC6CBB">
              <w:rPr>
                <w:rFonts w:ascii="Times New Roman" w:hAnsi="Times New Roman"/>
                <w:sz w:val="20"/>
                <w:szCs w:val="20"/>
                <w:lang w:val="ru-RU"/>
              </w:rPr>
              <w:t>под</w:t>
            </w:r>
            <w:r w:rsidRPr="00FC6CBB">
              <w:rPr>
                <w:rFonts w:ascii="Times New Roman" w:hAnsi="Times New Roman"/>
                <w:sz w:val="20"/>
                <w:szCs w:val="20"/>
                <w:lang w:val="bg-BG"/>
              </w:rPr>
              <w:t>ови настилки</w:t>
            </w:r>
            <w:r w:rsidRPr="00FC6CBB">
              <w:rPr>
                <w:rFonts w:ascii="Times New Roman" w:hAnsi="Times New Roman"/>
                <w:sz w:val="20"/>
                <w:szCs w:val="20"/>
                <w:lang w:val="ru-RU"/>
              </w:rPr>
              <w:t xml:space="preserve"> </w:t>
            </w:r>
          </w:p>
        </w:tc>
        <w:tc>
          <w:tcPr>
            <w:tcW w:w="3119"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b/>
                <w:sz w:val="20"/>
                <w:szCs w:val="20"/>
                <w:lang w:val="bg-BG"/>
              </w:rPr>
              <w:t>Концентриран</w:t>
            </w:r>
            <w:r w:rsidRPr="00FC6CBB">
              <w:rPr>
                <w:rFonts w:ascii="Times New Roman" w:hAnsi="Times New Roman"/>
                <w:sz w:val="20"/>
                <w:szCs w:val="20"/>
                <w:lang w:val="bg-BG"/>
              </w:rPr>
              <w:t xml:space="preserve"> течен препарат за ръчно или машинно почистване на твърди подови настилки, вкл. подходящ </w:t>
            </w:r>
            <w:r w:rsidRPr="00FC6CBB">
              <w:rPr>
                <w:rFonts w:ascii="Times New Roman" w:hAnsi="Times New Roman"/>
                <w:sz w:val="20"/>
                <w:szCs w:val="20"/>
                <w:lang w:val="ru-RU"/>
              </w:rPr>
              <w:t>за ламинат и гранитогрес</w:t>
            </w:r>
            <w:r w:rsidRPr="00FC6CBB">
              <w:rPr>
                <w:rFonts w:ascii="Times New Roman" w:hAnsi="Times New Roman"/>
                <w:sz w:val="20"/>
                <w:szCs w:val="20"/>
                <w:lang w:val="bg-BG"/>
              </w:rPr>
              <w:t>.</w:t>
            </w:r>
          </w:p>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Разреждане: до 10 г/л вода</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smartTag w:uri="urn:schemas-microsoft-com:office:smarttags" w:element="metricconverter">
              <w:smartTagPr>
                <w:attr w:name="ProductID" w:val="5 литра"/>
              </w:smartTagPr>
              <w:r w:rsidRPr="00FC6CBB">
                <w:rPr>
                  <w:rFonts w:ascii="Times New Roman" w:hAnsi="Times New Roman"/>
                  <w:sz w:val="20"/>
                  <w:szCs w:val="20"/>
                  <w:lang w:val="bg-BG"/>
                </w:rPr>
                <w:t>5 литра</w:t>
              </w:r>
            </w:smartTag>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2</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 xml:space="preserve">Препарат за </w:t>
            </w:r>
            <w:r w:rsidRPr="00FC6CBB">
              <w:rPr>
                <w:rFonts w:ascii="Times New Roman" w:hAnsi="Times New Roman"/>
                <w:sz w:val="20"/>
                <w:szCs w:val="20"/>
                <w:lang w:val="ru-RU"/>
              </w:rPr>
              <w:t>почистване на стъклени повърхности</w:t>
            </w:r>
            <w:r w:rsidRPr="00FC6CBB">
              <w:rPr>
                <w:rFonts w:ascii="Times New Roman" w:hAnsi="Times New Roman"/>
                <w:sz w:val="20"/>
                <w:szCs w:val="20"/>
                <w:lang w:val="bg-BG"/>
              </w:rPr>
              <w:t xml:space="preserve"> </w:t>
            </w:r>
            <w:r w:rsidRPr="00FC6CBB">
              <w:rPr>
                <w:rFonts w:ascii="Times New Roman" w:hAnsi="Times New Roman"/>
                <w:sz w:val="20"/>
                <w:szCs w:val="20"/>
                <w:lang w:val="ru-RU"/>
              </w:rPr>
              <w:t>(</w:t>
            </w:r>
            <w:r w:rsidRPr="00FC6CBB">
              <w:rPr>
                <w:rFonts w:ascii="Times New Roman" w:hAnsi="Times New Roman"/>
                <w:sz w:val="20"/>
                <w:szCs w:val="20"/>
                <w:lang w:val="bg-BG"/>
              </w:rPr>
              <w:t>стъкла, огледала и пр.</w:t>
            </w:r>
            <w:r w:rsidRPr="00FC6CBB">
              <w:rPr>
                <w:rFonts w:ascii="Times New Roman" w:hAnsi="Times New Roman"/>
                <w:sz w:val="20"/>
                <w:szCs w:val="20"/>
                <w:lang w:val="ru-RU"/>
              </w:rPr>
              <w:t>)</w:t>
            </w:r>
          </w:p>
        </w:tc>
        <w:tc>
          <w:tcPr>
            <w:tcW w:w="3119" w:type="dxa"/>
            <w:vAlign w:val="center"/>
          </w:tcPr>
          <w:p w:rsidR="00CB249A" w:rsidRPr="00FC6CBB" w:rsidRDefault="00CB249A" w:rsidP="00C27533">
            <w:pPr>
              <w:spacing w:after="0" w:line="240" w:lineRule="auto"/>
              <w:outlineLvl w:val="1"/>
              <w:rPr>
                <w:rFonts w:ascii="Times New Roman" w:hAnsi="Times New Roman" w:cs="Times New Roman"/>
                <w:sz w:val="20"/>
                <w:szCs w:val="20"/>
                <w:lang w:eastAsia="bg-BG"/>
              </w:rPr>
            </w:pPr>
            <w:r w:rsidRPr="00FC6CBB">
              <w:rPr>
                <w:rFonts w:ascii="Times New Roman" w:hAnsi="Times New Roman" w:cs="Times New Roman"/>
                <w:b/>
                <w:sz w:val="20"/>
                <w:szCs w:val="20"/>
                <w:lang w:eastAsia="bg-BG"/>
              </w:rPr>
              <w:t>Концентриран</w:t>
            </w:r>
            <w:r w:rsidRPr="00FC6CBB">
              <w:rPr>
                <w:rFonts w:ascii="Times New Roman" w:hAnsi="Times New Roman" w:cs="Times New Roman"/>
                <w:sz w:val="20"/>
                <w:szCs w:val="20"/>
                <w:lang w:eastAsia="bg-BG"/>
              </w:rPr>
              <w:t xml:space="preserve"> течен препарат за почистване на стъклени повърхности със стъклочистач.</w:t>
            </w:r>
          </w:p>
          <w:p w:rsidR="00CB249A" w:rsidRPr="00FC6CBB" w:rsidRDefault="00CB249A" w:rsidP="00C27533">
            <w:pPr>
              <w:pStyle w:val="NormalWeb"/>
              <w:spacing w:before="0" w:beforeAutospacing="0" w:after="0" w:afterAutospacing="0"/>
              <w:rPr>
                <w:sz w:val="20"/>
                <w:szCs w:val="20"/>
              </w:rPr>
            </w:pPr>
            <w:r w:rsidRPr="00FC6CBB">
              <w:rPr>
                <w:sz w:val="20"/>
                <w:szCs w:val="20"/>
              </w:rPr>
              <w:t>Да може да се използва с професионални инструменти за почистване на стъкла.</w:t>
            </w:r>
          </w:p>
          <w:p w:rsidR="00CB249A" w:rsidRPr="00FC6CBB" w:rsidRDefault="00CB249A" w:rsidP="00C27533">
            <w:pPr>
              <w:pStyle w:val="NormalWeb"/>
              <w:spacing w:before="0" w:beforeAutospacing="0" w:after="0" w:afterAutospacing="0"/>
              <w:rPr>
                <w:sz w:val="20"/>
                <w:szCs w:val="20"/>
              </w:rPr>
            </w:pPr>
            <w:r w:rsidRPr="00FC6CBB">
              <w:rPr>
                <w:sz w:val="20"/>
                <w:szCs w:val="20"/>
              </w:rPr>
              <w:t>Разреждане: до 20 г/л вода</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 xml:space="preserve">5 литра </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3</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 xml:space="preserve">Препарат за </w:t>
            </w:r>
            <w:r w:rsidRPr="00FC6CBB">
              <w:rPr>
                <w:rFonts w:ascii="Times New Roman" w:hAnsi="Times New Roman"/>
                <w:sz w:val="20"/>
                <w:szCs w:val="20"/>
                <w:lang w:val="ru-RU"/>
              </w:rPr>
              <w:t>почистване на стъклени повърхности</w:t>
            </w:r>
            <w:r w:rsidRPr="00FC6CBB">
              <w:rPr>
                <w:rFonts w:ascii="Times New Roman" w:hAnsi="Times New Roman"/>
                <w:sz w:val="20"/>
                <w:szCs w:val="20"/>
                <w:lang w:val="bg-BG"/>
              </w:rPr>
              <w:t xml:space="preserve"> </w:t>
            </w:r>
            <w:r w:rsidRPr="00FC6CBB">
              <w:rPr>
                <w:rFonts w:ascii="Times New Roman" w:hAnsi="Times New Roman"/>
                <w:sz w:val="20"/>
                <w:szCs w:val="20"/>
                <w:lang w:val="ru-RU"/>
              </w:rPr>
              <w:t>(</w:t>
            </w:r>
            <w:r w:rsidRPr="00FC6CBB">
              <w:rPr>
                <w:rFonts w:ascii="Times New Roman" w:hAnsi="Times New Roman"/>
                <w:sz w:val="20"/>
                <w:szCs w:val="20"/>
                <w:lang w:val="bg-BG"/>
              </w:rPr>
              <w:t>стъкла, огледала и пр.</w:t>
            </w:r>
            <w:r w:rsidRPr="00FC6CBB">
              <w:rPr>
                <w:rFonts w:ascii="Times New Roman" w:hAnsi="Times New Roman"/>
                <w:sz w:val="20"/>
                <w:szCs w:val="20"/>
                <w:lang w:val="ru-RU"/>
              </w:rPr>
              <w:t>)</w:t>
            </w:r>
          </w:p>
        </w:tc>
        <w:tc>
          <w:tcPr>
            <w:tcW w:w="3119" w:type="dxa"/>
            <w:vAlign w:val="center"/>
          </w:tcPr>
          <w:p w:rsidR="00CB249A" w:rsidRPr="00FC6CBB" w:rsidRDefault="00CB249A" w:rsidP="00C27533">
            <w:pPr>
              <w:spacing w:after="0" w:line="240" w:lineRule="auto"/>
              <w:outlineLvl w:val="1"/>
              <w:rPr>
                <w:rFonts w:ascii="Times New Roman" w:hAnsi="Times New Roman" w:cs="Times New Roman"/>
                <w:sz w:val="20"/>
                <w:szCs w:val="20"/>
                <w:lang w:eastAsia="bg-BG"/>
              </w:rPr>
            </w:pPr>
            <w:r w:rsidRPr="00FC6CBB">
              <w:rPr>
                <w:rFonts w:ascii="Times New Roman" w:hAnsi="Times New Roman" w:cs="Times New Roman"/>
                <w:sz w:val="20"/>
                <w:szCs w:val="20"/>
                <w:lang w:eastAsia="bg-BG"/>
              </w:rPr>
              <w:t xml:space="preserve">Течен почистващ препарат </w:t>
            </w:r>
            <w:r>
              <w:rPr>
                <w:rFonts w:ascii="Times New Roman" w:hAnsi="Times New Roman" w:cs="Times New Roman"/>
                <w:sz w:val="20"/>
                <w:szCs w:val="20"/>
                <w:u w:val="single"/>
                <w:lang w:eastAsia="bg-BG"/>
              </w:rPr>
              <w:t>с пулвер</w:t>
            </w:r>
            <w:r w:rsidRPr="00FC6CBB">
              <w:rPr>
                <w:rFonts w:ascii="Times New Roman" w:hAnsi="Times New Roman" w:cs="Times New Roman"/>
                <w:sz w:val="20"/>
                <w:szCs w:val="20"/>
                <w:u w:val="single"/>
                <w:lang w:eastAsia="bg-BG"/>
              </w:rPr>
              <w:t>изатор,</w:t>
            </w:r>
            <w:r w:rsidRPr="00FC6CBB">
              <w:rPr>
                <w:rFonts w:ascii="Times New Roman" w:hAnsi="Times New Roman" w:cs="Times New Roman"/>
                <w:sz w:val="20"/>
                <w:szCs w:val="20"/>
                <w:lang w:eastAsia="bg-BG"/>
              </w:rPr>
              <w:t xml:space="preserve"> съдържащ съставки, отблъскващи замърсяванията.</w:t>
            </w:r>
          </w:p>
          <w:p w:rsidR="00CB249A" w:rsidRPr="00FC6CBB" w:rsidRDefault="00CB249A" w:rsidP="00C27533">
            <w:pPr>
              <w:spacing w:after="0" w:line="240" w:lineRule="auto"/>
              <w:outlineLvl w:val="1"/>
              <w:rPr>
                <w:rFonts w:ascii="Times New Roman" w:hAnsi="Times New Roman" w:cs="Times New Roman"/>
                <w:sz w:val="20"/>
                <w:szCs w:val="20"/>
              </w:rPr>
            </w:pPr>
            <w:r w:rsidRPr="00FC6CBB">
              <w:rPr>
                <w:rFonts w:ascii="Times New Roman" w:hAnsi="Times New Roman" w:cs="Times New Roman"/>
                <w:sz w:val="20"/>
                <w:szCs w:val="20"/>
                <w:lang w:eastAsia="bg-BG"/>
              </w:rPr>
              <w:t>Да бъде  предназначен за почистване на стъклени повърхности с кърпа.</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0.75 литра</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4</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 xml:space="preserve">Препарат за </w:t>
            </w:r>
            <w:r w:rsidRPr="00FC6CBB">
              <w:rPr>
                <w:rFonts w:ascii="Times New Roman" w:hAnsi="Times New Roman"/>
                <w:sz w:val="20"/>
                <w:szCs w:val="20"/>
                <w:lang w:val="ru-RU"/>
              </w:rPr>
              <w:t>почистване на стъклени повърхности</w:t>
            </w:r>
            <w:r w:rsidRPr="00FC6CBB">
              <w:rPr>
                <w:rFonts w:ascii="Times New Roman" w:hAnsi="Times New Roman"/>
                <w:sz w:val="20"/>
                <w:szCs w:val="20"/>
                <w:lang w:val="bg-BG"/>
              </w:rPr>
              <w:t xml:space="preserve"> </w:t>
            </w:r>
            <w:r w:rsidRPr="00FC6CBB">
              <w:rPr>
                <w:rFonts w:ascii="Times New Roman" w:hAnsi="Times New Roman"/>
                <w:sz w:val="20"/>
                <w:szCs w:val="20"/>
                <w:lang w:val="ru-RU"/>
              </w:rPr>
              <w:t>(</w:t>
            </w:r>
            <w:r w:rsidRPr="00FC6CBB">
              <w:rPr>
                <w:rFonts w:ascii="Times New Roman" w:hAnsi="Times New Roman"/>
                <w:sz w:val="20"/>
                <w:szCs w:val="20"/>
                <w:lang w:val="bg-BG"/>
              </w:rPr>
              <w:t>стъкла, огледала и пр.</w:t>
            </w:r>
            <w:r w:rsidRPr="00FC6CBB">
              <w:rPr>
                <w:rFonts w:ascii="Times New Roman" w:hAnsi="Times New Roman"/>
                <w:sz w:val="20"/>
                <w:szCs w:val="20"/>
                <w:lang w:val="ru-RU"/>
              </w:rPr>
              <w:t>)</w:t>
            </w:r>
          </w:p>
        </w:tc>
        <w:tc>
          <w:tcPr>
            <w:tcW w:w="3119" w:type="dxa"/>
            <w:vAlign w:val="center"/>
          </w:tcPr>
          <w:p w:rsidR="00CB249A" w:rsidRPr="00FC6CBB" w:rsidRDefault="00CB249A" w:rsidP="00C27533">
            <w:pPr>
              <w:spacing w:after="0" w:line="240" w:lineRule="auto"/>
              <w:outlineLvl w:val="1"/>
              <w:rPr>
                <w:rFonts w:ascii="Times New Roman" w:hAnsi="Times New Roman" w:cs="Times New Roman"/>
                <w:sz w:val="20"/>
                <w:szCs w:val="20"/>
                <w:lang w:eastAsia="bg-BG"/>
              </w:rPr>
            </w:pPr>
            <w:r w:rsidRPr="00FC6CBB">
              <w:rPr>
                <w:rFonts w:ascii="Times New Roman" w:hAnsi="Times New Roman" w:cs="Times New Roman"/>
                <w:sz w:val="20"/>
                <w:szCs w:val="20"/>
                <w:lang w:eastAsia="bg-BG"/>
              </w:rPr>
              <w:t xml:space="preserve">Течен почистващ препарат </w:t>
            </w:r>
            <w:r>
              <w:rPr>
                <w:rFonts w:ascii="Times New Roman" w:hAnsi="Times New Roman" w:cs="Times New Roman"/>
                <w:sz w:val="20"/>
                <w:szCs w:val="20"/>
                <w:u w:val="single"/>
                <w:lang w:eastAsia="bg-BG"/>
              </w:rPr>
              <w:t>без пулвер</w:t>
            </w:r>
            <w:r w:rsidRPr="00FC6CBB">
              <w:rPr>
                <w:rFonts w:ascii="Times New Roman" w:hAnsi="Times New Roman" w:cs="Times New Roman"/>
                <w:sz w:val="20"/>
                <w:szCs w:val="20"/>
                <w:u w:val="single"/>
                <w:lang w:eastAsia="bg-BG"/>
              </w:rPr>
              <w:t>изатор (пълнител)</w:t>
            </w:r>
            <w:r w:rsidRPr="00FC6CBB">
              <w:rPr>
                <w:rFonts w:ascii="Times New Roman" w:hAnsi="Times New Roman" w:cs="Times New Roman"/>
                <w:sz w:val="20"/>
                <w:szCs w:val="20"/>
                <w:lang w:eastAsia="bg-BG"/>
              </w:rPr>
              <w:t xml:space="preserve"> съдържащ съставки, отблъскващи замърсяванията.</w:t>
            </w:r>
          </w:p>
          <w:p w:rsidR="00CB249A" w:rsidRPr="00FC6CBB" w:rsidRDefault="00CB249A" w:rsidP="00C27533">
            <w:pPr>
              <w:spacing w:after="0" w:line="240" w:lineRule="auto"/>
              <w:outlineLvl w:val="1"/>
              <w:rPr>
                <w:rFonts w:ascii="Times New Roman" w:hAnsi="Times New Roman" w:cs="Times New Roman"/>
                <w:sz w:val="20"/>
                <w:szCs w:val="20"/>
              </w:rPr>
            </w:pPr>
            <w:r w:rsidRPr="00FC6CBB">
              <w:rPr>
                <w:rFonts w:ascii="Times New Roman" w:hAnsi="Times New Roman" w:cs="Times New Roman"/>
                <w:sz w:val="20"/>
                <w:szCs w:val="20"/>
                <w:lang w:eastAsia="bg-BG"/>
              </w:rPr>
              <w:t xml:space="preserve"> Да бъде  предназначен за почистване на стъклени повърхности с кърпа.</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0.75 литра</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5</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 xml:space="preserve">Препарат за </w:t>
            </w:r>
            <w:r w:rsidRPr="00FC6CBB">
              <w:rPr>
                <w:rFonts w:ascii="Times New Roman" w:hAnsi="Times New Roman"/>
                <w:sz w:val="20"/>
                <w:szCs w:val="20"/>
                <w:lang w:val="ru-RU"/>
              </w:rPr>
              <w:t xml:space="preserve">почистване на </w:t>
            </w:r>
            <w:r w:rsidRPr="00FC6CBB">
              <w:rPr>
                <w:rFonts w:ascii="Times New Roman" w:hAnsi="Times New Roman"/>
                <w:sz w:val="20"/>
                <w:szCs w:val="20"/>
                <w:lang w:val="bg-BG"/>
              </w:rPr>
              <w:t>санитарни помещения</w:t>
            </w:r>
          </w:p>
        </w:tc>
        <w:tc>
          <w:tcPr>
            <w:tcW w:w="3119" w:type="dxa"/>
            <w:vAlign w:val="center"/>
          </w:tcPr>
          <w:p w:rsidR="00CB249A" w:rsidRPr="00FC6CBB" w:rsidRDefault="00CB249A" w:rsidP="00C27533">
            <w:pPr>
              <w:pStyle w:val="TableParagraph"/>
              <w:jc w:val="both"/>
              <w:rPr>
                <w:rFonts w:ascii="Times New Roman" w:hAnsi="Times New Roman"/>
                <w:sz w:val="20"/>
                <w:szCs w:val="20"/>
                <w:lang w:val="ru-RU" w:eastAsia="bg-BG"/>
              </w:rPr>
            </w:pPr>
            <w:r w:rsidRPr="00FC6CBB">
              <w:rPr>
                <w:rFonts w:ascii="Times New Roman" w:hAnsi="Times New Roman"/>
                <w:sz w:val="20"/>
                <w:szCs w:val="20"/>
                <w:lang w:val="bg-BG" w:eastAsia="bg-BG"/>
              </w:rPr>
              <w:t>Течен п</w:t>
            </w:r>
            <w:r w:rsidRPr="00FC6CBB">
              <w:rPr>
                <w:rFonts w:ascii="Times New Roman" w:hAnsi="Times New Roman"/>
                <w:sz w:val="20"/>
                <w:szCs w:val="20"/>
                <w:lang w:val="ru-RU" w:eastAsia="bg-BG"/>
              </w:rPr>
              <w:t>очистващ препарат за тоалетни, бани, душове, мивки, плочки, керамика, емайлирани повърхности.</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0.75 литра</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6</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 xml:space="preserve">Препарат за </w:t>
            </w:r>
            <w:r w:rsidRPr="00FC6CBB">
              <w:rPr>
                <w:rFonts w:ascii="Times New Roman" w:hAnsi="Times New Roman"/>
                <w:sz w:val="20"/>
                <w:szCs w:val="20"/>
                <w:lang w:val="ru-RU"/>
              </w:rPr>
              <w:t xml:space="preserve">почистване на </w:t>
            </w:r>
            <w:r w:rsidRPr="00FC6CBB">
              <w:rPr>
                <w:rFonts w:ascii="Times New Roman" w:hAnsi="Times New Roman"/>
                <w:sz w:val="20"/>
                <w:szCs w:val="20"/>
                <w:lang w:val="bg-BG"/>
              </w:rPr>
              <w:t>санитарни помещения</w:t>
            </w:r>
          </w:p>
        </w:tc>
        <w:tc>
          <w:tcPr>
            <w:tcW w:w="3119" w:type="dxa"/>
            <w:vAlign w:val="center"/>
          </w:tcPr>
          <w:p w:rsidR="00CB249A" w:rsidRPr="00FC6CBB" w:rsidRDefault="00CB249A" w:rsidP="00C27533">
            <w:pPr>
              <w:pStyle w:val="TableParagraph"/>
              <w:jc w:val="both"/>
              <w:rPr>
                <w:rFonts w:ascii="Times New Roman" w:hAnsi="Times New Roman"/>
                <w:sz w:val="20"/>
                <w:szCs w:val="20"/>
                <w:lang w:val="ru-RU" w:eastAsia="bg-BG"/>
              </w:rPr>
            </w:pPr>
            <w:r w:rsidRPr="00FC6CBB">
              <w:rPr>
                <w:rFonts w:ascii="Times New Roman" w:hAnsi="Times New Roman"/>
                <w:sz w:val="20"/>
                <w:szCs w:val="20"/>
                <w:lang w:val="bg-BG" w:eastAsia="bg-BG"/>
              </w:rPr>
              <w:t>Течен п</w:t>
            </w:r>
            <w:r w:rsidRPr="00FC6CBB">
              <w:rPr>
                <w:rFonts w:ascii="Times New Roman" w:hAnsi="Times New Roman"/>
                <w:sz w:val="20"/>
                <w:szCs w:val="20"/>
                <w:lang w:val="ru-RU" w:eastAsia="bg-BG"/>
              </w:rPr>
              <w:t>очистващ препарат за тоалетни, бани, душове, мивки, плочки, керамика, емайлирани повърхности.</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литър</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7</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 xml:space="preserve">Препарат за </w:t>
            </w:r>
            <w:r w:rsidRPr="00FC6CBB">
              <w:rPr>
                <w:rFonts w:ascii="Times New Roman" w:hAnsi="Times New Roman"/>
                <w:sz w:val="20"/>
                <w:szCs w:val="20"/>
                <w:lang w:val="ru-RU"/>
              </w:rPr>
              <w:t>почистване на тоалетни</w:t>
            </w:r>
            <w:r w:rsidRPr="00FC6CBB">
              <w:rPr>
                <w:rFonts w:ascii="Times New Roman" w:hAnsi="Times New Roman"/>
                <w:sz w:val="20"/>
                <w:szCs w:val="20"/>
                <w:lang w:val="bg-BG"/>
              </w:rPr>
              <w:t xml:space="preserve"> - дезинфектант</w:t>
            </w:r>
          </w:p>
        </w:tc>
        <w:tc>
          <w:tcPr>
            <w:tcW w:w="3119"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ru-RU"/>
              </w:rPr>
              <w:t>Препарат</w:t>
            </w:r>
            <w:r w:rsidRPr="00FC6CBB">
              <w:rPr>
                <w:rFonts w:ascii="Times New Roman" w:hAnsi="Times New Roman"/>
                <w:sz w:val="20"/>
                <w:szCs w:val="20"/>
                <w:lang w:val="bg-BG"/>
              </w:rPr>
              <w:t xml:space="preserve"> -</w:t>
            </w:r>
            <w:r w:rsidRPr="00FC6CBB">
              <w:rPr>
                <w:rFonts w:ascii="Times New Roman" w:hAnsi="Times New Roman"/>
                <w:sz w:val="20"/>
                <w:szCs w:val="20"/>
                <w:lang w:val="ru-RU"/>
              </w:rPr>
              <w:t xml:space="preserve"> </w:t>
            </w:r>
            <w:r w:rsidRPr="00FC6CBB">
              <w:rPr>
                <w:rFonts w:ascii="Times New Roman" w:hAnsi="Times New Roman"/>
                <w:sz w:val="20"/>
                <w:szCs w:val="20"/>
                <w:lang w:val="bg-BG"/>
              </w:rPr>
              <w:t>и</w:t>
            </w:r>
            <w:r w:rsidRPr="00FC6CBB">
              <w:rPr>
                <w:rFonts w:ascii="Times New Roman" w:hAnsi="Times New Roman"/>
                <w:sz w:val="20"/>
                <w:szCs w:val="20"/>
                <w:lang w:val="ru-RU"/>
              </w:rPr>
              <w:t>збелващ, гелообразен</w:t>
            </w:r>
            <w:r w:rsidRPr="00FC6CBB">
              <w:rPr>
                <w:rFonts w:ascii="Times New Roman" w:hAnsi="Times New Roman"/>
                <w:sz w:val="20"/>
                <w:szCs w:val="20"/>
                <w:lang w:val="bg-BG"/>
              </w:rPr>
              <w:t>,</w:t>
            </w:r>
            <w:r w:rsidRPr="00FC6CBB">
              <w:rPr>
                <w:rFonts w:ascii="Times New Roman" w:hAnsi="Times New Roman"/>
                <w:sz w:val="20"/>
                <w:szCs w:val="20"/>
                <w:lang w:val="ru-RU"/>
              </w:rPr>
              <w:t xml:space="preserve"> с бактерицидно, фунгицидно и вирусоцидно действие</w:t>
            </w:r>
            <w:r w:rsidRPr="00FC6CBB">
              <w:rPr>
                <w:rFonts w:ascii="Times New Roman" w:hAnsi="Times New Roman"/>
                <w:sz w:val="20"/>
                <w:szCs w:val="20"/>
                <w:lang w:val="bg-BG"/>
              </w:rPr>
              <w:t>.</w:t>
            </w:r>
          </w:p>
          <w:p w:rsidR="00CB249A" w:rsidRPr="00FC6CBB" w:rsidRDefault="00CB249A" w:rsidP="00C27533">
            <w:pPr>
              <w:pStyle w:val="TableParagraph"/>
              <w:jc w:val="both"/>
              <w:rPr>
                <w:rFonts w:ascii="Times New Roman" w:hAnsi="Times New Roman"/>
                <w:sz w:val="20"/>
                <w:szCs w:val="20"/>
                <w:lang w:val="ru-RU"/>
              </w:rPr>
            </w:pPr>
            <w:r w:rsidRPr="00FC6CBB">
              <w:rPr>
                <w:rFonts w:ascii="Times New Roman" w:hAnsi="Times New Roman"/>
                <w:sz w:val="20"/>
                <w:szCs w:val="20"/>
                <w:lang w:val="ru-RU"/>
              </w:rPr>
              <w:t xml:space="preserve"> </w:t>
            </w:r>
            <w:r w:rsidRPr="00FC6CBB">
              <w:rPr>
                <w:rFonts w:ascii="Times New Roman" w:hAnsi="Times New Roman"/>
                <w:sz w:val="20"/>
                <w:szCs w:val="20"/>
                <w:lang w:val="ru-RU" w:eastAsia="bg-BG"/>
              </w:rPr>
              <w:t xml:space="preserve">Да бъде  предназначен за почистване </w:t>
            </w:r>
            <w:r w:rsidRPr="00FC6CBB">
              <w:rPr>
                <w:rFonts w:ascii="Times New Roman" w:hAnsi="Times New Roman"/>
                <w:sz w:val="20"/>
                <w:szCs w:val="20"/>
                <w:lang w:val="ru-RU"/>
              </w:rPr>
              <w:t>и дезинфекция на тоалетни чинии.</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0.75 литра</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8</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 xml:space="preserve">Препарат за </w:t>
            </w:r>
            <w:r w:rsidRPr="00FC6CBB">
              <w:rPr>
                <w:rFonts w:ascii="Times New Roman" w:hAnsi="Times New Roman"/>
                <w:sz w:val="20"/>
                <w:szCs w:val="20"/>
                <w:lang w:val="ru-RU"/>
              </w:rPr>
              <w:t>почистване на тоалетни</w:t>
            </w:r>
            <w:r w:rsidRPr="00FC6CBB">
              <w:rPr>
                <w:rFonts w:ascii="Times New Roman" w:hAnsi="Times New Roman"/>
                <w:sz w:val="20"/>
                <w:szCs w:val="20"/>
                <w:lang w:val="bg-BG"/>
              </w:rPr>
              <w:t xml:space="preserve"> - дезинфектант</w:t>
            </w:r>
          </w:p>
        </w:tc>
        <w:tc>
          <w:tcPr>
            <w:tcW w:w="3119"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ru-RU"/>
              </w:rPr>
              <w:t>Препарат</w:t>
            </w:r>
            <w:r w:rsidRPr="00FC6CBB">
              <w:rPr>
                <w:rFonts w:ascii="Times New Roman" w:hAnsi="Times New Roman"/>
                <w:sz w:val="20"/>
                <w:szCs w:val="20"/>
                <w:lang w:val="bg-BG"/>
              </w:rPr>
              <w:t xml:space="preserve"> -</w:t>
            </w:r>
            <w:r w:rsidRPr="00FC6CBB">
              <w:rPr>
                <w:rFonts w:ascii="Times New Roman" w:hAnsi="Times New Roman"/>
                <w:sz w:val="20"/>
                <w:szCs w:val="20"/>
                <w:lang w:val="ru-RU"/>
              </w:rPr>
              <w:t xml:space="preserve"> </w:t>
            </w:r>
            <w:r w:rsidRPr="00FC6CBB">
              <w:rPr>
                <w:rFonts w:ascii="Times New Roman" w:hAnsi="Times New Roman"/>
                <w:sz w:val="20"/>
                <w:szCs w:val="20"/>
                <w:lang w:val="bg-BG"/>
              </w:rPr>
              <w:t>и</w:t>
            </w:r>
            <w:r w:rsidRPr="00FC6CBB">
              <w:rPr>
                <w:rFonts w:ascii="Times New Roman" w:hAnsi="Times New Roman"/>
                <w:sz w:val="20"/>
                <w:szCs w:val="20"/>
                <w:lang w:val="ru-RU"/>
              </w:rPr>
              <w:t>збелващ, гелообразен</w:t>
            </w:r>
            <w:r w:rsidRPr="00FC6CBB">
              <w:rPr>
                <w:rFonts w:ascii="Times New Roman" w:hAnsi="Times New Roman"/>
                <w:sz w:val="20"/>
                <w:szCs w:val="20"/>
                <w:lang w:val="bg-BG"/>
              </w:rPr>
              <w:t>,</w:t>
            </w:r>
            <w:r w:rsidRPr="00FC6CBB">
              <w:rPr>
                <w:rFonts w:ascii="Times New Roman" w:hAnsi="Times New Roman"/>
                <w:sz w:val="20"/>
                <w:szCs w:val="20"/>
                <w:lang w:val="ru-RU"/>
              </w:rPr>
              <w:t xml:space="preserve"> с бактерицидно, фунгицидно и вирусоцидно действие</w:t>
            </w:r>
            <w:r w:rsidRPr="00FC6CBB">
              <w:rPr>
                <w:rFonts w:ascii="Times New Roman" w:hAnsi="Times New Roman"/>
                <w:sz w:val="20"/>
                <w:szCs w:val="20"/>
                <w:lang w:val="bg-BG"/>
              </w:rPr>
              <w:t>.</w:t>
            </w:r>
          </w:p>
          <w:p w:rsidR="00CB249A" w:rsidRPr="00FC6CBB" w:rsidRDefault="00CB249A" w:rsidP="00C27533">
            <w:pPr>
              <w:pStyle w:val="TableParagraph"/>
              <w:jc w:val="both"/>
              <w:rPr>
                <w:rFonts w:ascii="Times New Roman" w:hAnsi="Times New Roman"/>
                <w:sz w:val="20"/>
                <w:szCs w:val="20"/>
                <w:lang w:val="ru-RU"/>
              </w:rPr>
            </w:pPr>
            <w:r w:rsidRPr="00FC6CBB">
              <w:rPr>
                <w:rFonts w:ascii="Times New Roman" w:hAnsi="Times New Roman"/>
                <w:sz w:val="20"/>
                <w:szCs w:val="20"/>
                <w:lang w:val="ru-RU"/>
              </w:rPr>
              <w:t xml:space="preserve"> </w:t>
            </w:r>
            <w:r w:rsidRPr="00FC6CBB">
              <w:rPr>
                <w:rFonts w:ascii="Times New Roman" w:hAnsi="Times New Roman"/>
                <w:sz w:val="20"/>
                <w:szCs w:val="20"/>
                <w:lang w:val="ru-RU" w:eastAsia="bg-BG"/>
              </w:rPr>
              <w:t xml:space="preserve">Да бъде  предназначен за почистване </w:t>
            </w:r>
            <w:r w:rsidRPr="00FC6CBB">
              <w:rPr>
                <w:rFonts w:ascii="Times New Roman" w:hAnsi="Times New Roman"/>
                <w:sz w:val="20"/>
                <w:szCs w:val="20"/>
                <w:lang w:val="ru-RU"/>
              </w:rPr>
              <w:t>и дезинфекция на тоалетни чинии.</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5 литра</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9</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 xml:space="preserve">Препарат за </w:t>
            </w:r>
            <w:r w:rsidRPr="00FC6CBB">
              <w:rPr>
                <w:rFonts w:ascii="Times New Roman" w:hAnsi="Times New Roman"/>
                <w:sz w:val="20"/>
                <w:szCs w:val="20"/>
                <w:lang w:val="ru-RU"/>
              </w:rPr>
              <w:t>почистване на мебели</w:t>
            </w:r>
          </w:p>
        </w:tc>
        <w:tc>
          <w:tcPr>
            <w:tcW w:w="3119"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eastAsia="bg-BG"/>
              </w:rPr>
              <w:t>Течен п</w:t>
            </w:r>
            <w:r w:rsidRPr="00FC6CBB">
              <w:rPr>
                <w:rFonts w:ascii="Times New Roman" w:hAnsi="Times New Roman"/>
                <w:sz w:val="20"/>
                <w:szCs w:val="20"/>
                <w:lang w:val="ru-RU" w:eastAsia="bg-BG"/>
              </w:rPr>
              <w:t xml:space="preserve">очистващ препарат </w:t>
            </w:r>
            <w:r>
              <w:rPr>
                <w:rFonts w:ascii="Times New Roman" w:hAnsi="Times New Roman"/>
                <w:sz w:val="20"/>
                <w:szCs w:val="20"/>
                <w:u w:val="single"/>
                <w:lang w:val="ru-RU" w:eastAsia="bg-BG"/>
              </w:rPr>
              <w:t>с пулвер</w:t>
            </w:r>
            <w:r w:rsidRPr="00FC6CBB">
              <w:rPr>
                <w:rFonts w:ascii="Times New Roman" w:hAnsi="Times New Roman"/>
                <w:sz w:val="20"/>
                <w:szCs w:val="20"/>
                <w:u w:val="single"/>
                <w:lang w:val="ru-RU" w:eastAsia="bg-BG"/>
              </w:rPr>
              <w:t>изатор</w:t>
            </w:r>
            <w:r w:rsidRPr="00FC6CBB">
              <w:rPr>
                <w:rFonts w:ascii="Times New Roman" w:hAnsi="Times New Roman"/>
                <w:sz w:val="20"/>
                <w:szCs w:val="20"/>
                <w:lang w:val="bg-BG"/>
              </w:rPr>
              <w:t xml:space="preserve"> з</w:t>
            </w:r>
            <w:r w:rsidRPr="00FC6CBB">
              <w:rPr>
                <w:rFonts w:ascii="Times New Roman" w:hAnsi="Times New Roman"/>
                <w:sz w:val="20"/>
                <w:szCs w:val="20"/>
                <w:lang w:val="ru-RU"/>
              </w:rPr>
              <w:t xml:space="preserve">а </w:t>
            </w:r>
            <w:r w:rsidRPr="00FC6CBB">
              <w:rPr>
                <w:rFonts w:ascii="Times New Roman" w:hAnsi="Times New Roman"/>
                <w:sz w:val="20"/>
                <w:szCs w:val="20"/>
                <w:lang w:val="bg-BG"/>
              </w:rPr>
              <w:t>мебели</w:t>
            </w:r>
            <w:r w:rsidRPr="00FC6CBB">
              <w:rPr>
                <w:rFonts w:ascii="Times New Roman" w:hAnsi="Times New Roman"/>
                <w:sz w:val="20"/>
                <w:szCs w:val="20"/>
                <w:lang w:val="ru-RU"/>
              </w:rPr>
              <w:t xml:space="preserve"> в офиси</w:t>
            </w:r>
            <w:r w:rsidRPr="00FC6CBB">
              <w:rPr>
                <w:rFonts w:ascii="Times New Roman" w:hAnsi="Times New Roman"/>
                <w:sz w:val="20"/>
                <w:szCs w:val="20"/>
                <w:lang w:val="bg-BG"/>
              </w:rPr>
              <w:t xml:space="preserve"> </w:t>
            </w:r>
            <w:r>
              <w:rPr>
                <w:rFonts w:ascii="Times New Roman" w:hAnsi="Times New Roman"/>
                <w:sz w:val="20"/>
                <w:szCs w:val="20"/>
                <w:lang w:val="bg-BG"/>
              </w:rPr>
              <w:t>(</w:t>
            </w:r>
            <w:r w:rsidRPr="00FC6CBB">
              <w:rPr>
                <w:rFonts w:ascii="Times New Roman" w:hAnsi="Times New Roman"/>
                <w:sz w:val="20"/>
                <w:szCs w:val="20"/>
                <w:lang w:val="bg-BG"/>
              </w:rPr>
              <w:t>от</w:t>
            </w:r>
            <w:r w:rsidRPr="00FC6CBB">
              <w:rPr>
                <w:rFonts w:ascii="Times New Roman" w:hAnsi="Times New Roman"/>
                <w:sz w:val="20"/>
                <w:szCs w:val="20"/>
                <w:lang w:val="ru-RU"/>
              </w:rPr>
              <w:t xml:space="preserve"> пластмаса, дърво и др.</w:t>
            </w:r>
            <w:r>
              <w:rPr>
                <w:rFonts w:ascii="Times New Roman" w:hAnsi="Times New Roman"/>
                <w:sz w:val="20"/>
                <w:szCs w:val="20"/>
                <w:lang w:val="ru-RU"/>
              </w:rPr>
              <w:t>)</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0.75 литра</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10</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 xml:space="preserve">Препарат за </w:t>
            </w:r>
            <w:r w:rsidRPr="00FC6CBB">
              <w:rPr>
                <w:rFonts w:ascii="Times New Roman" w:hAnsi="Times New Roman"/>
                <w:sz w:val="20"/>
                <w:szCs w:val="20"/>
                <w:lang w:val="ru-RU"/>
              </w:rPr>
              <w:t>почистване на мебели</w:t>
            </w:r>
          </w:p>
        </w:tc>
        <w:tc>
          <w:tcPr>
            <w:tcW w:w="3119"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eastAsia="bg-BG"/>
              </w:rPr>
              <w:t>Течен п</w:t>
            </w:r>
            <w:r w:rsidRPr="00FC6CBB">
              <w:rPr>
                <w:rFonts w:ascii="Times New Roman" w:hAnsi="Times New Roman"/>
                <w:sz w:val="20"/>
                <w:szCs w:val="20"/>
                <w:lang w:val="ru-RU" w:eastAsia="bg-BG"/>
              </w:rPr>
              <w:t xml:space="preserve">очистващ препарат </w:t>
            </w:r>
            <w:r w:rsidRPr="00FC6CBB">
              <w:rPr>
                <w:rFonts w:ascii="Times New Roman" w:hAnsi="Times New Roman"/>
                <w:sz w:val="20"/>
                <w:szCs w:val="20"/>
                <w:u w:val="single"/>
                <w:lang w:val="bg-BG" w:eastAsia="bg-BG"/>
              </w:rPr>
              <w:t>без</w:t>
            </w:r>
            <w:r>
              <w:rPr>
                <w:rFonts w:ascii="Times New Roman" w:hAnsi="Times New Roman"/>
                <w:sz w:val="20"/>
                <w:szCs w:val="20"/>
                <w:u w:val="single"/>
                <w:lang w:val="ru-RU" w:eastAsia="bg-BG"/>
              </w:rPr>
              <w:t xml:space="preserve"> пулвер</w:t>
            </w:r>
            <w:r w:rsidRPr="00FC6CBB">
              <w:rPr>
                <w:rFonts w:ascii="Times New Roman" w:hAnsi="Times New Roman"/>
                <w:sz w:val="20"/>
                <w:szCs w:val="20"/>
                <w:u w:val="single"/>
                <w:lang w:val="ru-RU" w:eastAsia="bg-BG"/>
              </w:rPr>
              <w:t>изатор</w:t>
            </w:r>
            <w:r w:rsidRPr="00FC6CBB">
              <w:rPr>
                <w:rFonts w:ascii="Times New Roman" w:hAnsi="Times New Roman"/>
                <w:sz w:val="20"/>
                <w:szCs w:val="20"/>
                <w:u w:val="single"/>
                <w:lang w:val="bg-BG" w:eastAsia="bg-BG"/>
              </w:rPr>
              <w:t xml:space="preserve"> (пълнител)</w:t>
            </w:r>
            <w:r w:rsidRPr="00FC6CBB">
              <w:rPr>
                <w:rFonts w:ascii="Times New Roman" w:hAnsi="Times New Roman"/>
                <w:sz w:val="20"/>
                <w:szCs w:val="20"/>
                <w:lang w:val="bg-BG"/>
              </w:rPr>
              <w:t xml:space="preserve"> з</w:t>
            </w:r>
            <w:r w:rsidRPr="00FC6CBB">
              <w:rPr>
                <w:rFonts w:ascii="Times New Roman" w:hAnsi="Times New Roman"/>
                <w:sz w:val="20"/>
                <w:szCs w:val="20"/>
                <w:lang w:val="ru-RU"/>
              </w:rPr>
              <w:t xml:space="preserve">а </w:t>
            </w:r>
            <w:r w:rsidRPr="00FC6CBB">
              <w:rPr>
                <w:rFonts w:ascii="Times New Roman" w:hAnsi="Times New Roman"/>
                <w:sz w:val="20"/>
                <w:szCs w:val="20"/>
                <w:lang w:val="bg-BG"/>
              </w:rPr>
              <w:t>мебели</w:t>
            </w:r>
            <w:r w:rsidRPr="00FC6CBB">
              <w:rPr>
                <w:rFonts w:ascii="Times New Roman" w:hAnsi="Times New Roman"/>
                <w:sz w:val="20"/>
                <w:szCs w:val="20"/>
                <w:lang w:val="ru-RU"/>
              </w:rPr>
              <w:t xml:space="preserve"> в офиси</w:t>
            </w:r>
            <w:r w:rsidRPr="00FC6CBB">
              <w:rPr>
                <w:rFonts w:ascii="Times New Roman" w:hAnsi="Times New Roman"/>
                <w:sz w:val="20"/>
                <w:szCs w:val="20"/>
                <w:lang w:val="bg-BG"/>
              </w:rPr>
              <w:t xml:space="preserve"> </w:t>
            </w:r>
            <w:r>
              <w:rPr>
                <w:rFonts w:ascii="Times New Roman" w:hAnsi="Times New Roman"/>
                <w:sz w:val="20"/>
                <w:szCs w:val="20"/>
                <w:lang w:val="bg-BG"/>
              </w:rPr>
              <w:t>(</w:t>
            </w:r>
            <w:r w:rsidRPr="00FC6CBB">
              <w:rPr>
                <w:rFonts w:ascii="Times New Roman" w:hAnsi="Times New Roman"/>
                <w:sz w:val="20"/>
                <w:szCs w:val="20"/>
                <w:lang w:val="bg-BG"/>
              </w:rPr>
              <w:t>от</w:t>
            </w:r>
            <w:r w:rsidRPr="00FC6CBB">
              <w:rPr>
                <w:rFonts w:ascii="Times New Roman" w:hAnsi="Times New Roman"/>
                <w:sz w:val="20"/>
                <w:szCs w:val="20"/>
                <w:lang w:val="ru-RU"/>
              </w:rPr>
              <w:t xml:space="preserve"> пластмаса, дърво и др.</w:t>
            </w:r>
            <w:r>
              <w:rPr>
                <w:rFonts w:ascii="Times New Roman" w:hAnsi="Times New Roman"/>
                <w:sz w:val="20"/>
                <w:szCs w:val="20"/>
                <w:lang w:val="ru-RU"/>
              </w:rPr>
              <w:t>)</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0.75 литра</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11</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Т</w:t>
            </w:r>
            <w:r w:rsidRPr="00FC6CBB">
              <w:rPr>
                <w:rFonts w:ascii="Times New Roman" w:hAnsi="Times New Roman"/>
                <w:sz w:val="20"/>
                <w:szCs w:val="20"/>
              </w:rPr>
              <w:t>ечен сапу</w:t>
            </w:r>
            <w:r w:rsidRPr="00FC6CBB">
              <w:rPr>
                <w:rFonts w:ascii="Times New Roman" w:hAnsi="Times New Roman"/>
                <w:sz w:val="20"/>
                <w:szCs w:val="20"/>
                <w:lang w:val="bg-BG"/>
              </w:rPr>
              <w:t>н за ръце</w:t>
            </w:r>
          </w:p>
        </w:tc>
        <w:tc>
          <w:tcPr>
            <w:tcW w:w="3119"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Наливен течен сапун за ръце, който да съдържа балсам за предпазване кожата на ръцете</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литър</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12</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Т</w:t>
            </w:r>
            <w:r w:rsidRPr="00FC6CBB">
              <w:rPr>
                <w:rFonts w:ascii="Times New Roman" w:hAnsi="Times New Roman"/>
                <w:sz w:val="20"/>
                <w:szCs w:val="20"/>
              </w:rPr>
              <w:t>ечен сапу</w:t>
            </w:r>
            <w:r w:rsidRPr="00FC6CBB">
              <w:rPr>
                <w:rFonts w:ascii="Times New Roman" w:hAnsi="Times New Roman"/>
                <w:sz w:val="20"/>
                <w:szCs w:val="20"/>
                <w:lang w:val="bg-BG"/>
              </w:rPr>
              <w:t>н за ръце</w:t>
            </w:r>
          </w:p>
        </w:tc>
        <w:tc>
          <w:tcPr>
            <w:tcW w:w="3119"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Наливен течен сапун за ръце, който да съдържа балсам за предпазване кожата на ръцете</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5 литра</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13</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Т</w:t>
            </w:r>
            <w:r w:rsidRPr="00FC6CBB">
              <w:rPr>
                <w:rFonts w:ascii="Times New Roman" w:hAnsi="Times New Roman"/>
                <w:sz w:val="20"/>
                <w:szCs w:val="20"/>
              </w:rPr>
              <w:t>ечен сапу</w:t>
            </w:r>
            <w:r w:rsidRPr="00FC6CBB">
              <w:rPr>
                <w:rFonts w:ascii="Times New Roman" w:hAnsi="Times New Roman"/>
                <w:sz w:val="20"/>
                <w:szCs w:val="20"/>
                <w:lang w:val="bg-BG"/>
              </w:rPr>
              <w:t>н за ръце</w:t>
            </w:r>
          </w:p>
        </w:tc>
        <w:tc>
          <w:tcPr>
            <w:tcW w:w="3119"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Наливен течен сапун за ръце</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литър</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14</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Т</w:t>
            </w:r>
            <w:r w:rsidRPr="00FC6CBB">
              <w:rPr>
                <w:rFonts w:ascii="Times New Roman" w:hAnsi="Times New Roman"/>
                <w:sz w:val="20"/>
                <w:szCs w:val="20"/>
              </w:rPr>
              <w:t>ечен сапу</w:t>
            </w:r>
            <w:r w:rsidRPr="00FC6CBB">
              <w:rPr>
                <w:rFonts w:ascii="Times New Roman" w:hAnsi="Times New Roman"/>
                <w:sz w:val="20"/>
                <w:szCs w:val="20"/>
                <w:lang w:val="bg-BG"/>
              </w:rPr>
              <w:t>н за ръце</w:t>
            </w:r>
          </w:p>
        </w:tc>
        <w:tc>
          <w:tcPr>
            <w:tcW w:w="3119"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Наливен течен сапун за ръце</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5 литра</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15</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Д</w:t>
            </w:r>
            <w:r w:rsidRPr="00FC6CBB">
              <w:rPr>
                <w:rFonts w:ascii="Times New Roman" w:hAnsi="Times New Roman"/>
                <w:sz w:val="20"/>
                <w:szCs w:val="20"/>
              </w:rPr>
              <w:t>вупластова тоалетна хартия</w:t>
            </w:r>
            <w:r>
              <w:rPr>
                <w:rFonts w:ascii="Times New Roman" w:hAnsi="Times New Roman"/>
                <w:sz w:val="20"/>
                <w:szCs w:val="20"/>
                <w:lang w:val="bg-BG"/>
              </w:rPr>
              <w:t xml:space="preserve"> </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 xml:space="preserve">Тоалетна хартия – малки ролки, предназначена за обикновени диспенсъри тип "пръчка". </w:t>
            </w:r>
            <w:r w:rsidRPr="00FC6CBB">
              <w:rPr>
                <w:sz w:val="20"/>
                <w:szCs w:val="20"/>
              </w:rPr>
              <w:br/>
              <w:t>100 % Целулоза, бяла, двупластова, 80 гр</w:t>
            </w:r>
            <w:r w:rsidRPr="00FC6CBB">
              <w:rPr>
                <w:sz w:val="20"/>
                <w:szCs w:val="20"/>
              </w:rPr>
              <w:br/>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10 ролки</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16</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Д</w:t>
            </w:r>
            <w:r w:rsidRPr="00FC6CBB">
              <w:rPr>
                <w:rFonts w:ascii="Times New Roman" w:hAnsi="Times New Roman"/>
                <w:sz w:val="20"/>
                <w:szCs w:val="20"/>
              </w:rPr>
              <w:t>вупластова тоалетна хартия</w:t>
            </w:r>
            <w:r>
              <w:rPr>
                <w:rFonts w:ascii="Times New Roman" w:hAnsi="Times New Roman"/>
                <w:sz w:val="20"/>
                <w:szCs w:val="20"/>
                <w:lang w:val="bg-BG"/>
              </w:rPr>
              <w:t xml:space="preserve"> </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 xml:space="preserve">Тоалетна хартия – малки ролки, предназначена за обикновени диспенсъри тип "пръчка". </w:t>
            </w:r>
            <w:r w:rsidRPr="00FC6CBB">
              <w:rPr>
                <w:sz w:val="20"/>
                <w:szCs w:val="20"/>
              </w:rPr>
              <w:br/>
              <w:t>100 % Целулоза, бяла, 80 грама</w:t>
            </w:r>
            <w:r w:rsidRPr="00FC6CBB">
              <w:rPr>
                <w:sz w:val="20"/>
                <w:szCs w:val="20"/>
              </w:rPr>
              <w:br/>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40 ролки</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17</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Дву</w:t>
            </w:r>
            <w:r w:rsidRPr="00FC6CBB">
              <w:rPr>
                <w:rFonts w:ascii="Times New Roman" w:hAnsi="Times New Roman"/>
                <w:sz w:val="20"/>
                <w:szCs w:val="20"/>
              </w:rPr>
              <w:t>пластова тоалетна хартия</w:t>
            </w:r>
            <w:r>
              <w:rPr>
                <w:rFonts w:ascii="Times New Roman" w:hAnsi="Times New Roman"/>
                <w:sz w:val="20"/>
                <w:szCs w:val="20"/>
                <w:lang w:val="bg-BG"/>
              </w:rPr>
              <w:t xml:space="preserve"> </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Тоалетна хартия – малки ролки, предназначена за обикновени диспенсъри тип "пръчка".</w:t>
            </w:r>
          </w:p>
          <w:p w:rsidR="00CB249A" w:rsidRPr="00FC6CBB" w:rsidRDefault="00CB249A" w:rsidP="00C27533">
            <w:pPr>
              <w:pStyle w:val="NormalWeb"/>
              <w:spacing w:before="0" w:beforeAutospacing="0" w:after="0" w:afterAutospacing="0"/>
              <w:rPr>
                <w:sz w:val="20"/>
                <w:szCs w:val="20"/>
              </w:rPr>
            </w:pPr>
            <w:r w:rsidRPr="00FC6CBB">
              <w:rPr>
                <w:sz w:val="20"/>
                <w:szCs w:val="20"/>
              </w:rPr>
              <w:t>Рециклирана, 75 грама</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10 ролки</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18</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Дву</w:t>
            </w:r>
            <w:r w:rsidRPr="00FC6CBB">
              <w:rPr>
                <w:rFonts w:ascii="Times New Roman" w:hAnsi="Times New Roman"/>
                <w:sz w:val="20"/>
                <w:szCs w:val="20"/>
              </w:rPr>
              <w:t>пластова тоалетна хартия</w:t>
            </w:r>
            <w:r>
              <w:rPr>
                <w:rFonts w:ascii="Times New Roman" w:hAnsi="Times New Roman"/>
                <w:sz w:val="20"/>
                <w:szCs w:val="20"/>
                <w:lang w:val="bg-BG"/>
              </w:rPr>
              <w:t xml:space="preserve"> </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Тоалетна хартия – малки ролки, предназначена за обикновени диспенсъри тип "пръчка".</w:t>
            </w:r>
          </w:p>
          <w:p w:rsidR="00CB249A" w:rsidRPr="00FC6CBB" w:rsidRDefault="00CB249A" w:rsidP="00C27533">
            <w:pPr>
              <w:pStyle w:val="NormalWeb"/>
              <w:spacing w:before="0" w:beforeAutospacing="0" w:after="0" w:afterAutospacing="0"/>
              <w:rPr>
                <w:sz w:val="20"/>
                <w:szCs w:val="20"/>
              </w:rPr>
            </w:pPr>
            <w:r w:rsidRPr="00FC6CBB">
              <w:rPr>
                <w:sz w:val="20"/>
                <w:szCs w:val="20"/>
              </w:rPr>
              <w:t>Рециклирана, 75 грама</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40 ролки</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19</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Х</w:t>
            </w:r>
            <w:r w:rsidRPr="00FC6CBB">
              <w:rPr>
                <w:rFonts w:ascii="Times New Roman" w:hAnsi="Times New Roman"/>
                <w:sz w:val="20"/>
                <w:szCs w:val="20"/>
              </w:rPr>
              <w:t>артиени кърпи за ръце</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Хартия за подсушаване на ръце,</w:t>
            </w:r>
            <w:r w:rsidRPr="00FC6CBB">
              <w:rPr>
                <w:sz w:val="20"/>
                <w:szCs w:val="20"/>
                <w:lang w:val="ru-RU"/>
              </w:rPr>
              <w:t xml:space="preserve"> </w:t>
            </w:r>
            <w:r w:rsidRPr="00FC6CBB">
              <w:rPr>
                <w:sz w:val="20"/>
                <w:szCs w:val="20"/>
              </w:rPr>
              <w:t>двупластова, сгъвка тип Zig-Zag</w:t>
            </w:r>
            <w:r w:rsidRPr="00FC6CBB">
              <w:rPr>
                <w:sz w:val="20"/>
                <w:szCs w:val="20"/>
              </w:rPr>
              <w:br/>
              <w:t>8</w:t>
            </w:r>
            <w:r w:rsidRPr="00FC6CBB">
              <w:rPr>
                <w:sz w:val="20"/>
                <w:szCs w:val="20"/>
                <w:lang w:val="ru-RU"/>
              </w:rPr>
              <w:t>0</w:t>
            </w:r>
            <w:r w:rsidRPr="00FC6CBB">
              <w:rPr>
                <w:sz w:val="20"/>
                <w:szCs w:val="20"/>
              </w:rPr>
              <w:t xml:space="preserve"> % -100% целулоза; бяла; двупластова; кърпи в пакет: 150  броя</w:t>
            </w:r>
          </w:p>
          <w:p w:rsidR="00CB249A" w:rsidRPr="00FC6CBB" w:rsidRDefault="00CB249A" w:rsidP="00C27533">
            <w:pPr>
              <w:pStyle w:val="NormalWeb"/>
              <w:spacing w:before="0" w:beforeAutospacing="0" w:after="0" w:afterAutospacing="0"/>
              <w:rPr>
                <w:sz w:val="20"/>
                <w:szCs w:val="20"/>
              </w:rPr>
            </w:pPr>
            <w:r w:rsidRPr="00FC6CBB">
              <w:rPr>
                <w:sz w:val="20"/>
                <w:szCs w:val="20"/>
              </w:rPr>
              <w:t>Размери: не по-малка от 205х205 мм и не по-голяма от 232х232 мм</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пакет</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20</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Д</w:t>
            </w:r>
            <w:r w:rsidRPr="00FC6CBB">
              <w:rPr>
                <w:rFonts w:ascii="Times New Roman" w:hAnsi="Times New Roman"/>
                <w:sz w:val="20"/>
                <w:szCs w:val="20"/>
                <w:lang w:val="bg-BG"/>
              </w:rPr>
              <w:t>езинфектант за ръце без отмиване</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Препаратът да е готов за употреба за дезинфекция на ръце</w:t>
            </w:r>
            <w:r>
              <w:rPr>
                <w:sz w:val="20"/>
                <w:szCs w:val="20"/>
              </w:rPr>
              <w:t>.</w:t>
            </w:r>
            <w:r w:rsidRPr="00FC6CBB">
              <w:rPr>
                <w:sz w:val="20"/>
                <w:szCs w:val="20"/>
              </w:rPr>
              <w:t xml:space="preserve"> </w:t>
            </w:r>
            <w:r w:rsidRPr="00FC6CBB">
              <w:rPr>
                <w:sz w:val="20"/>
                <w:szCs w:val="20"/>
              </w:rPr>
              <w:br/>
              <w:t>Да е подходящ за пълнене в дозатори за сапун и дезинфектант</w:t>
            </w:r>
          </w:p>
          <w:p w:rsidR="00CB249A" w:rsidRPr="00FC6CBB" w:rsidRDefault="00CB249A" w:rsidP="00C27533">
            <w:pPr>
              <w:pStyle w:val="NormalWeb"/>
              <w:spacing w:before="0" w:beforeAutospacing="0" w:after="0" w:afterAutospacing="0"/>
              <w:rPr>
                <w:sz w:val="20"/>
                <w:szCs w:val="20"/>
              </w:rPr>
            </w:pPr>
            <w:r w:rsidRPr="00FC6CBB">
              <w:rPr>
                <w:sz w:val="20"/>
                <w:szCs w:val="20"/>
              </w:rPr>
              <w:t>Активните съставки на препарата да са биоразградими.</w:t>
            </w:r>
          </w:p>
          <w:p w:rsidR="00CB249A" w:rsidRPr="00FC6CBB" w:rsidRDefault="00CB249A" w:rsidP="00C27533">
            <w:pPr>
              <w:pStyle w:val="NormalWeb"/>
              <w:spacing w:before="0" w:beforeAutospacing="0" w:after="0" w:afterAutospacing="0"/>
              <w:rPr>
                <w:sz w:val="20"/>
                <w:szCs w:val="20"/>
              </w:rPr>
            </w:pPr>
            <w:r w:rsidRPr="00FC6CBB">
              <w:rPr>
                <w:sz w:val="20"/>
                <w:szCs w:val="20"/>
              </w:rPr>
              <w:t>Препаратът да  има бактерицидно, включително туберкулоцидно, вирусоцидно и фунгицидно действие</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литър</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21</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Дезинфектант за ръце с отмиване</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Препаратът да е готов за употреба за миене и дезинфекция на ръце и кожа</w:t>
            </w:r>
            <w:r>
              <w:rPr>
                <w:sz w:val="20"/>
                <w:szCs w:val="20"/>
              </w:rPr>
              <w:t>.</w:t>
            </w:r>
            <w:r w:rsidRPr="00FC6CBB">
              <w:rPr>
                <w:sz w:val="20"/>
                <w:szCs w:val="20"/>
              </w:rPr>
              <w:br/>
              <w:t>Да е подходящ за пълнене в дозатори за сапун и дезинфектант</w:t>
            </w:r>
          </w:p>
          <w:p w:rsidR="00CB249A" w:rsidRPr="00FC6CBB" w:rsidRDefault="00CB249A" w:rsidP="00C27533">
            <w:pPr>
              <w:pStyle w:val="NormalWeb"/>
              <w:spacing w:before="0" w:beforeAutospacing="0" w:after="0" w:afterAutospacing="0"/>
              <w:rPr>
                <w:sz w:val="20"/>
                <w:szCs w:val="20"/>
              </w:rPr>
            </w:pPr>
            <w:r w:rsidRPr="00FC6CBB">
              <w:rPr>
                <w:sz w:val="20"/>
                <w:szCs w:val="20"/>
              </w:rPr>
              <w:t>Активните съставки на препарата да са биоразградими.</w:t>
            </w:r>
          </w:p>
          <w:p w:rsidR="00CB249A" w:rsidRPr="00FC6CBB" w:rsidRDefault="00CB249A" w:rsidP="00C27533">
            <w:pPr>
              <w:pStyle w:val="NormalWeb"/>
              <w:spacing w:before="0" w:beforeAutospacing="0" w:after="0" w:afterAutospacing="0"/>
              <w:rPr>
                <w:sz w:val="20"/>
                <w:szCs w:val="20"/>
              </w:rPr>
            </w:pPr>
            <w:r w:rsidRPr="00FC6CBB">
              <w:rPr>
                <w:sz w:val="20"/>
                <w:szCs w:val="20"/>
              </w:rPr>
              <w:t>Препаратът да  има бактерицидно, вирусоцидно и фунгицидно действие.</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литър</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22</w:t>
            </w:r>
          </w:p>
        </w:tc>
        <w:tc>
          <w:tcPr>
            <w:tcW w:w="2162"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Дозатор за наливен течен сапун за ръце</w:t>
            </w:r>
          </w:p>
          <w:p w:rsidR="00CB249A" w:rsidRPr="00FC6CBB" w:rsidRDefault="00CB249A" w:rsidP="00C27533">
            <w:pPr>
              <w:pStyle w:val="TableParagraph"/>
              <w:jc w:val="both"/>
              <w:rPr>
                <w:rFonts w:ascii="Times New Roman" w:hAnsi="Times New Roman"/>
                <w:sz w:val="20"/>
                <w:szCs w:val="20"/>
                <w:lang w:val="bg-BG"/>
              </w:rPr>
            </w:pP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Дозатор наливен течен сапун за ръце</w:t>
            </w:r>
          </w:p>
          <w:p w:rsidR="00CB249A" w:rsidRPr="00FC6CBB" w:rsidRDefault="00CB249A" w:rsidP="00C27533">
            <w:pPr>
              <w:pStyle w:val="NormalWeb"/>
              <w:spacing w:before="0" w:beforeAutospacing="0" w:after="0" w:afterAutospacing="0"/>
              <w:rPr>
                <w:sz w:val="20"/>
                <w:szCs w:val="20"/>
              </w:rPr>
            </w:pPr>
            <w:r w:rsidRPr="00FC6CBB">
              <w:rPr>
                <w:sz w:val="20"/>
                <w:szCs w:val="20"/>
              </w:rPr>
              <w:t>Материал: Пластмаса; Цвят бял/сив; Обем на резервоара 500мл</w:t>
            </w:r>
          </w:p>
          <w:p w:rsidR="00CB249A" w:rsidRPr="00FC6CBB" w:rsidRDefault="00CB249A" w:rsidP="00C27533">
            <w:pPr>
              <w:pStyle w:val="NormalWeb"/>
              <w:spacing w:before="0" w:beforeAutospacing="0" w:after="0" w:afterAutospacing="0"/>
              <w:rPr>
                <w:sz w:val="20"/>
                <w:szCs w:val="20"/>
              </w:rPr>
            </w:pP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23</w:t>
            </w:r>
          </w:p>
        </w:tc>
        <w:tc>
          <w:tcPr>
            <w:tcW w:w="2162"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Дозатор за де</w:t>
            </w:r>
            <w:r>
              <w:rPr>
                <w:sz w:val="20"/>
                <w:szCs w:val="20"/>
              </w:rPr>
              <w:t>зинфектант за ръце без отмиване</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Дозатор дезинфектант за ръце без отмиване</w:t>
            </w:r>
          </w:p>
          <w:p w:rsidR="00CB249A" w:rsidRPr="00FC6CBB" w:rsidRDefault="00CB249A" w:rsidP="00C27533">
            <w:pPr>
              <w:pStyle w:val="NormalWeb"/>
              <w:spacing w:before="0" w:beforeAutospacing="0" w:after="0" w:afterAutospacing="0"/>
              <w:rPr>
                <w:sz w:val="20"/>
                <w:szCs w:val="20"/>
              </w:rPr>
            </w:pPr>
            <w:r w:rsidRPr="00FC6CBB">
              <w:rPr>
                <w:sz w:val="20"/>
                <w:szCs w:val="20"/>
              </w:rPr>
              <w:t>Материал: Пластмаса; Цвят бял/сив; Обем на резервоара 1000мл</w:t>
            </w:r>
          </w:p>
          <w:p w:rsidR="00CB249A" w:rsidRPr="00FC6CBB" w:rsidRDefault="00CB249A" w:rsidP="00C27533">
            <w:pPr>
              <w:pStyle w:val="NormalWeb"/>
              <w:spacing w:before="0" w:beforeAutospacing="0" w:after="0" w:afterAutospacing="0"/>
              <w:rPr>
                <w:sz w:val="20"/>
                <w:szCs w:val="20"/>
              </w:rPr>
            </w:pP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24</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eastAsia="bg-BG"/>
              </w:rPr>
            </w:pPr>
            <w:r w:rsidRPr="00FC6CBB">
              <w:rPr>
                <w:rFonts w:ascii="Times New Roman" w:hAnsi="Times New Roman"/>
                <w:sz w:val="20"/>
                <w:szCs w:val="20"/>
                <w:lang w:val="bg-BG" w:eastAsia="bg-BG"/>
              </w:rPr>
              <w:t>Дозатор за сгънати кърпи за ръце</w:t>
            </w:r>
          </w:p>
        </w:tc>
        <w:tc>
          <w:tcPr>
            <w:tcW w:w="3119" w:type="dxa"/>
            <w:vAlign w:val="center"/>
          </w:tcPr>
          <w:p w:rsidR="00CB249A" w:rsidRPr="00FC6CBB" w:rsidRDefault="00CB249A" w:rsidP="00C27533">
            <w:pPr>
              <w:pStyle w:val="NormalWeb"/>
              <w:spacing w:before="0" w:beforeAutospacing="0" w:after="0" w:afterAutospacing="0"/>
              <w:rPr>
                <w:sz w:val="20"/>
                <w:szCs w:val="20"/>
              </w:rPr>
            </w:pPr>
            <w:r>
              <w:rPr>
                <w:sz w:val="20"/>
                <w:szCs w:val="20"/>
              </w:rPr>
              <w:t>Под</w:t>
            </w:r>
            <w:r w:rsidRPr="00FC6CBB">
              <w:rPr>
                <w:sz w:val="20"/>
                <w:szCs w:val="20"/>
              </w:rPr>
              <w:t>ходящ за хартия за подсушаване на ръце, с</w:t>
            </w:r>
            <w:r>
              <w:rPr>
                <w:sz w:val="20"/>
                <w:szCs w:val="20"/>
              </w:rPr>
              <w:t>гъвка тип Zig-Zag с размери на х</w:t>
            </w:r>
            <w:r w:rsidRPr="00FC6CBB">
              <w:rPr>
                <w:sz w:val="20"/>
                <w:szCs w:val="20"/>
              </w:rPr>
              <w:t>артията не по-малка от 205х205 мм и не по-голяма от 232х232 мм</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25</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eastAsia="bg-BG"/>
              </w:rPr>
            </w:pPr>
            <w:r w:rsidRPr="00FC6CBB">
              <w:rPr>
                <w:rFonts w:ascii="Times New Roman" w:hAnsi="Times New Roman"/>
                <w:sz w:val="20"/>
                <w:szCs w:val="20"/>
                <w:lang w:val="bg-BG"/>
              </w:rPr>
              <w:t>Препарат за миене на съдове</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Течен почистващ пре</w:t>
            </w:r>
            <w:r>
              <w:rPr>
                <w:sz w:val="20"/>
                <w:szCs w:val="20"/>
              </w:rPr>
              <w:t>парат за ръчно миене на съдове</w:t>
            </w:r>
            <w:r w:rsidRPr="00FC6CBB">
              <w:rPr>
                <w:sz w:val="20"/>
                <w:szCs w:val="20"/>
              </w:rPr>
              <w:t>.</w:t>
            </w:r>
          </w:p>
          <w:p w:rsidR="00CB249A" w:rsidRPr="00FC6CBB" w:rsidRDefault="00CB249A" w:rsidP="00C27533">
            <w:pPr>
              <w:pStyle w:val="NormalWeb"/>
              <w:spacing w:before="0" w:beforeAutospacing="0" w:after="0" w:afterAutospacing="0"/>
              <w:rPr>
                <w:sz w:val="20"/>
                <w:szCs w:val="20"/>
              </w:rPr>
            </w:pP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500 мл</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26</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eastAsia="bg-BG"/>
              </w:rPr>
            </w:pPr>
            <w:r w:rsidRPr="00FC6CBB">
              <w:rPr>
                <w:rFonts w:ascii="Times New Roman" w:hAnsi="Times New Roman"/>
                <w:sz w:val="20"/>
                <w:szCs w:val="20"/>
                <w:lang w:val="bg-BG"/>
              </w:rPr>
              <w:t>Препарат за миене на съдове</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Течен почистващ пре</w:t>
            </w:r>
            <w:r>
              <w:rPr>
                <w:sz w:val="20"/>
                <w:szCs w:val="20"/>
              </w:rPr>
              <w:t>парат за ръчно миене на съдове</w:t>
            </w:r>
            <w:r w:rsidRPr="00FC6CBB">
              <w:rPr>
                <w:sz w:val="20"/>
                <w:szCs w:val="20"/>
              </w:rPr>
              <w:t>.</w:t>
            </w:r>
          </w:p>
          <w:p w:rsidR="00CB249A" w:rsidRPr="00FC6CBB" w:rsidRDefault="00CB249A" w:rsidP="00C27533">
            <w:pPr>
              <w:pStyle w:val="NormalWeb"/>
              <w:spacing w:before="0" w:beforeAutospacing="0" w:after="0" w:afterAutospacing="0"/>
              <w:rPr>
                <w:sz w:val="20"/>
                <w:szCs w:val="20"/>
              </w:rPr>
            </w:pP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1000 мл</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27</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Обезмаслител за повърхности</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 xml:space="preserve">Течен концентриран препарат </w:t>
            </w:r>
            <w:r w:rsidRPr="00FC6CBB">
              <w:rPr>
                <w:sz w:val="20"/>
                <w:szCs w:val="20"/>
                <w:u w:val="single"/>
              </w:rPr>
              <w:t>с пулверизатор</w:t>
            </w:r>
            <w:r w:rsidRPr="00FC6CBB">
              <w:rPr>
                <w:sz w:val="20"/>
                <w:szCs w:val="20"/>
              </w:rPr>
              <w:t xml:space="preserve"> за премахване на мазнини и замърсявания. Да е подходящ за домашна и за професионална употреба.</w:t>
            </w:r>
          </w:p>
          <w:p w:rsidR="00CB249A" w:rsidRPr="00FC6CBB" w:rsidRDefault="00CB249A" w:rsidP="00C27533">
            <w:pPr>
              <w:pStyle w:val="NormalWeb"/>
              <w:spacing w:before="0" w:beforeAutospacing="0" w:after="0" w:afterAutospacing="0"/>
              <w:rPr>
                <w:sz w:val="20"/>
                <w:szCs w:val="20"/>
              </w:rPr>
            </w:pPr>
            <w:r w:rsidRPr="00FC6CBB">
              <w:rPr>
                <w:sz w:val="20"/>
                <w:szCs w:val="20"/>
              </w:rPr>
              <w:t>Да не съдържа абразивни частици. Готов за употреба без изплакване.</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0.5 литра</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28</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Обезмаслител за повърхности</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 xml:space="preserve">Течен концентриран препарат </w:t>
            </w:r>
            <w:r w:rsidRPr="00FC6CBB">
              <w:rPr>
                <w:sz w:val="20"/>
                <w:szCs w:val="20"/>
                <w:u w:val="single"/>
              </w:rPr>
              <w:t>без пулверизатор (пълнител)</w:t>
            </w:r>
            <w:r w:rsidRPr="00FC6CBB">
              <w:rPr>
                <w:sz w:val="20"/>
                <w:szCs w:val="20"/>
              </w:rPr>
              <w:t xml:space="preserve"> за премахване на мазнини и замърсявания. Да е подходящ за домашна и за професионална употреба.</w:t>
            </w:r>
          </w:p>
          <w:p w:rsidR="00CB249A" w:rsidRPr="00FC6CBB" w:rsidRDefault="00CB249A" w:rsidP="00C27533">
            <w:pPr>
              <w:pStyle w:val="NormalWeb"/>
              <w:spacing w:before="0" w:beforeAutospacing="0" w:after="0" w:afterAutospacing="0"/>
              <w:rPr>
                <w:sz w:val="20"/>
                <w:szCs w:val="20"/>
              </w:rPr>
            </w:pPr>
            <w:r w:rsidRPr="00FC6CBB">
              <w:rPr>
                <w:sz w:val="20"/>
                <w:szCs w:val="20"/>
              </w:rPr>
              <w:t>Да не съдържа абразивни частици. Готов за употреба без изплакване.</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0.5 литра</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29</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Б</w:t>
            </w:r>
            <w:r w:rsidRPr="00FC6CBB">
              <w:rPr>
                <w:rFonts w:ascii="Times New Roman" w:hAnsi="Times New Roman"/>
                <w:sz w:val="20"/>
                <w:szCs w:val="20"/>
                <w:lang w:val="bg-BG"/>
              </w:rPr>
              <w:t>елина/препарат на хлорна основа</w:t>
            </w:r>
          </w:p>
        </w:tc>
        <w:tc>
          <w:tcPr>
            <w:tcW w:w="3119" w:type="dxa"/>
            <w:vAlign w:val="center"/>
          </w:tcPr>
          <w:p w:rsidR="00CB249A" w:rsidRPr="00FC6CBB" w:rsidRDefault="00CB249A" w:rsidP="00C27533">
            <w:pPr>
              <w:spacing w:after="0" w:line="240" w:lineRule="auto"/>
              <w:rPr>
                <w:rFonts w:ascii="Times New Roman" w:hAnsi="Times New Roman" w:cs="Times New Roman"/>
                <w:sz w:val="20"/>
                <w:szCs w:val="20"/>
                <w:lang w:eastAsia="bg-BG"/>
              </w:rPr>
            </w:pPr>
            <w:r w:rsidRPr="00FC6CBB">
              <w:rPr>
                <w:rFonts w:ascii="Times New Roman" w:hAnsi="Times New Roman" w:cs="Times New Roman"/>
                <w:sz w:val="20"/>
                <w:szCs w:val="20"/>
                <w:lang w:eastAsia="bg-BG"/>
              </w:rPr>
              <w:t xml:space="preserve">Препарат  за почистване и дезинфекция на повърхности. </w:t>
            </w:r>
          </w:p>
          <w:p w:rsidR="00CB249A" w:rsidRPr="00FC6CBB" w:rsidRDefault="00CB249A" w:rsidP="00C27533">
            <w:pPr>
              <w:spacing w:after="0" w:line="240" w:lineRule="auto"/>
              <w:rPr>
                <w:rFonts w:ascii="Times New Roman" w:hAnsi="Times New Roman" w:cs="Times New Roman"/>
                <w:sz w:val="20"/>
                <w:szCs w:val="20"/>
                <w:lang w:eastAsia="bg-BG"/>
              </w:rPr>
            </w:pPr>
            <w:r w:rsidRPr="00FC6CBB">
              <w:rPr>
                <w:rFonts w:ascii="Times New Roman" w:hAnsi="Times New Roman" w:cs="Times New Roman"/>
                <w:sz w:val="20"/>
                <w:szCs w:val="20"/>
                <w:lang w:eastAsia="bg-BG"/>
              </w:rPr>
              <w:t xml:space="preserve">Хлорактивен. </w:t>
            </w:r>
          </w:p>
          <w:p w:rsidR="00CB249A" w:rsidRPr="00FC6CBB" w:rsidRDefault="00CB249A" w:rsidP="00C27533">
            <w:pPr>
              <w:spacing w:after="0" w:line="240" w:lineRule="auto"/>
              <w:rPr>
                <w:rFonts w:ascii="Times New Roman" w:hAnsi="Times New Roman" w:cs="Times New Roman"/>
                <w:sz w:val="20"/>
                <w:szCs w:val="20"/>
              </w:rPr>
            </w:pPr>
            <w:r>
              <w:rPr>
                <w:rFonts w:ascii="Times New Roman" w:hAnsi="Times New Roman" w:cs="Times New Roman"/>
                <w:sz w:val="20"/>
                <w:szCs w:val="20"/>
                <w:lang w:eastAsia="bg-BG"/>
              </w:rPr>
              <w:t>Разреждане: до 100 мл</w:t>
            </w:r>
            <w:r w:rsidRPr="00FC6CBB">
              <w:rPr>
                <w:rFonts w:ascii="Times New Roman" w:hAnsi="Times New Roman" w:cs="Times New Roman"/>
                <w:sz w:val="20"/>
                <w:szCs w:val="20"/>
                <w:lang w:eastAsia="bg-BG"/>
              </w:rPr>
              <w:t xml:space="preserve"> препарат в 5 л</w:t>
            </w:r>
            <w:r>
              <w:rPr>
                <w:rFonts w:ascii="Times New Roman" w:hAnsi="Times New Roman" w:cs="Times New Roman"/>
                <w:sz w:val="20"/>
                <w:szCs w:val="20"/>
                <w:lang w:eastAsia="bg-BG"/>
              </w:rPr>
              <w:t xml:space="preserve"> </w:t>
            </w:r>
            <w:r w:rsidRPr="00FC6CBB">
              <w:rPr>
                <w:rFonts w:ascii="Times New Roman" w:hAnsi="Times New Roman" w:cs="Times New Roman"/>
                <w:sz w:val="20"/>
                <w:szCs w:val="20"/>
                <w:lang w:eastAsia="bg-BG"/>
              </w:rPr>
              <w:t>вода</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литър</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30</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Г</w:t>
            </w:r>
            <w:r w:rsidRPr="00FC6CBB">
              <w:rPr>
                <w:rFonts w:ascii="Times New Roman" w:hAnsi="Times New Roman"/>
                <w:sz w:val="20"/>
                <w:szCs w:val="20"/>
                <w:lang w:val="bg-BG"/>
              </w:rPr>
              <w:t>ъба за миене и почистване</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 xml:space="preserve">Домакинска гъба с универсално приложение, с мека и по-твърдата страна,  малка, без канал </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10 броя</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31</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Г</w:t>
            </w:r>
            <w:r w:rsidRPr="00FC6CBB">
              <w:rPr>
                <w:rFonts w:ascii="Times New Roman" w:hAnsi="Times New Roman"/>
                <w:sz w:val="20"/>
                <w:szCs w:val="20"/>
                <w:lang w:val="bg-BG"/>
              </w:rPr>
              <w:t>ъба за миене и почистване</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 xml:space="preserve">Домакинска гъба с универсално приложение, с мека и по-твърдата страна,  малка, с канал </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10 броя</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32</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П</w:t>
            </w:r>
            <w:r w:rsidRPr="00FC6CBB">
              <w:rPr>
                <w:rFonts w:ascii="Times New Roman" w:hAnsi="Times New Roman"/>
                <w:sz w:val="20"/>
                <w:szCs w:val="20"/>
                <w:lang w:val="bg-BG"/>
              </w:rPr>
              <w:t>опивателна кърпа</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Универсална домакинска кърпа за попиване на повърхности</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3 броя</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33</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П</w:t>
            </w:r>
            <w:r w:rsidRPr="00FC6CBB">
              <w:rPr>
                <w:rFonts w:ascii="Times New Roman" w:hAnsi="Times New Roman"/>
                <w:sz w:val="20"/>
                <w:szCs w:val="20"/>
                <w:lang w:val="bg-BG"/>
              </w:rPr>
              <w:t>ластмасова кофа за почистване</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Пластмасова кофа - 12 л, с решетка за изцеждане, предназначена за поддържащо почистване. Произведена от материал с висока плътност.</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34</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П</w:t>
            </w:r>
            <w:r w:rsidRPr="00FC6CBB">
              <w:rPr>
                <w:rFonts w:ascii="Times New Roman" w:hAnsi="Times New Roman"/>
                <w:sz w:val="20"/>
                <w:szCs w:val="20"/>
                <w:lang w:val="bg-BG"/>
              </w:rPr>
              <w:t>очистваща кърпа за под</w:t>
            </w:r>
          </w:p>
        </w:tc>
        <w:tc>
          <w:tcPr>
            <w:tcW w:w="3119" w:type="dxa"/>
            <w:vAlign w:val="center"/>
          </w:tcPr>
          <w:p w:rsidR="00CB249A" w:rsidRPr="00FC6CBB" w:rsidRDefault="00CB249A" w:rsidP="00C27533">
            <w:pPr>
              <w:spacing w:after="0" w:line="240" w:lineRule="auto"/>
              <w:rPr>
                <w:rFonts w:ascii="Times New Roman" w:hAnsi="Times New Roman" w:cs="Times New Roman"/>
                <w:sz w:val="20"/>
                <w:szCs w:val="20"/>
                <w:lang w:eastAsia="bg-BG"/>
              </w:rPr>
            </w:pPr>
            <w:r w:rsidRPr="00FC6CBB">
              <w:rPr>
                <w:rFonts w:ascii="Times New Roman" w:hAnsi="Times New Roman" w:cs="Times New Roman"/>
                <w:sz w:val="20"/>
                <w:szCs w:val="20"/>
                <w:lang w:eastAsia="bg-BG"/>
              </w:rPr>
              <w:t>Бърсалка или парцал за почистване на под тип „въже“ -  180 гр., с накрайник с права резба</w:t>
            </w:r>
          </w:p>
          <w:p w:rsidR="00CB249A" w:rsidRPr="00FC6CBB" w:rsidRDefault="00CB249A" w:rsidP="00C27533">
            <w:pPr>
              <w:pStyle w:val="NormalWeb"/>
              <w:spacing w:before="0" w:beforeAutospacing="0" w:after="0" w:afterAutospacing="0"/>
              <w:rPr>
                <w:sz w:val="20"/>
                <w:szCs w:val="20"/>
              </w:rPr>
            </w:pP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35</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П</w:t>
            </w:r>
            <w:r w:rsidRPr="00FC6CBB">
              <w:rPr>
                <w:rFonts w:ascii="Times New Roman" w:hAnsi="Times New Roman"/>
                <w:sz w:val="20"/>
                <w:szCs w:val="20"/>
                <w:lang w:val="bg-BG"/>
              </w:rPr>
              <w:t>очистваща кърпа за под</w:t>
            </w:r>
          </w:p>
        </w:tc>
        <w:tc>
          <w:tcPr>
            <w:tcW w:w="3119" w:type="dxa"/>
            <w:vAlign w:val="center"/>
          </w:tcPr>
          <w:p w:rsidR="00CB249A" w:rsidRPr="00FC6CBB" w:rsidRDefault="00CB249A" w:rsidP="00C27533">
            <w:pPr>
              <w:spacing w:after="0" w:line="240" w:lineRule="auto"/>
              <w:rPr>
                <w:rFonts w:ascii="Times New Roman" w:hAnsi="Times New Roman" w:cs="Times New Roman"/>
                <w:sz w:val="20"/>
                <w:szCs w:val="20"/>
              </w:rPr>
            </w:pPr>
            <w:r w:rsidRPr="00FC6CBB">
              <w:rPr>
                <w:rFonts w:ascii="Times New Roman" w:hAnsi="Times New Roman" w:cs="Times New Roman"/>
                <w:sz w:val="20"/>
                <w:szCs w:val="20"/>
                <w:lang w:eastAsia="bg-BG"/>
              </w:rPr>
              <w:t>Бърсалка или парцал за почистване на под тип „въже“ -  220 гр.,  с накрайник с права резба</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36</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П</w:t>
            </w:r>
            <w:r w:rsidRPr="00FC6CBB">
              <w:rPr>
                <w:rFonts w:ascii="Times New Roman" w:hAnsi="Times New Roman"/>
                <w:sz w:val="20"/>
                <w:szCs w:val="20"/>
                <w:lang w:val="bg-BG"/>
              </w:rPr>
              <w:t>очистваща кърпа за под</w:t>
            </w:r>
          </w:p>
        </w:tc>
        <w:tc>
          <w:tcPr>
            <w:tcW w:w="3119" w:type="dxa"/>
            <w:vAlign w:val="center"/>
          </w:tcPr>
          <w:p w:rsidR="00CB249A" w:rsidRPr="00FC6CBB" w:rsidRDefault="00CB249A" w:rsidP="00C27533">
            <w:pPr>
              <w:spacing w:after="0" w:line="240" w:lineRule="auto"/>
              <w:rPr>
                <w:rFonts w:ascii="Times New Roman" w:hAnsi="Times New Roman" w:cs="Times New Roman"/>
                <w:sz w:val="20"/>
                <w:szCs w:val="20"/>
              </w:rPr>
            </w:pPr>
            <w:r w:rsidRPr="00FC6CBB">
              <w:rPr>
                <w:rFonts w:ascii="Times New Roman" w:hAnsi="Times New Roman" w:cs="Times New Roman"/>
                <w:sz w:val="20"/>
                <w:szCs w:val="20"/>
                <w:lang w:eastAsia="bg-BG"/>
              </w:rPr>
              <w:t>Бърсалка за под тип "ленти" -  160 гр., с накрайник с права резба</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37</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Дръжка за почистваща кърпа за под</w:t>
            </w:r>
          </w:p>
        </w:tc>
        <w:tc>
          <w:tcPr>
            <w:tcW w:w="3119" w:type="dxa"/>
            <w:vAlign w:val="center"/>
          </w:tcPr>
          <w:p w:rsidR="00CB249A" w:rsidRPr="00FC6CBB" w:rsidRDefault="00CB249A" w:rsidP="00C27533">
            <w:pPr>
              <w:spacing w:after="0" w:line="240" w:lineRule="auto"/>
              <w:rPr>
                <w:rFonts w:ascii="Times New Roman" w:hAnsi="Times New Roman" w:cs="Times New Roman"/>
                <w:sz w:val="20"/>
                <w:szCs w:val="20"/>
                <w:lang w:eastAsia="bg-BG"/>
              </w:rPr>
            </w:pPr>
            <w:r w:rsidRPr="00FC6CBB">
              <w:rPr>
                <w:rFonts w:ascii="Times New Roman" w:hAnsi="Times New Roman" w:cs="Times New Roman"/>
                <w:sz w:val="20"/>
                <w:szCs w:val="20"/>
                <w:lang w:eastAsia="bg-BG"/>
              </w:rPr>
              <w:t>Метална дръжка за права метла, парцал или моп.</w:t>
            </w:r>
            <w:r w:rsidRPr="00FC6CBB">
              <w:rPr>
                <w:rFonts w:ascii="Times New Roman" w:hAnsi="Times New Roman" w:cs="Times New Roman"/>
                <w:sz w:val="20"/>
                <w:szCs w:val="20"/>
              </w:rPr>
              <w:t xml:space="preserve"> </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38</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Дръжка за почистваща кърпа за под</w:t>
            </w:r>
          </w:p>
        </w:tc>
        <w:tc>
          <w:tcPr>
            <w:tcW w:w="3119" w:type="dxa"/>
            <w:vAlign w:val="center"/>
          </w:tcPr>
          <w:p w:rsidR="00CB249A" w:rsidRPr="00FC6CBB" w:rsidRDefault="00CB249A" w:rsidP="00C27533">
            <w:pPr>
              <w:spacing w:after="0" w:line="240" w:lineRule="auto"/>
              <w:rPr>
                <w:rFonts w:ascii="Times New Roman" w:hAnsi="Times New Roman" w:cs="Times New Roman"/>
                <w:sz w:val="20"/>
                <w:szCs w:val="20"/>
                <w:lang w:eastAsia="bg-BG"/>
              </w:rPr>
            </w:pPr>
            <w:r w:rsidRPr="00FC6CBB">
              <w:rPr>
                <w:rFonts w:ascii="Times New Roman" w:hAnsi="Times New Roman" w:cs="Times New Roman"/>
                <w:sz w:val="20"/>
                <w:szCs w:val="20"/>
                <w:lang w:eastAsia="bg-BG"/>
              </w:rPr>
              <w:t>Пластмасова дръжка за права метла, парцал или моп.</w:t>
            </w:r>
            <w:r w:rsidRPr="00FC6CBB">
              <w:rPr>
                <w:rFonts w:ascii="Times New Roman" w:hAnsi="Times New Roman" w:cs="Times New Roman"/>
                <w:sz w:val="20"/>
                <w:szCs w:val="20"/>
              </w:rPr>
              <w:t xml:space="preserve"> </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39</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Домакински гумени ръкавици</w:t>
            </w:r>
          </w:p>
        </w:tc>
        <w:tc>
          <w:tcPr>
            <w:tcW w:w="3119" w:type="dxa"/>
            <w:vAlign w:val="center"/>
          </w:tcPr>
          <w:p w:rsidR="00CB249A" w:rsidRPr="00FC6CBB" w:rsidRDefault="00CB249A" w:rsidP="00C27533">
            <w:pPr>
              <w:pStyle w:val="TableParagraph"/>
              <w:jc w:val="both"/>
              <w:rPr>
                <w:rFonts w:ascii="Times New Roman" w:hAnsi="Times New Roman"/>
                <w:sz w:val="20"/>
                <w:szCs w:val="20"/>
              </w:rPr>
            </w:pPr>
            <w:r w:rsidRPr="00FC6CBB">
              <w:rPr>
                <w:rFonts w:ascii="Times New Roman" w:hAnsi="Times New Roman"/>
                <w:sz w:val="20"/>
                <w:szCs w:val="20"/>
                <w:lang w:val="bg-BG"/>
              </w:rPr>
              <w:t>Домакински гумени ръкавици подходящи за работа с препарати за всякакъв тип почистваща дейност.</w:t>
            </w:r>
            <w:r w:rsidRPr="00FC6CBB">
              <w:rPr>
                <w:rFonts w:ascii="Times New Roman" w:hAnsi="Times New Roman"/>
                <w:sz w:val="20"/>
                <w:szCs w:val="20"/>
                <w:lang w:val="bg-BG"/>
              </w:rPr>
              <w:br/>
              <w:t>Размери S, M, L и XL</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чифт</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40</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Ч</w:t>
            </w:r>
            <w:r w:rsidRPr="00FC6CBB">
              <w:rPr>
                <w:rFonts w:ascii="Times New Roman" w:hAnsi="Times New Roman"/>
                <w:sz w:val="20"/>
                <w:szCs w:val="20"/>
                <w:lang w:val="bg-BG"/>
              </w:rPr>
              <w:t>етка за почистване</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Четка с твърд косъм за почистване на под; с дръжка; материал: пластмаса</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41</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Ч</w:t>
            </w:r>
            <w:r w:rsidRPr="00FC6CBB">
              <w:rPr>
                <w:rFonts w:ascii="Times New Roman" w:hAnsi="Times New Roman"/>
                <w:sz w:val="20"/>
                <w:szCs w:val="20"/>
                <w:lang w:val="bg-BG"/>
              </w:rPr>
              <w:t>етка за почистване</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Четка с мек косъм за почистване на под; с дръжка; материал: пластмаса</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42</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Ч</w:t>
            </w:r>
            <w:r w:rsidRPr="00FC6CBB">
              <w:rPr>
                <w:rFonts w:ascii="Times New Roman" w:hAnsi="Times New Roman"/>
                <w:sz w:val="20"/>
                <w:szCs w:val="20"/>
                <w:lang w:val="bg-BG"/>
              </w:rPr>
              <w:t>етка за почистване</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Четка с твърд косъм за почистване на под; материал: пластмаса; с накрайник с права резба</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43</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Ч</w:t>
            </w:r>
            <w:r w:rsidRPr="00FC6CBB">
              <w:rPr>
                <w:rFonts w:ascii="Times New Roman" w:hAnsi="Times New Roman"/>
                <w:sz w:val="20"/>
                <w:szCs w:val="20"/>
                <w:lang w:val="bg-BG"/>
              </w:rPr>
              <w:t>етка за почистване</w:t>
            </w:r>
          </w:p>
        </w:tc>
        <w:tc>
          <w:tcPr>
            <w:tcW w:w="3119" w:type="dxa"/>
            <w:vAlign w:val="center"/>
          </w:tcPr>
          <w:p w:rsidR="00CB249A" w:rsidRPr="00FC6CBB" w:rsidRDefault="00CB249A" w:rsidP="00C27533">
            <w:pPr>
              <w:pStyle w:val="NormalWeb"/>
              <w:spacing w:before="0" w:beforeAutospacing="0" w:after="0" w:afterAutospacing="0"/>
              <w:rPr>
                <w:sz w:val="20"/>
                <w:szCs w:val="20"/>
              </w:rPr>
            </w:pPr>
            <w:r w:rsidRPr="00FC6CBB">
              <w:rPr>
                <w:sz w:val="20"/>
                <w:szCs w:val="20"/>
              </w:rPr>
              <w:t>Четка с мек косъм за почистване на под; материал: пластмаса; с накрайник с права резба</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44</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Дръжка за четка за почистване</w:t>
            </w:r>
          </w:p>
        </w:tc>
        <w:tc>
          <w:tcPr>
            <w:tcW w:w="3119" w:type="dxa"/>
            <w:vAlign w:val="center"/>
          </w:tcPr>
          <w:p w:rsidR="00CB249A" w:rsidRPr="00FC6CBB" w:rsidRDefault="00CB249A" w:rsidP="00C27533">
            <w:pPr>
              <w:spacing w:after="0" w:line="240" w:lineRule="auto"/>
              <w:rPr>
                <w:rFonts w:ascii="Times New Roman" w:hAnsi="Times New Roman" w:cs="Times New Roman"/>
                <w:sz w:val="20"/>
                <w:szCs w:val="20"/>
                <w:lang w:eastAsia="bg-BG"/>
              </w:rPr>
            </w:pPr>
            <w:r w:rsidRPr="00FC6CBB">
              <w:rPr>
                <w:rFonts w:ascii="Times New Roman" w:hAnsi="Times New Roman" w:cs="Times New Roman"/>
                <w:sz w:val="20"/>
                <w:szCs w:val="20"/>
                <w:lang w:eastAsia="bg-BG"/>
              </w:rPr>
              <w:t xml:space="preserve">Метална дръжка за </w:t>
            </w:r>
            <w:r w:rsidRPr="00FC6CBB">
              <w:rPr>
                <w:rFonts w:ascii="Times New Roman" w:hAnsi="Times New Roman" w:cs="Times New Roman"/>
                <w:sz w:val="20"/>
                <w:szCs w:val="20"/>
              </w:rPr>
              <w:t>четка за почистване</w:t>
            </w:r>
            <w:r w:rsidRPr="00FC6CBB">
              <w:rPr>
                <w:rFonts w:ascii="Times New Roman" w:hAnsi="Times New Roman" w:cs="Times New Roman"/>
                <w:sz w:val="20"/>
                <w:szCs w:val="20"/>
                <w:lang w:eastAsia="bg-BG"/>
              </w:rPr>
              <w:t>.</w:t>
            </w:r>
            <w:r w:rsidRPr="00FC6CBB">
              <w:rPr>
                <w:rFonts w:ascii="Times New Roman" w:hAnsi="Times New Roman" w:cs="Times New Roman"/>
                <w:sz w:val="20"/>
                <w:szCs w:val="20"/>
              </w:rPr>
              <w:t xml:space="preserve"> </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45</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Дръжка за четка за почистване</w:t>
            </w:r>
          </w:p>
        </w:tc>
        <w:tc>
          <w:tcPr>
            <w:tcW w:w="3119" w:type="dxa"/>
            <w:vAlign w:val="center"/>
          </w:tcPr>
          <w:p w:rsidR="00CB249A" w:rsidRPr="00FC6CBB" w:rsidRDefault="00CB249A" w:rsidP="00C27533">
            <w:pPr>
              <w:spacing w:after="0" w:line="240" w:lineRule="auto"/>
              <w:rPr>
                <w:rFonts w:ascii="Times New Roman" w:hAnsi="Times New Roman" w:cs="Times New Roman"/>
                <w:sz w:val="20"/>
                <w:szCs w:val="20"/>
                <w:lang w:eastAsia="bg-BG"/>
              </w:rPr>
            </w:pPr>
            <w:r w:rsidRPr="00FC6CBB">
              <w:rPr>
                <w:rFonts w:ascii="Times New Roman" w:hAnsi="Times New Roman" w:cs="Times New Roman"/>
                <w:sz w:val="20"/>
                <w:szCs w:val="20"/>
                <w:lang w:eastAsia="bg-BG"/>
              </w:rPr>
              <w:t xml:space="preserve">Пластмасова дръжка за </w:t>
            </w:r>
            <w:r w:rsidRPr="00FC6CBB">
              <w:rPr>
                <w:rFonts w:ascii="Times New Roman" w:hAnsi="Times New Roman" w:cs="Times New Roman"/>
                <w:sz w:val="20"/>
                <w:szCs w:val="20"/>
              </w:rPr>
              <w:t>за четка за почистване</w:t>
            </w:r>
            <w:r w:rsidRPr="00FC6CBB">
              <w:rPr>
                <w:rFonts w:ascii="Times New Roman" w:hAnsi="Times New Roman" w:cs="Times New Roman"/>
                <w:sz w:val="20"/>
                <w:szCs w:val="20"/>
                <w:lang w:eastAsia="bg-BG"/>
              </w:rPr>
              <w:t>.</w:t>
            </w:r>
            <w:r w:rsidRPr="00FC6CBB">
              <w:rPr>
                <w:rFonts w:ascii="Times New Roman" w:hAnsi="Times New Roman" w:cs="Times New Roman"/>
                <w:sz w:val="20"/>
                <w:szCs w:val="20"/>
              </w:rPr>
              <w:t xml:space="preserve"> </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46</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М</w:t>
            </w:r>
            <w:r w:rsidRPr="00FC6CBB">
              <w:rPr>
                <w:rFonts w:ascii="Times New Roman" w:hAnsi="Times New Roman"/>
                <w:sz w:val="20"/>
                <w:szCs w:val="20"/>
                <w:lang w:val="bg-BG"/>
              </w:rPr>
              <w:t>етла</w:t>
            </w:r>
          </w:p>
        </w:tc>
        <w:tc>
          <w:tcPr>
            <w:tcW w:w="3119" w:type="dxa"/>
            <w:vAlign w:val="center"/>
          </w:tcPr>
          <w:p w:rsidR="00CB249A" w:rsidRPr="00FC6CBB" w:rsidRDefault="00CB249A" w:rsidP="00C27533">
            <w:pPr>
              <w:spacing w:after="0" w:line="240" w:lineRule="auto"/>
              <w:outlineLvl w:val="1"/>
              <w:rPr>
                <w:rFonts w:ascii="Times New Roman" w:hAnsi="Times New Roman" w:cs="Times New Roman"/>
                <w:sz w:val="20"/>
                <w:szCs w:val="20"/>
              </w:rPr>
            </w:pPr>
            <w:r w:rsidRPr="00FC6CBB">
              <w:rPr>
                <w:rFonts w:ascii="Times New Roman" w:hAnsi="Times New Roman" w:cs="Times New Roman"/>
                <w:sz w:val="20"/>
                <w:szCs w:val="20"/>
              </w:rPr>
              <w:t>Метла със сменяема дръжка; пластмасова; с дълъг косъм</w:t>
            </w:r>
          </w:p>
          <w:p w:rsidR="00CB249A" w:rsidRPr="00FC6CBB" w:rsidRDefault="00CB249A" w:rsidP="00C27533">
            <w:pPr>
              <w:pStyle w:val="NormalWeb"/>
              <w:spacing w:before="0" w:beforeAutospacing="0" w:after="0" w:afterAutospacing="0"/>
              <w:rPr>
                <w:sz w:val="20"/>
                <w:szCs w:val="20"/>
              </w:rPr>
            </w:pP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47</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М</w:t>
            </w:r>
            <w:r w:rsidRPr="00FC6CBB">
              <w:rPr>
                <w:rFonts w:ascii="Times New Roman" w:hAnsi="Times New Roman"/>
                <w:sz w:val="20"/>
                <w:szCs w:val="20"/>
                <w:lang w:val="bg-BG"/>
              </w:rPr>
              <w:t>етла</w:t>
            </w:r>
          </w:p>
        </w:tc>
        <w:tc>
          <w:tcPr>
            <w:tcW w:w="3119" w:type="dxa"/>
            <w:vAlign w:val="center"/>
          </w:tcPr>
          <w:p w:rsidR="00CB249A" w:rsidRPr="00FC6CBB" w:rsidRDefault="00CB249A" w:rsidP="00C27533">
            <w:pPr>
              <w:spacing w:after="0" w:line="240" w:lineRule="auto"/>
              <w:outlineLvl w:val="1"/>
              <w:rPr>
                <w:rFonts w:ascii="Times New Roman" w:hAnsi="Times New Roman" w:cs="Times New Roman"/>
                <w:sz w:val="20"/>
                <w:szCs w:val="20"/>
              </w:rPr>
            </w:pPr>
            <w:r w:rsidRPr="00FC6CBB">
              <w:rPr>
                <w:rFonts w:ascii="Times New Roman" w:hAnsi="Times New Roman" w:cs="Times New Roman"/>
                <w:sz w:val="20"/>
                <w:szCs w:val="20"/>
              </w:rPr>
              <w:t xml:space="preserve">Метла; пластмасова; с дълъг косъм, </w:t>
            </w:r>
            <w:r w:rsidRPr="00FC6CBB">
              <w:rPr>
                <w:rFonts w:ascii="Times New Roman" w:hAnsi="Times New Roman" w:cs="Times New Roman"/>
                <w:sz w:val="20"/>
                <w:szCs w:val="20"/>
                <w:lang w:eastAsia="bg-BG"/>
              </w:rPr>
              <w:t>с накрайник с права резба</w:t>
            </w:r>
          </w:p>
          <w:p w:rsidR="00CB249A" w:rsidRPr="00FC6CBB" w:rsidRDefault="00CB249A" w:rsidP="00C27533">
            <w:pPr>
              <w:pStyle w:val="NormalWeb"/>
              <w:spacing w:before="0" w:beforeAutospacing="0" w:after="0" w:afterAutospacing="0"/>
              <w:rPr>
                <w:sz w:val="20"/>
                <w:szCs w:val="20"/>
              </w:rPr>
            </w:pP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48</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М</w:t>
            </w:r>
            <w:r w:rsidRPr="00FC6CBB">
              <w:rPr>
                <w:rFonts w:ascii="Times New Roman" w:hAnsi="Times New Roman"/>
                <w:sz w:val="20"/>
                <w:szCs w:val="20"/>
                <w:lang w:val="bg-BG"/>
              </w:rPr>
              <w:t>етла</w:t>
            </w:r>
          </w:p>
        </w:tc>
        <w:tc>
          <w:tcPr>
            <w:tcW w:w="3119" w:type="dxa"/>
            <w:vAlign w:val="center"/>
          </w:tcPr>
          <w:p w:rsidR="00CB249A" w:rsidRPr="00FC6CBB" w:rsidRDefault="00CB249A" w:rsidP="00C27533">
            <w:pPr>
              <w:spacing w:after="0" w:line="240" w:lineRule="auto"/>
              <w:outlineLvl w:val="1"/>
              <w:rPr>
                <w:rFonts w:ascii="Times New Roman" w:hAnsi="Times New Roman" w:cs="Times New Roman"/>
                <w:sz w:val="20"/>
                <w:szCs w:val="20"/>
              </w:rPr>
            </w:pPr>
            <w:r w:rsidRPr="00FC6CBB">
              <w:rPr>
                <w:rFonts w:ascii="Times New Roman" w:hAnsi="Times New Roman" w:cs="Times New Roman"/>
                <w:sz w:val="20"/>
                <w:szCs w:val="20"/>
              </w:rPr>
              <w:t>Метла от сорго; с три шева;  с къса дръжка</w:t>
            </w:r>
          </w:p>
          <w:p w:rsidR="00CB249A" w:rsidRPr="00FC6CBB" w:rsidRDefault="00CB249A" w:rsidP="00C27533">
            <w:pPr>
              <w:pStyle w:val="NormalWeb"/>
              <w:spacing w:before="0" w:beforeAutospacing="0" w:after="0" w:afterAutospacing="0"/>
              <w:rPr>
                <w:sz w:val="20"/>
                <w:szCs w:val="20"/>
              </w:rPr>
            </w:pP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49</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М</w:t>
            </w:r>
            <w:r w:rsidRPr="00FC6CBB">
              <w:rPr>
                <w:rFonts w:ascii="Times New Roman" w:hAnsi="Times New Roman"/>
                <w:sz w:val="20"/>
                <w:szCs w:val="20"/>
                <w:lang w:val="bg-BG"/>
              </w:rPr>
              <w:t>етла</w:t>
            </w:r>
          </w:p>
        </w:tc>
        <w:tc>
          <w:tcPr>
            <w:tcW w:w="3119" w:type="dxa"/>
            <w:vAlign w:val="center"/>
          </w:tcPr>
          <w:p w:rsidR="00CB249A" w:rsidRPr="00FC6CBB" w:rsidRDefault="00CB249A" w:rsidP="00C27533">
            <w:pPr>
              <w:spacing w:after="0" w:line="240" w:lineRule="auto"/>
              <w:outlineLvl w:val="1"/>
              <w:rPr>
                <w:rFonts w:ascii="Times New Roman" w:hAnsi="Times New Roman" w:cs="Times New Roman"/>
                <w:sz w:val="20"/>
                <w:szCs w:val="20"/>
              </w:rPr>
            </w:pPr>
            <w:r w:rsidRPr="00FC6CBB">
              <w:rPr>
                <w:rFonts w:ascii="Times New Roman" w:hAnsi="Times New Roman" w:cs="Times New Roman"/>
                <w:sz w:val="20"/>
                <w:szCs w:val="20"/>
              </w:rPr>
              <w:t>Метла от сорго; с три шева;  с дълга дръжка</w:t>
            </w:r>
          </w:p>
          <w:p w:rsidR="00CB249A" w:rsidRPr="00FC6CBB" w:rsidRDefault="00CB249A" w:rsidP="00C27533">
            <w:pPr>
              <w:pStyle w:val="NormalWeb"/>
              <w:spacing w:before="0" w:beforeAutospacing="0" w:after="0" w:afterAutospacing="0"/>
              <w:rPr>
                <w:sz w:val="20"/>
                <w:szCs w:val="20"/>
              </w:rPr>
            </w:pP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50</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М</w:t>
            </w:r>
            <w:r w:rsidRPr="00FC6CBB">
              <w:rPr>
                <w:rFonts w:ascii="Times New Roman" w:hAnsi="Times New Roman"/>
                <w:sz w:val="20"/>
                <w:szCs w:val="20"/>
                <w:lang w:val="bg-BG"/>
              </w:rPr>
              <w:t>етла</w:t>
            </w:r>
          </w:p>
        </w:tc>
        <w:tc>
          <w:tcPr>
            <w:tcW w:w="3119" w:type="dxa"/>
            <w:vAlign w:val="center"/>
          </w:tcPr>
          <w:p w:rsidR="00CB249A" w:rsidRPr="00FC6CBB" w:rsidRDefault="00CB249A" w:rsidP="00C27533">
            <w:pPr>
              <w:spacing w:after="0" w:line="240" w:lineRule="auto"/>
              <w:outlineLvl w:val="1"/>
              <w:rPr>
                <w:rFonts w:ascii="Times New Roman" w:hAnsi="Times New Roman" w:cs="Times New Roman"/>
                <w:sz w:val="20"/>
                <w:szCs w:val="20"/>
              </w:rPr>
            </w:pPr>
            <w:r w:rsidRPr="00FC6CBB">
              <w:rPr>
                <w:rFonts w:ascii="Times New Roman" w:hAnsi="Times New Roman" w:cs="Times New Roman"/>
                <w:sz w:val="20"/>
                <w:szCs w:val="20"/>
              </w:rPr>
              <w:t>Метла от сорго; с четири шева;  с къса дръжка</w:t>
            </w:r>
          </w:p>
          <w:p w:rsidR="00CB249A" w:rsidRPr="00FC6CBB" w:rsidRDefault="00CB249A" w:rsidP="00C27533">
            <w:pPr>
              <w:pStyle w:val="NormalWeb"/>
              <w:spacing w:before="0" w:beforeAutospacing="0" w:after="0" w:afterAutospacing="0"/>
              <w:rPr>
                <w:sz w:val="20"/>
                <w:szCs w:val="20"/>
              </w:rPr>
            </w:pP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51</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М</w:t>
            </w:r>
            <w:r w:rsidRPr="00FC6CBB">
              <w:rPr>
                <w:rFonts w:ascii="Times New Roman" w:hAnsi="Times New Roman"/>
                <w:sz w:val="20"/>
                <w:szCs w:val="20"/>
                <w:lang w:val="bg-BG"/>
              </w:rPr>
              <w:t>етла</w:t>
            </w:r>
          </w:p>
        </w:tc>
        <w:tc>
          <w:tcPr>
            <w:tcW w:w="3119" w:type="dxa"/>
            <w:vAlign w:val="center"/>
          </w:tcPr>
          <w:p w:rsidR="00CB249A" w:rsidRPr="00FC6CBB" w:rsidRDefault="00CB249A" w:rsidP="00C27533">
            <w:pPr>
              <w:spacing w:after="0" w:line="240" w:lineRule="auto"/>
              <w:outlineLvl w:val="1"/>
              <w:rPr>
                <w:rFonts w:ascii="Times New Roman" w:hAnsi="Times New Roman" w:cs="Times New Roman"/>
                <w:sz w:val="20"/>
                <w:szCs w:val="20"/>
              </w:rPr>
            </w:pPr>
            <w:r w:rsidRPr="00FC6CBB">
              <w:rPr>
                <w:rFonts w:ascii="Times New Roman" w:hAnsi="Times New Roman" w:cs="Times New Roman"/>
                <w:sz w:val="20"/>
                <w:szCs w:val="20"/>
              </w:rPr>
              <w:t>Метла от сорго; с четири шева;  с дълга дръжка</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52</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Четка и лопата за почистване на под</w:t>
            </w:r>
          </w:p>
        </w:tc>
        <w:tc>
          <w:tcPr>
            <w:tcW w:w="3119" w:type="dxa"/>
            <w:vAlign w:val="center"/>
          </w:tcPr>
          <w:p w:rsidR="00CB249A" w:rsidRPr="00FC6CBB" w:rsidRDefault="00CB249A" w:rsidP="00C27533">
            <w:pPr>
              <w:spacing w:after="0" w:line="240" w:lineRule="auto"/>
              <w:outlineLvl w:val="1"/>
              <w:rPr>
                <w:rFonts w:ascii="Times New Roman" w:hAnsi="Times New Roman" w:cs="Times New Roman"/>
                <w:sz w:val="20"/>
                <w:szCs w:val="20"/>
              </w:rPr>
            </w:pPr>
            <w:r w:rsidRPr="00FC6CBB">
              <w:rPr>
                <w:rFonts w:ascii="Times New Roman" w:hAnsi="Times New Roman" w:cs="Times New Roman"/>
                <w:sz w:val="20"/>
                <w:szCs w:val="20"/>
              </w:rPr>
              <w:t xml:space="preserve">Комплект пластмасова лопатка с четка с твърд косъм за почистване на под; с дълги дръжки </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53</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Л</w:t>
            </w:r>
            <w:r w:rsidRPr="00FC6CBB">
              <w:rPr>
                <w:rFonts w:ascii="Times New Roman" w:hAnsi="Times New Roman"/>
                <w:sz w:val="20"/>
                <w:szCs w:val="20"/>
                <w:lang w:val="bg-BG"/>
              </w:rPr>
              <w:t>опата</w:t>
            </w:r>
          </w:p>
        </w:tc>
        <w:tc>
          <w:tcPr>
            <w:tcW w:w="3119" w:type="dxa"/>
            <w:vAlign w:val="center"/>
          </w:tcPr>
          <w:p w:rsidR="00CB249A" w:rsidRPr="005949AC" w:rsidRDefault="00CB249A" w:rsidP="00C27533">
            <w:pPr>
              <w:spacing w:after="0" w:line="240" w:lineRule="auto"/>
              <w:outlineLvl w:val="1"/>
              <w:rPr>
                <w:rFonts w:ascii="Times New Roman" w:hAnsi="Times New Roman" w:cs="Times New Roman"/>
                <w:b/>
                <w:sz w:val="20"/>
                <w:szCs w:val="20"/>
              </w:rPr>
            </w:pPr>
            <w:r w:rsidRPr="005949AC">
              <w:rPr>
                <w:rStyle w:val="Strong"/>
                <w:rFonts w:ascii="Times New Roman" w:hAnsi="Times New Roman" w:cs="Calibri"/>
                <w:b w:val="0"/>
                <w:sz w:val="20"/>
                <w:szCs w:val="20"/>
              </w:rPr>
              <w:t>Пластмасова лопатка за почистване</w:t>
            </w:r>
            <w:r w:rsidRPr="005949AC">
              <w:rPr>
                <w:rFonts w:ascii="Times New Roman" w:hAnsi="Times New Roman" w:cs="Times New Roman"/>
                <w:b/>
                <w:sz w:val="20"/>
                <w:szCs w:val="20"/>
              </w:rPr>
              <w:t xml:space="preserve"> с </w:t>
            </w:r>
            <w:r w:rsidRPr="005949AC">
              <w:rPr>
                <w:rStyle w:val="Strong"/>
                <w:rFonts w:ascii="Times New Roman" w:hAnsi="Times New Roman" w:cs="Calibri"/>
                <w:b w:val="0"/>
                <w:sz w:val="20"/>
                <w:szCs w:val="20"/>
              </w:rPr>
              <w:t>гумена лента</w:t>
            </w:r>
            <w:r w:rsidRPr="005949AC">
              <w:rPr>
                <w:rFonts w:ascii="Times New Roman" w:hAnsi="Times New Roman" w:cs="Times New Roman"/>
                <w:b/>
                <w:sz w:val="20"/>
                <w:szCs w:val="20"/>
              </w:rPr>
              <w:t xml:space="preserve"> </w:t>
            </w:r>
            <w:r w:rsidRPr="005949AC">
              <w:rPr>
                <w:rFonts w:ascii="Times New Roman" w:hAnsi="Times New Roman" w:cs="Times New Roman"/>
                <w:sz w:val="20"/>
                <w:szCs w:val="20"/>
              </w:rPr>
              <w:t>и дълга дръжка.</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r w:rsidR="00CB249A" w:rsidRPr="0021186B" w:rsidTr="00C27533">
        <w:trPr>
          <w:jc w:val="center"/>
        </w:trPr>
        <w:tc>
          <w:tcPr>
            <w:tcW w:w="468"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54</w:t>
            </w:r>
          </w:p>
        </w:tc>
        <w:tc>
          <w:tcPr>
            <w:tcW w:w="2162" w:type="dxa"/>
            <w:vAlign w:val="center"/>
          </w:tcPr>
          <w:p w:rsidR="00CB249A" w:rsidRPr="00FC6CBB"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Л</w:t>
            </w:r>
            <w:r w:rsidRPr="00FC6CBB">
              <w:rPr>
                <w:rFonts w:ascii="Times New Roman" w:hAnsi="Times New Roman"/>
                <w:sz w:val="20"/>
                <w:szCs w:val="20"/>
                <w:lang w:val="bg-BG"/>
              </w:rPr>
              <w:t>опата</w:t>
            </w:r>
          </w:p>
        </w:tc>
        <w:tc>
          <w:tcPr>
            <w:tcW w:w="3119" w:type="dxa"/>
            <w:vAlign w:val="center"/>
          </w:tcPr>
          <w:p w:rsidR="00CB249A" w:rsidRPr="00FC6CBB" w:rsidRDefault="00CB249A" w:rsidP="00C27533">
            <w:pPr>
              <w:spacing w:after="0" w:line="240" w:lineRule="auto"/>
              <w:outlineLvl w:val="1"/>
              <w:rPr>
                <w:rFonts w:ascii="Times New Roman" w:hAnsi="Times New Roman" w:cs="Times New Roman"/>
                <w:sz w:val="20"/>
                <w:szCs w:val="20"/>
              </w:rPr>
            </w:pPr>
            <w:r w:rsidRPr="005949AC">
              <w:rPr>
                <w:rFonts w:ascii="Times New Roman" w:hAnsi="Times New Roman" w:cs="Times New Roman"/>
                <w:sz w:val="20"/>
                <w:szCs w:val="20"/>
              </w:rPr>
              <w:t>Малка метална лопата</w:t>
            </w:r>
            <w:r w:rsidRPr="005949AC">
              <w:rPr>
                <w:rStyle w:val="Strong"/>
                <w:rFonts w:ascii="Times New Roman" w:hAnsi="Times New Roman" w:cs="Calibri"/>
                <w:sz w:val="20"/>
                <w:szCs w:val="20"/>
              </w:rPr>
              <w:t xml:space="preserve"> </w:t>
            </w:r>
            <w:r w:rsidRPr="005949AC">
              <w:rPr>
                <w:rStyle w:val="Strong"/>
                <w:rFonts w:ascii="Times New Roman" w:hAnsi="Times New Roman" w:cs="Calibri"/>
                <w:b w:val="0"/>
                <w:sz w:val="20"/>
                <w:szCs w:val="20"/>
              </w:rPr>
              <w:t>за почистване с дървена дръжка</w:t>
            </w:r>
            <w:r w:rsidRPr="005949AC">
              <w:rPr>
                <w:rFonts w:ascii="Times New Roman" w:hAnsi="Times New Roman" w:cs="Times New Roman"/>
                <w:b/>
                <w:sz w:val="20"/>
                <w:szCs w:val="20"/>
              </w:rPr>
              <w:t>.</w:t>
            </w:r>
          </w:p>
        </w:tc>
        <w:tc>
          <w:tcPr>
            <w:tcW w:w="1253" w:type="dxa"/>
            <w:vAlign w:val="center"/>
          </w:tcPr>
          <w:p w:rsidR="00CB249A" w:rsidRPr="00FC6CBB" w:rsidRDefault="00CB249A" w:rsidP="00C27533">
            <w:pPr>
              <w:pStyle w:val="TableParagraph"/>
              <w:jc w:val="both"/>
              <w:rPr>
                <w:rFonts w:ascii="Times New Roman" w:hAnsi="Times New Roman"/>
                <w:sz w:val="20"/>
                <w:szCs w:val="20"/>
                <w:lang w:val="bg-BG"/>
              </w:rPr>
            </w:pPr>
            <w:r w:rsidRPr="00FC6CBB">
              <w:rPr>
                <w:rFonts w:ascii="Times New Roman" w:hAnsi="Times New Roman"/>
                <w:sz w:val="20"/>
                <w:szCs w:val="20"/>
                <w:lang w:val="bg-BG"/>
              </w:rPr>
              <w:t>1 брой</w:t>
            </w:r>
          </w:p>
        </w:tc>
        <w:tc>
          <w:tcPr>
            <w:tcW w:w="1518" w:type="dxa"/>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tcPr>
          <w:p w:rsidR="00CB249A" w:rsidRPr="001611B0" w:rsidRDefault="00CB249A" w:rsidP="00C27533">
            <w:pPr>
              <w:pStyle w:val="TableParagraph"/>
              <w:jc w:val="both"/>
              <w:rPr>
                <w:rFonts w:ascii="Times New Roman" w:hAnsi="Times New Roman"/>
                <w:sz w:val="20"/>
                <w:szCs w:val="20"/>
                <w:lang w:val="bg-BG"/>
              </w:rPr>
            </w:pPr>
          </w:p>
        </w:tc>
      </w:tr>
    </w:tbl>
    <w:p w:rsidR="00CB249A" w:rsidRDefault="00CB249A" w:rsidP="008F1872">
      <w:pPr>
        <w:spacing w:after="120" w:line="240" w:lineRule="auto"/>
        <w:jc w:val="both"/>
        <w:rPr>
          <w:rFonts w:ascii="Times New Roman" w:hAnsi="Times New Roman" w:cs="Times New Roman"/>
          <w:sz w:val="24"/>
          <w:szCs w:val="24"/>
        </w:rPr>
      </w:pPr>
    </w:p>
    <w:p w:rsidR="00CB249A" w:rsidRPr="003303D6" w:rsidRDefault="00CB249A" w:rsidP="008F1872">
      <w:pPr>
        <w:spacing w:after="120" w:line="240" w:lineRule="auto"/>
        <w:jc w:val="both"/>
        <w:rPr>
          <w:rFonts w:ascii="Times New Roman" w:hAnsi="Times New Roman" w:cs="Times New Roman"/>
          <w:b/>
          <w:sz w:val="24"/>
          <w:szCs w:val="24"/>
        </w:rPr>
      </w:pPr>
      <w:r w:rsidRPr="003303D6">
        <w:rPr>
          <w:rFonts w:ascii="Times New Roman" w:hAnsi="Times New Roman" w:cs="Times New Roman"/>
          <w:b/>
          <w:sz w:val="24"/>
          <w:szCs w:val="24"/>
        </w:rPr>
        <w:t xml:space="preserve">Б. Промишлено/индустриално почистване на сгради на ОП </w:t>
      </w:r>
      <w:r>
        <w:rPr>
          <w:rFonts w:ascii="Times New Roman" w:hAnsi="Times New Roman" w:cs="Times New Roman"/>
          <w:b/>
          <w:sz w:val="24"/>
          <w:szCs w:val="24"/>
        </w:rPr>
        <w:t>„</w:t>
      </w:r>
      <w:r w:rsidRPr="003303D6">
        <w:rPr>
          <w:rFonts w:ascii="Times New Roman" w:hAnsi="Times New Roman" w:cs="Times New Roman"/>
          <w:b/>
          <w:sz w:val="24"/>
          <w:szCs w:val="24"/>
        </w:rPr>
        <w:t>СПТО</w:t>
      </w:r>
      <w:r>
        <w:rPr>
          <w:rFonts w:ascii="Times New Roman" w:hAnsi="Times New Roman" w:cs="Times New Roman"/>
          <w:b/>
          <w:sz w:val="24"/>
          <w:szCs w:val="24"/>
        </w:rPr>
        <w:t>”</w:t>
      </w:r>
      <w:r w:rsidRPr="003303D6">
        <w:rPr>
          <w:rFonts w:ascii="Times New Roman" w:hAnsi="Times New Roman" w:cs="Times New Roman"/>
          <w:b/>
          <w:sz w:val="24"/>
          <w:szCs w:val="24"/>
        </w:rPr>
        <w:t xml:space="preserve"> - площадка "Садината”</w:t>
      </w:r>
    </w:p>
    <w:p w:rsidR="00CB249A" w:rsidRDefault="00CB249A" w:rsidP="00C27533">
      <w:pPr>
        <w:spacing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Pr="002734DB">
        <w:rPr>
          <w:rFonts w:ascii="Times New Roman" w:hAnsi="Times New Roman" w:cs="Times New Roman"/>
          <w:b/>
          <w:sz w:val="24"/>
          <w:szCs w:val="24"/>
        </w:rPr>
        <w:t xml:space="preserve">. </w:t>
      </w:r>
      <w:r w:rsidRPr="00407C74">
        <w:rPr>
          <w:rFonts w:ascii="Times New Roman" w:hAnsi="Times New Roman" w:cs="Times New Roman"/>
          <w:b/>
          <w:sz w:val="24"/>
          <w:szCs w:val="24"/>
        </w:rPr>
        <w:t>Обща стойност на дейностите</w:t>
      </w:r>
      <w:r>
        <w:rPr>
          <w:rFonts w:ascii="Times New Roman" w:hAnsi="Times New Roman" w:cs="Times New Roman"/>
          <w:b/>
          <w:sz w:val="24"/>
          <w:szCs w:val="24"/>
        </w:rPr>
        <w:t>,</w:t>
      </w:r>
      <w:r w:rsidRPr="00407C74">
        <w:rPr>
          <w:rFonts w:ascii="Times New Roman" w:hAnsi="Times New Roman" w:cs="Times New Roman"/>
          <w:b/>
          <w:sz w:val="24"/>
          <w:szCs w:val="24"/>
        </w:rPr>
        <w:t xml:space="preserve"> предвидени за „ежедневно</w:t>
      </w:r>
      <w:r>
        <w:rPr>
          <w:rFonts w:ascii="Times New Roman" w:hAnsi="Times New Roman" w:cs="Times New Roman"/>
          <w:b/>
          <w:sz w:val="24"/>
          <w:szCs w:val="24"/>
        </w:rPr>
        <w:t xml:space="preserve"> на всеки 16 часа</w:t>
      </w:r>
      <w:r w:rsidRPr="00407C74">
        <w:rPr>
          <w:rFonts w:ascii="Times New Roman" w:hAnsi="Times New Roman" w:cs="Times New Roman"/>
          <w:b/>
          <w:sz w:val="24"/>
          <w:szCs w:val="24"/>
        </w:rPr>
        <w:t>” и „</w:t>
      </w:r>
      <w:r>
        <w:rPr>
          <w:rFonts w:ascii="Times New Roman" w:hAnsi="Times New Roman" w:cs="Times New Roman"/>
          <w:b/>
          <w:sz w:val="24"/>
          <w:szCs w:val="24"/>
        </w:rPr>
        <w:t>месечно</w:t>
      </w:r>
      <w:r w:rsidRPr="00407C74">
        <w:rPr>
          <w:rFonts w:ascii="Times New Roman" w:hAnsi="Times New Roman" w:cs="Times New Roman"/>
          <w:b/>
          <w:sz w:val="24"/>
          <w:szCs w:val="24"/>
        </w:rPr>
        <w:t>”  почистване за период от един месец:</w:t>
      </w:r>
      <w:r w:rsidRPr="002734DB">
        <w:rPr>
          <w:rFonts w:ascii="Times New Roman" w:hAnsi="Times New Roman" w:cs="Times New Roman"/>
          <w:sz w:val="24"/>
          <w:szCs w:val="24"/>
        </w:rPr>
        <w:t xml:space="preserve"> </w:t>
      </w:r>
      <w:r w:rsidRPr="002734DB">
        <w:rPr>
          <w:rFonts w:ascii="Times New Roman" w:hAnsi="Times New Roman" w:cs="Times New Roman"/>
          <w:sz w:val="24"/>
          <w:szCs w:val="24"/>
        </w:rPr>
        <w:tab/>
      </w:r>
      <w:r w:rsidRPr="002734DB">
        <w:rPr>
          <w:rFonts w:ascii="Times New Roman" w:hAnsi="Times New Roman" w:cs="Times New Roman"/>
          <w:b/>
          <w:sz w:val="24"/>
          <w:szCs w:val="24"/>
        </w:rPr>
        <w:tab/>
      </w:r>
      <w:r w:rsidRPr="002734DB">
        <w:rPr>
          <w:rFonts w:ascii="Times New Roman" w:hAnsi="Times New Roman" w:cs="Times New Roman"/>
          <w:b/>
          <w:sz w:val="24"/>
          <w:szCs w:val="24"/>
        </w:rPr>
        <w:tab/>
      </w:r>
    </w:p>
    <w:p w:rsidR="00CB249A" w:rsidRDefault="00CB249A" w:rsidP="00C27533">
      <w:pPr>
        <w:spacing w:line="240" w:lineRule="auto"/>
        <w:ind w:left="2832" w:firstLine="708"/>
        <w:jc w:val="both"/>
        <w:rPr>
          <w:rFonts w:ascii="Times New Roman" w:hAnsi="Times New Roman" w:cs="Times New Roman"/>
          <w:b/>
          <w:sz w:val="24"/>
          <w:szCs w:val="24"/>
        </w:rPr>
      </w:pPr>
      <w:r w:rsidRPr="002734DB">
        <w:rPr>
          <w:rFonts w:ascii="Times New Roman" w:hAnsi="Times New Roman" w:cs="Times New Roman"/>
          <w:b/>
          <w:sz w:val="24"/>
          <w:szCs w:val="24"/>
        </w:rPr>
        <w:t xml:space="preserve">……………… </w:t>
      </w:r>
      <w:r>
        <w:rPr>
          <w:rFonts w:ascii="Times New Roman" w:hAnsi="Times New Roman" w:cs="Times New Roman"/>
          <w:b/>
          <w:sz w:val="24"/>
          <w:szCs w:val="24"/>
        </w:rPr>
        <w:t xml:space="preserve">(словом) </w:t>
      </w:r>
      <w:r w:rsidRPr="002734DB">
        <w:rPr>
          <w:rFonts w:ascii="Times New Roman" w:hAnsi="Times New Roman" w:cs="Times New Roman"/>
          <w:b/>
          <w:sz w:val="24"/>
          <w:szCs w:val="24"/>
        </w:rPr>
        <w:t>лв.</w:t>
      </w:r>
      <w:r w:rsidRPr="002734DB">
        <w:rPr>
          <w:rFonts w:ascii="Times New Roman" w:hAnsi="Times New Roman" w:cs="Times New Roman"/>
          <w:b/>
          <w:sz w:val="24"/>
          <w:szCs w:val="24"/>
          <w:lang w:val="ru-RU"/>
        </w:rPr>
        <w:t xml:space="preserve"> без</w:t>
      </w:r>
      <w:r w:rsidRPr="002734DB">
        <w:rPr>
          <w:rFonts w:ascii="Times New Roman" w:hAnsi="Times New Roman" w:cs="Times New Roman"/>
          <w:b/>
          <w:sz w:val="24"/>
          <w:szCs w:val="24"/>
        </w:rPr>
        <w:t xml:space="preserve"> ДДС</w:t>
      </w:r>
    </w:p>
    <w:p w:rsidR="00CB249A" w:rsidRPr="002734DB" w:rsidRDefault="00CB249A" w:rsidP="00C27533">
      <w:pPr>
        <w:spacing w:line="240" w:lineRule="auto"/>
        <w:ind w:left="2832" w:firstLine="708"/>
        <w:jc w:val="both"/>
        <w:rPr>
          <w:rFonts w:ascii="Times New Roman" w:hAnsi="Times New Roman" w:cs="Times New Roman"/>
          <w:b/>
          <w:sz w:val="24"/>
          <w:szCs w:val="24"/>
        </w:rPr>
      </w:pPr>
      <w:r w:rsidRPr="002734DB">
        <w:rPr>
          <w:rFonts w:ascii="Times New Roman" w:hAnsi="Times New Roman" w:cs="Times New Roman"/>
          <w:b/>
          <w:sz w:val="24"/>
          <w:szCs w:val="24"/>
        </w:rPr>
        <w:t xml:space="preserve">……………… </w:t>
      </w:r>
      <w:r>
        <w:rPr>
          <w:rFonts w:ascii="Times New Roman" w:hAnsi="Times New Roman" w:cs="Times New Roman"/>
          <w:b/>
          <w:sz w:val="24"/>
          <w:szCs w:val="24"/>
        </w:rPr>
        <w:t xml:space="preserve">(словом) </w:t>
      </w:r>
      <w:r w:rsidRPr="002734DB">
        <w:rPr>
          <w:rFonts w:ascii="Times New Roman" w:hAnsi="Times New Roman" w:cs="Times New Roman"/>
          <w:b/>
          <w:sz w:val="24"/>
          <w:szCs w:val="24"/>
        </w:rPr>
        <w:t>лв.</w:t>
      </w:r>
      <w:r w:rsidRPr="002734DB">
        <w:rPr>
          <w:rFonts w:ascii="Times New Roman" w:hAnsi="Times New Roman" w:cs="Times New Roman"/>
          <w:b/>
          <w:sz w:val="24"/>
          <w:szCs w:val="24"/>
          <w:lang w:val="ru-RU"/>
        </w:rPr>
        <w:t xml:space="preserve"> </w:t>
      </w:r>
      <w:r>
        <w:rPr>
          <w:rFonts w:ascii="Times New Roman" w:hAnsi="Times New Roman" w:cs="Times New Roman"/>
          <w:b/>
          <w:sz w:val="24"/>
          <w:szCs w:val="24"/>
          <w:lang w:val="ru-RU"/>
        </w:rPr>
        <w:t>с</w:t>
      </w:r>
      <w:r w:rsidRPr="002734DB">
        <w:rPr>
          <w:rFonts w:ascii="Times New Roman" w:hAnsi="Times New Roman" w:cs="Times New Roman"/>
          <w:b/>
          <w:sz w:val="24"/>
          <w:szCs w:val="24"/>
        </w:rPr>
        <w:t xml:space="preserve"> ДДС</w:t>
      </w:r>
    </w:p>
    <w:p w:rsidR="00CB249A" w:rsidRDefault="00CB249A" w:rsidP="00C27533">
      <w:pPr>
        <w:spacing w:line="240" w:lineRule="auto"/>
        <w:jc w:val="both"/>
        <w:rPr>
          <w:rFonts w:ascii="Times New Roman" w:hAnsi="Times New Roman" w:cs="Times New Roman"/>
          <w:b/>
          <w:sz w:val="24"/>
          <w:szCs w:val="24"/>
        </w:rPr>
      </w:pPr>
      <w:r>
        <w:rPr>
          <w:rFonts w:ascii="Times New Roman" w:hAnsi="Times New Roman" w:cs="Times New Roman"/>
          <w:b/>
          <w:sz w:val="24"/>
          <w:szCs w:val="24"/>
        </w:rPr>
        <w:t>ІІ</w:t>
      </w:r>
      <w:r w:rsidRPr="00407C74">
        <w:rPr>
          <w:rFonts w:ascii="Times New Roman" w:hAnsi="Times New Roman" w:cs="Times New Roman"/>
          <w:b/>
          <w:sz w:val="24"/>
          <w:szCs w:val="24"/>
        </w:rPr>
        <w:t>. Единични цени за предложените почистващи препарати, консумативи и санитарни материали</w:t>
      </w:r>
      <w:r>
        <w:rPr>
          <w:rFonts w:ascii="Times New Roman" w:hAnsi="Times New Roman" w:cs="Times New Roman"/>
          <w:b/>
          <w:sz w:val="24"/>
          <w:szCs w:val="24"/>
        </w:rPr>
        <w:t>:</w:t>
      </w:r>
    </w:p>
    <w:tbl>
      <w:tblPr>
        <w:tblW w:w="11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469"/>
        <w:gridCol w:w="2161"/>
        <w:gridCol w:w="3117"/>
        <w:gridCol w:w="1252"/>
        <w:gridCol w:w="1517"/>
        <w:gridCol w:w="1344"/>
        <w:gridCol w:w="1383"/>
      </w:tblGrid>
      <w:tr w:rsidR="00CB249A" w:rsidRPr="001611B0" w:rsidTr="00C27533">
        <w:trPr>
          <w:jc w:val="center"/>
        </w:trPr>
        <w:tc>
          <w:tcPr>
            <w:tcW w:w="468" w:type="dxa"/>
            <w:gridSpan w:val="2"/>
            <w:vAlign w:val="center"/>
          </w:tcPr>
          <w:p w:rsidR="00CB249A" w:rsidRPr="00FC6CBB" w:rsidRDefault="00CB249A" w:rsidP="00C27533">
            <w:pPr>
              <w:pStyle w:val="TableParagraph"/>
              <w:jc w:val="center"/>
              <w:rPr>
                <w:rFonts w:ascii="Times New Roman" w:hAnsi="Times New Roman"/>
                <w:b/>
                <w:sz w:val="20"/>
                <w:szCs w:val="20"/>
                <w:lang w:val="bg-BG"/>
              </w:rPr>
            </w:pPr>
            <w:r w:rsidRPr="00FC6CBB">
              <w:rPr>
                <w:rFonts w:ascii="Times New Roman" w:hAnsi="Times New Roman"/>
                <w:b/>
                <w:sz w:val="20"/>
                <w:szCs w:val="20"/>
                <w:lang w:val="bg-BG"/>
              </w:rPr>
              <w:t>№</w:t>
            </w:r>
          </w:p>
        </w:tc>
        <w:tc>
          <w:tcPr>
            <w:tcW w:w="2162" w:type="dxa"/>
            <w:vAlign w:val="center"/>
          </w:tcPr>
          <w:p w:rsidR="00CB249A" w:rsidRPr="00FC6CBB" w:rsidRDefault="00CB249A" w:rsidP="00C27533">
            <w:pPr>
              <w:pStyle w:val="TableParagraph"/>
              <w:jc w:val="center"/>
              <w:rPr>
                <w:rFonts w:ascii="Times New Roman" w:hAnsi="Times New Roman"/>
                <w:b/>
                <w:sz w:val="20"/>
                <w:szCs w:val="20"/>
                <w:lang w:val="bg-BG"/>
              </w:rPr>
            </w:pPr>
            <w:r w:rsidRPr="00FC6CBB">
              <w:rPr>
                <w:rFonts w:ascii="Times New Roman" w:hAnsi="Times New Roman"/>
                <w:b/>
                <w:sz w:val="20"/>
                <w:szCs w:val="20"/>
                <w:lang w:val="ru-RU"/>
              </w:rPr>
              <w:t>Почистващ препарат</w:t>
            </w:r>
            <w:r w:rsidRPr="00FC6CBB">
              <w:rPr>
                <w:rFonts w:ascii="Times New Roman" w:hAnsi="Times New Roman"/>
                <w:b/>
                <w:sz w:val="20"/>
                <w:szCs w:val="20"/>
                <w:lang w:val="bg-BG"/>
              </w:rPr>
              <w:t>/</w:t>
            </w:r>
            <w:r w:rsidRPr="00FC6CBB">
              <w:rPr>
                <w:rFonts w:ascii="Times New Roman" w:hAnsi="Times New Roman"/>
                <w:b/>
                <w:sz w:val="20"/>
                <w:szCs w:val="20"/>
                <w:lang w:val="ru-RU"/>
              </w:rPr>
              <w:t xml:space="preserve"> консуматив</w:t>
            </w:r>
            <w:r w:rsidRPr="00FC6CBB">
              <w:rPr>
                <w:rFonts w:ascii="Times New Roman" w:hAnsi="Times New Roman"/>
                <w:b/>
                <w:sz w:val="20"/>
                <w:szCs w:val="20"/>
                <w:lang w:val="bg-BG"/>
              </w:rPr>
              <w:t>/</w:t>
            </w:r>
            <w:r w:rsidRPr="00FC6CBB">
              <w:rPr>
                <w:rFonts w:ascii="Times New Roman" w:hAnsi="Times New Roman"/>
                <w:b/>
                <w:sz w:val="20"/>
                <w:szCs w:val="20"/>
                <w:lang w:val="ru-RU"/>
              </w:rPr>
              <w:t xml:space="preserve"> санитарни материали</w:t>
            </w:r>
          </w:p>
        </w:tc>
        <w:tc>
          <w:tcPr>
            <w:tcW w:w="3119" w:type="dxa"/>
            <w:vAlign w:val="center"/>
          </w:tcPr>
          <w:p w:rsidR="00CB249A" w:rsidRPr="00FC6CBB" w:rsidRDefault="00CB249A" w:rsidP="00C27533">
            <w:pPr>
              <w:pStyle w:val="TableParagraph"/>
              <w:jc w:val="center"/>
              <w:rPr>
                <w:rFonts w:ascii="Times New Roman" w:hAnsi="Times New Roman"/>
                <w:b/>
                <w:sz w:val="20"/>
                <w:szCs w:val="20"/>
                <w:lang w:val="bg-BG"/>
              </w:rPr>
            </w:pPr>
            <w:r w:rsidRPr="00FC6CBB">
              <w:rPr>
                <w:rFonts w:ascii="Times New Roman" w:hAnsi="Times New Roman"/>
                <w:b/>
                <w:sz w:val="20"/>
                <w:szCs w:val="20"/>
              </w:rPr>
              <w:t>Параметри</w:t>
            </w:r>
          </w:p>
        </w:tc>
        <w:tc>
          <w:tcPr>
            <w:tcW w:w="1253" w:type="dxa"/>
            <w:vAlign w:val="center"/>
          </w:tcPr>
          <w:p w:rsidR="00CB249A" w:rsidRPr="00FC6CBB" w:rsidRDefault="00CB249A" w:rsidP="00C27533">
            <w:pPr>
              <w:pStyle w:val="TableParagraph"/>
              <w:jc w:val="center"/>
              <w:rPr>
                <w:rFonts w:ascii="Times New Roman" w:hAnsi="Times New Roman"/>
                <w:b/>
                <w:sz w:val="20"/>
                <w:szCs w:val="20"/>
                <w:lang w:val="bg-BG"/>
              </w:rPr>
            </w:pPr>
            <w:r w:rsidRPr="00FC6CBB">
              <w:rPr>
                <w:rFonts w:ascii="Times New Roman" w:hAnsi="Times New Roman"/>
                <w:b/>
                <w:sz w:val="20"/>
                <w:szCs w:val="20"/>
                <w:lang w:val="bg-BG"/>
              </w:rPr>
              <w:t>Количество/опаковка</w:t>
            </w:r>
          </w:p>
        </w:tc>
        <w:tc>
          <w:tcPr>
            <w:tcW w:w="1518" w:type="dxa"/>
            <w:vAlign w:val="center"/>
          </w:tcPr>
          <w:p w:rsidR="00CB249A" w:rsidRPr="00FC6CBB" w:rsidRDefault="00CB249A" w:rsidP="00C27533">
            <w:pPr>
              <w:pStyle w:val="TableParagraph"/>
              <w:rPr>
                <w:rFonts w:ascii="Times New Roman" w:hAnsi="Times New Roman"/>
                <w:b/>
                <w:sz w:val="20"/>
                <w:szCs w:val="20"/>
                <w:lang w:val="bg-BG"/>
              </w:rPr>
            </w:pPr>
            <w:r w:rsidRPr="00FC6CBB">
              <w:rPr>
                <w:rFonts w:ascii="Times New Roman" w:hAnsi="Times New Roman"/>
                <w:b/>
                <w:sz w:val="20"/>
                <w:szCs w:val="20"/>
                <w:lang w:val="bg-BG"/>
              </w:rPr>
              <w:t>Марка, производител</w:t>
            </w:r>
          </w:p>
        </w:tc>
        <w:tc>
          <w:tcPr>
            <w:tcW w:w="1345" w:type="dxa"/>
            <w:vAlign w:val="center"/>
          </w:tcPr>
          <w:p w:rsidR="00CB249A" w:rsidRPr="00FC6CBB" w:rsidRDefault="00CB249A" w:rsidP="00C27533">
            <w:pPr>
              <w:pStyle w:val="TableParagraph"/>
              <w:rPr>
                <w:rFonts w:ascii="Times New Roman" w:hAnsi="Times New Roman"/>
                <w:sz w:val="20"/>
                <w:szCs w:val="20"/>
                <w:lang w:val="bg-BG"/>
              </w:rPr>
            </w:pPr>
            <w:r w:rsidRPr="00FC6CBB">
              <w:rPr>
                <w:rFonts w:ascii="Times New Roman" w:hAnsi="Times New Roman"/>
                <w:b/>
                <w:sz w:val="20"/>
                <w:szCs w:val="20"/>
                <w:lang w:val="bg-BG"/>
              </w:rPr>
              <w:t xml:space="preserve">Цена без ДДС </w:t>
            </w:r>
            <w:r w:rsidRPr="00FC6CBB">
              <w:rPr>
                <w:rFonts w:ascii="Times New Roman" w:hAnsi="Times New Roman"/>
                <w:sz w:val="20"/>
                <w:szCs w:val="20"/>
                <w:lang w:val="bg-BG"/>
              </w:rPr>
              <w:t>(за посоченото количество)</w:t>
            </w:r>
          </w:p>
        </w:tc>
        <w:tc>
          <w:tcPr>
            <w:tcW w:w="1384" w:type="dxa"/>
            <w:vAlign w:val="center"/>
          </w:tcPr>
          <w:p w:rsidR="00CB249A" w:rsidRPr="001611B0" w:rsidRDefault="00CB249A" w:rsidP="00C27533">
            <w:pPr>
              <w:pStyle w:val="TableParagraph"/>
              <w:jc w:val="center"/>
              <w:rPr>
                <w:rFonts w:ascii="Times New Roman" w:hAnsi="Times New Roman"/>
                <w:b/>
                <w:sz w:val="20"/>
                <w:szCs w:val="20"/>
                <w:lang w:val="bg-BG"/>
              </w:rPr>
            </w:pPr>
            <w:r w:rsidRPr="001611B0">
              <w:rPr>
                <w:rFonts w:ascii="Times New Roman" w:hAnsi="Times New Roman"/>
                <w:b/>
                <w:sz w:val="20"/>
                <w:szCs w:val="20"/>
                <w:lang w:val="bg-BG"/>
              </w:rPr>
              <w:t>Цена с ДДС</w:t>
            </w:r>
            <w:r>
              <w:rPr>
                <w:rFonts w:ascii="Times New Roman" w:hAnsi="Times New Roman"/>
                <w:b/>
                <w:sz w:val="20"/>
                <w:szCs w:val="20"/>
                <w:lang w:val="bg-BG"/>
              </w:rPr>
              <w:t xml:space="preserve"> </w:t>
            </w:r>
            <w:r w:rsidRPr="001611B0">
              <w:rPr>
                <w:rFonts w:ascii="Times New Roman" w:hAnsi="Times New Roman"/>
                <w:sz w:val="20"/>
                <w:szCs w:val="20"/>
                <w:lang w:val="bg-BG"/>
              </w:rPr>
              <w:t>(за посоченото количество)</w:t>
            </w: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 xml:space="preserve">Препарат за </w:t>
            </w:r>
            <w:r w:rsidRPr="00B104DD">
              <w:rPr>
                <w:rFonts w:ascii="Times New Roman" w:hAnsi="Times New Roman"/>
                <w:sz w:val="20"/>
                <w:szCs w:val="20"/>
                <w:lang w:val="ru-RU"/>
              </w:rPr>
              <w:t>почистване на под</w:t>
            </w:r>
            <w:r w:rsidRPr="00B104DD">
              <w:rPr>
                <w:rFonts w:ascii="Times New Roman" w:hAnsi="Times New Roman"/>
                <w:sz w:val="20"/>
                <w:szCs w:val="20"/>
                <w:lang w:val="bg-BG"/>
              </w:rPr>
              <w:t xml:space="preserve"> </w:t>
            </w:r>
            <w:r w:rsidRPr="00B104DD">
              <w:rPr>
                <w:rFonts w:ascii="Times New Roman" w:hAnsi="Times New Roman"/>
                <w:sz w:val="20"/>
                <w:szCs w:val="20"/>
                <w:lang w:val="ru-RU"/>
              </w:rPr>
              <w:t>и стени (за бетон)</w:t>
            </w:r>
          </w:p>
        </w:tc>
        <w:tc>
          <w:tcPr>
            <w:tcW w:w="3119"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 xml:space="preserve">Течен препарат </w:t>
            </w:r>
            <w:r w:rsidRPr="00B104DD">
              <w:rPr>
                <w:rFonts w:ascii="Times New Roman" w:hAnsi="Times New Roman"/>
                <w:sz w:val="20"/>
                <w:szCs w:val="20"/>
                <w:lang w:val="ru-RU"/>
              </w:rPr>
              <w:t>за почистване на индустриални зони</w:t>
            </w:r>
            <w:r w:rsidRPr="00B104DD">
              <w:rPr>
                <w:rFonts w:ascii="Times New Roman" w:hAnsi="Times New Roman"/>
                <w:sz w:val="20"/>
                <w:szCs w:val="20"/>
                <w:lang w:val="bg-BG"/>
              </w:rPr>
              <w:t xml:space="preserve"> от </w:t>
            </w:r>
            <w:r w:rsidRPr="00B104DD">
              <w:rPr>
                <w:rFonts w:ascii="Times New Roman" w:hAnsi="Times New Roman"/>
                <w:sz w:val="20"/>
                <w:szCs w:val="20"/>
                <w:lang w:val="ru-RU"/>
              </w:rPr>
              <w:t xml:space="preserve">петна от масла, грес и други замърсявания върху бетон, стени, метални повърхности и </w:t>
            </w:r>
            <w:r w:rsidRPr="00B104DD">
              <w:rPr>
                <w:rFonts w:ascii="Times New Roman" w:hAnsi="Times New Roman"/>
                <w:sz w:val="20"/>
                <w:szCs w:val="20"/>
                <w:lang w:val="bg-BG"/>
              </w:rPr>
              <w:t>др</w:t>
            </w:r>
            <w:r w:rsidRPr="00B104DD">
              <w:rPr>
                <w:rFonts w:ascii="Times New Roman" w:hAnsi="Times New Roman"/>
                <w:sz w:val="20"/>
                <w:szCs w:val="20"/>
                <w:lang w:val="ru-RU"/>
              </w:rPr>
              <w:t xml:space="preserve">. </w:t>
            </w:r>
          </w:p>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 xml:space="preserve">До </w:t>
            </w:r>
            <w:r w:rsidRPr="00B104DD">
              <w:rPr>
                <w:rFonts w:ascii="Times New Roman" w:hAnsi="Times New Roman"/>
                <w:sz w:val="20"/>
                <w:szCs w:val="20"/>
              </w:rPr>
              <w:t>1 lit/15-20m².</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20 литра</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2</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 xml:space="preserve">Препарат за </w:t>
            </w:r>
            <w:r w:rsidRPr="00B104DD">
              <w:rPr>
                <w:rFonts w:ascii="Times New Roman" w:hAnsi="Times New Roman"/>
                <w:sz w:val="20"/>
                <w:szCs w:val="20"/>
                <w:lang w:val="ru-RU"/>
              </w:rPr>
              <w:t>почистване на стъклени повърхности</w:t>
            </w:r>
            <w:r w:rsidRPr="00B104DD">
              <w:rPr>
                <w:rFonts w:ascii="Times New Roman" w:hAnsi="Times New Roman"/>
                <w:sz w:val="20"/>
                <w:szCs w:val="20"/>
                <w:lang w:val="bg-BG"/>
              </w:rPr>
              <w:t xml:space="preserve"> </w:t>
            </w:r>
            <w:r w:rsidRPr="00B104DD">
              <w:rPr>
                <w:rFonts w:ascii="Times New Roman" w:hAnsi="Times New Roman"/>
                <w:sz w:val="20"/>
                <w:szCs w:val="20"/>
                <w:lang w:val="ru-RU"/>
              </w:rPr>
              <w:t>(</w:t>
            </w:r>
            <w:r w:rsidRPr="00B104DD">
              <w:rPr>
                <w:rFonts w:ascii="Times New Roman" w:hAnsi="Times New Roman"/>
                <w:sz w:val="20"/>
                <w:szCs w:val="20"/>
                <w:lang w:val="bg-BG"/>
              </w:rPr>
              <w:t>стъкла, огледала и пр.</w:t>
            </w:r>
            <w:r w:rsidRPr="00B104DD">
              <w:rPr>
                <w:rFonts w:ascii="Times New Roman" w:hAnsi="Times New Roman"/>
                <w:sz w:val="20"/>
                <w:szCs w:val="20"/>
                <w:lang w:val="ru-RU"/>
              </w:rPr>
              <w:t>)</w:t>
            </w:r>
          </w:p>
        </w:tc>
        <w:tc>
          <w:tcPr>
            <w:tcW w:w="3119" w:type="dxa"/>
            <w:vAlign w:val="center"/>
          </w:tcPr>
          <w:p w:rsidR="00CB249A" w:rsidRPr="00B104DD" w:rsidRDefault="00CB249A" w:rsidP="00C27533">
            <w:pPr>
              <w:spacing w:after="0" w:line="240" w:lineRule="auto"/>
              <w:outlineLvl w:val="1"/>
              <w:rPr>
                <w:rFonts w:ascii="Times New Roman" w:hAnsi="Times New Roman" w:cs="Times New Roman"/>
                <w:sz w:val="20"/>
                <w:szCs w:val="20"/>
                <w:lang w:eastAsia="bg-BG"/>
              </w:rPr>
            </w:pPr>
            <w:r w:rsidRPr="00B104DD">
              <w:rPr>
                <w:rFonts w:ascii="Times New Roman" w:hAnsi="Times New Roman" w:cs="Times New Roman"/>
                <w:b/>
                <w:sz w:val="20"/>
                <w:szCs w:val="20"/>
                <w:lang w:eastAsia="bg-BG"/>
              </w:rPr>
              <w:t>Концентриран</w:t>
            </w:r>
            <w:r w:rsidRPr="00B104DD">
              <w:rPr>
                <w:rFonts w:ascii="Times New Roman" w:hAnsi="Times New Roman" w:cs="Times New Roman"/>
                <w:sz w:val="20"/>
                <w:szCs w:val="20"/>
                <w:lang w:eastAsia="bg-BG"/>
              </w:rPr>
              <w:t xml:space="preserve"> течен препарат за почистване на стъклени повърхности със стъклочистач.</w:t>
            </w:r>
          </w:p>
          <w:p w:rsidR="00CB249A" w:rsidRPr="00B104DD" w:rsidRDefault="00CB249A" w:rsidP="00C27533">
            <w:pPr>
              <w:pStyle w:val="NormalWeb"/>
              <w:spacing w:before="0" w:beforeAutospacing="0" w:after="0" w:afterAutospacing="0"/>
              <w:rPr>
                <w:sz w:val="20"/>
                <w:szCs w:val="20"/>
              </w:rPr>
            </w:pPr>
            <w:r w:rsidRPr="00B104DD">
              <w:rPr>
                <w:sz w:val="20"/>
                <w:szCs w:val="20"/>
              </w:rPr>
              <w:t>Да може да се използва с професионални инструменти за почистване на стъкла.</w:t>
            </w:r>
          </w:p>
          <w:p w:rsidR="00CB249A" w:rsidRPr="00B104DD" w:rsidRDefault="00CB249A" w:rsidP="00C27533">
            <w:pPr>
              <w:pStyle w:val="NormalWeb"/>
              <w:spacing w:before="0" w:beforeAutospacing="0" w:after="0" w:afterAutospacing="0"/>
              <w:rPr>
                <w:sz w:val="20"/>
                <w:szCs w:val="20"/>
              </w:rPr>
            </w:pPr>
            <w:r w:rsidRPr="00B104DD">
              <w:rPr>
                <w:sz w:val="20"/>
                <w:szCs w:val="20"/>
              </w:rPr>
              <w:t>Разреждане: до 20 г/л вода</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 xml:space="preserve">5 литра </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3</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 xml:space="preserve">Препарат за </w:t>
            </w:r>
            <w:r w:rsidRPr="00B104DD">
              <w:rPr>
                <w:rFonts w:ascii="Times New Roman" w:hAnsi="Times New Roman"/>
                <w:sz w:val="20"/>
                <w:szCs w:val="20"/>
                <w:lang w:val="ru-RU"/>
              </w:rPr>
              <w:t>почистване на стъклени повърхности</w:t>
            </w:r>
            <w:r w:rsidRPr="00B104DD">
              <w:rPr>
                <w:rFonts w:ascii="Times New Roman" w:hAnsi="Times New Roman"/>
                <w:sz w:val="20"/>
                <w:szCs w:val="20"/>
                <w:lang w:val="bg-BG"/>
              </w:rPr>
              <w:t xml:space="preserve"> </w:t>
            </w:r>
            <w:r w:rsidRPr="00B104DD">
              <w:rPr>
                <w:rFonts w:ascii="Times New Roman" w:hAnsi="Times New Roman"/>
                <w:sz w:val="20"/>
                <w:szCs w:val="20"/>
                <w:lang w:val="ru-RU"/>
              </w:rPr>
              <w:t>(</w:t>
            </w:r>
            <w:r w:rsidRPr="00B104DD">
              <w:rPr>
                <w:rFonts w:ascii="Times New Roman" w:hAnsi="Times New Roman"/>
                <w:sz w:val="20"/>
                <w:szCs w:val="20"/>
                <w:lang w:val="bg-BG"/>
              </w:rPr>
              <w:t>стъкла, огледала и пр.</w:t>
            </w:r>
            <w:r w:rsidRPr="00B104DD">
              <w:rPr>
                <w:rFonts w:ascii="Times New Roman" w:hAnsi="Times New Roman"/>
                <w:sz w:val="20"/>
                <w:szCs w:val="20"/>
                <w:lang w:val="ru-RU"/>
              </w:rPr>
              <w:t>)</w:t>
            </w:r>
          </w:p>
        </w:tc>
        <w:tc>
          <w:tcPr>
            <w:tcW w:w="3119" w:type="dxa"/>
            <w:vAlign w:val="center"/>
          </w:tcPr>
          <w:p w:rsidR="00CB249A" w:rsidRPr="00B104DD" w:rsidRDefault="00CB249A" w:rsidP="00C27533">
            <w:pPr>
              <w:spacing w:after="0" w:line="240" w:lineRule="auto"/>
              <w:outlineLvl w:val="1"/>
              <w:rPr>
                <w:rFonts w:ascii="Times New Roman" w:hAnsi="Times New Roman" w:cs="Times New Roman"/>
                <w:sz w:val="20"/>
                <w:szCs w:val="20"/>
                <w:lang w:eastAsia="bg-BG"/>
              </w:rPr>
            </w:pPr>
            <w:r w:rsidRPr="00B104DD">
              <w:rPr>
                <w:rFonts w:ascii="Times New Roman" w:hAnsi="Times New Roman" w:cs="Times New Roman"/>
                <w:sz w:val="20"/>
                <w:szCs w:val="20"/>
                <w:lang w:eastAsia="bg-BG"/>
              </w:rPr>
              <w:t xml:space="preserve">Течен почистващ препарат </w:t>
            </w:r>
            <w:r>
              <w:rPr>
                <w:rFonts w:ascii="Times New Roman" w:hAnsi="Times New Roman" w:cs="Times New Roman"/>
                <w:sz w:val="20"/>
                <w:szCs w:val="20"/>
                <w:u w:val="single"/>
                <w:lang w:eastAsia="bg-BG"/>
              </w:rPr>
              <w:t>с пулвер</w:t>
            </w:r>
            <w:r w:rsidRPr="00B104DD">
              <w:rPr>
                <w:rFonts w:ascii="Times New Roman" w:hAnsi="Times New Roman" w:cs="Times New Roman"/>
                <w:sz w:val="20"/>
                <w:szCs w:val="20"/>
                <w:u w:val="single"/>
                <w:lang w:eastAsia="bg-BG"/>
              </w:rPr>
              <w:t>изатор,</w:t>
            </w:r>
            <w:r w:rsidRPr="00B104DD">
              <w:rPr>
                <w:rFonts w:ascii="Times New Roman" w:hAnsi="Times New Roman" w:cs="Times New Roman"/>
                <w:sz w:val="20"/>
                <w:szCs w:val="20"/>
                <w:lang w:eastAsia="bg-BG"/>
              </w:rPr>
              <w:t xml:space="preserve"> съдържащ съставки, отблъскващи замърсяванията.</w:t>
            </w:r>
          </w:p>
          <w:p w:rsidR="00CB249A" w:rsidRPr="00B104DD" w:rsidRDefault="00CB249A" w:rsidP="00C27533">
            <w:pPr>
              <w:spacing w:after="0" w:line="240" w:lineRule="auto"/>
              <w:outlineLvl w:val="1"/>
              <w:rPr>
                <w:rFonts w:ascii="Times New Roman" w:hAnsi="Times New Roman" w:cs="Times New Roman"/>
                <w:sz w:val="20"/>
                <w:szCs w:val="20"/>
              </w:rPr>
            </w:pPr>
            <w:r w:rsidRPr="00B104DD">
              <w:rPr>
                <w:rFonts w:ascii="Times New Roman" w:hAnsi="Times New Roman" w:cs="Times New Roman"/>
                <w:sz w:val="20"/>
                <w:szCs w:val="20"/>
                <w:lang w:eastAsia="bg-BG"/>
              </w:rPr>
              <w:t>Да бъде  предназначен за почистване на стъклени повърхности с кърпа.</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0.75 литра</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4</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 xml:space="preserve">Препарат за </w:t>
            </w:r>
            <w:r w:rsidRPr="00B104DD">
              <w:rPr>
                <w:rFonts w:ascii="Times New Roman" w:hAnsi="Times New Roman"/>
                <w:sz w:val="20"/>
                <w:szCs w:val="20"/>
                <w:lang w:val="ru-RU"/>
              </w:rPr>
              <w:t>почистване на стъклени повърхности</w:t>
            </w:r>
            <w:r w:rsidRPr="00B104DD">
              <w:rPr>
                <w:rFonts w:ascii="Times New Roman" w:hAnsi="Times New Roman"/>
                <w:sz w:val="20"/>
                <w:szCs w:val="20"/>
                <w:lang w:val="bg-BG"/>
              </w:rPr>
              <w:t xml:space="preserve"> </w:t>
            </w:r>
            <w:r w:rsidRPr="00B104DD">
              <w:rPr>
                <w:rFonts w:ascii="Times New Roman" w:hAnsi="Times New Roman"/>
                <w:sz w:val="20"/>
                <w:szCs w:val="20"/>
                <w:lang w:val="ru-RU"/>
              </w:rPr>
              <w:t>(</w:t>
            </w:r>
            <w:r w:rsidRPr="00B104DD">
              <w:rPr>
                <w:rFonts w:ascii="Times New Roman" w:hAnsi="Times New Roman"/>
                <w:sz w:val="20"/>
                <w:szCs w:val="20"/>
                <w:lang w:val="bg-BG"/>
              </w:rPr>
              <w:t>стъкла, огледала и пр.</w:t>
            </w:r>
            <w:r w:rsidRPr="00B104DD">
              <w:rPr>
                <w:rFonts w:ascii="Times New Roman" w:hAnsi="Times New Roman"/>
                <w:sz w:val="20"/>
                <w:szCs w:val="20"/>
                <w:lang w:val="ru-RU"/>
              </w:rPr>
              <w:t>)</w:t>
            </w:r>
          </w:p>
        </w:tc>
        <w:tc>
          <w:tcPr>
            <w:tcW w:w="3119" w:type="dxa"/>
            <w:vAlign w:val="center"/>
          </w:tcPr>
          <w:p w:rsidR="00CB249A" w:rsidRPr="00B104DD" w:rsidRDefault="00CB249A" w:rsidP="00C27533">
            <w:pPr>
              <w:spacing w:after="0" w:line="240" w:lineRule="auto"/>
              <w:outlineLvl w:val="1"/>
              <w:rPr>
                <w:rFonts w:ascii="Times New Roman" w:hAnsi="Times New Roman" w:cs="Times New Roman"/>
                <w:sz w:val="20"/>
                <w:szCs w:val="20"/>
                <w:lang w:eastAsia="bg-BG"/>
              </w:rPr>
            </w:pPr>
            <w:r w:rsidRPr="00B104DD">
              <w:rPr>
                <w:rFonts w:ascii="Times New Roman" w:hAnsi="Times New Roman" w:cs="Times New Roman"/>
                <w:sz w:val="20"/>
                <w:szCs w:val="20"/>
                <w:lang w:eastAsia="bg-BG"/>
              </w:rPr>
              <w:t xml:space="preserve">Течен почистващ препарат </w:t>
            </w:r>
            <w:r>
              <w:rPr>
                <w:rFonts w:ascii="Times New Roman" w:hAnsi="Times New Roman" w:cs="Times New Roman"/>
                <w:sz w:val="20"/>
                <w:szCs w:val="20"/>
                <w:u w:val="single"/>
                <w:lang w:eastAsia="bg-BG"/>
              </w:rPr>
              <w:t>без пулвер</w:t>
            </w:r>
            <w:r w:rsidRPr="00B104DD">
              <w:rPr>
                <w:rFonts w:ascii="Times New Roman" w:hAnsi="Times New Roman" w:cs="Times New Roman"/>
                <w:sz w:val="20"/>
                <w:szCs w:val="20"/>
                <w:u w:val="single"/>
                <w:lang w:eastAsia="bg-BG"/>
              </w:rPr>
              <w:t>изатор (пълнител)</w:t>
            </w:r>
            <w:r w:rsidRPr="00B104DD">
              <w:rPr>
                <w:rFonts w:ascii="Times New Roman" w:hAnsi="Times New Roman" w:cs="Times New Roman"/>
                <w:sz w:val="20"/>
                <w:szCs w:val="20"/>
                <w:lang w:eastAsia="bg-BG"/>
              </w:rPr>
              <w:t xml:space="preserve"> съдържащ съставки, отблъскващи замърсяванията.</w:t>
            </w:r>
          </w:p>
          <w:p w:rsidR="00CB249A" w:rsidRPr="00B104DD" w:rsidRDefault="00CB249A" w:rsidP="00C27533">
            <w:pPr>
              <w:spacing w:after="0" w:line="240" w:lineRule="auto"/>
              <w:outlineLvl w:val="1"/>
              <w:rPr>
                <w:rFonts w:ascii="Times New Roman" w:hAnsi="Times New Roman" w:cs="Times New Roman"/>
                <w:sz w:val="20"/>
                <w:szCs w:val="20"/>
              </w:rPr>
            </w:pPr>
            <w:r w:rsidRPr="00B104DD">
              <w:rPr>
                <w:rFonts w:ascii="Times New Roman" w:hAnsi="Times New Roman" w:cs="Times New Roman"/>
                <w:sz w:val="20"/>
                <w:szCs w:val="20"/>
                <w:lang w:eastAsia="bg-BG"/>
              </w:rPr>
              <w:t xml:space="preserve"> Да бъде  предназначен за почистване на стъклени повърхности с кърпа.</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0.75 литра</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5</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 xml:space="preserve">Препарат за </w:t>
            </w:r>
            <w:r w:rsidRPr="00B104DD">
              <w:rPr>
                <w:rFonts w:ascii="Times New Roman" w:hAnsi="Times New Roman"/>
                <w:sz w:val="20"/>
                <w:szCs w:val="20"/>
                <w:lang w:val="ru-RU"/>
              </w:rPr>
              <w:t xml:space="preserve">почистване на </w:t>
            </w:r>
            <w:r w:rsidRPr="00B104DD">
              <w:rPr>
                <w:rFonts w:ascii="Times New Roman" w:hAnsi="Times New Roman"/>
                <w:sz w:val="20"/>
                <w:szCs w:val="20"/>
                <w:lang w:val="bg-BG"/>
              </w:rPr>
              <w:t>санитарни помещения</w:t>
            </w:r>
          </w:p>
        </w:tc>
        <w:tc>
          <w:tcPr>
            <w:tcW w:w="3119" w:type="dxa"/>
            <w:vAlign w:val="center"/>
          </w:tcPr>
          <w:p w:rsidR="00CB249A" w:rsidRPr="00B104DD" w:rsidRDefault="00CB249A" w:rsidP="00C27533">
            <w:pPr>
              <w:pStyle w:val="TableParagraph"/>
              <w:jc w:val="both"/>
              <w:rPr>
                <w:rFonts w:ascii="Times New Roman" w:hAnsi="Times New Roman"/>
                <w:sz w:val="20"/>
                <w:szCs w:val="20"/>
                <w:lang w:val="ru-RU" w:eastAsia="bg-BG"/>
              </w:rPr>
            </w:pPr>
            <w:r w:rsidRPr="00B104DD">
              <w:rPr>
                <w:rFonts w:ascii="Times New Roman" w:hAnsi="Times New Roman"/>
                <w:sz w:val="20"/>
                <w:szCs w:val="20"/>
                <w:lang w:val="bg-BG" w:eastAsia="bg-BG"/>
              </w:rPr>
              <w:t>Течен п</w:t>
            </w:r>
            <w:r w:rsidRPr="00B104DD">
              <w:rPr>
                <w:rFonts w:ascii="Times New Roman" w:hAnsi="Times New Roman"/>
                <w:sz w:val="20"/>
                <w:szCs w:val="20"/>
                <w:lang w:val="ru-RU" w:eastAsia="bg-BG"/>
              </w:rPr>
              <w:t>очистващ препарат за тоалетни, бани, душове, мивки, плочки, керамика, емайлирани повърхности.</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0.75 литра</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6</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 xml:space="preserve">Препарат за </w:t>
            </w:r>
            <w:r w:rsidRPr="00B104DD">
              <w:rPr>
                <w:rFonts w:ascii="Times New Roman" w:hAnsi="Times New Roman"/>
                <w:sz w:val="20"/>
                <w:szCs w:val="20"/>
                <w:lang w:val="ru-RU"/>
              </w:rPr>
              <w:t xml:space="preserve">почистване на </w:t>
            </w:r>
            <w:r w:rsidRPr="00B104DD">
              <w:rPr>
                <w:rFonts w:ascii="Times New Roman" w:hAnsi="Times New Roman"/>
                <w:sz w:val="20"/>
                <w:szCs w:val="20"/>
                <w:lang w:val="bg-BG"/>
              </w:rPr>
              <w:t>санитарни помещения</w:t>
            </w:r>
          </w:p>
        </w:tc>
        <w:tc>
          <w:tcPr>
            <w:tcW w:w="3119" w:type="dxa"/>
            <w:vAlign w:val="center"/>
          </w:tcPr>
          <w:p w:rsidR="00CB249A" w:rsidRPr="00B104DD" w:rsidRDefault="00CB249A" w:rsidP="00C27533">
            <w:pPr>
              <w:pStyle w:val="TableParagraph"/>
              <w:jc w:val="both"/>
              <w:rPr>
                <w:rFonts w:ascii="Times New Roman" w:hAnsi="Times New Roman"/>
                <w:sz w:val="20"/>
                <w:szCs w:val="20"/>
                <w:lang w:val="ru-RU" w:eastAsia="bg-BG"/>
              </w:rPr>
            </w:pPr>
            <w:r w:rsidRPr="00B104DD">
              <w:rPr>
                <w:rFonts w:ascii="Times New Roman" w:hAnsi="Times New Roman"/>
                <w:sz w:val="20"/>
                <w:szCs w:val="20"/>
                <w:lang w:val="bg-BG" w:eastAsia="bg-BG"/>
              </w:rPr>
              <w:t>Течен п</w:t>
            </w:r>
            <w:r w:rsidRPr="00B104DD">
              <w:rPr>
                <w:rFonts w:ascii="Times New Roman" w:hAnsi="Times New Roman"/>
                <w:sz w:val="20"/>
                <w:szCs w:val="20"/>
                <w:lang w:val="ru-RU" w:eastAsia="bg-BG"/>
              </w:rPr>
              <w:t>очистващ препарат за тоалетни, бани, душове, мивки, плочки, керамика, емайлирани повърхности.</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литър</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7</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 xml:space="preserve">Препарат за </w:t>
            </w:r>
            <w:r w:rsidRPr="00B104DD">
              <w:rPr>
                <w:rFonts w:ascii="Times New Roman" w:hAnsi="Times New Roman"/>
                <w:sz w:val="20"/>
                <w:szCs w:val="20"/>
                <w:lang w:val="ru-RU"/>
              </w:rPr>
              <w:t>почистване на тоалетни</w:t>
            </w:r>
            <w:r w:rsidRPr="00B104DD">
              <w:rPr>
                <w:rFonts w:ascii="Times New Roman" w:hAnsi="Times New Roman"/>
                <w:sz w:val="20"/>
                <w:szCs w:val="20"/>
                <w:lang w:val="bg-BG"/>
              </w:rPr>
              <w:t xml:space="preserve"> - дезинфектант</w:t>
            </w:r>
          </w:p>
        </w:tc>
        <w:tc>
          <w:tcPr>
            <w:tcW w:w="3119"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ru-RU"/>
              </w:rPr>
              <w:t>Препарат</w:t>
            </w:r>
            <w:r w:rsidRPr="00B104DD">
              <w:rPr>
                <w:rFonts w:ascii="Times New Roman" w:hAnsi="Times New Roman"/>
                <w:sz w:val="20"/>
                <w:szCs w:val="20"/>
                <w:lang w:val="bg-BG"/>
              </w:rPr>
              <w:t xml:space="preserve"> -</w:t>
            </w:r>
            <w:r w:rsidRPr="00B104DD">
              <w:rPr>
                <w:rFonts w:ascii="Times New Roman" w:hAnsi="Times New Roman"/>
                <w:sz w:val="20"/>
                <w:szCs w:val="20"/>
                <w:lang w:val="ru-RU"/>
              </w:rPr>
              <w:t xml:space="preserve"> </w:t>
            </w:r>
            <w:r w:rsidRPr="00B104DD">
              <w:rPr>
                <w:rFonts w:ascii="Times New Roman" w:hAnsi="Times New Roman"/>
                <w:sz w:val="20"/>
                <w:szCs w:val="20"/>
                <w:lang w:val="bg-BG"/>
              </w:rPr>
              <w:t>и</w:t>
            </w:r>
            <w:r w:rsidRPr="00B104DD">
              <w:rPr>
                <w:rFonts w:ascii="Times New Roman" w:hAnsi="Times New Roman"/>
                <w:sz w:val="20"/>
                <w:szCs w:val="20"/>
                <w:lang w:val="ru-RU"/>
              </w:rPr>
              <w:t>збелващ, гелообразен</w:t>
            </w:r>
            <w:r w:rsidRPr="00B104DD">
              <w:rPr>
                <w:rFonts w:ascii="Times New Roman" w:hAnsi="Times New Roman"/>
                <w:sz w:val="20"/>
                <w:szCs w:val="20"/>
                <w:lang w:val="bg-BG"/>
              </w:rPr>
              <w:t>,</w:t>
            </w:r>
            <w:r w:rsidRPr="00B104DD">
              <w:rPr>
                <w:rFonts w:ascii="Times New Roman" w:hAnsi="Times New Roman"/>
                <w:sz w:val="20"/>
                <w:szCs w:val="20"/>
                <w:lang w:val="ru-RU"/>
              </w:rPr>
              <w:t xml:space="preserve"> с бактерицидно, фунгицидно и вирусоцидно действие</w:t>
            </w:r>
            <w:r w:rsidRPr="00B104DD">
              <w:rPr>
                <w:rFonts w:ascii="Times New Roman" w:hAnsi="Times New Roman"/>
                <w:sz w:val="20"/>
                <w:szCs w:val="20"/>
                <w:lang w:val="bg-BG"/>
              </w:rPr>
              <w:t>.</w:t>
            </w:r>
          </w:p>
          <w:p w:rsidR="00CB249A" w:rsidRPr="00B104DD" w:rsidRDefault="00CB249A" w:rsidP="00C27533">
            <w:pPr>
              <w:pStyle w:val="TableParagraph"/>
              <w:jc w:val="both"/>
              <w:rPr>
                <w:rFonts w:ascii="Times New Roman" w:hAnsi="Times New Roman"/>
                <w:sz w:val="20"/>
                <w:szCs w:val="20"/>
                <w:lang w:val="ru-RU"/>
              </w:rPr>
            </w:pPr>
            <w:r w:rsidRPr="00B104DD">
              <w:rPr>
                <w:rFonts w:ascii="Times New Roman" w:hAnsi="Times New Roman"/>
                <w:sz w:val="20"/>
                <w:szCs w:val="20"/>
                <w:lang w:val="ru-RU"/>
              </w:rPr>
              <w:t xml:space="preserve"> </w:t>
            </w:r>
            <w:r w:rsidRPr="00B104DD">
              <w:rPr>
                <w:rFonts w:ascii="Times New Roman" w:hAnsi="Times New Roman"/>
                <w:sz w:val="20"/>
                <w:szCs w:val="20"/>
                <w:lang w:val="ru-RU" w:eastAsia="bg-BG"/>
              </w:rPr>
              <w:t xml:space="preserve">Да бъде  предназначен за почистване </w:t>
            </w:r>
            <w:r w:rsidRPr="00B104DD">
              <w:rPr>
                <w:rFonts w:ascii="Times New Roman" w:hAnsi="Times New Roman"/>
                <w:sz w:val="20"/>
                <w:szCs w:val="20"/>
                <w:lang w:val="ru-RU"/>
              </w:rPr>
              <w:t>и дезинфекция на тоалетни чинии.</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0.75 литра</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8</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 xml:space="preserve">Препарат за </w:t>
            </w:r>
            <w:r w:rsidRPr="00B104DD">
              <w:rPr>
                <w:rFonts w:ascii="Times New Roman" w:hAnsi="Times New Roman"/>
                <w:sz w:val="20"/>
                <w:szCs w:val="20"/>
                <w:lang w:val="ru-RU"/>
              </w:rPr>
              <w:t>почистване на тоалетни</w:t>
            </w:r>
            <w:r w:rsidRPr="00B104DD">
              <w:rPr>
                <w:rFonts w:ascii="Times New Roman" w:hAnsi="Times New Roman"/>
                <w:sz w:val="20"/>
                <w:szCs w:val="20"/>
                <w:lang w:val="bg-BG"/>
              </w:rPr>
              <w:t xml:space="preserve"> - дезинфектант</w:t>
            </w:r>
          </w:p>
        </w:tc>
        <w:tc>
          <w:tcPr>
            <w:tcW w:w="3119"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ru-RU"/>
              </w:rPr>
              <w:t>Препарат</w:t>
            </w:r>
            <w:r w:rsidRPr="00B104DD">
              <w:rPr>
                <w:rFonts w:ascii="Times New Roman" w:hAnsi="Times New Roman"/>
                <w:sz w:val="20"/>
                <w:szCs w:val="20"/>
                <w:lang w:val="bg-BG"/>
              </w:rPr>
              <w:t xml:space="preserve"> -</w:t>
            </w:r>
            <w:r w:rsidRPr="00B104DD">
              <w:rPr>
                <w:rFonts w:ascii="Times New Roman" w:hAnsi="Times New Roman"/>
                <w:sz w:val="20"/>
                <w:szCs w:val="20"/>
                <w:lang w:val="ru-RU"/>
              </w:rPr>
              <w:t xml:space="preserve"> </w:t>
            </w:r>
            <w:r w:rsidRPr="00B104DD">
              <w:rPr>
                <w:rFonts w:ascii="Times New Roman" w:hAnsi="Times New Roman"/>
                <w:sz w:val="20"/>
                <w:szCs w:val="20"/>
                <w:lang w:val="bg-BG"/>
              </w:rPr>
              <w:t>и</w:t>
            </w:r>
            <w:r w:rsidRPr="00B104DD">
              <w:rPr>
                <w:rFonts w:ascii="Times New Roman" w:hAnsi="Times New Roman"/>
                <w:sz w:val="20"/>
                <w:szCs w:val="20"/>
                <w:lang w:val="ru-RU"/>
              </w:rPr>
              <w:t>збелващ, гелообразен</w:t>
            </w:r>
            <w:r w:rsidRPr="00B104DD">
              <w:rPr>
                <w:rFonts w:ascii="Times New Roman" w:hAnsi="Times New Roman"/>
                <w:sz w:val="20"/>
                <w:szCs w:val="20"/>
                <w:lang w:val="bg-BG"/>
              </w:rPr>
              <w:t>,</w:t>
            </w:r>
            <w:r w:rsidRPr="00B104DD">
              <w:rPr>
                <w:rFonts w:ascii="Times New Roman" w:hAnsi="Times New Roman"/>
                <w:sz w:val="20"/>
                <w:szCs w:val="20"/>
                <w:lang w:val="ru-RU"/>
              </w:rPr>
              <w:t xml:space="preserve"> с бактерицидно, фунгицидно и вирусоцидно действие</w:t>
            </w:r>
            <w:r w:rsidRPr="00B104DD">
              <w:rPr>
                <w:rFonts w:ascii="Times New Roman" w:hAnsi="Times New Roman"/>
                <w:sz w:val="20"/>
                <w:szCs w:val="20"/>
                <w:lang w:val="bg-BG"/>
              </w:rPr>
              <w:t>.</w:t>
            </w:r>
          </w:p>
          <w:p w:rsidR="00CB249A" w:rsidRPr="00B104DD" w:rsidRDefault="00CB249A" w:rsidP="00C27533">
            <w:pPr>
              <w:pStyle w:val="TableParagraph"/>
              <w:jc w:val="both"/>
              <w:rPr>
                <w:rFonts w:ascii="Times New Roman" w:hAnsi="Times New Roman"/>
                <w:sz w:val="20"/>
                <w:szCs w:val="20"/>
                <w:lang w:val="ru-RU"/>
              </w:rPr>
            </w:pPr>
            <w:r w:rsidRPr="00B104DD">
              <w:rPr>
                <w:rFonts w:ascii="Times New Roman" w:hAnsi="Times New Roman"/>
                <w:sz w:val="20"/>
                <w:szCs w:val="20"/>
                <w:lang w:val="ru-RU"/>
              </w:rPr>
              <w:t xml:space="preserve"> </w:t>
            </w:r>
            <w:r w:rsidRPr="00B104DD">
              <w:rPr>
                <w:rFonts w:ascii="Times New Roman" w:hAnsi="Times New Roman"/>
                <w:sz w:val="20"/>
                <w:szCs w:val="20"/>
                <w:lang w:val="ru-RU" w:eastAsia="bg-BG"/>
              </w:rPr>
              <w:t xml:space="preserve">Да бъде  предназначен за почистване </w:t>
            </w:r>
            <w:r w:rsidRPr="00B104DD">
              <w:rPr>
                <w:rFonts w:ascii="Times New Roman" w:hAnsi="Times New Roman"/>
                <w:sz w:val="20"/>
                <w:szCs w:val="20"/>
                <w:lang w:val="ru-RU"/>
              </w:rPr>
              <w:t>и дезинфекция на тоалетни чинии.</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5 литра</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9</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 xml:space="preserve">Препарат за </w:t>
            </w:r>
            <w:r w:rsidRPr="00B104DD">
              <w:rPr>
                <w:rFonts w:ascii="Times New Roman" w:hAnsi="Times New Roman"/>
                <w:sz w:val="20"/>
                <w:szCs w:val="20"/>
                <w:lang w:val="ru-RU"/>
              </w:rPr>
              <w:t>почистване на метални повърхности – антистатич</w:t>
            </w:r>
            <w:r>
              <w:rPr>
                <w:rFonts w:ascii="Times New Roman" w:hAnsi="Times New Roman"/>
                <w:sz w:val="20"/>
                <w:szCs w:val="20"/>
                <w:lang w:val="ru-RU"/>
              </w:rPr>
              <w:t>ен препарат срещу задържане на р</w:t>
            </w:r>
            <w:r w:rsidRPr="00B104DD">
              <w:rPr>
                <w:rFonts w:ascii="Times New Roman" w:hAnsi="Times New Roman"/>
                <w:sz w:val="20"/>
                <w:szCs w:val="20"/>
                <w:lang w:val="ru-RU"/>
              </w:rPr>
              <w:t>лах</w:t>
            </w:r>
          </w:p>
        </w:tc>
        <w:tc>
          <w:tcPr>
            <w:tcW w:w="3119"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eastAsia="bg-BG"/>
              </w:rPr>
              <w:t xml:space="preserve">Течен </w:t>
            </w:r>
            <w:r w:rsidRPr="00B104DD">
              <w:rPr>
                <w:rFonts w:ascii="Times New Roman" w:hAnsi="Times New Roman"/>
                <w:sz w:val="20"/>
                <w:szCs w:val="20"/>
                <w:lang w:val="ru-RU" w:eastAsia="bg-BG"/>
              </w:rPr>
              <w:t>препарат</w:t>
            </w:r>
            <w:r w:rsidRPr="00B104DD">
              <w:rPr>
                <w:rFonts w:ascii="Times New Roman" w:hAnsi="Times New Roman"/>
                <w:sz w:val="20"/>
                <w:szCs w:val="20"/>
                <w:lang w:val="bg-BG" w:eastAsia="bg-BG"/>
              </w:rPr>
              <w:t xml:space="preserve"> за</w:t>
            </w:r>
            <w:r w:rsidRPr="00B104DD">
              <w:rPr>
                <w:rFonts w:ascii="Times New Roman" w:hAnsi="Times New Roman"/>
                <w:sz w:val="20"/>
                <w:szCs w:val="20"/>
                <w:lang w:val="ru-RU" w:eastAsia="bg-BG"/>
              </w:rPr>
              <w:t xml:space="preserve"> </w:t>
            </w:r>
            <w:r w:rsidRPr="00B104DD">
              <w:rPr>
                <w:rFonts w:ascii="Times New Roman" w:hAnsi="Times New Roman"/>
                <w:sz w:val="20"/>
                <w:szCs w:val="20"/>
                <w:lang w:val="ru-RU"/>
              </w:rPr>
              <w:t>почистване и обезмасляване на метални или пластмасови детайли и повърхности от мазни петна, масла и други синтетични замърсители преди последваща обработка.</w:t>
            </w:r>
            <w:r w:rsidRPr="00B104DD">
              <w:rPr>
                <w:rFonts w:ascii="Times New Roman" w:hAnsi="Times New Roman"/>
                <w:sz w:val="20"/>
                <w:szCs w:val="20"/>
                <w:lang w:val="bg-BG"/>
              </w:rPr>
              <w:t xml:space="preserve"> </w:t>
            </w:r>
          </w:p>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 xml:space="preserve">Препаратът да е подходящ </w:t>
            </w:r>
            <w:r w:rsidRPr="00B104DD">
              <w:rPr>
                <w:rFonts w:ascii="Times New Roman" w:hAnsi="Times New Roman"/>
                <w:sz w:val="20"/>
                <w:szCs w:val="20"/>
                <w:lang w:val="ru-RU"/>
              </w:rPr>
              <w:t>за почистване на индустриални зони</w:t>
            </w:r>
          </w:p>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Препаратът да е с антистатично действие срещу задържане на прах</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20 литра</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10</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Обезмаслител, който може да бъде използван върху метални повърхности</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Течен</w:t>
            </w:r>
            <w:r>
              <w:rPr>
                <w:sz w:val="20"/>
                <w:szCs w:val="20"/>
              </w:rPr>
              <w:t>,</w:t>
            </w:r>
            <w:r w:rsidRPr="00B104DD">
              <w:rPr>
                <w:sz w:val="20"/>
                <w:szCs w:val="20"/>
              </w:rPr>
              <w:t xml:space="preserve"> за обезмасляване на метални или пластмасови детайли и повърхности от мазни петна, масла и други синтетични замърсители. Да е подходящ за професионална употреба.</w:t>
            </w:r>
          </w:p>
          <w:p w:rsidR="00CB249A" w:rsidRPr="00B104DD" w:rsidRDefault="00CB249A" w:rsidP="00C27533">
            <w:pPr>
              <w:pStyle w:val="NormalWeb"/>
              <w:spacing w:before="0" w:beforeAutospacing="0" w:after="0" w:afterAutospacing="0"/>
              <w:rPr>
                <w:sz w:val="20"/>
                <w:szCs w:val="20"/>
              </w:rPr>
            </w:pPr>
            <w:r w:rsidRPr="00B104DD">
              <w:rPr>
                <w:sz w:val="20"/>
                <w:szCs w:val="20"/>
              </w:rPr>
              <w:t>Да не съдържа абразивни частици. Готов за употреба без изплакване.</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10 литра</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11</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Т</w:t>
            </w:r>
            <w:r w:rsidRPr="00B104DD">
              <w:rPr>
                <w:rFonts w:ascii="Times New Roman" w:hAnsi="Times New Roman"/>
                <w:sz w:val="20"/>
                <w:szCs w:val="20"/>
              </w:rPr>
              <w:t>ечен сапу</w:t>
            </w:r>
            <w:r w:rsidRPr="00B104DD">
              <w:rPr>
                <w:rFonts w:ascii="Times New Roman" w:hAnsi="Times New Roman"/>
                <w:sz w:val="20"/>
                <w:szCs w:val="20"/>
                <w:lang w:val="bg-BG"/>
              </w:rPr>
              <w:t>н за ръце</w:t>
            </w:r>
          </w:p>
        </w:tc>
        <w:tc>
          <w:tcPr>
            <w:tcW w:w="3119"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Наливен течен сапун за ръце, който да съдържа балсам за предпазване кожата на ръцете</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литър</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12</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Т</w:t>
            </w:r>
            <w:r w:rsidRPr="00B104DD">
              <w:rPr>
                <w:rFonts w:ascii="Times New Roman" w:hAnsi="Times New Roman"/>
                <w:sz w:val="20"/>
                <w:szCs w:val="20"/>
              </w:rPr>
              <w:t>ечен сапу</w:t>
            </w:r>
            <w:r w:rsidRPr="00B104DD">
              <w:rPr>
                <w:rFonts w:ascii="Times New Roman" w:hAnsi="Times New Roman"/>
                <w:sz w:val="20"/>
                <w:szCs w:val="20"/>
                <w:lang w:val="bg-BG"/>
              </w:rPr>
              <w:t>н за ръце</w:t>
            </w:r>
          </w:p>
        </w:tc>
        <w:tc>
          <w:tcPr>
            <w:tcW w:w="3119"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Наливен течен сапун за ръце, който да съдържа балсам за предпазване кожата на ръцете</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5 литра</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13</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Т</w:t>
            </w:r>
            <w:r w:rsidRPr="00B104DD">
              <w:rPr>
                <w:rFonts w:ascii="Times New Roman" w:hAnsi="Times New Roman"/>
                <w:sz w:val="20"/>
                <w:szCs w:val="20"/>
              </w:rPr>
              <w:t>ечен сапу</w:t>
            </w:r>
            <w:r w:rsidRPr="00B104DD">
              <w:rPr>
                <w:rFonts w:ascii="Times New Roman" w:hAnsi="Times New Roman"/>
                <w:sz w:val="20"/>
                <w:szCs w:val="20"/>
                <w:lang w:val="bg-BG"/>
              </w:rPr>
              <w:t>н за ръце</w:t>
            </w:r>
          </w:p>
        </w:tc>
        <w:tc>
          <w:tcPr>
            <w:tcW w:w="3119"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Наливен течен сапун за ръце</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литър</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14</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Т</w:t>
            </w:r>
            <w:r w:rsidRPr="00B104DD">
              <w:rPr>
                <w:rFonts w:ascii="Times New Roman" w:hAnsi="Times New Roman"/>
                <w:sz w:val="20"/>
                <w:szCs w:val="20"/>
              </w:rPr>
              <w:t>ечен сапу</w:t>
            </w:r>
            <w:r w:rsidRPr="00B104DD">
              <w:rPr>
                <w:rFonts w:ascii="Times New Roman" w:hAnsi="Times New Roman"/>
                <w:sz w:val="20"/>
                <w:szCs w:val="20"/>
                <w:lang w:val="bg-BG"/>
              </w:rPr>
              <w:t>н за ръце</w:t>
            </w:r>
          </w:p>
        </w:tc>
        <w:tc>
          <w:tcPr>
            <w:tcW w:w="3119"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Наливен течен сапун за ръце</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5 литра</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15</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Д</w:t>
            </w:r>
            <w:r w:rsidRPr="00B104DD">
              <w:rPr>
                <w:rFonts w:ascii="Times New Roman" w:hAnsi="Times New Roman"/>
                <w:sz w:val="20"/>
                <w:szCs w:val="20"/>
              </w:rPr>
              <w:t>вупластова тоалетна хартия</w:t>
            </w:r>
            <w:r>
              <w:rPr>
                <w:rFonts w:ascii="Times New Roman" w:hAnsi="Times New Roman"/>
                <w:sz w:val="20"/>
                <w:szCs w:val="20"/>
                <w:lang w:val="bg-BG"/>
              </w:rPr>
              <w:t xml:space="preserve"> </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 xml:space="preserve">Тоалетна хартия – малки ролки, предназначена за обикновени диспенсъри тип "пръчка". </w:t>
            </w:r>
            <w:r w:rsidRPr="00B104DD">
              <w:rPr>
                <w:sz w:val="20"/>
                <w:szCs w:val="20"/>
              </w:rPr>
              <w:br/>
              <w:t>100 % Целулоза, бяла, двупластова, 80 гр</w:t>
            </w:r>
            <w:r w:rsidRPr="00B104DD">
              <w:rPr>
                <w:sz w:val="20"/>
                <w:szCs w:val="20"/>
              </w:rPr>
              <w:br/>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10 ролки</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16</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Д</w:t>
            </w:r>
            <w:r w:rsidRPr="00B104DD">
              <w:rPr>
                <w:rFonts w:ascii="Times New Roman" w:hAnsi="Times New Roman"/>
                <w:sz w:val="20"/>
                <w:szCs w:val="20"/>
              </w:rPr>
              <w:t>вупластова тоалетна хартия</w:t>
            </w:r>
            <w:r>
              <w:rPr>
                <w:rFonts w:ascii="Times New Roman" w:hAnsi="Times New Roman"/>
                <w:sz w:val="20"/>
                <w:szCs w:val="20"/>
                <w:lang w:val="bg-BG"/>
              </w:rPr>
              <w:t xml:space="preserve"> </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 xml:space="preserve">Тоалетна хартия – малки ролки, предназначена за обикновени диспенсъри тип "пръчка". </w:t>
            </w:r>
            <w:r w:rsidRPr="00B104DD">
              <w:rPr>
                <w:sz w:val="20"/>
                <w:szCs w:val="20"/>
              </w:rPr>
              <w:br/>
              <w:t>100 % Целулоза, бяла, 80 грама</w:t>
            </w:r>
            <w:r w:rsidRPr="00B104DD">
              <w:rPr>
                <w:sz w:val="20"/>
                <w:szCs w:val="20"/>
              </w:rPr>
              <w:br/>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40 ролки</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17</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Дву</w:t>
            </w:r>
            <w:r w:rsidRPr="00B104DD">
              <w:rPr>
                <w:rFonts w:ascii="Times New Roman" w:hAnsi="Times New Roman"/>
                <w:sz w:val="20"/>
                <w:szCs w:val="20"/>
              </w:rPr>
              <w:t>пластова тоалетна хартия</w:t>
            </w:r>
            <w:r>
              <w:rPr>
                <w:rFonts w:ascii="Times New Roman" w:hAnsi="Times New Roman"/>
                <w:sz w:val="20"/>
                <w:szCs w:val="20"/>
                <w:lang w:val="bg-BG"/>
              </w:rPr>
              <w:t xml:space="preserve"> </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Тоалетна хартия – малки ролки, предназначена за обикновени диспенсъри тип "пръчка".</w:t>
            </w:r>
          </w:p>
          <w:p w:rsidR="00CB249A" w:rsidRPr="00B104DD" w:rsidRDefault="00CB249A" w:rsidP="00C27533">
            <w:pPr>
              <w:pStyle w:val="NormalWeb"/>
              <w:spacing w:before="0" w:beforeAutospacing="0" w:after="0" w:afterAutospacing="0"/>
              <w:rPr>
                <w:sz w:val="20"/>
                <w:szCs w:val="20"/>
              </w:rPr>
            </w:pPr>
            <w:r w:rsidRPr="00B104DD">
              <w:rPr>
                <w:sz w:val="20"/>
                <w:szCs w:val="20"/>
              </w:rPr>
              <w:t>Рециклирана, 75 грама</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10 ролки</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18</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Дву</w:t>
            </w:r>
            <w:r w:rsidRPr="00B104DD">
              <w:rPr>
                <w:rFonts w:ascii="Times New Roman" w:hAnsi="Times New Roman"/>
                <w:sz w:val="20"/>
                <w:szCs w:val="20"/>
              </w:rPr>
              <w:t>пластова тоалетна хартия</w:t>
            </w:r>
            <w:r>
              <w:rPr>
                <w:rFonts w:ascii="Times New Roman" w:hAnsi="Times New Roman"/>
                <w:sz w:val="20"/>
                <w:szCs w:val="20"/>
                <w:lang w:val="bg-BG"/>
              </w:rPr>
              <w:t xml:space="preserve"> </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Тоалетна хартия – малки ролки, предназначена за обикновени диспенсъри тип "пръчка".</w:t>
            </w:r>
          </w:p>
          <w:p w:rsidR="00CB249A" w:rsidRPr="00B104DD" w:rsidRDefault="00CB249A" w:rsidP="00C27533">
            <w:pPr>
              <w:pStyle w:val="NormalWeb"/>
              <w:spacing w:before="0" w:beforeAutospacing="0" w:after="0" w:afterAutospacing="0"/>
              <w:rPr>
                <w:sz w:val="20"/>
                <w:szCs w:val="20"/>
              </w:rPr>
            </w:pPr>
            <w:r w:rsidRPr="00B104DD">
              <w:rPr>
                <w:sz w:val="20"/>
                <w:szCs w:val="20"/>
              </w:rPr>
              <w:t>Рециклирана, 75 грама</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40 ролки</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19</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Х</w:t>
            </w:r>
            <w:r w:rsidRPr="00B104DD">
              <w:rPr>
                <w:rFonts w:ascii="Times New Roman" w:hAnsi="Times New Roman"/>
                <w:sz w:val="20"/>
                <w:szCs w:val="20"/>
              </w:rPr>
              <w:t>артиени кърпи за ръце</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Хартия за подсушаване на ръце,</w:t>
            </w:r>
            <w:r w:rsidRPr="00B104DD">
              <w:rPr>
                <w:sz w:val="20"/>
                <w:szCs w:val="20"/>
                <w:lang w:val="ru-RU"/>
              </w:rPr>
              <w:t xml:space="preserve"> </w:t>
            </w:r>
            <w:r w:rsidRPr="00B104DD">
              <w:rPr>
                <w:sz w:val="20"/>
                <w:szCs w:val="20"/>
              </w:rPr>
              <w:t>двупластова, сгъвка тип Zig-Zag</w:t>
            </w:r>
            <w:r w:rsidRPr="00B104DD">
              <w:rPr>
                <w:sz w:val="20"/>
                <w:szCs w:val="20"/>
              </w:rPr>
              <w:br/>
              <w:t>8</w:t>
            </w:r>
            <w:r w:rsidRPr="00B104DD">
              <w:rPr>
                <w:sz w:val="20"/>
                <w:szCs w:val="20"/>
                <w:lang w:val="ru-RU"/>
              </w:rPr>
              <w:t>0</w:t>
            </w:r>
            <w:r w:rsidRPr="00B104DD">
              <w:rPr>
                <w:sz w:val="20"/>
                <w:szCs w:val="20"/>
              </w:rPr>
              <w:t xml:space="preserve"> % -100% целулоза; бяла; двупластова; кърпи в пакет: 150  броя</w:t>
            </w:r>
          </w:p>
          <w:p w:rsidR="00CB249A" w:rsidRPr="00B104DD" w:rsidRDefault="00CB249A" w:rsidP="00C27533">
            <w:pPr>
              <w:pStyle w:val="NormalWeb"/>
              <w:spacing w:before="0" w:beforeAutospacing="0" w:after="0" w:afterAutospacing="0"/>
              <w:rPr>
                <w:sz w:val="20"/>
                <w:szCs w:val="20"/>
              </w:rPr>
            </w:pPr>
            <w:r w:rsidRPr="00B104DD">
              <w:rPr>
                <w:sz w:val="20"/>
                <w:szCs w:val="20"/>
              </w:rPr>
              <w:t>Размери: не по-малка от 205х205 мм и не по-голяма от 232х232 мм</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пакет</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20</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Д</w:t>
            </w:r>
            <w:r w:rsidRPr="00B104DD">
              <w:rPr>
                <w:rFonts w:ascii="Times New Roman" w:hAnsi="Times New Roman"/>
                <w:sz w:val="20"/>
                <w:szCs w:val="20"/>
                <w:lang w:val="bg-BG"/>
              </w:rPr>
              <w:t>езинфектант за ръце без отмиване</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 xml:space="preserve">Препаратът да е готов за употреба за дезинфекция на ръце </w:t>
            </w:r>
            <w:r w:rsidRPr="00B104DD">
              <w:rPr>
                <w:sz w:val="20"/>
                <w:szCs w:val="20"/>
              </w:rPr>
              <w:br/>
              <w:t>Да е подходящ за пълнене в дозатори за сапун и дезинфектант</w:t>
            </w:r>
          </w:p>
          <w:p w:rsidR="00CB249A" w:rsidRPr="00B104DD" w:rsidRDefault="00CB249A" w:rsidP="00C27533">
            <w:pPr>
              <w:pStyle w:val="NormalWeb"/>
              <w:spacing w:before="0" w:beforeAutospacing="0" w:after="0" w:afterAutospacing="0"/>
              <w:rPr>
                <w:sz w:val="20"/>
                <w:szCs w:val="20"/>
              </w:rPr>
            </w:pPr>
            <w:r w:rsidRPr="00B104DD">
              <w:rPr>
                <w:sz w:val="20"/>
                <w:szCs w:val="20"/>
              </w:rPr>
              <w:t>Активните съставки на препарата да са биоразградими.</w:t>
            </w:r>
          </w:p>
          <w:p w:rsidR="00CB249A" w:rsidRPr="00B104DD" w:rsidRDefault="00CB249A" w:rsidP="00C27533">
            <w:pPr>
              <w:pStyle w:val="NormalWeb"/>
              <w:spacing w:before="0" w:beforeAutospacing="0" w:after="0" w:afterAutospacing="0"/>
              <w:rPr>
                <w:sz w:val="20"/>
                <w:szCs w:val="20"/>
              </w:rPr>
            </w:pPr>
            <w:r w:rsidRPr="00B104DD">
              <w:rPr>
                <w:sz w:val="20"/>
                <w:szCs w:val="20"/>
              </w:rPr>
              <w:t>Препаратът да  има бактерицидно, включително туберкулоцидно, вирусоцидно и фунгицидно действие</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литър</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21</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Дезинфектант за ръце с отмиване</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Препаратът да е готов за употреба за миене и дезинфекция на ръце и кожа</w:t>
            </w:r>
            <w:r>
              <w:rPr>
                <w:sz w:val="20"/>
                <w:szCs w:val="20"/>
              </w:rPr>
              <w:t>.</w:t>
            </w:r>
            <w:r w:rsidRPr="00B104DD">
              <w:rPr>
                <w:sz w:val="20"/>
                <w:szCs w:val="20"/>
              </w:rPr>
              <w:br/>
              <w:t>Да е подходящ за пълнене в дозатори за сапун и дезинфектант</w:t>
            </w:r>
          </w:p>
          <w:p w:rsidR="00CB249A" w:rsidRPr="00B104DD" w:rsidRDefault="00CB249A" w:rsidP="00C27533">
            <w:pPr>
              <w:pStyle w:val="NormalWeb"/>
              <w:spacing w:before="0" w:beforeAutospacing="0" w:after="0" w:afterAutospacing="0"/>
              <w:rPr>
                <w:sz w:val="20"/>
                <w:szCs w:val="20"/>
              </w:rPr>
            </w:pPr>
            <w:r w:rsidRPr="00B104DD">
              <w:rPr>
                <w:sz w:val="20"/>
                <w:szCs w:val="20"/>
              </w:rPr>
              <w:t>Активните съставки на препарата да са биоразградими.</w:t>
            </w:r>
          </w:p>
          <w:p w:rsidR="00CB249A" w:rsidRPr="00B104DD" w:rsidRDefault="00CB249A" w:rsidP="00C27533">
            <w:pPr>
              <w:pStyle w:val="NormalWeb"/>
              <w:spacing w:before="0" w:beforeAutospacing="0" w:after="0" w:afterAutospacing="0"/>
              <w:rPr>
                <w:sz w:val="20"/>
                <w:szCs w:val="20"/>
              </w:rPr>
            </w:pPr>
            <w:r w:rsidRPr="00B104DD">
              <w:rPr>
                <w:sz w:val="20"/>
                <w:szCs w:val="20"/>
              </w:rPr>
              <w:t>Препаратът да  има бактерицидно, вирусоцидно и фунгицидно действие.</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литър</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22</w:t>
            </w:r>
          </w:p>
        </w:tc>
        <w:tc>
          <w:tcPr>
            <w:tcW w:w="2162"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Дозатор за наливен течен сапун за ръце</w:t>
            </w:r>
          </w:p>
          <w:p w:rsidR="00CB249A" w:rsidRPr="00B104DD" w:rsidRDefault="00CB249A" w:rsidP="00C27533">
            <w:pPr>
              <w:pStyle w:val="TableParagraph"/>
              <w:jc w:val="both"/>
              <w:rPr>
                <w:rFonts w:ascii="Times New Roman" w:hAnsi="Times New Roman"/>
                <w:sz w:val="20"/>
                <w:szCs w:val="20"/>
                <w:lang w:val="bg-BG"/>
              </w:rPr>
            </w:pP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Дозатор наливен течен сапун за ръце</w:t>
            </w:r>
          </w:p>
          <w:p w:rsidR="00CB249A" w:rsidRPr="00B104DD" w:rsidRDefault="00CB249A" w:rsidP="00C27533">
            <w:pPr>
              <w:pStyle w:val="NormalWeb"/>
              <w:spacing w:before="0" w:beforeAutospacing="0" w:after="0" w:afterAutospacing="0"/>
              <w:rPr>
                <w:sz w:val="20"/>
                <w:szCs w:val="20"/>
              </w:rPr>
            </w:pPr>
            <w:r w:rsidRPr="00B104DD">
              <w:rPr>
                <w:sz w:val="20"/>
                <w:szCs w:val="20"/>
              </w:rPr>
              <w:t>Материал: Пластмаса; Цвят бял/сив; Обем на резервоара 500мл</w:t>
            </w:r>
          </w:p>
          <w:p w:rsidR="00CB249A" w:rsidRPr="00B104DD" w:rsidRDefault="00CB249A" w:rsidP="00C27533">
            <w:pPr>
              <w:pStyle w:val="NormalWeb"/>
              <w:spacing w:before="0" w:beforeAutospacing="0" w:after="0" w:afterAutospacing="0"/>
              <w:rPr>
                <w:sz w:val="20"/>
                <w:szCs w:val="20"/>
              </w:rPr>
            </w:pP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23</w:t>
            </w:r>
          </w:p>
        </w:tc>
        <w:tc>
          <w:tcPr>
            <w:tcW w:w="2162"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Дозатор за де</w:t>
            </w:r>
            <w:r>
              <w:rPr>
                <w:sz w:val="20"/>
                <w:szCs w:val="20"/>
              </w:rPr>
              <w:t>зинфектант за ръце без отмиване</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 xml:space="preserve">Дозатор </w:t>
            </w:r>
            <w:r>
              <w:rPr>
                <w:sz w:val="20"/>
                <w:szCs w:val="20"/>
              </w:rPr>
              <w:t xml:space="preserve">за </w:t>
            </w:r>
            <w:r w:rsidRPr="00B104DD">
              <w:rPr>
                <w:sz w:val="20"/>
                <w:szCs w:val="20"/>
              </w:rPr>
              <w:t>дезинфектант за ръце без отмиване</w:t>
            </w:r>
          </w:p>
          <w:p w:rsidR="00CB249A" w:rsidRPr="00B104DD" w:rsidRDefault="00CB249A" w:rsidP="00C27533">
            <w:pPr>
              <w:pStyle w:val="NormalWeb"/>
              <w:spacing w:before="0" w:beforeAutospacing="0" w:after="0" w:afterAutospacing="0"/>
              <w:rPr>
                <w:sz w:val="20"/>
                <w:szCs w:val="20"/>
              </w:rPr>
            </w:pPr>
            <w:r w:rsidRPr="00B104DD">
              <w:rPr>
                <w:sz w:val="20"/>
                <w:szCs w:val="20"/>
              </w:rPr>
              <w:t>Материал: Пластмаса; Цвят бял/сив; Обем на резервоара 1000мл</w:t>
            </w:r>
          </w:p>
          <w:p w:rsidR="00CB249A" w:rsidRPr="00B104DD" w:rsidRDefault="00CB249A" w:rsidP="00C27533">
            <w:pPr>
              <w:pStyle w:val="NormalWeb"/>
              <w:spacing w:before="0" w:beforeAutospacing="0" w:after="0" w:afterAutospacing="0"/>
              <w:rPr>
                <w:sz w:val="20"/>
                <w:szCs w:val="20"/>
              </w:rPr>
            </w:pP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24</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eastAsia="bg-BG"/>
              </w:rPr>
            </w:pPr>
            <w:r w:rsidRPr="00B104DD">
              <w:rPr>
                <w:rFonts w:ascii="Times New Roman" w:hAnsi="Times New Roman"/>
                <w:sz w:val="20"/>
                <w:szCs w:val="20"/>
                <w:lang w:val="bg-BG" w:eastAsia="bg-BG"/>
              </w:rPr>
              <w:t>Дозатор за сгънати кърпи за ръце</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По</w:t>
            </w:r>
            <w:r>
              <w:rPr>
                <w:sz w:val="20"/>
                <w:szCs w:val="20"/>
              </w:rPr>
              <w:t>д</w:t>
            </w:r>
            <w:r w:rsidRPr="00B104DD">
              <w:rPr>
                <w:sz w:val="20"/>
                <w:szCs w:val="20"/>
              </w:rPr>
              <w:t>ходящ за хартия за подсушаване на ръце, сгъвка тип Zig-Zag с ра</w:t>
            </w:r>
            <w:r>
              <w:rPr>
                <w:sz w:val="20"/>
                <w:szCs w:val="20"/>
              </w:rPr>
              <w:t>змери на х</w:t>
            </w:r>
            <w:r w:rsidRPr="00B104DD">
              <w:rPr>
                <w:sz w:val="20"/>
                <w:szCs w:val="20"/>
              </w:rPr>
              <w:t>артията не по-малка от 205х205 мм и не по-голяма от 232х232 мм</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25</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eastAsia="bg-BG"/>
              </w:rPr>
            </w:pPr>
            <w:r w:rsidRPr="00B104DD">
              <w:rPr>
                <w:rFonts w:ascii="Times New Roman" w:hAnsi="Times New Roman"/>
                <w:sz w:val="20"/>
                <w:szCs w:val="20"/>
                <w:lang w:val="bg-BG"/>
              </w:rPr>
              <w:t>Препарат за миене на съдове</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Течен почистващ пре</w:t>
            </w:r>
            <w:r>
              <w:rPr>
                <w:sz w:val="20"/>
                <w:szCs w:val="20"/>
              </w:rPr>
              <w:t>парат за ръчно миене на съдове</w:t>
            </w:r>
            <w:r w:rsidRPr="00B104DD">
              <w:rPr>
                <w:sz w:val="20"/>
                <w:szCs w:val="20"/>
              </w:rPr>
              <w:t>.</w:t>
            </w:r>
          </w:p>
          <w:p w:rsidR="00CB249A" w:rsidRPr="00B104DD" w:rsidRDefault="00CB249A" w:rsidP="00C27533">
            <w:pPr>
              <w:pStyle w:val="NormalWeb"/>
              <w:spacing w:before="0" w:beforeAutospacing="0" w:after="0" w:afterAutospacing="0"/>
              <w:rPr>
                <w:sz w:val="20"/>
                <w:szCs w:val="20"/>
              </w:rPr>
            </w:pP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500 мл</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26</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eastAsia="bg-BG"/>
              </w:rPr>
            </w:pPr>
            <w:r w:rsidRPr="00B104DD">
              <w:rPr>
                <w:rFonts w:ascii="Times New Roman" w:hAnsi="Times New Roman"/>
                <w:sz w:val="20"/>
                <w:szCs w:val="20"/>
                <w:lang w:val="bg-BG"/>
              </w:rPr>
              <w:t>Препарат за миене на съдове</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Течен почистващ препарат за ръчно миене на съ</w:t>
            </w:r>
            <w:r>
              <w:rPr>
                <w:sz w:val="20"/>
                <w:szCs w:val="20"/>
              </w:rPr>
              <w:t>дове</w:t>
            </w:r>
            <w:r w:rsidRPr="00B104DD">
              <w:rPr>
                <w:sz w:val="20"/>
                <w:szCs w:val="20"/>
              </w:rPr>
              <w:t>.</w:t>
            </w:r>
          </w:p>
          <w:p w:rsidR="00CB249A" w:rsidRPr="00B104DD" w:rsidRDefault="00CB249A" w:rsidP="00C27533">
            <w:pPr>
              <w:pStyle w:val="NormalWeb"/>
              <w:spacing w:before="0" w:beforeAutospacing="0" w:after="0" w:afterAutospacing="0"/>
              <w:rPr>
                <w:sz w:val="20"/>
                <w:szCs w:val="20"/>
              </w:rPr>
            </w:pP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1000 мл</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27</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Б</w:t>
            </w:r>
            <w:r w:rsidRPr="00B104DD">
              <w:rPr>
                <w:rFonts w:ascii="Times New Roman" w:hAnsi="Times New Roman"/>
                <w:sz w:val="20"/>
                <w:szCs w:val="20"/>
                <w:lang w:val="bg-BG"/>
              </w:rPr>
              <w:t>елина/препарат на хлорна основа</w:t>
            </w:r>
          </w:p>
        </w:tc>
        <w:tc>
          <w:tcPr>
            <w:tcW w:w="3119" w:type="dxa"/>
            <w:vAlign w:val="center"/>
          </w:tcPr>
          <w:p w:rsidR="00CB249A" w:rsidRPr="00B104DD" w:rsidRDefault="00CB249A" w:rsidP="00C27533">
            <w:pPr>
              <w:spacing w:after="0" w:line="240" w:lineRule="auto"/>
              <w:rPr>
                <w:rFonts w:ascii="Times New Roman" w:hAnsi="Times New Roman" w:cs="Times New Roman"/>
                <w:sz w:val="20"/>
                <w:szCs w:val="20"/>
                <w:lang w:eastAsia="bg-BG"/>
              </w:rPr>
            </w:pPr>
            <w:r w:rsidRPr="00B104DD">
              <w:rPr>
                <w:rFonts w:ascii="Times New Roman" w:hAnsi="Times New Roman" w:cs="Times New Roman"/>
                <w:sz w:val="20"/>
                <w:szCs w:val="20"/>
                <w:lang w:eastAsia="bg-BG"/>
              </w:rPr>
              <w:t xml:space="preserve">Препарат  за почистване и дезинфекция на повърхности. </w:t>
            </w:r>
          </w:p>
          <w:p w:rsidR="00CB249A" w:rsidRPr="00B104DD" w:rsidRDefault="00CB249A" w:rsidP="00C27533">
            <w:pPr>
              <w:spacing w:after="0" w:line="240" w:lineRule="auto"/>
              <w:rPr>
                <w:rFonts w:ascii="Times New Roman" w:hAnsi="Times New Roman" w:cs="Times New Roman"/>
                <w:sz w:val="20"/>
                <w:szCs w:val="20"/>
                <w:lang w:eastAsia="bg-BG"/>
              </w:rPr>
            </w:pPr>
            <w:r w:rsidRPr="00B104DD">
              <w:rPr>
                <w:rFonts w:ascii="Times New Roman" w:hAnsi="Times New Roman" w:cs="Times New Roman"/>
                <w:sz w:val="20"/>
                <w:szCs w:val="20"/>
                <w:lang w:eastAsia="bg-BG"/>
              </w:rPr>
              <w:t xml:space="preserve">Хлорактивен. </w:t>
            </w:r>
          </w:p>
          <w:p w:rsidR="00CB249A" w:rsidRPr="00B104DD" w:rsidRDefault="00CB249A" w:rsidP="00C27533">
            <w:pPr>
              <w:spacing w:after="0" w:line="240" w:lineRule="auto"/>
              <w:rPr>
                <w:rFonts w:ascii="Times New Roman" w:hAnsi="Times New Roman" w:cs="Times New Roman"/>
                <w:sz w:val="20"/>
                <w:szCs w:val="20"/>
              </w:rPr>
            </w:pPr>
            <w:r>
              <w:rPr>
                <w:rFonts w:ascii="Times New Roman" w:hAnsi="Times New Roman" w:cs="Times New Roman"/>
                <w:sz w:val="20"/>
                <w:szCs w:val="20"/>
                <w:lang w:eastAsia="bg-BG"/>
              </w:rPr>
              <w:t>Разреждане: до 100 мл</w:t>
            </w:r>
            <w:r w:rsidRPr="00B104DD">
              <w:rPr>
                <w:rFonts w:ascii="Times New Roman" w:hAnsi="Times New Roman" w:cs="Times New Roman"/>
                <w:sz w:val="20"/>
                <w:szCs w:val="20"/>
                <w:lang w:eastAsia="bg-BG"/>
              </w:rPr>
              <w:t xml:space="preserve"> препарат в 5 л вода</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литър</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28</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Г</w:t>
            </w:r>
            <w:r w:rsidRPr="00B104DD">
              <w:rPr>
                <w:rFonts w:ascii="Times New Roman" w:hAnsi="Times New Roman"/>
                <w:sz w:val="20"/>
                <w:szCs w:val="20"/>
                <w:lang w:val="bg-BG"/>
              </w:rPr>
              <w:t>ъба за миене и почистване</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 xml:space="preserve">Домакинска гъба с универсално приложение, с </w:t>
            </w:r>
            <w:r>
              <w:rPr>
                <w:sz w:val="20"/>
                <w:szCs w:val="20"/>
              </w:rPr>
              <w:t>мека и по-твърда</w:t>
            </w:r>
            <w:r w:rsidRPr="00B104DD">
              <w:rPr>
                <w:sz w:val="20"/>
                <w:szCs w:val="20"/>
              </w:rPr>
              <w:t xml:space="preserve"> страна,  малка, без канал </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10 броя</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29</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Г</w:t>
            </w:r>
            <w:r w:rsidRPr="00B104DD">
              <w:rPr>
                <w:rFonts w:ascii="Times New Roman" w:hAnsi="Times New Roman"/>
                <w:sz w:val="20"/>
                <w:szCs w:val="20"/>
                <w:lang w:val="bg-BG"/>
              </w:rPr>
              <w:t>ъба за миене и почистване</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 xml:space="preserve">Домакинска гъба с универсално </w:t>
            </w:r>
            <w:r>
              <w:rPr>
                <w:sz w:val="20"/>
                <w:szCs w:val="20"/>
              </w:rPr>
              <w:t>приложение, с мека и по-твърда</w:t>
            </w:r>
            <w:r w:rsidRPr="00B104DD">
              <w:rPr>
                <w:sz w:val="20"/>
                <w:szCs w:val="20"/>
              </w:rPr>
              <w:t xml:space="preserve"> страна,  малка, с канал </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10 броя</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30</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П</w:t>
            </w:r>
            <w:r w:rsidRPr="00B104DD">
              <w:rPr>
                <w:rFonts w:ascii="Times New Roman" w:hAnsi="Times New Roman"/>
                <w:sz w:val="20"/>
                <w:szCs w:val="20"/>
                <w:lang w:val="bg-BG"/>
              </w:rPr>
              <w:t>опивателна кърпа</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Универсална домакинска кърпа за попиване на повърхности</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3 броя</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31</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П</w:t>
            </w:r>
            <w:r w:rsidRPr="00B104DD">
              <w:rPr>
                <w:rFonts w:ascii="Times New Roman" w:hAnsi="Times New Roman"/>
                <w:sz w:val="20"/>
                <w:szCs w:val="20"/>
                <w:lang w:val="bg-BG"/>
              </w:rPr>
              <w:t>ластмасова кофа за почистване</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Пластмасова кофа - 12 л, с решетка за изцеждане, предназначена за поддържащо почистване. Произведена от материал с висока плътност.</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32</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П</w:t>
            </w:r>
            <w:r w:rsidRPr="00B104DD">
              <w:rPr>
                <w:rFonts w:ascii="Times New Roman" w:hAnsi="Times New Roman"/>
                <w:sz w:val="20"/>
                <w:szCs w:val="20"/>
                <w:lang w:val="bg-BG"/>
              </w:rPr>
              <w:t>очистваща кърпа за под</w:t>
            </w:r>
          </w:p>
        </w:tc>
        <w:tc>
          <w:tcPr>
            <w:tcW w:w="3119" w:type="dxa"/>
            <w:vAlign w:val="center"/>
          </w:tcPr>
          <w:p w:rsidR="00CB249A" w:rsidRPr="00B104DD" w:rsidRDefault="00CB249A" w:rsidP="00C27533">
            <w:pPr>
              <w:spacing w:after="0" w:line="240" w:lineRule="auto"/>
              <w:rPr>
                <w:rFonts w:ascii="Times New Roman" w:hAnsi="Times New Roman" w:cs="Times New Roman"/>
                <w:sz w:val="20"/>
                <w:szCs w:val="20"/>
                <w:lang w:eastAsia="bg-BG"/>
              </w:rPr>
            </w:pPr>
            <w:r w:rsidRPr="00B104DD">
              <w:rPr>
                <w:rFonts w:ascii="Times New Roman" w:hAnsi="Times New Roman" w:cs="Times New Roman"/>
                <w:sz w:val="20"/>
                <w:szCs w:val="20"/>
                <w:lang w:eastAsia="bg-BG"/>
              </w:rPr>
              <w:t>Бърсалка или парцал за почистване на под тип „въже“ -  180 гр., с накрайник с права резба</w:t>
            </w:r>
          </w:p>
          <w:p w:rsidR="00CB249A" w:rsidRPr="00B104DD" w:rsidRDefault="00CB249A" w:rsidP="00C27533">
            <w:pPr>
              <w:pStyle w:val="NormalWeb"/>
              <w:spacing w:before="0" w:beforeAutospacing="0" w:after="0" w:afterAutospacing="0"/>
              <w:rPr>
                <w:sz w:val="20"/>
                <w:szCs w:val="20"/>
              </w:rPr>
            </w:pP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33</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П</w:t>
            </w:r>
            <w:r w:rsidRPr="00B104DD">
              <w:rPr>
                <w:rFonts w:ascii="Times New Roman" w:hAnsi="Times New Roman"/>
                <w:sz w:val="20"/>
                <w:szCs w:val="20"/>
                <w:lang w:val="bg-BG"/>
              </w:rPr>
              <w:t>очистваща кърпа за под</w:t>
            </w:r>
          </w:p>
        </w:tc>
        <w:tc>
          <w:tcPr>
            <w:tcW w:w="3119" w:type="dxa"/>
            <w:vAlign w:val="center"/>
          </w:tcPr>
          <w:p w:rsidR="00CB249A" w:rsidRPr="00B104DD" w:rsidRDefault="00CB249A" w:rsidP="00C27533">
            <w:pPr>
              <w:spacing w:after="0" w:line="240" w:lineRule="auto"/>
              <w:rPr>
                <w:rFonts w:ascii="Times New Roman" w:hAnsi="Times New Roman" w:cs="Times New Roman"/>
                <w:sz w:val="20"/>
                <w:szCs w:val="20"/>
              </w:rPr>
            </w:pPr>
            <w:r w:rsidRPr="00B104DD">
              <w:rPr>
                <w:rFonts w:ascii="Times New Roman" w:hAnsi="Times New Roman" w:cs="Times New Roman"/>
                <w:sz w:val="20"/>
                <w:szCs w:val="20"/>
                <w:lang w:eastAsia="bg-BG"/>
              </w:rPr>
              <w:t>Бърсалка или парцал за почистване на под тип „въже“ -  220 гр.,  с накрайник с права резба</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34</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П</w:t>
            </w:r>
            <w:r w:rsidRPr="00B104DD">
              <w:rPr>
                <w:rFonts w:ascii="Times New Roman" w:hAnsi="Times New Roman"/>
                <w:sz w:val="20"/>
                <w:szCs w:val="20"/>
                <w:lang w:val="bg-BG"/>
              </w:rPr>
              <w:t>очистваща кърпа за под</w:t>
            </w:r>
          </w:p>
        </w:tc>
        <w:tc>
          <w:tcPr>
            <w:tcW w:w="3119" w:type="dxa"/>
            <w:vAlign w:val="center"/>
          </w:tcPr>
          <w:p w:rsidR="00CB249A" w:rsidRPr="00B104DD" w:rsidRDefault="00CB249A" w:rsidP="00C27533">
            <w:pPr>
              <w:spacing w:after="0" w:line="240" w:lineRule="auto"/>
              <w:rPr>
                <w:rFonts w:ascii="Times New Roman" w:hAnsi="Times New Roman" w:cs="Times New Roman"/>
                <w:sz w:val="20"/>
                <w:szCs w:val="20"/>
              </w:rPr>
            </w:pPr>
            <w:r w:rsidRPr="00B104DD">
              <w:rPr>
                <w:rFonts w:ascii="Times New Roman" w:hAnsi="Times New Roman" w:cs="Times New Roman"/>
                <w:sz w:val="20"/>
                <w:szCs w:val="20"/>
                <w:lang w:eastAsia="bg-BG"/>
              </w:rPr>
              <w:t>Бърсалка за под тип "ленти" -  160 гр., с накрайник с права резба</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35</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Дръжка за почистваща кърпа за под</w:t>
            </w:r>
          </w:p>
        </w:tc>
        <w:tc>
          <w:tcPr>
            <w:tcW w:w="3119" w:type="dxa"/>
            <w:vAlign w:val="center"/>
          </w:tcPr>
          <w:p w:rsidR="00CB249A" w:rsidRPr="00B104DD" w:rsidRDefault="00CB249A" w:rsidP="00C27533">
            <w:pPr>
              <w:spacing w:after="0" w:line="240" w:lineRule="auto"/>
              <w:rPr>
                <w:rFonts w:ascii="Times New Roman" w:hAnsi="Times New Roman" w:cs="Times New Roman"/>
                <w:sz w:val="20"/>
                <w:szCs w:val="20"/>
                <w:lang w:eastAsia="bg-BG"/>
              </w:rPr>
            </w:pPr>
            <w:r w:rsidRPr="00B104DD">
              <w:rPr>
                <w:rFonts w:ascii="Times New Roman" w:hAnsi="Times New Roman" w:cs="Times New Roman"/>
                <w:sz w:val="20"/>
                <w:szCs w:val="20"/>
                <w:lang w:eastAsia="bg-BG"/>
              </w:rPr>
              <w:t>Метална дръжка за права метла, парцал или моп.</w:t>
            </w:r>
            <w:r w:rsidRPr="00B104DD">
              <w:rPr>
                <w:rFonts w:ascii="Times New Roman" w:hAnsi="Times New Roman" w:cs="Times New Roman"/>
                <w:sz w:val="20"/>
                <w:szCs w:val="20"/>
              </w:rPr>
              <w:t xml:space="preserve"> </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36</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Дръжка за почистваща кърпа за под</w:t>
            </w:r>
          </w:p>
        </w:tc>
        <w:tc>
          <w:tcPr>
            <w:tcW w:w="3119" w:type="dxa"/>
            <w:vAlign w:val="center"/>
          </w:tcPr>
          <w:p w:rsidR="00CB249A" w:rsidRPr="00B104DD" w:rsidRDefault="00CB249A" w:rsidP="00C27533">
            <w:pPr>
              <w:spacing w:after="0" w:line="240" w:lineRule="auto"/>
              <w:rPr>
                <w:rFonts w:ascii="Times New Roman" w:hAnsi="Times New Roman" w:cs="Times New Roman"/>
                <w:sz w:val="20"/>
                <w:szCs w:val="20"/>
                <w:lang w:eastAsia="bg-BG"/>
              </w:rPr>
            </w:pPr>
            <w:r w:rsidRPr="00B104DD">
              <w:rPr>
                <w:rFonts w:ascii="Times New Roman" w:hAnsi="Times New Roman" w:cs="Times New Roman"/>
                <w:sz w:val="20"/>
                <w:szCs w:val="20"/>
                <w:lang w:eastAsia="bg-BG"/>
              </w:rPr>
              <w:t>Пластмасова дръжка за права метла, парцал или моп.</w:t>
            </w:r>
            <w:r w:rsidRPr="00B104DD">
              <w:rPr>
                <w:rFonts w:ascii="Times New Roman" w:hAnsi="Times New Roman" w:cs="Times New Roman"/>
                <w:sz w:val="20"/>
                <w:szCs w:val="20"/>
              </w:rPr>
              <w:t xml:space="preserve"> </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37</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Домакински гумени ръкавици</w:t>
            </w:r>
          </w:p>
        </w:tc>
        <w:tc>
          <w:tcPr>
            <w:tcW w:w="3119" w:type="dxa"/>
            <w:vAlign w:val="center"/>
          </w:tcPr>
          <w:p w:rsidR="00CB249A" w:rsidRPr="00B104DD" w:rsidRDefault="00CB249A" w:rsidP="00C27533">
            <w:pPr>
              <w:pStyle w:val="TableParagraph"/>
              <w:jc w:val="both"/>
              <w:rPr>
                <w:rFonts w:ascii="Times New Roman" w:hAnsi="Times New Roman"/>
                <w:sz w:val="20"/>
                <w:szCs w:val="20"/>
              </w:rPr>
            </w:pPr>
            <w:r w:rsidRPr="00B104DD">
              <w:rPr>
                <w:rFonts w:ascii="Times New Roman" w:hAnsi="Times New Roman"/>
                <w:sz w:val="20"/>
                <w:szCs w:val="20"/>
                <w:lang w:val="bg-BG"/>
              </w:rPr>
              <w:t>Домакински гумени ръкавици подходящи за работа с препарати за всякакъв тип почистваща дейност.</w:t>
            </w:r>
            <w:r w:rsidRPr="00B104DD">
              <w:rPr>
                <w:rFonts w:ascii="Times New Roman" w:hAnsi="Times New Roman"/>
                <w:sz w:val="20"/>
                <w:szCs w:val="20"/>
                <w:lang w:val="bg-BG"/>
              </w:rPr>
              <w:br/>
              <w:t>Размери S, M, L и XL</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чифт</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38</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Ч</w:t>
            </w:r>
            <w:r w:rsidRPr="00B104DD">
              <w:rPr>
                <w:rFonts w:ascii="Times New Roman" w:hAnsi="Times New Roman"/>
                <w:sz w:val="20"/>
                <w:szCs w:val="20"/>
                <w:lang w:val="bg-BG"/>
              </w:rPr>
              <w:t>етка за почистване</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Четка с твърд косъм за почистване на под; с дръжка; материал: пластмаса</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39</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Ч</w:t>
            </w:r>
            <w:r w:rsidRPr="00B104DD">
              <w:rPr>
                <w:rFonts w:ascii="Times New Roman" w:hAnsi="Times New Roman"/>
                <w:sz w:val="20"/>
                <w:szCs w:val="20"/>
                <w:lang w:val="bg-BG"/>
              </w:rPr>
              <w:t>етка за почистване</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Четка с мек косъм за почистване на под; с дръжка; материал: пластмаса</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40</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Ч</w:t>
            </w:r>
            <w:r w:rsidRPr="00B104DD">
              <w:rPr>
                <w:rFonts w:ascii="Times New Roman" w:hAnsi="Times New Roman"/>
                <w:sz w:val="20"/>
                <w:szCs w:val="20"/>
                <w:lang w:val="bg-BG"/>
              </w:rPr>
              <w:t>етка за почистване</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Четка с твърд косъм за почистване на под; материал: пластмаса; с накрайник с права резба</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41</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Ч</w:t>
            </w:r>
            <w:r w:rsidRPr="00B104DD">
              <w:rPr>
                <w:rFonts w:ascii="Times New Roman" w:hAnsi="Times New Roman"/>
                <w:sz w:val="20"/>
                <w:szCs w:val="20"/>
                <w:lang w:val="bg-BG"/>
              </w:rPr>
              <w:t>етка за почистване</w:t>
            </w:r>
          </w:p>
        </w:tc>
        <w:tc>
          <w:tcPr>
            <w:tcW w:w="3119" w:type="dxa"/>
            <w:vAlign w:val="center"/>
          </w:tcPr>
          <w:p w:rsidR="00CB249A" w:rsidRPr="00B104DD" w:rsidRDefault="00CB249A" w:rsidP="00C27533">
            <w:pPr>
              <w:pStyle w:val="NormalWeb"/>
              <w:spacing w:before="0" w:beforeAutospacing="0" w:after="0" w:afterAutospacing="0"/>
              <w:rPr>
                <w:sz w:val="20"/>
                <w:szCs w:val="20"/>
              </w:rPr>
            </w:pPr>
            <w:r w:rsidRPr="00B104DD">
              <w:rPr>
                <w:sz w:val="20"/>
                <w:szCs w:val="20"/>
              </w:rPr>
              <w:t>Четка с мек косъм за почистване на под; материал: пластмаса; с накрайник с права резба</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42</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Дръжка за четка за почистване</w:t>
            </w:r>
          </w:p>
        </w:tc>
        <w:tc>
          <w:tcPr>
            <w:tcW w:w="3119" w:type="dxa"/>
            <w:vAlign w:val="center"/>
          </w:tcPr>
          <w:p w:rsidR="00CB249A" w:rsidRPr="00B104DD" w:rsidRDefault="00CB249A" w:rsidP="00C27533">
            <w:pPr>
              <w:spacing w:after="0" w:line="240" w:lineRule="auto"/>
              <w:rPr>
                <w:rFonts w:ascii="Times New Roman" w:hAnsi="Times New Roman" w:cs="Times New Roman"/>
                <w:sz w:val="20"/>
                <w:szCs w:val="20"/>
                <w:lang w:eastAsia="bg-BG"/>
              </w:rPr>
            </w:pPr>
            <w:r w:rsidRPr="00B104DD">
              <w:rPr>
                <w:rFonts w:ascii="Times New Roman" w:hAnsi="Times New Roman" w:cs="Times New Roman"/>
                <w:sz w:val="20"/>
                <w:szCs w:val="20"/>
                <w:lang w:eastAsia="bg-BG"/>
              </w:rPr>
              <w:t xml:space="preserve">Метална дръжка за </w:t>
            </w:r>
            <w:r w:rsidRPr="00B104DD">
              <w:rPr>
                <w:rFonts w:ascii="Times New Roman" w:hAnsi="Times New Roman" w:cs="Times New Roman"/>
                <w:sz w:val="20"/>
                <w:szCs w:val="20"/>
              </w:rPr>
              <w:t>четка за почистване</w:t>
            </w:r>
            <w:r w:rsidRPr="00B104DD">
              <w:rPr>
                <w:rFonts w:ascii="Times New Roman" w:hAnsi="Times New Roman" w:cs="Times New Roman"/>
                <w:sz w:val="20"/>
                <w:szCs w:val="20"/>
                <w:lang w:eastAsia="bg-BG"/>
              </w:rPr>
              <w:t>.</w:t>
            </w:r>
            <w:r w:rsidRPr="00B104DD">
              <w:rPr>
                <w:rFonts w:ascii="Times New Roman" w:hAnsi="Times New Roman" w:cs="Times New Roman"/>
                <w:sz w:val="20"/>
                <w:szCs w:val="20"/>
              </w:rPr>
              <w:t xml:space="preserve"> </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43</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Дръжка за четка за почистване</w:t>
            </w:r>
          </w:p>
        </w:tc>
        <w:tc>
          <w:tcPr>
            <w:tcW w:w="3119" w:type="dxa"/>
            <w:vAlign w:val="center"/>
          </w:tcPr>
          <w:p w:rsidR="00CB249A" w:rsidRPr="00B104DD" w:rsidRDefault="00CB249A" w:rsidP="00C27533">
            <w:pPr>
              <w:spacing w:after="0" w:line="240" w:lineRule="auto"/>
              <w:rPr>
                <w:rFonts w:ascii="Times New Roman" w:hAnsi="Times New Roman" w:cs="Times New Roman"/>
                <w:sz w:val="20"/>
                <w:szCs w:val="20"/>
                <w:lang w:eastAsia="bg-BG"/>
              </w:rPr>
            </w:pPr>
            <w:r w:rsidRPr="00B104DD">
              <w:rPr>
                <w:rFonts w:ascii="Times New Roman" w:hAnsi="Times New Roman" w:cs="Times New Roman"/>
                <w:sz w:val="20"/>
                <w:szCs w:val="20"/>
                <w:lang w:eastAsia="bg-BG"/>
              </w:rPr>
              <w:t xml:space="preserve">Пластмасова дръжка за </w:t>
            </w:r>
            <w:r w:rsidRPr="00B104DD">
              <w:rPr>
                <w:rFonts w:ascii="Times New Roman" w:hAnsi="Times New Roman" w:cs="Times New Roman"/>
                <w:sz w:val="20"/>
                <w:szCs w:val="20"/>
              </w:rPr>
              <w:t>за четка за почистване</w:t>
            </w:r>
            <w:r w:rsidRPr="00B104DD">
              <w:rPr>
                <w:rFonts w:ascii="Times New Roman" w:hAnsi="Times New Roman" w:cs="Times New Roman"/>
                <w:sz w:val="20"/>
                <w:szCs w:val="20"/>
                <w:lang w:eastAsia="bg-BG"/>
              </w:rPr>
              <w:t>.</w:t>
            </w:r>
            <w:r w:rsidRPr="00B104DD">
              <w:rPr>
                <w:rFonts w:ascii="Times New Roman" w:hAnsi="Times New Roman" w:cs="Times New Roman"/>
                <w:sz w:val="20"/>
                <w:szCs w:val="20"/>
              </w:rPr>
              <w:t xml:space="preserve"> </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44</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М</w:t>
            </w:r>
            <w:r w:rsidRPr="00B104DD">
              <w:rPr>
                <w:rFonts w:ascii="Times New Roman" w:hAnsi="Times New Roman"/>
                <w:sz w:val="20"/>
                <w:szCs w:val="20"/>
                <w:lang w:val="bg-BG"/>
              </w:rPr>
              <w:t>етла</w:t>
            </w:r>
          </w:p>
        </w:tc>
        <w:tc>
          <w:tcPr>
            <w:tcW w:w="3119" w:type="dxa"/>
            <w:vAlign w:val="center"/>
          </w:tcPr>
          <w:p w:rsidR="00CB249A" w:rsidRPr="00B104DD" w:rsidRDefault="00CB249A" w:rsidP="00C27533">
            <w:pPr>
              <w:spacing w:after="0" w:line="240" w:lineRule="auto"/>
              <w:outlineLvl w:val="1"/>
              <w:rPr>
                <w:rFonts w:ascii="Times New Roman" w:hAnsi="Times New Roman" w:cs="Times New Roman"/>
                <w:sz w:val="20"/>
                <w:szCs w:val="20"/>
              </w:rPr>
            </w:pPr>
            <w:r w:rsidRPr="00B104DD">
              <w:rPr>
                <w:rFonts w:ascii="Times New Roman" w:hAnsi="Times New Roman" w:cs="Times New Roman"/>
                <w:sz w:val="20"/>
                <w:szCs w:val="20"/>
              </w:rPr>
              <w:t>Метла със сменяема дръжка; пластмасова; с дълъг косъм</w:t>
            </w:r>
          </w:p>
          <w:p w:rsidR="00CB249A" w:rsidRPr="00B104DD" w:rsidRDefault="00CB249A" w:rsidP="00C27533">
            <w:pPr>
              <w:pStyle w:val="NormalWeb"/>
              <w:spacing w:before="0" w:beforeAutospacing="0" w:after="0" w:afterAutospacing="0"/>
              <w:rPr>
                <w:sz w:val="20"/>
                <w:szCs w:val="20"/>
              </w:rPr>
            </w:pP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45</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М</w:t>
            </w:r>
            <w:r w:rsidRPr="00B104DD">
              <w:rPr>
                <w:rFonts w:ascii="Times New Roman" w:hAnsi="Times New Roman"/>
                <w:sz w:val="20"/>
                <w:szCs w:val="20"/>
                <w:lang w:val="bg-BG"/>
              </w:rPr>
              <w:t>етла</w:t>
            </w:r>
          </w:p>
        </w:tc>
        <w:tc>
          <w:tcPr>
            <w:tcW w:w="3119" w:type="dxa"/>
            <w:vAlign w:val="center"/>
          </w:tcPr>
          <w:p w:rsidR="00CB249A" w:rsidRPr="00B104DD" w:rsidRDefault="00CB249A" w:rsidP="00C27533">
            <w:pPr>
              <w:spacing w:after="0" w:line="240" w:lineRule="auto"/>
              <w:outlineLvl w:val="1"/>
              <w:rPr>
                <w:rFonts w:ascii="Times New Roman" w:hAnsi="Times New Roman" w:cs="Times New Roman"/>
                <w:sz w:val="20"/>
                <w:szCs w:val="20"/>
              </w:rPr>
            </w:pPr>
            <w:r w:rsidRPr="00B104DD">
              <w:rPr>
                <w:rFonts w:ascii="Times New Roman" w:hAnsi="Times New Roman" w:cs="Times New Roman"/>
                <w:sz w:val="20"/>
                <w:szCs w:val="20"/>
              </w:rPr>
              <w:t xml:space="preserve">Метла; пластмасова; с дълъг косъм, </w:t>
            </w:r>
            <w:r w:rsidRPr="00B104DD">
              <w:rPr>
                <w:rFonts w:ascii="Times New Roman" w:hAnsi="Times New Roman" w:cs="Times New Roman"/>
                <w:sz w:val="20"/>
                <w:szCs w:val="20"/>
                <w:lang w:eastAsia="bg-BG"/>
              </w:rPr>
              <w:t>с накрайник с права резба</w:t>
            </w:r>
          </w:p>
          <w:p w:rsidR="00CB249A" w:rsidRPr="00B104DD" w:rsidRDefault="00CB249A" w:rsidP="00C27533">
            <w:pPr>
              <w:pStyle w:val="NormalWeb"/>
              <w:spacing w:before="0" w:beforeAutospacing="0" w:after="0" w:afterAutospacing="0"/>
              <w:rPr>
                <w:sz w:val="20"/>
                <w:szCs w:val="20"/>
              </w:rPr>
            </w:pP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46</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М</w:t>
            </w:r>
            <w:r w:rsidRPr="00B104DD">
              <w:rPr>
                <w:rFonts w:ascii="Times New Roman" w:hAnsi="Times New Roman"/>
                <w:sz w:val="20"/>
                <w:szCs w:val="20"/>
                <w:lang w:val="bg-BG"/>
              </w:rPr>
              <w:t>етла</w:t>
            </w:r>
          </w:p>
        </w:tc>
        <w:tc>
          <w:tcPr>
            <w:tcW w:w="3119" w:type="dxa"/>
            <w:vAlign w:val="center"/>
          </w:tcPr>
          <w:p w:rsidR="00CB249A" w:rsidRPr="00B104DD" w:rsidRDefault="00CB249A" w:rsidP="00C27533">
            <w:pPr>
              <w:spacing w:after="0" w:line="240" w:lineRule="auto"/>
              <w:outlineLvl w:val="1"/>
              <w:rPr>
                <w:rFonts w:ascii="Times New Roman" w:hAnsi="Times New Roman" w:cs="Times New Roman"/>
                <w:sz w:val="20"/>
                <w:szCs w:val="20"/>
              </w:rPr>
            </w:pPr>
            <w:r w:rsidRPr="00B104DD">
              <w:rPr>
                <w:rFonts w:ascii="Times New Roman" w:hAnsi="Times New Roman" w:cs="Times New Roman"/>
                <w:sz w:val="20"/>
                <w:szCs w:val="20"/>
              </w:rPr>
              <w:t>Метла от сорго; с три шева;  с къса дръжка</w:t>
            </w:r>
          </w:p>
          <w:p w:rsidR="00CB249A" w:rsidRPr="00B104DD" w:rsidRDefault="00CB249A" w:rsidP="00C27533">
            <w:pPr>
              <w:pStyle w:val="NormalWeb"/>
              <w:spacing w:before="0" w:beforeAutospacing="0" w:after="0" w:afterAutospacing="0"/>
              <w:rPr>
                <w:sz w:val="20"/>
                <w:szCs w:val="20"/>
              </w:rPr>
            </w:pP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47</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М</w:t>
            </w:r>
            <w:r w:rsidRPr="00B104DD">
              <w:rPr>
                <w:rFonts w:ascii="Times New Roman" w:hAnsi="Times New Roman"/>
                <w:sz w:val="20"/>
                <w:szCs w:val="20"/>
                <w:lang w:val="bg-BG"/>
              </w:rPr>
              <w:t>етла</w:t>
            </w:r>
          </w:p>
        </w:tc>
        <w:tc>
          <w:tcPr>
            <w:tcW w:w="3119" w:type="dxa"/>
            <w:vAlign w:val="center"/>
          </w:tcPr>
          <w:p w:rsidR="00CB249A" w:rsidRPr="00B104DD" w:rsidRDefault="00CB249A" w:rsidP="00C27533">
            <w:pPr>
              <w:spacing w:after="0" w:line="240" w:lineRule="auto"/>
              <w:outlineLvl w:val="1"/>
              <w:rPr>
                <w:rFonts w:ascii="Times New Roman" w:hAnsi="Times New Roman" w:cs="Times New Roman"/>
                <w:sz w:val="20"/>
                <w:szCs w:val="20"/>
              </w:rPr>
            </w:pPr>
            <w:r w:rsidRPr="00B104DD">
              <w:rPr>
                <w:rFonts w:ascii="Times New Roman" w:hAnsi="Times New Roman" w:cs="Times New Roman"/>
                <w:sz w:val="20"/>
                <w:szCs w:val="20"/>
              </w:rPr>
              <w:t>Метла от сорго; с три шева;  с дълга дръжка</w:t>
            </w:r>
          </w:p>
          <w:p w:rsidR="00CB249A" w:rsidRPr="00B104DD" w:rsidRDefault="00CB249A" w:rsidP="00C27533">
            <w:pPr>
              <w:pStyle w:val="NormalWeb"/>
              <w:spacing w:before="0" w:beforeAutospacing="0" w:after="0" w:afterAutospacing="0"/>
              <w:rPr>
                <w:sz w:val="20"/>
                <w:szCs w:val="20"/>
              </w:rPr>
            </w:pP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48</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М</w:t>
            </w:r>
            <w:r w:rsidRPr="00B104DD">
              <w:rPr>
                <w:rFonts w:ascii="Times New Roman" w:hAnsi="Times New Roman"/>
                <w:sz w:val="20"/>
                <w:szCs w:val="20"/>
                <w:lang w:val="bg-BG"/>
              </w:rPr>
              <w:t>етла</w:t>
            </w:r>
          </w:p>
        </w:tc>
        <w:tc>
          <w:tcPr>
            <w:tcW w:w="3119" w:type="dxa"/>
            <w:vAlign w:val="center"/>
          </w:tcPr>
          <w:p w:rsidR="00CB249A" w:rsidRPr="00B104DD" w:rsidRDefault="00CB249A" w:rsidP="00C27533">
            <w:pPr>
              <w:spacing w:after="0" w:line="240" w:lineRule="auto"/>
              <w:outlineLvl w:val="1"/>
              <w:rPr>
                <w:rFonts w:ascii="Times New Roman" w:hAnsi="Times New Roman" w:cs="Times New Roman"/>
                <w:sz w:val="20"/>
                <w:szCs w:val="20"/>
              </w:rPr>
            </w:pPr>
            <w:r w:rsidRPr="00B104DD">
              <w:rPr>
                <w:rFonts w:ascii="Times New Roman" w:hAnsi="Times New Roman" w:cs="Times New Roman"/>
                <w:sz w:val="20"/>
                <w:szCs w:val="20"/>
              </w:rPr>
              <w:t>Метла от сорго; с четири шева;  с къса дръжка</w:t>
            </w:r>
          </w:p>
          <w:p w:rsidR="00CB249A" w:rsidRPr="00B104DD" w:rsidRDefault="00CB249A" w:rsidP="00C27533">
            <w:pPr>
              <w:pStyle w:val="NormalWeb"/>
              <w:spacing w:before="0" w:beforeAutospacing="0" w:after="0" w:afterAutospacing="0"/>
              <w:rPr>
                <w:sz w:val="20"/>
                <w:szCs w:val="20"/>
              </w:rPr>
            </w:pP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49</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М</w:t>
            </w:r>
            <w:r w:rsidRPr="00B104DD">
              <w:rPr>
                <w:rFonts w:ascii="Times New Roman" w:hAnsi="Times New Roman"/>
                <w:sz w:val="20"/>
                <w:szCs w:val="20"/>
                <w:lang w:val="bg-BG"/>
              </w:rPr>
              <w:t>етла</w:t>
            </w:r>
          </w:p>
        </w:tc>
        <w:tc>
          <w:tcPr>
            <w:tcW w:w="3119" w:type="dxa"/>
            <w:vAlign w:val="center"/>
          </w:tcPr>
          <w:p w:rsidR="00CB249A" w:rsidRPr="00B104DD" w:rsidRDefault="00CB249A" w:rsidP="00C27533">
            <w:pPr>
              <w:spacing w:after="0" w:line="240" w:lineRule="auto"/>
              <w:outlineLvl w:val="1"/>
              <w:rPr>
                <w:rFonts w:ascii="Times New Roman" w:hAnsi="Times New Roman" w:cs="Times New Roman"/>
                <w:sz w:val="20"/>
                <w:szCs w:val="20"/>
              </w:rPr>
            </w:pPr>
            <w:r w:rsidRPr="00B104DD">
              <w:rPr>
                <w:rFonts w:ascii="Times New Roman" w:hAnsi="Times New Roman" w:cs="Times New Roman"/>
                <w:sz w:val="20"/>
                <w:szCs w:val="20"/>
              </w:rPr>
              <w:t>Метла от сорго; с четири шева;  с дълга дръжка</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50</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Четка и лопата за почистване на под</w:t>
            </w:r>
          </w:p>
        </w:tc>
        <w:tc>
          <w:tcPr>
            <w:tcW w:w="3119" w:type="dxa"/>
            <w:vAlign w:val="center"/>
          </w:tcPr>
          <w:p w:rsidR="00CB249A" w:rsidRPr="00B104DD" w:rsidRDefault="00CB249A" w:rsidP="00C27533">
            <w:pPr>
              <w:spacing w:after="0" w:line="240" w:lineRule="auto"/>
              <w:outlineLvl w:val="1"/>
              <w:rPr>
                <w:rFonts w:ascii="Times New Roman" w:hAnsi="Times New Roman" w:cs="Times New Roman"/>
                <w:sz w:val="20"/>
                <w:szCs w:val="20"/>
              </w:rPr>
            </w:pPr>
            <w:r w:rsidRPr="00B104DD">
              <w:rPr>
                <w:rFonts w:ascii="Times New Roman" w:hAnsi="Times New Roman" w:cs="Times New Roman"/>
                <w:sz w:val="20"/>
                <w:szCs w:val="20"/>
              </w:rPr>
              <w:t xml:space="preserve">Комплект пластмасова лопатка с четка с твърд косъм за почистване на под; с дълги дръжки </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51</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Л</w:t>
            </w:r>
            <w:r w:rsidRPr="00B104DD">
              <w:rPr>
                <w:rFonts w:ascii="Times New Roman" w:hAnsi="Times New Roman"/>
                <w:sz w:val="20"/>
                <w:szCs w:val="20"/>
                <w:lang w:val="bg-BG"/>
              </w:rPr>
              <w:t>опата</w:t>
            </w:r>
          </w:p>
        </w:tc>
        <w:tc>
          <w:tcPr>
            <w:tcW w:w="3119" w:type="dxa"/>
            <w:vAlign w:val="center"/>
          </w:tcPr>
          <w:p w:rsidR="00CB249A" w:rsidRPr="00B104DD" w:rsidRDefault="00CB249A" w:rsidP="00C27533">
            <w:pPr>
              <w:spacing w:after="0" w:line="240" w:lineRule="auto"/>
              <w:outlineLvl w:val="1"/>
              <w:rPr>
                <w:rFonts w:ascii="Times New Roman" w:hAnsi="Times New Roman" w:cs="Times New Roman"/>
                <w:sz w:val="20"/>
                <w:szCs w:val="20"/>
              </w:rPr>
            </w:pPr>
            <w:r w:rsidRPr="00C76EAC">
              <w:rPr>
                <w:rStyle w:val="Strong"/>
                <w:rFonts w:ascii="Times New Roman" w:hAnsi="Times New Roman" w:cs="Calibri"/>
                <w:b w:val="0"/>
                <w:sz w:val="20"/>
                <w:szCs w:val="20"/>
              </w:rPr>
              <w:t>Пластмасова лопатка за почистване</w:t>
            </w:r>
            <w:r w:rsidRPr="00C76EAC">
              <w:rPr>
                <w:rFonts w:ascii="Times New Roman" w:hAnsi="Times New Roman" w:cs="Times New Roman"/>
                <w:b/>
                <w:sz w:val="20"/>
                <w:szCs w:val="20"/>
              </w:rPr>
              <w:t xml:space="preserve"> с </w:t>
            </w:r>
            <w:r w:rsidRPr="00C76EAC">
              <w:rPr>
                <w:rStyle w:val="Strong"/>
                <w:rFonts w:ascii="Times New Roman" w:hAnsi="Times New Roman" w:cs="Calibri"/>
                <w:b w:val="0"/>
                <w:sz w:val="20"/>
                <w:szCs w:val="20"/>
              </w:rPr>
              <w:t>гумена лента</w:t>
            </w:r>
            <w:r w:rsidRPr="00B104DD">
              <w:rPr>
                <w:rFonts w:ascii="Times New Roman" w:hAnsi="Times New Roman" w:cs="Times New Roman"/>
                <w:sz w:val="20"/>
                <w:szCs w:val="20"/>
              </w:rPr>
              <w:t xml:space="preserve"> и дълга дръжка.</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52</w:t>
            </w:r>
          </w:p>
        </w:tc>
        <w:tc>
          <w:tcPr>
            <w:tcW w:w="2162" w:type="dxa"/>
            <w:vAlign w:val="center"/>
          </w:tcPr>
          <w:p w:rsidR="00CB249A" w:rsidRPr="00B104DD" w:rsidRDefault="00CB249A" w:rsidP="00C27533">
            <w:pPr>
              <w:pStyle w:val="TableParagraph"/>
              <w:jc w:val="both"/>
              <w:rPr>
                <w:rFonts w:ascii="Times New Roman" w:hAnsi="Times New Roman"/>
                <w:sz w:val="20"/>
                <w:szCs w:val="20"/>
                <w:lang w:val="bg-BG"/>
              </w:rPr>
            </w:pPr>
            <w:r>
              <w:rPr>
                <w:rFonts w:ascii="Times New Roman" w:hAnsi="Times New Roman"/>
                <w:sz w:val="20"/>
                <w:szCs w:val="20"/>
                <w:lang w:val="bg-BG"/>
              </w:rPr>
              <w:t>Л</w:t>
            </w:r>
            <w:r w:rsidRPr="00B104DD">
              <w:rPr>
                <w:rFonts w:ascii="Times New Roman" w:hAnsi="Times New Roman"/>
                <w:sz w:val="20"/>
                <w:szCs w:val="20"/>
                <w:lang w:val="bg-BG"/>
              </w:rPr>
              <w:t>опата</w:t>
            </w:r>
          </w:p>
        </w:tc>
        <w:tc>
          <w:tcPr>
            <w:tcW w:w="3119" w:type="dxa"/>
            <w:vAlign w:val="center"/>
          </w:tcPr>
          <w:p w:rsidR="00CB249A" w:rsidRPr="00B104DD" w:rsidRDefault="00CB249A" w:rsidP="00C27533">
            <w:pPr>
              <w:spacing w:after="0" w:line="240" w:lineRule="auto"/>
              <w:outlineLvl w:val="1"/>
              <w:rPr>
                <w:rFonts w:ascii="Times New Roman" w:hAnsi="Times New Roman" w:cs="Times New Roman"/>
                <w:sz w:val="20"/>
                <w:szCs w:val="20"/>
              </w:rPr>
            </w:pPr>
            <w:r w:rsidRPr="00B104DD">
              <w:rPr>
                <w:rFonts w:ascii="Times New Roman" w:hAnsi="Times New Roman" w:cs="Times New Roman"/>
                <w:sz w:val="20"/>
                <w:szCs w:val="20"/>
              </w:rPr>
              <w:t>Малка метална лопата</w:t>
            </w:r>
            <w:r w:rsidRPr="00B104DD">
              <w:rPr>
                <w:rStyle w:val="Strong"/>
                <w:rFonts w:ascii="Times New Roman" w:hAnsi="Times New Roman" w:cs="Calibri"/>
                <w:sz w:val="20"/>
                <w:szCs w:val="20"/>
              </w:rPr>
              <w:t xml:space="preserve"> </w:t>
            </w:r>
            <w:r w:rsidRPr="00C76EAC">
              <w:rPr>
                <w:rStyle w:val="Strong"/>
                <w:rFonts w:ascii="Times New Roman" w:hAnsi="Times New Roman" w:cs="Calibri"/>
                <w:b w:val="0"/>
                <w:sz w:val="20"/>
                <w:szCs w:val="20"/>
              </w:rPr>
              <w:t>за почистване с дървена дръжка</w:t>
            </w:r>
            <w:r w:rsidRPr="00C76EAC">
              <w:rPr>
                <w:rFonts w:ascii="Times New Roman" w:hAnsi="Times New Roman" w:cs="Times New Roman"/>
                <w:b/>
                <w:sz w:val="20"/>
                <w:szCs w:val="20"/>
              </w:rPr>
              <w:t>.</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 брой</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53</w:t>
            </w:r>
          </w:p>
        </w:tc>
        <w:tc>
          <w:tcPr>
            <w:tcW w:w="2162" w:type="dxa"/>
            <w:vAlign w:val="center"/>
          </w:tcPr>
          <w:p w:rsidR="00CB249A" w:rsidRPr="00B104DD" w:rsidRDefault="00CB249A" w:rsidP="00C27533">
            <w:pPr>
              <w:widowControl w:val="0"/>
              <w:spacing w:after="0" w:line="240" w:lineRule="auto"/>
              <w:ind w:right="1"/>
              <w:jc w:val="both"/>
              <w:rPr>
                <w:rFonts w:ascii="Times New Roman" w:hAnsi="Times New Roman" w:cs="Times New Roman"/>
                <w:sz w:val="20"/>
                <w:szCs w:val="20"/>
                <w:lang w:val="en-US"/>
              </w:rPr>
            </w:pPr>
            <w:r>
              <w:rPr>
                <w:rFonts w:ascii="Times New Roman" w:hAnsi="Times New Roman" w:cs="Times New Roman"/>
                <w:sz w:val="20"/>
                <w:szCs w:val="20"/>
              </w:rPr>
              <w:t>Ч</w:t>
            </w:r>
            <w:r w:rsidRPr="00B104DD">
              <w:rPr>
                <w:rFonts w:ascii="Times New Roman" w:hAnsi="Times New Roman" w:cs="Times New Roman"/>
                <w:sz w:val="20"/>
                <w:szCs w:val="20"/>
              </w:rPr>
              <w:t>ували</w:t>
            </w:r>
            <w:r w:rsidRPr="00B104DD">
              <w:rPr>
                <w:rFonts w:ascii="Times New Roman" w:hAnsi="Times New Roman" w:cs="Times New Roman"/>
                <w:sz w:val="20"/>
                <w:szCs w:val="20"/>
                <w:lang w:val="en-US"/>
              </w:rPr>
              <w:t xml:space="preserve"> </w:t>
            </w:r>
            <w:r w:rsidRPr="00B104DD">
              <w:rPr>
                <w:rFonts w:ascii="Times New Roman" w:hAnsi="Times New Roman" w:cs="Times New Roman"/>
                <w:sz w:val="20"/>
                <w:szCs w:val="20"/>
              </w:rPr>
              <w:t xml:space="preserve"> </w:t>
            </w:r>
          </w:p>
          <w:p w:rsidR="00CB249A" w:rsidRPr="00B104DD" w:rsidRDefault="00CB249A" w:rsidP="00C27533">
            <w:pPr>
              <w:pStyle w:val="TableParagraph"/>
              <w:jc w:val="both"/>
              <w:rPr>
                <w:rFonts w:ascii="Times New Roman" w:hAnsi="Times New Roman"/>
                <w:sz w:val="20"/>
                <w:szCs w:val="20"/>
                <w:lang w:val="bg-BG"/>
              </w:rPr>
            </w:pPr>
          </w:p>
        </w:tc>
        <w:tc>
          <w:tcPr>
            <w:tcW w:w="3119" w:type="dxa"/>
            <w:vAlign w:val="center"/>
          </w:tcPr>
          <w:p w:rsidR="00CB249A" w:rsidRPr="00B104DD" w:rsidRDefault="00CB249A" w:rsidP="00C27533">
            <w:pPr>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Б</w:t>
            </w:r>
            <w:r w:rsidRPr="00B104DD">
              <w:rPr>
                <w:rFonts w:ascii="Times New Roman" w:hAnsi="Times New Roman" w:cs="Times New Roman"/>
                <w:sz w:val="20"/>
                <w:szCs w:val="20"/>
              </w:rPr>
              <w:t>иоразградими, цвят черен 60 литра, височина 90 см, дебелина 50 микрона</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100 броя</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54</w:t>
            </w:r>
          </w:p>
        </w:tc>
        <w:tc>
          <w:tcPr>
            <w:tcW w:w="2162" w:type="dxa"/>
            <w:vAlign w:val="center"/>
          </w:tcPr>
          <w:p w:rsidR="00CB249A" w:rsidRPr="00B104DD" w:rsidRDefault="00CB249A" w:rsidP="00C27533">
            <w:pPr>
              <w:widowControl w:val="0"/>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Ч</w:t>
            </w:r>
            <w:r w:rsidRPr="00B104DD">
              <w:rPr>
                <w:rFonts w:ascii="Times New Roman" w:hAnsi="Times New Roman" w:cs="Times New Roman"/>
                <w:sz w:val="20"/>
                <w:szCs w:val="20"/>
              </w:rPr>
              <w:t>ували</w:t>
            </w:r>
            <w:r w:rsidRPr="00B104DD">
              <w:rPr>
                <w:rFonts w:ascii="Times New Roman" w:hAnsi="Times New Roman" w:cs="Times New Roman"/>
                <w:sz w:val="20"/>
                <w:szCs w:val="20"/>
                <w:lang w:val="en-US"/>
              </w:rPr>
              <w:t xml:space="preserve"> </w:t>
            </w:r>
            <w:r w:rsidRPr="00B104DD">
              <w:rPr>
                <w:rFonts w:ascii="Times New Roman" w:hAnsi="Times New Roman" w:cs="Times New Roman"/>
                <w:sz w:val="20"/>
                <w:szCs w:val="20"/>
              </w:rPr>
              <w:t xml:space="preserve"> </w:t>
            </w:r>
          </w:p>
        </w:tc>
        <w:tc>
          <w:tcPr>
            <w:tcW w:w="3119" w:type="dxa"/>
            <w:vAlign w:val="center"/>
          </w:tcPr>
          <w:p w:rsidR="00CB249A" w:rsidRPr="00B104DD" w:rsidRDefault="00CB249A" w:rsidP="00C27533">
            <w:pPr>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Б</w:t>
            </w:r>
            <w:r w:rsidRPr="00B104DD">
              <w:rPr>
                <w:rFonts w:ascii="Times New Roman" w:hAnsi="Times New Roman" w:cs="Times New Roman"/>
                <w:sz w:val="20"/>
                <w:szCs w:val="20"/>
              </w:rPr>
              <w:t>иоразградими, цвят черен 160 литра, височина 110 см, дебелина 70 микрона</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100 броя</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r w:rsidR="00CB249A" w:rsidRPr="001611B0" w:rsidTr="00C27533">
        <w:trPr>
          <w:gridBefore w:val="1"/>
          <w:jc w:val="center"/>
        </w:trPr>
        <w:tc>
          <w:tcPr>
            <w:tcW w:w="468"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55</w:t>
            </w:r>
          </w:p>
        </w:tc>
        <w:tc>
          <w:tcPr>
            <w:tcW w:w="2162" w:type="dxa"/>
            <w:vAlign w:val="center"/>
          </w:tcPr>
          <w:p w:rsidR="00CB249A" w:rsidRPr="00B104DD" w:rsidRDefault="00CB249A" w:rsidP="00C27533">
            <w:pPr>
              <w:widowControl w:val="0"/>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Ч</w:t>
            </w:r>
            <w:r w:rsidRPr="00B104DD">
              <w:rPr>
                <w:rFonts w:ascii="Times New Roman" w:hAnsi="Times New Roman" w:cs="Times New Roman"/>
                <w:sz w:val="20"/>
                <w:szCs w:val="20"/>
              </w:rPr>
              <w:t>ували</w:t>
            </w:r>
            <w:r w:rsidRPr="00B104DD">
              <w:rPr>
                <w:rFonts w:ascii="Times New Roman" w:hAnsi="Times New Roman" w:cs="Times New Roman"/>
                <w:sz w:val="20"/>
                <w:szCs w:val="20"/>
                <w:lang w:val="en-US"/>
              </w:rPr>
              <w:t xml:space="preserve"> </w:t>
            </w:r>
            <w:r w:rsidRPr="00B104DD">
              <w:rPr>
                <w:rFonts w:ascii="Times New Roman" w:hAnsi="Times New Roman" w:cs="Times New Roman"/>
                <w:sz w:val="20"/>
                <w:szCs w:val="20"/>
              </w:rPr>
              <w:t xml:space="preserve"> </w:t>
            </w:r>
          </w:p>
        </w:tc>
        <w:tc>
          <w:tcPr>
            <w:tcW w:w="3119" w:type="dxa"/>
            <w:vAlign w:val="center"/>
          </w:tcPr>
          <w:p w:rsidR="00CB249A" w:rsidRPr="00B104DD" w:rsidRDefault="00CB249A" w:rsidP="00C27533">
            <w:pPr>
              <w:spacing w:after="0" w:line="240" w:lineRule="auto"/>
              <w:outlineLvl w:val="1"/>
              <w:rPr>
                <w:rFonts w:ascii="Times New Roman" w:hAnsi="Times New Roman" w:cs="Times New Roman"/>
                <w:sz w:val="20"/>
                <w:szCs w:val="20"/>
              </w:rPr>
            </w:pPr>
            <w:r>
              <w:rPr>
                <w:rFonts w:ascii="Times New Roman" w:hAnsi="Times New Roman" w:cs="Times New Roman"/>
                <w:sz w:val="20"/>
                <w:szCs w:val="20"/>
              </w:rPr>
              <w:t>Б</w:t>
            </w:r>
            <w:r w:rsidRPr="00B104DD">
              <w:rPr>
                <w:rFonts w:ascii="Times New Roman" w:hAnsi="Times New Roman" w:cs="Times New Roman"/>
                <w:sz w:val="20"/>
                <w:szCs w:val="20"/>
              </w:rPr>
              <w:t>иоразградими, цвят черен 260 литра, височина 110 см, дебелина 80 микрона</w:t>
            </w:r>
          </w:p>
        </w:tc>
        <w:tc>
          <w:tcPr>
            <w:tcW w:w="1253" w:type="dxa"/>
            <w:vAlign w:val="center"/>
          </w:tcPr>
          <w:p w:rsidR="00CB249A" w:rsidRPr="00B104DD" w:rsidRDefault="00CB249A" w:rsidP="00C27533">
            <w:pPr>
              <w:pStyle w:val="TableParagraph"/>
              <w:jc w:val="both"/>
              <w:rPr>
                <w:rFonts w:ascii="Times New Roman" w:hAnsi="Times New Roman"/>
                <w:sz w:val="20"/>
                <w:szCs w:val="20"/>
                <w:lang w:val="bg-BG"/>
              </w:rPr>
            </w:pPr>
            <w:r w:rsidRPr="00B104DD">
              <w:rPr>
                <w:rFonts w:ascii="Times New Roman" w:hAnsi="Times New Roman"/>
                <w:sz w:val="20"/>
                <w:szCs w:val="20"/>
                <w:lang w:val="bg-BG"/>
              </w:rPr>
              <w:t>100 броя</w:t>
            </w:r>
          </w:p>
        </w:tc>
        <w:tc>
          <w:tcPr>
            <w:tcW w:w="1518"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45" w:type="dxa"/>
            <w:vAlign w:val="center"/>
          </w:tcPr>
          <w:p w:rsidR="00CB249A" w:rsidRPr="00FC6CBB" w:rsidRDefault="00CB249A" w:rsidP="00C27533">
            <w:pPr>
              <w:pStyle w:val="TableParagraph"/>
              <w:jc w:val="both"/>
              <w:rPr>
                <w:rFonts w:ascii="Times New Roman" w:hAnsi="Times New Roman"/>
                <w:sz w:val="20"/>
                <w:szCs w:val="20"/>
                <w:lang w:val="bg-BG"/>
              </w:rPr>
            </w:pPr>
          </w:p>
        </w:tc>
        <w:tc>
          <w:tcPr>
            <w:tcW w:w="1384" w:type="dxa"/>
            <w:vAlign w:val="center"/>
          </w:tcPr>
          <w:p w:rsidR="00CB249A" w:rsidRPr="001611B0" w:rsidRDefault="00CB249A" w:rsidP="00C27533">
            <w:pPr>
              <w:pStyle w:val="TableParagraph"/>
              <w:jc w:val="both"/>
              <w:rPr>
                <w:rFonts w:ascii="Times New Roman" w:hAnsi="Times New Roman"/>
                <w:sz w:val="20"/>
                <w:szCs w:val="20"/>
                <w:lang w:val="bg-BG"/>
              </w:rPr>
            </w:pPr>
          </w:p>
        </w:tc>
      </w:tr>
    </w:tbl>
    <w:p w:rsidR="00CB249A" w:rsidRDefault="00CB249A" w:rsidP="008F1872">
      <w:pPr>
        <w:spacing w:after="120" w:line="240" w:lineRule="auto"/>
        <w:jc w:val="both"/>
        <w:rPr>
          <w:rFonts w:ascii="Times New Roman" w:hAnsi="Times New Roman" w:cs="Times New Roman"/>
          <w:sz w:val="24"/>
          <w:szCs w:val="24"/>
        </w:rPr>
      </w:pPr>
    </w:p>
    <w:p w:rsidR="00CB249A" w:rsidRDefault="00CB249A" w:rsidP="003222C6">
      <w:pPr>
        <w:spacing w:line="240" w:lineRule="auto"/>
        <w:jc w:val="both"/>
        <w:rPr>
          <w:rFonts w:ascii="Times New Roman" w:hAnsi="Times New Roman" w:cs="Times New Roman"/>
          <w:b/>
          <w:sz w:val="24"/>
          <w:szCs w:val="24"/>
        </w:rPr>
      </w:pPr>
      <w:r w:rsidRPr="00407C74">
        <w:rPr>
          <w:rFonts w:ascii="Times New Roman" w:hAnsi="Times New Roman" w:cs="Times New Roman"/>
          <w:b/>
          <w:sz w:val="24"/>
          <w:szCs w:val="24"/>
        </w:rPr>
        <w:t>Обща стойност на дейностите</w:t>
      </w:r>
      <w:r>
        <w:rPr>
          <w:rFonts w:ascii="Times New Roman" w:hAnsi="Times New Roman" w:cs="Times New Roman"/>
          <w:b/>
          <w:sz w:val="24"/>
          <w:szCs w:val="24"/>
        </w:rPr>
        <w:t xml:space="preserve"> за вътрешно и промишлено/индустриално</w:t>
      </w:r>
      <w:r w:rsidRPr="00407C74">
        <w:rPr>
          <w:rFonts w:ascii="Times New Roman" w:hAnsi="Times New Roman" w:cs="Times New Roman"/>
          <w:b/>
          <w:sz w:val="24"/>
          <w:szCs w:val="24"/>
        </w:rPr>
        <w:t xml:space="preserve">  почистване за период от един месец:</w:t>
      </w:r>
      <w:r w:rsidRPr="002734DB">
        <w:rPr>
          <w:rFonts w:ascii="Times New Roman" w:hAnsi="Times New Roman" w:cs="Times New Roman"/>
          <w:sz w:val="24"/>
          <w:szCs w:val="24"/>
        </w:rPr>
        <w:t xml:space="preserve"> </w:t>
      </w:r>
      <w:r w:rsidRPr="002734DB">
        <w:rPr>
          <w:rFonts w:ascii="Times New Roman" w:hAnsi="Times New Roman" w:cs="Times New Roman"/>
          <w:sz w:val="24"/>
          <w:szCs w:val="24"/>
        </w:rPr>
        <w:tab/>
      </w:r>
      <w:r w:rsidRPr="002734DB">
        <w:rPr>
          <w:rFonts w:ascii="Times New Roman" w:hAnsi="Times New Roman" w:cs="Times New Roman"/>
          <w:b/>
          <w:sz w:val="24"/>
          <w:szCs w:val="24"/>
        </w:rPr>
        <w:tab/>
      </w:r>
      <w:r w:rsidRPr="002734DB">
        <w:rPr>
          <w:rFonts w:ascii="Times New Roman" w:hAnsi="Times New Roman" w:cs="Times New Roman"/>
          <w:b/>
          <w:sz w:val="24"/>
          <w:szCs w:val="24"/>
        </w:rPr>
        <w:tab/>
      </w:r>
    </w:p>
    <w:p w:rsidR="00CB249A" w:rsidRDefault="00CB249A" w:rsidP="003222C6">
      <w:pPr>
        <w:spacing w:line="240" w:lineRule="auto"/>
        <w:ind w:left="2832" w:firstLine="708"/>
        <w:jc w:val="both"/>
        <w:rPr>
          <w:rFonts w:ascii="Times New Roman" w:hAnsi="Times New Roman" w:cs="Times New Roman"/>
          <w:b/>
          <w:sz w:val="24"/>
          <w:szCs w:val="24"/>
        </w:rPr>
      </w:pPr>
      <w:r w:rsidRPr="002734DB">
        <w:rPr>
          <w:rFonts w:ascii="Times New Roman" w:hAnsi="Times New Roman" w:cs="Times New Roman"/>
          <w:b/>
          <w:sz w:val="24"/>
          <w:szCs w:val="24"/>
        </w:rPr>
        <w:t xml:space="preserve">……………… </w:t>
      </w:r>
      <w:r>
        <w:rPr>
          <w:rFonts w:ascii="Times New Roman" w:hAnsi="Times New Roman" w:cs="Times New Roman"/>
          <w:b/>
          <w:sz w:val="24"/>
          <w:szCs w:val="24"/>
        </w:rPr>
        <w:t xml:space="preserve">(словом) </w:t>
      </w:r>
      <w:r w:rsidRPr="002734DB">
        <w:rPr>
          <w:rFonts w:ascii="Times New Roman" w:hAnsi="Times New Roman" w:cs="Times New Roman"/>
          <w:b/>
          <w:sz w:val="24"/>
          <w:szCs w:val="24"/>
        </w:rPr>
        <w:t>лв.</w:t>
      </w:r>
      <w:r w:rsidRPr="002734DB">
        <w:rPr>
          <w:rFonts w:ascii="Times New Roman" w:hAnsi="Times New Roman" w:cs="Times New Roman"/>
          <w:b/>
          <w:sz w:val="24"/>
          <w:szCs w:val="24"/>
          <w:lang w:val="ru-RU"/>
        </w:rPr>
        <w:t xml:space="preserve"> без</w:t>
      </w:r>
      <w:r w:rsidRPr="002734DB">
        <w:rPr>
          <w:rFonts w:ascii="Times New Roman" w:hAnsi="Times New Roman" w:cs="Times New Roman"/>
          <w:b/>
          <w:sz w:val="24"/>
          <w:szCs w:val="24"/>
        </w:rPr>
        <w:t xml:space="preserve"> ДДС</w:t>
      </w:r>
    </w:p>
    <w:p w:rsidR="00CB249A" w:rsidRPr="002734DB" w:rsidRDefault="00CB249A" w:rsidP="003222C6">
      <w:pPr>
        <w:spacing w:line="240" w:lineRule="auto"/>
        <w:ind w:left="2832" w:firstLine="708"/>
        <w:jc w:val="both"/>
        <w:rPr>
          <w:rFonts w:ascii="Times New Roman" w:hAnsi="Times New Roman" w:cs="Times New Roman"/>
          <w:b/>
          <w:sz w:val="24"/>
          <w:szCs w:val="24"/>
        </w:rPr>
      </w:pPr>
      <w:r w:rsidRPr="002734DB">
        <w:rPr>
          <w:rFonts w:ascii="Times New Roman" w:hAnsi="Times New Roman" w:cs="Times New Roman"/>
          <w:b/>
          <w:sz w:val="24"/>
          <w:szCs w:val="24"/>
        </w:rPr>
        <w:t xml:space="preserve">……………… </w:t>
      </w:r>
      <w:r>
        <w:rPr>
          <w:rFonts w:ascii="Times New Roman" w:hAnsi="Times New Roman" w:cs="Times New Roman"/>
          <w:b/>
          <w:sz w:val="24"/>
          <w:szCs w:val="24"/>
        </w:rPr>
        <w:t xml:space="preserve">(словом) </w:t>
      </w:r>
      <w:r w:rsidRPr="002734DB">
        <w:rPr>
          <w:rFonts w:ascii="Times New Roman" w:hAnsi="Times New Roman" w:cs="Times New Roman"/>
          <w:b/>
          <w:sz w:val="24"/>
          <w:szCs w:val="24"/>
        </w:rPr>
        <w:t>лв.</w:t>
      </w:r>
      <w:r w:rsidRPr="002734DB">
        <w:rPr>
          <w:rFonts w:ascii="Times New Roman" w:hAnsi="Times New Roman" w:cs="Times New Roman"/>
          <w:b/>
          <w:sz w:val="24"/>
          <w:szCs w:val="24"/>
          <w:lang w:val="ru-RU"/>
        </w:rPr>
        <w:t xml:space="preserve"> </w:t>
      </w:r>
      <w:r>
        <w:rPr>
          <w:rFonts w:ascii="Times New Roman" w:hAnsi="Times New Roman" w:cs="Times New Roman"/>
          <w:b/>
          <w:sz w:val="24"/>
          <w:szCs w:val="24"/>
          <w:lang w:val="ru-RU"/>
        </w:rPr>
        <w:t>с</w:t>
      </w:r>
      <w:r w:rsidRPr="002734DB">
        <w:rPr>
          <w:rFonts w:ascii="Times New Roman" w:hAnsi="Times New Roman" w:cs="Times New Roman"/>
          <w:b/>
          <w:sz w:val="24"/>
          <w:szCs w:val="24"/>
        </w:rPr>
        <w:t xml:space="preserve"> ДДС</w:t>
      </w:r>
    </w:p>
    <w:p w:rsidR="00CB249A" w:rsidRPr="00BF3D2E" w:rsidRDefault="00CB249A" w:rsidP="008F1872">
      <w:pPr>
        <w:spacing w:after="120" w:line="240" w:lineRule="auto"/>
        <w:jc w:val="both"/>
        <w:rPr>
          <w:rFonts w:ascii="Times New Roman" w:hAnsi="Times New Roman" w:cs="Times New Roman"/>
          <w:sz w:val="24"/>
          <w:szCs w:val="24"/>
        </w:rPr>
      </w:pPr>
      <w:r w:rsidRPr="00BF3D2E">
        <w:rPr>
          <w:rFonts w:ascii="Times New Roman" w:hAnsi="Times New Roman" w:cs="Times New Roman"/>
          <w:sz w:val="24"/>
          <w:szCs w:val="24"/>
          <w:u w:val="single"/>
        </w:rPr>
        <w:t>Забележка:</w:t>
      </w:r>
      <w:r>
        <w:rPr>
          <w:rFonts w:ascii="Times New Roman" w:hAnsi="Times New Roman" w:cs="Times New Roman"/>
          <w:sz w:val="24"/>
          <w:szCs w:val="24"/>
        </w:rPr>
        <w:t xml:space="preserve"> Предлаганите цени не трябва да надвишават цените по договор № </w:t>
      </w:r>
      <w:r w:rsidRPr="00BF3D2E">
        <w:rPr>
          <w:rFonts w:ascii="Times New Roman" w:hAnsi="Times New Roman" w:cs="Times New Roman"/>
          <w:sz w:val="24"/>
          <w:szCs w:val="24"/>
        </w:rPr>
        <w:t>СО-РД-55-745/28.11.2014г.</w:t>
      </w:r>
    </w:p>
    <w:p w:rsidR="00CB249A" w:rsidRDefault="00CB249A" w:rsidP="008F1872">
      <w:pPr>
        <w:spacing w:after="120" w:line="240" w:lineRule="auto"/>
        <w:jc w:val="both"/>
        <w:rPr>
          <w:rFonts w:ascii="Times New Roman" w:hAnsi="Times New Roman" w:cs="Times New Roman"/>
          <w:sz w:val="24"/>
          <w:szCs w:val="24"/>
        </w:rPr>
      </w:pPr>
    </w:p>
    <w:p w:rsidR="00CB249A" w:rsidRPr="00933D68" w:rsidRDefault="00CB249A" w:rsidP="008F1872">
      <w:pPr>
        <w:spacing w:after="120" w:line="240" w:lineRule="auto"/>
        <w:jc w:val="both"/>
        <w:rPr>
          <w:rFonts w:ascii="Times New Roman" w:hAnsi="Times New Roman" w:cs="Times New Roman"/>
          <w:b/>
          <w:i/>
          <w:sz w:val="24"/>
          <w:szCs w:val="24"/>
        </w:rPr>
      </w:pPr>
      <w:r w:rsidRPr="00CF679A">
        <w:rPr>
          <w:rFonts w:ascii="Times New Roman" w:hAnsi="Times New Roman" w:cs="Times New Roman"/>
          <w:sz w:val="24"/>
          <w:szCs w:val="24"/>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Pr="00CF679A">
        <w:rPr>
          <w:rFonts w:ascii="Times New Roman" w:hAnsi="Times New Roman" w:cs="Times New Roman"/>
          <w:b/>
          <w:i/>
          <w:sz w:val="24"/>
          <w:szCs w:val="24"/>
        </w:rPr>
        <w:t>минимум 60</w:t>
      </w:r>
      <w:r>
        <w:rPr>
          <w:rFonts w:ascii="Times New Roman" w:hAnsi="Times New Roman" w:cs="Times New Roman"/>
          <w:b/>
          <w:i/>
          <w:sz w:val="24"/>
          <w:szCs w:val="24"/>
        </w:rPr>
        <w:t xml:space="preserve"> (</w:t>
      </w:r>
      <w:r w:rsidRPr="00CF679A">
        <w:rPr>
          <w:rFonts w:ascii="Times New Roman" w:hAnsi="Times New Roman" w:cs="Times New Roman"/>
          <w:b/>
          <w:i/>
          <w:sz w:val="24"/>
          <w:szCs w:val="24"/>
        </w:rPr>
        <w:t>шестдесет</w:t>
      </w:r>
      <w:r>
        <w:rPr>
          <w:rFonts w:ascii="Times New Roman" w:hAnsi="Times New Roman" w:cs="Times New Roman"/>
          <w:b/>
          <w:i/>
          <w:sz w:val="24"/>
          <w:szCs w:val="24"/>
        </w:rPr>
        <w:t>)</w:t>
      </w:r>
      <w:r w:rsidRPr="00CF679A">
        <w:rPr>
          <w:rFonts w:ascii="Times New Roman" w:hAnsi="Times New Roman" w:cs="Times New Roman"/>
          <w:b/>
          <w:i/>
          <w:sz w:val="24"/>
          <w:szCs w:val="24"/>
        </w:rPr>
        <w:t xml:space="preserve"> календарни дни, считано от крайния срок за получаване на офертите.</w:t>
      </w:r>
    </w:p>
    <w:p w:rsidR="00CB249A" w:rsidRDefault="00CB249A" w:rsidP="008F1872">
      <w:pPr>
        <w:spacing w:after="120" w:line="240" w:lineRule="auto"/>
        <w:jc w:val="both"/>
        <w:rPr>
          <w:rFonts w:ascii="Times New Roman" w:hAnsi="Times New Roman" w:cs="Times New Roman"/>
          <w:b/>
          <w:i/>
          <w:sz w:val="24"/>
          <w:szCs w:val="24"/>
        </w:rPr>
      </w:pPr>
    </w:p>
    <w:p w:rsidR="00CB249A" w:rsidRDefault="00CB249A" w:rsidP="008F1872">
      <w:pPr>
        <w:spacing w:after="120" w:line="240" w:lineRule="auto"/>
        <w:jc w:val="both"/>
        <w:rPr>
          <w:rFonts w:ascii="Times New Roman" w:hAnsi="Times New Roman" w:cs="Times New Roman"/>
          <w:b/>
          <w:i/>
          <w:sz w:val="24"/>
          <w:szCs w:val="24"/>
        </w:rPr>
      </w:pPr>
    </w:p>
    <w:p w:rsidR="00CB249A" w:rsidRPr="00933D68" w:rsidRDefault="00CB249A" w:rsidP="008F1872">
      <w:pPr>
        <w:spacing w:after="120" w:line="240" w:lineRule="auto"/>
        <w:jc w:val="both"/>
        <w:rPr>
          <w:rFonts w:ascii="Times New Roman" w:hAnsi="Times New Roman" w:cs="Times New Roman"/>
          <w:b/>
          <w:i/>
          <w:sz w:val="24"/>
          <w:szCs w:val="24"/>
        </w:rPr>
      </w:pPr>
    </w:p>
    <w:p w:rsidR="00CB249A" w:rsidRPr="00933D68" w:rsidRDefault="00CB249A" w:rsidP="00966409">
      <w:pPr>
        <w:spacing w:after="120" w:line="240" w:lineRule="auto"/>
        <w:ind w:right="1"/>
        <w:rPr>
          <w:rFonts w:ascii="Times New Roman" w:hAnsi="Times New Roman" w:cs="Times New Roman"/>
          <w:b/>
          <w:sz w:val="24"/>
          <w:szCs w:val="24"/>
          <w:lang w:eastAsia="bg-BG"/>
        </w:rPr>
      </w:pPr>
      <w:r w:rsidRPr="00933D68">
        <w:rPr>
          <w:rFonts w:ascii="Times New Roman" w:hAnsi="Times New Roman" w:cs="Times New Roman"/>
          <w:b/>
          <w:sz w:val="24"/>
          <w:szCs w:val="24"/>
          <w:lang w:eastAsia="bg-BG"/>
        </w:rPr>
        <w:t>Дата:..............</w:t>
      </w:r>
      <w:r w:rsidRPr="00933D68">
        <w:rPr>
          <w:rFonts w:ascii="Times New Roman" w:hAnsi="Times New Roman" w:cs="Times New Roman"/>
          <w:b/>
          <w:sz w:val="24"/>
          <w:szCs w:val="24"/>
          <w:lang w:eastAsia="bg-BG"/>
        </w:rPr>
        <w:tab/>
      </w:r>
      <w:r w:rsidRPr="00933D68">
        <w:rPr>
          <w:rFonts w:ascii="Times New Roman" w:hAnsi="Times New Roman" w:cs="Times New Roman"/>
          <w:b/>
          <w:sz w:val="24"/>
          <w:szCs w:val="24"/>
          <w:lang w:eastAsia="bg-BG"/>
        </w:rPr>
        <w:tab/>
      </w:r>
      <w:r w:rsidRPr="00933D68">
        <w:rPr>
          <w:rFonts w:ascii="Times New Roman" w:hAnsi="Times New Roman" w:cs="Times New Roman"/>
          <w:b/>
          <w:sz w:val="24"/>
          <w:szCs w:val="24"/>
          <w:lang w:eastAsia="bg-BG"/>
        </w:rPr>
        <w:tab/>
      </w:r>
      <w:r w:rsidRPr="00933D68">
        <w:rPr>
          <w:rFonts w:ascii="Times New Roman" w:hAnsi="Times New Roman" w:cs="Times New Roman"/>
          <w:b/>
          <w:sz w:val="24"/>
          <w:szCs w:val="24"/>
          <w:lang w:eastAsia="bg-BG"/>
        </w:rPr>
        <w:tab/>
      </w:r>
      <w:r w:rsidRPr="00933D68">
        <w:rPr>
          <w:rFonts w:ascii="Times New Roman" w:hAnsi="Times New Roman" w:cs="Times New Roman"/>
          <w:b/>
          <w:sz w:val="24"/>
          <w:szCs w:val="24"/>
          <w:lang w:eastAsia="bg-BG"/>
        </w:rPr>
        <w:tab/>
      </w:r>
      <w:r w:rsidRPr="00933D68">
        <w:rPr>
          <w:rFonts w:ascii="Times New Roman" w:hAnsi="Times New Roman" w:cs="Times New Roman"/>
          <w:b/>
          <w:sz w:val="24"/>
          <w:szCs w:val="24"/>
          <w:lang w:eastAsia="bg-BG"/>
        </w:rPr>
        <w:tab/>
        <w:t>Подпис и печат:.........................</w:t>
      </w:r>
    </w:p>
    <w:p w:rsidR="00CB249A" w:rsidRPr="00933D68" w:rsidRDefault="00CB249A" w:rsidP="00966409">
      <w:pPr>
        <w:spacing w:after="120" w:line="240" w:lineRule="auto"/>
        <w:jc w:val="both"/>
        <w:rPr>
          <w:rFonts w:ascii="Times New Roman" w:hAnsi="Times New Roman" w:cs="Times New Roman"/>
          <w:sz w:val="24"/>
          <w:szCs w:val="24"/>
          <w:lang w:eastAsia="bg-BG"/>
        </w:rPr>
      </w:pPr>
      <w:r w:rsidRPr="00933D68">
        <w:rPr>
          <w:rFonts w:ascii="Times New Roman" w:hAnsi="Times New Roman" w:cs="Times New Roman"/>
          <w:sz w:val="24"/>
          <w:szCs w:val="24"/>
          <w:lang w:eastAsia="bg-BG"/>
        </w:rPr>
        <w:tab/>
      </w:r>
      <w:r w:rsidRPr="00933D68">
        <w:rPr>
          <w:rFonts w:ascii="Times New Roman" w:hAnsi="Times New Roman" w:cs="Times New Roman"/>
          <w:sz w:val="24"/>
          <w:szCs w:val="24"/>
          <w:lang w:eastAsia="bg-BG"/>
        </w:rPr>
        <w:tab/>
      </w:r>
      <w:r w:rsidRPr="00933D68">
        <w:rPr>
          <w:rFonts w:ascii="Times New Roman" w:hAnsi="Times New Roman" w:cs="Times New Roman"/>
          <w:sz w:val="24"/>
          <w:szCs w:val="24"/>
          <w:lang w:eastAsia="bg-BG"/>
        </w:rPr>
        <w:tab/>
      </w:r>
      <w:r w:rsidRPr="00933D68">
        <w:rPr>
          <w:rFonts w:ascii="Times New Roman" w:hAnsi="Times New Roman" w:cs="Times New Roman"/>
          <w:sz w:val="24"/>
          <w:szCs w:val="24"/>
          <w:lang w:eastAsia="bg-BG"/>
        </w:rPr>
        <w:tab/>
      </w:r>
      <w:r w:rsidRPr="00933D68">
        <w:rPr>
          <w:rFonts w:ascii="Times New Roman" w:hAnsi="Times New Roman" w:cs="Times New Roman"/>
          <w:sz w:val="24"/>
          <w:szCs w:val="24"/>
          <w:lang w:eastAsia="bg-BG"/>
        </w:rPr>
        <w:tab/>
      </w:r>
      <w:r w:rsidRPr="00933D68">
        <w:rPr>
          <w:rFonts w:ascii="Times New Roman" w:hAnsi="Times New Roman" w:cs="Times New Roman"/>
          <w:sz w:val="24"/>
          <w:szCs w:val="24"/>
          <w:lang w:eastAsia="bg-BG"/>
        </w:rPr>
        <w:tab/>
      </w:r>
      <w:r w:rsidRPr="00933D68">
        <w:rPr>
          <w:rFonts w:ascii="Times New Roman" w:hAnsi="Times New Roman" w:cs="Times New Roman"/>
          <w:sz w:val="24"/>
          <w:szCs w:val="24"/>
          <w:lang w:eastAsia="bg-BG"/>
        </w:rPr>
        <w:tab/>
      </w:r>
      <w:r w:rsidRPr="00933D68">
        <w:rPr>
          <w:rFonts w:ascii="Times New Roman" w:hAnsi="Times New Roman" w:cs="Times New Roman"/>
          <w:sz w:val="24"/>
          <w:szCs w:val="24"/>
          <w:lang w:eastAsia="bg-BG"/>
        </w:rPr>
        <w:tab/>
      </w:r>
      <w:r w:rsidRPr="00933D68">
        <w:rPr>
          <w:rFonts w:ascii="Times New Roman" w:hAnsi="Times New Roman" w:cs="Times New Roman"/>
          <w:sz w:val="24"/>
          <w:szCs w:val="24"/>
          <w:lang w:eastAsia="bg-BG"/>
        </w:rPr>
        <w:tab/>
      </w:r>
      <w:r w:rsidRPr="00933D68">
        <w:rPr>
          <w:rFonts w:ascii="Times New Roman" w:hAnsi="Times New Roman" w:cs="Times New Roman"/>
          <w:sz w:val="24"/>
          <w:szCs w:val="24"/>
          <w:lang w:eastAsia="bg-BG"/>
        </w:rPr>
        <w:tab/>
        <w:t>/име, длъжност/</w:t>
      </w:r>
    </w:p>
    <w:sectPr w:rsidR="00CB249A" w:rsidRPr="00933D68" w:rsidSect="00CF679A">
      <w:pgSz w:w="11906" w:h="16838"/>
      <w:pgMar w:top="1135"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pitch w:val="variable"/>
    <w:sig w:usb0="00000003" w:usb1="080E0000" w:usb2="00000010" w:usb3="00000000" w:csb0="0004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7AF6"/>
    <w:multiLevelType w:val="hybridMultilevel"/>
    <w:tmpl w:val="C2B2D00C"/>
    <w:lvl w:ilvl="0" w:tplc="0409000D">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nsid w:val="058613C3"/>
    <w:multiLevelType w:val="hybridMultilevel"/>
    <w:tmpl w:val="9B220E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4572F"/>
    <w:multiLevelType w:val="hybridMultilevel"/>
    <w:tmpl w:val="DB20EA48"/>
    <w:lvl w:ilvl="0" w:tplc="B4CEF89A">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63111D3"/>
    <w:multiLevelType w:val="hybridMultilevel"/>
    <w:tmpl w:val="0E3C94C8"/>
    <w:lvl w:ilvl="0" w:tplc="A0849A66">
      <w:start w:val="1"/>
      <w:numFmt w:val="decimal"/>
      <w:lvlText w:val="%1."/>
      <w:lvlJc w:val="left"/>
      <w:pPr>
        <w:ind w:left="1070" w:hanging="360"/>
      </w:pPr>
      <w:rPr>
        <w:rFonts w:cs="Times New Roman" w:hint="default"/>
        <w:b/>
        <w:sz w:val="25"/>
        <w:szCs w:val="25"/>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48120EFF"/>
    <w:multiLevelType w:val="hybridMultilevel"/>
    <w:tmpl w:val="DF7AFB7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57CA1D1E"/>
    <w:multiLevelType w:val="hybridMultilevel"/>
    <w:tmpl w:val="81B6B9DA"/>
    <w:lvl w:ilvl="0" w:tplc="04090019">
      <w:start w:val="1"/>
      <w:numFmt w:val="lowerLetter"/>
      <w:lvlText w:val="%1."/>
      <w:lvlJc w:val="left"/>
      <w:pPr>
        <w:ind w:left="144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409"/>
    <w:rsid w:val="000006C1"/>
    <w:rsid w:val="00054E6A"/>
    <w:rsid w:val="00056E33"/>
    <w:rsid w:val="000570D5"/>
    <w:rsid w:val="00090EE2"/>
    <w:rsid w:val="000B41C8"/>
    <w:rsid w:val="000E764E"/>
    <w:rsid w:val="001611B0"/>
    <w:rsid w:val="0017066E"/>
    <w:rsid w:val="001718E1"/>
    <w:rsid w:val="00182141"/>
    <w:rsid w:val="001C04A9"/>
    <w:rsid w:val="0021186B"/>
    <w:rsid w:val="00251174"/>
    <w:rsid w:val="002734DB"/>
    <w:rsid w:val="00293852"/>
    <w:rsid w:val="003222C6"/>
    <w:rsid w:val="003303D6"/>
    <w:rsid w:val="0037252D"/>
    <w:rsid w:val="003E6884"/>
    <w:rsid w:val="00407C74"/>
    <w:rsid w:val="00420F8C"/>
    <w:rsid w:val="0049424D"/>
    <w:rsid w:val="004C4214"/>
    <w:rsid w:val="0051731C"/>
    <w:rsid w:val="00580075"/>
    <w:rsid w:val="00584197"/>
    <w:rsid w:val="005949AC"/>
    <w:rsid w:val="005E4C0D"/>
    <w:rsid w:val="006833F8"/>
    <w:rsid w:val="006A3C11"/>
    <w:rsid w:val="006F33DD"/>
    <w:rsid w:val="0070062C"/>
    <w:rsid w:val="00751489"/>
    <w:rsid w:val="007D6CD9"/>
    <w:rsid w:val="00815940"/>
    <w:rsid w:val="00817DFB"/>
    <w:rsid w:val="008858DA"/>
    <w:rsid w:val="0089031B"/>
    <w:rsid w:val="008F1872"/>
    <w:rsid w:val="00933D68"/>
    <w:rsid w:val="00966409"/>
    <w:rsid w:val="009E29F9"/>
    <w:rsid w:val="00A04982"/>
    <w:rsid w:val="00A24D42"/>
    <w:rsid w:val="00A36266"/>
    <w:rsid w:val="00AB45F7"/>
    <w:rsid w:val="00AB58C6"/>
    <w:rsid w:val="00B104DD"/>
    <w:rsid w:val="00B73234"/>
    <w:rsid w:val="00BF3D2E"/>
    <w:rsid w:val="00C27533"/>
    <w:rsid w:val="00C76EAC"/>
    <w:rsid w:val="00C77AC6"/>
    <w:rsid w:val="00CB249A"/>
    <w:rsid w:val="00CE07AA"/>
    <w:rsid w:val="00CF679A"/>
    <w:rsid w:val="00DC2719"/>
    <w:rsid w:val="00E24AF4"/>
    <w:rsid w:val="00E76A88"/>
    <w:rsid w:val="00ED51C0"/>
    <w:rsid w:val="00F74623"/>
    <w:rsid w:val="00F9713B"/>
    <w:rsid w:val="00FA5207"/>
    <w:rsid w:val="00FB013C"/>
    <w:rsid w:val="00FC3325"/>
    <w:rsid w:val="00FC6CB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09"/>
    <w:pPr>
      <w:spacing w:after="200" w:line="276" w:lineRule="auto"/>
    </w:pPr>
    <w:rPr>
      <w:rFonts w:ascii="Calibri" w:hAnsi="Calibri" w:cs="Calibri"/>
      <w:lang w:eastAsia="en-US"/>
    </w:rPr>
  </w:style>
  <w:style w:type="paragraph" w:styleId="Heading1">
    <w:name w:val="heading 1"/>
    <w:basedOn w:val="Normal"/>
    <w:next w:val="Normal"/>
    <w:link w:val="Heading1Char1"/>
    <w:uiPriority w:val="99"/>
    <w:qFormat/>
    <w:rsid w:val="00A36266"/>
    <w:pPr>
      <w:keepNext/>
      <w:jc w:val="center"/>
      <w:outlineLvl w:val="0"/>
    </w:pPr>
    <w:rPr>
      <w:rFonts w:ascii="Arial" w:hAnsi="Arial" w:cs="Times New Roman"/>
      <w:b/>
      <w:szCs w:val="20"/>
      <w:lang w:val="en-US"/>
    </w:rPr>
  </w:style>
  <w:style w:type="paragraph" w:styleId="Heading2">
    <w:name w:val="heading 2"/>
    <w:basedOn w:val="Normal"/>
    <w:next w:val="Normal"/>
    <w:link w:val="Heading2Char1"/>
    <w:uiPriority w:val="99"/>
    <w:qFormat/>
    <w:rsid w:val="00A36266"/>
    <w:pPr>
      <w:keepNext/>
      <w:spacing w:before="240" w:after="60"/>
      <w:outlineLvl w:val="1"/>
    </w:pPr>
    <w:rPr>
      <w:rFonts w:ascii="Cambria" w:hAnsi="Cambria" w:cs="Times New Roman"/>
      <w:b/>
      <w:i/>
      <w:sz w:val="28"/>
      <w:szCs w:val="20"/>
      <w:lang w:val="en-GB"/>
    </w:rPr>
  </w:style>
  <w:style w:type="paragraph" w:styleId="Heading3">
    <w:name w:val="heading 3"/>
    <w:basedOn w:val="Normal"/>
    <w:next w:val="Normal"/>
    <w:link w:val="Heading3Char1"/>
    <w:uiPriority w:val="99"/>
    <w:qFormat/>
    <w:rsid w:val="00A36266"/>
    <w:pPr>
      <w:keepNext/>
      <w:spacing w:before="240" w:after="60"/>
      <w:outlineLvl w:val="2"/>
    </w:pPr>
    <w:rPr>
      <w:rFonts w:ascii="Cambria" w:hAnsi="Cambria" w:cs="Times New Roman"/>
      <w:b/>
      <w:sz w:val="26"/>
      <w:szCs w:val="20"/>
      <w:lang w:val="en-US"/>
    </w:rPr>
  </w:style>
  <w:style w:type="paragraph" w:styleId="Heading4">
    <w:name w:val="heading 4"/>
    <w:basedOn w:val="Normal"/>
    <w:next w:val="Normal"/>
    <w:link w:val="Heading4Char"/>
    <w:uiPriority w:val="99"/>
    <w:qFormat/>
    <w:rsid w:val="00A36266"/>
    <w:pPr>
      <w:keepNext/>
      <w:spacing w:before="240" w:after="60"/>
      <w:outlineLvl w:val="3"/>
    </w:pPr>
    <w:rPr>
      <w:rFonts w:cs="Times New Roman"/>
      <w:b/>
      <w:sz w:val="28"/>
      <w:szCs w:val="20"/>
      <w:lang w:eastAsia="bg-BG"/>
    </w:rPr>
  </w:style>
  <w:style w:type="paragraph" w:styleId="Heading6">
    <w:name w:val="heading 6"/>
    <w:basedOn w:val="Normal"/>
    <w:next w:val="Normal"/>
    <w:link w:val="Heading6Char"/>
    <w:uiPriority w:val="99"/>
    <w:qFormat/>
    <w:rsid w:val="00A36266"/>
    <w:pPr>
      <w:keepNext/>
      <w:keepLines/>
      <w:spacing w:before="20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A36266"/>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A36266"/>
    <w:pPr>
      <w:keepNext/>
      <w:keepLines/>
      <w:spacing w:before="20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A36266"/>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6266"/>
    <w:rPr>
      <w:rFonts w:ascii="Cambria" w:eastAsia="SimSun" w:hAnsi="Cambria" w:cs="Times New Roman"/>
      <w:b/>
      <w:color w:val="365F91"/>
      <w:sz w:val="28"/>
      <w:lang w:val="en-US" w:eastAsia="en-US"/>
    </w:rPr>
  </w:style>
  <w:style w:type="character" w:customStyle="1" w:styleId="Heading2Char">
    <w:name w:val="Heading 2 Char"/>
    <w:basedOn w:val="DefaultParagraphFont"/>
    <w:link w:val="Heading2"/>
    <w:uiPriority w:val="99"/>
    <w:semiHidden/>
    <w:locked/>
    <w:rsid w:val="00A36266"/>
    <w:rPr>
      <w:rFonts w:ascii="Cambria" w:eastAsia="SimSun" w:hAnsi="Cambria" w:cs="Times New Roman"/>
      <w:b/>
      <w:color w:val="4F81BD"/>
      <w:sz w:val="26"/>
      <w:lang w:val="en-US" w:eastAsia="en-US"/>
    </w:rPr>
  </w:style>
  <w:style w:type="character" w:customStyle="1" w:styleId="Heading3Char">
    <w:name w:val="Heading 3 Char"/>
    <w:basedOn w:val="DefaultParagraphFont"/>
    <w:link w:val="Heading3"/>
    <w:uiPriority w:val="99"/>
    <w:semiHidden/>
    <w:locked/>
    <w:rsid w:val="00A36266"/>
    <w:rPr>
      <w:rFonts w:ascii="Cambria" w:eastAsia="SimSun" w:hAnsi="Cambria" w:cs="Times New Roman"/>
      <w:b/>
      <w:color w:val="4F81BD"/>
      <w:sz w:val="24"/>
      <w:lang w:val="en-US" w:eastAsia="en-US"/>
    </w:rPr>
  </w:style>
  <w:style w:type="character" w:customStyle="1" w:styleId="Heading4Char">
    <w:name w:val="Heading 4 Char"/>
    <w:basedOn w:val="DefaultParagraphFont"/>
    <w:link w:val="Heading4"/>
    <w:uiPriority w:val="99"/>
    <w:locked/>
    <w:rsid w:val="00A36266"/>
    <w:rPr>
      <w:rFonts w:ascii="Calibri" w:hAnsi="Calibri" w:cs="Times New Roman"/>
      <w:b/>
      <w:sz w:val="28"/>
      <w:lang w:eastAsia="bg-BG"/>
    </w:rPr>
  </w:style>
  <w:style w:type="character" w:customStyle="1" w:styleId="Heading6Char">
    <w:name w:val="Heading 6 Char"/>
    <w:basedOn w:val="DefaultParagraphFont"/>
    <w:link w:val="Heading6"/>
    <w:uiPriority w:val="99"/>
    <w:locked/>
    <w:rsid w:val="00A36266"/>
    <w:rPr>
      <w:rFonts w:ascii="Cambria" w:hAnsi="Cambria" w:cs="Times New Roman"/>
      <w:i/>
      <w:color w:val="243F60"/>
      <w:lang w:eastAsia="bg-BG"/>
    </w:rPr>
  </w:style>
  <w:style w:type="character" w:customStyle="1" w:styleId="Heading7Char">
    <w:name w:val="Heading 7 Char"/>
    <w:basedOn w:val="DefaultParagraphFont"/>
    <w:link w:val="Heading7"/>
    <w:uiPriority w:val="99"/>
    <w:locked/>
    <w:rsid w:val="00A36266"/>
    <w:rPr>
      <w:rFonts w:ascii="Calibri" w:hAnsi="Calibri" w:cs="Times New Roman"/>
      <w:sz w:val="24"/>
      <w:lang w:eastAsia="bg-BG"/>
    </w:rPr>
  </w:style>
  <w:style w:type="character" w:customStyle="1" w:styleId="Heading8Char">
    <w:name w:val="Heading 8 Char"/>
    <w:basedOn w:val="DefaultParagraphFont"/>
    <w:link w:val="Heading8"/>
    <w:uiPriority w:val="99"/>
    <w:locked/>
    <w:rsid w:val="00A36266"/>
    <w:rPr>
      <w:rFonts w:ascii="Cambria" w:hAnsi="Cambria" w:cs="Times New Roman"/>
      <w:color w:val="404040"/>
      <w:lang w:eastAsia="bg-BG"/>
    </w:rPr>
  </w:style>
  <w:style w:type="character" w:customStyle="1" w:styleId="Heading9Char">
    <w:name w:val="Heading 9 Char"/>
    <w:basedOn w:val="DefaultParagraphFont"/>
    <w:link w:val="Heading9"/>
    <w:uiPriority w:val="99"/>
    <w:locked/>
    <w:rsid w:val="00A36266"/>
    <w:rPr>
      <w:rFonts w:ascii="Cambria" w:hAnsi="Cambria" w:cs="Times New Roman"/>
      <w:lang w:eastAsia="bg-BG"/>
    </w:rPr>
  </w:style>
  <w:style w:type="character" w:customStyle="1" w:styleId="Heading1Char1">
    <w:name w:val="Heading 1 Char1"/>
    <w:link w:val="Heading1"/>
    <w:uiPriority w:val="99"/>
    <w:locked/>
    <w:rsid w:val="00A36266"/>
    <w:rPr>
      <w:rFonts w:ascii="Arial" w:hAnsi="Arial"/>
      <w:b/>
      <w:sz w:val="22"/>
      <w:lang w:val="en-US" w:eastAsia="en-US"/>
    </w:rPr>
  </w:style>
  <w:style w:type="character" w:customStyle="1" w:styleId="Heading2Char1">
    <w:name w:val="Heading 2 Char1"/>
    <w:link w:val="Heading2"/>
    <w:uiPriority w:val="99"/>
    <w:locked/>
    <w:rsid w:val="00A36266"/>
    <w:rPr>
      <w:rFonts w:ascii="Cambria" w:hAnsi="Cambria"/>
      <w:b/>
      <w:i/>
      <w:sz w:val="28"/>
      <w:lang w:val="en-GB" w:eastAsia="en-US"/>
    </w:rPr>
  </w:style>
  <w:style w:type="character" w:customStyle="1" w:styleId="Heading3Char1">
    <w:name w:val="Heading 3 Char1"/>
    <w:link w:val="Heading3"/>
    <w:uiPriority w:val="99"/>
    <w:locked/>
    <w:rsid w:val="00A36266"/>
    <w:rPr>
      <w:rFonts w:ascii="Cambria" w:hAnsi="Cambria"/>
      <w:b/>
      <w:sz w:val="26"/>
      <w:lang w:val="en-US" w:eastAsia="en-US"/>
    </w:rPr>
  </w:style>
  <w:style w:type="paragraph" w:styleId="Title">
    <w:name w:val="Title"/>
    <w:basedOn w:val="Normal"/>
    <w:next w:val="Subtitle"/>
    <w:link w:val="TitleChar1"/>
    <w:uiPriority w:val="99"/>
    <w:qFormat/>
    <w:rsid w:val="00A36266"/>
    <w:pPr>
      <w:suppressAutoHyphens/>
      <w:jc w:val="center"/>
    </w:pPr>
    <w:rPr>
      <w:rFonts w:ascii="Times New Roman" w:hAnsi="Times New Roman" w:cs="Times New Roman"/>
      <w:b/>
      <w:sz w:val="24"/>
      <w:szCs w:val="20"/>
      <w:lang w:eastAsia="ar-SA"/>
    </w:rPr>
  </w:style>
  <w:style w:type="character" w:customStyle="1" w:styleId="TitleChar">
    <w:name w:val="Title Char"/>
    <w:basedOn w:val="DefaultParagraphFont"/>
    <w:link w:val="Title"/>
    <w:uiPriority w:val="99"/>
    <w:locked/>
    <w:rsid w:val="00A36266"/>
    <w:rPr>
      <w:rFonts w:ascii="Cambria" w:eastAsia="SimSun" w:hAnsi="Cambria" w:cs="Times New Roman"/>
      <w:color w:val="17365D"/>
      <w:spacing w:val="5"/>
      <w:kern w:val="28"/>
      <w:sz w:val="52"/>
      <w:lang w:val="en-US" w:eastAsia="en-US"/>
    </w:rPr>
  </w:style>
  <w:style w:type="character" w:customStyle="1" w:styleId="TitleChar1">
    <w:name w:val="Title Char1"/>
    <w:link w:val="Title"/>
    <w:uiPriority w:val="99"/>
    <w:locked/>
    <w:rsid w:val="00A36266"/>
    <w:rPr>
      <w:b/>
      <w:sz w:val="24"/>
      <w:lang w:eastAsia="ar-SA" w:bidi="ar-SA"/>
    </w:rPr>
  </w:style>
  <w:style w:type="paragraph" w:styleId="Subtitle">
    <w:name w:val="Subtitle"/>
    <w:basedOn w:val="Normal"/>
    <w:next w:val="Normal"/>
    <w:link w:val="SubtitleChar"/>
    <w:uiPriority w:val="99"/>
    <w:qFormat/>
    <w:rsid w:val="00A36266"/>
    <w:pPr>
      <w:spacing w:after="60"/>
      <w:jc w:val="center"/>
      <w:outlineLvl w:val="1"/>
    </w:pPr>
    <w:rPr>
      <w:rFonts w:ascii="Cambria" w:hAnsi="Cambria" w:cs="Times New Roman"/>
      <w:sz w:val="24"/>
      <w:szCs w:val="20"/>
      <w:lang w:val="en-GB"/>
    </w:rPr>
  </w:style>
  <w:style w:type="character" w:customStyle="1" w:styleId="SubtitleChar">
    <w:name w:val="Subtitle Char"/>
    <w:basedOn w:val="DefaultParagraphFont"/>
    <w:link w:val="Subtitle"/>
    <w:uiPriority w:val="99"/>
    <w:locked/>
    <w:rsid w:val="00A36266"/>
    <w:rPr>
      <w:rFonts w:ascii="Cambria" w:eastAsia="SimSun" w:hAnsi="Cambria" w:cs="Times New Roman"/>
      <w:sz w:val="24"/>
      <w:lang w:val="en-GB" w:eastAsia="en-US"/>
    </w:rPr>
  </w:style>
  <w:style w:type="character" w:styleId="Strong">
    <w:name w:val="Strong"/>
    <w:basedOn w:val="DefaultParagraphFont"/>
    <w:uiPriority w:val="99"/>
    <w:qFormat/>
    <w:rsid w:val="00A36266"/>
    <w:rPr>
      <w:rFonts w:cs="Times New Roman"/>
      <w:b/>
    </w:rPr>
  </w:style>
  <w:style w:type="character" w:styleId="Emphasis">
    <w:name w:val="Emphasis"/>
    <w:basedOn w:val="DefaultParagraphFont"/>
    <w:uiPriority w:val="99"/>
    <w:qFormat/>
    <w:rsid w:val="00A36266"/>
    <w:rPr>
      <w:rFonts w:cs="Times New Roman"/>
      <w:i/>
    </w:rPr>
  </w:style>
  <w:style w:type="paragraph" w:styleId="NoSpacing">
    <w:name w:val="No Spacing"/>
    <w:uiPriority w:val="99"/>
    <w:qFormat/>
    <w:rsid w:val="00A36266"/>
    <w:rPr>
      <w:rFonts w:ascii="Calibri" w:hAnsi="Calibri" w:cs="Calibri"/>
      <w:lang w:eastAsia="zh-CN"/>
    </w:rPr>
  </w:style>
  <w:style w:type="paragraph" w:styleId="ListParagraph">
    <w:name w:val="List Paragraph"/>
    <w:basedOn w:val="Normal"/>
    <w:link w:val="ListParagraphChar"/>
    <w:uiPriority w:val="99"/>
    <w:qFormat/>
    <w:rsid w:val="00A36266"/>
    <w:pPr>
      <w:ind w:left="720"/>
      <w:contextualSpacing/>
    </w:pPr>
    <w:rPr>
      <w:rFonts w:ascii="Times New Roman" w:hAnsi="Times New Roman" w:cs="Times New Roman"/>
      <w:szCs w:val="20"/>
      <w:lang w:val="en-GB"/>
    </w:rPr>
  </w:style>
  <w:style w:type="character" w:customStyle="1" w:styleId="ListParagraphChar">
    <w:name w:val="List Paragraph Char"/>
    <w:link w:val="ListParagraph"/>
    <w:uiPriority w:val="99"/>
    <w:locked/>
    <w:rsid w:val="00A36266"/>
    <w:rPr>
      <w:rFonts w:eastAsia="Times New Roman"/>
      <w:sz w:val="22"/>
      <w:lang w:val="en-GB" w:eastAsia="en-US"/>
    </w:rPr>
  </w:style>
  <w:style w:type="paragraph" w:styleId="BodyText">
    <w:name w:val="Body Text"/>
    <w:basedOn w:val="Normal"/>
    <w:link w:val="BodyTextChar"/>
    <w:uiPriority w:val="99"/>
    <w:rsid w:val="00966409"/>
    <w:pPr>
      <w:spacing w:after="0" w:line="240" w:lineRule="auto"/>
    </w:pPr>
    <w:rPr>
      <w:rFonts w:ascii="Times New Roman" w:hAnsi="Times New Roman" w:cs="Times New Roman"/>
      <w:sz w:val="20"/>
      <w:szCs w:val="20"/>
      <w:lang w:eastAsia="bg-BG"/>
    </w:rPr>
  </w:style>
  <w:style w:type="character" w:customStyle="1" w:styleId="BodyTextChar">
    <w:name w:val="Body Text Char"/>
    <w:basedOn w:val="DefaultParagraphFont"/>
    <w:link w:val="BodyText"/>
    <w:uiPriority w:val="99"/>
    <w:locked/>
    <w:rsid w:val="00966409"/>
    <w:rPr>
      <w:rFonts w:eastAsia="Times New Roman" w:cs="Times New Roman"/>
      <w:lang w:eastAsia="bg-BG"/>
    </w:rPr>
  </w:style>
  <w:style w:type="paragraph" w:customStyle="1" w:styleId="Style4">
    <w:name w:val="Style4"/>
    <w:basedOn w:val="Normal"/>
    <w:uiPriority w:val="99"/>
    <w:rsid w:val="00966409"/>
    <w:pPr>
      <w:widowControl w:val="0"/>
      <w:autoSpaceDE w:val="0"/>
      <w:autoSpaceDN w:val="0"/>
      <w:adjustRightInd w:val="0"/>
      <w:spacing w:after="0" w:line="240" w:lineRule="auto"/>
    </w:pPr>
    <w:rPr>
      <w:rFonts w:ascii="Arial Narrow" w:hAnsi="Arial Narrow" w:cs="Arial Narrow"/>
      <w:sz w:val="24"/>
      <w:szCs w:val="24"/>
      <w:lang w:eastAsia="bg-BG"/>
    </w:rPr>
  </w:style>
  <w:style w:type="paragraph" w:styleId="BodyText2">
    <w:name w:val="Body Text 2"/>
    <w:basedOn w:val="Normal"/>
    <w:link w:val="BodyText2Char"/>
    <w:uiPriority w:val="99"/>
    <w:semiHidden/>
    <w:rsid w:val="00966409"/>
    <w:pPr>
      <w:spacing w:after="120" w:line="480" w:lineRule="auto"/>
    </w:pPr>
    <w:rPr>
      <w:rFonts w:cs="Times New Roman"/>
    </w:rPr>
  </w:style>
  <w:style w:type="character" w:customStyle="1" w:styleId="BodyText2Char">
    <w:name w:val="Body Text 2 Char"/>
    <w:basedOn w:val="DefaultParagraphFont"/>
    <w:link w:val="BodyText2"/>
    <w:uiPriority w:val="99"/>
    <w:semiHidden/>
    <w:locked/>
    <w:rsid w:val="00966409"/>
    <w:rPr>
      <w:rFonts w:ascii="Calibri" w:hAnsi="Calibri" w:cs="Times New Roman"/>
      <w:sz w:val="22"/>
      <w:lang w:eastAsia="en-US"/>
    </w:rPr>
  </w:style>
  <w:style w:type="paragraph" w:styleId="BalloonText">
    <w:name w:val="Balloon Text"/>
    <w:basedOn w:val="Normal"/>
    <w:link w:val="BalloonTextChar"/>
    <w:uiPriority w:val="99"/>
    <w:semiHidden/>
    <w:rsid w:val="00584197"/>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84197"/>
    <w:rPr>
      <w:rFonts w:ascii="Tahoma" w:hAnsi="Tahoma" w:cs="Times New Roman"/>
      <w:sz w:val="16"/>
      <w:lang w:eastAsia="en-US"/>
    </w:rPr>
  </w:style>
  <w:style w:type="paragraph" w:customStyle="1" w:styleId="TableParagraph">
    <w:name w:val="Table Paragraph"/>
    <w:basedOn w:val="Normal"/>
    <w:uiPriority w:val="99"/>
    <w:rsid w:val="00C27533"/>
    <w:pPr>
      <w:widowControl w:val="0"/>
      <w:spacing w:after="0" w:line="240" w:lineRule="auto"/>
    </w:pPr>
    <w:rPr>
      <w:rFonts w:cs="Times New Roman"/>
      <w:lang w:val="en-US"/>
    </w:rPr>
  </w:style>
  <w:style w:type="paragraph" w:styleId="NormalWeb">
    <w:name w:val="Normal (Web)"/>
    <w:basedOn w:val="Normal"/>
    <w:uiPriority w:val="99"/>
    <w:rsid w:val="00C27533"/>
    <w:pPr>
      <w:spacing w:before="100" w:beforeAutospacing="1" w:after="100" w:afterAutospacing="1" w:line="240" w:lineRule="auto"/>
    </w:pPr>
    <w:rPr>
      <w:rFonts w:ascii="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14</Pages>
  <Words>3740</Words>
  <Characters>21322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LManolova</dc:creator>
  <cp:keywords/>
  <dc:description/>
  <cp:lastModifiedBy>DTZekova</cp:lastModifiedBy>
  <cp:revision>19</cp:revision>
  <cp:lastPrinted>2016-11-21T13:58:00Z</cp:lastPrinted>
  <dcterms:created xsi:type="dcterms:W3CDTF">2016-07-20T10:06:00Z</dcterms:created>
  <dcterms:modified xsi:type="dcterms:W3CDTF">2016-11-22T13:59:00Z</dcterms:modified>
</cp:coreProperties>
</file>