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D0C5" w14:textId="77777777" w:rsidR="00985BD0" w:rsidRDefault="00971ED2" w:rsidP="00985BD0">
      <w:pPr>
        <w:pStyle w:val="Kop1"/>
        <w:rPr>
          <w:color w:val="339933"/>
        </w:rPr>
      </w:pPr>
      <w:r>
        <w:rPr>
          <w:color w:val="339933"/>
        </w:rPr>
        <w:t xml:space="preserve">Ontwerpleider Bodemsanering </w:t>
      </w:r>
      <w:r>
        <w:rPr>
          <w:color w:val="339933"/>
        </w:rPr>
        <w:br/>
        <w:t xml:space="preserve">Gasfabrieksterrein </w:t>
      </w:r>
      <w:proofErr w:type="spellStart"/>
      <w:r>
        <w:rPr>
          <w:color w:val="339933"/>
        </w:rPr>
        <w:t>Keilehaven</w:t>
      </w:r>
      <w:proofErr w:type="spellEnd"/>
      <w:r>
        <w:rPr>
          <w:color w:val="339933"/>
        </w:rPr>
        <w:tab/>
      </w:r>
    </w:p>
    <w:p w14:paraId="40F7097B" w14:textId="77777777" w:rsidR="00F52525" w:rsidRPr="00F52525" w:rsidRDefault="00971ED2" w:rsidP="00F52525">
      <w:r>
        <w:t>Stadsontwikkeling</w:t>
      </w:r>
    </w:p>
    <w:p w14:paraId="60338D72" w14:textId="77777777" w:rsidR="00985BD0" w:rsidRDefault="00985BD0" w:rsidP="00985BD0"/>
    <w:p w14:paraId="34C63F7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57AEBBA" w14:textId="77777777" w:rsidTr="001C6FAE">
        <w:tc>
          <w:tcPr>
            <w:tcW w:w="3086" w:type="dxa"/>
          </w:tcPr>
          <w:p w14:paraId="347E2F32" w14:textId="77777777" w:rsidR="00BB5ABD" w:rsidRDefault="00BB5ABD" w:rsidP="00D24F8E">
            <w:pPr>
              <w:rPr>
                <w:b/>
              </w:rPr>
            </w:pPr>
            <w:r>
              <w:rPr>
                <w:b/>
              </w:rPr>
              <w:t>Werklocatie:</w:t>
            </w:r>
          </w:p>
        </w:tc>
        <w:tc>
          <w:tcPr>
            <w:tcW w:w="5295" w:type="dxa"/>
          </w:tcPr>
          <w:p w14:paraId="67E55F03" w14:textId="77777777" w:rsidR="00BB5ABD" w:rsidRPr="00BB5ABD" w:rsidRDefault="00DC02B1" w:rsidP="00D24F8E">
            <w:r>
              <w:t>Wilhelminakade 179</w:t>
            </w:r>
          </w:p>
        </w:tc>
      </w:tr>
      <w:tr w:rsidR="00BB5ABD" w:rsidRPr="00BB5ABD" w14:paraId="14C7767A" w14:textId="77777777" w:rsidTr="001C6FAE">
        <w:tc>
          <w:tcPr>
            <w:tcW w:w="3086" w:type="dxa"/>
          </w:tcPr>
          <w:p w14:paraId="37B21F27" w14:textId="77777777" w:rsidR="00BB5ABD" w:rsidRDefault="00BB5ABD" w:rsidP="00D24F8E">
            <w:pPr>
              <w:rPr>
                <w:b/>
              </w:rPr>
            </w:pPr>
            <w:r>
              <w:rPr>
                <w:b/>
              </w:rPr>
              <w:t>Startdatum:</w:t>
            </w:r>
          </w:p>
        </w:tc>
        <w:tc>
          <w:tcPr>
            <w:tcW w:w="5295" w:type="dxa"/>
          </w:tcPr>
          <w:p w14:paraId="4761FA2D" w14:textId="77777777" w:rsidR="00BB5ABD" w:rsidRPr="00BB5ABD" w:rsidRDefault="00971ED2" w:rsidP="00D24F8E">
            <w:r>
              <w:t>1-7-2019</w:t>
            </w:r>
          </w:p>
        </w:tc>
      </w:tr>
      <w:tr w:rsidR="00BB5ABD" w:rsidRPr="00BB5ABD" w14:paraId="6B7B2FCA" w14:textId="77777777" w:rsidTr="001C6FAE">
        <w:tc>
          <w:tcPr>
            <w:tcW w:w="3086" w:type="dxa"/>
          </w:tcPr>
          <w:p w14:paraId="4318EFE6" w14:textId="77777777" w:rsidR="00BB5ABD" w:rsidRDefault="00BB5ABD" w:rsidP="00D24F8E">
            <w:pPr>
              <w:rPr>
                <w:b/>
              </w:rPr>
            </w:pPr>
            <w:r>
              <w:rPr>
                <w:b/>
              </w:rPr>
              <w:t>Aantal medewerkers:</w:t>
            </w:r>
          </w:p>
        </w:tc>
        <w:tc>
          <w:tcPr>
            <w:tcW w:w="5295" w:type="dxa"/>
          </w:tcPr>
          <w:p w14:paraId="2EB832A2" w14:textId="77777777" w:rsidR="00BB5ABD" w:rsidRPr="00BB5ABD" w:rsidRDefault="00971ED2" w:rsidP="00D24F8E">
            <w:r>
              <w:t>1</w:t>
            </w:r>
          </w:p>
        </w:tc>
      </w:tr>
      <w:tr w:rsidR="00BB5ABD" w14:paraId="7DD16035" w14:textId="77777777" w:rsidTr="001C6FAE">
        <w:tc>
          <w:tcPr>
            <w:tcW w:w="3086" w:type="dxa"/>
          </w:tcPr>
          <w:p w14:paraId="6FE54866" w14:textId="77777777" w:rsidR="00BB5ABD" w:rsidRDefault="00BB5ABD" w:rsidP="00D24F8E">
            <w:pPr>
              <w:rPr>
                <w:b/>
              </w:rPr>
            </w:pPr>
            <w:r>
              <w:rPr>
                <w:b/>
              </w:rPr>
              <w:t>Uren per week:</w:t>
            </w:r>
          </w:p>
        </w:tc>
        <w:tc>
          <w:tcPr>
            <w:tcW w:w="5295" w:type="dxa"/>
          </w:tcPr>
          <w:p w14:paraId="4A17602C" w14:textId="77777777" w:rsidR="00BB5ABD" w:rsidRPr="00086F79" w:rsidRDefault="00971ED2" w:rsidP="00D24F8E">
            <w:r w:rsidRPr="00086F79">
              <w:t xml:space="preserve">16 uur </w:t>
            </w:r>
          </w:p>
        </w:tc>
      </w:tr>
      <w:tr w:rsidR="00BB5ABD" w:rsidRPr="00BB5ABD" w14:paraId="215B9365" w14:textId="77777777" w:rsidTr="001C6FAE">
        <w:tc>
          <w:tcPr>
            <w:tcW w:w="3086" w:type="dxa"/>
          </w:tcPr>
          <w:p w14:paraId="6464C47E" w14:textId="77777777" w:rsidR="00BB5ABD" w:rsidRDefault="00BB5ABD" w:rsidP="00D24F8E">
            <w:pPr>
              <w:rPr>
                <w:b/>
              </w:rPr>
            </w:pPr>
            <w:r>
              <w:rPr>
                <w:b/>
              </w:rPr>
              <w:t>Duur opdracht:</w:t>
            </w:r>
          </w:p>
        </w:tc>
        <w:tc>
          <w:tcPr>
            <w:tcW w:w="5295" w:type="dxa"/>
          </w:tcPr>
          <w:p w14:paraId="08D2FDB4" w14:textId="77777777" w:rsidR="00BB5ABD" w:rsidRPr="00BB5ABD" w:rsidRDefault="00971ED2" w:rsidP="00D24F8E">
            <w:r>
              <w:t>6 maanden</w:t>
            </w:r>
          </w:p>
        </w:tc>
      </w:tr>
      <w:tr w:rsidR="00BB5ABD" w:rsidRPr="00BB5ABD" w14:paraId="3E3245D4" w14:textId="77777777" w:rsidTr="001C6FAE">
        <w:tc>
          <w:tcPr>
            <w:tcW w:w="3086" w:type="dxa"/>
          </w:tcPr>
          <w:p w14:paraId="556A37C3" w14:textId="77777777" w:rsidR="00BB5ABD" w:rsidRDefault="00BB5ABD" w:rsidP="00D24F8E">
            <w:pPr>
              <w:rPr>
                <w:b/>
              </w:rPr>
            </w:pPr>
            <w:r>
              <w:rPr>
                <w:b/>
              </w:rPr>
              <w:t>FSK:</w:t>
            </w:r>
          </w:p>
        </w:tc>
        <w:tc>
          <w:tcPr>
            <w:tcW w:w="5295" w:type="dxa"/>
          </w:tcPr>
          <w:p w14:paraId="66EA1B9D" w14:textId="77777777" w:rsidR="00BB5ABD" w:rsidRPr="00BB5ABD" w:rsidRDefault="00971ED2" w:rsidP="00D24F8E">
            <w:r>
              <w:t>12</w:t>
            </w:r>
          </w:p>
        </w:tc>
      </w:tr>
      <w:tr w:rsidR="001C6FAE" w:rsidRPr="00BB5ABD" w14:paraId="3A3DBC59" w14:textId="77777777" w:rsidTr="001C6FAE">
        <w:tc>
          <w:tcPr>
            <w:tcW w:w="3086" w:type="dxa"/>
          </w:tcPr>
          <w:p w14:paraId="29C52540" w14:textId="77777777" w:rsidR="001C6FAE" w:rsidRPr="001C6FAE" w:rsidRDefault="001C6FAE" w:rsidP="00D24F8E">
            <w:pPr>
              <w:rPr>
                <w:b/>
              </w:rPr>
            </w:pPr>
            <w:r w:rsidRPr="001C6FAE">
              <w:rPr>
                <w:b/>
              </w:rPr>
              <w:t>Data voor verificatiegesprek:</w:t>
            </w:r>
          </w:p>
        </w:tc>
        <w:tc>
          <w:tcPr>
            <w:tcW w:w="5295" w:type="dxa"/>
          </w:tcPr>
          <w:p w14:paraId="0B32E311" w14:textId="47BD3E5D" w:rsidR="001C6FAE" w:rsidRPr="001C6FAE" w:rsidRDefault="00971ED2" w:rsidP="00D24F8E">
            <w:r>
              <w:t xml:space="preserve">Week </w:t>
            </w:r>
            <w:r w:rsidR="00534FBF">
              <w:t>26</w:t>
            </w:r>
          </w:p>
        </w:tc>
      </w:tr>
      <w:tr w:rsidR="00F52525" w:rsidRPr="00BB5ABD" w14:paraId="0A61145A" w14:textId="77777777" w:rsidTr="001C6FAE">
        <w:tc>
          <w:tcPr>
            <w:tcW w:w="3086" w:type="dxa"/>
          </w:tcPr>
          <w:p w14:paraId="6D6F6C82" w14:textId="77777777" w:rsidR="00F52525" w:rsidRPr="00971ED2" w:rsidRDefault="00F52525" w:rsidP="00F52525">
            <w:pPr>
              <w:rPr>
                <w:b/>
              </w:rPr>
            </w:pPr>
            <w:r w:rsidRPr="00971ED2">
              <w:rPr>
                <w:b/>
              </w:rPr>
              <w:t>Tariefrange:</w:t>
            </w:r>
          </w:p>
        </w:tc>
        <w:tc>
          <w:tcPr>
            <w:tcW w:w="5295" w:type="dxa"/>
          </w:tcPr>
          <w:p w14:paraId="66A2B0AF" w14:textId="77777777" w:rsidR="00F52525" w:rsidRPr="00971ED2" w:rsidRDefault="0089360E" w:rsidP="00F52525">
            <w:r>
              <w:t xml:space="preserve">€ 90,- € </w:t>
            </w:r>
            <w:r w:rsidR="00971ED2" w:rsidRPr="00971ED2">
              <w:t>10</w:t>
            </w:r>
            <w:r>
              <w:t>5,-</w:t>
            </w:r>
          </w:p>
        </w:tc>
      </w:tr>
      <w:tr w:rsidR="00F52525" w:rsidRPr="00BB5ABD" w14:paraId="16C9D3BA" w14:textId="77777777" w:rsidTr="00971ED2">
        <w:trPr>
          <w:trHeight w:val="80"/>
        </w:trPr>
        <w:tc>
          <w:tcPr>
            <w:tcW w:w="3086" w:type="dxa"/>
          </w:tcPr>
          <w:p w14:paraId="49566DF4" w14:textId="77777777" w:rsidR="00F52525" w:rsidRPr="00DC02B1" w:rsidRDefault="00F52525" w:rsidP="00F52525">
            <w:pPr>
              <w:rPr>
                <w:b/>
              </w:rPr>
            </w:pPr>
            <w:r w:rsidRPr="00DC02B1">
              <w:rPr>
                <w:b/>
              </w:rPr>
              <w:t>Verhouding prijs/kwaliteit:</w:t>
            </w:r>
          </w:p>
          <w:p w14:paraId="13C4F865" w14:textId="77777777" w:rsidR="00DC02B1" w:rsidRPr="00DC02B1" w:rsidRDefault="00DC02B1" w:rsidP="00DC02B1">
            <w:pPr>
              <w:rPr>
                <w:b/>
              </w:rPr>
            </w:pPr>
            <w:r w:rsidRPr="00DC02B1">
              <w:rPr>
                <w:b/>
              </w:rPr>
              <w:t>Geschikt voor ZZP</w:t>
            </w:r>
          </w:p>
        </w:tc>
        <w:tc>
          <w:tcPr>
            <w:tcW w:w="5295" w:type="dxa"/>
          </w:tcPr>
          <w:p w14:paraId="0679EA80" w14:textId="77777777" w:rsidR="00F52525" w:rsidRDefault="00971ED2" w:rsidP="00F52525">
            <w:r w:rsidRPr="00971ED2">
              <w:t>2</w:t>
            </w:r>
            <w:r w:rsidR="00F52525" w:rsidRPr="00971ED2">
              <w:t xml:space="preserve">0% - </w:t>
            </w:r>
            <w:r w:rsidRPr="00971ED2">
              <w:t>8</w:t>
            </w:r>
            <w:r w:rsidR="00F52525" w:rsidRPr="00971ED2">
              <w:t>0%</w:t>
            </w:r>
          </w:p>
          <w:p w14:paraId="0E25DFA2" w14:textId="77777777" w:rsidR="00DC02B1" w:rsidRPr="00DC02B1" w:rsidRDefault="00DC02B1" w:rsidP="00DC02B1">
            <w:r w:rsidRPr="00DC02B1">
              <w:t xml:space="preserve">De te verrichten taken worden steeds als afgeronde werkzaamheden aangeboden, zodat de inzet geschikt is voor een </w:t>
            </w:r>
            <w:r w:rsidR="00086F79" w:rsidRPr="00DC02B1">
              <w:t>zzp’er</w:t>
            </w:r>
            <w:r w:rsidRPr="00DC02B1">
              <w:t>. De arbeidsrelatie en de precieze opdrachtomschrijving worden voor aanvang van de verschillende taken vastgelegd door het wederzijds ondertekenen van een modelovereenkomst.</w:t>
            </w:r>
          </w:p>
          <w:p w14:paraId="5E0106FE" w14:textId="77777777" w:rsidR="00DC02B1" w:rsidRPr="00DC02B1" w:rsidRDefault="00DC02B1" w:rsidP="00DC02B1"/>
          <w:p w14:paraId="68762081" w14:textId="77777777" w:rsidR="00DC02B1" w:rsidRPr="00971ED2" w:rsidRDefault="00DC02B1" w:rsidP="00F52525">
            <w:r w:rsidRPr="00DC02B1">
              <w:t>De werkzaamheden zullen na</w:t>
            </w:r>
            <w:bookmarkStart w:id="0" w:name="_GoBack"/>
            <w:bookmarkEnd w:id="0"/>
            <w:r w:rsidRPr="00DC02B1">
              <w:t>ar inzicht van de Opdrachtnemer worden uitgevoerd op het kantoor van de Opdrachtnemer of van de Opdrachtgever. De verdeling tussen eigen kantoor en kantoor opdrachtgever is ongeveer 50% resp. 50%.</w:t>
            </w:r>
          </w:p>
        </w:tc>
      </w:tr>
    </w:tbl>
    <w:p w14:paraId="57CC3866" w14:textId="77777777" w:rsidR="00BB5ABD" w:rsidRPr="00BB5ABD" w:rsidRDefault="00DC02B1" w:rsidP="00BB5ABD">
      <w:r>
        <w:tab/>
      </w:r>
      <w:r>
        <w:tab/>
      </w:r>
      <w:r>
        <w:tab/>
      </w:r>
      <w:r>
        <w:tab/>
      </w:r>
    </w:p>
    <w:p w14:paraId="509C72E0" w14:textId="77777777" w:rsidR="00985BD0" w:rsidRDefault="00E26C9F" w:rsidP="00E26C9F">
      <w:pPr>
        <w:pStyle w:val="Kop2"/>
      </w:pPr>
      <w:r>
        <w:t xml:space="preserve">Jouw opdracht </w:t>
      </w:r>
    </w:p>
    <w:p w14:paraId="1CEFE2B4" w14:textId="77777777" w:rsidR="00630187" w:rsidRPr="00630187" w:rsidRDefault="00630187" w:rsidP="00630187">
      <w:pPr>
        <w:pStyle w:val="Kop2"/>
        <w:rPr>
          <w:b w:val="0"/>
          <w:bCs/>
          <w:color w:val="auto"/>
          <w:sz w:val="20"/>
          <w:szCs w:val="20"/>
        </w:rPr>
      </w:pPr>
      <w:r w:rsidRPr="00630187">
        <w:rPr>
          <w:b w:val="0"/>
          <w:bCs/>
          <w:color w:val="auto"/>
          <w:sz w:val="20"/>
          <w:szCs w:val="20"/>
        </w:rPr>
        <w:t xml:space="preserve">De werkzaamheden bestaan uit het leveren van specifieke advieskracht bodem, bodemsanering, waterzuivering, geotechniek, </w:t>
      </w:r>
      <w:proofErr w:type="spellStart"/>
      <w:r w:rsidRPr="00630187">
        <w:rPr>
          <w:b w:val="0"/>
          <w:bCs/>
          <w:color w:val="auto"/>
          <w:sz w:val="20"/>
          <w:szCs w:val="20"/>
        </w:rPr>
        <w:t>geohydrologie</w:t>
      </w:r>
      <w:proofErr w:type="spellEnd"/>
      <w:r w:rsidRPr="00630187">
        <w:rPr>
          <w:b w:val="0"/>
          <w:bCs/>
          <w:color w:val="auto"/>
          <w:sz w:val="20"/>
          <w:szCs w:val="20"/>
        </w:rPr>
        <w:t xml:space="preserve"> en veiligheid, inclusief beleidsmatige en vaktechnische communicatie naar betrokken partijen. De opdrachtnemer werkt in nauwe samenwerking met o.a. de inhoudelijke adviseurs van het Ingenieursbureau, beleidsadviseurs van DCMR en het Havenbedrijf Rotterdam.</w:t>
      </w:r>
    </w:p>
    <w:p w14:paraId="39D8D960" w14:textId="12CBEB66" w:rsidR="00630187" w:rsidRDefault="00630187" w:rsidP="00630187">
      <w:pPr>
        <w:pStyle w:val="Kop2"/>
        <w:rPr>
          <w:b w:val="0"/>
          <w:bCs/>
          <w:color w:val="auto"/>
          <w:sz w:val="20"/>
        </w:rPr>
      </w:pPr>
      <w:r w:rsidRPr="00630187">
        <w:rPr>
          <w:b w:val="0"/>
          <w:bCs/>
          <w:color w:val="auto"/>
          <w:sz w:val="20"/>
        </w:rPr>
        <w:t xml:space="preserve">Opdrachtnemer heeft inhoudelijke taken t.a.v. </w:t>
      </w:r>
      <w:r w:rsidR="00086F79">
        <w:rPr>
          <w:b w:val="0"/>
          <w:bCs/>
          <w:color w:val="auto"/>
          <w:sz w:val="20"/>
        </w:rPr>
        <w:t xml:space="preserve">de </w:t>
      </w:r>
      <w:r w:rsidRPr="00630187">
        <w:rPr>
          <w:b w:val="0"/>
          <w:bCs/>
          <w:color w:val="auto"/>
          <w:sz w:val="20"/>
        </w:rPr>
        <w:t xml:space="preserve">beoordeling van verontreinigings-situaties, verkennende, nadere en saneringsonderzoeken, alsmede geotechnische en geohydrologische onderzoeken. Daarnaast het opstellen van saneringsplannen, overall rapporten en het begeleiden/aansturen binnen het projectteam </w:t>
      </w:r>
      <w:proofErr w:type="spellStart"/>
      <w:r w:rsidRPr="00630187">
        <w:rPr>
          <w:b w:val="0"/>
          <w:bCs/>
          <w:color w:val="auto"/>
          <w:sz w:val="20"/>
        </w:rPr>
        <w:t>Keilehaven</w:t>
      </w:r>
      <w:proofErr w:type="spellEnd"/>
      <w:r w:rsidRPr="00630187">
        <w:rPr>
          <w:b w:val="0"/>
          <w:bCs/>
          <w:color w:val="auto"/>
          <w:sz w:val="20"/>
        </w:rPr>
        <w:t xml:space="preserve"> van complexe deelsaneringen. Dit in de context van de herontwikkeling/transitie Merwede Vierhavens binnen het havengebied van Rotterdam.</w:t>
      </w:r>
    </w:p>
    <w:p w14:paraId="3412552A" w14:textId="77777777" w:rsidR="00534FBF" w:rsidRPr="00534FBF" w:rsidRDefault="00534FBF" w:rsidP="00534FBF"/>
    <w:p w14:paraId="4F180460" w14:textId="77777777" w:rsidR="00985BD0" w:rsidRPr="00E26C9F" w:rsidRDefault="00DC02B1" w:rsidP="00630187">
      <w:pPr>
        <w:pStyle w:val="Kop2"/>
      </w:pPr>
      <w:r>
        <w:lastRenderedPageBreak/>
        <w:t>Uit te voeren taken</w:t>
      </w:r>
    </w:p>
    <w:p w14:paraId="676CC22C" w14:textId="77777777" w:rsidR="00985BD0" w:rsidRDefault="00DC02B1" w:rsidP="00DC02B1">
      <w:r>
        <w:t xml:space="preserve">Het opstellen van een raamsaneringsplan en het opstellen van planningen. </w:t>
      </w:r>
      <w:r w:rsidR="004C3ECC">
        <w:t xml:space="preserve">Daarnaast heeft de </w:t>
      </w:r>
      <w:r>
        <w:t>beoogede kandidaat</w:t>
      </w:r>
      <w:r w:rsidR="00086F79">
        <w:t xml:space="preserve"> een</w:t>
      </w:r>
      <w:r>
        <w:t xml:space="preserve"> coördinerende taak (ontwerpleider) richting adviseurs van diverse vakgebieden en specialismen</w:t>
      </w:r>
      <w:r w:rsidR="00086F79">
        <w:t>,</w:t>
      </w:r>
      <w:r>
        <w:t xml:space="preserve"> waardoor producten zoals deel-saneringsplannen worden opgesteld t.b.v. het project voormalige gasfabriek </w:t>
      </w:r>
      <w:proofErr w:type="spellStart"/>
      <w:r>
        <w:t>Keilehaven</w:t>
      </w:r>
      <w:proofErr w:type="spellEnd"/>
      <w:r w:rsidR="007B6939">
        <w:t>.</w:t>
      </w:r>
    </w:p>
    <w:p w14:paraId="5261F005" w14:textId="77777777" w:rsidR="00985BD0" w:rsidRDefault="00985BD0" w:rsidP="00E26C9F">
      <w:pPr>
        <w:pStyle w:val="Kop2"/>
      </w:pPr>
      <w:r>
        <w:t>Eisen</w:t>
      </w:r>
    </w:p>
    <w:p w14:paraId="1241C816" w14:textId="77777777" w:rsidR="00D73B9F" w:rsidRPr="007B6939" w:rsidRDefault="00DC02B1" w:rsidP="00D73B9F">
      <w:pPr>
        <w:numPr>
          <w:ilvl w:val="0"/>
          <w:numId w:val="2"/>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w:t>
      </w:r>
      <w:r w:rsidR="004C3ECC">
        <w:t xml:space="preserve">een </w:t>
      </w:r>
      <w:r w:rsidR="00D73B9F">
        <w:t xml:space="preserve">afgeronde </w:t>
      </w:r>
      <w:r w:rsidR="004C3ECC">
        <w:t>h</w:t>
      </w:r>
      <w:r w:rsidR="00086F79" w:rsidRPr="001A2CA1">
        <w:t>bo-opleiding</w:t>
      </w:r>
      <w:r w:rsidRPr="001A2CA1">
        <w:t xml:space="preserve"> Milieuwetenschappen</w:t>
      </w:r>
      <w:r w:rsidR="00D73B9F">
        <w:t>, Weg- en Waterbouwkunde</w:t>
      </w:r>
      <w:r w:rsidRPr="001A2CA1">
        <w:t xml:space="preserve"> of </w:t>
      </w:r>
      <w:r w:rsidRPr="007B6939">
        <w:t>gelijkwaardig</w:t>
      </w:r>
      <w:r w:rsidR="004C3ECC">
        <w:t xml:space="preserve"> hieraan</w:t>
      </w:r>
      <w:r w:rsidRPr="007B6939">
        <w:t>.</w:t>
      </w:r>
    </w:p>
    <w:p w14:paraId="00A5A66C" w14:textId="77777777" w:rsidR="00D73B9F" w:rsidRPr="007B6939" w:rsidRDefault="004C3ECC" w:rsidP="00D73B9F">
      <w:pPr>
        <w:numPr>
          <w:ilvl w:val="0"/>
          <w:numId w:val="2"/>
        </w:numPr>
        <w:tabs>
          <w:tab w:val="clear" w:pos="360"/>
        </w:tabs>
        <w:overflowPunct w:val="0"/>
        <w:autoSpaceDE w:val="0"/>
        <w:autoSpaceDN w:val="0"/>
        <w:adjustRightInd w:val="0"/>
        <w:spacing w:line="276" w:lineRule="auto"/>
        <w:ind w:left="340" w:hanging="340"/>
        <w:contextualSpacing/>
        <w:textAlignment w:val="baseline"/>
      </w:pPr>
      <w:r>
        <w:t>M</w:t>
      </w:r>
      <w:r w:rsidR="00D73B9F" w:rsidRPr="007B6939">
        <w:t xml:space="preserve">inimaal </w:t>
      </w:r>
      <w:r w:rsidR="007B6939" w:rsidRPr="007B6939">
        <w:t>8</w:t>
      </w:r>
      <w:r w:rsidR="00D73B9F" w:rsidRPr="007B6939">
        <w:t xml:space="preserve"> jaar</w:t>
      </w:r>
      <w:r>
        <w:t xml:space="preserve"> werkervaring opgedaan in de</w:t>
      </w:r>
      <w:r w:rsidR="007B6939" w:rsidRPr="007B6939">
        <w:t xml:space="preserve"> afgelopen 10 jaar</w:t>
      </w:r>
      <w:r>
        <w:t>, m.b.t.</w:t>
      </w:r>
      <w:r w:rsidR="00D73B9F" w:rsidRPr="007B6939">
        <w:t xml:space="preserve"> de voorbereiding van </w:t>
      </w:r>
      <w:r>
        <w:t xml:space="preserve">de </w:t>
      </w:r>
      <w:r w:rsidR="00D73B9F" w:rsidRPr="007B6939">
        <w:t xml:space="preserve">sanering van een voormalige gasfabriek met een </w:t>
      </w:r>
      <w:r>
        <w:t xml:space="preserve">totale </w:t>
      </w:r>
      <w:r w:rsidR="00D73B9F" w:rsidRPr="007B6939">
        <w:t>opdrachtsom van &gt; 10 miljoen euro</w:t>
      </w:r>
    </w:p>
    <w:p w14:paraId="6DEE3A13" w14:textId="77777777" w:rsidR="00D73B9F" w:rsidRPr="007B6939" w:rsidRDefault="00D73B9F" w:rsidP="00D73B9F">
      <w:pPr>
        <w:numPr>
          <w:ilvl w:val="0"/>
          <w:numId w:val="2"/>
        </w:numPr>
        <w:tabs>
          <w:tab w:val="clear" w:pos="360"/>
        </w:tabs>
        <w:overflowPunct w:val="0"/>
        <w:autoSpaceDE w:val="0"/>
        <w:autoSpaceDN w:val="0"/>
        <w:adjustRightInd w:val="0"/>
        <w:spacing w:line="276" w:lineRule="auto"/>
        <w:ind w:left="340" w:hanging="340"/>
        <w:contextualSpacing/>
        <w:textAlignment w:val="baseline"/>
      </w:pPr>
      <w:r w:rsidRPr="007B6939">
        <w:t xml:space="preserve">Ervaring met niet gesprongen explosieven </w:t>
      </w:r>
      <w:r w:rsidR="004C3ECC">
        <w:t>binnen</w:t>
      </w:r>
      <w:r w:rsidRPr="007B6939">
        <w:t xml:space="preserve"> saneringsproject</w:t>
      </w:r>
      <w:r w:rsidR="004C3ECC">
        <w:t>en</w:t>
      </w:r>
    </w:p>
    <w:p w14:paraId="6736D79F" w14:textId="77777777" w:rsidR="00985BD0" w:rsidRPr="007B6939" w:rsidRDefault="00DC02B1" w:rsidP="00985BD0">
      <w:pPr>
        <w:numPr>
          <w:ilvl w:val="0"/>
          <w:numId w:val="2"/>
        </w:numPr>
        <w:tabs>
          <w:tab w:val="clear" w:pos="360"/>
        </w:tabs>
        <w:overflowPunct w:val="0"/>
        <w:autoSpaceDE w:val="0"/>
        <w:autoSpaceDN w:val="0"/>
        <w:adjustRightInd w:val="0"/>
        <w:spacing w:line="276" w:lineRule="auto"/>
        <w:ind w:left="340" w:hanging="340"/>
        <w:contextualSpacing/>
        <w:textAlignment w:val="baseline"/>
      </w:pPr>
      <w:r w:rsidRPr="007B6939">
        <w:t>Volledig geoutilleerd voor het betreffende vakgebied, op basis van specifieke opleiding én bekendheid met vigerende wet- en regelgevingen en normeringe</w:t>
      </w:r>
      <w:r w:rsidR="007B6939" w:rsidRPr="007B6939">
        <w:t>n</w:t>
      </w:r>
      <w:r w:rsidRPr="007B6939">
        <w:t xml:space="preserve">. </w:t>
      </w:r>
    </w:p>
    <w:p w14:paraId="3DFAE9B8" w14:textId="77777777" w:rsidR="00985BD0" w:rsidRDefault="00985BD0" w:rsidP="00E26C9F">
      <w:pPr>
        <w:pStyle w:val="Kop2"/>
      </w:pPr>
      <w:r w:rsidRPr="007B6939">
        <w:t>Wensen</w:t>
      </w:r>
    </w:p>
    <w:p w14:paraId="5DE51474" w14:textId="77777777" w:rsidR="00D73B9F" w:rsidRDefault="00D73B9F" w:rsidP="00086F79">
      <w:pPr>
        <w:pStyle w:val="Lijstalinea"/>
        <w:numPr>
          <w:ilvl w:val="0"/>
          <w:numId w:val="4"/>
        </w:numPr>
        <w:ind w:left="284" w:hanging="284"/>
      </w:pPr>
      <w:r>
        <w:t>Kennis van GIS/DM</w:t>
      </w:r>
    </w:p>
    <w:p w14:paraId="384E9376" w14:textId="77777777" w:rsidR="00D73B9F" w:rsidRDefault="00D73B9F" w:rsidP="00086F79">
      <w:pPr>
        <w:pStyle w:val="Lijstalinea"/>
        <w:numPr>
          <w:ilvl w:val="0"/>
          <w:numId w:val="4"/>
        </w:numPr>
        <w:ind w:left="284" w:hanging="284"/>
      </w:pPr>
      <w:r>
        <w:t xml:space="preserve">Kennis van </w:t>
      </w:r>
      <w:r w:rsidRPr="007338F0">
        <w:t>Hoger</w:t>
      </w:r>
      <w:r>
        <w:t>e</w:t>
      </w:r>
      <w:r w:rsidRPr="007338F0">
        <w:t xml:space="preserve"> Veiligheidskunde</w:t>
      </w:r>
    </w:p>
    <w:p w14:paraId="397BF03B" w14:textId="77777777" w:rsidR="00D73B9F" w:rsidRDefault="00D73B9F" w:rsidP="00086F79">
      <w:pPr>
        <w:pStyle w:val="Lijstalinea"/>
        <w:numPr>
          <w:ilvl w:val="0"/>
          <w:numId w:val="4"/>
        </w:numPr>
        <w:ind w:left="284" w:hanging="284"/>
      </w:pPr>
      <w:r>
        <w:t>Kennis van NVA afvalwatertechniek</w:t>
      </w:r>
    </w:p>
    <w:p w14:paraId="62BBE385" w14:textId="77777777" w:rsidR="0088610C" w:rsidRDefault="00D73B9F" w:rsidP="00086F79">
      <w:pPr>
        <w:pStyle w:val="Lijstalinea"/>
        <w:numPr>
          <w:ilvl w:val="0"/>
          <w:numId w:val="4"/>
        </w:numPr>
        <w:ind w:left="284" w:hanging="284"/>
      </w:pPr>
      <w:r>
        <w:t>Kennis van OCE</w:t>
      </w:r>
    </w:p>
    <w:p w14:paraId="5D144838" w14:textId="77777777" w:rsidR="0044045D" w:rsidRDefault="0044045D" w:rsidP="0044045D">
      <w:pPr>
        <w:pStyle w:val="Kop2"/>
      </w:pPr>
      <w:r>
        <w:t>Competenties</w:t>
      </w:r>
    </w:p>
    <w:p w14:paraId="6E23838D" w14:textId="77777777" w:rsidR="00DC02B1" w:rsidRDefault="00DC02B1" w:rsidP="00DC02B1">
      <w:pPr>
        <w:pStyle w:val="Lijstalinea"/>
        <w:keepNext/>
        <w:keepLines/>
        <w:numPr>
          <w:ilvl w:val="0"/>
          <w:numId w:val="3"/>
        </w:numPr>
        <w:spacing w:line="276" w:lineRule="auto"/>
      </w:pPr>
      <w:r w:rsidRPr="001A2CA1">
        <w:t>Integer handelen</w:t>
      </w:r>
    </w:p>
    <w:p w14:paraId="637AB80C" w14:textId="77777777" w:rsidR="00DC02B1" w:rsidRDefault="00DC02B1" w:rsidP="00DC02B1">
      <w:pPr>
        <w:pStyle w:val="Lijstalinea"/>
        <w:keepNext/>
        <w:keepLines/>
        <w:numPr>
          <w:ilvl w:val="0"/>
          <w:numId w:val="3"/>
        </w:numPr>
        <w:spacing w:line="276" w:lineRule="auto"/>
      </w:pPr>
      <w:r w:rsidRPr="001A2CA1">
        <w:t>Resultaatsgerichtheid</w:t>
      </w:r>
    </w:p>
    <w:p w14:paraId="75F3A010" w14:textId="77777777" w:rsidR="00DC02B1" w:rsidRDefault="00DC02B1" w:rsidP="00DC02B1">
      <w:pPr>
        <w:pStyle w:val="Lijstalinea"/>
        <w:keepNext/>
        <w:keepLines/>
        <w:numPr>
          <w:ilvl w:val="0"/>
          <w:numId w:val="3"/>
        </w:numPr>
        <w:spacing w:line="276" w:lineRule="auto"/>
      </w:pPr>
      <w:r w:rsidRPr="001A2CA1">
        <w:t>Flexibiliteit</w:t>
      </w:r>
    </w:p>
    <w:p w14:paraId="1E5081BF" w14:textId="77777777" w:rsidR="00DC02B1" w:rsidRDefault="00DC02B1" w:rsidP="00DC02B1">
      <w:pPr>
        <w:pStyle w:val="Lijstalinea"/>
        <w:keepNext/>
        <w:keepLines/>
        <w:numPr>
          <w:ilvl w:val="0"/>
          <w:numId w:val="3"/>
        </w:numPr>
        <w:spacing w:line="276" w:lineRule="auto"/>
      </w:pPr>
      <w:r w:rsidRPr="001A2CA1">
        <w:t>Omgevingsbewustzijn</w:t>
      </w:r>
    </w:p>
    <w:p w14:paraId="118E40A6" w14:textId="77777777" w:rsidR="00DC02B1" w:rsidRDefault="00DC02B1" w:rsidP="00DC02B1">
      <w:pPr>
        <w:pStyle w:val="Lijstalinea"/>
        <w:keepNext/>
        <w:keepLines/>
        <w:numPr>
          <w:ilvl w:val="0"/>
          <w:numId w:val="3"/>
        </w:numPr>
        <w:spacing w:line="276" w:lineRule="auto"/>
      </w:pPr>
      <w:r w:rsidRPr="001A2CA1">
        <w:t>Verantwoordelijkheid</w:t>
      </w:r>
    </w:p>
    <w:p w14:paraId="1952E5FE" w14:textId="77777777" w:rsidR="00DC02B1" w:rsidRDefault="00DC02B1" w:rsidP="00DC02B1">
      <w:pPr>
        <w:pStyle w:val="Lijstalinea"/>
        <w:keepNext/>
        <w:keepLines/>
        <w:numPr>
          <w:ilvl w:val="0"/>
          <w:numId w:val="3"/>
        </w:numPr>
        <w:spacing w:line="276" w:lineRule="auto"/>
      </w:pPr>
      <w:r w:rsidRPr="001A2CA1">
        <w:t xml:space="preserve">Probleemanalyse </w:t>
      </w:r>
    </w:p>
    <w:p w14:paraId="1C4DF1E8" w14:textId="77777777" w:rsidR="00DC02B1" w:rsidRDefault="00DC02B1" w:rsidP="00DC02B1">
      <w:pPr>
        <w:pStyle w:val="Lijstalinea"/>
        <w:keepNext/>
        <w:keepLines/>
        <w:numPr>
          <w:ilvl w:val="0"/>
          <w:numId w:val="3"/>
        </w:numPr>
        <w:spacing w:line="276" w:lineRule="auto"/>
      </w:pPr>
      <w:r w:rsidRPr="001A2CA1">
        <w:t>Conceptueel vermogen</w:t>
      </w:r>
      <w:r>
        <w:t>.</w:t>
      </w:r>
    </w:p>
    <w:p w14:paraId="75460055" w14:textId="77777777" w:rsidR="004C3ECC" w:rsidRPr="00534FBF" w:rsidRDefault="004C3ECC" w:rsidP="00DC02B1">
      <w:pPr>
        <w:pStyle w:val="Lijstalinea"/>
        <w:keepNext/>
        <w:keepLines/>
        <w:numPr>
          <w:ilvl w:val="0"/>
          <w:numId w:val="3"/>
        </w:numPr>
        <w:spacing w:line="276" w:lineRule="auto"/>
      </w:pPr>
      <w:r w:rsidRPr="00534FBF">
        <w:t>Coördinerende vaardigheden</w:t>
      </w:r>
    </w:p>
    <w:p w14:paraId="1987BFC8" w14:textId="77777777" w:rsidR="0044045D" w:rsidRDefault="0044045D" w:rsidP="00BB5ABD"/>
    <w:p w14:paraId="07D51BB9" w14:textId="77777777" w:rsidR="00985BD0" w:rsidRDefault="00985BD0" w:rsidP="00E26C9F">
      <w:pPr>
        <w:pStyle w:val="Kop2"/>
      </w:pPr>
      <w:r>
        <w:t>De afdeling</w:t>
      </w:r>
    </w:p>
    <w:p w14:paraId="1595474D" w14:textId="77777777" w:rsidR="00397E10" w:rsidRDefault="00DC02B1" w:rsidP="00DC02B1">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A2B5" w14:textId="77777777" w:rsidR="00985BD0" w:rsidRDefault="00985BD0" w:rsidP="00985BD0">
      <w:pPr>
        <w:spacing w:line="240" w:lineRule="auto"/>
      </w:pPr>
      <w:r>
        <w:separator/>
      </w:r>
    </w:p>
  </w:endnote>
  <w:endnote w:type="continuationSeparator" w:id="0">
    <w:p w14:paraId="6CDFD0E7"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3F1D" w14:textId="77777777" w:rsidR="00985BD0" w:rsidRDefault="00985BD0" w:rsidP="00985BD0">
    <w:pPr>
      <w:pStyle w:val="Voettekst"/>
      <w:jc w:val="right"/>
    </w:pPr>
    <w:r w:rsidRPr="00985BD0">
      <w:rPr>
        <w:noProof/>
      </w:rPr>
      <w:drawing>
        <wp:inline distT="0" distB="0" distL="0" distR="0" wp14:anchorId="08FE4DE2" wp14:editId="1EFE9BE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53BC" w14:textId="77777777" w:rsidR="00985BD0" w:rsidRDefault="00985BD0" w:rsidP="00985BD0">
      <w:pPr>
        <w:spacing w:line="240" w:lineRule="auto"/>
      </w:pPr>
      <w:r>
        <w:separator/>
      </w:r>
    </w:p>
  </w:footnote>
  <w:footnote w:type="continuationSeparator" w:id="0">
    <w:p w14:paraId="736BF548"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60DE" w14:textId="77777777" w:rsidR="00985BD0" w:rsidRDefault="00985BD0" w:rsidP="00985BD0">
    <w:pPr>
      <w:pStyle w:val="Koptekst"/>
      <w:jc w:val="right"/>
    </w:pPr>
    <w:r w:rsidRPr="00985BD0">
      <w:rPr>
        <w:noProof/>
      </w:rPr>
      <w:drawing>
        <wp:inline distT="0" distB="0" distL="0" distR="0" wp14:anchorId="53DE71C0" wp14:editId="17BEACF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DD8192A"/>
    <w:multiLevelType w:val="hybridMultilevel"/>
    <w:tmpl w:val="26026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6F79"/>
    <w:rsid w:val="00094A27"/>
    <w:rsid w:val="00155881"/>
    <w:rsid w:val="001C6FAE"/>
    <w:rsid w:val="00397E10"/>
    <w:rsid w:val="0042197E"/>
    <w:rsid w:val="0044045D"/>
    <w:rsid w:val="004C3ECC"/>
    <w:rsid w:val="00534FBF"/>
    <w:rsid w:val="0056054F"/>
    <w:rsid w:val="005E2C40"/>
    <w:rsid w:val="00630187"/>
    <w:rsid w:val="007B6939"/>
    <w:rsid w:val="0088610C"/>
    <w:rsid w:val="0089360E"/>
    <w:rsid w:val="008C4331"/>
    <w:rsid w:val="00971ED2"/>
    <w:rsid w:val="00985BD0"/>
    <w:rsid w:val="00B55D50"/>
    <w:rsid w:val="00BA42DB"/>
    <w:rsid w:val="00BB5ABD"/>
    <w:rsid w:val="00C858CF"/>
    <w:rsid w:val="00D73B9F"/>
    <w:rsid w:val="00D75A02"/>
    <w:rsid w:val="00DC02B1"/>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753C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Geenafstand">
    <w:name w:val="No Spacing"/>
    <w:uiPriority w:val="1"/>
    <w:qFormat/>
    <w:rsid w:val="00D73B9F"/>
    <w:pPr>
      <w:spacing w:after="0" w:line="240" w:lineRule="auto"/>
    </w:pPr>
  </w:style>
  <w:style w:type="paragraph" w:styleId="Ballontekst">
    <w:name w:val="Balloon Text"/>
    <w:basedOn w:val="Standaard"/>
    <w:link w:val="BallontekstChar"/>
    <w:uiPriority w:val="99"/>
    <w:semiHidden/>
    <w:unhideWhenUsed/>
    <w:rsid w:val="00086F7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6F79"/>
    <w:rPr>
      <w:rFonts w:ascii="Segoe UI" w:hAnsi="Segoe UI" w:cs="Segoe UI"/>
      <w:sz w:val="18"/>
      <w:szCs w:val="18"/>
    </w:rPr>
  </w:style>
  <w:style w:type="character" w:styleId="Verwijzingopmerking">
    <w:name w:val="annotation reference"/>
    <w:basedOn w:val="Standaardalinea-lettertype"/>
    <w:uiPriority w:val="99"/>
    <w:semiHidden/>
    <w:unhideWhenUsed/>
    <w:rsid w:val="004C3ECC"/>
    <w:rPr>
      <w:sz w:val="16"/>
      <w:szCs w:val="16"/>
    </w:rPr>
  </w:style>
  <w:style w:type="paragraph" w:styleId="Tekstopmerking">
    <w:name w:val="annotation text"/>
    <w:basedOn w:val="Standaard"/>
    <w:link w:val="TekstopmerkingChar"/>
    <w:uiPriority w:val="99"/>
    <w:semiHidden/>
    <w:unhideWhenUsed/>
    <w:rsid w:val="004C3ECC"/>
    <w:pPr>
      <w:spacing w:line="240" w:lineRule="auto"/>
    </w:pPr>
    <w:rPr>
      <w:szCs w:val="20"/>
    </w:rPr>
  </w:style>
  <w:style w:type="character" w:customStyle="1" w:styleId="TekstopmerkingChar">
    <w:name w:val="Tekst opmerking Char"/>
    <w:basedOn w:val="Standaardalinea-lettertype"/>
    <w:link w:val="Tekstopmerking"/>
    <w:uiPriority w:val="99"/>
    <w:semiHidden/>
    <w:rsid w:val="004C3EC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C3ECC"/>
    <w:rPr>
      <w:b/>
      <w:bCs/>
    </w:rPr>
  </w:style>
  <w:style w:type="character" w:customStyle="1" w:styleId="OnderwerpvanopmerkingChar">
    <w:name w:val="Onderwerp van opmerking Char"/>
    <w:basedOn w:val="TekstopmerkingChar"/>
    <w:link w:val="Onderwerpvanopmerking"/>
    <w:uiPriority w:val="99"/>
    <w:semiHidden/>
    <w:rsid w:val="004C3EC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10D14B</Template>
  <TotalTime>0</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2</cp:revision>
  <dcterms:created xsi:type="dcterms:W3CDTF">2019-06-13T11:28:00Z</dcterms:created>
  <dcterms:modified xsi:type="dcterms:W3CDTF">2019-06-13T11:28:00Z</dcterms:modified>
</cp:coreProperties>
</file>