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739B" w14:textId="77777777" w:rsidR="00985BD0" w:rsidRPr="00F328C2" w:rsidRDefault="000F3EE6" w:rsidP="00F328C2">
      <w:pPr>
        <w:pStyle w:val="Kop1"/>
        <w:rPr>
          <w:color w:val="339933"/>
        </w:rPr>
      </w:pPr>
      <w:r>
        <w:rPr>
          <w:color w:val="339933"/>
        </w:rPr>
        <w:t>Projectmanager</w:t>
      </w:r>
      <w:r w:rsidR="000A768D">
        <w:rPr>
          <w:color w:val="339933"/>
        </w:rPr>
        <w:t xml:space="preserve"> Projectbeheersing Maastunnel</w:t>
      </w:r>
    </w:p>
    <w:p w14:paraId="1DE10D0D"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1E84448" w14:textId="77777777" w:rsidTr="001C6FAE">
        <w:tc>
          <w:tcPr>
            <w:tcW w:w="3086" w:type="dxa"/>
          </w:tcPr>
          <w:p w14:paraId="5DBE7C6B" w14:textId="77777777" w:rsidR="00BB5ABD" w:rsidRDefault="00BB5ABD" w:rsidP="00D24F8E">
            <w:pPr>
              <w:rPr>
                <w:b/>
              </w:rPr>
            </w:pPr>
            <w:r>
              <w:rPr>
                <w:b/>
              </w:rPr>
              <w:t>Werklocatie:</w:t>
            </w:r>
          </w:p>
        </w:tc>
        <w:tc>
          <w:tcPr>
            <w:tcW w:w="5295" w:type="dxa"/>
          </w:tcPr>
          <w:p w14:paraId="6FB806C2" w14:textId="2DF3465E" w:rsidR="00BB5ABD" w:rsidRPr="00BB5ABD" w:rsidRDefault="000A768D" w:rsidP="00D24F8E">
            <w:r>
              <w:t>Wilhelminakade en Doklaan, Rotterdam</w:t>
            </w:r>
          </w:p>
        </w:tc>
      </w:tr>
      <w:tr w:rsidR="00BB5ABD" w:rsidRPr="00BB5ABD" w14:paraId="563DF9A0" w14:textId="77777777" w:rsidTr="001C6FAE">
        <w:tc>
          <w:tcPr>
            <w:tcW w:w="3086" w:type="dxa"/>
          </w:tcPr>
          <w:p w14:paraId="46901EC0" w14:textId="77777777" w:rsidR="00BB5ABD" w:rsidRDefault="00BB5ABD" w:rsidP="00D24F8E">
            <w:pPr>
              <w:rPr>
                <w:b/>
              </w:rPr>
            </w:pPr>
            <w:r>
              <w:rPr>
                <w:b/>
              </w:rPr>
              <w:t>Startdatum:</w:t>
            </w:r>
          </w:p>
        </w:tc>
        <w:tc>
          <w:tcPr>
            <w:tcW w:w="5295" w:type="dxa"/>
          </w:tcPr>
          <w:p w14:paraId="21F8861E" w14:textId="77777777" w:rsidR="00BB5ABD" w:rsidRPr="00BB5ABD" w:rsidRDefault="000A768D" w:rsidP="00D24F8E">
            <w:r>
              <w:t>1-4-2019</w:t>
            </w:r>
          </w:p>
        </w:tc>
      </w:tr>
      <w:tr w:rsidR="00BB5ABD" w:rsidRPr="00BB5ABD" w14:paraId="234331CF" w14:textId="77777777" w:rsidTr="001C6FAE">
        <w:tc>
          <w:tcPr>
            <w:tcW w:w="3086" w:type="dxa"/>
          </w:tcPr>
          <w:p w14:paraId="229E48F7" w14:textId="77777777" w:rsidR="00BB5ABD" w:rsidRDefault="00BB5ABD" w:rsidP="00D24F8E">
            <w:pPr>
              <w:rPr>
                <w:b/>
              </w:rPr>
            </w:pPr>
            <w:r>
              <w:rPr>
                <w:b/>
              </w:rPr>
              <w:t>Aantal medewerkers:</w:t>
            </w:r>
          </w:p>
        </w:tc>
        <w:tc>
          <w:tcPr>
            <w:tcW w:w="5295" w:type="dxa"/>
          </w:tcPr>
          <w:p w14:paraId="2D61FD67" w14:textId="77777777" w:rsidR="00BB5ABD" w:rsidRPr="00BB5ABD" w:rsidRDefault="000A768D" w:rsidP="00D24F8E">
            <w:r>
              <w:t>1</w:t>
            </w:r>
          </w:p>
        </w:tc>
      </w:tr>
      <w:tr w:rsidR="00BB5ABD" w14:paraId="765CE5AB" w14:textId="77777777" w:rsidTr="001C6FAE">
        <w:tc>
          <w:tcPr>
            <w:tcW w:w="3086" w:type="dxa"/>
          </w:tcPr>
          <w:p w14:paraId="63DAA06C" w14:textId="77777777" w:rsidR="00BB5ABD" w:rsidRDefault="00BB5ABD" w:rsidP="00D24F8E">
            <w:pPr>
              <w:rPr>
                <w:b/>
              </w:rPr>
            </w:pPr>
            <w:r>
              <w:rPr>
                <w:b/>
              </w:rPr>
              <w:t>Uren per week:</w:t>
            </w:r>
          </w:p>
        </w:tc>
        <w:tc>
          <w:tcPr>
            <w:tcW w:w="5295" w:type="dxa"/>
          </w:tcPr>
          <w:p w14:paraId="55494159" w14:textId="77777777" w:rsidR="00BB5ABD" w:rsidRPr="000A768D" w:rsidRDefault="000A768D" w:rsidP="00D24F8E">
            <w:r w:rsidRPr="000A768D">
              <w:t>24</w:t>
            </w:r>
          </w:p>
        </w:tc>
      </w:tr>
      <w:tr w:rsidR="00BB5ABD" w:rsidRPr="00BB5ABD" w14:paraId="0808EFA3" w14:textId="77777777" w:rsidTr="001C6FAE">
        <w:tc>
          <w:tcPr>
            <w:tcW w:w="3086" w:type="dxa"/>
          </w:tcPr>
          <w:p w14:paraId="64E3D85D" w14:textId="77777777" w:rsidR="00BB5ABD" w:rsidRDefault="00BB5ABD" w:rsidP="00D24F8E">
            <w:pPr>
              <w:rPr>
                <w:b/>
              </w:rPr>
            </w:pPr>
            <w:r>
              <w:rPr>
                <w:b/>
              </w:rPr>
              <w:t>Duur opdracht:</w:t>
            </w:r>
          </w:p>
        </w:tc>
        <w:tc>
          <w:tcPr>
            <w:tcW w:w="5295" w:type="dxa"/>
          </w:tcPr>
          <w:p w14:paraId="13F062BF" w14:textId="77777777" w:rsidR="00BB5ABD" w:rsidRPr="00BB5ABD" w:rsidRDefault="000A768D" w:rsidP="00D24F8E">
            <w:r>
              <w:t xml:space="preserve">12 maanden </w:t>
            </w:r>
          </w:p>
        </w:tc>
      </w:tr>
      <w:tr w:rsidR="00BB5ABD" w:rsidRPr="00BB5ABD" w14:paraId="07951B6C" w14:textId="77777777" w:rsidTr="001C6FAE">
        <w:tc>
          <w:tcPr>
            <w:tcW w:w="3086" w:type="dxa"/>
          </w:tcPr>
          <w:p w14:paraId="59DE072C" w14:textId="77777777" w:rsidR="00BB5ABD" w:rsidRDefault="00BB5ABD" w:rsidP="00D24F8E">
            <w:pPr>
              <w:rPr>
                <w:b/>
              </w:rPr>
            </w:pPr>
            <w:r>
              <w:rPr>
                <w:b/>
              </w:rPr>
              <w:t>Verlengingsopties:</w:t>
            </w:r>
          </w:p>
        </w:tc>
        <w:tc>
          <w:tcPr>
            <w:tcW w:w="5295" w:type="dxa"/>
          </w:tcPr>
          <w:p w14:paraId="35C5FD59" w14:textId="2CB296FA" w:rsidR="00BB5ABD" w:rsidRPr="00BB5ABD" w:rsidRDefault="00BB5ABD" w:rsidP="00D24F8E">
            <w:r>
              <w:t>2</w:t>
            </w:r>
            <w:r w:rsidR="00725E97">
              <w:t xml:space="preserve"> </w:t>
            </w:r>
            <w:r>
              <w:t>x 6 maanden</w:t>
            </w:r>
          </w:p>
        </w:tc>
      </w:tr>
      <w:tr w:rsidR="00BB5ABD" w:rsidRPr="00BB5ABD" w14:paraId="29F67F9E" w14:textId="77777777" w:rsidTr="001C6FAE">
        <w:tc>
          <w:tcPr>
            <w:tcW w:w="3086" w:type="dxa"/>
          </w:tcPr>
          <w:p w14:paraId="01EF9248" w14:textId="77777777" w:rsidR="00BB5ABD" w:rsidRDefault="00BB5ABD" w:rsidP="00D24F8E">
            <w:pPr>
              <w:rPr>
                <w:b/>
              </w:rPr>
            </w:pPr>
            <w:r>
              <w:rPr>
                <w:b/>
              </w:rPr>
              <w:t>FSK:</w:t>
            </w:r>
          </w:p>
          <w:p w14:paraId="7E49BAC6" w14:textId="7AE5DBEE" w:rsidR="00725E97" w:rsidRDefault="00725E97" w:rsidP="00D24F8E">
            <w:pPr>
              <w:rPr>
                <w:b/>
              </w:rPr>
            </w:pPr>
            <w:r>
              <w:rPr>
                <w:b/>
              </w:rPr>
              <w:t>Geschikt ZZP</w:t>
            </w:r>
            <w:r w:rsidR="008621D3">
              <w:rPr>
                <w:b/>
              </w:rPr>
              <w:t>’ers</w:t>
            </w:r>
            <w:r>
              <w:rPr>
                <w:b/>
              </w:rPr>
              <w:t>:</w:t>
            </w:r>
          </w:p>
        </w:tc>
        <w:tc>
          <w:tcPr>
            <w:tcW w:w="5295" w:type="dxa"/>
          </w:tcPr>
          <w:p w14:paraId="10570CE3" w14:textId="77777777" w:rsidR="00725E97" w:rsidRDefault="000A768D" w:rsidP="00D24F8E">
            <w:r>
              <w:t>13</w:t>
            </w:r>
          </w:p>
          <w:p w14:paraId="6D8F3523" w14:textId="7D1BC070" w:rsidR="00725E97" w:rsidRPr="00BB5ABD" w:rsidRDefault="00725E97" w:rsidP="00D24F8E">
            <w:r>
              <w:t>Nee</w:t>
            </w:r>
          </w:p>
        </w:tc>
      </w:tr>
      <w:tr w:rsidR="00F52525" w:rsidRPr="000F3EE6" w14:paraId="289758F7" w14:textId="77777777" w:rsidTr="001C6FAE">
        <w:tc>
          <w:tcPr>
            <w:tcW w:w="3086" w:type="dxa"/>
          </w:tcPr>
          <w:p w14:paraId="73B8FD05" w14:textId="77777777" w:rsidR="00F52525" w:rsidRPr="000F3EE6" w:rsidRDefault="00F52525" w:rsidP="00F52525">
            <w:pPr>
              <w:rPr>
                <w:b/>
              </w:rPr>
            </w:pPr>
            <w:r w:rsidRPr="000F3EE6">
              <w:rPr>
                <w:b/>
              </w:rPr>
              <w:t>Tariefrange:</w:t>
            </w:r>
          </w:p>
        </w:tc>
        <w:tc>
          <w:tcPr>
            <w:tcW w:w="5295" w:type="dxa"/>
          </w:tcPr>
          <w:p w14:paraId="1ACF9517" w14:textId="77777777" w:rsidR="00F52525" w:rsidRPr="000F3EE6" w:rsidRDefault="005965FB" w:rsidP="00F52525">
            <w:r>
              <w:t>€ 1</w:t>
            </w:r>
            <w:r w:rsidR="000A768D" w:rsidRPr="000F3EE6">
              <w:t>0</w:t>
            </w:r>
            <w:r>
              <w:t>5</w:t>
            </w:r>
            <w:r w:rsidR="000A768D" w:rsidRPr="000F3EE6">
              <w:t>,- tot € 130,-</w:t>
            </w:r>
          </w:p>
        </w:tc>
      </w:tr>
      <w:tr w:rsidR="00F52525" w:rsidRPr="000F3EE6" w14:paraId="4C2AD6D4" w14:textId="77777777" w:rsidTr="001C6FAE">
        <w:tc>
          <w:tcPr>
            <w:tcW w:w="3086" w:type="dxa"/>
          </w:tcPr>
          <w:p w14:paraId="513CCBC1" w14:textId="77777777" w:rsidR="00F52525" w:rsidRPr="000F3EE6" w:rsidRDefault="00F52525" w:rsidP="00F52525">
            <w:pPr>
              <w:rPr>
                <w:b/>
              </w:rPr>
            </w:pPr>
            <w:r w:rsidRPr="000F3EE6">
              <w:rPr>
                <w:b/>
              </w:rPr>
              <w:t>Verhouding prijs/kwaliteit:</w:t>
            </w:r>
          </w:p>
        </w:tc>
        <w:tc>
          <w:tcPr>
            <w:tcW w:w="5295" w:type="dxa"/>
          </w:tcPr>
          <w:p w14:paraId="246184A8" w14:textId="77777777" w:rsidR="00F52525" w:rsidRPr="000F3EE6" w:rsidRDefault="000A768D" w:rsidP="00F52525">
            <w:r w:rsidRPr="000F3EE6">
              <w:t>25% -75%</w:t>
            </w:r>
          </w:p>
        </w:tc>
      </w:tr>
    </w:tbl>
    <w:p w14:paraId="22806CE4" w14:textId="77777777" w:rsidR="00BB5ABD" w:rsidRPr="000F3EE6" w:rsidRDefault="00BB5ABD" w:rsidP="00BB5ABD"/>
    <w:p w14:paraId="33DE338E" w14:textId="77777777" w:rsidR="00985BD0" w:rsidRDefault="00E26C9F" w:rsidP="00E26C9F">
      <w:pPr>
        <w:pStyle w:val="Kop2"/>
      </w:pPr>
      <w:r w:rsidRPr="000F3EE6">
        <w:t>Jouw functie</w:t>
      </w:r>
      <w:r>
        <w:t xml:space="preserve"> </w:t>
      </w:r>
    </w:p>
    <w:p w14:paraId="6E6CA86C" w14:textId="77777777" w:rsidR="000F3EE6" w:rsidRDefault="000F3EE6" w:rsidP="000F3EE6">
      <w:pPr>
        <w:contextualSpacing/>
      </w:pPr>
      <w:r>
        <w:t xml:space="preserve">De projectmanager projectbeheersing is </w:t>
      </w:r>
      <w:r w:rsidRPr="00B95683">
        <w:t xml:space="preserve">verantwoordelijk voor de inrichting </w:t>
      </w:r>
      <w:r>
        <w:t>en integrale projectbeheersing en stuurt daarbij het projectbeheersingsteam aan. Dit team richt zich binnen het project op de GROTIK-aspecten. (Geld, Risico’s, Organisatie, Tijd, Informatie en Kwaliteit).</w:t>
      </w:r>
    </w:p>
    <w:p w14:paraId="59862F45" w14:textId="77777777" w:rsidR="000F3EE6" w:rsidRDefault="000F3EE6" w:rsidP="000F3EE6">
      <w:pPr>
        <w:contextualSpacing/>
      </w:pPr>
      <w:r>
        <w:t>Het projectbeheersingsteam bestaat uit 8 personen:</w:t>
      </w:r>
    </w:p>
    <w:p w14:paraId="0BD0439C" w14:textId="77777777" w:rsidR="000F3EE6" w:rsidRDefault="000F3EE6" w:rsidP="000F3EE6">
      <w:pPr>
        <w:pStyle w:val="Lijstalinea"/>
        <w:numPr>
          <w:ilvl w:val="0"/>
          <w:numId w:val="2"/>
        </w:numPr>
        <w:spacing w:line="240" w:lineRule="auto"/>
      </w:pPr>
      <w:r>
        <w:t>2 administratieve medewerkers;</w:t>
      </w:r>
    </w:p>
    <w:p w14:paraId="4FBE6D78" w14:textId="77777777" w:rsidR="000F3EE6" w:rsidRDefault="000F3EE6" w:rsidP="000F3EE6">
      <w:pPr>
        <w:pStyle w:val="Lijstalinea"/>
        <w:numPr>
          <w:ilvl w:val="0"/>
          <w:numId w:val="2"/>
        </w:numPr>
        <w:spacing w:line="240" w:lineRule="auto"/>
      </w:pPr>
      <w:r>
        <w:t>2 financial controllers;</w:t>
      </w:r>
    </w:p>
    <w:p w14:paraId="577A7E77" w14:textId="77777777" w:rsidR="000F3EE6" w:rsidRDefault="000F3EE6" w:rsidP="000F3EE6">
      <w:pPr>
        <w:pStyle w:val="Lijstalinea"/>
        <w:numPr>
          <w:ilvl w:val="0"/>
          <w:numId w:val="2"/>
        </w:numPr>
        <w:spacing w:line="240" w:lineRule="auto"/>
      </w:pPr>
      <w:r>
        <w:t>3 projectsecretarissen;</w:t>
      </w:r>
    </w:p>
    <w:p w14:paraId="11528E53" w14:textId="77777777" w:rsidR="000F3EE6" w:rsidRDefault="000F3EE6" w:rsidP="000F3EE6">
      <w:pPr>
        <w:pStyle w:val="Lijstalinea"/>
        <w:numPr>
          <w:ilvl w:val="0"/>
          <w:numId w:val="2"/>
        </w:numPr>
        <w:spacing w:line="240" w:lineRule="auto"/>
      </w:pPr>
      <w:r>
        <w:t>1 planningsmanager;</w:t>
      </w:r>
    </w:p>
    <w:p w14:paraId="272AB9A1" w14:textId="77777777" w:rsidR="000F3EE6" w:rsidRDefault="000F3EE6" w:rsidP="000F3EE6">
      <w:pPr>
        <w:pStyle w:val="Lijstalinea"/>
        <w:numPr>
          <w:ilvl w:val="0"/>
          <w:numId w:val="2"/>
        </w:numPr>
        <w:spacing w:line="240" w:lineRule="auto"/>
      </w:pPr>
      <w:r>
        <w:t>1 risicomanager;</w:t>
      </w:r>
    </w:p>
    <w:p w14:paraId="2D202729" w14:textId="77777777" w:rsidR="000F3EE6" w:rsidRDefault="000F3EE6" w:rsidP="000F3EE6">
      <w:pPr>
        <w:contextualSpacing/>
      </w:pPr>
      <w:r>
        <w:t>De projectmanager is ook lid van het zogenaamde kernteam, dat onder aansturing van de projectdirecteur Maastunnel zorgdraagt voor de realisatie van het project. Door de vele raakvlakken met de andere projectteamrollen speel je, samen met de projectdirecteur, een coördinerende rol in de samenwerking.</w:t>
      </w:r>
    </w:p>
    <w:p w14:paraId="458B2949" w14:textId="77777777" w:rsidR="00985BD0" w:rsidRDefault="00985BD0" w:rsidP="00985BD0"/>
    <w:p w14:paraId="0CAA0B0F" w14:textId="2D2F87FB" w:rsidR="007F4C49" w:rsidRPr="007F4C49" w:rsidRDefault="00E26C9F" w:rsidP="00A72DE6">
      <w:pPr>
        <w:pStyle w:val="Kop2"/>
      </w:pPr>
      <w:r w:rsidRPr="00E26C9F">
        <w:t>Jouw</w:t>
      </w:r>
      <w:r w:rsidR="00985BD0" w:rsidRPr="00E26C9F">
        <w:t xml:space="preserve"> profiel</w:t>
      </w:r>
    </w:p>
    <w:p w14:paraId="7276F8F7" w14:textId="77777777" w:rsidR="000F3EE6" w:rsidRDefault="000F3EE6" w:rsidP="000F3EE6">
      <w:pPr>
        <w:contextualSpacing/>
      </w:pPr>
      <w:r>
        <w:t xml:space="preserve">De projectmanager ondersteunt de projectteamleden inzake projectbeheersing, motiveert hen om hun processen en bijbehorende beheers aspecten op hun werkterrein adequaat te verzorgen, toetst dit en zoekt daarbij voortdurend naar efficiency. </w:t>
      </w:r>
    </w:p>
    <w:p w14:paraId="593A169D" w14:textId="77777777" w:rsidR="000F3EE6" w:rsidRDefault="000F3EE6" w:rsidP="000F3EE6">
      <w:pPr>
        <w:contextualSpacing/>
      </w:pPr>
      <w:r>
        <w:t>De projectmanager zorgt ervoor dat continu de juiste sturingsinformatie beschikbaar is en dat er volgens de afgesproken en vastgestelde richtlijnen, methodieken en systemen wordt gewerkt.</w:t>
      </w:r>
    </w:p>
    <w:p w14:paraId="24825AAE" w14:textId="18DF6D27" w:rsidR="000F3EE6" w:rsidRDefault="000F3EE6" w:rsidP="000F3EE6">
      <w:pPr>
        <w:contextualSpacing/>
      </w:pPr>
      <w:r>
        <w:t>De projectmanager adviseert over verbetering van geldende procedures, werkprocessen, rapportages en toepassingen op het gebied van projectbeheersing. De projectmanager levert een bijdrage aan de verschillende project- en voortgangsrapportages (zowel intern als extern) ten aanzien van aspecten, zoals tijd, voortgang, budget en risico’s.</w:t>
      </w:r>
      <w:r w:rsidR="0042327E" w:rsidRPr="0042327E">
        <w:t xml:space="preserve"> </w:t>
      </w:r>
      <w:r w:rsidR="00A72DE6">
        <w:t>Er wordt</w:t>
      </w:r>
      <w:r w:rsidR="005915A8">
        <w:t xml:space="preserve"> daarom</w:t>
      </w:r>
      <w:r w:rsidR="00A72DE6">
        <w:t xml:space="preserve"> van de </w:t>
      </w:r>
      <w:r w:rsidR="005915A8">
        <w:t xml:space="preserve">projectmanager </w:t>
      </w:r>
      <w:r w:rsidR="00A72DE6">
        <w:t xml:space="preserve">verwacht dat deze </w:t>
      </w:r>
      <w:r w:rsidR="005915A8">
        <w:t xml:space="preserve">o.a. </w:t>
      </w:r>
      <w:r w:rsidR="00A72DE6">
        <w:t xml:space="preserve">affiniteit heeft met kostenbewaking en </w:t>
      </w:r>
      <w:r w:rsidR="00A72DE6">
        <w:t>financiële projectbeheersing.</w:t>
      </w:r>
      <w:r w:rsidR="00A72DE6">
        <w:t xml:space="preserve"> </w:t>
      </w:r>
      <w:r>
        <w:t>In samenwerking met de projectdirecteur definieert de projectmanager de informatiebehoefte binnen het project en communiceert op proactieve wijze met interne en externe stakeholders.</w:t>
      </w:r>
      <w:r w:rsidR="007F4C49">
        <w:t xml:space="preserve"> </w:t>
      </w:r>
    </w:p>
    <w:p w14:paraId="37DD904A" w14:textId="77777777" w:rsidR="00534BF5" w:rsidRDefault="00534BF5" w:rsidP="000F3EE6">
      <w:pPr>
        <w:contextualSpacing/>
      </w:pPr>
    </w:p>
    <w:p w14:paraId="49F540DF" w14:textId="77777777" w:rsidR="000F3EE6" w:rsidRDefault="000F3EE6" w:rsidP="000F3EE6">
      <w:pPr>
        <w:contextualSpacing/>
      </w:pPr>
    </w:p>
    <w:p w14:paraId="60C68A9E" w14:textId="77777777" w:rsidR="000F3EE6" w:rsidRPr="00013148" w:rsidRDefault="000F3EE6" w:rsidP="000F3EE6">
      <w:pPr>
        <w:rPr>
          <w:b/>
        </w:rPr>
      </w:pPr>
      <w:r>
        <w:rPr>
          <w:b/>
        </w:rPr>
        <w:t>V</w:t>
      </w:r>
      <w:r w:rsidRPr="00013148">
        <w:rPr>
          <w:b/>
        </w:rPr>
        <w:t xml:space="preserve">erantwoordelijkheden </w:t>
      </w:r>
    </w:p>
    <w:p w14:paraId="3BC0C6E9" w14:textId="77777777" w:rsidR="000F3EE6" w:rsidRDefault="000F3EE6" w:rsidP="000F3EE6">
      <w:pPr>
        <w:numPr>
          <w:ilvl w:val="0"/>
          <w:numId w:val="3"/>
        </w:numPr>
      </w:pPr>
      <w:r w:rsidRPr="006F061C">
        <w:t xml:space="preserve">Opstellen </w:t>
      </w:r>
      <w:r>
        <w:t>en actualiseren van het PVA voor wat betreft de GROTIK-onderdelen.</w:t>
      </w:r>
    </w:p>
    <w:p w14:paraId="6D9BA79E" w14:textId="77777777" w:rsidR="000F3EE6" w:rsidRPr="006F061C" w:rsidRDefault="000F3EE6" w:rsidP="000F3EE6">
      <w:pPr>
        <w:numPr>
          <w:ilvl w:val="0"/>
          <w:numId w:val="3"/>
        </w:numPr>
      </w:pPr>
      <w:r w:rsidRPr="006F061C">
        <w:t xml:space="preserve">Inrichting </w:t>
      </w:r>
      <w:r>
        <w:t>en aansturing van het projectbeheersingsteam.</w:t>
      </w:r>
    </w:p>
    <w:p w14:paraId="077A437A" w14:textId="77777777" w:rsidR="000F3EE6" w:rsidRDefault="000F3EE6" w:rsidP="000F3EE6">
      <w:pPr>
        <w:numPr>
          <w:ilvl w:val="0"/>
          <w:numId w:val="3"/>
        </w:numPr>
      </w:pPr>
      <w:r w:rsidRPr="006F061C">
        <w:t xml:space="preserve">Rapporteren </w:t>
      </w:r>
      <w:r>
        <w:t xml:space="preserve">en adviseren </w:t>
      </w:r>
      <w:r w:rsidRPr="006F061C">
        <w:t>aan Project</w:t>
      </w:r>
      <w:r>
        <w:t>directeur Maastunnel</w:t>
      </w:r>
      <w:r w:rsidRPr="006F061C">
        <w:t xml:space="preserve"> over voortgang </w:t>
      </w:r>
      <w:r>
        <w:t xml:space="preserve">van de uitvoering van project, betreffende de projectbeheersing </w:t>
      </w:r>
      <w:r w:rsidRPr="006F061C">
        <w:t>(G</w:t>
      </w:r>
      <w:r>
        <w:t>ROTIK</w:t>
      </w:r>
      <w:r w:rsidRPr="006F061C">
        <w:t>).</w:t>
      </w:r>
    </w:p>
    <w:p w14:paraId="787B4229" w14:textId="77777777" w:rsidR="000F3EE6" w:rsidRPr="006F061C" w:rsidRDefault="000F3EE6" w:rsidP="000F3EE6">
      <w:pPr>
        <w:numPr>
          <w:ilvl w:val="0"/>
          <w:numId w:val="3"/>
        </w:numPr>
      </w:pPr>
      <w:r>
        <w:t>Bijdrage aan</w:t>
      </w:r>
      <w:r w:rsidR="000D7A25">
        <w:t xml:space="preserve"> de</w:t>
      </w:r>
      <w:r>
        <w:t xml:space="preserve"> int</w:t>
      </w:r>
      <w:r w:rsidR="000D7A25">
        <w:t>egraliteit van het project als k</w:t>
      </w:r>
      <w:r>
        <w:t>ernteamlid en verzorgen van het challenge-proces van de overige projectmanagers</w:t>
      </w:r>
    </w:p>
    <w:p w14:paraId="2BA60A7E" w14:textId="77777777" w:rsidR="00985BD0" w:rsidRDefault="00985BD0" w:rsidP="00E26C9F">
      <w:pPr>
        <w:pStyle w:val="Kop2"/>
      </w:pPr>
      <w:r>
        <w:t>Eisen</w:t>
      </w:r>
    </w:p>
    <w:p w14:paraId="1BED5752" w14:textId="47FD25C4" w:rsidR="00B90779" w:rsidRDefault="00B90779" w:rsidP="000F3EE6">
      <w:pPr>
        <w:numPr>
          <w:ilvl w:val="0"/>
          <w:numId w:val="4"/>
        </w:numPr>
        <w:spacing w:line="240" w:lineRule="auto"/>
        <w:contextualSpacing/>
      </w:pPr>
      <w:r>
        <w:t>Een succesvol a</w:t>
      </w:r>
      <w:r w:rsidR="000F3EE6">
        <w:t>fgeronde</w:t>
      </w:r>
      <w:r>
        <w:t xml:space="preserve"> wo-opleiding civiele techniek</w:t>
      </w:r>
      <w:r w:rsidR="00627358">
        <w:t>, of vergelijkbaar</w:t>
      </w:r>
      <w:r>
        <w:t xml:space="preserve"> </w:t>
      </w:r>
    </w:p>
    <w:p w14:paraId="7B3BAC91" w14:textId="42923DCE" w:rsidR="000F3EE6" w:rsidRDefault="00B90779" w:rsidP="000F3EE6">
      <w:pPr>
        <w:numPr>
          <w:ilvl w:val="0"/>
          <w:numId w:val="4"/>
        </w:numPr>
        <w:spacing w:line="240" w:lineRule="auto"/>
        <w:contextualSpacing/>
      </w:pPr>
      <w:r>
        <w:t>Een succesvol afgeronde training</w:t>
      </w:r>
      <w:r w:rsidR="00627358">
        <w:t xml:space="preserve"> Prince2-projectmanagement</w:t>
      </w:r>
    </w:p>
    <w:p w14:paraId="3B583754" w14:textId="77777777" w:rsidR="000F3EE6" w:rsidRDefault="00B80918" w:rsidP="000F3EE6">
      <w:pPr>
        <w:numPr>
          <w:ilvl w:val="0"/>
          <w:numId w:val="4"/>
        </w:numPr>
        <w:spacing w:line="240" w:lineRule="auto"/>
        <w:contextualSpacing/>
      </w:pPr>
      <w:r>
        <w:t xml:space="preserve">Een succesvol afgeronde cursus </w:t>
      </w:r>
      <w:r w:rsidR="000F3EE6">
        <w:t>risicomanagement bij bouw en infrastructuur.</w:t>
      </w:r>
    </w:p>
    <w:p w14:paraId="424F66B6" w14:textId="38A61F54" w:rsidR="007F4C49" w:rsidRDefault="00B80918" w:rsidP="000F3EE6">
      <w:pPr>
        <w:numPr>
          <w:ilvl w:val="0"/>
          <w:numId w:val="4"/>
        </w:numPr>
        <w:spacing w:line="240" w:lineRule="auto"/>
        <w:contextualSpacing/>
      </w:pPr>
      <w:r>
        <w:t>Minimaal</w:t>
      </w:r>
      <w:r w:rsidR="000F3EE6">
        <w:t xml:space="preserve"> 5 jaar ervaring</w:t>
      </w:r>
      <w:r w:rsidR="007F4C49">
        <w:t>, opgedaan in de afgelopen 10 jaar,</w:t>
      </w:r>
      <w:r w:rsidR="000F3EE6">
        <w:t xml:space="preserve"> met risicomanagement en projectcontrol van civiele projecten</w:t>
      </w:r>
      <w:r w:rsidR="007421C2">
        <w:t>, waarvan minimaal 1 jaar ervaring is opgedaan bij een</w:t>
      </w:r>
      <w:r w:rsidR="007F4C49">
        <w:t xml:space="preserve"> gemeente met meer dan 100.000 inwoners</w:t>
      </w:r>
    </w:p>
    <w:p w14:paraId="7B241BBF" w14:textId="77D1182E" w:rsidR="000F3EE6" w:rsidRDefault="000F3EE6" w:rsidP="000F3EE6">
      <w:pPr>
        <w:numPr>
          <w:ilvl w:val="0"/>
          <w:numId w:val="4"/>
        </w:numPr>
        <w:spacing w:line="240" w:lineRule="auto"/>
        <w:contextualSpacing/>
      </w:pPr>
      <w:r>
        <w:t>Minimaal 1 jaar ervaring als financial c</w:t>
      </w:r>
      <w:r w:rsidR="00627358">
        <w:t>ontroller van een tunnelproject</w:t>
      </w:r>
    </w:p>
    <w:p w14:paraId="3349611A" w14:textId="3CF7E7D8" w:rsidR="000F3EE6" w:rsidRDefault="007F4C49" w:rsidP="000F3EE6">
      <w:pPr>
        <w:numPr>
          <w:ilvl w:val="0"/>
          <w:numId w:val="4"/>
        </w:numPr>
        <w:spacing w:line="240" w:lineRule="auto"/>
        <w:contextualSpacing/>
      </w:pPr>
      <w:r>
        <w:t xml:space="preserve">Kennis van en </w:t>
      </w:r>
      <w:r w:rsidR="000F3EE6">
        <w:t>ervaring met Oracle ERP-systeem.</w:t>
      </w:r>
      <w:r>
        <w:t xml:space="preserve"> </w:t>
      </w:r>
      <w:r>
        <w:t>De kandidaat moet volledig op de hoogte zijn van alle in en outs van Oracle en in staat zijn om met het systeem rapportag</w:t>
      </w:r>
      <w:r w:rsidR="00627358">
        <w:t>es en prognoses te vervaardigen</w:t>
      </w:r>
    </w:p>
    <w:p w14:paraId="211EFFE2" w14:textId="6E13BEB9" w:rsidR="00985BD0" w:rsidRDefault="000F3EE6" w:rsidP="00985BD0">
      <w:pPr>
        <w:numPr>
          <w:ilvl w:val="0"/>
          <w:numId w:val="4"/>
        </w:numPr>
        <w:spacing w:line="240" w:lineRule="auto"/>
        <w:contextualSpacing/>
      </w:pPr>
      <w:r w:rsidRPr="006F061C">
        <w:t xml:space="preserve">Ervaring met werken </w:t>
      </w:r>
      <w:r w:rsidR="00627358">
        <w:t>in multidisciplinaire projecten</w:t>
      </w:r>
    </w:p>
    <w:p w14:paraId="3D4B47FC" w14:textId="77777777" w:rsidR="00985BD0" w:rsidRDefault="00985BD0" w:rsidP="00E26C9F">
      <w:pPr>
        <w:pStyle w:val="Kop2"/>
      </w:pPr>
      <w:r>
        <w:t>Wensen</w:t>
      </w:r>
    </w:p>
    <w:p w14:paraId="1E9E94B6" w14:textId="44BBDE1D" w:rsidR="00627358" w:rsidRDefault="00627358" w:rsidP="00627358">
      <w:pPr>
        <w:numPr>
          <w:ilvl w:val="0"/>
          <w:numId w:val="4"/>
        </w:numPr>
        <w:spacing w:line="240" w:lineRule="auto"/>
        <w:contextualSpacing/>
      </w:pPr>
      <w:r>
        <w:t>Een succesvol afgeronde wo-opleiding civiele techniek</w:t>
      </w:r>
    </w:p>
    <w:p w14:paraId="71374F10" w14:textId="05DD875C" w:rsidR="00627358" w:rsidRDefault="000F3EE6" w:rsidP="00627358">
      <w:pPr>
        <w:numPr>
          <w:ilvl w:val="0"/>
          <w:numId w:val="4"/>
        </w:numPr>
        <w:spacing w:line="240" w:lineRule="auto"/>
        <w:contextualSpacing/>
      </w:pPr>
      <w:r>
        <w:t>Aantoonba</w:t>
      </w:r>
      <w:r w:rsidR="00016CF0">
        <w:t>re kwalificatie(s)</w:t>
      </w:r>
      <w:r>
        <w:t xml:space="preserve"> als coach en/of docent in het vakgebied.</w:t>
      </w:r>
    </w:p>
    <w:p w14:paraId="65EA0701" w14:textId="77777777" w:rsidR="0044045D" w:rsidRDefault="0044045D" w:rsidP="0044045D">
      <w:pPr>
        <w:pStyle w:val="Kop2"/>
      </w:pPr>
      <w:r>
        <w:t>Competenties</w:t>
      </w:r>
    </w:p>
    <w:p w14:paraId="5E1BAC18" w14:textId="77777777" w:rsidR="001311F2" w:rsidRDefault="001311F2" w:rsidP="000F3EE6">
      <w:pPr>
        <w:pStyle w:val="Lijstalinea"/>
        <w:numPr>
          <w:ilvl w:val="0"/>
          <w:numId w:val="5"/>
        </w:numPr>
        <w:spacing w:after="160" w:line="240" w:lineRule="auto"/>
      </w:pPr>
      <w:r>
        <w:t>Integriteit</w:t>
      </w:r>
    </w:p>
    <w:p w14:paraId="66A602C9" w14:textId="77777777" w:rsidR="001311F2" w:rsidRDefault="001311F2" w:rsidP="000F3EE6">
      <w:pPr>
        <w:pStyle w:val="Lijstalinea"/>
        <w:numPr>
          <w:ilvl w:val="0"/>
          <w:numId w:val="5"/>
        </w:numPr>
        <w:spacing w:after="160" w:line="240" w:lineRule="auto"/>
      </w:pPr>
      <w:r>
        <w:t>Resultaatgericht</w:t>
      </w:r>
    </w:p>
    <w:p w14:paraId="09C5D2B5" w14:textId="77777777" w:rsidR="000F3EE6" w:rsidRDefault="001311F2" w:rsidP="000F3EE6">
      <w:pPr>
        <w:pStyle w:val="Lijstalinea"/>
        <w:numPr>
          <w:ilvl w:val="0"/>
          <w:numId w:val="5"/>
        </w:numPr>
        <w:spacing w:after="160" w:line="240" w:lineRule="auto"/>
      </w:pPr>
      <w:r>
        <w:t xml:space="preserve">Kritisch: </w:t>
      </w:r>
      <w:r w:rsidR="000F3EE6" w:rsidRPr="006F061C">
        <w:t>Kunnen doorvragen op de inhoud, niet alles voor vanzelfsprekend aannemen.</w:t>
      </w:r>
    </w:p>
    <w:p w14:paraId="05311CA2" w14:textId="77777777" w:rsidR="00AB116D" w:rsidRPr="006F061C" w:rsidRDefault="00AB116D" w:rsidP="00AB116D">
      <w:pPr>
        <w:pStyle w:val="Lijstalinea"/>
        <w:numPr>
          <w:ilvl w:val="0"/>
          <w:numId w:val="5"/>
        </w:numPr>
        <w:spacing w:after="160" w:line="240" w:lineRule="auto"/>
      </w:pPr>
      <w:r>
        <w:t>Analytisch vermogen</w:t>
      </w:r>
    </w:p>
    <w:p w14:paraId="48243324" w14:textId="77777777" w:rsidR="00AB116D" w:rsidRDefault="00AB116D" w:rsidP="00AB116D">
      <w:pPr>
        <w:pStyle w:val="Lijstalinea"/>
        <w:numPr>
          <w:ilvl w:val="0"/>
          <w:numId w:val="5"/>
        </w:numPr>
        <w:spacing w:after="160" w:line="240" w:lineRule="auto"/>
      </w:pPr>
      <w:r>
        <w:t>Leidinggeven/coachen: op een enthousiasmerende wijze professionals aan kunnen sturen</w:t>
      </w:r>
    </w:p>
    <w:p w14:paraId="2FCAC013" w14:textId="77777777" w:rsidR="001311F2" w:rsidRPr="006F061C" w:rsidRDefault="001311F2" w:rsidP="000F3EE6">
      <w:pPr>
        <w:pStyle w:val="Lijstalinea"/>
        <w:numPr>
          <w:ilvl w:val="0"/>
          <w:numId w:val="5"/>
        </w:numPr>
        <w:spacing w:after="160" w:line="240" w:lineRule="auto"/>
      </w:pPr>
      <w:r>
        <w:t>Communiceren</w:t>
      </w:r>
    </w:p>
    <w:p w14:paraId="10376422" w14:textId="77777777" w:rsidR="001311F2" w:rsidRDefault="001311F2" w:rsidP="000F3EE6">
      <w:pPr>
        <w:pStyle w:val="Lijstalinea"/>
        <w:numPr>
          <w:ilvl w:val="0"/>
          <w:numId w:val="5"/>
        </w:numPr>
        <w:spacing w:after="160" w:line="240" w:lineRule="auto"/>
      </w:pPr>
      <w:r>
        <w:t>Besluitvaardigheid</w:t>
      </w:r>
    </w:p>
    <w:p w14:paraId="38092DEA" w14:textId="77777777" w:rsidR="001311F2" w:rsidRDefault="000F3EE6" w:rsidP="000F3EE6">
      <w:pPr>
        <w:pStyle w:val="Lijstalinea"/>
        <w:numPr>
          <w:ilvl w:val="0"/>
          <w:numId w:val="5"/>
        </w:numPr>
        <w:spacing w:after="160" w:line="240" w:lineRule="auto"/>
      </w:pPr>
      <w:r w:rsidRPr="006F061C">
        <w:t>Teamspeler</w:t>
      </w:r>
    </w:p>
    <w:p w14:paraId="53334160" w14:textId="77777777" w:rsidR="000F3EE6" w:rsidRDefault="001311F2" w:rsidP="001311F2">
      <w:pPr>
        <w:pStyle w:val="Lijstalinea"/>
        <w:numPr>
          <w:ilvl w:val="0"/>
          <w:numId w:val="5"/>
        </w:numPr>
        <w:spacing w:after="160" w:line="240" w:lineRule="auto"/>
      </w:pPr>
      <w:r>
        <w:t>Samenwerken</w:t>
      </w:r>
      <w:r w:rsidR="00AB116D">
        <w:t xml:space="preserve"> </w:t>
      </w:r>
    </w:p>
    <w:p w14:paraId="705FD1C5" w14:textId="77777777" w:rsidR="00AB116D" w:rsidRPr="000A429D" w:rsidRDefault="00AB116D" w:rsidP="00AB116D">
      <w:pPr>
        <w:pStyle w:val="Lijstalinea"/>
        <w:numPr>
          <w:ilvl w:val="0"/>
          <w:numId w:val="5"/>
        </w:numPr>
        <w:spacing w:after="160" w:line="240" w:lineRule="auto"/>
      </w:pPr>
      <w:r>
        <w:t>Adviesvaardig</w:t>
      </w:r>
    </w:p>
    <w:p w14:paraId="01703ABC" w14:textId="77777777" w:rsidR="00105796" w:rsidRDefault="001311F2" w:rsidP="00105796">
      <w:pPr>
        <w:pStyle w:val="Lijstalinea"/>
        <w:numPr>
          <w:ilvl w:val="0"/>
          <w:numId w:val="5"/>
        </w:numPr>
        <w:spacing w:after="160" w:line="240" w:lineRule="auto"/>
      </w:pPr>
      <w:r>
        <w:t>Stressbestendig</w:t>
      </w:r>
      <w:r w:rsidR="000F3EE6">
        <w:t xml:space="preserve"> </w:t>
      </w:r>
    </w:p>
    <w:p w14:paraId="0D1EE377" w14:textId="240225C8" w:rsidR="00105796" w:rsidRDefault="000F3EE6" w:rsidP="00105796">
      <w:pPr>
        <w:pStyle w:val="Lijstalinea"/>
        <w:numPr>
          <w:ilvl w:val="0"/>
          <w:numId w:val="5"/>
        </w:numPr>
        <w:spacing w:after="160" w:line="240" w:lineRule="auto"/>
      </w:pPr>
      <w:r>
        <w:t>Omgevingsbewust</w:t>
      </w:r>
      <w:r w:rsidR="00105796">
        <w:t>:</w:t>
      </w:r>
      <w:r w:rsidR="00105796" w:rsidRPr="00105796">
        <w:t xml:space="preserve"> </w:t>
      </w:r>
      <w:r w:rsidR="00105796">
        <w:t>sensitiviteit binnen bestuurlijke omgevingen in relatie tot complexe projecten</w:t>
      </w:r>
    </w:p>
    <w:p w14:paraId="2E33C026" w14:textId="6A850BB4" w:rsidR="000F3EE6" w:rsidRPr="006F061C" w:rsidRDefault="000F3EE6" w:rsidP="00105796">
      <w:pPr>
        <w:pStyle w:val="Lijstalinea"/>
        <w:spacing w:after="160" w:line="240" w:lineRule="auto"/>
        <w:ind w:left="360"/>
      </w:pPr>
      <w:r>
        <w:t xml:space="preserve"> </w:t>
      </w:r>
    </w:p>
    <w:p w14:paraId="125F3EAF" w14:textId="77777777" w:rsidR="00985BD0" w:rsidRDefault="000A768D" w:rsidP="00E26C9F">
      <w:pPr>
        <w:pStyle w:val="Kop2"/>
      </w:pPr>
      <w:r>
        <w:t>Het project Renovatie/Restauratie Maastunnel</w:t>
      </w:r>
    </w:p>
    <w:p w14:paraId="6AF480FC" w14:textId="77777777" w:rsidR="000F3EE6" w:rsidRDefault="000F3EE6" w:rsidP="000F3EE6">
      <w:r>
        <w:t>Het project Renovatie Maastunnel omvat de grootschalige renovatie en restauratie van de bijna 77 jaar oude Maastunnel. Het betreft hier een complex, meerjarig en multidisciplinair project en bestaat uit verschillende onderdelen die in nauwe samenhang moeten worden uitgevoerd.</w:t>
      </w:r>
    </w:p>
    <w:p w14:paraId="41053357" w14:textId="77777777" w:rsidR="000F3EE6" w:rsidRDefault="000F3EE6" w:rsidP="000F3EE6">
      <w:r>
        <w:t>Hierbij zijn de volgende deelprojecten te onderscheiden:</w:t>
      </w:r>
    </w:p>
    <w:p w14:paraId="7F8F6ABE" w14:textId="77777777" w:rsidR="000F3EE6" w:rsidRDefault="000F3EE6" w:rsidP="000F3EE6">
      <w:pPr>
        <w:pStyle w:val="Lijstalinea"/>
        <w:numPr>
          <w:ilvl w:val="0"/>
          <w:numId w:val="6"/>
        </w:numPr>
        <w:spacing w:line="240" w:lineRule="auto"/>
      </w:pPr>
      <w:r>
        <w:t>Renovatie en restauratie van de autotunnel</w:t>
      </w:r>
    </w:p>
    <w:p w14:paraId="3BFEE892" w14:textId="77777777" w:rsidR="000F3EE6" w:rsidRDefault="000F3EE6" w:rsidP="000F3EE6">
      <w:pPr>
        <w:pStyle w:val="Lijstalinea"/>
        <w:numPr>
          <w:ilvl w:val="0"/>
          <w:numId w:val="6"/>
        </w:numPr>
        <w:spacing w:line="240" w:lineRule="auto"/>
      </w:pPr>
      <w:r>
        <w:lastRenderedPageBreak/>
        <w:t>Renovatie en restauratie van de fiets- en voetgangerstunnel</w:t>
      </w:r>
    </w:p>
    <w:p w14:paraId="3D2CF218" w14:textId="77777777" w:rsidR="000F3EE6" w:rsidRDefault="000F3EE6" w:rsidP="000F3EE6">
      <w:pPr>
        <w:pStyle w:val="Lijstalinea"/>
        <w:numPr>
          <w:ilvl w:val="0"/>
          <w:numId w:val="6"/>
        </w:numPr>
        <w:spacing w:line="240" w:lineRule="auto"/>
      </w:pPr>
      <w:r>
        <w:t>Conditionering en (tunnel)veiligheid</w:t>
      </w:r>
    </w:p>
    <w:p w14:paraId="00506062" w14:textId="77777777" w:rsidR="000F3EE6" w:rsidRDefault="000F3EE6" w:rsidP="000F3EE6">
      <w:pPr>
        <w:pStyle w:val="Lijstalinea"/>
        <w:numPr>
          <w:ilvl w:val="0"/>
          <w:numId w:val="6"/>
        </w:numPr>
        <w:spacing w:line="240" w:lineRule="auto"/>
      </w:pPr>
      <w:r>
        <w:t>Verkeerssystemen</w:t>
      </w:r>
    </w:p>
    <w:p w14:paraId="268E4507" w14:textId="77777777" w:rsidR="000F3EE6" w:rsidRDefault="000F3EE6" w:rsidP="000F3EE6">
      <w:pPr>
        <w:pStyle w:val="Lijstalinea"/>
        <w:numPr>
          <w:ilvl w:val="0"/>
          <w:numId w:val="6"/>
        </w:numPr>
        <w:spacing w:line="240" w:lineRule="auto"/>
      </w:pPr>
      <w:r>
        <w:t>Omgevingscommunicatie</w:t>
      </w:r>
    </w:p>
    <w:p w14:paraId="3AFAE494" w14:textId="77777777" w:rsidR="000F3EE6" w:rsidRDefault="000F3EE6" w:rsidP="000F3EE6"/>
    <w:p w14:paraId="461FCB1F" w14:textId="77777777" w:rsidR="000F3EE6" w:rsidRDefault="000F3EE6" w:rsidP="000F3EE6">
      <w:r>
        <w:t>Het feit dat de Maastunnel de status heeft van Rijksmonument vormt een uitdagende complicatie.</w:t>
      </w:r>
    </w:p>
    <w:p w14:paraId="4CC0376F" w14:textId="2529E39C" w:rsidR="000F3EE6" w:rsidRDefault="000F3EE6" w:rsidP="000F3EE6">
      <w:bookmarkStart w:id="0" w:name="_GoBack"/>
      <w:bookmarkEnd w:id="0"/>
      <w:r>
        <w:t>Voor het realiseren van het project binnen de gestelde tijd en budget is het essentieel dat een integrale aanpak wordt bereikt. Dit vereist een excellente samenwerking tussen de deelprojecten en daarmee ook tussen de verschillende afdelingen van onder meer de clusters Stadsbeheer, Stadsontwikkeling en Directie Middelen en Control. Maar naast de gemeentelijke samenwerking zijn er ook externe partners die een belangrijke rol spelen bij het project, zoals de Veiligheidsregio Rotterdam en de Bouwpartner en die op een gedegen wijze verbonden moeten zijn met het project.</w:t>
      </w:r>
    </w:p>
    <w:p w14:paraId="051B68A2" w14:textId="35A59954" w:rsidR="000F3EE6" w:rsidRDefault="000F3EE6" w:rsidP="000F3EE6">
      <w:r>
        <w:t>Het project is inmiddels behoorlijk gevorderd, waarbij de westelijke autobuis in 2018 is opgeleverd. In augustus 2019 wordt verwacht dat de oostelijke autobuis kan worden opgeleverd, waardoor beide autobuizen weer formeel opengesteld kunnen worden. Met ingang van 1 september 2019 start vervolgens de renovatie/restauratie van de fiets- en voetgangerstunnel. Deze werkzaamheden duren tot 1 april 2020 respectievelijk 1 augustus 2020.</w:t>
      </w:r>
    </w:p>
    <w:p w14:paraId="2CF7F852" w14:textId="3FFE1C3C" w:rsidR="006D13E8" w:rsidRDefault="006D13E8" w:rsidP="000F3EE6"/>
    <w:p w14:paraId="6B56EB18" w14:textId="77777777" w:rsidR="006D13E8" w:rsidRDefault="006D13E8" w:rsidP="006D13E8">
      <w:pPr>
        <w:pStyle w:val="Kop2"/>
      </w:pPr>
      <w:r>
        <w:t>Procedure</w:t>
      </w:r>
    </w:p>
    <w:p w14:paraId="0085E8CA" w14:textId="77777777" w:rsidR="006D13E8" w:rsidRPr="004930AA" w:rsidRDefault="006D13E8" w:rsidP="006D13E8">
      <w:r>
        <w:t>Bij deze uitvraag vinden er mogelijk tweede gesprekken plaats. Ook kan het opvragen van minimaal één positieve referentie onderdeel uitmaken van de procedure.</w:t>
      </w:r>
    </w:p>
    <w:p w14:paraId="2C40449B" w14:textId="77777777" w:rsidR="006D13E8" w:rsidRPr="00AF604D" w:rsidRDefault="006D13E8" w:rsidP="006D13E8"/>
    <w:p w14:paraId="128DF75A" w14:textId="77777777" w:rsidR="006D13E8" w:rsidRDefault="006D13E8" w:rsidP="000F3EE6"/>
    <w:p w14:paraId="0789B106" w14:textId="77777777" w:rsidR="00985BD0" w:rsidRDefault="00985BD0" w:rsidP="00985BD0"/>
    <w:p w14:paraId="4858E01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B4B4" w14:textId="77777777" w:rsidR="00C33DD8" w:rsidRDefault="00C33DD8" w:rsidP="00985BD0">
      <w:pPr>
        <w:spacing w:line="240" w:lineRule="auto"/>
      </w:pPr>
      <w:r>
        <w:separator/>
      </w:r>
    </w:p>
  </w:endnote>
  <w:endnote w:type="continuationSeparator" w:id="0">
    <w:p w14:paraId="30D74D08" w14:textId="77777777" w:rsidR="00C33DD8" w:rsidRDefault="00C33DD8"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6214" w14:textId="77777777" w:rsidR="00985BD0" w:rsidRDefault="00985BD0" w:rsidP="00985BD0">
    <w:pPr>
      <w:pStyle w:val="Voettekst"/>
      <w:jc w:val="right"/>
    </w:pPr>
    <w:r w:rsidRPr="00985BD0">
      <w:rPr>
        <w:noProof/>
      </w:rPr>
      <w:drawing>
        <wp:inline distT="0" distB="0" distL="0" distR="0" wp14:anchorId="50C05F80" wp14:editId="7F1CA53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64E1" w14:textId="77777777" w:rsidR="00C33DD8" w:rsidRDefault="00C33DD8" w:rsidP="00985BD0">
      <w:pPr>
        <w:spacing w:line="240" w:lineRule="auto"/>
      </w:pPr>
      <w:r>
        <w:separator/>
      </w:r>
    </w:p>
  </w:footnote>
  <w:footnote w:type="continuationSeparator" w:id="0">
    <w:p w14:paraId="6FF8E70D" w14:textId="77777777" w:rsidR="00C33DD8" w:rsidRDefault="00C33DD8"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C9C3" w14:textId="77777777" w:rsidR="00985BD0" w:rsidRDefault="00985BD0" w:rsidP="00985BD0">
    <w:pPr>
      <w:pStyle w:val="Koptekst"/>
      <w:jc w:val="right"/>
    </w:pPr>
    <w:r w:rsidRPr="00985BD0">
      <w:rPr>
        <w:noProof/>
      </w:rPr>
      <w:drawing>
        <wp:inline distT="0" distB="0" distL="0" distR="0" wp14:anchorId="6652588D" wp14:editId="001C178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8D0"/>
    <w:multiLevelType w:val="hybridMultilevel"/>
    <w:tmpl w:val="5E00898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B621C6"/>
    <w:multiLevelType w:val="hybridMultilevel"/>
    <w:tmpl w:val="D4403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E02CA5"/>
    <w:multiLevelType w:val="hybridMultilevel"/>
    <w:tmpl w:val="D7DE0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087FA7"/>
    <w:multiLevelType w:val="hybridMultilevel"/>
    <w:tmpl w:val="2208F4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6CF0"/>
    <w:rsid w:val="000241EC"/>
    <w:rsid w:val="00094A27"/>
    <w:rsid w:val="000A768D"/>
    <w:rsid w:val="000D7A25"/>
    <w:rsid w:val="000F3EE6"/>
    <w:rsid w:val="00105796"/>
    <w:rsid w:val="001311F2"/>
    <w:rsid w:val="001515CF"/>
    <w:rsid w:val="0017005D"/>
    <w:rsid w:val="001C6FAE"/>
    <w:rsid w:val="00397E10"/>
    <w:rsid w:val="00414F93"/>
    <w:rsid w:val="0042327E"/>
    <w:rsid w:val="0044045D"/>
    <w:rsid w:val="004D07F2"/>
    <w:rsid w:val="00534BF5"/>
    <w:rsid w:val="0056054F"/>
    <w:rsid w:val="005915A8"/>
    <w:rsid w:val="005965FB"/>
    <w:rsid w:val="005E2C40"/>
    <w:rsid w:val="00627358"/>
    <w:rsid w:val="00644FE9"/>
    <w:rsid w:val="006D13E8"/>
    <w:rsid w:val="00725E97"/>
    <w:rsid w:val="007421C2"/>
    <w:rsid w:val="007F4C49"/>
    <w:rsid w:val="00852EDF"/>
    <w:rsid w:val="008621D3"/>
    <w:rsid w:val="0088610C"/>
    <w:rsid w:val="00965EFF"/>
    <w:rsid w:val="00985BD0"/>
    <w:rsid w:val="00A72DE6"/>
    <w:rsid w:val="00A91ABB"/>
    <w:rsid w:val="00AB116D"/>
    <w:rsid w:val="00B55D50"/>
    <w:rsid w:val="00B80918"/>
    <w:rsid w:val="00B90779"/>
    <w:rsid w:val="00B90F68"/>
    <w:rsid w:val="00BA42DB"/>
    <w:rsid w:val="00BB5ABD"/>
    <w:rsid w:val="00C33DD8"/>
    <w:rsid w:val="00C41EA7"/>
    <w:rsid w:val="00C9537A"/>
    <w:rsid w:val="00D75A02"/>
    <w:rsid w:val="00D94313"/>
    <w:rsid w:val="00E26C9F"/>
    <w:rsid w:val="00EC70A6"/>
    <w:rsid w:val="00F328C2"/>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783D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44045D"/>
    <w:pPr>
      <w:ind w:left="720"/>
      <w:contextualSpacing/>
    </w:pPr>
  </w:style>
  <w:style w:type="character" w:styleId="Verwijzingopmerking">
    <w:name w:val="annotation reference"/>
    <w:basedOn w:val="Standaardalinea-lettertype"/>
    <w:uiPriority w:val="99"/>
    <w:semiHidden/>
    <w:unhideWhenUsed/>
    <w:rsid w:val="00B90779"/>
    <w:rPr>
      <w:sz w:val="16"/>
      <w:szCs w:val="16"/>
    </w:rPr>
  </w:style>
  <w:style w:type="paragraph" w:styleId="Tekstopmerking">
    <w:name w:val="annotation text"/>
    <w:basedOn w:val="Standaard"/>
    <w:link w:val="TekstopmerkingChar"/>
    <w:uiPriority w:val="99"/>
    <w:semiHidden/>
    <w:unhideWhenUsed/>
    <w:rsid w:val="00B90779"/>
    <w:pPr>
      <w:spacing w:line="240" w:lineRule="auto"/>
    </w:pPr>
    <w:rPr>
      <w:szCs w:val="20"/>
    </w:rPr>
  </w:style>
  <w:style w:type="character" w:customStyle="1" w:styleId="TekstopmerkingChar">
    <w:name w:val="Tekst opmerking Char"/>
    <w:basedOn w:val="Standaardalinea-lettertype"/>
    <w:link w:val="Tekstopmerking"/>
    <w:uiPriority w:val="99"/>
    <w:semiHidden/>
    <w:rsid w:val="00B9077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90779"/>
    <w:rPr>
      <w:b/>
      <w:bCs/>
    </w:rPr>
  </w:style>
  <w:style w:type="character" w:customStyle="1" w:styleId="OnderwerpvanopmerkingChar">
    <w:name w:val="Onderwerp van opmerking Char"/>
    <w:basedOn w:val="TekstopmerkingChar"/>
    <w:link w:val="Onderwerpvanopmerking"/>
    <w:uiPriority w:val="99"/>
    <w:semiHidden/>
    <w:rsid w:val="00B90779"/>
    <w:rPr>
      <w:rFonts w:ascii="Arial" w:hAnsi="Arial" w:cs="Arial"/>
      <w:b/>
      <w:bCs/>
      <w:sz w:val="20"/>
      <w:szCs w:val="20"/>
    </w:rPr>
  </w:style>
  <w:style w:type="paragraph" w:styleId="Ballontekst">
    <w:name w:val="Balloon Text"/>
    <w:basedOn w:val="Standaard"/>
    <w:link w:val="BallontekstChar"/>
    <w:uiPriority w:val="99"/>
    <w:semiHidden/>
    <w:unhideWhenUsed/>
    <w:rsid w:val="00B9077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FC5DED6D</Template>
  <TotalTime>76</TotalTime>
  <Pages>3</Pages>
  <Words>886</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11</cp:revision>
  <dcterms:created xsi:type="dcterms:W3CDTF">2019-03-08T08:40:00Z</dcterms:created>
  <dcterms:modified xsi:type="dcterms:W3CDTF">2019-03-08T09:50:00Z</dcterms:modified>
</cp:coreProperties>
</file>