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Default="00570A3E" w:rsidP="00985BD0">
      <w:pPr>
        <w:pStyle w:val="Kop1"/>
        <w:rPr>
          <w:color w:val="339933"/>
        </w:rPr>
      </w:pPr>
      <w:r>
        <w:rPr>
          <w:color w:val="339933"/>
        </w:rPr>
        <w:t>Constructeur W&amp;E (geschikt voor ZZP)</w:t>
      </w:r>
    </w:p>
    <w:p w:rsidR="00F52525" w:rsidRPr="00F52525" w:rsidRDefault="00570A3E" w:rsidP="00F52525">
      <w:r>
        <w:t>Stadsontwikkeling</w:t>
      </w:r>
    </w:p>
    <w:p w:rsidR="00985BD0" w:rsidRDefault="00985BD0" w:rsidP="00985BD0"/>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Default="00BB5ABD" w:rsidP="00D24F8E">
            <w:pPr>
              <w:rPr>
                <w:b/>
              </w:rPr>
            </w:pPr>
            <w:r>
              <w:rPr>
                <w:b/>
              </w:rPr>
              <w:t>Werklocatie:</w:t>
            </w:r>
          </w:p>
        </w:tc>
        <w:tc>
          <w:tcPr>
            <w:tcW w:w="5295" w:type="dxa"/>
          </w:tcPr>
          <w:p w:rsidR="00BB5ABD" w:rsidRPr="00BB5ABD" w:rsidRDefault="00570A3E" w:rsidP="00D24F8E">
            <w:r>
              <w:t>Wilhelminakade 179</w:t>
            </w:r>
          </w:p>
        </w:tc>
      </w:tr>
      <w:tr w:rsidR="00BB5ABD" w:rsidRPr="00BB5ABD" w:rsidTr="001C6FAE">
        <w:tc>
          <w:tcPr>
            <w:tcW w:w="3086" w:type="dxa"/>
          </w:tcPr>
          <w:p w:rsidR="00BB5ABD" w:rsidRDefault="00BB5ABD" w:rsidP="00D24F8E">
            <w:pPr>
              <w:rPr>
                <w:b/>
              </w:rPr>
            </w:pPr>
            <w:r>
              <w:rPr>
                <w:b/>
              </w:rPr>
              <w:t>Startdatum:</w:t>
            </w:r>
          </w:p>
        </w:tc>
        <w:tc>
          <w:tcPr>
            <w:tcW w:w="5295" w:type="dxa"/>
          </w:tcPr>
          <w:p w:rsidR="00BB5ABD" w:rsidRPr="00BB5ABD" w:rsidRDefault="00030936" w:rsidP="00D24F8E">
            <w:r>
              <w:t xml:space="preserve">Z.s.m. naar verwachting </w:t>
            </w:r>
            <w:r w:rsidR="00570A3E">
              <w:t>15-</w:t>
            </w:r>
            <w:r w:rsidR="00E27D9C">
              <w:t>10</w:t>
            </w:r>
            <w:r w:rsidR="00570A3E">
              <w:t>-2019 eerder</w:t>
            </w:r>
          </w:p>
        </w:tc>
      </w:tr>
      <w:tr w:rsidR="00BB5ABD" w:rsidRPr="00BB5ABD" w:rsidTr="001C6FAE">
        <w:tc>
          <w:tcPr>
            <w:tcW w:w="3086" w:type="dxa"/>
          </w:tcPr>
          <w:p w:rsidR="00BB5ABD" w:rsidRDefault="00BB5ABD" w:rsidP="00D24F8E">
            <w:pPr>
              <w:rPr>
                <w:b/>
              </w:rPr>
            </w:pPr>
            <w:r>
              <w:rPr>
                <w:b/>
              </w:rPr>
              <w:t>Aantal medewerkers:</w:t>
            </w:r>
          </w:p>
        </w:tc>
        <w:tc>
          <w:tcPr>
            <w:tcW w:w="5295" w:type="dxa"/>
          </w:tcPr>
          <w:p w:rsidR="00BB5ABD" w:rsidRPr="00BB5ABD" w:rsidRDefault="00570A3E" w:rsidP="00D24F8E">
            <w:r>
              <w:t>1</w:t>
            </w:r>
          </w:p>
        </w:tc>
      </w:tr>
      <w:tr w:rsidR="00BB5ABD" w:rsidTr="001C6FAE">
        <w:tc>
          <w:tcPr>
            <w:tcW w:w="3086" w:type="dxa"/>
          </w:tcPr>
          <w:p w:rsidR="00BB5ABD" w:rsidRDefault="00BB5ABD" w:rsidP="00D24F8E">
            <w:pPr>
              <w:rPr>
                <w:b/>
              </w:rPr>
            </w:pPr>
            <w:r>
              <w:rPr>
                <w:b/>
              </w:rPr>
              <w:t>Uren per week:</w:t>
            </w:r>
          </w:p>
        </w:tc>
        <w:tc>
          <w:tcPr>
            <w:tcW w:w="5295" w:type="dxa"/>
          </w:tcPr>
          <w:p w:rsidR="00BB5ABD" w:rsidRDefault="00D73673" w:rsidP="00D24F8E">
            <w:pPr>
              <w:rPr>
                <w:b/>
              </w:rPr>
            </w:pPr>
            <w:r>
              <w:rPr>
                <w:b/>
              </w:rPr>
              <w:t>20</w:t>
            </w:r>
            <w:r w:rsidR="00570A3E">
              <w:rPr>
                <w:b/>
              </w:rPr>
              <w:t>-40</w:t>
            </w:r>
          </w:p>
        </w:tc>
      </w:tr>
      <w:tr w:rsidR="00BB5ABD" w:rsidRPr="00BB5ABD" w:rsidTr="001C6FAE">
        <w:tc>
          <w:tcPr>
            <w:tcW w:w="3086" w:type="dxa"/>
          </w:tcPr>
          <w:p w:rsidR="00BB5ABD" w:rsidRDefault="00BB5ABD" w:rsidP="00D24F8E">
            <w:pPr>
              <w:rPr>
                <w:b/>
              </w:rPr>
            </w:pPr>
            <w:r>
              <w:rPr>
                <w:b/>
              </w:rPr>
              <w:t>Duur opdracht:</w:t>
            </w:r>
          </w:p>
        </w:tc>
        <w:tc>
          <w:tcPr>
            <w:tcW w:w="5295" w:type="dxa"/>
          </w:tcPr>
          <w:p w:rsidR="00BB5ABD" w:rsidRPr="00BB5ABD" w:rsidRDefault="00570A3E" w:rsidP="00D24F8E">
            <w:r>
              <w:t>6 maanden</w:t>
            </w:r>
          </w:p>
        </w:tc>
      </w:tr>
      <w:tr w:rsidR="00BB5ABD" w:rsidRPr="00BB5ABD" w:rsidTr="001C6FAE">
        <w:tc>
          <w:tcPr>
            <w:tcW w:w="3086" w:type="dxa"/>
          </w:tcPr>
          <w:p w:rsidR="00BB5ABD" w:rsidRDefault="00BB5ABD" w:rsidP="00D24F8E">
            <w:pPr>
              <w:rPr>
                <w:b/>
              </w:rPr>
            </w:pPr>
            <w:r>
              <w:rPr>
                <w:b/>
              </w:rPr>
              <w:t>Verlengingsopties:</w:t>
            </w:r>
          </w:p>
        </w:tc>
        <w:tc>
          <w:tcPr>
            <w:tcW w:w="5295" w:type="dxa"/>
          </w:tcPr>
          <w:p w:rsidR="00BB5ABD" w:rsidRPr="00BB5ABD" w:rsidRDefault="00BB5ABD" w:rsidP="00D24F8E">
            <w:r>
              <w:t>2</w:t>
            </w:r>
            <w:r w:rsidR="00570A3E">
              <w:t xml:space="preserve"> </w:t>
            </w:r>
            <w:r>
              <w:t>x 6 maanden</w:t>
            </w:r>
          </w:p>
        </w:tc>
      </w:tr>
      <w:tr w:rsidR="00BB5ABD" w:rsidRPr="00BB5ABD" w:rsidTr="001C6FAE">
        <w:tc>
          <w:tcPr>
            <w:tcW w:w="3086" w:type="dxa"/>
          </w:tcPr>
          <w:p w:rsidR="00BB5ABD" w:rsidRDefault="00BB5ABD" w:rsidP="00D24F8E">
            <w:pPr>
              <w:rPr>
                <w:b/>
              </w:rPr>
            </w:pPr>
            <w:r>
              <w:rPr>
                <w:b/>
              </w:rPr>
              <w:t>FSK:</w:t>
            </w:r>
          </w:p>
        </w:tc>
        <w:tc>
          <w:tcPr>
            <w:tcW w:w="5295" w:type="dxa"/>
          </w:tcPr>
          <w:p w:rsidR="00BB5ABD" w:rsidRPr="00BB5ABD" w:rsidRDefault="00570A3E" w:rsidP="00D24F8E">
            <w:r>
              <w:t>9-10</w:t>
            </w:r>
          </w:p>
        </w:tc>
      </w:tr>
      <w:tr w:rsidR="00BB5ABD" w:rsidTr="001C6FAE">
        <w:tc>
          <w:tcPr>
            <w:tcW w:w="3086" w:type="dxa"/>
          </w:tcPr>
          <w:p w:rsidR="00BB5ABD" w:rsidRPr="00570A3E" w:rsidRDefault="00BB5ABD" w:rsidP="00D24F8E">
            <w:pPr>
              <w:rPr>
                <w:b/>
              </w:rPr>
            </w:pPr>
            <w:r w:rsidRPr="00570A3E">
              <w:rPr>
                <w:b/>
              </w:rPr>
              <w:t>Afwijkende werktijden:</w:t>
            </w:r>
          </w:p>
        </w:tc>
        <w:tc>
          <w:tcPr>
            <w:tcW w:w="5295" w:type="dxa"/>
          </w:tcPr>
          <w:p w:rsidR="00BB5ABD" w:rsidRPr="00570A3E" w:rsidRDefault="00570A3E" w:rsidP="00D24F8E">
            <w:pPr>
              <w:rPr>
                <w:b/>
              </w:rPr>
            </w:pPr>
            <w:r w:rsidRPr="00570A3E">
              <w:t>n.v.t.</w:t>
            </w:r>
          </w:p>
        </w:tc>
      </w:tr>
      <w:tr w:rsidR="00BB5ABD" w:rsidRPr="00BB5ABD" w:rsidTr="001C6FAE">
        <w:tc>
          <w:tcPr>
            <w:tcW w:w="3086" w:type="dxa"/>
          </w:tcPr>
          <w:p w:rsidR="00BB5ABD" w:rsidRPr="00570A3E" w:rsidRDefault="00BB5ABD" w:rsidP="00D24F8E">
            <w:pPr>
              <w:rPr>
                <w:b/>
              </w:rPr>
            </w:pPr>
            <w:proofErr w:type="spellStart"/>
            <w:r w:rsidRPr="00570A3E">
              <w:rPr>
                <w:b/>
              </w:rPr>
              <w:t>Detavast</w:t>
            </w:r>
            <w:proofErr w:type="spellEnd"/>
            <w:r w:rsidRPr="00570A3E">
              <w:rPr>
                <w:b/>
              </w:rPr>
              <w:t>:</w:t>
            </w:r>
          </w:p>
        </w:tc>
        <w:tc>
          <w:tcPr>
            <w:tcW w:w="5295" w:type="dxa"/>
          </w:tcPr>
          <w:p w:rsidR="001C6FAE" w:rsidRPr="00570A3E" w:rsidRDefault="00570A3E" w:rsidP="00D24F8E">
            <w:r w:rsidRPr="00570A3E">
              <w:t>n.v.t.</w:t>
            </w:r>
          </w:p>
        </w:tc>
      </w:tr>
      <w:tr w:rsidR="001C6FAE" w:rsidRPr="00BB5ABD" w:rsidTr="001C6FAE">
        <w:tc>
          <w:tcPr>
            <w:tcW w:w="3086" w:type="dxa"/>
          </w:tcPr>
          <w:p w:rsidR="001C6FAE" w:rsidRPr="00570A3E" w:rsidRDefault="001C6FAE" w:rsidP="00D24F8E">
            <w:pPr>
              <w:rPr>
                <w:b/>
              </w:rPr>
            </w:pPr>
            <w:r w:rsidRPr="00570A3E">
              <w:rPr>
                <w:b/>
              </w:rPr>
              <w:t>Data voor verificatiegesprek:</w:t>
            </w:r>
          </w:p>
        </w:tc>
        <w:tc>
          <w:tcPr>
            <w:tcW w:w="5295" w:type="dxa"/>
          </w:tcPr>
          <w:p w:rsidR="001C6FAE" w:rsidRPr="00570A3E" w:rsidRDefault="00570A3E" w:rsidP="00D24F8E">
            <w:r w:rsidRPr="00570A3E">
              <w:t xml:space="preserve">Week </w:t>
            </w:r>
            <w:r w:rsidR="00EA1F85">
              <w:t>40-41</w:t>
            </w:r>
          </w:p>
        </w:tc>
      </w:tr>
      <w:tr w:rsidR="00F52525" w:rsidRPr="00BB5ABD" w:rsidTr="001C6FAE">
        <w:tc>
          <w:tcPr>
            <w:tcW w:w="3086" w:type="dxa"/>
          </w:tcPr>
          <w:p w:rsidR="00F52525" w:rsidRPr="00570A3E" w:rsidRDefault="00F52525" w:rsidP="00F52525">
            <w:pPr>
              <w:rPr>
                <w:b/>
              </w:rPr>
            </w:pPr>
            <w:r w:rsidRPr="00570A3E">
              <w:rPr>
                <w:b/>
              </w:rPr>
              <w:t>Tariefrange:</w:t>
            </w:r>
          </w:p>
        </w:tc>
        <w:tc>
          <w:tcPr>
            <w:tcW w:w="5295" w:type="dxa"/>
          </w:tcPr>
          <w:p w:rsidR="00F52525" w:rsidRPr="00570A3E" w:rsidRDefault="00570A3E" w:rsidP="00F52525">
            <w:r w:rsidRPr="00570A3E">
              <w:t>95-100</w:t>
            </w:r>
            <w:r w:rsidR="00EA1F85">
              <w:t xml:space="preserve"> euro</w:t>
            </w:r>
          </w:p>
        </w:tc>
      </w:tr>
      <w:tr w:rsidR="00F52525" w:rsidRPr="00BB5ABD" w:rsidTr="001C6FAE">
        <w:tc>
          <w:tcPr>
            <w:tcW w:w="3086" w:type="dxa"/>
          </w:tcPr>
          <w:p w:rsidR="00F52525" w:rsidRDefault="00F52525" w:rsidP="00F52525">
            <w:pPr>
              <w:rPr>
                <w:b/>
              </w:rPr>
            </w:pPr>
            <w:r w:rsidRPr="00570A3E">
              <w:rPr>
                <w:b/>
              </w:rPr>
              <w:t>Verhouding prijs/kwaliteit:</w:t>
            </w:r>
          </w:p>
          <w:p w:rsidR="005D59E4" w:rsidRPr="00570A3E" w:rsidRDefault="005D59E4" w:rsidP="00F52525">
            <w:pPr>
              <w:rPr>
                <w:b/>
              </w:rPr>
            </w:pPr>
            <w:r>
              <w:rPr>
                <w:b/>
              </w:rPr>
              <w:t>Geschikt voor ZZP’ers:</w:t>
            </w:r>
          </w:p>
        </w:tc>
        <w:tc>
          <w:tcPr>
            <w:tcW w:w="5295" w:type="dxa"/>
          </w:tcPr>
          <w:p w:rsidR="00F52525" w:rsidRDefault="00570A3E" w:rsidP="00F52525">
            <w:r w:rsidRPr="00570A3E">
              <w:t>20</w:t>
            </w:r>
            <w:r w:rsidR="00030936">
              <w:t xml:space="preserve">% </w:t>
            </w:r>
            <w:r w:rsidRPr="00570A3E">
              <w:t>-</w:t>
            </w:r>
            <w:r w:rsidR="00030936">
              <w:t xml:space="preserve"> </w:t>
            </w:r>
            <w:r w:rsidRPr="00570A3E">
              <w:t>80</w:t>
            </w:r>
            <w:r w:rsidR="00030936">
              <w:t>%</w:t>
            </w:r>
          </w:p>
          <w:p w:rsidR="005D59E4" w:rsidRPr="00570A3E" w:rsidRDefault="005D59E4" w:rsidP="00F52525">
            <w:r>
              <w:t>Ja</w:t>
            </w:r>
          </w:p>
        </w:tc>
      </w:tr>
    </w:tbl>
    <w:p w:rsidR="00BB5ABD" w:rsidRPr="00BB5ABD" w:rsidRDefault="00BB5ABD" w:rsidP="00BB5ABD"/>
    <w:p w:rsidR="00985BD0" w:rsidRDefault="00E26C9F" w:rsidP="00E26C9F">
      <w:pPr>
        <w:pStyle w:val="Kop2"/>
      </w:pPr>
      <w:r>
        <w:t xml:space="preserve">Jouw opdracht </w:t>
      </w:r>
    </w:p>
    <w:p w:rsidR="00570A3E" w:rsidRDefault="00570A3E" w:rsidP="00570A3E">
      <w:r>
        <w:t xml:space="preserve">Voor een aantal projecten is er een vraag naar een Constructeur/Werkvoorbereider op gebied van W&amp;E. </w:t>
      </w:r>
    </w:p>
    <w:p w:rsidR="00570A3E" w:rsidRDefault="00570A3E" w:rsidP="00570A3E"/>
    <w:p w:rsidR="00570A3E" w:rsidRPr="00F107C2" w:rsidRDefault="00570A3E" w:rsidP="00570A3E">
      <w:r>
        <w:t>De vraag voor extra capaciteit op dit gebied wordt veroorzaakt door een (tijdelijke) groei van het aantal projecten met een W&amp;E-</w:t>
      </w:r>
      <w:r w:rsidRPr="00F107C2">
        <w:t>component. Inzet wordt met name gevraagd voor onder</w:t>
      </w:r>
      <w:r>
        <w:t xml:space="preserve"> </w:t>
      </w:r>
      <w:r w:rsidRPr="00F107C2">
        <w:t xml:space="preserve">meer diverse gemaalrenovaties in Rotterdam. </w:t>
      </w:r>
    </w:p>
    <w:p w:rsidR="00985BD0" w:rsidRPr="00570A3E" w:rsidRDefault="00985BD0" w:rsidP="00985BD0"/>
    <w:p w:rsidR="00570A3E" w:rsidRPr="00570A3E" w:rsidRDefault="00570A3E" w:rsidP="00985BD0">
      <w:r w:rsidRPr="00570A3E">
        <w:t>De concrete opdracht luidt als volgt:</w:t>
      </w:r>
    </w:p>
    <w:p w:rsidR="00570A3E" w:rsidRDefault="00570A3E" w:rsidP="001049F9">
      <w:pPr>
        <w:numPr>
          <w:ilvl w:val="0"/>
          <w:numId w:val="2"/>
        </w:numPr>
      </w:pPr>
      <w:proofErr w:type="spellStart"/>
      <w:r w:rsidRPr="00570A3E">
        <w:rPr>
          <w:iCs/>
        </w:rPr>
        <w:t>Sebastiaansbrug</w:t>
      </w:r>
      <w:proofErr w:type="spellEnd"/>
      <w:r w:rsidRPr="00570A3E">
        <w:t>: Electro- en besturingstechnische uitvoeringsbegeleiding</w:t>
      </w:r>
    </w:p>
    <w:p w:rsidR="00570A3E" w:rsidRPr="00570A3E" w:rsidRDefault="00570A3E" w:rsidP="00985BD0">
      <w:pPr>
        <w:numPr>
          <w:ilvl w:val="0"/>
          <w:numId w:val="2"/>
        </w:numPr>
      </w:pPr>
      <w:r w:rsidRPr="00570A3E">
        <w:rPr>
          <w:iCs/>
        </w:rPr>
        <w:t>Schiebruggen</w:t>
      </w:r>
      <w:r w:rsidRPr="00570A3E">
        <w:t>: Machinerichtlijn dossier opbouwen</w:t>
      </w:r>
    </w:p>
    <w:p w:rsidR="00985BD0" w:rsidRPr="00570A3E" w:rsidRDefault="00E26C9F" w:rsidP="00E26C9F">
      <w:pPr>
        <w:pStyle w:val="Kop2"/>
      </w:pPr>
      <w:r w:rsidRPr="00570A3E">
        <w:t>Jouw</w:t>
      </w:r>
      <w:r w:rsidR="00985BD0" w:rsidRPr="00570A3E">
        <w:t xml:space="preserve"> profiel</w:t>
      </w:r>
    </w:p>
    <w:p w:rsidR="00570A3E" w:rsidRDefault="00570A3E" w:rsidP="00570A3E">
      <w:r w:rsidRPr="008E4971">
        <w:t>Voor de voorbe</w:t>
      </w:r>
      <w:r>
        <w:t>reiding van diverse projecten binnen verschillende teams is</w:t>
      </w:r>
      <w:r w:rsidRPr="008E4971">
        <w:t xml:space="preserve"> behoefte aan </w:t>
      </w:r>
      <w:r>
        <w:t xml:space="preserve">een </w:t>
      </w:r>
      <w:r w:rsidRPr="001D74D2">
        <w:rPr>
          <w:u w:val="single"/>
        </w:rPr>
        <w:t>ervaren</w:t>
      </w:r>
      <w:r w:rsidRPr="008E4971">
        <w:t xml:space="preserve"> constructeur op het gebied van </w:t>
      </w:r>
      <w:r>
        <w:t xml:space="preserve">W&amp;E (Werktuigbouw en Electra). </w:t>
      </w:r>
      <w:r w:rsidRPr="008E4971">
        <w:t xml:space="preserve">Van de kandidaat wordt verwacht dat </w:t>
      </w:r>
      <w:r>
        <w:t>deze</w:t>
      </w:r>
      <w:r w:rsidRPr="008E4971">
        <w:t xml:space="preserve"> in staat is om </w:t>
      </w:r>
      <w:r>
        <w:t xml:space="preserve">niet alleen </w:t>
      </w:r>
      <w:r w:rsidRPr="008E4971">
        <w:t xml:space="preserve">de projecten zelfstandig </w:t>
      </w:r>
      <w:r>
        <w:t>en op goed niveau voor te bereiden, maar ook over coördinerende capaciteiten beschikt.</w:t>
      </w:r>
    </w:p>
    <w:p w:rsidR="00570A3E" w:rsidRDefault="00570A3E" w:rsidP="00570A3E">
      <w:pPr>
        <w:pStyle w:val="Kop2"/>
      </w:pPr>
      <w:r>
        <w:t>Eisen</w:t>
      </w:r>
    </w:p>
    <w:p w:rsidR="00570A3E" w:rsidRDefault="00570A3E" w:rsidP="00570A3E">
      <w:pPr>
        <w:pStyle w:val="Lijstalinea"/>
        <w:numPr>
          <w:ilvl w:val="0"/>
          <w:numId w:val="3"/>
        </w:numPr>
      </w:pPr>
      <w:r>
        <w:t>Hbo</w:t>
      </w:r>
      <w:r w:rsidRPr="00871DDE">
        <w:t xml:space="preserve"> werk</w:t>
      </w:r>
      <w:r>
        <w:t>- en denk</w:t>
      </w:r>
      <w:r w:rsidRPr="00871DDE">
        <w:t>niveau</w:t>
      </w:r>
      <w:r>
        <w:t xml:space="preserve"> op gebied van werktuigbouw, </w:t>
      </w:r>
      <w:proofErr w:type="spellStart"/>
      <w:r>
        <w:t>electra</w:t>
      </w:r>
      <w:proofErr w:type="spellEnd"/>
      <w:r>
        <w:t xml:space="preserve"> of besturingstechniek</w:t>
      </w:r>
    </w:p>
    <w:p w:rsidR="00570A3E" w:rsidRPr="00F107C2" w:rsidRDefault="00570A3E" w:rsidP="00570A3E">
      <w:pPr>
        <w:pStyle w:val="Lijstalinea"/>
        <w:numPr>
          <w:ilvl w:val="0"/>
          <w:numId w:val="3"/>
        </w:numPr>
      </w:pPr>
      <w:r w:rsidRPr="00F107C2">
        <w:t>Minimaal 5 jaar</w:t>
      </w:r>
      <w:r>
        <w:t xml:space="preserve"> recente en relevante werkervaring opgedaan in de laatste 8 jaar op het gebied van W en/</w:t>
      </w:r>
      <w:r w:rsidRPr="00F107C2">
        <w:t xml:space="preserve">of E </w:t>
      </w:r>
    </w:p>
    <w:p w:rsidR="00570A3E" w:rsidRPr="00F107C2" w:rsidRDefault="00570A3E" w:rsidP="00570A3E">
      <w:pPr>
        <w:pStyle w:val="Lijstalinea"/>
        <w:numPr>
          <w:ilvl w:val="0"/>
          <w:numId w:val="3"/>
        </w:numPr>
      </w:pPr>
      <w:r w:rsidRPr="00F107C2">
        <w:t xml:space="preserve">Goede rapportage vaardigheden, </w:t>
      </w:r>
      <w:r>
        <w:t>met name voor</w:t>
      </w:r>
      <w:r w:rsidRPr="00F107C2">
        <w:t xml:space="preserve"> het</w:t>
      </w:r>
      <w:r>
        <w:t xml:space="preserve"> o</w:t>
      </w:r>
      <w:r w:rsidRPr="00F107C2">
        <w:t>pstellen van ontwerpdocumenten en adviezen</w:t>
      </w:r>
    </w:p>
    <w:p w:rsidR="00570A3E" w:rsidRDefault="00570A3E" w:rsidP="00570A3E"/>
    <w:p w:rsidR="00570A3E" w:rsidRDefault="00570A3E" w:rsidP="00570A3E">
      <w:pPr>
        <w:pStyle w:val="Kop2"/>
      </w:pPr>
      <w:r>
        <w:t>Wensen</w:t>
      </w:r>
    </w:p>
    <w:p w:rsidR="00570A3E" w:rsidRPr="007F4441" w:rsidRDefault="00570A3E" w:rsidP="00570A3E">
      <w:pPr>
        <w:pStyle w:val="Lijstalinea"/>
        <w:numPr>
          <w:ilvl w:val="0"/>
          <w:numId w:val="4"/>
        </w:numPr>
        <w:spacing w:after="160" w:line="259" w:lineRule="auto"/>
      </w:pPr>
      <w:r w:rsidRPr="007F4441">
        <w:t>Ervaring</w:t>
      </w:r>
      <w:r>
        <w:t xml:space="preserve"> met werken binnen een complexe bestuurlijke omgeving </w:t>
      </w:r>
      <w:r w:rsidRPr="007F4441">
        <w:t>op het gebied van W of E-</w:t>
      </w:r>
      <w:r>
        <w:t>gerelateerde</w:t>
      </w:r>
      <w:r w:rsidRPr="007F4441">
        <w:t xml:space="preserve"> projecten</w:t>
      </w:r>
    </w:p>
    <w:p w:rsidR="00570A3E" w:rsidRDefault="00570A3E" w:rsidP="00570A3E">
      <w:pPr>
        <w:pStyle w:val="Lijstalinea"/>
        <w:numPr>
          <w:ilvl w:val="0"/>
          <w:numId w:val="4"/>
        </w:numPr>
        <w:spacing w:after="160" w:line="259" w:lineRule="auto"/>
      </w:pPr>
      <w:r>
        <w:t>Ervaring in het werken voor een gemeentelijke organisatie</w:t>
      </w:r>
    </w:p>
    <w:p w:rsidR="00570A3E" w:rsidRPr="00F107C2" w:rsidRDefault="00570A3E" w:rsidP="00570A3E">
      <w:pPr>
        <w:pStyle w:val="Lijstalinea"/>
        <w:numPr>
          <w:ilvl w:val="0"/>
          <w:numId w:val="4"/>
        </w:numPr>
        <w:spacing w:after="160" w:line="259" w:lineRule="auto"/>
      </w:pPr>
      <w:r>
        <w:t>Ervari</w:t>
      </w:r>
      <w:r w:rsidRPr="00F107C2">
        <w:t xml:space="preserve">ng op </w:t>
      </w:r>
      <w:r>
        <w:t xml:space="preserve">het </w:t>
      </w:r>
      <w:bookmarkStart w:id="0" w:name="_GoBack"/>
      <w:bookmarkEnd w:id="0"/>
      <w:r w:rsidRPr="00F107C2">
        <w:t>gebied van persleidingen en collecteur riolen</w:t>
      </w:r>
    </w:p>
    <w:p w:rsidR="00570A3E" w:rsidRPr="00F107C2" w:rsidRDefault="00570A3E" w:rsidP="00570A3E">
      <w:pPr>
        <w:pStyle w:val="Lijstalinea"/>
        <w:numPr>
          <w:ilvl w:val="0"/>
          <w:numId w:val="4"/>
        </w:numPr>
      </w:pPr>
      <w:r w:rsidRPr="00F107C2">
        <w:t>Ervaring met het opstellen van contracten</w:t>
      </w:r>
    </w:p>
    <w:p w:rsidR="00570A3E" w:rsidRDefault="00570A3E" w:rsidP="00570A3E">
      <w:pPr>
        <w:pStyle w:val="Lijstalinea"/>
        <w:numPr>
          <w:ilvl w:val="0"/>
          <w:numId w:val="4"/>
        </w:numPr>
        <w:spacing w:after="160" w:line="259" w:lineRule="auto"/>
      </w:pPr>
      <w:r>
        <w:t>In het bezit van certificaat</w:t>
      </w:r>
      <w:r w:rsidR="008D10DA">
        <w:t xml:space="preserve"> </w:t>
      </w:r>
      <w:r w:rsidRPr="00F107C2">
        <w:t>VCA</w:t>
      </w:r>
      <w:r>
        <w:t xml:space="preserve"> Vol</w:t>
      </w:r>
    </w:p>
    <w:p w:rsidR="00570A3E" w:rsidRDefault="00570A3E" w:rsidP="00570A3E">
      <w:pPr>
        <w:pStyle w:val="Lijstalinea"/>
        <w:numPr>
          <w:ilvl w:val="0"/>
          <w:numId w:val="4"/>
        </w:numPr>
      </w:pPr>
      <w:r>
        <w:t>Ervaring met (vuilwater) gemalen en besturingssystemen</w:t>
      </w:r>
    </w:p>
    <w:p w:rsidR="00570A3E" w:rsidRPr="00F107C2" w:rsidRDefault="00570A3E" w:rsidP="00570A3E">
      <w:pPr>
        <w:pStyle w:val="Lijstalinea"/>
        <w:spacing w:after="160" w:line="259" w:lineRule="auto"/>
      </w:pPr>
    </w:p>
    <w:p w:rsidR="0088610C" w:rsidRDefault="0088610C" w:rsidP="00BB5ABD"/>
    <w:p w:rsidR="0044045D" w:rsidRDefault="0044045D" w:rsidP="0044045D">
      <w:pPr>
        <w:pStyle w:val="Kop2"/>
      </w:pPr>
      <w:r>
        <w:t>Competenties</w:t>
      </w:r>
    </w:p>
    <w:p w:rsidR="0044045D" w:rsidRDefault="0044045D" w:rsidP="0044045D">
      <w:pPr>
        <w:pStyle w:val="Lijstalinea"/>
        <w:numPr>
          <w:ilvl w:val="0"/>
          <w:numId w:val="1"/>
        </w:numPr>
      </w:pPr>
      <w:r>
        <w:t>Resultaatgericht</w:t>
      </w:r>
    </w:p>
    <w:p w:rsidR="0044045D" w:rsidRDefault="0044045D" w:rsidP="0044045D">
      <w:pPr>
        <w:pStyle w:val="Lijstalinea"/>
        <w:numPr>
          <w:ilvl w:val="0"/>
          <w:numId w:val="1"/>
        </w:numPr>
      </w:pPr>
      <w:r>
        <w:t>Integriteit</w:t>
      </w:r>
    </w:p>
    <w:p w:rsidR="00570A3E" w:rsidRPr="00F107C2" w:rsidRDefault="00570A3E" w:rsidP="00570A3E">
      <w:pPr>
        <w:pStyle w:val="Lijstalinea"/>
        <w:numPr>
          <w:ilvl w:val="0"/>
          <w:numId w:val="1"/>
        </w:numPr>
      </w:pPr>
      <w:r w:rsidRPr="00F107C2">
        <w:t>Technisch inzicht</w:t>
      </w:r>
    </w:p>
    <w:p w:rsidR="00570A3E" w:rsidRPr="00F107C2" w:rsidRDefault="00570A3E" w:rsidP="00570A3E">
      <w:pPr>
        <w:pStyle w:val="Lijstalinea"/>
        <w:numPr>
          <w:ilvl w:val="0"/>
          <w:numId w:val="1"/>
        </w:numPr>
      </w:pPr>
      <w:r w:rsidRPr="00F107C2">
        <w:t>Teamspeler</w:t>
      </w:r>
    </w:p>
    <w:p w:rsidR="00570A3E" w:rsidRPr="00F107C2" w:rsidRDefault="00570A3E" w:rsidP="00570A3E">
      <w:pPr>
        <w:pStyle w:val="Lijstalinea"/>
        <w:numPr>
          <w:ilvl w:val="0"/>
          <w:numId w:val="1"/>
        </w:numPr>
      </w:pPr>
      <w:r w:rsidRPr="00F107C2">
        <w:t>Oplossingsgericht, resultaatgericht</w:t>
      </w:r>
    </w:p>
    <w:p w:rsidR="00570A3E" w:rsidRPr="00F107C2" w:rsidRDefault="00570A3E" w:rsidP="00570A3E">
      <w:pPr>
        <w:pStyle w:val="Lijstalinea"/>
        <w:numPr>
          <w:ilvl w:val="0"/>
          <w:numId w:val="1"/>
        </w:numPr>
      </w:pPr>
      <w:r w:rsidRPr="00F107C2">
        <w:t>Flexibel inzetbaar</w:t>
      </w:r>
    </w:p>
    <w:p w:rsidR="00570A3E" w:rsidRPr="00F107C2" w:rsidRDefault="00570A3E" w:rsidP="00570A3E">
      <w:pPr>
        <w:pStyle w:val="Lijstalinea"/>
        <w:numPr>
          <w:ilvl w:val="0"/>
          <w:numId w:val="1"/>
        </w:numPr>
      </w:pPr>
      <w:r w:rsidRPr="00F107C2">
        <w:t>Vasthoudend</w:t>
      </w:r>
    </w:p>
    <w:p w:rsidR="00570A3E" w:rsidRPr="00F107C2" w:rsidRDefault="00570A3E" w:rsidP="00570A3E">
      <w:pPr>
        <w:pStyle w:val="Lijstalinea"/>
        <w:numPr>
          <w:ilvl w:val="0"/>
          <w:numId w:val="1"/>
        </w:numPr>
      </w:pPr>
      <w:r w:rsidRPr="00F107C2">
        <w:t>Accuraat</w:t>
      </w:r>
    </w:p>
    <w:p w:rsidR="0044045D" w:rsidRDefault="0044045D" w:rsidP="00BB5ABD"/>
    <w:p w:rsidR="00985BD0" w:rsidRDefault="00985BD0" w:rsidP="00E26C9F">
      <w:pPr>
        <w:pStyle w:val="Kop2"/>
      </w:pPr>
      <w:r>
        <w:t>De afdeling</w:t>
      </w:r>
    </w:p>
    <w:p w:rsidR="00570A3E" w:rsidRDefault="00570A3E" w:rsidP="00570A3E">
      <w:r>
        <w:t xml:space="preserve">Het ingenieursbureau is de plek om mee te werken aan de ontwikkeling van Rotterdam. </w:t>
      </w:r>
      <w:r w:rsidRPr="00F70505">
        <w:t xml:space="preserve">Wij zijn de engineers achter </w:t>
      </w:r>
      <w:r>
        <w:t xml:space="preserve">de </w:t>
      </w:r>
      <w:r w:rsidRPr="0057505D">
        <w:t>realis</w:t>
      </w:r>
      <w:r>
        <w:t xml:space="preserve">atie en begeleiding van </w:t>
      </w:r>
      <w:r w:rsidRPr="0057505D">
        <w:t xml:space="preserve">stedelijke infrastructurele projecten vanaf het aanleggen en reconstrueren van wegen en waterwegen tot riolering en groen. </w:t>
      </w:r>
      <w:r>
        <w:t>Met geavanceerde technieken, ervaren collega’s en enthousiaste trainees kan jij de uitdaging aangaan om jouw bijdrage te leveren aan de stad Rotterdam. Heeft dit jouw interesse en werk jij graag mee aan de uitbreiding van de haven, de bouw van een nieuw stadion of de ontwikkeling van een modern stadscentrum? Dan is het ingenieursbureau van gemeente Rotterdam de plek voor jou!</w:t>
      </w:r>
    </w:p>
    <w:p w:rsidR="00570A3E" w:rsidRDefault="00570A3E" w:rsidP="00570A3E"/>
    <w:p w:rsidR="00570A3E" w:rsidRDefault="00570A3E" w:rsidP="00570A3E">
      <w:r>
        <w:t xml:space="preserve">Het ingenieursbureau is opgebouwd uit een 17-tal teams, waaronder een aantal gebiedsgerichte teams. Deze teams zijn verantwoordelijk voor de begeleiding van de uitvoering van civiele projecten in de openbare ruimte. Het betreft hier projecten in zowel boven- als ondergrond van gevel tot gevel, waarbij onder meer de vernieuwing van riolering en verharding aan de orde zijn. </w:t>
      </w:r>
    </w:p>
    <w:p w:rsidR="00570A3E" w:rsidRDefault="00570A3E" w:rsidP="00570A3E">
      <w:r>
        <w:t>Omgevingsmanagement is een belangrijk onderdeel van het werk. Het werk moet zo soepel mogelijk lopen, met zo min mogelijk hinder voor de bewoners van de stad Rotterdam.</w:t>
      </w:r>
    </w:p>
    <w:p w:rsidR="00570A3E" w:rsidRDefault="00570A3E" w:rsidP="00570A3E"/>
    <w:p w:rsidR="00570A3E" w:rsidRDefault="00570A3E" w:rsidP="00570A3E">
      <w:r>
        <w:t xml:space="preserve">De teams hebben een wisselende omvang van het werkpakket, afhankelijk van het aanbod van projecten. Om deze schommelingen te ondervangen hebben de teams behoefte aan een flexibele schil die gevuld wordt door het inlenen van personeel en het uitbesteden van werkzaamheden. </w:t>
      </w:r>
    </w:p>
    <w:p w:rsidR="00985BD0" w:rsidRDefault="00985BD0" w:rsidP="00985BD0"/>
    <w:p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BD0" w:rsidRDefault="00985BD0" w:rsidP="00985BD0">
      <w:pPr>
        <w:spacing w:line="240" w:lineRule="auto"/>
      </w:pPr>
      <w:r>
        <w:separator/>
      </w:r>
    </w:p>
  </w:endnote>
  <w:endnote w:type="continuationSeparator" w:id="0">
    <w:p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BD0" w:rsidRDefault="00985BD0" w:rsidP="00985BD0">
      <w:pPr>
        <w:spacing w:line="240" w:lineRule="auto"/>
      </w:pPr>
      <w:r>
        <w:separator/>
      </w:r>
    </w:p>
  </w:footnote>
  <w:footnote w:type="continuationSeparator" w:id="0">
    <w:p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40FE4"/>
    <w:multiLevelType w:val="hybridMultilevel"/>
    <w:tmpl w:val="814600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DE2E4F"/>
    <w:multiLevelType w:val="hybridMultilevel"/>
    <w:tmpl w:val="A9E2B0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2A53B15"/>
    <w:multiLevelType w:val="hybridMultilevel"/>
    <w:tmpl w:val="CC1A81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7781616"/>
    <w:multiLevelType w:val="hybridMultilevel"/>
    <w:tmpl w:val="E27C5A2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30936"/>
    <w:rsid w:val="00094A27"/>
    <w:rsid w:val="001C6FAE"/>
    <w:rsid w:val="00397E10"/>
    <w:rsid w:val="0044045D"/>
    <w:rsid w:val="0056054F"/>
    <w:rsid w:val="00570A3E"/>
    <w:rsid w:val="005D59E4"/>
    <w:rsid w:val="005E2C40"/>
    <w:rsid w:val="0088610C"/>
    <w:rsid w:val="008D10DA"/>
    <w:rsid w:val="00985BD0"/>
    <w:rsid w:val="00B55D50"/>
    <w:rsid w:val="00BA42DB"/>
    <w:rsid w:val="00BB5ABD"/>
    <w:rsid w:val="00D73673"/>
    <w:rsid w:val="00D75A02"/>
    <w:rsid w:val="00E26C9F"/>
    <w:rsid w:val="00E27D9C"/>
    <w:rsid w:val="00EA1F85"/>
    <w:rsid w:val="00F52525"/>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FB5E64"/>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030936"/>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309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8963518">
      <w:bodyDiv w:val="1"/>
      <w:marLeft w:val="0"/>
      <w:marRight w:val="0"/>
      <w:marTop w:val="0"/>
      <w:marBottom w:val="0"/>
      <w:divBdr>
        <w:top w:val="none" w:sz="0" w:space="0" w:color="auto"/>
        <w:left w:val="none" w:sz="0" w:space="0" w:color="auto"/>
        <w:bottom w:val="none" w:sz="0" w:space="0" w:color="auto"/>
        <w:right w:val="none" w:sz="0" w:space="0" w:color="auto"/>
      </w:divBdr>
    </w:div>
    <w:div w:id="185696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70F67C1C</Template>
  <TotalTime>1</TotalTime>
  <Pages>3</Pages>
  <Words>554</Words>
  <Characters>3050</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Sikkens A. (Alexander)</cp:lastModifiedBy>
  <cp:revision>2</cp:revision>
  <dcterms:created xsi:type="dcterms:W3CDTF">2019-09-24T12:00:00Z</dcterms:created>
  <dcterms:modified xsi:type="dcterms:W3CDTF">2019-09-24T12:00:00Z</dcterms:modified>
</cp:coreProperties>
</file>