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2219F" w14:textId="53ED9F7D" w:rsidR="00425960" w:rsidRPr="0088610C" w:rsidRDefault="003E6E4D" w:rsidP="00425960">
      <w:pPr>
        <w:pStyle w:val="Kop1"/>
        <w:rPr>
          <w:color w:val="339933"/>
        </w:rPr>
      </w:pPr>
      <w:r>
        <w:rPr>
          <w:color w:val="339933"/>
        </w:rPr>
        <w:t xml:space="preserve">Senior </w:t>
      </w:r>
      <w:r w:rsidR="000F0597">
        <w:rPr>
          <w:color w:val="339933"/>
        </w:rPr>
        <w:t>OPA</w:t>
      </w:r>
      <w:r w:rsidR="00425960">
        <w:rPr>
          <w:color w:val="339933"/>
        </w:rPr>
        <w:t xml:space="preserve"> Consulent  - cluster BCO </w:t>
      </w:r>
    </w:p>
    <w:p w14:paraId="0E70C188" w14:textId="77777777" w:rsidR="00425960" w:rsidRDefault="00425960" w:rsidP="00425960"/>
    <w:p w14:paraId="16BD400C" w14:textId="77777777" w:rsidR="00425960" w:rsidRDefault="00425960" w:rsidP="00425960">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425960" w:rsidRPr="00BB5ABD" w14:paraId="3B74FB7D" w14:textId="77777777" w:rsidTr="008348EB">
        <w:tc>
          <w:tcPr>
            <w:tcW w:w="3086" w:type="dxa"/>
          </w:tcPr>
          <w:p w14:paraId="754EC454" w14:textId="77777777" w:rsidR="00425960" w:rsidRPr="00963955" w:rsidRDefault="00425960" w:rsidP="008348EB">
            <w:pPr>
              <w:rPr>
                <w:b/>
              </w:rPr>
            </w:pPr>
            <w:r w:rsidRPr="00963955">
              <w:rPr>
                <w:b/>
              </w:rPr>
              <w:t>Werklocatie:</w:t>
            </w:r>
          </w:p>
        </w:tc>
        <w:tc>
          <w:tcPr>
            <w:tcW w:w="5295" w:type="dxa"/>
          </w:tcPr>
          <w:p w14:paraId="69CEBEA7" w14:textId="77777777" w:rsidR="00425960" w:rsidRPr="00963955" w:rsidRDefault="00425960" w:rsidP="008348EB">
            <w:r w:rsidRPr="00963955">
              <w:t>Wilhelminakade 179</w:t>
            </w:r>
          </w:p>
        </w:tc>
      </w:tr>
      <w:tr w:rsidR="00425960" w:rsidRPr="00BB5ABD" w14:paraId="042904EB" w14:textId="77777777" w:rsidTr="008348EB">
        <w:tc>
          <w:tcPr>
            <w:tcW w:w="3086" w:type="dxa"/>
          </w:tcPr>
          <w:p w14:paraId="11E0B6B1" w14:textId="77777777" w:rsidR="00425960" w:rsidRPr="00963955" w:rsidRDefault="00425960" w:rsidP="008348EB">
            <w:pPr>
              <w:rPr>
                <w:b/>
              </w:rPr>
            </w:pPr>
            <w:r w:rsidRPr="00963955">
              <w:rPr>
                <w:b/>
              </w:rPr>
              <w:t>Startdatum:</w:t>
            </w:r>
          </w:p>
        </w:tc>
        <w:tc>
          <w:tcPr>
            <w:tcW w:w="5295" w:type="dxa"/>
          </w:tcPr>
          <w:p w14:paraId="74CD5454" w14:textId="77777777" w:rsidR="00425960" w:rsidRPr="00963955" w:rsidRDefault="00425960" w:rsidP="008348EB">
            <w:r w:rsidRPr="00963955">
              <w:t>01-01-2020</w:t>
            </w:r>
          </w:p>
        </w:tc>
      </w:tr>
      <w:tr w:rsidR="00425960" w:rsidRPr="00BB5ABD" w14:paraId="6DC35630" w14:textId="77777777" w:rsidTr="008348EB">
        <w:tc>
          <w:tcPr>
            <w:tcW w:w="3086" w:type="dxa"/>
          </w:tcPr>
          <w:p w14:paraId="34AE5C27" w14:textId="77777777" w:rsidR="00425960" w:rsidRPr="00963955" w:rsidRDefault="00425960" w:rsidP="008348EB">
            <w:pPr>
              <w:rPr>
                <w:b/>
              </w:rPr>
            </w:pPr>
            <w:r w:rsidRPr="00963955">
              <w:rPr>
                <w:b/>
              </w:rPr>
              <w:t>Aantal medewerkers:</w:t>
            </w:r>
          </w:p>
        </w:tc>
        <w:tc>
          <w:tcPr>
            <w:tcW w:w="5295" w:type="dxa"/>
          </w:tcPr>
          <w:p w14:paraId="20120129" w14:textId="77777777" w:rsidR="00425960" w:rsidRPr="00963955" w:rsidRDefault="00425960" w:rsidP="008348EB">
            <w:r w:rsidRPr="00963955">
              <w:t>1</w:t>
            </w:r>
          </w:p>
        </w:tc>
      </w:tr>
      <w:tr w:rsidR="00425960" w14:paraId="128DB758" w14:textId="77777777" w:rsidTr="008348EB">
        <w:tc>
          <w:tcPr>
            <w:tcW w:w="3086" w:type="dxa"/>
          </w:tcPr>
          <w:p w14:paraId="79CE5689" w14:textId="77777777" w:rsidR="00425960" w:rsidRPr="00963955" w:rsidRDefault="00425960" w:rsidP="008348EB">
            <w:pPr>
              <w:rPr>
                <w:b/>
              </w:rPr>
            </w:pPr>
            <w:r w:rsidRPr="00963955">
              <w:rPr>
                <w:b/>
              </w:rPr>
              <w:t>Uren per week:</w:t>
            </w:r>
          </w:p>
        </w:tc>
        <w:tc>
          <w:tcPr>
            <w:tcW w:w="5295" w:type="dxa"/>
          </w:tcPr>
          <w:p w14:paraId="7BDAC392" w14:textId="77777777" w:rsidR="00425960" w:rsidRPr="009E5028" w:rsidRDefault="00425960" w:rsidP="008348EB">
            <w:r w:rsidRPr="009E5028">
              <w:t>36</w:t>
            </w:r>
          </w:p>
        </w:tc>
      </w:tr>
      <w:tr w:rsidR="00425960" w:rsidRPr="00BB5ABD" w14:paraId="74AEEC44" w14:textId="77777777" w:rsidTr="008348EB">
        <w:tc>
          <w:tcPr>
            <w:tcW w:w="3086" w:type="dxa"/>
          </w:tcPr>
          <w:p w14:paraId="61BF75D2" w14:textId="77777777" w:rsidR="00425960" w:rsidRPr="00963955" w:rsidRDefault="00425960" w:rsidP="008348EB">
            <w:pPr>
              <w:rPr>
                <w:b/>
              </w:rPr>
            </w:pPr>
            <w:r w:rsidRPr="00963955">
              <w:rPr>
                <w:b/>
              </w:rPr>
              <w:t>Duur opdracht:</w:t>
            </w:r>
          </w:p>
        </w:tc>
        <w:tc>
          <w:tcPr>
            <w:tcW w:w="5295" w:type="dxa"/>
          </w:tcPr>
          <w:p w14:paraId="0917E4BD" w14:textId="77777777" w:rsidR="00425960" w:rsidRPr="00963955" w:rsidRDefault="00425960" w:rsidP="008348EB">
            <w:r w:rsidRPr="00963955">
              <w:t xml:space="preserve">6 maanden </w:t>
            </w:r>
          </w:p>
        </w:tc>
      </w:tr>
      <w:tr w:rsidR="00425960" w:rsidRPr="00BB5ABD" w14:paraId="44FFA76E" w14:textId="77777777" w:rsidTr="008348EB">
        <w:tc>
          <w:tcPr>
            <w:tcW w:w="3086" w:type="dxa"/>
          </w:tcPr>
          <w:p w14:paraId="75AAE316" w14:textId="77777777" w:rsidR="00425960" w:rsidRPr="00963955" w:rsidRDefault="00425960" w:rsidP="008348EB">
            <w:pPr>
              <w:rPr>
                <w:b/>
              </w:rPr>
            </w:pPr>
            <w:r w:rsidRPr="00963955">
              <w:rPr>
                <w:b/>
              </w:rPr>
              <w:t>Verlengingsopties:</w:t>
            </w:r>
          </w:p>
        </w:tc>
        <w:tc>
          <w:tcPr>
            <w:tcW w:w="5295" w:type="dxa"/>
          </w:tcPr>
          <w:p w14:paraId="37D6C2E5" w14:textId="6024CF23" w:rsidR="00425960" w:rsidRPr="00963955" w:rsidRDefault="00AA0EF3" w:rsidP="008348EB">
            <w:r>
              <w:t>2</w:t>
            </w:r>
            <w:r w:rsidR="00425960" w:rsidRPr="00963955">
              <w:t xml:space="preserve"> x </w:t>
            </w:r>
            <w:r w:rsidR="00317BAE">
              <w:t>3</w:t>
            </w:r>
            <w:r w:rsidR="00425960" w:rsidRPr="00963955">
              <w:t xml:space="preserve"> maanden</w:t>
            </w:r>
          </w:p>
        </w:tc>
      </w:tr>
      <w:tr w:rsidR="00425960" w:rsidRPr="00BB5ABD" w14:paraId="373BBB3F" w14:textId="77777777" w:rsidTr="008348EB">
        <w:tc>
          <w:tcPr>
            <w:tcW w:w="3086" w:type="dxa"/>
          </w:tcPr>
          <w:p w14:paraId="1EC6F171" w14:textId="77777777" w:rsidR="00425960" w:rsidRPr="00963955" w:rsidRDefault="00425960" w:rsidP="008348EB">
            <w:pPr>
              <w:rPr>
                <w:b/>
              </w:rPr>
            </w:pPr>
            <w:r w:rsidRPr="00963955">
              <w:rPr>
                <w:b/>
              </w:rPr>
              <w:t>FSK:</w:t>
            </w:r>
          </w:p>
        </w:tc>
        <w:tc>
          <w:tcPr>
            <w:tcW w:w="5295" w:type="dxa"/>
          </w:tcPr>
          <w:p w14:paraId="512944A8" w14:textId="77777777" w:rsidR="00425960" w:rsidRPr="00963955" w:rsidRDefault="00963955" w:rsidP="008348EB">
            <w:r>
              <w:t>Schaal 12</w:t>
            </w:r>
          </w:p>
        </w:tc>
      </w:tr>
      <w:tr w:rsidR="00425960" w:rsidRPr="00BB5ABD" w14:paraId="1EA0AAF9" w14:textId="77777777" w:rsidTr="008348EB">
        <w:tc>
          <w:tcPr>
            <w:tcW w:w="3086" w:type="dxa"/>
          </w:tcPr>
          <w:p w14:paraId="098B2E0A" w14:textId="77777777" w:rsidR="00425960" w:rsidRPr="00963955" w:rsidRDefault="00425960" w:rsidP="008348EB">
            <w:pPr>
              <w:rPr>
                <w:b/>
              </w:rPr>
            </w:pPr>
            <w:r w:rsidRPr="00963955">
              <w:rPr>
                <w:b/>
              </w:rPr>
              <w:t>Tariefrange:</w:t>
            </w:r>
          </w:p>
        </w:tc>
        <w:tc>
          <w:tcPr>
            <w:tcW w:w="5295" w:type="dxa"/>
          </w:tcPr>
          <w:p w14:paraId="3B71FA6B" w14:textId="77777777" w:rsidR="00425960" w:rsidRPr="00963955" w:rsidRDefault="00425960" w:rsidP="008348EB">
            <w:r w:rsidRPr="00963955">
              <w:t>€85 - €100</w:t>
            </w:r>
          </w:p>
        </w:tc>
      </w:tr>
      <w:tr w:rsidR="00425960" w:rsidRPr="00BB5ABD" w14:paraId="49C038CB" w14:textId="77777777" w:rsidTr="008348EB">
        <w:tc>
          <w:tcPr>
            <w:tcW w:w="3086" w:type="dxa"/>
          </w:tcPr>
          <w:p w14:paraId="14CBCC9B" w14:textId="77777777" w:rsidR="00425960" w:rsidRPr="00963955" w:rsidRDefault="00425960" w:rsidP="008348EB">
            <w:pPr>
              <w:rPr>
                <w:b/>
              </w:rPr>
            </w:pPr>
            <w:r w:rsidRPr="00963955">
              <w:rPr>
                <w:b/>
              </w:rPr>
              <w:t>Verhouding prijs/kwaliteit:</w:t>
            </w:r>
          </w:p>
        </w:tc>
        <w:tc>
          <w:tcPr>
            <w:tcW w:w="5295" w:type="dxa"/>
          </w:tcPr>
          <w:p w14:paraId="697507FC" w14:textId="77777777" w:rsidR="00425960" w:rsidRPr="00963955" w:rsidRDefault="00963955" w:rsidP="008348EB">
            <w:r w:rsidRPr="00963955">
              <w:t>10% - %90</w:t>
            </w:r>
            <w:r w:rsidR="00425960" w:rsidRPr="00963955">
              <w:t xml:space="preserve"> </w:t>
            </w:r>
          </w:p>
        </w:tc>
      </w:tr>
      <w:tr w:rsidR="00425960" w:rsidRPr="00BB5ABD" w14:paraId="265CF9F1" w14:textId="77777777" w:rsidTr="008348EB">
        <w:tc>
          <w:tcPr>
            <w:tcW w:w="3086" w:type="dxa"/>
          </w:tcPr>
          <w:p w14:paraId="6E4FB350" w14:textId="77777777" w:rsidR="00425960" w:rsidRPr="00963955" w:rsidRDefault="00425960" w:rsidP="008348EB">
            <w:pPr>
              <w:rPr>
                <w:b/>
              </w:rPr>
            </w:pPr>
            <w:r w:rsidRPr="00963955">
              <w:rPr>
                <w:b/>
              </w:rPr>
              <w:t>Data voor verificatiegesprek:</w:t>
            </w:r>
          </w:p>
        </w:tc>
        <w:tc>
          <w:tcPr>
            <w:tcW w:w="5295" w:type="dxa"/>
          </w:tcPr>
          <w:p w14:paraId="029EEFAA" w14:textId="0721E2A4" w:rsidR="00425960" w:rsidRPr="00963955" w:rsidRDefault="00963955" w:rsidP="008348EB">
            <w:r w:rsidRPr="00963955">
              <w:t>Week 5</w:t>
            </w:r>
            <w:r w:rsidR="009E5028">
              <w:t>2</w:t>
            </w:r>
          </w:p>
        </w:tc>
      </w:tr>
    </w:tbl>
    <w:p w14:paraId="57ED5A55" w14:textId="77777777" w:rsidR="00425960" w:rsidRPr="00BB5ABD" w:rsidRDefault="00425960" w:rsidP="00425960"/>
    <w:p w14:paraId="47AF602C" w14:textId="77777777" w:rsidR="00425960" w:rsidRDefault="00425960" w:rsidP="00425960">
      <w:pPr>
        <w:pStyle w:val="Kop2"/>
      </w:pPr>
      <w:r>
        <w:t>Jouw opdracht</w:t>
      </w:r>
    </w:p>
    <w:p w14:paraId="35FB823D" w14:textId="77777777" w:rsidR="00AA0EF3" w:rsidRDefault="00AA0EF3" w:rsidP="00425960">
      <w:pPr>
        <w:rPr>
          <w:b/>
        </w:rPr>
      </w:pPr>
    </w:p>
    <w:p w14:paraId="6CEF394D" w14:textId="46237F02" w:rsidR="00425960" w:rsidRDefault="00AA0EF3" w:rsidP="00967AD7">
      <w:bookmarkStart w:id="0" w:name="_Hlk27138268"/>
      <w:r>
        <w:t xml:space="preserve">Binnen het Vastgoed domein ontwikkelen we diverse regelmodellen voor het kunnen doorvoeren van mutaties met de daarbij horende gegenereerde documenten. </w:t>
      </w:r>
      <w:r w:rsidR="00317BAE">
        <w:t xml:space="preserve">Dit doen wij op basis van de </w:t>
      </w:r>
      <w:proofErr w:type="spellStart"/>
      <w:r w:rsidR="00317BAE">
        <w:t>rules</w:t>
      </w:r>
      <w:proofErr w:type="spellEnd"/>
      <w:r w:rsidR="00317BAE">
        <w:t xml:space="preserve"> engine </w:t>
      </w:r>
      <w:r w:rsidR="00317BAE">
        <w:rPr>
          <w:szCs w:val="20"/>
        </w:rPr>
        <w:t>Oracle Policy Automation consulent (OPA).</w:t>
      </w:r>
      <w:r w:rsidR="00317BAE">
        <w:t xml:space="preserve"> </w:t>
      </w:r>
      <w:r>
        <w:t xml:space="preserve"> Als OPA </w:t>
      </w:r>
      <w:r w:rsidR="00317BAE">
        <w:t xml:space="preserve">consulent </w:t>
      </w:r>
      <w:r>
        <w:t>ben je verantwoordelijk voor het opstellen van de regelmodellen, het afleiden van de goedkeuring en het genereren van de benodigde documenten. Je werkt nauw samen met de gebruikers- en beheerorganisatie om de ontwikkelde modellen over te dragen</w:t>
      </w:r>
      <w:r w:rsidR="00317BAE">
        <w:t>.</w:t>
      </w:r>
    </w:p>
    <w:bookmarkEnd w:id="0"/>
    <w:p w14:paraId="307620E8" w14:textId="61DCEDD1" w:rsidR="00425960" w:rsidRDefault="00425960" w:rsidP="00425960">
      <w:pPr>
        <w:pStyle w:val="Kop2"/>
      </w:pPr>
      <w:r w:rsidRPr="00E26C9F">
        <w:t>Jouw profiel</w:t>
      </w:r>
    </w:p>
    <w:p w14:paraId="3ED92758" w14:textId="77777777" w:rsidR="00963955" w:rsidRDefault="00963955" w:rsidP="00963955">
      <w:r>
        <w:t>Competenties:</w:t>
      </w:r>
    </w:p>
    <w:p w14:paraId="2BC72440" w14:textId="77777777" w:rsidR="00E8313E" w:rsidRDefault="00E8313E" w:rsidP="00967AD7">
      <w:pPr>
        <w:numPr>
          <w:ilvl w:val="0"/>
          <w:numId w:val="4"/>
        </w:numPr>
        <w:spacing w:before="100" w:beforeAutospacing="1" w:after="100" w:afterAutospacing="1"/>
        <w:ind w:left="714" w:hanging="357"/>
        <w:rPr>
          <w:rFonts w:eastAsia="Times New Roman"/>
        </w:rPr>
      </w:pPr>
      <w:r>
        <w:rPr>
          <w:rFonts w:eastAsia="Times New Roman"/>
        </w:rPr>
        <w:t>Werkt zelfstandig en resultaatgericht.</w:t>
      </w:r>
    </w:p>
    <w:p w14:paraId="11C67775" w14:textId="77777777" w:rsidR="00E8313E" w:rsidRDefault="00E8313E" w:rsidP="00967AD7">
      <w:pPr>
        <w:numPr>
          <w:ilvl w:val="0"/>
          <w:numId w:val="4"/>
        </w:numPr>
        <w:spacing w:before="100" w:beforeAutospacing="1" w:after="100" w:afterAutospacing="1"/>
        <w:ind w:left="714" w:hanging="357"/>
        <w:rPr>
          <w:rFonts w:eastAsia="Times New Roman"/>
        </w:rPr>
      </w:pPr>
      <w:r>
        <w:rPr>
          <w:rFonts w:eastAsia="Times New Roman"/>
        </w:rPr>
        <w:t xml:space="preserve">Is sociaalvaardig. </w:t>
      </w:r>
    </w:p>
    <w:p w14:paraId="05E16C92" w14:textId="77777777" w:rsidR="00E8313E" w:rsidRDefault="00E8313E" w:rsidP="00967AD7">
      <w:pPr>
        <w:numPr>
          <w:ilvl w:val="0"/>
          <w:numId w:val="4"/>
        </w:numPr>
        <w:spacing w:before="100" w:beforeAutospacing="1" w:after="100" w:afterAutospacing="1"/>
        <w:ind w:left="714" w:hanging="357"/>
        <w:rPr>
          <w:rFonts w:eastAsia="Times New Roman"/>
        </w:rPr>
      </w:pPr>
      <w:r>
        <w:rPr>
          <w:rFonts w:eastAsia="Times New Roman"/>
        </w:rPr>
        <w:t xml:space="preserve">Maakt zich de materie en omgeving snel eigen. </w:t>
      </w:r>
    </w:p>
    <w:p w14:paraId="340EBED5" w14:textId="77777777" w:rsidR="00E8313E" w:rsidRDefault="00E8313E" w:rsidP="00967AD7">
      <w:pPr>
        <w:numPr>
          <w:ilvl w:val="0"/>
          <w:numId w:val="4"/>
        </w:numPr>
        <w:spacing w:before="100" w:beforeAutospacing="1" w:after="100" w:afterAutospacing="1"/>
        <w:ind w:left="714" w:hanging="357"/>
        <w:rPr>
          <w:rFonts w:eastAsia="Times New Roman"/>
        </w:rPr>
      </w:pPr>
      <w:r>
        <w:rPr>
          <w:rFonts w:eastAsia="Times New Roman"/>
        </w:rPr>
        <w:t>Heeft een professionele, kritische en constructieve opstelling richting opdrachtgever om gezamenlijk te komen tot een goede, passende oplossing</w:t>
      </w:r>
    </w:p>
    <w:p w14:paraId="34BBC826" w14:textId="77777777" w:rsidR="00E8313E" w:rsidRDefault="00E8313E" w:rsidP="00967AD7">
      <w:pPr>
        <w:numPr>
          <w:ilvl w:val="0"/>
          <w:numId w:val="4"/>
        </w:numPr>
        <w:spacing w:before="100" w:beforeAutospacing="1" w:after="100" w:afterAutospacing="1"/>
        <w:ind w:left="714" w:hanging="357"/>
        <w:rPr>
          <w:rFonts w:eastAsia="Times New Roman"/>
        </w:rPr>
      </w:pPr>
      <w:r>
        <w:rPr>
          <w:rFonts w:eastAsia="Times New Roman"/>
        </w:rPr>
        <w:t>Kan moeiteloos schakelen en communiceren op verschillende niveaus. Dit geldt voor de stakeholders, eindgebruikers en projectteamleden.</w:t>
      </w:r>
    </w:p>
    <w:p w14:paraId="22FA1A52" w14:textId="77777777" w:rsidR="00E8313E" w:rsidRDefault="00E8313E" w:rsidP="00967AD7">
      <w:pPr>
        <w:numPr>
          <w:ilvl w:val="0"/>
          <w:numId w:val="4"/>
        </w:numPr>
        <w:spacing w:before="100" w:beforeAutospacing="1" w:after="100" w:afterAutospacing="1"/>
        <w:ind w:left="714" w:hanging="357"/>
        <w:rPr>
          <w:rFonts w:eastAsia="Times New Roman"/>
        </w:rPr>
      </w:pPr>
      <w:r>
        <w:rPr>
          <w:rFonts w:eastAsia="Times New Roman"/>
        </w:rPr>
        <w:t xml:space="preserve">Is vasthoudend bij het vinden van oplossingen. Is creatief in het bedenken van oplossingen en realiseert deze oplossing. </w:t>
      </w:r>
    </w:p>
    <w:p w14:paraId="6FD07E53" w14:textId="012062B5" w:rsidR="003F00BD" w:rsidRPr="003F00BD" w:rsidRDefault="003F00BD" w:rsidP="00967AD7">
      <w:pPr>
        <w:numPr>
          <w:ilvl w:val="0"/>
          <w:numId w:val="4"/>
        </w:numPr>
        <w:spacing w:before="100" w:beforeAutospacing="1" w:after="100" w:afterAutospacing="1"/>
        <w:ind w:left="714" w:hanging="357"/>
        <w:rPr>
          <w:rFonts w:eastAsia="Times New Roman"/>
        </w:rPr>
      </w:pPr>
      <w:r>
        <w:rPr>
          <w:rFonts w:eastAsia="Times New Roman"/>
        </w:rPr>
        <w:t>Je beschikt over kennis van en ervaring met Microsoft Word en Microsoft Excel.</w:t>
      </w:r>
    </w:p>
    <w:p w14:paraId="1D8F03AC" w14:textId="77777777" w:rsidR="00934DFE" w:rsidRDefault="00934DFE" w:rsidP="003F00BD">
      <w:pPr>
        <w:pStyle w:val="Kop2"/>
      </w:pPr>
    </w:p>
    <w:p w14:paraId="38486085" w14:textId="77777777" w:rsidR="00934DFE" w:rsidRDefault="00934DFE" w:rsidP="003F00BD">
      <w:pPr>
        <w:pStyle w:val="Kop2"/>
      </w:pPr>
    </w:p>
    <w:p w14:paraId="11483043" w14:textId="77777777" w:rsidR="00934DFE" w:rsidRDefault="00934DFE" w:rsidP="003F00BD">
      <w:pPr>
        <w:pStyle w:val="Kop2"/>
      </w:pPr>
    </w:p>
    <w:p w14:paraId="2C8B1B62" w14:textId="4BAB9A38" w:rsidR="003F00BD" w:rsidRDefault="00425960" w:rsidP="003F00BD">
      <w:pPr>
        <w:pStyle w:val="Kop2"/>
      </w:pPr>
      <w:r>
        <w:lastRenderedPageBreak/>
        <w:t>Eisen</w:t>
      </w:r>
    </w:p>
    <w:p w14:paraId="5826608E" w14:textId="54E365FD" w:rsidR="003F00BD" w:rsidRDefault="003F00BD" w:rsidP="00967AD7">
      <w:pPr>
        <w:numPr>
          <w:ilvl w:val="0"/>
          <w:numId w:val="6"/>
        </w:numPr>
        <w:spacing w:before="100" w:beforeAutospacing="1" w:after="100" w:afterAutospacing="1" w:line="280" w:lineRule="exact"/>
        <w:rPr>
          <w:rFonts w:eastAsia="Times New Roman"/>
        </w:rPr>
      </w:pPr>
      <w:r w:rsidRPr="003F00BD">
        <w:rPr>
          <w:rFonts w:eastAsia="Times New Roman"/>
        </w:rPr>
        <w:t xml:space="preserve">Heeft minimaal 7 jaar aantoonbare ervaring met Oracle Policy Automation in het ontwerpen van </w:t>
      </w:r>
      <w:r w:rsidR="00BB2269">
        <w:rPr>
          <w:rFonts w:eastAsia="Times New Roman"/>
        </w:rPr>
        <w:t>Business Rules</w:t>
      </w:r>
      <w:r w:rsidRPr="003F00BD">
        <w:rPr>
          <w:rFonts w:eastAsia="Times New Roman"/>
        </w:rPr>
        <w:t xml:space="preserve">. </w:t>
      </w:r>
    </w:p>
    <w:p w14:paraId="37B691F2" w14:textId="77777777" w:rsidR="00967AD7" w:rsidRDefault="000F0597" w:rsidP="00967AD7">
      <w:pPr>
        <w:numPr>
          <w:ilvl w:val="0"/>
          <w:numId w:val="6"/>
        </w:numPr>
        <w:spacing w:before="100" w:beforeAutospacing="1" w:after="100" w:afterAutospacing="1" w:line="280" w:lineRule="exact"/>
        <w:rPr>
          <w:rFonts w:eastAsia="Times New Roman"/>
        </w:rPr>
      </w:pPr>
      <w:bookmarkStart w:id="1" w:name="_Hlk27140211"/>
      <w:r>
        <w:rPr>
          <w:rFonts w:eastAsia="Times New Roman"/>
        </w:rPr>
        <w:t xml:space="preserve">Heeft minimaal 7 jaar ervaring in het </w:t>
      </w:r>
      <w:r w:rsidR="003F00BD" w:rsidRPr="003F00BD">
        <w:rPr>
          <w:rFonts w:eastAsia="Times New Roman"/>
        </w:rPr>
        <w:t>OPA ontwerpen en implementeren die aansluiten op externe gegevens bronnen</w:t>
      </w:r>
      <w:r w:rsidR="00BB2269">
        <w:rPr>
          <w:rFonts w:eastAsia="Times New Roman"/>
          <w:color w:val="FF0000"/>
        </w:rPr>
        <w:t>.</w:t>
      </w:r>
      <w:r w:rsidR="003F00BD" w:rsidRPr="003F00BD">
        <w:rPr>
          <w:rFonts w:eastAsia="Times New Roman"/>
          <w:color w:val="FF0000"/>
        </w:rPr>
        <w:t xml:space="preserve"> </w:t>
      </w:r>
      <w:bookmarkEnd w:id="1"/>
    </w:p>
    <w:p w14:paraId="7139608D" w14:textId="77777777" w:rsidR="00967AD7" w:rsidRDefault="003F00BD" w:rsidP="00967AD7">
      <w:pPr>
        <w:numPr>
          <w:ilvl w:val="0"/>
          <w:numId w:val="6"/>
        </w:numPr>
        <w:spacing w:before="100" w:beforeAutospacing="1" w:after="100" w:afterAutospacing="1" w:line="280" w:lineRule="exact"/>
        <w:rPr>
          <w:rFonts w:eastAsia="Times New Roman"/>
        </w:rPr>
      </w:pPr>
      <w:r w:rsidRPr="00967AD7">
        <w:rPr>
          <w:rFonts w:eastAsia="Times New Roman"/>
        </w:rPr>
        <w:t>Beschikt over bovengemiddelde ervaring met BI-Publisher Desktop en het creëren van complexe document sjablonen</w:t>
      </w:r>
      <w:r w:rsidR="00BB2269" w:rsidRPr="00967AD7">
        <w:rPr>
          <w:rFonts w:eastAsia="Times New Roman"/>
        </w:rPr>
        <w:t>.</w:t>
      </w:r>
      <w:r w:rsidRPr="00967AD7">
        <w:rPr>
          <w:rFonts w:eastAsia="Times New Roman"/>
          <w:color w:val="FF0000"/>
        </w:rPr>
        <w:t xml:space="preserve"> </w:t>
      </w:r>
    </w:p>
    <w:p w14:paraId="3D37081D" w14:textId="2AAB18F3" w:rsidR="00967AD7" w:rsidRDefault="003F00BD" w:rsidP="00967AD7">
      <w:pPr>
        <w:numPr>
          <w:ilvl w:val="0"/>
          <w:numId w:val="6"/>
        </w:numPr>
        <w:spacing w:before="100" w:beforeAutospacing="1" w:after="100" w:afterAutospacing="1" w:line="280" w:lineRule="exact"/>
        <w:rPr>
          <w:rFonts w:eastAsia="Times New Roman"/>
        </w:rPr>
      </w:pPr>
      <w:r w:rsidRPr="00967AD7">
        <w:rPr>
          <w:rFonts w:eastAsia="Times New Roman"/>
        </w:rPr>
        <w:t xml:space="preserve">Beschikt over </w:t>
      </w:r>
      <w:r w:rsidR="00BD252B" w:rsidRPr="00967AD7">
        <w:rPr>
          <w:rFonts w:eastAsia="Times New Roman"/>
        </w:rPr>
        <w:t xml:space="preserve">minimaal 10 jaar </w:t>
      </w:r>
      <w:r w:rsidRPr="00967AD7">
        <w:rPr>
          <w:rFonts w:eastAsia="Times New Roman"/>
        </w:rPr>
        <w:t xml:space="preserve">recente relevante kennis en ervaring in het programmeren in VBA </w:t>
      </w:r>
      <w:proofErr w:type="spellStart"/>
      <w:r w:rsidRPr="00967AD7">
        <w:rPr>
          <w:rFonts w:eastAsia="Times New Roman"/>
        </w:rPr>
        <w:t>for</w:t>
      </w:r>
      <w:proofErr w:type="spellEnd"/>
      <w:r w:rsidRPr="00967AD7">
        <w:rPr>
          <w:rFonts w:eastAsia="Times New Roman"/>
        </w:rPr>
        <w:t xml:space="preserve"> Word en VBA </w:t>
      </w:r>
      <w:proofErr w:type="spellStart"/>
      <w:r w:rsidRPr="00967AD7">
        <w:rPr>
          <w:rFonts w:eastAsia="Times New Roman"/>
        </w:rPr>
        <w:t>for</w:t>
      </w:r>
      <w:proofErr w:type="spellEnd"/>
      <w:r w:rsidRPr="00967AD7">
        <w:rPr>
          <w:rFonts w:eastAsia="Times New Roman"/>
        </w:rPr>
        <w:t xml:space="preserve"> Excel</w:t>
      </w:r>
      <w:r w:rsidR="00BB2269" w:rsidRPr="00967AD7">
        <w:rPr>
          <w:rFonts w:eastAsia="Times New Roman"/>
          <w:color w:val="FF0000"/>
        </w:rPr>
        <w:t>.</w:t>
      </w:r>
    </w:p>
    <w:p w14:paraId="493EF246" w14:textId="732713FF" w:rsidR="00BB2269" w:rsidRPr="00967AD7" w:rsidRDefault="00BB2269" w:rsidP="00967AD7">
      <w:pPr>
        <w:numPr>
          <w:ilvl w:val="0"/>
          <w:numId w:val="6"/>
        </w:numPr>
        <w:spacing w:before="100" w:beforeAutospacing="1" w:after="100" w:afterAutospacing="1" w:line="280" w:lineRule="exact"/>
        <w:rPr>
          <w:rFonts w:eastAsia="Times New Roman"/>
        </w:rPr>
      </w:pPr>
      <w:r w:rsidRPr="00967AD7">
        <w:rPr>
          <w:rFonts w:eastAsia="Times New Roman"/>
        </w:rPr>
        <w:t xml:space="preserve">Heeft ervaring met het integreren van OPA modellen </w:t>
      </w:r>
      <w:r w:rsidR="00F6734D" w:rsidRPr="00967AD7">
        <w:rPr>
          <w:rFonts w:eastAsia="Times New Roman"/>
        </w:rPr>
        <w:t>met</w:t>
      </w:r>
      <w:r w:rsidRPr="00967AD7">
        <w:rPr>
          <w:rFonts w:eastAsia="Times New Roman"/>
        </w:rPr>
        <w:t xml:space="preserve"> Oracle </w:t>
      </w:r>
      <w:proofErr w:type="spellStart"/>
      <w:r w:rsidRPr="00967AD7">
        <w:rPr>
          <w:rFonts w:eastAsia="Times New Roman"/>
        </w:rPr>
        <w:t>eBusiness</w:t>
      </w:r>
      <w:proofErr w:type="spellEnd"/>
      <w:r w:rsidRPr="00967AD7">
        <w:rPr>
          <w:rFonts w:eastAsia="Times New Roman"/>
        </w:rPr>
        <w:t xml:space="preserve"> Suite.</w:t>
      </w:r>
    </w:p>
    <w:p w14:paraId="65CF3C91" w14:textId="63AD374F" w:rsidR="00967AD7" w:rsidRDefault="00425960" w:rsidP="00967AD7">
      <w:pPr>
        <w:pStyle w:val="Kop2"/>
      </w:pPr>
      <w:r>
        <w:t>Wensen</w:t>
      </w:r>
    </w:p>
    <w:p w14:paraId="0170E927" w14:textId="297A0A41" w:rsidR="00967AD7" w:rsidRDefault="00967AD7" w:rsidP="00967AD7">
      <w:pPr>
        <w:numPr>
          <w:ilvl w:val="0"/>
          <w:numId w:val="4"/>
        </w:numPr>
        <w:spacing w:before="100" w:beforeAutospacing="1" w:after="100" w:afterAutospacing="1"/>
        <w:ind w:left="714" w:hanging="357"/>
        <w:rPr>
          <w:rFonts w:eastAsia="Times New Roman"/>
        </w:rPr>
      </w:pPr>
      <w:r>
        <w:rPr>
          <w:rFonts w:eastAsia="Times New Roman"/>
        </w:rPr>
        <w:t xml:space="preserve">Is in het bezit van een afgeronde </w:t>
      </w:r>
      <w:r w:rsidR="00934DFE">
        <w:rPr>
          <w:rFonts w:eastAsia="Times New Roman"/>
        </w:rPr>
        <w:t>Hbo</w:t>
      </w:r>
      <w:r>
        <w:rPr>
          <w:rFonts w:eastAsia="Times New Roman"/>
        </w:rPr>
        <w:t xml:space="preserve"> diploma</w:t>
      </w:r>
      <w:r w:rsidR="00DE00EE">
        <w:rPr>
          <w:rFonts w:eastAsia="Times New Roman"/>
        </w:rPr>
        <w:t xml:space="preserve"> of hoger;</w:t>
      </w:r>
    </w:p>
    <w:p w14:paraId="5EDE69C2" w14:textId="1A9847BB" w:rsidR="003F00BD" w:rsidRPr="00967AD7" w:rsidRDefault="00BB2269" w:rsidP="00967AD7">
      <w:pPr>
        <w:numPr>
          <w:ilvl w:val="0"/>
          <w:numId w:val="4"/>
        </w:numPr>
        <w:spacing w:before="100" w:beforeAutospacing="1" w:after="100" w:afterAutospacing="1"/>
        <w:ind w:left="714" w:hanging="357"/>
        <w:rPr>
          <w:rFonts w:eastAsia="Times New Roman"/>
        </w:rPr>
      </w:pPr>
      <w:r w:rsidRPr="00967AD7">
        <w:rPr>
          <w:rFonts w:eastAsia="Times New Roman"/>
        </w:rPr>
        <w:t xml:space="preserve">Is bekend met Oracle </w:t>
      </w:r>
      <w:r w:rsidR="00967AD7" w:rsidRPr="00967AD7">
        <w:rPr>
          <w:rFonts w:eastAsia="Times New Roman"/>
        </w:rPr>
        <w:t>e-business</w:t>
      </w:r>
      <w:r w:rsidRPr="00967AD7">
        <w:rPr>
          <w:rFonts w:eastAsia="Times New Roman"/>
        </w:rPr>
        <w:t xml:space="preserve"> Suite</w:t>
      </w:r>
      <w:r w:rsidR="00863AAA">
        <w:rPr>
          <w:rFonts w:eastAsia="Times New Roman"/>
        </w:rPr>
        <w:t xml:space="preserve">, </w:t>
      </w:r>
      <w:r w:rsidRPr="00967AD7">
        <w:rPr>
          <w:rFonts w:eastAsia="Times New Roman"/>
        </w:rPr>
        <w:t>op het gebied van Oracle Vastgoed.</w:t>
      </w:r>
    </w:p>
    <w:p w14:paraId="158C1BCF" w14:textId="77777777" w:rsidR="00963955" w:rsidRDefault="00963955" w:rsidP="00963955">
      <w:pPr>
        <w:pStyle w:val="Kop2"/>
      </w:pPr>
      <w:r>
        <w:t>De afdeling</w:t>
      </w:r>
      <w:bookmarkStart w:id="2" w:name="_GoBack"/>
      <w:bookmarkEnd w:id="2"/>
    </w:p>
    <w:p w14:paraId="3B138FFE" w14:textId="0AE0873D" w:rsidR="00963955" w:rsidRDefault="00963955" w:rsidP="00967AD7">
      <w:r>
        <w:t xml:space="preserve">Als OPA </w:t>
      </w:r>
      <w:r w:rsidR="00F6734D">
        <w:t>Consultant</w:t>
      </w:r>
      <w:r>
        <w:t xml:space="preserve"> kom je te werken bij het cluster Bestuurs- en Concernondersteuning van de gemeente. De functie is onderdeel van de </w:t>
      </w:r>
      <w:r w:rsidRPr="00096987">
        <w:t xml:space="preserve">afdeling Ontwikkeling en Projecten van het domein IIFO </w:t>
      </w:r>
      <w:r w:rsidRPr="00096987">
        <w:rPr>
          <w:color w:val="000000"/>
        </w:rPr>
        <w:t>(Informatie, Innovatie, Facilitair en Onderzoek)</w:t>
      </w:r>
      <w:r>
        <w:rPr>
          <w:color w:val="000000"/>
        </w:rPr>
        <w:t xml:space="preserve">. Je leidinggevende is de </w:t>
      </w:r>
      <w:r w:rsidRPr="00096987">
        <w:t>Teamleider Ontwikkeling Oracle.</w:t>
      </w:r>
    </w:p>
    <w:p w14:paraId="7887DB29" w14:textId="77777777" w:rsidR="00963955" w:rsidRDefault="00963955" w:rsidP="00967AD7"/>
    <w:p w14:paraId="0EEFB693" w14:textId="77777777" w:rsidR="00963955" w:rsidRPr="009E50FA" w:rsidRDefault="00963955" w:rsidP="00967AD7">
      <w:r w:rsidRPr="009E50FA">
        <w:t>Wij bieden:</w:t>
      </w:r>
    </w:p>
    <w:p w14:paraId="1D3BD07D" w14:textId="77777777" w:rsidR="00963955" w:rsidRPr="00096987" w:rsidRDefault="00963955" w:rsidP="00967AD7">
      <w:pPr>
        <w:numPr>
          <w:ilvl w:val="0"/>
          <w:numId w:val="1"/>
        </w:numPr>
      </w:pPr>
      <w:r w:rsidRPr="00096987">
        <w:t>Een dynamische en flexibele werko</w:t>
      </w:r>
      <w:r>
        <w:t>mgeving in een zelfstandig team;</w:t>
      </w:r>
    </w:p>
    <w:p w14:paraId="1ABA0FE6" w14:textId="77777777" w:rsidR="00963955" w:rsidRPr="00096987" w:rsidRDefault="00963955" w:rsidP="00967AD7">
      <w:pPr>
        <w:numPr>
          <w:ilvl w:val="0"/>
          <w:numId w:val="1"/>
        </w:numPr>
      </w:pPr>
      <w:r w:rsidRPr="00096987">
        <w:t>Flexibel werken volgens Het Nieuwe Werken in modern</w:t>
      </w:r>
      <w:r>
        <w:t>e panden verspreid over de stad.</w:t>
      </w:r>
    </w:p>
    <w:p w14:paraId="6F009EC7" w14:textId="77777777" w:rsidR="00963955" w:rsidRDefault="00963955" w:rsidP="00967AD7"/>
    <w:p w14:paraId="05D8294A" w14:textId="77777777" w:rsidR="00963955" w:rsidRPr="00985BD0" w:rsidRDefault="00963955" w:rsidP="00963955">
      <w:pPr>
        <w:pStyle w:val="Kop2"/>
      </w:pPr>
      <w:r>
        <w:t>Onze organisatie</w:t>
      </w:r>
    </w:p>
    <w:p w14:paraId="50B4AC10" w14:textId="77777777" w:rsidR="00963955" w:rsidRDefault="00963955" w:rsidP="00963955">
      <w:r w:rsidRPr="009E50FA">
        <w:t>In Rotterdam werk je bij de grootste ICT-afdeling in gemeenteland. Honderden collega’s houden zich dagelijks bezig met het beheren,</w:t>
      </w:r>
      <w:r>
        <w:t xml:space="preserve"> </w:t>
      </w:r>
      <w:r w:rsidRPr="009E50FA">
        <w:t xml:space="preserve">beveiligen en (door)ontwikkelen van alle ICT-dienstverlening. Zowel binnen de organisatie als in de stad. We werken met de meest geavanceerde technologieën om Rotterdam beter en innovatiever te maken. Vanuit onze twee </w:t>
      </w:r>
      <w:proofErr w:type="spellStart"/>
      <w:r w:rsidRPr="009E50FA">
        <w:t>dedicated</w:t>
      </w:r>
      <w:proofErr w:type="spellEnd"/>
      <w:r w:rsidRPr="009E50FA">
        <w:t xml:space="preserve"> datacenters hosten we meer dan 1.000 applicaties, 500 databases en beveiligen we vele terabytes aan data. Zo zorgen we ervoor dat meer dan 10.000 collega’s, een miljoen burgers en vele bedrijven</w:t>
      </w:r>
      <w:r>
        <w:t xml:space="preserve"> dagelijks ondersteund blijven.</w:t>
      </w:r>
    </w:p>
    <w:p w14:paraId="3E39B3C9" w14:textId="77777777" w:rsidR="00425960" w:rsidRDefault="00425960" w:rsidP="00425960"/>
    <w:p w14:paraId="46B2F4EB" w14:textId="77777777" w:rsidR="00E435A4" w:rsidRDefault="00E435A4"/>
    <w:sectPr w:rsidR="00E435A4"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35738" w14:textId="77777777" w:rsidR="00932E50" w:rsidRDefault="00932E50">
      <w:pPr>
        <w:spacing w:line="240" w:lineRule="auto"/>
      </w:pPr>
      <w:r>
        <w:separator/>
      </w:r>
    </w:p>
  </w:endnote>
  <w:endnote w:type="continuationSeparator" w:id="0">
    <w:p w14:paraId="22C87ED4" w14:textId="77777777" w:rsidR="00932E50" w:rsidRDefault="00932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5D4B" w14:textId="77777777" w:rsidR="00985BD0" w:rsidRDefault="00963955" w:rsidP="00985BD0">
    <w:pPr>
      <w:pStyle w:val="Voettekst"/>
      <w:jc w:val="right"/>
    </w:pPr>
    <w:r w:rsidRPr="00985BD0">
      <w:rPr>
        <w:noProof/>
      </w:rPr>
      <w:drawing>
        <wp:inline distT="0" distB="0" distL="0" distR="0" wp14:anchorId="580F22F4" wp14:editId="57BCD4F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0FDCE" w14:textId="77777777" w:rsidR="00932E50" w:rsidRDefault="00932E50">
      <w:pPr>
        <w:spacing w:line="240" w:lineRule="auto"/>
      </w:pPr>
      <w:r>
        <w:separator/>
      </w:r>
    </w:p>
  </w:footnote>
  <w:footnote w:type="continuationSeparator" w:id="0">
    <w:p w14:paraId="2EF0F7FD" w14:textId="77777777" w:rsidR="00932E50" w:rsidRDefault="00932E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ABF79" w14:textId="77777777" w:rsidR="00985BD0" w:rsidRDefault="00963955" w:rsidP="00985BD0">
    <w:pPr>
      <w:pStyle w:val="Koptekst"/>
      <w:jc w:val="right"/>
    </w:pPr>
    <w:r w:rsidRPr="00985BD0">
      <w:rPr>
        <w:noProof/>
      </w:rPr>
      <w:drawing>
        <wp:inline distT="0" distB="0" distL="0" distR="0" wp14:anchorId="63207CB9" wp14:editId="705DC302">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2E5A"/>
    <w:multiLevelType w:val="multilevel"/>
    <w:tmpl w:val="C8BC6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C80785"/>
    <w:multiLevelType w:val="hybridMultilevel"/>
    <w:tmpl w:val="4A669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CF2332"/>
    <w:multiLevelType w:val="hybridMultilevel"/>
    <w:tmpl w:val="FD567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2C7E74"/>
    <w:multiLevelType w:val="hybridMultilevel"/>
    <w:tmpl w:val="120CC062"/>
    <w:lvl w:ilvl="0" w:tplc="9E5806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60"/>
    <w:rsid w:val="000F0597"/>
    <w:rsid w:val="00317BAE"/>
    <w:rsid w:val="003752B0"/>
    <w:rsid w:val="003E6E4D"/>
    <w:rsid w:val="003F00BD"/>
    <w:rsid w:val="00425960"/>
    <w:rsid w:val="00622FE3"/>
    <w:rsid w:val="00863AAA"/>
    <w:rsid w:val="008D00A2"/>
    <w:rsid w:val="00932E50"/>
    <w:rsid w:val="00934DFE"/>
    <w:rsid w:val="00963955"/>
    <w:rsid w:val="00967AD7"/>
    <w:rsid w:val="009E5028"/>
    <w:rsid w:val="00AA0EF3"/>
    <w:rsid w:val="00BB2269"/>
    <w:rsid w:val="00BD252B"/>
    <w:rsid w:val="00BD5127"/>
    <w:rsid w:val="00DE00EE"/>
    <w:rsid w:val="00E435A4"/>
    <w:rsid w:val="00E8313E"/>
    <w:rsid w:val="00F17B47"/>
    <w:rsid w:val="00F62A90"/>
    <w:rsid w:val="00F67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4DF7"/>
  <w15:chartTrackingRefBased/>
  <w15:docId w15:val="{47FD3C78-0C6A-43C8-827B-6CD7AD3F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2596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42596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42596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5960"/>
    <w:rPr>
      <w:rFonts w:ascii="Arial" w:hAnsi="Arial" w:cs="Arial"/>
      <w:b/>
      <w:color w:val="00B050"/>
      <w:sz w:val="36"/>
    </w:rPr>
  </w:style>
  <w:style w:type="character" w:customStyle="1" w:styleId="Kop2Char">
    <w:name w:val="Kop 2 Char"/>
    <w:basedOn w:val="Standaardalinea-lettertype"/>
    <w:link w:val="Kop2"/>
    <w:uiPriority w:val="9"/>
    <w:rsid w:val="00425960"/>
    <w:rPr>
      <w:rFonts w:ascii="Arial" w:hAnsi="Arial" w:cs="Arial"/>
      <w:b/>
      <w:color w:val="008000"/>
      <w:sz w:val="24"/>
    </w:rPr>
  </w:style>
  <w:style w:type="paragraph" w:styleId="Koptekst">
    <w:name w:val="header"/>
    <w:basedOn w:val="Standaard"/>
    <w:link w:val="KoptekstChar"/>
    <w:uiPriority w:val="99"/>
    <w:unhideWhenUsed/>
    <w:rsid w:val="0042596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25960"/>
    <w:rPr>
      <w:rFonts w:ascii="Arial" w:hAnsi="Arial" w:cs="Arial"/>
      <w:sz w:val="20"/>
    </w:rPr>
  </w:style>
  <w:style w:type="paragraph" w:styleId="Voettekst">
    <w:name w:val="footer"/>
    <w:basedOn w:val="Standaard"/>
    <w:link w:val="VoettekstChar"/>
    <w:uiPriority w:val="99"/>
    <w:unhideWhenUsed/>
    <w:rsid w:val="0042596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25960"/>
    <w:rPr>
      <w:rFonts w:ascii="Arial" w:hAnsi="Arial" w:cs="Arial"/>
      <w:sz w:val="20"/>
    </w:rPr>
  </w:style>
  <w:style w:type="table" w:styleId="Tabelraster">
    <w:name w:val="Table Grid"/>
    <w:basedOn w:val="Standaardtabel"/>
    <w:uiPriority w:val="39"/>
    <w:rsid w:val="0042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2596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5960"/>
    <w:rPr>
      <w:rFonts w:ascii="Segoe UI" w:hAnsi="Segoe UI" w:cs="Segoe UI"/>
      <w:sz w:val="18"/>
      <w:szCs w:val="18"/>
    </w:rPr>
  </w:style>
  <w:style w:type="paragraph" w:styleId="Lijstalinea">
    <w:name w:val="List Paragraph"/>
    <w:basedOn w:val="Standaard"/>
    <w:uiPriority w:val="34"/>
    <w:qFormat/>
    <w:rsid w:val="00963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2D2C2E3D</Template>
  <TotalTime>20</TotalTime>
  <Pages>2</Pages>
  <Words>495</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6</cp:revision>
  <dcterms:created xsi:type="dcterms:W3CDTF">2019-12-13T14:17:00Z</dcterms:created>
  <dcterms:modified xsi:type="dcterms:W3CDTF">2019-12-16T08:36:00Z</dcterms:modified>
</cp:coreProperties>
</file>