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70"/>
      </w:tblGrid>
      <w:tr w:rsidR="002046B5" w:rsidRPr="009E5740" w14:paraId="16A15D56" w14:textId="77777777" w:rsidTr="00AC0AAD">
        <w:trPr>
          <w:cantSplit/>
          <w:trHeight w:val="5103"/>
        </w:trPr>
        <w:tc>
          <w:tcPr>
            <w:tcW w:w="9180" w:type="dxa"/>
            <w:vAlign w:val="bottom"/>
          </w:tcPr>
          <w:p w14:paraId="230C0314" w14:textId="73CC5353" w:rsidR="000378B6" w:rsidRDefault="000378B6" w:rsidP="003937B8">
            <w:pPr>
              <w:suppressAutoHyphens/>
              <w:jc w:val="right"/>
              <w:rPr>
                <w:color w:val="91A5AE"/>
                <w:sz w:val="28"/>
                <w:lang w:val="de-DE"/>
              </w:rPr>
            </w:pPr>
            <w:r w:rsidRPr="000378B6">
              <w:rPr>
                <w:color w:val="91A5AE"/>
                <w:sz w:val="28"/>
                <w:lang w:val="de-DE"/>
              </w:rPr>
              <w:t xml:space="preserve">EU Vergabeverfahren “Umbau Bestandsgebäude – </w:t>
            </w:r>
            <w:r w:rsidR="006F46E7" w:rsidRPr="006F46E7">
              <w:rPr>
                <w:color w:val="91A5AE"/>
                <w:sz w:val="28"/>
                <w:lang w:val="de-DE"/>
              </w:rPr>
              <w:t>VE0</w:t>
            </w:r>
            <w:r w:rsidR="009E5740">
              <w:rPr>
                <w:color w:val="91A5AE"/>
                <w:sz w:val="28"/>
                <w:lang w:val="de-DE"/>
              </w:rPr>
              <w:t>5</w:t>
            </w:r>
            <w:r w:rsidR="006F46E7" w:rsidRPr="006F46E7">
              <w:rPr>
                <w:color w:val="91A5AE"/>
                <w:sz w:val="28"/>
                <w:lang w:val="de-DE"/>
              </w:rPr>
              <w:t xml:space="preserve"> </w:t>
            </w:r>
            <w:r w:rsidR="009E5740">
              <w:rPr>
                <w:color w:val="91A5AE"/>
                <w:sz w:val="28"/>
                <w:lang w:val="de-DE"/>
              </w:rPr>
              <w:t>Heizungstechnische Anlagen</w:t>
            </w:r>
            <w:r w:rsidRPr="000378B6">
              <w:rPr>
                <w:color w:val="91A5AE"/>
                <w:sz w:val="28"/>
                <w:lang w:val="de-DE"/>
              </w:rPr>
              <w:t>”</w:t>
            </w:r>
          </w:p>
          <w:p w14:paraId="0923A812" w14:textId="720E20C4" w:rsidR="003937B8" w:rsidRPr="00CB00E8" w:rsidRDefault="00576032" w:rsidP="003937B8">
            <w:pPr>
              <w:suppressAutoHyphens/>
              <w:jc w:val="right"/>
              <w:rPr>
                <w:b/>
                <w:color w:val="32768E"/>
                <w:sz w:val="40"/>
                <w:szCs w:val="20"/>
                <w:lang w:val="de-DE"/>
              </w:rPr>
            </w:pPr>
            <w:r w:rsidRPr="00CB00E8">
              <w:rPr>
                <w:b/>
                <w:color w:val="32768E"/>
                <w:sz w:val="40"/>
                <w:szCs w:val="20"/>
                <w:lang w:val="de-DE"/>
              </w:rPr>
              <w:br/>
            </w:r>
            <w:r w:rsidR="004B7E8F">
              <w:rPr>
                <w:b/>
                <w:color w:val="32768E"/>
                <w:sz w:val="40"/>
                <w:szCs w:val="20"/>
                <w:lang w:val="de-DE"/>
              </w:rPr>
              <w:t>Anlage OV10</w:t>
            </w:r>
          </w:p>
          <w:p w14:paraId="6BB840F8" w14:textId="31547705" w:rsidR="00A1357A" w:rsidRPr="009525DA" w:rsidRDefault="009525DA" w:rsidP="003937B8">
            <w:pPr>
              <w:suppressAutoHyphens/>
              <w:jc w:val="right"/>
              <w:rPr>
                <w:b/>
                <w:color w:val="32768E"/>
                <w:sz w:val="40"/>
                <w:szCs w:val="20"/>
                <w:lang w:val="de-DE"/>
              </w:rPr>
            </w:pPr>
            <w:r w:rsidRPr="009525DA">
              <w:rPr>
                <w:b/>
                <w:color w:val="32768E"/>
                <w:sz w:val="40"/>
                <w:szCs w:val="20"/>
                <w:lang w:val="de-DE"/>
              </w:rPr>
              <w:t xml:space="preserve">Eigenerklärung zur </w:t>
            </w:r>
            <w:r w:rsidR="00384C64">
              <w:rPr>
                <w:b/>
                <w:color w:val="32768E"/>
                <w:sz w:val="40"/>
                <w:szCs w:val="20"/>
                <w:lang w:val="de-DE"/>
              </w:rPr>
              <w:t>Bestätigung</w:t>
            </w:r>
            <w:r w:rsidRPr="009525DA">
              <w:rPr>
                <w:b/>
                <w:color w:val="32768E"/>
                <w:sz w:val="40"/>
                <w:szCs w:val="20"/>
                <w:lang w:val="de-DE"/>
              </w:rPr>
              <w:t xml:space="preserve"> </w:t>
            </w:r>
            <w:r w:rsidR="00096056">
              <w:rPr>
                <w:b/>
                <w:color w:val="32768E"/>
                <w:sz w:val="40"/>
                <w:szCs w:val="20"/>
                <w:lang w:val="de-DE"/>
              </w:rPr>
              <w:t>der TenneT Anlage SHE (</w:t>
            </w:r>
            <w:r w:rsidR="000530F7">
              <w:rPr>
                <w:b/>
                <w:color w:val="32768E"/>
                <w:sz w:val="40"/>
                <w:szCs w:val="20"/>
                <w:lang w:val="de-DE"/>
              </w:rPr>
              <w:t>OV09</w:t>
            </w:r>
            <w:r w:rsidR="00096056">
              <w:rPr>
                <w:b/>
                <w:color w:val="32768E"/>
                <w:sz w:val="40"/>
                <w:szCs w:val="20"/>
                <w:lang w:val="de-DE"/>
              </w:rPr>
              <w:t>)</w:t>
            </w:r>
            <w:r w:rsidR="000530F7">
              <w:rPr>
                <w:b/>
                <w:color w:val="32768E"/>
                <w:sz w:val="40"/>
                <w:szCs w:val="20"/>
                <w:lang w:val="de-DE"/>
              </w:rPr>
              <w:t xml:space="preserve"> + SHE-</w:t>
            </w:r>
            <w:proofErr w:type="spellStart"/>
            <w:r w:rsidR="000530F7">
              <w:rPr>
                <w:b/>
                <w:color w:val="32768E"/>
                <w:sz w:val="40"/>
                <w:szCs w:val="20"/>
                <w:lang w:val="de-DE"/>
              </w:rPr>
              <w:t>Questionaire</w:t>
            </w:r>
            <w:proofErr w:type="spellEnd"/>
          </w:p>
        </w:tc>
      </w:tr>
      <w:tr w:rsidR="00A1357A" w:rsidRPr="009E5740" w14:paraId="0B2F4F35" w14:textId="77777777" w:rsidTr="00AC0AAD">
        <w:trPr>
          <w:cantSplit/>
          <w:trHeight w:hRule="exact" w:val="170"/>
        </w:trPr>
        <w:tc>
          <w:tcPr>
            <w:tcW w:w="9180" w:type="dxa"/>
            <w:shd w:val="clear" w:color="auto" w:fill="75A8C1"/>
          </w:tcPr>
          <w:p w14:paraId="47866DCE" w14:textId="7FD4ACBB" w:rsidR="00A1357A" w:rsidRPr="009525DA" w:rsidRDefault="00A1357A" w:rsidP="00A80F46">
            <w:pPr>
              <w:suppressAutoHyphens/>
              <w:rPr>
                <w:lang w:val="de-DE"/>
              </w:rPr>
            </w:pPr>
          </w:p>
        </w:tc>
      </w:tr>
      <w:tr w:rsidR="00AA68B1" w:rsidRPr="00CB00E8" w14:paraId="06A9A54B" w14:textId="77777777" w:rsidTr="00AC0AAD">
        <w:trPr>
          <w:cantSplit/>
          <w:trHeight w:val="2268"/>
        </w:trPr>
        <w:tc>
          <w:tcPr>
            <w:tcW w:w="9180" w:type="dxa"/>
            <w:vAlign w:val="center"/>
          </w:tcPr>
          <w:p w14:paraId="2747C051" w14:textId="0A0DFC34" w:rsidR="00AA68B1" w:rsidRPr="006C4AEF" w:rsidRDefault="00EF270A" w:rsidP="009A49D6">
            <w:pPr>
              <w:suppressAutoHyphens/>
              <w:jc w:val="right"/>
              <w:rPr>
                <w:color w:val="32768E"/>
                <w:sz w:val="28"/>
                <w:lang w:val="de-DE"/>
              </w:rPr>
            </w:pPr>
            <w:r w:rsidRPr="00967A3D">
              <w:rPr>
                <w:color w:val="32768E"/>
                <w:sz w:val="28"/>
                <w:lang w:val="de-DE"/>
              </w:rPr>
              <w:br w:type="page"/>
            </w:r>
            <w:r w:rsidR="00CB00E8" w:rsidRPr="006C4AEF">
              <w:rPr>
                <w:color w:val="91A5AE"/>
                <w:sz w:val="28"/>
                <w:lang w:val="de-DE"/>
              </w:rPr>
              <w:t xml:space="preserve">TenneT </w:t>
            </w:r>
            <w:r w:rsidR="000530F7">
              <w:rPr>
                <w:color w:val="91A5AE"/>
                <w:sz w:val="28"/>
                <w:lang w:val="de-DE"/>
              </w:rPr>
              <w:t>GmbH &amp; Co. KG</w:t>
            </w:r>
            <w:r w:rsidR="00953FE2" w:rsidRPr="00B05323">
              <w:rPr>
                <w:color w:val="91A5AE"/>
                <w:sz w:val="28"/>
                <w:lang w:val="de-DE"/>
              </w:rPr>
              <w:br/>
            </w:r>
            <w:r w:rsidR="00C548CE" w:rsidRPr="006C4AEF">
              <w:rPr>
                <w:color w:val="32768E"/>
                <w:sz w:val="28"/>
                <w:lang w:val="de-DE"/>
              </w:rPr>
              <w:br/>
            </w:r>
          </w:p>
        </w:tc>
      </w:tr>
    </w:tbl>
    <w:p w14:paraId="3536D4C3" w14:textId="77777777" w:rsidR="0061413B" w:rsidRPr="00B05323" w:rsidRDefault="0061413B" w:rsidP="00A80F46">
      <w:pPr>
        <w:suppressAutoHyphens/>
        <w:rPr>
          <w:lang w:val="de-DE"/>
        </w:rPr>
      </w:pPr>
    </w:p>
    <w:p w14:paraId="138CFE41" w14:textId="026E35D3" w:rsidR="00687ADE" w:rsidRPr="000E1331" w:rsidRDefault="00687ADE" w:rsidP="00A80F46">
      <w:pPr>
        <w:suppressAutoHyphens/>
        <w:rPr>
          <w:lang w:val="de-DE"/>
        </w:rPr>
      </w:pPr>
    </w:p>
    <w:p w14:paraId="2302CD0C" w14:textId="77777777" w:rsidR="008F32BD" w:rsidRPr="000E1331" w:rsidRDefault="008F32BD" w:rsidP="00A80F46">
      <w:pPr>
        <w:suppressAutoHyphens/>
        <w:rPr>
          <w:lang w:val="de-DE"/>
        </w:rPr>
      </w:pPr>
    </w:p>
    <w:p w14:paraId="3D80F923" w14:textId="77777777" w:rsidR="00624B0F" w:rsidRPr="000E1331" w:rsidRDefault="00624B0F" w:rsidP="00A80F46">
      <w:pPr>
        <w:tabs>
          <w:tab w:val="center" w:pos="4535"/>
        </w:tabs>
        <w:suppressAutoHyphens/>
        <w:rPr>
          <w:lang w:val="de-DE"/>
        </w:rPr>
      </w:pPr>
    </w:p>
    <w:p w14:paraId="17E27AE6" w14:textId="77777777" w:rsidR="00624B0F" w:rsidRPr="000E1331" w:rsidRDefault="00624B0F" w:rsidP="00A80F46">
      <w:pPr>
        <w:suppressAutoHyphens/>
        <w:rPr>
          <w:lang w:val="de-DE"/>
        </w:rPr>
      </w:pPr>
    </w:p>
    <w:p w14:paraId="66919275" w14:textId="77777777" w:rsidR="00624B0F" w:rsidRPr="000E1331" w:rsidRDefault="00624B0F" w:rsidP="00A80F46">
      <w:pPr>
        <w:suppressAutoHyphens/>
        <w:rPr>
          <w:lang w:val="de-DE"/>
        </w:rPr>
      </w:pPr>
    </w:p>
    <w:p w14:paraId="79AC8896" w14:textId="77777777" w:rsidR="00624B0F" w:rsidRPr="000E1331" w:rsidRDefault="00624B0F" w:rsidP="00A80F46">
      <w:pPr>
        <w:suppressAutoHyphens/>
        <w:rPr>
          <w:lang w:val="de-DE"/>
        </w:rPr>
      </w:pPr>
    </w:p>
    <w:p w14:paraId="6B00ECE2" w14:textId="77777777" w:rsidR="00624B0F" w:rsidRPr="000E1331" w:rsidRDefault="00624B0F" w:rsidP="00A80F46">
      <w:pPr>
        <w:suppressAutoHyphens/>
        <w:rPr>
          <w:lang w:val="de-DE"/>
        </w:rPr>
      </w:pPr>
    </w:p>
    <w:p w14:paraId="1D8C86D3" w14:textId="77777777" w:rsidR="00EF270A" w:rsidRPr="000E1331" w:rsidRDefault="00EF270A" w:rsidP="00A80F46">
      <w:pPr>
        <w:suppressAutoHyphens/>
        <w:rPr>
          <w:lang w:val="de-DE"/>
        </w:rPr>
      </w:pPr>
    </w:p>
    <w:p w14:paraId="331D15B5" w14:textId="77777777" w:rsidR="00EF270A" w:rsidRPr="000E1331" w:rsidRDefault="00EF270A" w:rsidP="00A80F46">
      <w:pPr>
        <w:suppressAutoHyphens/>
        <w:jc w:val="left"/>
        <w:rPr>
          <w:lang w:val="de-DE"/>
        </w:rPr>
      </w:pPr>
      <w:r w:rsidRPr="000E1331">
        <w:rPr>
          <w:lang w:val="de-DE"/>
        </w:rPr>
        <w:br w:type="page"/>
      </w:r>
    </w:p>
    <w:p w14:paraId="285B50A1" w14:textId="530D5602" w:rsidR="00672627" w:rsidRPr="00672627" w:rsidRDefault="00672627" w:rsidP="00672627">
      <w:pPr>
        <w:tabs>
          <w:tab w:val="left" w:pos="1035"/>
        </w:tabs>
        <w:rPr>
          <w:lang w:val="en-GB"/>
        </w:rPr>
        <w:sectPr w:rsidR="00672627" w:rsidRPr="00672627" w:rsidSect="000530F7">
          <w:headerReference w:type="even" r:id="rId12"/>
          <w:headerReference w:type="default" r:id="rId13"/>
          <w:footerReference w:type="even" r:id="rId14"/>
          <w:footerReference w:type="default" r:id="rId15"/>
          <w:headerReference w:type="first" r:id="rId16"/>
          <w:footerReference w:type="first" r:id="rId17"/>
          <w:pgSz w:w="11906" w:h="16838" w:code="9"/>
          <w:pgMar w:top="1985" w:right="1418" w:bottom="1134" w:left="1418" w:header="709" w:footer="709" w:gutter="0"/>
          <w:cols w:space="708"/>
          <w:docGrid w:linePitch="360"/>
        </w:sectPr>
      </w:pPr>
    </w:p>
    <w:p w14:paraId="2051F305" w14:textId="73683A9F" w:rsidR="00580D30" w:rsidRDefault="005C15DD" w:rsidP="00952C56">
      <w:pPr>
        <w:pStyle w:val="berschrift1"/>
      </w:pPr>
      <w:proofErr w:type="spellStart"/>
      <w:r>
        <w:lastRenderedPageBreak/>
        <w:t>Eigenerklärung</w:t>
      </w:r>
      <w:proofErr w:type="spellEnd"/>
      <w:r>
        <w:t xml:space="preserve"> </w:t>
      </w:r>
    </w:p>
    <w:p w14:paraId="198288F2" w14:textId="77777777" w:rsidR="00776CFC" w:rsidRPr="00B962B7" w:rsidRDefault="00776CFC" w:rsidP="00776CFC">
      <w:pPr>
        <w:rPr>
          <w:rFonts w:cs="Arial"/>
          <w:lang w:val="de-DE"/>
        </w:rPr>
      </w:pPr>
    </w:p>
    <w:tbl>
      <w:tblPr>
        <w:tblW w:w="0" w:type="auto"/>
        <w:tblInd w:w="108" w:type="dxa"/>
        <w:tblBorders>
          <w:top w:val="single" w:sz="2" w:space="0" w:color="04346F"/>
          <w:left w:val="single" w:sz="2" w:space="0" w:color="04346F"/>
          <w:bottom w:val="single" w:sz="2" w:space="0" w:color="04346F"/>
          <w:right w:val="single" w:sz="2" w:space="0" w:color="04346F"/>
          <w:insideH w:val="single" w:sz="2" w:space="0" w:color="04346F"/>
          <w:insideV w:val="single" w:sz="2" w:space="0" w:color="04346F"/>
        </w:tblBorders>
        <w:tblLook w:val="04A0" w:firstRow="1" w:lastRow="0" w:firstColumn="1" w:lastColumn="0" w:noHBand="0" w:noVBand="1"/>
      </w:tblPr>
      <w:tblGrid>
        <w:gridCol w:w="2218"/>
        <w:gridCol w:w="6738"/>
      </w:tblGrid>
      <w:tr w:rsidR="000D37CF" w:rsidRPr="00053B06" w14:paraId="55D3CAD5" w14:textId="77777777" w:rsidTr="00296A3A">
        <w:trPr>
          <w:trHeight w:val="326"/>
        </w:trPr>
        <w:tc>
          <w:tcPr>
            <w:tcW w:w="2242" w:type="dxa"/>
            <w:tcBorders>
              <w:top w:val="single" w:sz="4" w:space="0" w:color="auto"/>
              <w:bottom w:val="single" w:sz="2" w:space="0" w:color="FFFFFF" w:themeColor="background1"/>
              <w:right w:val="nil"/>
            </w:tcBorders>
            <w:shd w:val="clear" w:color="auto" w:fill="32768E"/>
          </w:tcPr>
          <w:p w14:paraId="48078934" w14:textId="77777777" w:rsidR="000D37CF" w:rsidRPr="00B962B7" w:rsidRDefault="000D37CF" w:rsidP="000D37CF">
            <w:pPr>
              <w:suppressAutoHyphens/>
              <w:spacing w:before="60" w:after="60"/>
              <w:ind w:firstLine="708"/>
              <w:jc w:val="left"/>
              <w:rPr>
                <w:b/>
                <w:color w:val="FFFFFF" w:themeColor="background1"/>
                <w:lang w:val="de-DE"/>
              </w:rPr>
            </w:pPr>
          </w:p>
        </w:tc>
        <w:tc>
          <w:tcPr>
            <w:tcW w:w="6830" w:type="dxa"/>
            <w:tcBorders>
              <w:left w:val="nil"/>
            </w:tcBorders>
            <w:shd w:val="clear" w:color="auto" w:fill="32768E"/>
          </w:tcPr>
          <w:p w14:paraId="6427617C" w14:textId="3D6DA3E6" w:rsidR="000D37CF" w:rsidRPr="00B962B7" w:rsidRDefault="000D37CF" w:rsidP="00F77A1B">
            <w:pPr>
              <w:suppressAutoHyphens/>
              <w:spacing w:before="60" w:after="60"/>
              <w:jc w:val="left"/>
              <w:rPr>
                <w:lang w:val="de-DE"/>
              </w:rPr>
            </w:pPr>
            <w:r>
              <w:rPr>
                <w:b/>
                <w:color w:val="FFFFFF" w:themeColor="background1"/>
                <w:lang w:val="de-DE"/>
              </w:rPr>
              <w:t>Anschrift des geschäftsführenden Unternehmens</w:t>
            </w:r>
          </w:p>
        </w:tc>
      </w:tr>
      <w:tr w:rsidR="00776CFC" w:rsidRPr="00053B06" w14:paraId="3BB110CE" w14:textId="77777777" w:rsidTr="00776CFC">
        <w:trPr>
          <w:trHeight w:val="326"/>
        </w:trPr>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FCC70EC" w14:textId="7BC04FE0" w:rsidR="00776CFC" w:rsidRPr="00B962B7" w:rsidRDefault="000D37CF" w:rsidP="00F77A1B">
            <w:pPr>
              <w:suppressAutoHyphens/>
              <w:spacing w:before="60" w:after="60"/>
              <w:jc w:val="left"/>
              <w:rPr>
                <w:b/>
                <w:color w:val="FFFFFF" w:themeColor="background1"/>
                <w:lang w:val="de-DE"/>
              </w:rPr>
            </w:pPr>
            <w:r>
              <w:rPr>
                <w:b/>
                <w:color w:val="FFFFFF" w:themeColor="background1"/>
                <w:lang w:val="de-DE"/>
              </w:rPr>
              <w:t>Name</w:t>
            </w:r>
          </w:p>
        </w:tc>
        <w:tc>
          <w:tcPr>
            <w:tcW w:w="6830" w:type="dxa"/>
            <w:tcBorders>
              <w:left w:val="single" w:sz="4" w:space="0" w:color="auto"/>
            </w:tcBorders>
          </w:tcPr>
          <w:p w14:paraId="2114F2BD" w14:textId="77777777" w:rsidR="00776CFC" w:rsidRPr="00B962B7" w:rsidRDefault="00776CFC" w:rsidP="00F77A1B">
            <w:pPr>
              <w:suppressAutoHyphens/>
              <w:spacing w:before="60" w:after="60"/>
              <w:jc w:val="left"/>
              <w:rPr>
                <w:lang w:val="de-DE"/>
              </w:rPr>
            </w:pPr>
          </w:p>
        </w:tc>
      </w:tr>
      <w:tr w:rsidR="00776CFC" w:rsidRPr="00053B06" w14:paraId="6B0EDCB0"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12DE8801" w14:textId="1CBFB891" w:rsidR="00776CFC" w:rsidRPr="00B962B7" w:rsidRDefault="00776CFC" w:rsidP="00F77A1B">
            <w:pPr>
              <w:suppressAutoHyphens/>
              <w:spacing w:before="60" w:after="60"/>
              <w:jc w:val="left"/>
              <w:rPr>
                <w:b/>
                <w:color w:val="FFFFFF" w:themeColor="background1"/>
                <w:lang w:val="de-DE"/>
              </w:rPr>
            </w:pPr>
            <w:r w:rsidRPr="00B962B7">
              <w:rPr>
                <w:b/>
                <w:color w:val="FFFFFF" w:themeColor="background1"/>
                <w:lang w:val="de-DE"/>
              </w:rPr>
              <w:t>Adresse</w:t>
            </w:r>
          </w:p>
        </w:tc>
        <w:tc>
          <w:tcPr>
            <w:tcW w:w="6830" w:type="dxa"/>
            <w:tcBorders>
              <w:left w:val="single" w:sz="4" w:space="0" w:color="auto"/>
            </w:tcBorders>
          </w:tcPr>
          <w:p w14:paraId="7E1447AE" w14:textId="77777777" w:rsidR="00776CFC" w:rsidRPr="00B962B7" w:rsidRDefault="00776CFC" w:rsidP="00F77A1B">
            <w:pPr>
              <w:suppressAutoHyphens/>
              <w:spacing w:before="60" w:after="60"/>
              <w:jc w:val="left"/>
              <w:rPr>
                <w:lang w:val="de-DE"/>
              </w:rPr>
            </w:pPr>
          </w:p>
        </w:tc>
      </w:tr>
      <w:tr w:rsidR="00776CFC" w:rsidRPr="00053B06" w14:paraId="08C00EE2" w14:textId="77777777" w:rsidTr="00776CFC">
        <w:tc>
          <w:tcPr>
            <w:tcW w:w="2242" w:type="dxa"/>
            <w:tcBorders>
              <w:top w:val="single" w:sz="2" w:space="0" w:color="FFFFFF" w:themeColor="background1"/>
              <w:bottom w:val="single" w:sz="2" w:space="0" w:color="FFFFFF" w:themeColor="background1"/>
              <w:right w:val="single" w:sz="4" w:space="0" w:color="auto"/>
            </w:tcBorders>
            <w:shd w:val="clear" w:color="auto" w:fill="32768E"/>
          </w:tcPr>
          <w:p w14:paraId="34353D28" w14:textId="30894242" w:rsidR="00776CFC" w:rsidRPr="00B962B7" w:rsidRDefault="00F333B7" w:rsidP="00F77A1B">
            <w:pPr>
              <w:suppressAutoHyphens/>
              <w:spacing w:before="60" w:after="60"/>
              <w:jc w:val="left"/>
              <w:rPr>
                <w:b/>
                <w:color w:val="FFFFFF" w:themeColor="background1"/>
                <w:lang w:val="de-DE"/>
              </w:rPr>
            </w:pPr>
            <w:r>
              <w:rPr>
                <w:b/>
                <w:color w:val="FFFFFF" w:themeColor="background1"/>
                <w:lang w:val="de-DE"/>
              </w:rPr>
              <w:t>Telefon</w:t>
            </w:r>
          </w:p>
        </w:tc>
        <w:tc>
          <w:tcPr>
            <w:tcW w:w="6830" w:type="dxa"/>
            <w:tcBorders>
              <w:left w:val="single" w:sz="4" w:space="0" w:color="auto"/>
            </w:tcBorders>
          </w:tcPr>
          <w:p w14:paraId="7977ECB0" w14:textId="77777777" w:rsidR="00776CFC" w:rsidRPr="00B962B7" w:rsidRDefault="00776CFC" w:rsidP="00F77A1B">
            <w:pPr>
              <w:suppressAutoHyphens/>
              <w:spacing w:before="60" w:after="60"/>
              <w:jc w:val="left"/>
              <w:rPr>
                <w:lang w:val="de-DE"/>
              </w:rPr>
            </w:pPr>
          </w:p>
        </w:tc>
      </w:tr>
      <w:tr w:rsidR="00776CFC" w:rsidRPr="00053B06" w14:paraId="0E5F4833" w14:textId="77777777" w:rsidTr="00776CFC">
        <w:tc>
          <w:tcPr>
            <w:tcW w:w="2242" w:type="dxa"/>
            <w:tcBorders>
              <w:top w:val="single" w:sz="2" w:space="0" w:color="FFFFFF" w:themeColor="background1"/>
              <w:right w:val="single" w:sz="4" w:space="0" w:color="auto"/>
            </w:tcBorders>
            <w:shd w:val="clear" w:color="auto" w:fill="32768E"/>
          </w:tcPr>
          <w:p w14:paraId="4B0799CA" w14:textId="77852C0C" w:rsidR="00776CFC" w:rsidRPr="00B962B7" w:rsidRDefault="00AB4C16" w:rsidP="00F77A1B">
            <w:pPr>
              <w:suppressAutoHyphens/>
              <w:spacing w:before="60" w:after="60"/>
              <w:jc w:val="left"/>
              <w:rPr>
                <w:b/>
                <w:color w:val="FFFFFF" w:themeColor="background1"/>
                <w:lang w:val="de-DE"/>
              </w:rPr>
            </w:pPr>
            <w:r>
              <w:rPr>
                <w:b/>
                <w:color w:val="FFFFFF" w:themeColor="background1"/>
                <w:lang w:val="de-DE"/>
              </w:rPr>
              <w:t>E-</w:t>
            </w:r>
            <w:r w:rsidR="00BD45BD">
              <w:rPr>
                <w:b/>
                <w:color w:val="FFFFFF" w:themeColor="background1"/>
                <w:lang w:val="de-DE"/>
              </w:rPr>
              <w:t>M</w:t>
            </w:r>
            <w:r>
              <w:rPr>
                <w:b/>
                <w:color w:val="FFFFFF" w:themeColor="background1"/>
                <w:lang w:val="de-DE"/>
              </w:rPr>
              <w:t>ail</w:t>
            </w:r>
          </w:p>
        </w:tc>
        <w:tc>
          <w:tcPr>
            <w:tcW w:w="6830" w:type="dxa"/>
            <w:tcBorders>
              <w:left w:val="single" w:sz="4" w:space="0" w:color="auto"/>
            </w:tcBorders>
          </w:tcPr>
          <w:p w14:paraId="7DA3C23B" w14:textId="77777777" w:rsidR="00776CFC" w:rsidRPr="00B962B7" w:rsidRDefault="00776CFC" w:rsidP="00F77A1B">
            <w:pPr>
              <w:suppressAutoHyphens/>
              <w:spacing w:before="60" w:after="60"/>
              <w:jc w:val="left"/>
              <w:rPr>
                <w:lang w:val="de-DE"/>
              </w:rPr>
            </w:pPr>
          </w:p>
        </w:tc>
      </w:tr>
    </w:tbl>
    <w:p w14:paraId="5C3F05A8" w14:textId="57C27788" w:rsidR="00296A3A" w:rsidRDefault="00296A3A" w:rsidP="005C15DD"/>
    <w:p w14:paraId="72153A29" w14:textId="231CE277" w:rsidR="009525DA" w:rsidRPr="00BE7682" w:rsidRDefault="009525DA" w:rsidP="009525DA">
      <w:pPr>
        <w:rPr>
          <w:lang w:val="de-DE"/>
        </w:rPr>
      </w:pPr>
      <w:r w:rsidRPr="00BE7682">
        <w:rPr>
          <w:lang w:val="de-DE"/>
        </w:rPr>
        <w:t xml:space="preserve">Ich/Wir erkläre(n), dass ich/wir </w:t>
      </w:r>
      <w:r>
        <w:rPr>
          <w:lang w:val="de-DE"/>
        </w:rPr>
        <w:t xml:space="preserve">den von TenneT im </w:t>
      </w:r>
      <w:proofErr w:type="spellStart"/>
      <w:r>
        <w:rPr>
          <w:lang w:val="de-DE"/>
        </w:rPr>
        <w:t>Negometrix</w:t>
      </w:r>
      <w:proofErr w:type="spellEnd"/>
      <w:r>
        <w:rPr>
          <w:lang w:val="de-DE"/>
        </w:rPr>
        <w:t xml:space="preserve"> bereitgestellten </w:t>
      </w:r>
      <w:r w:rsidR="00096056">
        <w:rPr>
          <w:lang w:val="de-DE"/>
        </w:rPr>
        <w:t>„TenneT Anlage SHE</w:t>
      </w:r>
      <w:r w:rsidR="00384C64">
        <w:rPr>
          <w:lang w:val="de-DE"/>
        </w:rPr>
        <w:t xml:space="preserve">“ </w:t>
      </w:r>
      <w:r w:rsidR="00096056">
        <w:rPr>
          <w:lang w:val="de-DE"/>
        </w:rPr>
        <w:t>(</w:t>
      </w:r>
      <w:r w:rsidR="000530F7">
        <w:rPr>
          <w:lang w:val="de-DE"/>
        </w:rPr>
        <w:t>OV09</w:t>
      </w:r>
      <w:r w:rsidR="00096056">
        <w:rPr>
          <w:lang w:val="de-DE"/>
        </w:rPr>
        <w:t xml:space="preserve">) </w:t>
      </w:r>
      <w:proofErr w:type="spellStart"/>
      <w:r>
        <w:rPr>
          <w:lang w:val="de-DE"/>
        </w:rPr>
        <w:t>berücksichtitgen</w:t>
      </w:r>
      <w:proofErr w:type="spellEnd"/>
      <w:r>
        <w:rPr>
          <w:lang w:val="de-DE"/>
        </w:rPr>
        <w:t xml:space="preserve"> und </w:t>
      </w:r>
      <w:bookmarkStart w:id="0" w:name="_Hlk106786435"/>
      <w:r>
        <w:rPr>
          <w:lang w:val="de-DE"/>
        </w:rPr>
        <w:t xml:space="preserve">die darin enthaltenden Regelungen und Vorgaben über die gesamte Vergabe- und Projektlaufzeit einhalten werden. </w:t>
      </w:r>
      <w:bookmarkEnd w:id="0"/>
    </w:p>
    <w:p w14:paraId="336537C6" w14:textId="77777777" w:rsidR="009525DA" w:rsidRPr="00CB00E8" w:rsidRDefault="009525DA" w:rsidP="009525DA">
      <w:pPr>
        <w:autoSpaceDE w:val="0"/>
        <w:autoSpaceDN w:val="0"/>
        <w:adjustRightInd w:val="0"/>
        <w:spacing w:after="0" w:line="240" w:lineRule="auto"/>
        <w:rPr>
          <w:rFonts w:cs="Arial"/>
          <w:b/>
          <w:color w:val="000000"/>
          <w:lang w:val="de-DE"/>
        </w:rPr>
      </w:pPr>
      <w:r w:rsidRPr="00CB00E8">
        <w:rPr>
          <w:rFonts w:cs="Arial"/>
          <w:b/>
          <w:color w:val="000000"/>
          <w:lang w:val="de-DE"/>
        </w:rPr>
        <w:t>Ich bin mir / Wir sind uns bewusst, dass eine falsche Abgabe der vorstehenden Erklärungen meinen/unseren Ausschluss von der Auftragserteilung zur Folge haben kann. Entsprechende Nachweise können auf Verlangen vorgelegt werden.</w:t>
      </w:r>
    </w:p>
    <w:p w14:paraId="4D196A97" w14:textId="77777777" w:rsidR="009525DA" w:rsidRPr="00CB00E8" w:rsidRDefault="009525DA" w:rsidP="009525DA">
      <w:pPr>
        <w:autoSpaceDE w:val="0"/>
        <w:autoSpaceDN w:val="0"/>
        <w:adjustRightInd w:val="0"/>
        <w:spacing w:after="0" w:line="240" w:lineRule="auto"/>
        <w:rPr>
          <w:rFonts w:cs="Arial"/>
          <w:color w:val="000000"/>
          <w:lang w:val="de-DE"/>
        </w:rPr>
      </w:pPr>
    </w:p>
    <w:p w14:paraId="631AFD84" w14:textId="77777777" w:rsidR="009525DA" w:rsidRPr="00CB00E8" w:rsidRDefault="009525DA" w:rsidP="009525DA">
      <w:pPr>
        <w:autoSpaceDE w:val="0"/>
        <w:autoSpaceDN w:val="0"/>
        <w:adjustRightInd w:val="0"/>
        <w:spacing w:after="0" w:line="240" w:lineRule="auto"/>
        <w:rPr>
          <w:rFonts w:cs="Arial"/>
          <w:color w:val="000000"/>
          <w:lang w:val="de-DE"/>
        </w:rPr>
      </w:pPr>
    </w:p>
    <w:p w14:paraId="1D7CA8EA" w14:textId="77777777" w:rsidR="009525DA" w:rsidRPr="00CB00E8" w:rsidRDefault="009525DA" w:rsidP="009525DA">
      <w:pPr>
        <w:autoSpaceDE w:val="0"/>
        <w:autoSpaceDN w:val="0"/>
        <w:adjustRightInd w:val="0"/>
        <w:spacing w:after="0" w:line="240" w:lineRule="auto"/>
        <w:rPr>
          <w:rFonts w:cs="Arial"/>
          <w:color w:val="000000"/>
          <w:lang w:val="de-DE"/>
        </w:rPr>
      </w:pPr>
    </w:p>
    <w:p w14:paraId="5268EB6E" w14:textId="77777777" w:rsidR="009525DA" w:rsidRPr="00CB00E8" w:rsidRDefault="009525DA" w:rsidP="009525DA">
      <w:pPr>
        <w:autoSpaceDE w:val="0"/>
        <w:autoSpaceDN w:val="0"/>
        <w:adjustRightInd w:val="0"/>
        <w:spacing w:after="0" w:line="240" w:lineRule="auto"/>
        <w:rPr>
          <w:rFonts w:cs="Arial"/>
          <w:color w:val="000000"/>
          <w:lang w:val="de-DE"/>
        </w:rPr>
      </w:pPr>
      <w:r w:rsidRPr="00CB00E8">
        <w:rPr>
          <w:rFonts w:cs="Arial"/>
          <w:color w:val="000000"/>
          <w:lang w:val="de-DE"/>
        </w:rPr>
        <w:t>________________________________________________________________</w:t>
      </w:r>
    </w:p>
    <w:p w14:paraId="1E1CAD4F" w14:textId="77777777" w:rsidR="009525DA" w:rsidRPr="00CB00E8" w:rsidRDefault="009525DA" w:rsidP="009525DA">
      <w:pPr>
        <w:autoSpaceDE w:val="0"/>
        <w:autoSpaceDN w:val="0"/>
        <w:adjustRightInd w:val="0"/>
        <w:spacing w:after="0" w:line="240" w:lineRule="auto"/>
        <w:rPr>
          <w:rFonts w:cs="Arial"/>
          <w:color w:val="000000"/>
          <w:lang w:val="de-DE"/>
        </w:rPr>
      </w:pPr>
      <w:r w:rsidRPr="00CB00E8">
        <w:rPr>
          <w:rFonts w:cs="Arial"/>
          <w:color w:val="000000"/>
          <w:lang w:val="de-DE"/>
        </w:rPr>
        <w:t>(Name der erklärenden Person / Unternehmen / Rechtsform) </w:t>
      </w:r>
    </w:p>
    <w:p w14:paraId="5A709171" w14:textId="4D9AAC38" w:rsidR="00B66BF8" w:rsidRDefault="00B66BF8" w:rsidP="005C15DD">
      <w:pPr>
        <w:rPr>
          <w:lang w:val="de-DE"/>
        </w:rPr>
      </w:pPr>
    </w:p>
    <w:p w14:paraId="41CDB204" w14:textId="77777777" w:rsidR="00B66BF8" w:rsidRDefault="00B66BF8">
      <w:pPr>
        <w:jc w:val="left"/>
        <w:rPr>
          <w:lang w:val="de-DE"/>
        </w:rPr>
      </w:pPr>
      <w:r>
        <w:rPr>
          <w:lang w:val="de-DE"/>
        </w:rPr>
        <w:br w:type="page"/>
      </w:r>
    </w:p>
    <w:p w14:paraId="21AAEA5E" w14:textId="77777777" w:rsidR="00B66BF8" w:rsidRPr="00B66BF8" w:rsidRDefault="00B66BF8" w:rsidP="00B66BF8">
      <w:pPr>
        <w:rPr>
          <w:rFonts w:cs="Arial"/>
          <w:b/>
          <w:szCs w:val="20"/>
          <w:lang w:val="de-DE"/>
        </w:rPr>
      </w:pPr>
      <w:r w:rsidRPr="00B66BF8">
        <w:rPr>
          <w:rFonts w:cs="Arial"/>
          <w:b/>
          <w:szCs w:val="20"/>
          <w:lang w:val="de-DE"/>
        </w:rPr>
        <w:lastRenderedPageBreak/>
        <w:t>SHE-Fragebogen TenneT-Vertragspartner (Vorauswahl und Projektabwicklung)</w:t>
      </w:r>
    </w:p>
    <w:p w14:paraId="34EDD9C9" w14:textId="77777777" w:rsidR="00B66BF8" w:rsidRPr="00B66BF8" w:rsidRDefault="00B66BF8" w:rsidP="00B66BF8">
      <w:pPr>
        <w:rPr>
          <w:rFonts w:cs="Arial"/>
          <w:szCs w:val="20"/>
          <w:lang w:val="de-DE"/>
        </w:rPr>
      </w:pPr>
    </w:p>
    <w:p w14:paraId="23C8D25B" w14:textId="77777777" w:rsidR="00B66BF8" w:rsidRPr="00B66BF8" w:rsidRDefault="00B66BF8" w:rsidP="00B66BF8">
      <w:pPr>
        <w:rPr>
          <w:rFonts w:cs="Arial"/>
          <w:szCs w:val="20"/>
          <w:lang w:val="de-DE"/>
        </w:rPr>
      </w:pPr>
      <w:r w:rsidRPr="00B66BF8">
        <w:rPr>
          <w:rFonts w:cs="Arial"/>
          <w:szCs w:val="20"/>
          <w:lang w:val="de-DE"/>
        </w:rPr>
        <w:t>Dokumente sollten auf Niederländisch (TenneT NL) oder auf Deutsch (TenneT D) vorliegen, oder auf Englisch übersetzt werden.</w:t>
      </w:r>
    </w:p>
    <w:p w14:paraId="6A3ABAD5" w14:textId="77777777" w:rsidR="00B66BF8" w:rsidRPr="00B66BF8" w:rsidRDefault="00B66BF8" w:rsidP="00B66BF8">
      <w:pPr>
        <w:rPr>
          <w:rFonts w:cs="Arial"/>
          <w:szCs w:val="20"/>
          <w:lang w:val="de-DE"/>
        </w:rPr>
      </w:pPr>
    </w:p>
    <w:p w14:paraId="6A1E6C0C" w14:textId="77777777" w:rsidR="00B66BF8" w:rsidRPr="00B66BF8" w:rsidRDefault="00B66BF8" w:rsidP="00B66BF8">
      <w:pPr>
        <w:rPr>
          <w:rFonts w:cs="Arial"/>
          <w:szCs w:val="20"/>
          <w:lang w:val="de-DE"/>
        </w:rPr>
      </w:pPr>
      <w:r w:rsidRPr="00B66BF8">
        <w:rPr>
          <w:rFonts w:cs="Arial"/>
          <w:szCs w:val="20"/>
          <w:lang w:val="de-DE"/>
        </w:rPr>
        <w:t>Das Ziel dieses Fragebogens ist es, einen Eindruck davon zu gewinnen, wie Sie in Ihrem Unternehmen oder in dem Teil Ihres Unternehmens, welches mit uns im Rahmen dieser Vorauswahl zusammenarbeiten würde, mit Sicherheit, Gesundheit und Umwelt umgehen.</w:t>
      </w:r>
    </w:p>
    <w:p w14:paraId="2C23ED11" w14:textId="77777777" w:rsidR="00B66BF8" w:rsidRPr="00B66BF8" w:rsidRDefault="00B66BF8" w:rsidP="00B66BF8">
      <w:pPr>
        <w:rPr>
          <w:rFonts w:cs="Arial"/>
          <w:szCs w:val="20"/>
          <w:lang w:val="de-DE"/>
        </w:rPr>
      </w:pPr>
      <w:r w:rsidRPr="00B66BF8">
        <w:rPr>
          <w:rFonts w:cs="Arial"/>
          <w:szCs w:val="20"/>
          <w:lang w:val="de-DE"/>
        </w:rPr>
        <w:t xml:space="preserve">Wir bitten Sie, transparente und verständliche Antworten auf die Fragen zu geben. </w:t>
      </w:r>
    </w:p>
    <w:p w14:paraId="794A5D72" w14:textId="77777777" w:rsidR="00B66BF8" w:rsidRPr="00B66BF8" w:rsidRDefault="00B66BF8" w:rsidP="00B66BF8">
      <w:pPr>
        <w:rPr>
          <w:rFonts w:cs="Arial"/>
          <w:szCs w:val="20"/>
          <w:lang w:val="de-DE"/>
        </w:rPr>
      </w:pPr>
    </w:p>
    <w:p w14:paraId="34EFC810" w14:textId="77777777" w:rsidR="00B66BF8" w:rsidRPr="00B66BF8" w:rsidRDefault="00B66BF8" w:rsidP="00B66BF8">
      <w:pPr>
        <w:rPr>
          <w:rFonts w:cs="Arial"/>
          <w:szCs w:val="20"/>
          <w:lang w:val="de-DE"/>
        </w:rPr>
      </w:pPr>
      <w:r w:rsidRPr="00B66BF8">
        <w:rPr>
          <w:rFonts w:cs="Arial"/>
          <w:szCs w:val="20"/>
          <w:lang w:val="de-DE"/>
        </w:rPr>
        <w:t xml:space="preserve">Ihre Antworten werden ausgewertet. Falls notwendig, werden wir nach weiteren Dokumenten fragen. </w:t>
      </w:r>
    </w:p>
    <w:p w14:paraId="6DDAEC25" w14:textId="77777777" w:rsidR="00B66BF8" w:rsidRPr="00B66BF8" w:rsidRDefault="00B66BF8" w:rsidP="00B66BF8">
      <w:pPr>
        <w:rPr>
          <w:rFonts w:cs="Arial"/>
          <w:szCs w:val="20"/>
          <w:lang w:val="de-DE"/>
        </w:rPr>
      </w:pPr>
    </w:p>
    <w:p w14:paraId="24D48B96" w14:textId="56942341" w:rsidR="00B66BF8" w:rsidRPr="00B66BF8" w:rsidRDefault="00B66BF8" w:rsidP="00B66BF8">
      <w:pPr>
        <w:rPr>
          <w:rFonts w:cs="Arial"/>
          <w:szCs w:val="20"/>
          <w:lang w:val="de-DE"/>
        </w:rPr>
      </w:pPr>
      <w:r w:rsidRPr="00B66BF8">
        <w:rPr>
          <w:rFonts w:cs="Arial"/>
          <w:szCs w:val="20"/>
          <w:lang w:val="de-DE"/>
        </w:rPr>
        <w:t>Bitte beachten Sie, dass wir Ihre Antworten in den nächsten Phasen des Auswahlprozesses berücksichtigen werden. Eventuell werden wir auf Ihre Antworten während Projektüberprüfungen oder SHE-Begutachtungen vor Ort später im Prozess zurückkommen.</w:t>
      </w:r>
    </w:p>
    <w:p w14:paraId="08FBC5C6" w14:textId="77777777" w:rsidR="00B66BF8" w:rsidRPr="00B66BF8" w:rsidRDefault="00B66BF8" w:rsidP="00B66BF8">
      <w:pPr>
        <w:rPr>
          <w:rFonts w:cs="Arial"/>
          <w:szCs w:val="20"/>
          <w:lang w:val="de-DE"/>
        </w:rPr>
      </w:pPr>
    </w:p>
    <w:p w14:paraId="3DDF03F6" w14:textId="77777777" w:rsidR="00B66BF8" w:rsidRPr="00B66BF8" w:rsidRDefault="00B66BF8" w:rsidP="00B66BF8">
      <w:pPr>
        <w:rPr>
          <w:rFonts w:cs="Arial"/>
          <w:b/>
          <w:szCs w:val="20"/>
          <w:lang w:val="de-DE"/>
        </w:rPr>
      </w:pPr>
      <w:r w:rsidRPr="00B66BF8">
        <w:rPr>
          <w:rFonts w:cs="Arial"/>
          <w:b/>
          <w:szCs w:val="20"/>
          <w:lang w:val="de-DE"/>
        </w:rPr>
        <w:t>Allgemeine Informationen</w:t>
      </w:r>
    </w:p>
    <w:p w14:paraId="2FA7D5B3" w14:textId="77777777" w:rsidR="00B66BF8" w:rsidRPr="00B66BF8" w:rsidRDefault="00B66BF8" w:rsidP="00B66BF8">
      <w:pPr>
        <w:rPr>
          <w:rFonts w:cs="Arial"/>
          <w:szCs w:val="20"/>
          <w:lang w:val="de-DE"/>
        </w:rPr>
      </w:pPr>
    </w:p>
    <w:p w14:paraId="54BE0BFE" w14:textId="77777777" w:rsidR="00B66BF8" w:rsidRPr="00B66BF8" w:rsidRDefault="00B66BF8" w:rsidP="00B66BF8">
      <w:pPr>
        <w:rPr>
          <w:rFonts w:cs="Arial"/>
          <w:szCs w:val="20"/>
          <w:highlight w:val="yellow"/>
          <w:lang w:val="de-DE"/>
        </w:rPr>
      </w:pPr>
      <w:r w:rsidRPr="00B66BF8">
        <w:rPr>
          <w:rFonts w:cs="Arial"/>
          <w:szCs w:val="20"/>
          <w:lang w:val="de-DE"/>
        </w:rPr>
        <w:t xml:space="preserve">Unternehmensname: </w:t>
      </w:r>
      <w:sdt>
        <w:sdtPr>
          <w:rPr>
            <w:rFonts w:cs="Arial"/>
            <w:szCs w:val="20"/>
            <w:highlight w:val="yellow"/>
          </w:rPr>
          <w:id w:val="-1451701562"/>
        </w:sdtPr>
        <w:sdtEndPr/>
        <w:sdtContent>
          <w:r w:rsidRPr="00B66BF8">
            <w:rPr>
              <w:rFonts w:cs="Arial"/>
              <w:szCs w:val="20"/>
              <w:highlight w:val="yellow"/>
              <w:lang w:val="de-DE"/>
            </w:rPr>
            <w:t>Klicken Sie hier, wenn Sie Text eingeben möchten.</w:t>
          </w:r>
        </w:sdtContent>
      </w:sdt>
    </w:p>
    <w:p w14:paraId="19DEF28E" w14:textId="77777777" w:rsidR="00B66BF8" w:rsidRPr="00B66BF8" w:rsidRDefault="00B66BF8" w:rsidP="00B66BF8">
      <w:pPr>
        <w:rPr>
          <w:rFonts w:cs="Arial"/>
          <w:szCs w:val="20"/>
          <w:lang w:val="de-DE"/>
        </w:rPr>
      </w:pPr>
    </w:p>
    <w:p w14:paraId="7C3F1BDD" w14:textId="0C196A54" w:rsidR="00B66BF8" w:rsidRPr="00B66BF8" w:rsidRDefault="00B66BF8" w:rsidP="00B66BF8">
      <w:pPr>
        <w:rPr>
          <w:rFonts w:cs="Arial"/>
          <w:szCs w:val="20"/>
          <w:highlight w:val="yellow"/>
          <w:lang w:val="de-DE"/>
        </w:rPr>
      </w:pPr>
      <w:r w:rsidRPr="00B66BF8">
        <w:rPr>
          <w:rFonts w:cs="Arial"/>
          <w:szCs w:val="20"/>
          <w:lang w:val="de-DE"/>
        </w:rPr>
        <w:t xml:space="preserve">Adresse: </w:t>
      </w:r>
      <w:sdt>
        <w:sdtPr>
          <w:rPr>
            <w:rFonts w:cs="Arial"/>
            <w:szCs w:val="20"/>
            <w:highlight w:val="yellow"/>
          </w:rPr>
          <w:id w:val="1534923700"/>
        </w:sdtPr>
        <w:sdtEndPr/>
        <w:sdtContent>
          <w:r w:rsidRPr="00B66BF8">
            <w:rPr>
              <w:rFonts w:cs="Arial"/>
              <w:szCs w:val="20"/>
              <w:highlight w:val="yellow"/>
              <w:lang w:val="de-DE"/>
            </w:rPr>
            <w:t>Klicken Sie hier, wenn Sie einen Text eingeben möchten.</w:t>
          </w:r>
        </w:sdtContent>
      </w:sdt>
    </w:p>
    <w:p w14:paraId="1C1CEAB8" w14:textId="77777777" w:rsidR="00B66BF8" w:rsidRPr="00B66BF8" w:rsidRDefault="00B66BF8" w:rsidP="00B66BF8">
      <w:pPr>
        <w:rPr>
          <w:rFonts w:cs="Arial"/>
          <w:szCs w:val="20"/>
          <w:lang w:val="de-DE"/>
        </w:rPr>
      </w:pPr>
    </w:p>
    <w:p w14:paraId="1C654B05" w14:textId="77777777" w:rsidR="00B66BF8" w:rsidRPr="00B66BF8" w:rsidRDefault="00B66BF8" w:rsidP="00B66BF8">
      <w:pPr>
        <w:rPr>
          <w:rFonts w:cs="Arial"/>
          <w:szCs w:val="20"/>
          <w:lang w:val="de-DE"/>
        </w:rPr>
      </w:pPr>
      <w:r w:rsidRPr="00B66BF8">
        <w:rPr>
          <w:rFonts w:cs="Arial"/>
          <w:szCs w:val="20"/>
          <w:lang w:val="de-DE"/>
        </w:rPr>
        <w:t>Haben Sie bereits für eine der folgenden TenneT-Instanzen gearbeitet? Falls ja, geben Sie einen Namen und ein Jahr bezogen auf das Projekt an.</w:t>
      </w:r>
    </w:p>
    <w:p w14:paraId="74FBBECD" w14:textId="77777777" w:rsidR="00B66BF8" w:rsidRPr="00B66BF8" w:rsidRDefault="00B66BF8" w:rsidP="00B66BF8">
      <w:pPr>
        <w:rPr>
          <w:rFonts w:cs="Arial"/>
          <w:szCs w:val="20"/>
          <w:lang w:val="de-DE"/>
        </w:rPr>
      </w:pPr>
    </w:p>
    <w:p w14:paraId="78D3C351" w14:textId="77777777" w:rsidR="00B66BF8" w:rsidRPr="00B66BF8" w:rsidRDefault="00B66BF8" w:rsidP="00B66BF8">
      <w:pPr>
        <w:rPr>
          <w:rFonts w:cs="Arial"/>
          <w:szCs w:val="20"/>
          <w:lang w:val="de-DE"/>
        </w:rPr>
      </w:pPr>
      <w:r w:rsidRPr="00B66BF8">
        <w:rPr>
          <w:rFonts w:cs="Arial"/>
          <w:szCs w:val="20"/>
          <w:lang w:val="de-DE"/>
        </w:rPr>
        <w:tab/>
      </w:r>
      <w:sdt>
        <w:sdtPr>
          <w:rPr>
            <w:rFonts w:cs="Arial"/>
            <w:szCs w:val="20"/>
            <w:highlight w:val="yellow"/>
            <w:lang w:val="de-DE"/>
          </w:rPr>
          <w:id w:val="1122494673"/>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TenneT TSO BV:</w:t>
      </w:r>
    </w:p>
    <w:p w14:paraId="6EF8FC93" w14:textId="77777777" w:rsidR="00B66BF8" w:rsidRPr="00B66BF8" w:rsidRDefault="00B5630A" w:rsidP="00B66BF8">
      <w:pPr>
        <w:ind w:firstLine="708"/>
        <w:rPr>
          <w:rFonts w:cs="Arial"/>
          <w:szCs w:val="20"/>
          <w:lang w:val="de-DE"/>
        </w:rPr>
      </w:pPr>
      <w:sdt>
        <w:sdtPr>
          <w:rPr>
            <w:rFonts w:cs="Arial"/>
            <w:szCs w:val="20"/>
            <w:highlight w:val="yellow"/>
          </w:rPr>
          <w:id w:val="218254558"/>
        </w:sdtPr>
        <w:sdtEndPr/>
        <w:sdtContent>
          <w:r w:rsidR="00B66BF8" w:rsidRPr="00B66BF8">
            <w:rPr>
              <w:rFonts w:cs="Arial"/>
              <w:szCs w:val="20"/>
              <w:highlight w:val="yellow"/>
              <w:lang w:val="de-DE"/>
            </w:rPr>
            <w:t>Klicken Sie hier, wenn Sie einen Text eingeben möchten.</w:t>
          </w:r>
        </w:sdtContent>
      </w:sdt>
    </w:p>
    <w:p w14:paraId="60FE80DF" w14:textId="77777777" w:rsidR="00B66BF8" w:rsidRPr="00B66BF8" w:rsidRDefault="00B66BF8" w:rsidP="00B66BF8">
      <w:pPr>
        <w:rPr>
          <w:rFonts w:cs="Arial"/>
          <w:szCs w:val="20"/>
          <w:lang w:val="de-DE"/>
        </w:rPr>
      </w:pPr>
      <w:r w:rsidRPr="00B66BF8">
        <w:rPr>
          <w:rFonts w:cs="Arial"/>
          <w:szCs w:val="20"/>
          <w:lang w:val="de-DE"/>
        </w:rPr>
        <w:tab/>
      </w:r>
      <w:sdt>
        <w:sdtPr>
          <w:rPr>
            <w:rFonts w:cs="Arial"/>
            <w:szCs w:val="20"/>
            <w:highlight w:val="yellow"/>
            <w:lang w:val="de-DE"/>
          </w:rPr>
          <w:id w:val="-172500152"/>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TenneT TSO GmbH:</w:t>
      </w:r>
    </w:p>
    <w:p w14:paraId="1EA2D364" w14:textId="77777777" w:rsidR="00B66BF8" w:rsidRPr="00B66BF8" w:rsidRDefault="00B5630A" w:rsidP="00B66BF8">
      <w:pPr>
        <w:ind w:firstLine="708"/>
        <w:rPr>
          <w:rFonts w:cs="Arial"/>
          <w:szCs w:val="20"/>
          <w:lang w:val="de-DE"/>
        </w:rPr>
      </w:pPr>
      <w:sdt>
        <w:sdtPr>
          <w:rPr>
            <w:rFonts w:cs="Arial"/>
            <w:szCs w:val="20"/>
            <w:highlight w:val="yellow"/>
          </w:rPr>
          <w:id w:val="979344107"/>
        </w:sdtPr>
        <w:sdtEndPr/>
        <w:sdtContent>
          <w:r w:rsidR="00B66BF8" w:rsidRPr="00B66BF8">
            <w:rPr>
              <w:rFonts w:cs="Arial"/>
              <w:szCs w:val="20"/>
              <w:highlight w:val="yellow"/>
              <w:lang w:val="de-DE"/>
            </w:rPr>
            <w:t>Klicken Sie hier, wenn Sie einen Text eingeben möchten.</w:t>
          </w:r>
        </w:sdtContent>
      </w:sdt>
    </w:p>
    <w:p w14:paraId="679457C7" w14:textId="77777777" w:rsidR="00B66BF8" w:rsidRPr="00B66BF8" w:rsidRDefault="00B66BF8" w:rsidP="00B66BF8">
      <w:pPr>
        <w:rPr>
          <w:rFonts w:cs="Arial"/>
          <w:szCs w:val="20"/>
          <w:lang w:val="de-DE"/>
        </w:rPr>
      </w:pPr>
      <w:r w:rsidRPr="00B66BF8">
        <w:rPr>
          <w:rFonts w:cs="Arial"/>
          <w:szCs w:val="20"/>
          <w:lang w:val="de-DE"/>
        </w:rPr>
        <w:tab/>
      </w:r>
      <w:sdt>
        <w:sdtPr>
          <w:rPr>
            <w:rFonts w:cs="Arial"/>
            <w:szCs w:val="20"/>
            <w:highlight w:val="yellow"/>
            <w:lang w:val="de-DE"/>
          </w:rPr>
          <w:id w:val="-721902992"/>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TenneT Offshore GmbH: </w:t>
      </w:r>
    </w:p>
    <w:p w14:paraId="40F84CD4" w14:textId="77777777" w:rsidR="00B66BF8" w:rsidRPr="00B66BF8" w:rsidRDefault="00B5630A" w:rsidP="00B66BF8">
      <w:pPr>
        <w:ind w:firstLine="708"/>
        <w:rPr>
          <w:rFonts w:cs="Arial"/>
          <w:szCs w:val="20"/>
          <w:lang w:val="de-DE"/>
        </w:rPr>
      </w:pPr>
      <w:sdt>
        <w:sdtPr>
          <w:rPr>
            <w:rFonts w:cs="Arial"/>
            <w:szCs w:val="20"/>
            <w:highlight w:val="yellow"/>
          </w:rPr>
          <w:id w:val="-2132704632"/>
        </w:sdtPr>
        <w:sdtEndPr/>
        <w:sdtContent>
          <w:r w:rsidR="00B66BF8" w:rsidRPr="00B66BF8">
            <w:rPr>
              <w:rFonts w:cs="Arial"/>
              <w:szCs w:val="20"/>
              <w:highlight w:val="yellow"/>
              <w:lang w:val="de-DE"/>
            </w:rPr>
            <w:t>Klicken Sie hier, wenn Sie einen Text eingeben möchten.</w:t>
          </w:r>
        </w:sdtContent>
      </w:sdt>
    </w:p>
    <w:p w14:paraId="10A82B33" w14:textId="77777777" w:rsidR="00B66BF8" w:rsidRPr="00B66BF8" w:rsidRDefault="00B66BF8" w:rsidP="00B66BF8">
      <w:pPr>
        <w:rPr>
          <w:rFonts w:cs="Arial"/>
          <w:szCs w:val="20"/>
          <w:lang w:val="de-DE"/>
        </w:rPr>
      </w:pPr>
    </w:p>
    <w:p w14:paraId="4646FEAD" w14:textId="4610D9B4" w:rsidR="00B66BF8" w:rsidRPr="00B66BF8" w:rsidRDefault="00B66BF8" w:rsidP="00B66BF8">
      <w:pPr>
        <w:rPr>
          <w:rFonts w:cs="Arial"/>
          <w:szCs w:val="20"/>
          <w:lang w:val="de-DE"/>
        </w:rPr>
      </w:pPr>
      <w:r w:rsidRPr="00B66BF8">
        <w:rPr>
          <w:rFonts w:cs="Arial"/>
          <w:szCs w:val="20"/>
          <w:lang w:val="de-DE"/>
        </w:rPr>
        <w:t>Haben Sie für andere Übertragungsnetzbetreiber in Deutschland oder den Niederlanden gearbeitet?</w:t>
      </w:r>
      <w:r w:rsidRPr="00B66BF8">
        <w:rPr>
          <w:rFonts w:cs="Arial"/>
          <w:szCs w:val="20"/>
          <w:lang w:val="de-DE"/>
        </w:rPr>
        <w:tab/>
        <w:t xml:space="preserve"> </w:t>
      </w:r>
      <w:sdt>
        <w:sdtPr>
          <w:rPr>
            <w:rFonts w:cs="Arial"/>
            <w:szCs w:val="20"/>
            <w:highlight w:val="yellow"/>
            <w:lang w:val="de-DE"/>
          </w:rPr>
          <w:id w:val="1956910522"/>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Ja </w:t>
      </w:r>
      <w:sdt>
        <w:sdtPr>
          <w:rPr>
            <w:rFonts w:cs="Arial"/>
            <w:szCs w:val="20"/>
            <w:highlight w:val="yellow"/>
            <w:lang w:val="de-DE"/>
          </w:rPr>
          <w:id w:val="-1074584047"/>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Nein</w:t>
      </w:r>
    </w:p>
    <w:p w14:paraId="2CA4FF80" w14:textId="77777777" w:rsidR="00B66BF8" w:rsidRPr="00B66BF8" w:rsidRDefault="00B66BF8" w:rsidP="00B66BF8">
      <w:pPr>
        <w:rPr>
          <w:rFonts w:cs="Arial"/>
          <w:szCs w:val="20"/>
          <w:lang w:val="de-DE"/>
        </w:rPr>
      </w:pPr>
      <w:r w:rsidRPr="00B66BF8">
        <w:rPr>
          <w:rFonts w:cs="Arial"/>
          <w:szCs w:val="20"/>
          <w:lang w:val="de-DE"/>
        </w:rPr>
        <w:t>Falls ja, geben Sie einen Namen und ein Jahr bezogen auf das Projekt an.</w:t>
      </w:r>
    </w:p>
    <w:sdt>
      <w:sdtPr>
        <w:rPr>
          <w:rFonts w:cs="Arial"/>
          <w:szCs w:val="20"/>
          <w:highlight w:val="yellow"/>
        </w:rPr>
        <w:id w:val="1637374255"/>
      </w:sdtPr>
      <w:sdtEndPr/>
      <w:sdtContent>
        <w:p w14:paraId="54B0A64E" w14:textId="0F7CA948" w:rsidR="00B66BF8" w:rsidRPr="00B66BF8" w:rsidRDefault="00B5630A" w:rsidP="00B66BF8">
          <w:pPr>
            <w:rPr>
              <w:rFonts w:cs="Arial"/>
              <w:szCs w:val="20"/>
              <w:lang w:val="de-DE"/>
            </w:rPr>
          </w:pPr>
          <w:sdt>
            <w:sdtPr>
              <w:rPr>
                <w:rFonts w:cs="Arial"/>
                <w:szCs w:val="20"/>
                <w:highlight w:val="yellow"/>
              </w:rPr>
              <w:id w:val="2118255007"/>
            </w:sdtPr>
            <w:sdtEndPr/>
            <w:sdtContent>
              <w:r w:rsidR="00B66BF8" w:rsidRPr="00B66BF8">
                <w:rPr>
                  <w:rFonts w:cs="Arial"/>
                  <w:szCs w:val="20"/>
                  <w:highlight w:val="yellow"/>
                  <w:lang w:val="de-DE"/>
                </w:rPr>
                <w:t>Klicken Sie hier, wenn Sie einen Text eingeben möchten.</w:t>
              </w:r>
            </w:sdtContent>
          </w:sdt>
        </w:p>
      </w:sdtContent>
    </w:sdt>
    <w:p w14:paraId="17E8D75B" w14:textId="77777777" w:rsidR="00B66BF8" w:rsidRPr="00B66BF8" w:rsidRDefault="00B66BF8" w:rsidP="00B66BF8">
      <w:pPr>
        <w:rPr>
          <w:rFonts w:cs="Arial"/>
          <w:b/>
          <w:szCs w:val="20"/>
          <w:lang w:val="de-DE"/>
        </w:rPr>
      </w:pPr>
      <w:r w:rsidRPr="00B66BF8">
        <w:rPr>
          <w:rFonts w:cs="Arial"/>
          <w:b/>
          <w:szCs w:val="20"/>
          <w:lang w:val="de-DE"/>
        </w:rPr>
        <w:lastRenderedPageBreak/>
        <w:t>SHE-Fragen</w:t>
      </w:r>
    </w:p>
    <w:p w14:paraId="5A9A6971" w14:textId="77777777" w:rsidR="00B66BF8" w:rsidRPr="00B66BF8" w:rsidRDefault="00B66BF8" w:rsidP="00B66BF8">
      <w:pPr>
        <w:rPr>
          <w:rFonts w:cs="Arial"/>
          <w:b/>
          <w:szCs w:val="20"/>
          <w:lang w:val="de-DE"/>
        </w:rPr>
      </w:pPr>
    </w:p>
    <w:p w14:paraId="70CBF468" w14:textId="77777777" w:rsidR="00B66BF8" w:rsidRPr="00B66BF8" w:rsidRDefault="00B66BF8" w:rsidP="00B66BF8">
      <w:pPr>
        <w:rPr>
          <w:rFonts w:cs="Arial"/>
          <w:b/>
          <w:szCs w:val="20"/>
          <w:lang w:val="de-DE"/>
        </w:rPr>
      </w:pPr>
      <w:r w:rsidRPr="00B66BF8">
        <w:rPr>
          <w:rFonts w:cs="Arial"/>
          <w:b/>
          <w:szCs w:val="20"/>
          <w:lang w:val="de-DE"/>
        </w:rPr>
        <w:t xml:space="preserve">A. </w:t>
      </w:r>
      <w:r w:rsidRPr="00B66BF8">
        <w:rPr>
          <w:rFonts w:cs="Arial"/>
          <w:b/>
          <w:szCs w:val="20"/>
          <w:lang w:val="de-DE"/>
        </w:rPr>
        <w:tab/>
        <w:t>Verpflichtungen des Managements</w:t>
      </w:r>
    </w:p>
    <w:p w14:paraId="5B6C2A3F" w14:textId="77777777" w:rsidR="00B66BF8" w:rsidRPr="00B66BF8" w:rsidRDefault="00B66BF8" w:rsidP="00B66BF8">
      <w:pPr>
        <w:rPr>
          <w:rFonts w:cs="Arial"/>
          <w:szCs w:val="20"/>
          <w:lang w:val="de-DE"/>
        </w:rPr>
      </w:pPr>
    </w:p>
    <w:p w14:paraId="5F9DA573" w14:textId="77777777" w:rsidR="00B66BF8" w:rsidRPr="00B66BF8" w:rsidRDefault="00B66BF8" w:rsidP="00B66BF8">
      <w:pPr>
        <w:rPr>
          <w:rFonts w:cs="Arial"/>
          <w:szCs w:val="20"/>
          <w:lang w:val="de-DE"/>
        </w:rPr>
      </w:pPr>
      <w:r w:rsidRPr="00B66BF8">
        <w:rPr>
          <w:rFonts w:cs="Arial"/>
          <w:szCs w:val="20"/>
          <w:lang w:val="de-DE"/>
        </w:rPr>
        <w:t xml:space="preserve">Um Sicherheit, Gesundheit und Umwelt zu einem alltäglichen Teil Ihrer Geschäftspraktik und Ihres Unternehmens zu machen, müssen die Manager und Kontrolleure zu Sicherheit, Gesundheit und Umwelt verpflichtet sein.  </w:t>
      </w:r>
    </w:p>
    <w:p w14:paraId="3DE12291" w14:textId="77777777" w:rsidR="00B66BF8" w:rsidRPr="00B66BF8" w:rsidRDefault="00B66BF8" w:rsidP="00B66BF8">
      <w:pPr>
        <w:rPr>
          <w:rFonts w:cs="Arial"/>
          <w:szCs w:val="20"/>
          <w:lang w:val="de-DE"/>
        </w:rPr>
      </w:pPr>
    </w:p>
    <w:p w14:paraId="00F7DCD6"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Haben Sie eine festgeschriebene Gesundheits-, Sicherheits- und Umweltgrundsatzerklärung bei:</w:t>
      </w:r>
    </w:p>
    <w:p w14:paraId="3FDFAE25" w14:textId="77777777" w:rsidR="00B66BF8" w:rsidRPr="00B66BF8" w:rsidRDefault="00B66BF8" w:rsidP="00B66BF8">
      <w:pPr>
        <w:rPr>
          <w:rFonts w:cs="Arial"/>
          <w:szCs w:val="20"/>
          <w:lang w:val="de-DE"/>
        </w:rPr>
      </w:pPr>
    </w:p>
    <w:p w14:paraId="0328A853" w14:textId="77777777" w:rsidR="00B66BF8" w:rsidRPr="00B66BF8" w:rsidRDefault="00B5630A" w:rsidP="00B66BF8">
      <w:pPr>
        <w:rPr>
          <w:rFonts w:cs="Arial"/>
          <w:szCs w:val="20"/>
          <w:lang w:val="de-DE"/>
        </w:rPr>
      </w:pPr>
      <w:sdt>
        <w:sdtPr>
          <w:rPr>
            <w:rFonts w:cs="Arial"/>
            <w:szCs w:val="20"/>
            <w:highlight w:val="yellow"/>
            <w:lang w:val="de-DE"/>
          </w:rPr>
          <w:id w:val="-563950255"/>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Sicherheit</w:t>
      </w:r>
    </w:p>
    <w:p w14:paraId="49CE1FCA" w14:textId="77777777" w:rsidR="00B66BF8" w:rsidRPr="00B66BF8" w:rsidRDefault="00B5630A" w:rsidP="00B66BF8">
      <w:pPr>
        <w:rPr>
          <w:rFonts w:cs="Arial"/>
          <w:szCs w:val="20"/>
          <w:lang w:val="de-DE"/>
        </w:rPr>
      </w:pPr>
      <w:sdt>
        <w:sdtPr>
          <w:rPr>
            <w:rFonts w:cs="Arial"/>
            <w:szCs w:val="20"/>
            <w:highlight w:val="yellow"/>
            <w:lang w:val="de-DE"/>
          </w:rPr>
          <w:id w:val="-959955542"/>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Gesundheit</w:t>
      </w:r>
    </w:p>
    <w:p w14:paraId="03A6659A" w14:textId="77777777" w:rsidR="00B66BF8" w:rsidRPr="00B66BF8" w:rsidRDefault="00B5630A" w:rsidP="00B66BF8">
      <w:pPr>
        <w:rPr>
          <w:rFonts w:cs="Arial"/>
          <w:szCs w:val="20"/>
          <w:lang w:val="de-DE"/>
        </w:rPr>
      </w:pPr>
      <w:sdt>
        <w:sdtPr>
          <w:rPr>
            <w:rFonts w:cs="Arial"/>
            <w:szCs w:val="20"/>
            <w:highlight w:val="yellow"/>
            <w:lang w:val="de-DE"/>
          </w:rPr>
          <w:id w:val="980819115"/>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Umwelt</w:t>
      </w:r>
    </w:p>
    <w:p w14:paraId="21946790" w14:textId="77777777" w:rsidR="00B66BF8" w:rsidRPr="00B66BF8" w:rsidRDefault="00B66BF8" w:rsidP="00B66BF8">
      <w:pPr>
        <w:rPr>
          <w:rFonts w:cs="Arial"/>
          <w:szCs w:val="20"/>
          <w:lang w:val="de-DE"/>
        </w:rPr>
      </w:pPr>
    </w:p>
    <w:p w14:paraId="5555D601" w14:textId="77777777" w:rsidR="00B66BF8" w:rsidRPr="00B66BF8" w:rsidRDefault="00B66BF8" w:rsidP="00B66BF8">
      <w:pPr>
        <w:rPr>
          <w:rFonts w:cs="Arial"/>
          <w:szCs w:val="20"/>
          <w:lang w:val="de-DE"/>
        </w:rPr>
      </w:pPr>
      <w:r w:rsidRPr="00B66BF8">
        <w:rPr>
          <w:rFonts w:cs="Arial"/>
          <w:szCs w:val="20"/>
          <w:lang w:val="de-DE"/>
        </w:rPr>
        <w:t>Die Erklärung sollte bezüglich der Beschaffenheit und des Anwendungsbereiches passend zu Ihrer Tätigkeit sein und die Verantwortlichkeiten für das Management bezüglich Sicherheit, Gesundheit und Umwelt (SHE) auf allen Ebenen in Ihrem Unternehmen darstellen.</w:t>
      </w:r>
    </w:p>
    <w:p w14:paraId="58FFC445" w14:textId="77777777" w:rsidR="00B66BF8" w:rsidRPr="00B66BF8" w:rsidRDefault="00B66BF8" w:rsidP="00B66BF8">
      <w:pPr>
        <w:rPr>
          <w:rFonts w:cs="Arial"/>
          <w:szCs w:val="20"/>
          <w:lang w:val="de-DE"/>
        </w:rPr>
      </w:pPr>
    </w:p>
    <w:p w14:paraId="67197816" w14:textId="77777777" w:rsidR="00B66BF8" w:rsidRPr="00B66BF8" w:rsidRDefault="00B66BF8" w:rsidP="00B66BF8">
      <w:pPr>
        <w:rPr>
          <w:rFonts w:cs="Arial"/>
          <w:i/>
          <w:szCs w:val="20"/>
          <w:lang w:val="de-DE"/>
        </w:rPr>
      </w:pPr>
      <w:r w:rsidRPr="00B66BF8">
        <w:rPr>
          <w:rFonts w:cs="Arial"/>
          <w:i/>
          <w:szCs w:val="20"/>
          <w:lang w:val="de-DE"/>
        </w:rPr>
        <w:t xml:space="preserve">Bitte bereiten Sie eine unterschriebene und datierte Kopie Ihrer Unternehmenserklärung vor, die anzeigt, wann sie zuletzt überprüft wurde und wer sie veröffentlicht hat. Der Anwendungsbereich sollte eindeutig angegeben sein.  </w:t>
      </w:r>
    </w:p>
    <w:p w14:paraId="5720C8D8" w14:textId="77777777" w:rsidR="00B66BF8" w:rsidRPr="00B66BF8" w:rsidRDefault="00B66BF8" w:rsidP="00B66BF8">
      <w:pPr>
        <w:rPr>
          <w:rFonts w:cs="Arial"/>
          <w:szCs w:val="20"/>
          <w:lang w:val="de-DE"/>
        </w:rPr>
      </w:pPr>
    </w:p>
    <w:p w14:paraId="0809A80B" w14:textId="21D7FF98" w:rsidR="00B66BF8" w:rsidRPr="00B66BF8" w:rsidRDefault="00B66BF8" w:rsidP="00B66BF8">
      <w:pPr>
        <w:rPr>
          <w:rFonts w:cs="Arial"/>
          <w:szCs w:val="20"/>
          <w:lang w:val="de-DE"/>
        </w:rPr>
      </w:pPr>
      <w:r w:rsidRPr="00B66BF8">
        <w:rPr>
          <w:rFonts w:cs="Arial"/>
          <w:b/>
          <w:szCs w:val="20"/>
          <w:lang w:val="de-DE"/>
        </w:rPr>
        <w:t>2.</w:t>
      </w:r>
      <w:r w:rsidRPr="00B66BF8">
        <w:rPr>
          <w:rFonts w:cs="Arial"/>
          <w:szCs w:val="20"/>
          <w:lang w:val="de-DE"/>
        </w:rPr>
        <w:t xml:space="preserve"> Wie haben Sie Ihre SHE-Verantwortlichkeiten bezüglich des Managements definiert?</w:t>
      </w:r>
    </w:p>
    <w:sdt>
      <w:sdtPr>
        <w:rPr>
          <w:rFonts w:cs="Arial"/>
          <w:szCs w:val="20"/>
          <w:highlight w:val="yellow"/>
        </w:rPr>
        <w:id w:val="237765039"/>
      </w:sdtPr>
      <w:sdtEndPr/>
      <w:sdtContent>
        <w:sdt>
          <w:sdtPr>
            <w:rPr>
              <w:rFonts w:cs="Arial"/>
              <w:szCs w:val="20"/>
              <w:highlight w:val="yellow"/>
            </w:rPr>
            <w:id w:val="123820253"/>
          </w:sdtPr>
          <w:sdtEndPr/>
          <w:sdtContent>
            <w:p w14:paraId="75806690" w14:textId="77777777" w:rsidR="00B66BF8" w:rsidRPr="00B66BF8" w:rsidRDefault="00B5630A" w:rsidP="00B66BF8">
              <w:pPr>
                <w:rPr>
                  <w:rFonts w:cs="Arial"/>
                  <w:szCs w:val="20"/>
                  <w:lang w:val="de-DE"/>
                </w:rPr>
              </w:pPr>
              <w:sdt>
                <w:sdtPr>
                  <w:rPr>
                    <w:rFonts w:cs="Arial"/>
                    <w:szCs w:val="20"/>
                    <w:highlight w:val="yellow"/>
                  </w:rPr>
                  <w:id w:val="1932012248"/>
                </w:sdtPr>
                <w:sdtEndPr/>
                <w:sdtContent>
                  <w:r w:rsidR="00B66BF8" w:rsidRPr="00B66BF8">
                    <w:rPr>
                      <w:rFonts w:cs="Arial"/>
                      <w:szCs w:val="20"/>
                      <w:highlight w:val="yellow"/>
                      <w:lang w:val="de-DE"/>
                    </w:rPr>
                    <w:t>Klicken Sie hier, wenn Sie einen Text eingeben möchten.</w:t>
                  </w:r>
                </w:sdtContent>
              </w:sdt>
            </w:p>
          </w:sdtContent>
        </w:sdt>
      </w:sdtContent>
    </w:sdt>
    <w:p w14:paraId="59EBA7D5" w14:textId="77777777" w:rsidR="00B66BF8" w:rsidRPr="00B66BF8" w:rsidRDefault="00B66BF8" w:rsidP="00B66BF8">
      <w:pPr>
        <w:rPr>
          <w:rFonts w:cs="Arial"/>
          <w:szCs w:val="20"/>
          <w:lang w:val="de-DE"/>
        </w:rPr>
      </w:pPr>
    </w:p>
    <w:p w14:paraId="50DBB87E" w14:textId="39C6FCAB" w:rsidR="00B66BF8" w:rsidRPr="00172AB6" w:rsidRDefault="00B66BF8" w:rsidP="00B66BF8">
      <w:pPr>
        <w:rPr>
          <w:rFonts w:cs="Arial"/>
          <w:szCs w:val="20"/>
        </w:rPr>
      </w:pPr>
      <w:r w:rsidRPr="00B66BF8">
        <w:rPr>
          <w:rFonts w:cs="Arial"/>
          <w:b/>
          <w:szCs w:val="20"/>
          <w:lang w:val="de-DE"/>
        </w:rPr>
        <w:t>3.</w:t>
      </w:r>
      <w:r w:rsidRPr="00B66BF8">
        <w:rPr>
          <w:rFonts w:cs="Arial"/>
          <w:szCs w:val="20"/>
          <w:lang w:val="de-DE"/>
        </w:rPr>
        <w:t xml:space="preserve"> Hat Ihr Unternehmen ein zertifiziertes SHE-Managementsystem?</w:t>
      </w:r>
      <w:r w:rsidRPr="00B66BF8">
        <w:rPr>
          <w:rFonts w:cs="Arial"/>
          <w:szCs w:val="20"/>
          <w:lang w:val="de-DE"/>
        </w:rPr>
        <w:tab/>
        <w:t xml:space="preserve">  </w:t>
      </w:r>
      <w:sdt>
        <w:sdtPr>
          <w:rPr>
            <w:rFonts w:cs="Arial"/>
            <w:szCs w:val="20"/>
            <w:highlight w:val="yellow"/>
          </w:rPr>
          <w:id w:val="1851532796"/>
          <w14:checkbox>
            <w14:checked w14:val="0"/>
            <w14:checkedState w14:val="2612" w14:font="MS Gothic"/>
            <w14:uncheckedState w14:val="2610" w14:font="MS Gothic"/>
          </w14:checkbox>
        </w:sdtPr>
        <w:sdtEndPr/>
        <w:sdtContent>
          <w:r w:rsidRPr="00172AB6">
            <w:rPr>
              <w:rFonts w:ascii="MS Gothic" w:eastAsia="MS Gothic" w:hAnsi="MS Gothic" w:cs="Arial" w:hint="eastAsia"/>
              <w:szCs w:val="20"/>
              <w:highlight w:val="yellow"/>
            </w:rPr>
            <w:t>☐</w:t>
          </w:r>
        </w:sdtContent>
      </w:sdt>
      <w:r w:rsidRPr="00172AB6">
        <w:rPr>
          <w:rFonts w:cs="Arial"/>
          <w:szCs w:val="20"/>
        </w:rPr>
        <w:t xml:space="preserve"> </w:t>
      </w:r>
      <w:r>
        <w:rPr>
          <w:rFonts w:cs="Arial"/>
          <w:szCs w:val="20"/>
        </w:rPr>
        <w:t xml:space="preserve">Ja </w:t>
      </w:r>
      <w:r w:rsidRPr="00172AB6">
        <w:rPr>
          <w:rFonts w:cs="Arial"/>
          <w:szCs w:val="20"/>
        </w:rPr>
        <w:t xml:space="preserve"> </w:t>
      </w:r>
      <w:sdt>
        <w:sdtPr>
          <w:rPr>
            <w:rFonts w:cs="Arial"/>
            <w:szCs w:val="20"/>
            <w:highlight w:val="yellow"/>
          </w:rPr>
          <w:id w:val="2138437708"/>
          <w14:checkbox>
            <w14:checked w14:val="0"/>
            <w14:checkedState w14:val="2612" w14:font="MS Gothic"/>
            <w14:uncheckedState w14:val="2610" w14:font="MS Gothic"/>
          </w14:checkbox>
        </w:sdtPr>
        <w:sdtEndPr/>
        <w:sdtContent>
          <w:r w:rsidRPr="00172AB6">
            <w:rPr>
              <w:rFonts w:ascii="MS Gothic" w:eastAsia="MS Gothic" w:hAnsi="MS Gothic" w:cs="Arial" w:hint="eastAsia"/>
              <w:szCs w:val="20"/>
              <w:highlight w:val="yellow"/>
            </w:rPr>
            <w:t>☐</w:t>
          </w:r>
        </w:sdtContent>
      </w:sdt>
      <w:r w:rsidRPr="00172AB6">
        <w:rPr>
          <w:rFonts w:cs="Arial"/>
          <w:szCs w:val="20"/>
        </w:rPr>
        <w:t xml:space="preserve"> </w:t>
      </w:r>
      <w:proofErr w:type="spellStart"/>
      <w:r>
        <w:rPr>
          <w:rFonts w:cs="Arial"/>
          <w:szCs w:val="20"/>
        </w:rPr>
        <w:t>Nein</w:t>
      </w:r>
      <w:proofErr w:type="spellEnd"/>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r w:rsidRPr="00172AB6">
        <w:rPr>
          <w:rFonts w:cs="Arial"/>
          <w:szCs w:val="20"/>
        </w:rPr>
        <w:tab/>
      </w:r>
    </w:p>
    <w:p w14:paraId="27CB7412" w14:textId="3C76EF4C" w:rsidR="00B66BF8" w:rsidRPr="00172AB6" w:rsidRDefault="00B66BF8" w:rsidP="00B66BF8">
      <w:pPr>
        <w:rPr>
          <w:rFonts w:cs="Arial"/>
          <w:szCs w:val="20"/>
        </w:rPr>
      </w:pPr>
      <w:r>
        <w:rPr>
          <w:rFonts w:cs="Arial"/>
          <w:szCs w:val="20"/>
        </w:rPr>
        <w:t>Falls ja,</w:t>
      </w:r>
    </w:p>
    <w:p w14:paraId="4330964E" w14:textId="77777777" w:rsidR="00B66BF8" w:rsidRPr="00B66BF8" w:rsidRDefault="00B66BF8" w:rsidP="00B66BF8">
      <w:pPr>
        <w:pStyle w:val="Listenabsatz"/>
        <w:numPr>
          <w:ilvl w:val="0"/>
          <w:numId w:val="44"/>
        </w:numPr>
        <w:spacing w:after="0" w:line="260" w:lineRule="atLeast"/>
        <w:ind w:left="284" w:hanging="284"/>
        <w:jc w:val="left"/>
        <w:rPr>
          <w:rFonts w:cs="Arial"/>
          <w:szCs w:val="20"/>
          <w:lang w:val="de-DE"/>
        </w:rPr>
      </w:pPr>
      <w:r w:rsidRPr="00B66BF8">
        <w:rPr>
          <w:rFonts w:cs="Arial"/>
          <w:szCs w:val="20"/>
          <w:lang w:val="de-DE"/>
        </w:rPr>
        <w:t xml:space="preserve">Ist der Anwendungsbereich der Aktivitäten des Zertifikates passend zu den Aktivitäten dieser Vorauswahl? </w:t>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t xml:space="preserve">  </w:t>
      </w:r>
      <w:sdt>
        <w:sdtPr>
          <w:rPr>
            <w:rFonts w:ascii="MS Gothic" w:eastAsia="MS Gothic" w:hAnsi="MS Gothic" w:cs="Arial"/>
            <w:szCs w:val="20"/>
            <w:highlight w:val="yellow"/>
            <w:lang w:val="de-DE"/>
          </w:rPr>
          <w:id w:val="-1737154198"/>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Ja  </w:t>
      </w:r>
      <w:sdt>
        <w:sdtPr>
          <w:rPr>
            <w:rFonts w:ascii="MS Gothic" w:eastAsia="MS Gothic" w:hAnsi="MS Gothic" w:cs="Arial"/>
            <w:szCs w:val="20"/>
            <w:highlight w:val="yellow"/>
            <w:lang w:val="de-DE"/>
          </w:rPr>
          <w:id w:val="827098443"/>
          <w14:checkbox>
            <w14:checked w14:val="0"/>
            <w14:checkedState w14:val="2612" w14:font="MS Gothic"/>
            <w14:uncheckedState w14:val="2610" w14:font="MS Gothic"/>
          </w14:checkbox>
        </w:sdtPr>
        <w:sdtEndPr/>
        <w:sdtContent>
          <w:r w:rsidRPr="00B66BF8">
            <w:rPr>
              <w:rFonts w:ascii="MS Gothic" w:eastAsia="MS Gothic" w:hAnsi="MS Gothic" w:cs="Arial" w:hint="eastAsia"/>
              <w:szCs w:val="20"/>
              <w:highlight w:val="yellow"/>
              <w:lang w:val="de-DE"/>
            </w:rPr>
            <w:t>☐</w:t>
          </w:r>
        </w:sdtContent>
      </w:sdt>
      <w:r w:rsidRPr="00B66BF8">
        <w:rPr>
          <w:rFonts w:cs="Arial"/>
          <w:szCs w:val="20"/>
          <w:lang w:val="de-DE"/>
        </w:rPr>
        <w:t xml:space="preserve"> Nein</w:t>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r w:rsidRPr="00B66BF8">
        <w:rPr>
          <w:rFonts w:cs="Arial"/>
          <w:szCs w:val="20"/>
          <w:lang w:val="de-DE"/>
        </w:rPr>
        <w:tab/>
      </w:r>
    </w:p>
    <w:p w14:paraId="3A02F7EB" w14:textId="77777777" w:rsidR="00B66BF8" w:rsidRPr="008B50F8" w:rsidRDefault="00B66BF8" w:rsidP="00B66BF8">
      <w:pPr>
        <w:pStyle w:val="Listenabsatz"/>
        <w:numPr>
          <w:ilvl w:val="0"/>
          <w:numId w:val="44"/>
        </w:numPr>
        <w:spacing w:after="0" w:line="260" w:lineRule="atLeast"/>
        <w:ind w:left="284" w:hanging="284"/>
        <w:jc w:val="left"/>
        <w:rPr>
          <w:rFonts w:cs="Arial"/>
          <w:szCs w:val="20"/>
        </w:rPr>
      </w:pPr>
      <w:r w:rsidRPr="00B66BF8">
        <w:rPr>
          <w:rFonts w:cs="Arial"/>
          <w:szCs w:val="20"/>
          <w:lang w:val="de-DE"/>
        </w:rPr>
        <w:t>Trifft das Zertifikat auf die Teile des Unternehmens zu, die in die Aktivitäten dieser Vorauswahl einfließen (organisatorischer Bereich)?</w:t>
      </w:r>
      <w:r w:rsidRPr="00B66BF8">
        <w:rPr>
          <w:rFonts w:cs="Arial"/>
          <w:szCs w:val="20"/>
          <w:lang w:val="de-DE"/>
        </w:rPr>
        <w:tab/>
      </w:r>
      <w:r w:rsidRPr="00B66BF8">
        <w:rPr>
          <w:rFonts w:cs="Arial"/>
          <w:szCs w:val="20"/>
          <w:lang w:val="de-DE"/>
        </w:rPr>
        <w:tab/>
      </w:r>
      <w:r w:rsidRPr="00B66BF8">
        <w:rPr>
          <w:rFonts w:cs="Arial"/>
          <w:szCs w:val="20"/>
          <w:lang w:val="de-DE"/>
        </w:rPr>
        <w:tab/>
        <w:t xml:space="preserve">  </w:t>
      </w:r>
      <w:sdt>
        <w:sdtPr>
          <w:rPr>
            <w:rFonts w:ascii="MS Gothic" w:eastAsia="MS Gothic" w:hAnsi="MS Gothic" w:cs="Arial"/>
            <w:szCs w:val="20"/>
            <w:highlight w:val="yellow"/>
          </w:rPr>
          <w:id w:val="-291989418"/>
          <w14:checkbox>
            <w14:checked w14:val="0"/>
            <w14:checkedState w14:val="2612" w14:font="MS Gothic"/>
            <w14:uncheckedState w14:val="2610" w14:font="MS Gothic"/>
          </w14:checkbox>
        </w:sdtPr>
        <w:sdtEndPr/>
        <w:sdtContent>
          <w:r w:rsidRPr="008B50F8">
            <w:rPr>
              <w:rFonts w:ascii="MS Gothic" w:eastAsia="MS Gothic" w:hAnsi="MS Gothic" w:cs="Arial" w:hint="eastAsia"/>
              <w:szCs w:val="20"/>
              <w:highlight w:val="yellow"/>
            </w:rPr>
            <w:t>☐</w:t>
          </w:r>
        </w:sdtContent>
      </w:sdt>
      <w:r w:rsidRPr="008B50F8">
        <w:rPr>
          <w:rFonts w:cs="Arial"/>
          <w:szCs w:val="20"/>
        </w:rPr>
        <w:t xml:space="preserve"> Ja  </w:t>
      </w:r>
      <w:sdt>
        <w:sdtPr>
          <w:rPr>
            <w:rFonts w:ascii="MS Gothic" w:eastAsia="MS Gothic" w:hAnsi="MS Gothic" w:cs="Arial"/>
            <w:szCs w:val="20"/>
            <w:highlight w:val="yellow"/>
          </w:rPr>
          <w:id w:val="2039929519"/>
          <w14:checkbox>
            <w14:checked w14:val="0"/>
            <w14:checkedState w14:val="2612" w14:font="MS Gothic"/>
            <w14:uncheckedState w14:val="2610" w14:font="MS Gothic"/>
          </w14:checkbox>
        </w:sdtPr>
        <w:sdtEndPr/>
        <w:sdtContent>
          <w:r w:rsidRPr="008B50F8">
            <w:rPr>
              <w:rFonts w:ascii="MS Gothic" w:eastAsia="MS Gothic" w:hAnsi="MS Gothic" w:cs="Arial" w:hint="eastAsia"/>
              <w:szCs w:val="20"/>
              <w:highlight w:val="yellow"/>
            </w:rPr>
            <w:t>☐</w:t>
          </w:r>
        </w:sdtContent>
      </w:sdt>
      <w:r w:rsidRPr="008B50F8">
        <w:rPr>
          <w:rFonts w:cs="Arial"/>
          <w:szCs w:val="20"/>
        </w:rPr>
        <w:t xml:space="preserve"> </w:t>
      </w:r>
      <w:proofErr w:type="spellStart"/>
      <w:r w:rsidRPr="008B50F8">
        <w:rPr>
          <w:rFonts w:cs="Arial"/>
          <w:szCs w:val="20"/>
        </w:rPr>
        <w:t>Nein</w:t>
      </w:r>
      <w:proofErr w:type="spellEnd"/>
    </w:p>
    <w:p w14:paraId="1EEDB416" w14:textId="77777777" w:rsidR="00B66BF8" w:rsidRPr="008B50F8" w:rsidRDefault="00B66BF8" w:rsidP="00B66BF8">
      <w:pPr>
        <w:pStyle w:val="Listenabsatz"/>
        <w:ind w:left="284"/>
        <w:rPr>
          <w:rFonts w:cs="Arial"/>
          <w:szCs w:val="20"/>
        </w:rPr>
      </w:pPr>
    </w:p>
    <w:p w14:paraId="20226EEF" w14:textId="77777777" w:rsidR="00B66BF8" w:rsidRPr="008B50F8" w:rsidRDefault="00B66BF8" w:rsidP="00B66BF8">
      <w:pPr>
        <w:pStyle w:val="Listenabsatz"/>
        <w:numPr>
          <w:ilvl w:val="0"/>
          <w:numId w:val="44"/>
        </w:numPr>
        <w:spacing w:after="0" w:line="260" w:lineRule="atLeast"/>
        <w:ind w:left="284" w:hanging="284"/>
        <w:jc w:val="left"/>
        <w:rPr>
          <w:rFonts w:cs="Arial"/>
          <w:szCs w:val="20"/>
        </w:rPr>
      </w:pPr>
      <w:r w:rsidRPr="00B66BF8">
        <w:rPr>
          <w:rFonts w:cs="Arial"/>
          <w:szCs w:val="20"/>
          <w:lang w:val="de-DE"/>
        </w:rPr>
        <w:t>auf welchem Standard basiert das Zertifikat?</w:t>
      </w:r>
      <w:r w:rsidRPr="00B66BF8">
        <w:rPr>
          <w:rFonts w:cs="Arial"/>
          <w:szCs w:val="20"/>
          <w:lang w:val="de-DE"/>
        </w:rPr>
        <w:tab/>
      </w:r>
      <w:r w:rsidRPr="00B66BF8">
        <w:rPr>
          <w:rFonts w:cs="Arial"/>
          <w:szCs w:val="20"/>
          <w:lang w:val="de-DE"/>
        </w:rPr>
        <w:tab/>
      </w:r>
      <w:sdt>
        <w:sdtPr>
          <w:rPr>
            <w:rFonts w:cs="Arial"/>
            <w:szCs w:val="20"/>
            <w:highlight w:val="yellow"/>
          </w:rPr>
          <w:id w:val="1939322397"/>
          <w14:checkbox>
            <w14:checked w14:val="0"/>
            <w14:checkedState w14:val="2612" w14:font="MS Gothic"/>
            <w14:uncheckedState w14:val="2610" w14:font="MS Gothic"/>
          </w14:checkbox>
        </w:sdtPr>
        <w:sdtEndPr/>
        <w:sdtContent>
          <w:r w:rsidRPr="008B50F8">
            <w:rPr>
              <w:rFonts w:ascii="MS Gothic" w:eastAsia="MS Gothic" w:hAnsi="MS Gothic" w:cs="Arial" w:hint="eastAsia"/>
              <w:szCs w:val="20"/>
              <w:highlight w:val="yellow"/>
            </w:rPr>
            <w:t>☐</w:t>
          </w:r>
        </w:sdtContent>
      </w:sdt>
      <w:r w:rsidRPr="008B50F8">
        <w:rPr>
          <w:rFonts w:cs="Arial"/>
          <w:szCs w:val="20"/>
        </w:rPr>
        <w:t xml:space="preserve"> OHSAS 18001</w:t>
      </w:r>
    </w:p>
    <w:p w14:paraId="6406907A" w14:textId="77777777" w:rsidR="00B66BF8" w:rsidRPr="00F26B07" w:rsidRDefault="00B5630A" w:rsidP="00B66BF8">
      <w:pPr>
        <w:pStyle w:val="Listenabsatz"/>
        <w:ind w:left="4532" w:firstLine="424"/>
        <w:rPr>
          <w:rFonts w:cs="Arial"/>
          <w:szCs w:val="20"/>
          <w:lang w:val="nl-NL"/>
        </w:rPr>
      </w:pPr>
      <w:sdt>
        <w:sdtPr>
          <w:rPr>
            <w:rFonts w:cs="Arial"/>
            <w:szCs w:val="20"/>
            <w:highlight w:val="yellow"/>
            <w:lang w:val="nl-NL"/>
          </w:rPr>
          <w:id w:val="1164434275"/>
          <w14:checkbox>
            <w14:checked w14:val="0"/>
            <w14:checkedState w14:val="2612" w14:font="MS Gothic"/>
            <w14:uncheckedState w14:val="2610" w14:font="MS Gothic"/>
          </w14:checkbox>
        </w:sdtPr>
        <w:sdtEndPr/>
        <w:sdtContent>
          <w:r w:rsidR="00B66BF8" w:rsidRPr="00F26B07">
            <w:rPr>
              <w:rFonts w:ascii="MS Gothic" w:eastAsia="MS Gothic" w:hAnsi="MS Gothic" w:cs="Arial" w:hint="eastAsia"/>
              <w:szCs w:val="20"/>
              <w:highlight w:val="yellow"/>
              <w:lang w:val="nl-NL"/>
            </w:rPr>
            <w:t>☐</w:t>
          </w:r>
        </w:sdtContent>
      </w:sdt>
      <w:r w:rsidR="00B66BF8" w:rsidRPr="00F26B07">
        <w:rPr>
          <w:rFonts w:cs="Arial"/>
          <w:szCs w:val="20"/>
          <w:lang w:val="nl-NL"/>
        </w:rPr>
        <w:t xml:space="preserve"> ISO 14001</w:t>
      </w:r>
    </w:p>
    <w:p w14:paraId="6AE1875D" w14:textId="77777777" w:rsidR="00B66BF8" w:rsidRPr="00F26B07" w:rsidRDefault="00B5630A" w:rsidP="00B66BF8">
      <w:pPr>
        <w:pStyle w:val="Listenabsatz"/>
        <w:ind w:left="4532" w:firstLine="424"/>
        <w:rPr>
          <w:rFonts w:cs="Arial"/>
          <w:szCs w:val="20"/>
          <w:lang w:val="nl-NL"/>
        </w:rPr>
      </w:pPr>
      <w:sdt>
        <w:sdtPr>
          <w:rPr>
            <w:rFonts w:cs="Arial"/>
            <w:szCs w:val="20"/>
            <w:highlight w:val="yellow"/>
            <w:lang w:val="nl-NL"/>
          </w:rPr>
          <w:id w:val="-780493760"/>
          <w14:checkbox>
            <w14:checked w14:val="0"/>
            <w14:checkedState w14:val="2612" w14:font="MS Gothic"/>
            <w14:uncheckedState w14:val="2610" w14:font="MS Gothic"/>
          </w14:checkbox>
        </w:sdtPr>
        <w:sdtEndPr/>
        <w:sdtContent>
          <w:r w:rsidR="00B66BF8" w:rsidRPr="00F26B07">
            <w:rPr>
              <w:rFonts w:ascii="MS Gothic" w:eastAsia="MS Gothic" w:hAnsi="MS Gothic" w:cs="Arial" w:hint="eastAsia"/>
              <w:szCs w:val="20"/>
              <w:highlight w:val="yellow"/>
              <w:lang w:val="nl-NL"/>
            </w:rPr>
            <w:t>☐</w:t>
          </w:r>
        </w:sdtContent>
      </w:sdt>
      <w:r w:rsidR="00B66BF8" w:rsidRPr="00F26B07">
        <w:rPr>
          <w:rFonts w:cs="Arial"/>
          <w:szCs w:val="20"/>
          <w:lang w:val="nl-NL"/>
        </w:rPr>
        <w:t xml:space="preserve"> SCC / VCA</w:t>
      </w:r>
    </w:p>
    <w:p w14:paraId="6912DBF7" w14:textId="77777777" w:rsidR="00B66BF8" w:rsidRPr="00F26B07" w:rsidRDefault="00B5630A" w:rsidP="00B66BF8">
      <w:pPr>
        <w:pStyle w:val="Listenabsatz"/>
        <w:ind w:left="4532" w:firstLine="424"/>
        <w:rPr>
          <w:rFonts w:cs="Arial"/>
          <w:szCs w:val="20"/>
          <w:lang w:val="nl-NL"/>
        </w:rPr>
      </w:pPr>
      <w:sdt>
        <w:sdtPr>
          <w:rPr>
            <w:rFonts w:cs="Arial"/>
            <w:szCs w:val="20"/>
            <w:highlight w:val="yellow"/>
            <w:lang w:val="nl-NL"/>
          </w:rPr>
          <w:id w:val="-1043362708"/>
          <w14:checkbox>
            <w14:checked w14:val="0"/>
            <w14:checkedState w14:val="2612" w14:font="MS Gothic"/>
            <w14:uncheckedState w14:val="2610" w14:font="MS Gothic"/>
          </w14:checkbox>
        </w:sdtPr>
        <w:sdtEndPr/>
        <w:sdtContent>
          <w:r w:rsidR="00B66BF8" w:rsidRPr="00F26B07">
            <w:rPr>
              <w:rFonts w:ascii="MS Gothic" w:eastAsia="MS Gothic" w:hAnsi="MS Gothic" w:cs="Arial" w:hint="eastAsia"/>
              <w:szCs w:val="20"/>
              <w:highlight w:val="yellow"/>
              <w:lang w:val="nl-NL"/>
            </w:rPr>
            <w:t>☐</w:t>
          </w:r>
        </w:sdtContent>
      </w:sdt>
      <w:r w:rsidR="00B66BF8" w:rsidRPr="00F26B07">
        <w:rPr>
          <w:rFonts w:cs="Arial"/>
          <w:szCs w:val="20"/>
          <w:lang w:val="nl-NL"/>
        </w:rPr>
        <w:t xml:space="preserve"> </w:t>
      </w:r>
      <w:proofErr w:type="spellStart"/>
      <w:r w:rsidR="00B66BF8" w:rsidRPr="00F26B07">
        <w:rPr>
          <w:rFonts w:cs="Arial"/>
          <w:szCs w:val="20"/>
          <w:lang w:val="nl-NL"/>
        </w:rPr>
        <w:t>Other</w:t>
      </w:r>
      <w:proofErr w:type="spellEnd"/>
      <w:r w:rsidR="00B66BF8" w:rsidRPr="00F26B07">
        <w:rPr>
          <w:rFonts w:cs="Arial"/>
          <w:szCs w:val="20"/>
          <w:lang w:val="nl-NL"/>
        </w:rPr>
        <w:t xml:space="preserve">: </w:t>
      </w:r>
    </w:p>
    <w:sdt>
      <w:sdtPr>
        <w:rPr>
          <w:rFonts w:cs="Arial"/>
          <w:szCs w:val="20"/>
          <w:highlight w:val="yellow"/>
        </w:rPr>
        <w:id w:val="-314564489"/>
      </w:sdtPr>
      <w:sdtEndPr/>
      <w:sdtContent>
        <w:sdt>
          <w:sdtPr>
            <w:rPr>
              <w:rFonts w:cs="Arial"/>
              <w:szCs w:val="20"/>
              <w:highlight w:val="yellow"/>
            </w:rPr>
            <w:id w:val="-129248625"/>
          </w:sdtPr>
          <w:sdtEndPr/>
          <w:sdtContent>
            <w:p w14:paraId="138D8333" w14:textId="77777777" w:rsidR="00B66BF8" w:rsidRPr="00B66BF8" w:rsidRDefault="00B5630A" w:rsidP="00B66BF8">
              <w:pPr>
                <w:rPr>
                  <w:rFonts w:cs="Arial"/>
                  <w:szCs w:val="20"/>
                  <w:lang w:val="de-DE"/>
                </w:rPr>
              </w:pPr>
              <w:sdt>
                <w:sdtPr>
                  <w:rPr>
                    <w:rFonts w:cs="Arial"/>
                    <w:szCs w:val="20"/>
                    <w:highlight w:val="yellow"/>
                  </w:rPr>
                  <w:id w:val="570858594"/>
                </w:sdtPr>
                <w:sdtEndPr/>
                <w:sdtContent>
                  <w:r w:rsidR="00B66BF8" w:rsidRPr="00B66BF8">
                    <w:rPr>
                      <w:rFonts w:cs="Arial"/>
                      <w:szCs w:val="20"/>
                      <w:highlight w:val="yellow"/>
                      <w:lang w:val="de-DE"/>
                    </w:rPr>
                    <w:t>Klicken Sie hier, wenn Sie einen Text eingeben möchten.</w:t>
                  </w:r>
                </w:sdtContent>
              </w:sdt>
            </w:p>
          </w:sdtContent>
        </w:sdt>
      </w:sdtContent>
    </w:sdt>
    <w:p w14:paraId="36EF07A8" w14:textId="77777777" w:rsidR="00B66BF8" w:rsidRPr="00B66BF8" w:rsidRDefault="00B66BF8" w:rsidP="00B66BF8">
      <w:pPr>
        <w:rPr>
          <w:rFonts w:cs="Arial"/>
          <w:szCs w:val="20"/>
          <w:lang w:val="de-DE"/>
        </w:rPr>
      </w:pPr>
      <w:r w:rsidRPr="00B66BF8">
        <w:rPr>
          <w:rFonts w:cs="Arial"/>
          <w:szCs w:val="20"/>
          <w:lang w:val="de-DE"/>
        </w:rPr>
        <w:lastRenderedPageBreak/>
        <w:tab/>
      </w:r>
    </w:p>
    <w:p w14:paraId="0B05807E" w14:textId="77777777" w:rsidR="00B66BF8" w:rsidRPr="00B66BF8" w:rsidRDefault="00B66BF8" w:rsidP="00B66BF8">
      <w:pPr>
        <w:pStyle w:val="Listenabsatz"/>
        <w:numPr>
          <w:ilvl w:val="0"/>
          <w:numId w:val="44"/>
        </w:numPr>
        <w:spacing w:after="0" w:line="260" w:lineRule="atLeast"/>
        <w:ind w:left="284" w:hanging="284"/>
        <w:jc w:val="left"/>
        <w:rPr>
          <w:rFonts w:cs="Arial"/>
          <w:szCs w:val="20"/>
          <w:lang w:val="de-DE"/>
        </w:rPr>
      </w:pPr>
      <w:r w:rsidRPr="00B66BF8">
        <w:rPr>
          <w:rFonts w:cs="Arial"/>
          <w:szCs w:val="20"/>
          <w:lang w:val="de-DE"/>
        </w:rPr>
        <w:t>Welche akkreditierte Person hat das Zertifikat ausgestellt?</w:t>
      </w:r>
    </w:p>
    <w:sdt>
      <w:sdtPr>
        <w:rPr>
          <w:rFonts w:cs="Arial"/>
          <w:szCs w:val="20"/>
          <w:highlight w:val="yellow"/>
        </w:rPr>
        <w:id w:val="1107628040"/>
      </w:sdtPr>
      <w:sdtEndPr/>
      <w:sdtContent>
        <w:sdt>
          <w:sdtPr>
            <w:rPr>
              <w:rFonts w:cs="Arial"/>
              <w:szCs w:val="20"/>
              <w:highlight w:val="yellow"/>
            </w:rPr>
            <w:id w:val="1164815279"/>
          </w:sdtPr>
          <w:sdtEndPr/>
          <w:sdtContent>
            <w:p w14:paraId="6D1F07AF" w14:textId="77777777" w:rsidR="00B66BF8" w:rsidRPr="00B66BF8" w:rsidRDefault="00B5630A" w:rsidP="00B66BF8">
              <w:pPr>
                <w:rPr>
                  <w:rFonts w:cs="Arial"/>
                  <w:szCs w:val="20"/>
                  <w:lang w:val="de-DE"/>
                </w:rPr>
              </w:pPr>
              <w:sdt>
                <w:sdtPr>
                  <w:rPr>
                    <w:rFonts w:cs="Arial"/>
                    <w:szCs w:val="20"/>
                    <w:highlight w:val="yellow"/>
                  </w:rPr>
                  <w:id w:val="-1463036598"/>
                </w:sdtPr>
                <w:sdtEndPr/>
                <w:sdtContent>
                  <w:r w:rsidR="00B66BF8" w:rsidRPr="00B66BF8">
                    <w:rPr>
                      <w:rFonts w:cs="Arial"/>
                      <w:szCs w:val="20"/>
                      <w:highlight w:val="yellow"/>
                      <w:lang w:val="de-DE"/>
                    </w:rPr>
                    <w:t>Klicken Sie hier, wenn Sie einen Text eingeben möchten.</w:t>
                  </w:r>
                </w:sdtContent>
              </w:sdt>
            </w:p>
          </w:sdtContent>
        </w:sdt>
      </w:sdtContent>
    </w:sdt>
    <w:p w14:paraId="5A76C154" w14:textId="77777777" w:rsidR="00B66BF8" w:rsidRPr="00B66BF8" w:rsidRDefault="00B66BF8" w:rsidP="00B66BF8">
      <w:pPr>
        <w:pStyle w:val="Listenabsatz"/>
        <w:ind w:left="284"/>
        <w:rPr>
          <w:rFonts w:cs="Arial"/>
          <w:szCs w:val="20"/>
          <w:lang w:val="de-DE"/>
        </w:rPr>
      </w:pPr>
    </w:p>
    <w:p w14:paraId="18E39DFE" w14:textId="77777777" w:rsidR="00B66BF8" w:rsidRPr="00B66BF8" w:rsidRDefault="00B66BF8" w:rsidP="00B66BF8">
      <w:pPr>
        <w:pStyle w:val="Listenabsatz"/>
        <w:numPr>
          <w:ilvl w:val="0"/>
          <w:numId w:val="44"/>
        </w:numPr>
        <w:spacing w:after="0" w:line="260" w:lineRule="atLeast"/>
        <w:ind w:left="284" w:hanging="284"/>
        <w:jc w:val="left"/>
        <w:rPr>
          <w:rFonts w:cs="Arial"/>
          <w:szCs w:val="20"/>
          <w:lang w:val="de-DE"/>
        </w:rPr>
      </w:pPr>
      <w:r w:rsidRPr="00B66BF8">
        <w:rPr>
          <w:rFonts w:cs="Arial"/>
          <w:szCs w:val="20"/>
          <w:lang w:val="de-DE"/>
        </w:rPr>
        <w:t>Bis wann ist das Zertifikat gültig?</w:t>
      </w:r>
    </w:p>
    <w:sdt>
      <w:sdtPr>
        <w:rPr>
          <w:rFonts w:cs="Arial"/>
          <w:szCs w:val="20"/>
          <w:highlight w:val="yellow"/>
        </w:rPr>
        <w:id w:val="-401833183"/>
      </w:sdtPr>
      <w:sdtEndPr>
        <w:rPr>
          <w:highlight w:val="none"/>
        </w:rPr>
      </w:sdtEndPr>
      <w:sdtContent>
        <w:sdt>
          <w:sdtPr>
            <w:rPr>
              <w:rFonts w:cs="Arial"/>
              <w:szCs w:val="20"/>
              <w:highlight w:val="yellow"/>
            </w:rPr>
            <w:id w:val="-1298609864"/>
          </w:sdtPr>
          <w:sdtEndPr/>
          <w:sdtContent>
            <w:p w14:paraId="6F30D104" w14:textId="77777777" w:rsidR="00B66BF8" w:rsidRPr="00B66BF8" w:rsidRDefault="00B5630A" w:rsidP="00B66BF8">
              <w:pPr>
                <w:rPr>
                  <w:rFonts w:cs="Arial"/>
                  <w:szCs w:val="20"/>
                  <w:lang w:val="de-DE"/>
                </w:rPr>
              </w:pPr>
              <w:sdt>
                <w:sdtPr>
                  <w:rPr>
                    <w:rFonts w:cs="Arial"/>
                    <w:szCs w:val="20"/>
                    <w:highlight w:val="yellow"/>
                  </w:rPr>
                  <w:id w:val="-1048141437"/>
                </w:sdtPr>
                <w:sdtEndPr/>
                <w:sdtContent>
                  <w:r w:rsidR="00B66BF8" w:rsidRPr="00B66BF8">
                    <w:rPr>
                      <w:rFonts w:cs="Arial"/>
                      <w:szCs w:val="20"/>
                      <w:highlight w:val="yellow"/>
                      <w:lang w:val="de-DE"/>
                    </w:rPr>
                    <w:t>Klicken Sie hier, wenn Sie einen Text eingeben möchten.</w:t>
                  </w:r>
                </w:sdtContent>
              </w:sdt>
            </w:p>
          </w:sdtContent>
        </w:sdt>
      </w:sdtContent>
    </w:sdt>
    <w:p w14:paraId="3ECF8C0D" w14:textId="77777777" w:rsidR="00B66BF8" w:rsidRPr="00B66BF8" w:rsidRDefault="00B66BF8" w:rsidP="00B66BF8">
      <w:pPr>
        <w:rPr>
          <w:rFonts w:cs="Arial"/>
          <w:szCs w:val="20"/>
          <w:lang w:val="de-DE"/>
        </w:rPr>
      </w:pPr>
    </w:p>
    <w:p w14:paraId="3B3CA378" w14:textId="77777777" w:rsidR="00B66BF8" w:rsidRPr="00B66BF8" w:rsidRDefault="00B66BF8" w:rsidP="00B66BF8">
      <w:pPr>
        <w:rPr>
          <w:rFonts w:cs="Arial"/>
          <w:i/>
          <w:szCs w:val="20"/>
          <w:lang w:val="de-DE"/>
        </w:rPr>
      </w:pPr>
      <w:r w:rsidRPr="00B66BF8">
        <w:rPr>
          <w:rFonts w:cs="Arial"/>
          <w:i/>
          <w:szCs w:val="20"/>
          <w:lang w:val="de-DE"/>
        </w:rPr>
        <w:t>Bitte fügen Sie eine Kopie des Zertifikats bei.</w:t>
      </w:r>
    </w:p>
    <w:p w14:paraId="2057F6C8" w14:textId="77777777" w:rsidR="00B66BF8" w:rsidRPr="00B66BF8" w:rsidRDefault="00B66BF8" w:rsidP="00B66BF8">
      <w:pPr>
        <w:rPr>
          <w:rFonts w:cs="Arial"/>
          <w:i/>
          <w:szCs w:val="20"/>
          <w:lang w:val="de-DE"/>
        </w:rPr>
      </w:pPr>
    </w:p>
    <w:p w14:paraId="69A3155E" w14:textId="77777777" w:rsidR="00B66BF8" w:rsidRPr="00B66BF8" w:rsidRDefault="00B66BF8" w:rsidP="00B66BF8">
      <w:pPr>
        <w:rPr>
          <w:rFonts w:cs="Arial"/>
          <w:szCs w:val="20"/>
          <w:lang w:val="de-DE"/>
        </w:rPr>
      </w:pPr>
      <w:r w:rsidRPr="00B66BF8">
        <w:rPr>
          <w:rFonts w:cs="Arial"/>
          <w:b/>
          <w:szCs w:val="20"/>
          <w:lang w:val="de-DE"/>
        </w:rPr>
        <w:t>4.</w:t>
      </w:r>
      <w:r w:rsidRPr="00B66BF8">
        <w:rPr>
          <w:rFonts w:cs="Arial"/>
          <w:szCs w:val="20"/>
          <w:lang w:val="de-DE"/>
        </w:rPr>
        <w:t xml:space="preserve"> Welches sind Ihre wichtigsten SHE-Ziele für dieses Jahr und die nächsten 3-5 Jahre?</w:t>
      </w:r>
    </w:p>
    <w:p w14:paraId="3077B8A0" w14:textId="77777777" w:rsidR="00B66BF8" w:rsidRPr="00B66BF8" w:rsidRDefault="00B66BF8" w:rsidP="00B66BF8">
      <w:pPr>
        <w:rPr>
          <w:rFonts w:cs="Arial"/>
          <w:szCs w:val="20"/>
          <w:lang w:val="de-DE"/>
        </w:rPr>
      </w:pPr>
    </w:p>
    <w:p w14:paraId="7BF2A72A" w14:textId="77777777" w:rsidR="00B66BF8" w:rsidRPr="00B66BF8" w:rsidRDefault="00B5630A" w:rsidP="00B66BF8">
      <w:pPr>
        <w:rPr>
          <w:rFonts w:cs="Arial"/>
          <w:szCs w:val="20"/>
          <w:lang w:val="de-DE"/>
        </w:rPr>
      </w:pPr>
      <w:sdt>
        <w:sdtPr>
          <w:rPr>
            <w:rFonts w:cs="Arial"/>
            <w:szCs w:val="20"/>
            <w:highlight w:val="yellow"/>
            <w:lang w:val="de-DE"/>
          </w:rPr>
          <w:id w:val="383071552"/>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Sicherheit:</w:t>
      </w:r>
    </w:p>
    <w:sdt>
      <w:sdtPr>
        <w:rPr>
          <w:rFonts w:cs="Arial"/>
          <w:szCs w:val="20"/>
        </w:rPr>
        <w:id w:val="1684708699"/>
      </w:sdtPr>
      <w:sdtEndPr/>
      <w:sdtContent>
        <w:sdt>
          <w:sdtPr>
            <w:rPr>
              <w:rFonts w:cs="Arial"/>
              <w:szCs w:val="20"/>
              <w:highlight w:val="yellow"/>
            </w:rPr>
            <w:id w:val="2143456937"/>
          </w:sdtPr>
          <w:sdtEndPr/>
          <w:sdtContent>
            <w:p w14:paraId="2703FCAE" w14:textId="77777777" w:rsidR="00B66BF8" w:rsidRPr="00B66BF8" w:rsidRDefault="00B5630A" w:rsidP="00B66BF8">
              <w:pPr>
                <w:rPr>
                  <w:rFonts w:cs="Arial"/>
                  <w:szCs w:val="20"/>
                  <w:lang w:val="de-DE"/>
                </w:rPr>
              </w:pPr>
              <w:sdt>
                <w:sdtPr>
                  <w:rPr>
                    <w:rFonts w:cs="Arial"/>
                    <w:szCs w:val="20"/>
                    <w:highlight w:val="yellow"/>
                  </w:rPr>
                  <w:id w:val="892309264"/>
                </w:sdtPr>
                <w:sdtEndPr/>
                <w:sdtContent>
                  <w:r w:rsidR="00B66BF8" w:rsidRPr="00B66BF8">
                    <w:rPr>
                      <w:rFonts w:cs="Arial"/>
                      <w:szCs w:val="20"/>
                      <w:highlight w:val="yellow"/>
                      <w:lang w:val="de-DE"/>
                    </w:rPr>
                    <w:t>Klicken Sie hier, wenn Sie einen Text eingeben möchten.</w:t>
                  </w:r>
                </w:sdtContent>
              </w:sdt>
            </w:p>
          </w:sdtContent>
        </w:sdt>
      </w:sdtContent>
    </w:sdt>
    <w:p w14:paraId="5F0173F4" w14:textId="77777777" w:rsidR="00B66BF8" w:rsidRPr="00B66BF8" w:rsidRDefault="00B66BF8" w:rsidP="00B66BF8">
      <w:pPr>
        <w:rPr>
          <w:rFonts w:cs="Arial"/>
          <w:szCs w:val="20"/>
          <w:lang w:val="de-DE"/>
        </w:rPr>
      </w:pPr>
    </w:p>
    <w:p w14:paraId="55CA4230" w14:textId="77777777" w:rsidR="00B66BF8" w:rsidRPr="00B66BF8" w:rsidRDefault="00B5630A" w:rsidP="00B66BF8">
      <w:pPr>
        <w:rPr>
          <w:rFonts w:cs="Arial"/>
          <w:szCs w:val="20"/>
          <w:lang w:val="de-DE"/>
        </w:rPr>
      </w:pPr>
      <w:sdt>
        <w:sdtPr>
          <w:rPr>
            <w:rFonts w:cs="Arial"/>
            <w:szCs w:val="20"/>
            <w:highlight w:val="yellow"/>
            <w:lang w:val="de-DE"/>
          </w:rPr>
          <w:id w:val="-863205967"/>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Gesundheit:</w:t>
      </w:r>
    </w:p>
    <w:sdt>
      <w:sdtPr>
        <w:rPr>
          <w:rFonts w:cs="Arial"/>
          <w:szCs w:val="20"/>
          <w:highlight w:val="yellow"/>
        </w:rPr>
        <w:id w:val="-1015153087"/>
      </w:sdtPr>
      <w:sdtEndPr/>
      <w:sdtContent>
        <w:sdt>
          <w:sdtPr>
            <w:rPr>
              <w:rFonts w:cs="Arial"/>
              <w:szCs w:val="20"/>
              <w:highlight w:val="yellow"/>
            </w:rPr>
            <w:id w:val="-401295505"/>
          </w:sdtPr>
          <w:sdtEndPr/>
          <w:sdtContent>
            <w:p w14:paraId="4B5A1084" w14:textId="77777777" w:rsidR="00B66BF8" w:rsidRPr="00B66BF8" w:rsidRDefault="00B5630A" w:rsidP="00B66BF8">
              <w:pPr>
                <w:rPr>
                  <w:rFonts w:cs="Arial"/>
                  <w:szCs w:val="20"/>
                  <w:lang w:val="de-DE"/>
                </w:rPr>
              </w:pPr>
              <w:sdt>
                <w:sdtPr>
                  <w:rPr>
                    <w:rFonts w:cs="Arial"/>
                    <w:szCs w:val="20"/>
                    <w:highlight w:val="yellow"/>
                  </w:rPr>
                  <w:id w:val="2003009075"/>
                </w:sdtPr>
                <w:sdtEndPr/>
                <w:sdtContent>
                  <w:r w:rsidR="00B66BF8" w:rsidRPr="00B66BF8">
                    <w:rPr>
                      <w:rFonts w:cs="Arial"/>
                      <w:szCs w:val="20"/>
                      <w:highlight w:val="yellow"/>
                      <w:lang w:val="de-DE"/>
                    </w:rPr>
                    <w:t>Klicken Sie hier, wenn Sie einen Text eingeben möchten.</w:t>
                  </w:r>
                </w:sdtContent>
              </w:sdt>
            </w:p>
          </w:sdtContent>
        </w:sdt>
      </w:sdtContent>
    </w:sdt>
    <w:p w14:paraId="59387311" w14:textId="77777777" w:rsidR="00B66BF8" w:rsidRPr="00B66BF8" w:rsidRDefault="00B66BF8" w:rsidP="00B66BF8">
      <w:pPr>
        <w:rPr>
          <w:rFonts w:cs="Arial"/>
          <w:szCs w:val="20"/>
          <w:lang w:val="de-DE"/>
        </w:rPr>
      </w:pPr>
    </w:p>
    <w:p w14:paraId="65A32838" w14:textId="77777777" w:rsidR="00B66BF8" w:rsidRPr="00B66BF8" w:rsidRDefault="00B5630A" w:rsidP="00B66BF8">
      <w:pPr>
        <w:rPr>
          <w:rFonts w:cs="Arial"/>
          <w:szCs w:val="20"/>
          <w:lang w:val="de-DE"/>
        </w:rPr>
      </w:pPr>
      <w:sdt>
        <w:sdtPr>
          <w:rPr>
            <w:rFonts w:cs="Arial"/>
            <w:szCs w:val="20"/>
            <w:highlight w:val="yellow"/>
            <w:lang w:val="de-DE"/>
          </w:rPr>
          <w:id w:val="1135909375"/>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Umwelt:</w:t>
      </w:r>
    </w:p>
    <w:sdt>
      <w:sdtPr>
        <w:rPr>
          <w:rFonts w:cs="Arial"/>
          <w:szCs w:val="20"/>
          <w:highlight w:val="yellow"/>
        </w:rPr>
        <w:id w:val="-189996328"/>
      </w:sdtPr>
      <w:sdtEndPr>
        <w:rPr>
          <w:highlight w:val="none"/>
        </w:rPr>
      </w:sdtEndPr>
      <w:sdtContent>
        <w:sdt>
          <w:sdtPr>
            <w:rPr>
              <w:rFonts w:cs="Arial"/>
              <w:szCs w:val="20"/>
              <w:highlight w:val="yellow"/>
            </w:rPr>
            <w:id w:val="1224402416"/>
          </w:sdtPr>
          <w:sdtEndPr/>
          <w:sdtContent>
            <w:p w14:paraId="3F4ACC67" w14:textId="77777777" w:rsidR="00B66BF8" w:rsidRPr="00B66BF8" w:rsidRDefault="00B5630A" w:rsidP="00B66BF8">
              <w:pPr>
                <w:rPr>
                  <w:rFonts w:cs="Arial"/>
                  <w:szCs w:val="20"/>
                  <w:lang w:val="de-DE"/>
                </w:rPr>
              </w:pPr>
              <w:sdt>
                <w:sdtPr>
                  <w:rPr>
                    <w:rFonts w:cs="Arial"/>
                    <w:szCs w:val="20"/>
                    <w:highlight w:val="yellow"/>
                  </w:rPr>
                  <w:id w:val="-2122291643"/>
                </w:sdtPr>
                <w:sdtEndPr/>
                <w:sdtContent>
                  <w:r w:rsidR="00B66BF8" w:rsidRPr="00B66BF8">
                    <w:rPr>
                      <w:rFonts w:cs="Arial"/>
                      <w:szCs w:val="20"/>
                      <w:highlight w:val="yellow"/>
                      <w:lang w:val="de-DE"/>
                    </w:rPr>
                    <w:t>Klicken Sie hier, wenn Sie einen Text eingeben möchten.</w:t>
                  </w:r>
                </w:sdtContent>
              </w:sdt>
            </w:p>
          </w:sdtContent>
        </w:sdt>
      </w:sdtContent>
    </w:sdt>
    <w:p w14:paraId="33906003" w14:textId="77777777" w:rsidR="00B66BF8" w:rsidRPr="00B66BF8" w:rsidRDefault="00B66BF8" w:rsidP="00B66BF8">
      <w:pPr>
        <w:rPr>
          <w:rFonts w:cs="Arial"/>
          <w:i/>
          <w:szCs w:val="20"/>
          <w:lang w:val="de-DE"/>
        </w:rPr>
      </w:pPr>
    </w:p>
    <w:p w14:paraId="44C02FB4" w14:textId="77777777" w:rsidR="00B66BF8" w:rsidRPr="00B66BF8" w:rsidRDefault="00B66BF8" w:rsidP="00B66BF8">
      <w:pPr>
        <w:rPr>
          <w:rFonts w:cs="Arial"/>
          <w:szCs w:val="20"/>
          <w:lang w:val="de-DE"/>
        </w:rPr>
      </w:pPr>
      <w:r w:rsidRPr="00B66BF8">
        <w:rPr>
          <w:rFonts w:cs="Arial"/>
          <w:b/>
          <w:szCs w:val="20"/>
          <w:lang w:val="de-DE"/>
        </w:rPr>
        <w:t>5.</w:t>
      </w:r>
      <w:r w:rsidRPr="00B66BF8">
        <w:rPr>
          <w:rFonts w:cs="Arial"/>
          <w:szCs w:val="20"/>
          <w:lang w:val="de-DE"/>
        </w:rPr>
        <w:t xml:space="preserve"> Falls Sie kein zertifiziertes SHE-System haben, beschreiben Sie, wie Sie Ihre SHE-Prozesse überwachen, kontrollieren und begutachten, um Ihre SHE-Leistung ständig zu verbessern.</w:t>
      </w:r>
    </w:p>
    <w:sdt>
      <w:sdtPr>
        <w:rPr>
          <w:rFonts w:cs="Arial"/>
          <w:szCs w:val="20"/>
        </w:rPr>
        <w:id w:val="-178979766"/>
      </w:sdtPr>
      <w:sdtEndPr/>
      <w:sdtContent>
        <w:sdt>
          <w:sdtPr>
            <w:rPr>
              <w:rFonts w:cs="Arial"/>
              <w:szCs w:val="20"/>
              <w:highlight w:val="yellow"/>
            </w:rPr>
            <w:id w:val="1020134178"/>
          </w:sdtPr>
          <w:sdtEndPr/>
          <w:sdtContent>
            <w:p w14:paraId="1BF2D35A" w14:textId="77777777" w:rsidR="00B66BF8" w:rsidRPr="00B66BF8" w:rsidRDefault="00B5630A" w:rsidP="00B66BF8">
              <w:pPr>
                <w:rPr>
                  <w:rFonts w:cs="Arial"/>
                  <w:szCs w:val="20"/>
                  <w:lang w:val="de-DE"/>
                </w:rPr>
              </w:pPr>
              <w:sdt>
                <w:sdtPr>
                  <w:rPr>
                    <w:rFonts w:cs="Arial"/>
                    <w:szCs w:val="20"/>
                    <w:highlight w:val="yellow"/>
                  </w:rPr>
                  <w:id w:val="1888530096"/>
                </w:sdtPr>
                <w:sdtEndPr/>
                <w:sdtContent>
                  <w:r w:rsidR="00B66BF8" w:rsidRPr="00B66BF8">
                    <w:rPr>
                      <w:rFonts w:cs="Arial"/>
                      <w:szCs w:val="20"/>
                      <w:highlight w:val="yellow"/>
                      <w:lang w:val="de-DE"/>
                    </w:rPr>
                    <w:t>Klicken Sie hier, wenn Sie einen Text eingeben möchten.</w:t>
                  </w:r>
                </w:sdtContent>
              </w:sdt>
            </w:p>
          </w:sdtContent>
        </w:sdt>
      </w:sdtContent>
    </w:sdt>
    <w:p w14:paraId="4DA2D7B2" w14:textId="77777777" w:rsidR="00B66BF8" w:rsidRPr="00B66BF8" w:rsidRDefault="00B66BF8" w:rsidP="00B66BF8">
      <w:pPr>
        <w:rPr>
          <w:rFonts w:cs="Arial"/>
          <w:szCs w:val="20"/>
          <w:lang w:val="de-DE"/>
        </w:rPr>
      </w:pPr>
    </w:p>
    <w:p w14:paraId="7B39A3BF" w14:textId="77777777" w:rsidR="00B66BF8" w:rsidRPr="00B66BF8" w:rsidRDefault="00B66BF8" w:rsidP="00B66BF8">
      <w:pPr>
        <w:rPr>
          <w:rFonts w:cs="Arial"/>
          <w:szCs w:val="20"/>
          <w:lang w:val="de-DE"/>
        </w:rPr>
      </w:pPr>
      <w:r w:rsidRPr="00B66BF8">
        <w:rPr>
          <w:rFonts w:cs="Arial"/>
          <w:b/>
          <w:szCs w:val="20"/>
          <w:lang w:val="de-DE"/>
        </w:rPr>
        <w:t>6.</w:t>
      </w:r>
      <w:r w:rsidRPr="00B66BF8">
        <w:rPr>
          <w:rFonts w:cs="Arial"/>
          <w:szCs w:val="20"/>
          <w:lang w:val="de-DE"/>
        </w:rPr>
        <w:t xml:space="preserve"> Wie ist der Zugang zu kompetenter und qualifizierter SHE-Beratung in Ihrem Unternehmen organisiert?</w:t>
      </w:r>
    </w:p>
    <w:p w14:paraId="6D4BDFA7" w14:textId="77777777" w:rsidR="00B66BF8" w:rsidRPr="00B66BF8" w:rsidRDefault="00B66BF8" w:rsidP="00B66BF8">
      <w:pPr>
        <w:rPr>
          <w:rFonts w:cs="Arial"/>
          <w:szCs w:val="20"/>
          <w:lang w:val="de-DE"/>
        </w:rPr>
      </w:pPr>
    </w:p>
    <w:p w14:paraId="12D000E2" w14:textId="77777777" w:rsidR="00B66BF8" w:rsidRPr="00B66BF8" w:rsidRDefault="00B5630A" w:rsidP="00B66BF8">
      <w:pPr>
        <w:rPr>
          <w:rFonts w:cs="Arial"/>
          <w:szCs w:val="20"/>
          <w:lang w:val="de-DE"/>
        </w:rPr>
      </w:pPr>
      <w:sdt>
        <w:sdtPr>
          <w:rPr>
            <w:rFonts w:cs="Arial"/>
            <w:szCs w:val="20"/>
            <w:highlight w:val="yellow"/>
            <w:lang w:val="de-DE"/>
          </w:rPr>
          <w:id w:val="-418797939"/>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Interne Gesundheits- und Sicherheitsexperten:</w:t>
      </w:r>
    </w:p>
    <w:p w14:paraId="50BE9147" w14:textId="77777777" w:rsidR="00B66BF8" w:rsidRPr="00B66BF8" w:rsidRDefault="00B5630A" w:rsidP="00B66BF8">
      <w:pPr>
        <w:rPr>
          <w:rFonts w:cs="Arial"/>
          <w:szCs w:val="20"/>
          <w:lang w:val="de-DE"/>
        </w:rPr>
      </w:pPr>
      <w:sdt>
        <w:sdtPr>
          <w:rPr>
            <w:rFonts w:cs="Arial"/>
            <w:szCs w:val="20"/>
            <w:highlight w:val="yellow"/>
            <w:lang w:val="de-DE"/>
          </w:rPr>
          <w:id w:val="-669707416"/>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Externe Gesundheits- und Sicherheitsexperten (Namen und Kontaktdetails bereitstellen):</w:t>
      </w:r>
    </w:p>
    <w:sdt>
      <w:sdtPr>
        <w:rPr>
          <w:rFonts w:cs="Arial"/>
          <w:szCs w:val="20"/>
          <w:highlight w:val="yellow"/>
          <w:lang w:val="nl-NL"/>
        </w:rPr>
        <w:id w:val="1135612957"/>
      </w:sdtPr>
      <w:sdtEndPr/>
      <w:sdtContent>
        <w:sdt>
          <w:sdtPr>
            <w:rPr>
              <w:rFonts w:cs="Arial"/>
              <w:szCs w:val="20"/>
              <w:highlight w:val="yellow"/>
            </w:rPr>
            <w:id w:val="-1445610683"/>
          </w:sdtPr>
          <w:sdtEndPr/>
          <w:sdtContent>
            <w:p w14:paraId="39D82CF5" w14:textId="77777777" w:rsidR="00B66BF8" w:rsidRPr="00B66BF8" w:rsidRDefault="00B5630A" w:rsidP="00B66BF8">
              <w:pPr>
                <w:rPr>
                  <w:rFonts w:cs="Arial"/>
                  <w:szCs w:val="20"/>
                  <w:lang w:val="de-DE"/>
                </w:rPr>
              </w:pPr>
              <w:sdt>
                <w:sdtPr>
                  <w:rPr>
                    <w:rFonts w:cs="Arial"/>
                    <w:szCs w:val="20"/>
                    <w:highlight w:val="yellow"/>
                  </w:rPr>
                  <w:id w:val="-1365204023"/>
                </w:sdtPr>
                <w:sdtEndPr/>
                <w:sdtContent>
                  <w:r w:rsidR="00B66BF8" w:rsidRPr="00B66BF8">
                    <w:rPr>
                      <w:rFonts w:cs="Arial"/>
                      <w:szCs w:val="20"/>
                      <w:highlight w:val="yellow"/>
                      <w:lang w:val="de-DE"/>
                    </w:rPr>
                    <w:t>Klicken Sie hier, wenn Sie einen Text eingeben möchten.</w:t>
                  </w:r>
                </w:sdtContent>
              </w:sdt>
            </w:p>
          </w:sdtContent>
        </w:sdt>
      </w:sdtContent>
    </w:sdt>
    <w:p w14:paraId="35417684" w14:textId="77777777" w:rsidR="00B66BF8" w:rsidRPr="00B66BF8" w:rsidRDefault="00B66BF8" w:rsidP="00B66BF8">
      <w:pPr>
        <w:rPr>
          <w:rFonts w:cs="Arial"/>
          <w:szCs w:val="20"/>
          <w:lang w:val="de-DE"/>
        </w:rPr>
      </w:pPr>
    </w:p>
    <w:p w14:paraId="2B6C72AE" w14:textId="77777777" w:rsidR="00B66BF8" w:rsidRPr="00B66BF8" w:rsidRDefault="00B5630A" w:rsidP="00B66BF8">
      <w:pPr>
        <w:rPr>
          <w:rFonts w:cs="Arial"/>
          <w:szCs w:val="20"/>
          <w:lang w:val="de-DE"/>
        </w:rPr>
      </w:pPr>
      <w:sdt>
        <w:sdtPr>
          <w:rPr>
            <w:rFonts w:cs="Arial"/>
            <w:szCs w:val="20"/>
            <w:highlight w:val="yellow"/>
            <w:lang w:val="de-DE"/>
          </w:rPr>
          <w:id w:val="-1388635020"/>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Interne Umweltexperten:</w:t>
      </w:r>
    </w:p>
    <w:p w14:paraId="7A78570C" w14:textId="77777777" w:rsidR="00B66BF8" w:rsidRPr="00B66BF8" w:rsidRDefault="00B5630A" w:rsidP="00B66BF8">
      <w:pPr>
        <w:rPr>
          <w:rFonts w:cs="Arial"/>
          <w:szCs w:val="20"/>
          <w:lang w:val="de-DE"/>
        </w:rPr>
      </w:pPr>
      <w:sdt>
        <w:sdtPr>
          <w:rPr>
            <w:rFonts w:cs="Arial"/>
            <w:szCs w:val="20"/>
            <w:highlight w:val="yellow"/>
            <w:lang w:val="de-DE"/>
          </w:rPr>
          <w:id w:val="-1883323136"/>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Externe Umweltexperten (Namen und Kontaktdetails bereitstellen):</w:t>
      </w:r>
    </w:p>
    <w:sdt>
      <w:sdtPr>
        <w:rPr>
          <w:rFonts w:cs="Arial"/>
          <w:szCs w:val="20"/>
          <w:highlight w:val="yellow"/>
          <w:lang w:val="nl-NL"/>
        </w:rPr>
        <w:id w:val="-441386403"/>
      </w:sdtPr>
      <w:sdtEndPr>
        <w:rPr>
          <w:highlight w:val="none"/>
        </w:rPr>
      </w:sdtEndPr>
      <w:sdtContent>
        <w:sdt>
          <w:sdtPr>
            <w:rPr>
              <w:rFonts w:cs="Arial"/>
              <w:szCs w:val="20"/>
              <w:highlight w:val="yellow"/>
            </w:rPr>
            <w:id w:val="-1612743173"/>
          </w:sdtPr>
          <w:sdtEndPr/>
          <w:sdtContent>
            <w:p w14:paraId="75B05F64" w14:textId="77777777" w:rsidR="00B66BF8" w:rsidRPr="00B66BF8" w:rsidRDefault="00B5630A" w:rsidP="00B66BF8">
              <w:pPr>
                <w:rPr>
                  <w:rFonts w:cs="Arial"/>
                  <w:szCs w:val="20"/>
                  <w:lang w:val="de-DE"/>
                </w:rPr>
              </w:pPr>
              <w:sdt>
                <w:sdtPr>
                  <w:rPr>
                    <w:rFonts w:cs="Arial"/>
                    <w:szCs w:val="20"/>
                    <w:highlight w:val="yellow"/>
                  </w:rPr>
                  <w:id w:val="1788236610"/>
                </w:sdtPr>
                <w:sdtEndPr/>
                <w:sdtContent>
                  <w:r w:rsidR="00B66BF8" w:rsidRPr="00B66BF8">
                    <w:rPr>
                      <w:rFonts w:cs="Arial"/>
                      <w:szCs w:val="20"/>
                      <w:highlight w:val="yellow"/>
                      <w:lang w:val="de-DE"/>
                    </w:rPr>
                    <w:t>Klicken Sie hier, wenn Sie einen Text eingeben möchten.</w:t>
                  </w:r>
                </w:sdtContent>
              </w:sdt>
            </w:p>
          </w:sdtContent>
        </w:sdt>
      </w:sdtContent>
    </w:sdt>
    <w:p w14:paraId="04494EF8" w14:textId="77777777" w:rsidR="00B66BF8" w:rsidRPr="00B66BF8" w:rsidRDefault="00B66BF8" w:rsidP="00B66BF8">
      <w:pPr>
        <w:rPr>
          <w:rFonts w:cs="Arial"/>
          <w:szCs w:val="20"/>
          <w:lang w:val="de-DE"/>
        </w:rPr>
      </w:pPr>
    </w:p>
    <w:p w14:paraId="0B672257" w14:textId="77777777" w:rsidR="00B66BF8" w:rsidRPr="00B66BF8" w:rsidRDefault="00B66BF8" w:rsidP="00B66BF8">
      <w:pPr>
        <w:rPr>
          <w:rFonts w:cs="Arial"/>
          <w:b/>
          <w:szCs w:val="20"/>
          <w:lang w:val="de-DE"/>
        </w:rPr>
      </w:pPr>
      <w:r w:rsidRPr="00B66BF8">
        <w:rPr>
          <w:rFonts w:cs="Arial"/>
          <w:b/>
          <w:szCs w:val="20"/>
          <w:lang w:val="de-DE"/>
        </w:rPr>
        <w:lastRenderedPageBreak/>
        <w:t>B.</w:t>
      </w:r>
      <w:r w:rsidRPr="00B66BF8">
        <w:rPr>
          <w:rFonts w:cs="Arial"/>
          <w:b/>
          <w:szCs w:val="20"/>
          <w:lang w:val="de-DE"/>
        </w:rPr>
        <w:tab/>
        <w:t>Risikomanagement</w:t>
      </w:r>
    </w:p>
    <w:p w14:paraId="0E9D1776" w14:textId="77777777" w:rsidR="00B66BF8" w:rsidRPr="00B66BF8" w:rsidRDefault="00B66BF8" w:rsidP="00B66BF8">
      <w:pPr>
        <w:rPr>
          <w:rFonts w:cs="Arial"/>
          <w:szCs w:val="20"/>
          <w:lang w:val="de-DE"/>
        </w:rPr>
      </w:pPr>
    </w:p>
    <w:p w14:paraId="3B99B1A8" w14:textId="77777777" w:rsidR="00B66BF8" w:rsidRPr="00B66BF8" w:rsidRDefault="00B66BF8" w:rsidP="00B66BF8">
      <w:pPr>
        <w:rPr>
          <w:rFonts w:cs="Arial"/>
          <w:szCs w:val="20"/>
          <w:lang w:val="de-DE"/>
        </w:rPr>
      </w:pPr>
      <w:r w:rsidRPr="00B66BF8">
        <w:rPr>
          <w:rFonts w:cs="Arial"/>
          <w:szCs w:val="20"/>
          <w:lang w:val="de-DE"/>
        </w:rPr>
        <w:t>Jedes Unternehmen benötigt einen Prozess, der dabei hilft, Sicherheits-, Gesundheits- und Umweltrisiken während des Arbeitsablaufes, oder, falls relevant, während des Entwicklungsprozesses zu identifizieren, zu beurteilen und zu kontrollieren. Der Prozess muss jederzeit systematisch und aktiv sein.</w:t>
      </w:r>
    </w:p>
    <w:p w14:paraId="12413ED2" w14:textId="77777777" w:rsidR="00B66BF8" w:rsidRPr="00B66BF8" w:rsidRDefault="00B66BF8" w:rsidP="00B66BF8">
      <w:pPr>
        <w:rPr>
          <w:rFonts w:cs="Arial"/>
          <w:szCs w:val="20"/>
          <w:lang w:val="de-DE"/>
        </w:rPr>
      </w:pPr>
    </w:p>
    <w:p w14:paraId="6C13A806" w14:textId="77777777" w:rsidR="00B66BF8" w:rsidRPr="00B66BF8" w:rsidRDefault="00B66BF8" w:rsidP="00B66BF8">
      <w:pPr>
        <w:rPr>
          <w:rFonts w:ascii="MS Gothic" w:eastAsia="MS Gothic" w:hAnsi="MS Gothic" w:cs="MS Gothic"/>
          <w:szCs w:val="20"/>
          <w:lang w:val="de-DE"/>
        </w:rPr>
      </w:pPr>
      <w:r w:rsidRPr="00B66BF8">
        <w:rPr>
          <w:rFonts w:cs="Arial"/>
          <w:b/>
          <w:szCs w:val="20"/>
          <w:lang w:val="de-DE"/>
        </w:rPr>
        <w:t>1.</w:t>
      </w:r>
      <w:r w:rsidRPr="00B66BF8">
        <w:rPr>
          <w:rFonts w:cs="Arial"/>
          <w:szCs w:val="20"/>
          <w:lang w:val="de-DE"/>
        </w:rPr>
        <w:t xml:space="preserve"> Wie identifizieren Sie systematisch Gefahren (Risikobewertung), verteilen Kontrollmaßnahmen und überprüfen die Effektivität der Risikobewertung und die der durchgeführten Maßnahmen?</w:t>
      </w:r>
    </w:p>
    <w:sdt>
      <w:sdtPr>
        <w:rPr>
          <w:rFonts w:ascii="MS Gothic" w:eastAsia="MS Gothic" w:hAnsi="MS Gothic" w:cs="MS Gothic"/>
          <w:szCs w:val="20"/>
        </w:rPr>
        <w:id w:val="-1936578153"/>
      </w:sdtPr>
      <w:sdtEndPr/>
      <w:sdtContent>
        <w:sdt>
          <w:sdtPr>
            <w:rPr>
              <w:rFonts w:cs="Arial"/>
              <w:szCs w:val="20"/>
              <w:highlight w:val="yellow"/>
              <w:lang w:val="nl-NL"/>
            </w:rPr>
            <w:id w:val="1983730781"/>
          </w:sdtPr>
          <w:sdtEndPr>
            <w:rPr>
              <w:highlight w:val="none"/>
            </w:rPr>
          </w:sdtEndPr>
          <w:sdtContent>
            <w:sdt>
              <w:sdtPr>
                <w:rPr>
                  <w:rFonts w:cs="Arial"/>
                  <w:szCs w:val="20"/>
                  <w:highlight w:val="yellow"/>
                </w:rPr>
                <w:id w:val="1575782475"/>
              </w:sdtPr>
              <w:sdtEndPr/>
              <w:sdtContent>
                <w:p w14:paraId="4921CEB0" w14:textId="77777777" w:rsidR="00B66BF8" w:rsidRPr="00B66BF8" w:rsidRDefault="00B5630A" w:rsidP="00B66BF8">
                  <w:pPr>
                    <w:rPr>
                      <w:rFonts w:cs="Arial"/>
                      <w:szCs w:val="20"/>
                      <w:lang w:val="de-DE"/>
                    </w:rPr>
                  </w:pPr>
                  <w:sdt>
                    <w:sdtPr>
                      <w:rPr>
                        <w:rFonts w:cs="Arial"/>
                        <w:szCs w:val="20"/>
                        <w:highlight w:val="yellow"/>
                      </w:rPr>
                      <w:id w:val="178629368"/>
                    </w:sdtPr>
                    <w:sdtEndPr/>
                    <w:sdtContent>
                      <w:r w:rsidR="00B66BF8" w:rsidRPr="00B66BF8">
                        <w:rPr>
                          <w:rFonts w:cs="Arial"/>
                          <w:szCs w:val="20"/>
                          <w:highlight w:val="yellow"/>
                          <w:lang w:val="de-DE"/>
                        </w:rPr>
                        <w:t>Klicken Sie hier, wenn Sie einen Text eingeben möchten.</w:t>
                      </w:r>
                    </w:sdtContent>
                  </w:sdt>
                </w:p>
              </w:sdtContent>
            </w:sdt>
          </w:sdtContent>
        </w:sdt>
      </w:sdtContent>
    </w:sdt>
    <w:p w14:paraId="31030DFB" w14:textId="77777777" w:rsidR="00B66BF8" w:rsidRPr="00B66BF8" w:rsidRDefault="00B66BF8" w:rsidP="00B66BF8">
      <w:pPr>
        <w:rPr>
          <w:rFonts w:cs="Arial"/>
          <w:szCs w:val="20"/>
          <w:lang w:val="de-DE"/>
        </w:rPr>
      </w:pPr>
    </w:p>
    <w:p w14:paraId="5D3C1A11" w14:textId="77777777" w:rsidR="00B66BF8" w:rsidRPr="00B66BF8" w:rsidRDefault="00B66BF8" w:rsidP="00B66BF8">
      <w:pPr>
        <w:rPr>
          <w:rFonts w:cs="Arial"/>
          <w:szCs w:val="20"/>
          <w:lang w:val="de-DE"/>
        </w:rPr>
      </w:pPr>
      <w:r w:rsidRPr="00B66BF8">
        <w:rPr>
          <w:rFonts w:cs="Arial"/>
          <w:b/>
          <w:szCs w:val="20"/>
          <w:lang w:val="de-DE"/>
        </w:rPr>
        <w:t>2.</w:t>
      </w:r>
      <w:r w:rsidRPr="00B66BF8">
        <w:rPr>
          <w:rFonts w:cs="Arial"/>
          <w:szCs w:val="20"/>
          <w:lang w:val="de-DE"/>
        </w:rPr>
        <w:t xml:space="preserve"> Wie sind SHE-Experten in verschiedene Projektphasen eingebunden (falls zutreffend)?</w:t>
      </w:r>
    </w:p>
    <w:p w14:paraId="65C0EDBE" w14:textId="77777777" w:rsidR="00B66BF8" w:rsidRPr="00B66BF8" w:rsidRDefault="00B66BF8" w:rsidP="00B66BF8">
      <w:pPr>
        <w:rPr>
          <w:rFonts w:cs="Arial"/>
          <w:szCs w:val="20"/>
          <w:lang w:val="de-DE"/>
        </w:rPr>
      </w:pPr>
    </w:p>
    <w:p w14:paraId="356D7D9F" w14:textId="77777777" w:rsidR="00B66BF8" w:rsidRPr="00B66BF8" w:rsidRDefault="00B5630A" w:rsidP="00B66BF8">
      <w:pPr>
        <w:rPr>
          <w:rFonts w:cs="Arial"/>
          <w:szCs w:val="20"/>
          <w:lang w:val="de-DE"/>
        </w:rPr>
      </w:pPr>
      <w:sdt>
        <w:sdtPr>
          <w:rPr>
            <w:rFonts w:cs="Arial"/>
            <w:szCs w:val="20"/>
            <w:highlight w:val="yellow"/>
            <w:lang w:val="de-DE"/>
          </w:rPr>
          <w:id w:val="378203391"/>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Projektentwicklung (Design):</w:t>
      </w:r>
    </w:p>
    <w:sdt>
      <w:sdtPr>
        <w:rPr>
          <w:rFonts w:cs="Arial"/>
          <w:szCs w:val="20"/>
          <w:highlight w:val="yellow"/>
          <w:lang w:val="nl-NL"/>
        </w:rPr>
        <w:id w:val="525992014"/>
      </w:sdtPr>
      <w:sdtEndPr>
        <w:rPr>
          <w:highlight w:val="none"/>
        </w:rPr>
      </w:sdtEndPr>
      <w:sdtContent>
        <w:sdt>
          <w:sdtPr>
            <w:rPr>
              <w:rFonts w:cs="Arial"/>
              <w:szCs w:val="20"/>
              <w:highlight w:val="yellow"/>
            </w:rPr>
            <w:id w:val="242218088"/>
          </w:sdtPr>
          <w:sdtEndPr/>
          <w:sdtContent>
            <w:p w14:paraId="4479104F" w14:textId="77777777" w:rsidR="00B66BF8" w:rsidRPr="00B66BF8" w:rsidRDefault="00B5630A" w:rsidP="00B66BF8">
              <w:pPr>
                <w:rPr>
                  <w:rFonts w:cs="Arial"/>
                  <w:szCs w:val="20"/>
                  <w:lang w:val="de-DE"/>
                </w:rPr>
              </w:pPr>
              <w:sdt>
                <w:sdtPr>
                  <w:rPr>
                    <w:rFonts w:cs="Arial"/>
                    <w:szCs w:val="20"/>
                    <w:highlight w:val="yellow"/>
                  </w:rPr>
                  <w:id w:val="-1757749945"/>
                </w:sdtPr>
                <w:sdtEndPr/>
                <w:sdtContent>
                  <w:r w:rsidR="00B66BF8" w:rsidRPr="00B66BF8">
                    <w:rPr>
                      <w:rFonts w:cs="Arial"/>
                      <w:szCs w:val="20"/>
                      <w:highlight w:val="yellow"/>
                      <w:lang w:val="de-DE"/>
                    </w:rPr>
                    <w:t>Klicken Sie hier, wenn Sie einen Text eingeben möchten.</w:t>
                  </w:r>
                </w:sdtContent>
              </w:sdt>
            </w:p>
          </w:sdtContent>
        </w:sdt>
      </w:sdtContent>
    </w:sdt>
    <w:p w14:paraId="73736E7A" w14:textId="77777777" w:rsidR="00B66BF8" w:rsidRPr="00B66BF8" w:rsidRDefault="00B66BF8" w:rsidP="00B66BF8">
      <w:pPr>
        <w:rPr>
          <w:rFonts w:cs="Arial"/>
          <w:szCs w:val="20"/>
          <w:lang w:val="de-DE"/>
        </w:rPr>
      </w:pPr>
    </w:p>
    <w:p w14:paraId="2E623EF9" w14:textId="77777777" w:rsidR="00B66BF8" w:rsidRPr="00B66BF8" w:rsidRDefault="00B5630A" w:rsidP="00B66BF8">
      <w:pPr>
        <w:rPr>
          <w:rFonts w:cs="Arial"/>
          <w:szCs w:val="20"/>
          <w:lang w:val="de-DE"/>
        </w:rPr>
      </w:pPr>
      <w:sdt>
        <w:sdtPr>
          <w:rPr>
            <w:rFonts w:cs="Arial"/>
            <w:szCs w:val="20"/>
            <w:highlight w:val="yellow"/>
            <w:lang w:val="de-DE"/>
          </w:rPr>
          <w:id w:val="-1985766890"/>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Projektvorbereitung:</w:t>
      </w:r>
    </w:p>
    <w:sdt>
      <w:sdtPr>
        <w:rPr>
          <w:rFonts w:cs="Arial"/>
          <w:szCs w:val="20"/>
          <w:highlight w:val="yellow"/>
          <w:lang w:val="nl-NL"/>
        </w:rPr>
        <w:id w:val="-196075273"/>
      </w:sdtPr>
      <w:sdtEndPr>
        <w:rPr>
          <w:highlight w:val="none"/>
        </w:rPr>
      </w:sdtEndPr>
      <w:sdtContent>
        <w:sdt>
          <w:sdtPr>
            <w:rPr>
              <w:rFonts w:cs="Arial"/>
              <w:szCs w:val="20"/>
              <w:highlight w:val="yellow"/>
            </w:rPr>
            <w:id w:val="-1726979607"/>
          </w:sdtPr>
          <w:sdtEndPr/>
          <w:sdtContent>
            <w:p w14:paraId="0A16ABA7" w14:textId="77777777" w:rsidR="00B66BF8" w:rsidRPr="00B66BF8" w:rsidRDefault="00B5630A" w:rsidP="00B66BF8">
              <w:pPr>
                <w:rPr>
                  <w:rFonts w:cs="Arial"/>
                  <w:szCs w:val="20"/>
                  <w:lang w:val="de-DE"/>
                </w:rPr>
              </w:pPr>
              <w:sdt>
                <w:sdtPr>
                  <w:rPr>
                    <w:rFonts w:cs="Arial"/>
                    <w:szCs w:val="20"/>
                    <w:highlight w:val="yellow"/>
                  </w:rPr>
                  <w:id w:val="-1010596401"/>
                </w:sdtPr>
                <w:sdtEndPr/>
                <w:sdtContent>
                  <w:r w:rsidR="00B66BF8" w:rsidRPr="00B66BF8">
                    <w:rPr>
                      <w:rFonts w:cs="Arial"/>
                      <w:szCs w:val="20"/>
                      <w:highlight w:val="yellow"/>
                      <w:lang w:val="de-DE"/>
                    </w:rPr>
                    <w:t>Klicken Sie hier, wenn Sie einen Text eingeben möchten.</w:t>
                  </w:r>
                </w:sdtContent>
              </w:sdt>
            </w:p>
          </w:sdtContent>
        </w:sdt>
      </w:sdtContent>
    </w:sdt>
    <w:p w14:paraId="22C3ED4D" w14:textId="77777777" w:rsidR="00B66BF8" w:rsidRPr="00B66BF8" w:rsidRDefault="00B66BF8" w:rsidP="00B66BF8">
      <w:pPr>
        <w:rPr>
          <w:rFonts w:cs="Arial"/>
          <w:szCs w:val="20"/>
          <w:lang w:val="de-DE"/>
        </w:rPr>
      </w:pPr>
    </w:p>
    <w:p w14:paraId="51736F53" w14:textId="77777777" w:rsidR="00B66BF8" w:rsidRPr="00B66BF8" w:rsidRDefault="00B5630A" w:rsidP="00B66BF8">
      <w:pPr>
        <w:rPr>
          <w:rFonts w:cs="Arial"/>
          <w:szCs w:val="20"/>
          <w:lang w:val="de-DE"/>
        </w:rPr>
      </w:pPr>
      <w:sdt>
        <w:sdtPr>
          <w:rPr>
            <w:rFonts w:cs="Arial"/>
            <w:szCs w:val="20"/>
            <w:highlight w:val="yellow"/>
            <w:lang w:val="de-DE"/>
          </w:rPr>
          <w:id w:val="-1024631058"/>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Projektdurchführung:</w:t>
      </w:r>
    </w:p>
    <w:sdt>
      <w:sdtPr>
        <w:rPr>
          <w:rFonts w:cs="Arial"/>
          <w:szCs w:val="20"/>
          <w:highlight w:val="yellow"/>
          <w:lang w:val="nl-NL"/>
        </w:rPr>
        <w:id w:val="-209192590"/>
      </w:sdtPr>
      <w:sdtEndPr>
        <w:rPr>
          <w:highlight w:val="none"/>
        </w:rPr>
      </w:sdtEndPr>
      <w:sdtContent>
        <w:sdt>
          <w:sdtPr>
            <w:rPr>
              <w:rFonts w:cs="Arial"/>
              <w:szCs w:val="20"/>
              <w:highlight w:val="yellow"/>
            </w:rPr>
            <w:id w:val="1839956534"/>
          </w:sdtPr>
          <w:sdtEndPr/>
          <w:sdtContent>
            <w:p w14:paraId="5482A083" w14:textId="77777777" w:rsidR="00B66BF8" w:rsidRPr="00B66BF8" w:rsidRDefault="00B5630A" w:rsidP="00B66BF8">
              <w:pPr>
                <w:rPr>
                  <w:rFonts w:cs="Arial"/>
                  <w:szCs w:val="20"/>
                  <w:lang w:val="de-DE"/>
                </w:rPr>
              </w:pPr>
              <w:sdt>
                <w:sdtPr>
                  <w:rPr>
                    <w:rFonts w:cs="Arial"/>
                    <w:szCs w:val="20"/>
                    <w:highlight w:val="yellow"/>
                  </w:rPr>
                  <w:id w:val="-1501655730"/>
                </w:sdtPr>
                <w:sdtEndPr/>
                <w:sdtContent>
                  <w:r w:rsidR="00B66BF8" w:rsidRPr="00B66BF8">
                    <w:rPr>
                      <w:rFonts w:cs="Arial"/>
                      <w:szCs w:val="20"/>
                      <w:highlight w:val="yellow"/>
                      <w:lang w:val="de-DE"/>
                    </w:rPr>
                    <w:t>Klicken Sie hier, wenn Sie einen Text eingeben möchten.</w:t>
                  </w:r>
                </w:sdtContent>
              </w:sdt>
            </w:p>
          </w:sdtContent>
        </w:sdt>
      </w:sdtContent>
    </w:sdt>
    <w:p w14:paraId="3254A7DE" w14:textId="77777777" w:rsidR="00B66BF8" w:rsidRPr="00B66BF8" w:rsidRDefault="00B66BF8" w:rsidP="00B66BF8">
      <w:pPr>
        <w:rPr>
          <w:rFonts w:cs="Arial"/>
          <w:szCs w:val="20"/>
          <w:lang w:val="de-DE"/>
        </w:rPr>
      </w:pPr>
    </w:p>
    <w:p w14:paraId="74B8C729" w14:textId="77777777" w:rsidR="00B66BF8" w:rsidRPr="00B66BF8" w:rsidRDefault="00B5630A" w:rsidP="00B66BF8">
      <w:pPr>
        <w:rPr>
          <w:rFonts w:cs="Arial"/>
          <w:szCs w:val="20"/>
          <w:lang w:val="de-DE"/>
        </w:rPr>
      </w:pPr>
      <w:sdt>
        <w:sdtPr>
          <w:rPr>
            <w:rFonts w:cs="Arial"/>
            <w:szCs w:val="20"/>
            <w:highlight w:val="yellow"/>
            <w:lang w:val="de-DE"/>
          </w:rPr>
          <w:id w:val="1482197173"/>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Projektbewertung:</w:t>
      </w:r>
    </w:p>
    <w:sdt>
      <w:sdtPr>
        <w:rPr>
          <w:rFonts w:cs="Arial"/>
          <w:szCs w:val="20"/>
          <w:highlight w:val="yellow"/>
          <w:lang w:val="nl-NL"/>
        </w:rPr>
        <w:id w:val="22906510"/>
      </w:sdtPr>
      <w:sdtEndPr>
        <w:rPr>
          <w:highlight w:val="none"/>
        </w:rPr>
      </w:sdtEndPr>
      <w:sdtContent>
        <w:sdt>
          <w:sdtPr>
            <w:rPr>
              <w:rFonts w:cs="Arial"/>
              <w:szCs w:val="20"/>
              <w:highlight w:val="yellow"/>
            </w:rPr>
            <w:id w:val="1804815218"/>
          </w:sdtPr>
          <w:sdtEndPr/>
          <w:sdtContent>
            <w:p w14:paraId="6FBD7617" w14:textId="77777777" w:rsidR="00B66BF8" w:rsidRPr="00B66BF8" w:rsidRDefault="00B5630A" w:rsidP="00B66BF8">
              <w:pPr>
                <w:rPr>
                  <w:rFonts w:cs="Arial"/>
                  <w:szCs w:val="20"/>
                  <w:lang w:val="de-DE"/>
                </w:rPr>
              </w:pPr>
              <w:sdt>
                <w:sdtPr>
                  <w:rPr>
                    <w:rFonts w:cs="Arial"/>
                    <w:szCs w:val="20"/>
                    <w:highlight w:val="yellow"/>
                  </w:rPr>
                  <w:id w:val="-1304775726"/>
                </w:sdtPr>
                <w:sdtEndPr/>
                <w:sdtContent>
                  <w:r w:rsidR="00B66BF8" w:rsidRPr="00B66BF8">
                    <w:rPr>
                      <w:rFonts w:cs="Arial"/>
                      <w:szCs w:val="20"/>
                      <w:highlight w:val="yellow"/>
                      <w:lang w:val="de-DE"/>
                    </w:rPr>
                    <w:t>Klicken Sie hier, wenn Sie einen Text eingeben möchten.</w:t>
                  </w:r>
                </w:sdtContent>
              </w:sdt>
            </w:p>
          </w:sdtContent>
        </w:sdt>
      </w:sdtContent>
    </w:sdt>
    <w:p w14:paraId="5268367B" w14:textId="77777777" w:rsidR="00B66BF8" w:rsidRPr="00B66BF8" w:rsidRDefault="00B66BF8" w:rsidP="00B66BF8">
      <w:pPr>
        <w:rPr>
          <w:rFonts w:cs="Arial"/>
          <w:szCs w:val="20"/>
          <w:lang w:val="de-DE"/>
        </w:rPr>
      </w:pPr>
    </w:p>
    <w:p w14:paraId="02FEFCB5" w14:textId="77777777" w:rsidR="00B66BF8" w:rsidRPr="00B66BF8" w:rsidRDefault="00B5630A" w:rsidP="00B66BF8">
      <w:pPr>
        <w:rPr>
          <w:rFonts w:cs="Arial"/>
          <w:szCs w:val="20"/>
          <w:lang w:val="de-DE"/>
        </w:rPr>
      </w:pPr>
      <w:sdt>
        <w:sdtPr>
          <w:rPr>
            <w:rFonts w:cs="Arial"/>
            <w:szCs w:val="20"/>
            <w:highlight w:val="yellow"/>
            <w:lang w:val="de-DE"/>
          </w:rPr>
          <w:id w:val="1320236517"/>
          <w14:checkbox>
            <w14:checked w14:val="0"/>
            <w14:checkedState w14:val="2612" w14:font="MS Gothic"/>
            <w14:uncheckedState w14:val="2610" w14:font="MS Gothic"/>
          </w14:checkbox>
        </w:sdtPr>
        <w:sdtEndPr/>
        <w:sdtContent>
          <w:r w:rsidR="00B66BF8" w:rsidRPr="00B66BF8">
            <w:rPr>
              <w:rFonts w:ascii="MS Gothic" w:eastAsia="MS Gothic" w:hAnsi="MS Gothic" w:cs="Arial" w:hint="eastAsia"/>
              <w:szCs w:val="20"/>
              <w:highlight w:val="yellow"/>
              <w:lang w:val="de-DE"/>
            </w:rPr>
            <w:t>☐</w:t>
          </w:r>
        </w:sdtContent>
      </w:sdt>
      <w:r w:rsidR="00B66BF8" w:rsidRPr="00B66BF8">
        <w:rPr>
          <w:rFonts w:cs="Arial"/>
          <w:szCs w:val="20"/>
          <w:lang w:val="de-DE"/>
        </w:rPr>
        <w:t xml:space="preserve"> Andere:</w:t>
      </w:r>
    </w:p>
    <w:sdt>
      <w:sdtPr>
        <w:rPr>
          <w:rFonts w:cs="Arial"/>
          <w:szCs w:val="20"/>
          <w:highlight w:val="yellow"/>
          <w:lang w:val="nl-NL"/>
        </w:rPr>
        <w:id w:val="1256173007"/>
      </w:sdtPr>
      <w:sdtEndPr>
        <w:rPr>
          <w:highlight w:val="none"/>
        </w:rPr>
      </w:sdtEndPr>
      <w:sdtContent>
        <w:sdt>
          <w:sdtPr>
            <w:rPr>
              <w:rFonts w:cs="Arial"/>
              <w:szCs w:val="20"/>
              <w:highlight w:val="yellow"/>
            </w:rPr>
            <w:id w:val="707153302"/>
          </w:sdtPr>
          <w:sdtEndPr/>
          <w:sdtContent>
            <w:p w14:paraId="0B314E13" w14:textId="77777777" w:rsidR="00B66BF8" w:rsidRPr="00B66BF8" w:rsidRDefault="00B5630A" w:rsidP="00B66BF8">
              <w:pPr>
                <w:rPr>
                  <w:rFonts w:cs="Arial"/>
                  <w:szCs w:val="20"/>
                  <w:lang w:val="de-DE"/>
                </w:rPr>
              </w:pPr>
              <w:sdt>
                <w:sdtPr>
                  <w:rPr>
                    <w:rFonts w:cs="Arial"/>
                    <w:szCs w:val="20"/>
                    <w:highlight w:val="yellow"/>
                  </w:rPr>
                  <w:id w:val="-1226365140"/>
                </w:sdtPr>
                <w:sdtEndPr/>
                <w:sdtContent>
                  <w:r w:rsidR="00B66BF8" w:rsidRPr="00B66BF8">
                    <w:rPr>
                      <w:rFonts w:cs="Arial"/>
                      <w:szCs w:val="20"/>
                      <w:highlight w:val="yellow"/>
                      <w:lang w:val="de-DE"/>
                    </w:rPr>
                    <w:t>Klicken Sie hier, wenn Sie einen Text eingeben möchten.</w:t>
                  </w:r>
                </w:sdtContent>
              </w:sdt>
            </w:p>
          </w:sdtContent>
        </w:sdt>
      </w:sdtContent>
    </w:sdt>
    <w:p w14:paraId="7D8CE9B8" w14:textId="77777777" w:rsidR="00B66BF8" w:rsidRPr="00B66BF8" w:rsidRDefault="00B66BF8" w:rsidP="00B66BF8">
      <w:pPr>
        <w:rPr>
          <w:rFonts w:cs="Arial"/>
          <w:szCs w:val="20"/>
          <w:lang w:val="de-DE"/>
        </w:rPr>
      </w:pPr>
    </w:p>
    <w:p w14:paraId="21EF3F3B" w14:textId="77777777" w:rsidR="00B66BF8" w:rsidRPr="00B66BF8" w:rsidRDefault="00B66BF8" w:rsidP="00B66BF8">
      <w:pPr>
        <w:rPr>
          <w:rFonts w:cs="Arial"/>
          <w:b/>
          <w:szCs w:val="20"/>
          <w:lang w:val="de-DE"/>
        </w:rPr>
      </w:pPr>
      <w:r w:rsidRPr="00B66BF8">
        <w:rPr>
          <w:rFonts w:cs="Arial"/>
          <w:b/>
          <w:szCs w:val="20"/>
          <w:lang w:val="de-DE"/>
        </w:rPr>
        <w:t xml:space="preserve">C. </w:t>
      </w:r>
      <w:r w:rsidRPr="00B66BF8">
        <w:rPr>
          <w:rFonts w:cs="Arial"/>
          <w:b/>
          <w:szCs w:val="20"/>
          <w:lang w:val="de-DE"/>
        </w:rPr>
        <w:tab/>
        <w:t>Training und Supervision</w:t>
      </w:r>
    </w:p>
    <w:p w14:paraId="72598DAD" w14:textId="77777777" w:rsidR="00B66BF8" w:rsidRPr="00B66BF8" w:rsidRDefault="00B66BF8" w:rsidP="00B66BF8">
      <w:pPr>
        <w:rPr>
          <w:rFonts w:cs="Arial"/>
          <w:b/>
          <w:szCs w:val="20"/>
          <w:lang w:val="de-DE"/>
        </w:rPr>
      </w:pPr>
    </w:p>
    <w:p w14:paraId="56A73F9B" w14:textId="76752B07" w:rsidR="00B66BF8" w:rsidRPr="00B66BF8" w:rsidRDefault="00B66BF8" w:rsidP="00B66BF8">
      <w:pPr>
        <w:rPr>
          <w:rFonts w:cs="Arial"/>
          <w:szCs w:val="20"/>
          <w:lang w:val="de-DE"/>
        </w:rPr>
      </w:pPr>
      <w:r w:rsidRPr="00B66BF8">
        <w:rPr>
          <w:rFonts w:cs="Arial"/>
          <w:szCs w:val="20"/>
          <w:lang w:val="de-DE"/>
        </w:rPr>
        <w:t>Unternehmen müssen zusichern, dass ihre Mitarbeiter alle über ihre eigene Verantwortlichkeit und die Verantwortlichkeit seitens des Unternehmens bezüglich Gefahren der Sicherheit, Gesundheit und Umwelt am Arbeitsplatz informiert sind. Arbeitgeber müssen außerdem sicherstellen, dass ihre Arbeitnehmer wissen, wie man mit Gefahren umgeht, denen sie durch ihren Arbeitsablauf, die Umgebung, die Ausrüstung und die Materialien ausgesetzt sind.</w:t>
      </w:r>
    </w:p>
    <w:p w14:paraId="693FFEF0"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Wie legen Sie die Notwendigkeit Ihrer Mitarbeiter bezüglich Trainings fest?</w:t>
      </w:r>
    </w:p>
    <w:sdt>
      <w:sdtPr>
        <w:rPr>
          <w:rFonts w:cs="Arial"/>
          <w:szCs w:val="20"/>
        </w:rPr>
        <w:id w:val="-1676182206"/>
      </w:sdtPr>
      <w:sdtEndPr/>
      <w:sdtContent>
        <w:sdt>
          <w:sdtPr>
            <w:rPr>
              <w:rFonts w:cs="Arial"/>
              <w:szCs w:val="20"/>
              <w:highlight w:val="yellow"/>
            </w:rPr>
            <w:id w:val="1580480453"/>
          </w:sdtPr>
          <w:sdtEndPr/>
          <w:sdtContent>
            <w:p w14:paraId="57243107" w14:textId="77777777" w:rsidR="00B66BF8" w:rsidRPr="00B66BF8" w:rsidRDefault="00B5630A" w:rsidP="00B66BF8">
              <w:pPr>
                <w:rPr>
                  <w:rFonts w:cs="Arial"/>
                  <w:szCs w:val="20"/>
                  <w:lang w:val="de-DE"/>
                </w:rPr>
              </w:pPr>
              <w:sdt>
                <w:sdtPr>
                  <w:rPr>
                    <w:rFonts w:cs="Arial"/>
                    <w:szCs w:val="20"/>
                    <w:highlight w:val="yellow"/>
                  </w:rPr>
                  <w:id w:val="-845166684"/>
                </w:sdtPr>
                <w:sdtEndPr/>
                <w:sdtContent>
                  <w:r w:rsidR="00B66BF8" w:rsidRPr="00B66BF8">
                    <w:rPr>
                      <w:rFonts w:cs="Arial"/>
                      <w:szCs w:val="20"/>
                      <w:highlight w:val="yellow"/>
                      <w:lang w:val="de-DE"/>
                    </w:rPr>
                    <w:t>Klicken Sie hier, wenn Sie einen Text eingeben möchten.</w:t>
                  </w:r>
                </w:sdtContent>
              </w:sdt>
            </w:p>
          </w:sdtContent>
        </w:sdt>
      </w:sdtContent>
    </w:sdt>
    <w:p w14:paraId="2279AC57" w14:textId="77777777" w:rsidR="00B66BF8" w:rsidRPr="00B66BF8" w:rsidRDefault="00B66BF8" w:rsidP="00B66BF8">
      <w:pPr>
        <w:rPr>
          <w:rFonts w:cs="Arial"/>
          <w:szCs w:val="20"/>
          <w:lang w:val="de-DE"/>
        </w:rPr>
      </w:pPr>
    </w:p>
    <w:p w14:paraId="30D5546E" w14:textId="77777777" w:rsidR="00B66BF8" w:rsidRPr="00B66BF8" w:rsidRDefault="00B66BF8" w:rsidP="00B66BF8">
      <w:pPr>
        <w:rPr>
          <w:rFonts w:cs="Arial"/>
          <w:szCs w:val="20"/>
          <w:lang w:val="de-DE"/>
        </w:rPr>
      </w:pPr>
      <w:r w:rsidRPr="00B66BF8">
        <w:rPr>
          <w:rFonts w:cs="Arial"/>
          <w:b/>
          <w:szCs w:val="20"/>
          <w:lang w:val="de-DE"/>
        </w:rPr>
        <w:t>2.</w:t>
      </w:r>
      <w:r w:rsidRPr="00B66BF8">
        <w:rPr>
          <w:rFonts w:cs="Arial"/>
          <w:szCs w:val="20"/>
          <w:lang w:val="de-DE"/>
        </w:rPr>
        <w:t xml:space="preserve"> Wie stellen Sie sicher, dass nicht adäquat trainiertes oder erfahrenes Personal ihre Arbeit in einer sicheren Art und Weise unter Aufsicht eines erfahrenen Mitarbeiters durchführt?</w:t>
      </w:r>
    </w:p>
    <w:sdt>
      <w:sdtPr>
        <w:rPr>
          <w:rFonts w:cs="Arial"/>
          <w:szCs w:val="20"/>
        </w:rPr>
        <w:id w:val="-100416317"/>
      </w:sdtPr>
      <w:sdtEndPr/>
      <w:sdtContent>
        <w:sdt>
          <w:sdtPr>
            <w:rPr>
              <w:rFonts w:cs="Arial"/>
              <w:szCs w:val="20"/>
              <w:highlight w:val="yellow"/>
            </w:rPr>
            <w:id w:val="846990882"/>
          </w:sdtPr>
          <w:sdtEndPr/>
          <w:sdtContent>
            <w:p w14:paraId="0314DD1A" w14:textId="77777777" w:rsidR="00B66BF8" w:rsidRPr="00B66BF8" w:rsidRDefault="00B5630A" w:rsidP="00B66BF8">
              <w:pPr>
                <w:rPr>
                  <w:rFonts w:cs="Arial"/>
                  <w:szCs w:val="20"/>
                  <w:lang w:val="de-DE"/>
                </w:rPr>
              </w:pPr>
              <w:sdt>
                <w:sdtPr>
                  <w:rPr>
                    <w:rFonts w:cs="Arial"/>
                    <w:szCs w:val="20"/>
                    <w:highlight w:val="yellow"/>
                  </w:rPr>
                  <w:id w:val="1800107740"/>
                </w:sdtPr>
                <w:sdtEndPr/>
                <w:sdtContent>
                  <w:r w:rsidR="00B66BF8" w:rsidRPr="00B66BF8">
                    <w:rPr>
                      <w:rFonts w:cs="Arial"/>
                      <w:szCs w:val="20"/>
                      <w:highlight w:val="yellow"/>
                      <w:lang w:val="de-DE"/>
                    </w:rPr>
                    <w:t>Klicken Sie hier, wenn Sie einen Text eingeben möchten.</w:t>
                  </w:r>
                </w:sdtContent>
              </w:sdt>
            </w:p>
          </w:sdtContent>
        </w:sdt>
      </w:sdtContent>
    </w:sdt>
    <w:p w14:paraId="5272D974" w14:textId="77777777" w:rsidR="00B66BF8" w:rsidRPr="00B66BF8" w:rsidRDefault="00B66BF8" w:rsidP="00B66BF8">
      <w:pPr>
        <w:rPr>
          <w:rFonts w:cs="Arial"/>
          <w:szCs w:val="20"/>
          <w:lang w:val="de-DE"/>
        </w:rPr>
      </w:pPr>
    </w:p>
    <w:p w14:paraId="1B0D1B06" w14:textId="77777777" w:rsidR="00B66BF8" w:rsidRPr="00B66BF8" w:rsidRDefault="00B66BF8" w:rsidP="00B66BF8">
      <w:pPr>
        <w:rPr>
          <w:rFonts w:cs="Arial"/>
          <w:szCs w:val="20"/>
          <w:lang w:val="de-DE"/>
        </w:rPr>
      </w:pPr>
      <w:r w:rsidRPr="00B66BF8">
        <w:rPr>
          <w:rFonts w:cs="Arial"/>
          <w:b/>
          <w:szCs w:val="20"/>
          <w:lang w:val="de-DE"/>
        </w:rPr>
        <w:t>3.</w:t>
      </w:r>
      <w:r w:rsidRPr="00B66BF8">
        <w:rPr>
          <w:rFonts w:cs="Arial"/>
          <w:szCs w:val="20"/>
          <w:lang w:val="de-DE"/>
        </w:rPr>
        <w:t xml:space="preserve"> Was waren die Schwerpunkte Ihrer SHE-Trainingsprogramme für das Management (z.B. Programme zum Sicherheitsbewusstsein) und die Mitarbeiter (z.B. Risikobewertung, spezielle Risiken) der letzten drei Jahre?</w:t>
      </w:r>
    </w:p>
    <w:sdt>
      <w:sdtPr>
        <w:rPr>
          <w:rFonts w:cs="Arial"/>
          <w:szCs w:val="20"/>
        </w:rPr>
        <w:id w:val="-749192219"/>
      </w:sdtPr>
      <w:sdtEndPr/>
      <w:sdtContent>
        <w:sdt>
          <w:sdtPr>
            <w:rPr>
              <w:rFonts w:cs="Arial"/>
              <w:szCs w:val="20"/>
              <w:highlight w:val="yellow"/>
            </w:rPr>
            <w:id w:val="956606754"/>
          </w:sdtPr>
          <w:sdtEndPr/>
          <w:sdtContent>
            <w:p w14:paraId="60D28487" w14:textId="77777777" w:rsidR="00B66BF8" w:rsidRPr="00B66BF8" w:rsidRDefault="00B5630A" w:rsidP="00B66BF8">
              <w:pPr>
                <w:rPr>
                  <w:rFonts w:cs="Arial"/>
                  <w:szCs w:val="20"/>
                  <w:lang w:val="de-DE"/>
                </w:rPr>
              </w:pPr>
              <w:sdt>
                <w:sdtPr>
                  <w:rPr>
                    <w:rFonts w:cs="Arial"/>
                    <w:szCs w:val="20"/>
                    <w:highlight w:val="yellow"/>
                  </w:rPr>
                  <w:id w:val="-733158937"/>
                </w:sdtPr>
                <w:sdtEndPr/>
                <w:sdtContent>
                  <w:r w:rsidR="00B66BF8" w:rsidRPr="00B66BF8">
                    <w:rPr>
                      <w:rFonts w:cs="Arial"/>
                      <w:szCs w:val="20"/>
                      <w:highlight w:val="yellow"/>
                      <w:lang w:val="de-DE"/>
                    </w:rPr>
                    <w:t>Klicken Sie hier, wenn Sie einen Text eingeben möchten.</w:t>
                  </w:r>
                </w:sdtContent>
              </w:sdt>
            </w:p>
          </w:sdtContent>
        </w:sdt>
      </w:sdtContent>
    </w:sdt>
    <w:p w14:paraId="07331699" w14:textId="77777777" w:rsidR="00B66BF8" w:rsidRPr="00B66BF8" w:rsidRDefault="00B66BF8" w:rsidP="00B66BF8">
      <w:pPr>
        <w:rPr>
          <w:rFonts w:cs="Arial"/>
          <w:szCs w:val="20"/>
          <w:lang w:val="de-DE"/>
        </w:rPr>
      </w:pPr>
    </w:p>
    <w:p w14:paraId="4DF6A01B" w14:textId="77777777" w:rsidR="00B66BF8" w:rsidRPr="00B66BF8" w:rsidRDefault="00B66BF8" w:rsidP="00B66BF8">
      <w:pPr>
        <w:rPr>
          <w:rFonts w:cs="Arial"/>
          <w:i/>
          <w:szCs w:val="20"/>
          <w:lang w:val="de-DE"/>
        </w:rPr>
      </w:pPr>
      <w:r w:rsidRPr="00B66BF8">
        <w:rPr>
          <w:rFonts w:cs="Arial"/>
          <w:i/>
          <w:szCs w:val="20"/>
          <w:lang w:val="de-DE"/>
        </w:rPr>
        <w:t>Bitte bereiten Sie eine Kopie Ihres aktuellen SHE-Trainingsprogrammes vor.</w:t>
      </w:r>
    </w:p>
    <w:p w14:paraId="09691250" w14:textId="77777777" w:rsidR="00B66BF8" w:rsidRPr="00B66BF8" w:rsidRDefault="00B66BF8" w:rsidP="00B66BF8">
      <w:pPr>
        <w:rPr>
          <w:rFonts w:cs="Arial"/>
          <w:szCs w:val="20"/>
          <w:lang w:val="de-DE"/>
        </w:rPr>
      </w:pPr>
    </w:p>
    <w:p w14:paraId="1EF04D1F" w14:textId="77777777" w:rsidR="00B66BF8" w:rsidRPr="00B66BF8" w:rsidRDefault="00B66BF8" w:rsidP="00B66BF8">
      <w:pPr>
        <w:spacing w:after="200" w:line="276" w:lineRule="auto"/>
        <w:rPr>
          <w:rFonts w:cs="Arial"/>
          <w:b/>
          <w:szCs w:val="20"/>
          <w:lang w:val="de-DE"/>
        </w:rPr>
      </w:pPr>
      <w:r w:rsidRPr="00B66BF8">
        <w:rPr>
          <w:rFonts w:cs="Arial"/>
          <w:b/>
          <w:szCs w:val="20"/>
          <w:lang w:val="de-DE"/>
        </w:rPr>
        <w:br w:type="page"/>
      </w:r>
    </w:p>
    <w:p w14:paraId="03CB71BC" w14:textId="77777777" w:rsidR="00B66BF8" w:rsidRPr="00B66BF8" w:rsidRDefault="00B66BF8" w:rsidP="00B66BF8">
      <w:pPr>
        <w:rPr>
          <w:rFonts w:cs="Arial"/>
          <w:b/>
          <w:szCs w:val="20"/>
          <w:lang w:val="de-DE"/>
        </w:rPr>
      </w:pPr>
      <w:r w:rsidRPr="00B66BF8">
        <w:rPr>
          <w:rFonts w:cs="Arial"/>
          <w:b/>
          <w:szCs w:val="20"/>
          <w:lang w:val="de-DE"/>
        </w:rPr>
        <w:lastRenderedPageBreak/>
        <w:t>D.</w:t>
      </w:r>
      <w:r w:rsidRPr="00B66BF8">
        <w:rPr>
          <w:rFonts w:cs="Arial"/>
          <w:b/>
          <w:szCs w:val="20"/>
          <w:lang w:val="de-DE"/>
        </w:rPr>
        <w:tab/>
        <w:t>Unfallmanagement</w:t>
      </w:r>
    </w:p>
    <w:p w14:paraId="2ED6FA1C" w14:textId="77777777" w:rsidR="00B66BF8" w:rsidRPr="00B66BF8" w:rsidRDefault="00B66BF8" w:rsidP="00B66BF8">
      <w:pPr>
        <w:rPr>
          <w:rFonts w:cs="Arial"/>
          <w:szCs w:val="20"/>
          <w:lang w:val="de-DE"/>
        </w:rPr>
      </w:pPr>
    </w:p>
    <w:p w14:paraId="0845E296" w14:textId="77777777" w:rsidR="00B66BF8" w:rsidRPr="00B66BF8" w:rsidRDefault="00B66BF8" w:rsidP="00B66BF8">
      <w:pPr>
        <w:rPr>
          <w:rFonts w:cs="Arial"/>
          <w:szCs w:val="20"/>
          <w:lang w:val="de-DE"/>
        </w:rPr>
      </w:pPr>
      <w:r w:rsidRPr="00B66BF8">
        <w:rPr>
          <w:rFonts w:cs="Arial"/>
          <w:szCs w:val="20"/>
          <w:lang w:val="de-DE"/>
        </w:rPr>
        <w:t xml:space="preserve">Unternehmen müssen ein Managementsystem haben, das versichert, dass Vorfälle und Beschädigungen berichtet, dokumentiert und untersucht werden und die dazugehörigen fehlerbehebenden Handlungen durchgeführt werden. </w:t>
      </w:r>
    </w:p>
    <w:p w14:paraId="7C1242DF" w14:textId="77777777" w:rsidR="00B66BF8" w:rsidRPr="00B66BF8" w:rsidRDefault="00B66BF8" w:rsidP="00B66BF8">
      <w:pPr>
        <w:rPr>
          <w:rFonts w:cs="Arial"/>
          <w:szCs w:val="20"/>
          <w:lang w:val="de-DE"/>
        </w:rPr>
      </w:pPr>
    </w:p>
    <w:p w14:paraId="639C4F8F"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Wie ist Ihr Unfallmanagement bezüglich dem Berichten, der Dokumentation, der Untersuchung und den dazugehörigen fehlerbehebenden Handlungen organisiert? </w:t>
      </w:r>
    </w:p>
    <w:p w14:paraId="7EA5062D" w14:textId="77777777" w:rsidR="00B66BF8" w:rsidRPr="00B66BF8" w:rsidRDefault="00B66BF8" w:rsidP="00B66BF8">
      <w:pPr>
        <w:rPr>
          <w:lang w:val="de-DE"/>
        </w:rPr>
      </w:pPr>
      <w:r w:rsidRPr="00B66BF8">
        <w:rPr>
          <w:lang w:val="de-DE"/>
        </w:rPr>
        <w:t>Bitte geben Sie an, ob Untersuchungsergebnisse durch das Senior Management überprüft werden.</w:t>
      </w:r>
    </w:p>
    <w:sdt>
      <w:sdtPr>
        <w:rPr>
          <w:rFonts w:cs="Arial"/>
          <w:szCs w:val="20"/>
        </w:rPr>
        <w:id w:val="-1535574133"/>
      </w:sdtPr>
      <w:sdtEndPr/>
      <w:sdtContent>
        <w:sdt>
          <w:sdtPr>
            <w:rPr>
              <w:rFonts w:cs="Arial"/>
              <w:szCs w:val="20"/>
              <w:highlight w:val="yellow"/>
            </w:rPr>
            <w:id w:val="-982542339"/>
          </w:sdtPr>
          <w:sdtEndPr/>
          <w:sdtContent>
            <w:p w14:paraId="1BEAD566" w14:textId="77777777" w:rsidR="00B66BF8" w:rsidRPr="00B66BF8" w:rsidRDefault="00B5630A" w:rsidP="00B66BF8">
              <w:pPr>
                <w:rPr>
                  <w:rFonts w:cs="Arial"/>
                  <w:szCs w:val="20"/>
                  <w:lang w:val="de-DE"/>
                </w:rPr>
              </w:pPr>
              <w:sdt>
                <w:sdtPr>
                  <w:rPr>
                    <w:rFonts w:cs="Arial"/>
                    <w:szCs w:val="20"/>
                    <w:highlight w:val="yellow"/>
                  </w:rPr>
                  <w:id w:val="712303347"/>
                </w:sdtPr>
                <w:sdtEndPr/>
                <w:sdtContent>
                  <w:r w:rsidR="00B66BF8" w:rsidRPr="00B66BF8">
                    <w:rPr>
                      <w:rFonts w:cs="Arial"/>
                      <w:szCs w:val="20"/>
                      <w:highlight w:val="yellow"/>
                      <w:lang w:val="de-DE"/>
                    </w:rPr>
                    <w:t>Klicken Sie hier, wenn Sie einen Text eingeben möchten.</w:t>
                  </w:r>
                </w:sdtContent>
              </w:sdt>
            </w:p>
          </w:sdtContent>
        </w:sdt>
      </w:sdtContent>
    </w:sdt>
    <w:p w14:paraId="1B097702" w14:textId="77777777" w:rsidR="00B66BF8" w:rsidRPr="00B66BF8" w:rsidRDefault="00B66BF8" w:rsidP="00B66BF8">
      <w:pPr>
        <w:rPr>
          <w:rFonts w:cs="Arial"/>
          <w:szCs w:val="20"/>
          <w:lang w:val="de-DE"/>
        </w:rPr>
      </w:pPr>
    </w:p>
    <w:p w14:paraId="5527501B" w14:textId="77777777" w:rsidR="00B66BF8" w:rsidRPr="00B66BF8" w:rsidRDefault="00B66BF8" w:rsidP="00B66BF8">
      <w:pPr>
        <w:rPr>
          <w:rFonts w:cs="Arial"/>
          <w:i/>
          <w:szCs w:val="20"/>
          <w:lang w:val="de-DE"/>
        </w:rPr>
      </w:pPr>
      <w:r w:rsidRPr="00B66BF8">
        <w:rPr>
          <w:rFonts w:cs="Arial"/>
          <w:i/>
          <w:szCs w:val="20"/>
          <w:lang w:val="de-DE"/>
        </w:rPr>
        <w:t>Bitte fügen Sie eine Kopie der letzten beiden (neuesten) Untersuchungsberichte an (Berichte sollten vorzugsweise anonym sein).</w:t>
      </w:r>
    </w:p>
    <w:p w14:paraId="6039077B" w14:textId="77777777" w:rsidR="00B66BF8" w:rsidRPr="00B66BF8" w:rsidRDefault="00B66BF8" w:rsidP="00B66BF8">
      <w:pPr>
        <w:rPr>
          <w:rFonts w:cs="Arial"/>
          <w:szCs w:val="20"/>
          <w:lang w:val="de-DE"/>
        </w:rPr>
      </w:pPr>
    </w:p>
    <w:p w14:paraId="06E0D433" w14:textId="77777777" w:rsidR="00B66BF8" w:rsidRPr="00B66BF8" w:rsidRDefault="00B66BF8" w:rsidP="00B66BF8">
      <w:pPr>
        <w:rPr>
          <w:rFonts w:cs="Arial"/>
          <w:szCs w:val="20"/>
          <w:lang w:val="de-DE"/>
        </w:rPr>
      </w:pPr>
      <w:r w:rsidRPr="00B66BF8">
        <w:rPr>
          <w:rFonts w:cs="Arial"/>
          <w:b/>
          <w:szCs w:val="20"/>
          <w:lang w:val="de-DE"/>
        </w:rPr>
        <w:t xml:space="preserve">2. </w:t>
      </w:r>
      <w:r w:rsidRPr="00B66BF8">
        <w:rPr>
          <w:rFonts w:cs="Arial"/>
          <w:szCs w:val="20"/>
          <w:lang w:val="de-DE"/>
        </w:rPr>
        <w:t>Füllen Sie die Tabelle mit SHE-Vorfällen und dokumentierten Indikatoren der letzten drei Jahre aus. Für Erklärungen über die Abkürzungen und die Definitionen beachten Sie bitte den Anhang dieses Fragebogens.</w:t>
      </w:r>
    </w:p>
    <w:p w14:paraId="7A396C2F" w14:textId="77777777" w:rsidR="00B66BF8" w:rsidRPr="00B66BF8" w:rsidRDefault="00B66BF8" w:rsidP="00B66BF8">
      <w:pPr>
        <w:ind w:left="708"/>
        <w:rPr>
          <w:rFonts w:cs="Arial"/>
          <w:szCs w:val="20"/>
          <w:lang w:val="de-DE"/>
        </w:rPr>
      </w:pPr>
    </w:p>
    <w:p w14:paraId="07F8481B" w14:textId="77777777" w:rsidR="00B66BF8" w:rsidRPr="00B66BF8" w:rsidRDefault="00B66BF8" w:rsidP="00B66BF8">
      <w:pPr>
        <w:rPr>
          <w:rFonts w:cs="Arial"/>
          <w:szCs w:val="20"/>
          <w:lang w:val="de-DE"/>
        </w:rPr>
      </w:pPr>
    </w:p>
    <w:tbl>
      <w:tblPr>
        <w:tblStyle w:val="Tabellenraster"/>
        <w:tblW w:w="0" w:type="auto"/>
        <w:tblLook w:val="04A0" w:firstRow="1" w:lastRow="0" w:firstColumn="1" w:lastColumn="0" w:noHBand="0" w:noVBand="1"/>
      </w:tblPr>
      <w:tblGrid>
        <w:gridCol w:w="2280"/>
        <w:gridCol w:w="2260"/>
        <w:gridCol w:w="2260"/>
        <w:gridCol w:w="2260"/>
      </w:tblGrid>
      <w:tr w:rsidR="00B66BF8" w:rsidRPr="009E5740" w14:paraId="3576A472" w14:textId="77777777" w:rsidTr="00F55363">
        <w:tc>
          <w:tcPr>
            <w:tcW w:w="2303" w:type="dxa"/>
          </w:tcPr>
          <w:p w14:paraId="5AF2DF31" w14:textId="77777777" w:rsidR="00B66BF8" w:rsidRPr="00B66BF8" w:rsidRDefault="00B66BF8" w:rsidP="00F55363">
            <w:pPr>
              <w:spacing w:after="200" w:line="276" w:lineRule="auto"/>
              <w:rPr>
                <w:rFonts w:cs="Arial"/>
                <w:b/>
                <w:szCs w:val="20"/>
                <w:lang w:val="de-DE"/>
              </w:rPr>
            </w:pPr>
            <w:r w:rsidRPr="00B66BF8">
              <w:rPr>
                <w:rFonts w:cs="Arial"/>
                <w:szCs w:val="20"/>
                <w:lang w:val="de-DE"/>
              </w:rPr>
              <w:br w:type="page"/>
            </w:r>
          </w:p>
        </w:tc>
        <w:tc>
          <w:tcPr>
            <w:tcW w:w="2303" w:type="dxa"/>
          </w:tcPr>
          <w:p w14:paraId="32693B29" w14:textId="77777777" w:rsidR="00B66BF8" w:rsidRPr="00B66BF8" w:rsidRDefault="00B66BF8" w:rsidP="00F55363">
            <w:pPr>
              <w:spacing w:after="200" w:line="276" w:lineRule="auto"/>
              <w:rPr>
                <w:rFonts w:cs="Arial"/>
                <w:b/>
                <w:szCs w:val="20"/>
                <w:lang w:val="de-DE"/>
              </w:rPr>
            </w:pPr>
            <w:r w:rsidRPr="00B66BF8">
              <w:rPr>
                <w:rFonts w:cs="Arial"/>
                <w:b/>
                <w:szCs w:val="20"/>
                <w:lang w:val="de-DE"/>
              </w:rPr>
              <w:t xml:space="preserve">Jahr: </w:t>
            </w:r>
            <w:sdt>
              <w:sdtPr>
                <w:rPr>
                  <w:rFonts w:cs="Arial"/>
                  <w:szCs w:val="20"/>
                </w:rPr>
                <w:id w:val="-1079673620"/>
              </w:sdtPr>
              <w:sdtEndPr/>
              <w:sdtContent>
                <w:sdt>
                  <w:sdtPr>
                    <w:rPr>
                      <w:rFonts w:cs="Arial"/>
                      <w:szCs w:val="20"/>
                      <w:highlight w:val="yellow"/>
                    </w:rPr>
                    <w:id w:val="-212349258"/>
                  </w:sdtPr>
                  <w:sdtEndPr/>
                  <w:sdtContent>
                    <w:sdt>
                      <w:sdtPr>
                        <w:rPr>
                          <w:rFonts w:cs="Arial"/>
                          <w:szCs w:val="20"/>
                          <w:highlight w:val="yellow"/>
                        </w:rPr>
                        <w:id w:val="-2075258348"/>
                      </w:sdtPr>
                      <w:sdtEndPr/>
                      <w:sdtContent>
                        <w:r w:rsidRPr="00B66BF8">
                          <w:rPr>
                            <w:rFonts w:cs="Arial"/>
                            <w:szCs w:val="20"/>
                            <w:highlight w:val="yellow"/>
                            <w:lang w:val="de-DE"/>
                          </w:rPr>
                          <w:t>Klicken Sie hier, wenn Sie einen Text eingeben möchten</w:t>
                        </w:r>
                      </w:sdtContent>
                    </w:sdt>
                  </w:sdtContent>
                </w:sdt>
              </w:sdtContent>
            </w:sdt>
          </w:p>
        </w:tc>
        <w:tc>
          <w:tcPr>
            <w:tcW w:w="2303" w:type="dxa"/>
          </w:tcPr>
          <w:p w14:paraId="0A0F5E01" w14:textId="77777777" w:rsidR="00B66BF8" w:rsidRPr="00B66BF8" w:rsidRDefault="00B66BF8" w:rsidP="00F55363">
            <w:pPr>
              <w:spacing w:after="200" w:line="276" w:lineRule="auto"/>
              <w:rPr>
                <w:rFonts w:cs="Arial"/>
                <w:b/>
                <w:szCs w:val="20"/>
                <w:lang w:val="de-DE"/>
              </w:rPr>
            </w:pPr>
            <w:r w:rsidRPr="00B66BF8">
              <w:rPr>
                <w:rFonts w:cs="Arial"/>
                <w:b/>
                <w:szCs w:val="20"/>
                <w:lang w:val="de-DE"/>
              </w:rPr>
              <w:t xml:space="preserve">Jahr: </w:t>
            </w:r>
            <w:sdt>
              <w:sdtPr>
                <w:rPr>
                  <w:rFonts w:cs="Arial"/>
                  <w:szCs w:val="20"/>
                </w:rPr>
                <w:id w:val="-1910452627"/>
              </w:sdtPr>
              <w:sdtEndPr/>
              <w:sdtContent>
                <w:r w:rsidRPr="00B66BF8">
                  <w:rPr>
                    <w:rFonts w:cs="Arial"/>
                    <w:szCs w:val="20"/>
                    <w:highlight w:val="yellow"/>
                    <w:lang w:val="de-DE"/>
                  </w:rPr>
                  <w:t>Klicken Sie hier, wenn Sie einen Text eingeben möchten</w:t>
                </w:r>
              </w:sdtContent>
            </w:sdt>
          </w:p>
        </w:tc>
        <w:tc>
          <w:tcPr>
            <w:tcW w:w="2303" w:type="dxa"/>
          </w:tcPr>
          <w:p w14:paraId="0A95F221" w14:textId="77777777" w:rsidR="00B66BF8" w:rsidRPr="00B66BF8" w:rsidRDefault="00B66BF8" w:rsidP="00F55363">
            <w:pPr>
              <w:spacing w:after="200" w:line="276" w:lineRule="auto"/>
              <w:rPr>
                <w:rFonts w:cs="Arial"/>
                <w:b/>
                <w:szCs w:val="20"/>
                <w:lang w:val="de-DE"/>
              </w:rPr>
            </w:pPr>
            <w:r w:rsidRPr="00B66BF8">
              <w:rPr>
                <w:rFonts w:cs="Arial"/>
                <w:b/>
                <w:szCs w:val="20"/>
                <w:lang w:val="de-DE"/>
              </w:rPr>
              <w:t xml:space="preserve">Jahr: </w:t>
            </w:r>
            <w:sdt>
              <w:sdtPr>
                <w:rPr>
                  <w:rFonts w:cs="Arial"/>
                  <w:szCs w:val="20"/>
                </w:rPr>
                <w:id w:val="-868522025"/>
              </w:sdtPr>
              <w:sdtEndPr/>
              <w:sdtContent>
                <w:r w:rsidRPr="00B66BF8">
                  <w:rPr>
                    <w:rFonts w:cs="Arial"/>
                    <w:szCs w:val="20"/>
                    <w:highlight w:val="yellow"/>
                    <w:lang w:val="de-DE"/>
                  </w:rPr>
                  <w:t>Klicken Sie hier, wenn Sie einen Text eingeben möchten</w:t>
                </w:r>
              </w:sdtContent>
            </w:sdt>
          </w:p>
        </w:tc>
      </w:tr>
      <w:tr w:rsidR="00B66BF8" w:rsidRPr="009E5740" w14:paraId="5735580D" w14:textId="77777777" w:rsidTr="00F55363">
        <w:tc>
          <w:tcPr>
            <w:tcW w:w="2303" w:type="dxa"/>
          </w:tcPr>
          <w:p w14:paraId="238F75B1" w14:textId="77777777" w:rsidR="00B66BF8" w:rsidRPr="002E1188" w:rsidRDefault="00B66BF8" w:rsidP="00F55363">
            <w:pPr>
              <w:spacing w:after="200" w:line="276" w:lineRule="auto"/>
              <w:rPr>
                <w:rFonts w:cs="Arial"/>
                <w:b/>
                <w:szCs w:val="20"/>
              </w:rPr>
            </w:pPr>
            <w:r w:rsidRPr="002E1188">
              <w:rPr>
                <w:rFonts w:cs="Arial"/>
                <w:b/>
                <w:szCs w:val="20"/>
              </w:rPr>
              <w:t>FAT</w:t>
            </w:r>
          </w:p>
        </w:tc>
        <w:tc>
          <w:tcPr>
            <w:tcW w:w="2303" w:type="dxa"/>
          </w:tcPr>
          <w:sdt>
            <w:sdtPr>
              <w:rPr>
                <w:rFonts w:cs="Arial"/>
                <w:szCs w:val="20"/>
              </w:rPr>
              <w:id w:val="-380790307"/>
            </w:sdtPr>
            <w:sdtEndPr/>
            <w:sdtContent>
              <w:sdt>
                <w:sdtPr>
                  <w:rPr>
                    <w:rFonts w:cs="Arial"/>
                    <w:szCs w:val="20"/>
                    <w:highlight w:val="yellow"/>
                  </w:rPr>
                  <w:id w:val="1762488415"/>
                </w:sdtPr>
                <w:sdtEndPr/>
                <w:sdtContent>
                  <w:p w14:paraId="51A2DDB1" w14:textId="77777777" w:rsidR="00B66BF8" w:rsidRPr="00B66BF8" w:rsidRDefault="00B5630A" w:rsidP="00F55363">
                    <w:pPr>
                      <w:rPr>
                        <w:rFonts w:cs="Arial"/>
                        <w:szCs w:val="20"/>
                        <w:lang w:val="de-DE"/>
                      </w:rPr>
                    </w:pPr>
                    <w:sdt>
                      <w:sdtPr>
                        <w:rPr>
                          <w:rFonts w:cs="Arial"/>
                          <w:szCs w:val="20"/>
                          <w:highlight w:val="yellow"/>
                        </w:rPr>
                        <w:id w:val="1365864260"/>
                      </w:sdtPr>
                      <w:sdtEndPr/>
                      <w:sdtContent>
                        <w:r w:rsidR="00B66BF8" w:rsidRPr="00B66BF8">
                          <w:rPr>
                            <w:rFonts w:cs="Arial"/>
                            <w:szCs w:val="20"/>
                            <w:highlight w:val="yellow"/>
                            <w:lang w:val="de-DE"/>
                          </w:rPr>
                          <w:t>Klicken Sie hier, wenn Sie einen Text eingeben möchten</w:t>
                        </w:r>
                      </w:sdtContent>
                    </w:sdt>
                  </w:p>
                </w:sdtContent>
              </w:sdt>
            </w:sdtContent>
          </w:sdt>
        </w:tc>
        <w:tc>
          <w:tcPr>
            <w:tcW w:w="2303" w:type="dxa"/>
          </w:tcPr>
          <w:p w14:paraId="701FB9B2" w14:textId="77777777" w:rsidR="00B66BF8" w:rsidRPr="00B66BF8" w:rsidRDefault="00B5630A" w:rsidP="00F55363">
            <w:pPr>
              <w:spacing w:after="200" w:line="276" w:lineRule="auto"/>
              <w:rPr>
                <w:rFonts w:cs="Arial"/>
                <w:b/>
                <w:szCs w:val="20"/>
                <w:lang w:val="de-DE"/>
              </w:rPr>
            </w:pPr>
            <w:sdt>
              <w:sdtPr>
                <w:rPr>
                  <w:rFonts w:cs="Arial"/>
                  <w:szCs w:val="20"/>
                </w:rPr>
                <w:id w:val="-1151899973"/>
              </w:sdtPr>
              <w:sdtEndPr/>
              <w:sdtContent>
                <w:r w:rsidR="00B66BF8" w:rsidRPr="00B66BF8">
                  <w:rPr>
                    <w:rFonts w:cs="Arial"/>
                    <w:szCs w:val="20"/>
                    <w:highlight w:val="yellow"/>
                    <w:lang w:val="de-DE"/>
                  </w:rPr>
                  <w:t>Klicken Sie hier, wenn Sie einen Text eingeben möchten</w:t>
                </w:r>
              </w:sdtContent>
            </w:sdt>
          </w:p>
        </w:tc>
        <w:tc>
          <w:tcPr>
            <w:tcW w:w="2303" w:type="dxa"/>
          </w:tcPr>
          <w:p w14:paraId="0C23DF2C" w14:textId="77777777" w:rsidR="00B66BF8" w:rsidRPr="00B66BF8" w:rsidRDefault="00B5630A" w:rsidP="00F55363">
            <w:pPr>
              <w:spacing w:after="200" w:line="276" w:lineRule="auto"/>
              <w:rPr>
                <w:rFonts w:cs="Arial"/>
                <w:b/>
                <w:szCs w:val="20"/>
                <w:lang w:val="de-DE"/>
              </w:rPr>
            </w:pPr>
            <w:sdt>
              <w:sdtPr>
                <w:rPr>
                  <w:rFonts w:cs="Arial"/>
                  <w:szCs w:val="20"/>
                </w:rPr>
                <w:id w:val="-852727344"/>
              </w:sdtPr>
              <w:sdtEndPr/>
              <w:sdtContent>
                <w:r w:rsidR="00B66BF8" w:rsidRPr="00B66BF8">
                  <w:rPr>
                    <w:rFonts w:cs="Arial"/>
                    <w:szCs w:val="20"/>
                    <w:highlight w:val="yellow"/>
                    <w:lang w:val="de-DE"/>
                  </w:rPr>
                  <w:t>Klicken Sie hier, wenn Sie einen Text eingeben möchten</w:t>
                </w:r>
              </w:sdtContent>
            </w:sdt>
          </w:p>
        </w:tc>
      </w:tr>
      <w:tr w:rsidR="00B66BF8" w:rsidRPr="009E5740" w14:paraId="3CA9B446" w14:textId="77777777" w:rsidTr="00F55363">
        <w:tc>
          <w:tcPr>
            <w:tcW w:w="2303" w:type="dxa"/>
          </w:tcPr>
          <w:p w14:paraId="347FC5FD" w14:textId="77777777" w:rsidR="00B66BF8" w:rsidRPr="002E1188" w:rsidRDefault="00B66BF8" w:rsidP="00F55363">
            <w:pPr>
              <w:spacing w:after="200" w:line="276" w:lineRule="auto"/>
              <w:rPr>
                <w:rFonts w:cs="Arial"/>
                <w:b/>
                <w:szCs w:val="20"/>
              </w:rPr>
            </w:pPr>
            <w:r w:rsidRPr="002E1188">
              <w:rPr>
                <w:rFonts w:cs="Arial"/>
                <w:b/>
                <w:szCs w:val="20"/>
              </w:rPr>
              <w:t>PTD</w:t>
            </w:r>
          </w:p>
        </w:tc>
        <w:tc>
          <w:tcPr>
            <w:tcW w:w="2303" w:type="dxa"/>
          </w:tcPr>
          <w:p w14:paraId="24DB3787" w14:textId="77777777" w:rsidR="00B66BF8" w:rsidRPr="00B66BF8" w:rsidRDefault="00B5630A" w:rsidP="00F55363">
            <w:pPr>
              <w:spacing w:after="200" w:line="276" w:lineRule="auto"/>
              <w:rPr>
                <w:rFonts w:cs="Arial"/>
                <w:b/>
                <w:szCs w:val="20"/>
                <w:lang w:val="de-DE"/>
              </w:rPr>
            </w:pPr>
            <w:sdt>
              <w:sdtPr>
                <w:rPr>
                  <w:rFonts w:cs="Arial"/>
                  <w:szCs w:val="20"/>
                </w:rPr>
                <w:id w:val="585892464"/>
              </w:sdtPr>
              <w:sdtEndPr/>
              <w:sdtContent>
                <w:r w:rsidR="00B66BF8" w:rsidRPr="00B66BF8">
                  <w:rPr>
                    <w:rFonts w:cs="Arial"/>
                    <w:szCs w:val="20"/>
                    <w:highlight w:val="yellow"/>
                    <w:lang w:val="de-DE"/>
                  </w:rPr>
                  <w:t>Klicken Sie hier, wenn Sie einen Text eingeben möchten</w:t>
                </w:r>
              </w:sdtContent>
            </w:sdt>
          </w:p>
        </w:tc>
        <w:tc>
          <w:tcPr>
            <w:tcW w:w="2303" w:type="dxa"/>
          </w:tcPr>
          <w:p w14:paraId="08EE0DDD" w14:textId="77777777" w:rsidR="00B66BF8" w:rsidRPr="00B66BF8" w:rsidRDefault="00B5630A" w:rsidP="00F55363">
            <w:pPr>
              <w:spacing w:after="200" w:line="276" w:lineRule="auto"/>
              <w:rPr>
                <w:rFonts w:cs="Arial"/>
                <w:b/>
                <w:szCs w:val="20"/>
                <w:lang w:val="de-DE"/>
              </w:rPr>
            </w:pPr>
            <w:sdt>
              <w:sdtPr>
                <w:rPr>
                  <w:rFonts w:cs="Arial"/>
                  <w:szCs w:val="20"/>
                </w:rPr>
                <w:id w:val="-2071719807"/>
              </w:sdtPr>
              <w:sdtEndPr/>
              <w:sdtContent>
                <w:r w:rsidR="00B66BF8" w:rsidRPr="00B66BF8">
                  <w:rPr>
                    <w:rFonts w:cs="Arial"/>
                    <w:szCs w:val="20"/>
                    <w:highlight w:val="yellow"/>
                    <w:lang w:val="de-DE"/>
                  </w:rPr>
                  <w:t>Klicken Sie hier, wenn Sie einen Text eingeben möchten</w:t>
                </w:r>
              </w:sdtContent>
            </w:sdt>
          </w:p>
        </w:tc>
        <w:tc>
          <w:tcPr>
            <w:tcW w:w="2303" w:type="dxa"/>
          </w:tcPr>
          <w:p w14:paraId="2F968644" w14:textId="77777777" w:rsidR="00B66BF8" w:rsidRPr="00B66BF8" w:rsidRDefault="00B5630A" w:rsidP="00F55363">
            <w:pPr>
              <w:spacing w:after="200" w:line="276" w:lineRule="auto"/>
              <w:rPr>
                <w:rFonts w:cs="Arial"/>
                <w:b/>
                <w:szCs w:val="20"/>
                <w:lang w:val="de-DE"/>
              </w:rPr>
            </w:pPr>
            <w:sdt>
              <w:sdtPr>
                <w:rPr>
                  <w:rFonts w:cs="Arial"/>
                  <w:szCs w:val="20"/>
                </w:rPr>
                <w:id w:val="-1344460918"/>
              </w:sdtPr>
              <w:sdtEndPr/>
              <w:sdtContent>
                <w:r w:rsidR="00B66BF8" w:rsidRPr="00B66BF8">
                  <w:rPr>
                    <w:rFonts w:cs="Arial"/>
                    <w:szCs w:val="20"/>
                    <w:highlight w:val="yellow"/>
                    <w:lang w:val="de-DE"/>
                  </w:rPr>
                  <w:t>Klicken Sie hier, wenn Sie einen Text eingeben möchten</w:t>
                </w:r>
              </w:sdtContent>
            </w:sdt>
          </w:p>
        </w:tc>
      </w:tr>
      <w:tr w:rsidR="00B66BF8" w:rsidRPr="009E5740" w14:paraId="44B6FC06" w14:textId="77777777" w:rsidTr="00F55363">
        <w:tc>
          <w:tcPr>
            <w:tcW w:w="2303" w:type="dxa"/>
          </w:tcPr>
          <w:p w14:paraId="5575A58A" w14:textId="77777777" w:rsidR="00B66BF8" w:rsidRPr="002E1188" w:rsidRDefault="00B66BF8" w:rsidP="00F55363">
            <w:pPr>
              <w:spacing w:after="200" w:line="276" w:lineRule="auto"/>
              <w:rPr>
                <w:rFonts w:cs="Arial"/>
                <w:b/>
                <w:szCs w:val="20"/>
              </w:rPr>
            </w:pPr>
            <w:r w:rsidRPr="002E1188">
              <w:rPr>
                <w:rFonts w:cs="Arial"/>
                <w:b/>
                <w:szCs w:val="20"/>
              </w:rPr>
              <w:t>LWC</w:t>
            </w:r>
          </w:p>
        </w:tc>
        <w:tc>
          <w:tcPr>
            <w:tcW w:w="2303" w:type="dxa"/>
          </w:tcPr>
          <w:p w14:paraId="1D5C7D3F" w14:textId="77777777" w:rsidR="00B66BF8" w:rsidRPr="00B66BF8" w:rsidRDefault="00B5630A" w:rsidP="00F55363">
            <w:pPr>
              <w:spacing w:after="200" w:line="276" w:lineRule="auto"/>
              <w:rPr>
                <w:rFonts w:cs="Arial"/>
                <w:b/>
                <w:szCs w:val="20"/>
                <w:lang w:val="de-DE"/>
              </w:rPr>
            </w:pPr>
            <w:sdt>
              <w:sdtPr>
                <w:rPr>
                  <w:rFonts w:cs="Arial"/>
                  <w:szCs w:val="20"/>
                </w:rPr>
                <w:id w:val="-2023847099"/>
              </w:sdtPr>
              <w:sdtEndPr/>
              <w:sdtContent>
                <w:r w:rsidR="00B66BF8" w:rsidRPr="00B66BF8">
                  <w:rPr>
                    <w:rFonts w:cs="Arial"/>
                    <w:szCs w:val="20"/>
                    <w:highlight w:val="yellow"/>
                    <w:lang w:val="de-DE"/>
                  </w:rPr>
                  <w:t>Klicken Sie hier, wenn Sie einen Text eingeben möchten</w:t>
                </w:r>
              </w:sdtContent>
            </w:sdt>
          </w:p>
        </w:tc>
        <w:tc>
          <w:tcPr>
            <w:tcW w:w="2303" w:type="dxa"/>
          </w:tcPr>
          <w:p w14:paraId="003D92C3" w14:textId="77777777" w:rsidR="00B66BF8" w:rsidRPr="00B66BF8" w:rsidRDefault="00B5630A" w:rsidP="00F55363">
            <w:pPr>
              <w:spacing w:after="200" w:line="276" w:lineRule="auto"/>
              <w:rPr>
                <w:rFonts w:cs="Arial"/>
                <w:b/>
                <w:szCs w:val="20"/>
                <w:lang w:val="de-DE"/>
              </w:rPr>
            </w:pPr>
            <w:sdt>
              <w:sdtPr>
                <w:rPr>
                  <w:rFonts w:cs="Arial"/>
                  <w:szCs w:val="20"/>
                </w:rPr>
                <w:id w:val="-1843859654"/>
              </w:sdtPr>
              <w:sdtEndPr/>
              <w:sdtContent>
                <w:r w:rsidR="00B66BF8" w:rsidRPr="00B66BF8">
                  <w:rPr>
                    <w:rFonts w:cs="Arial"/>
                    <w:szCs w:val="20"/>
                    <w:highlight w:val="yellow"/>
                    <w:lang w:val="de-DE"/>
                  </w:rPr>
                  <w:t>Klicken Sie hier, wenn Sie einen Text eingeben möchten</w:t>
                </w:r>
              </w:sdtContent>
            </w:sdt>
          </w:p>
        </w:tc>
        <w:tc>
          <w:tcPr>
            <w:tcW w:w="2303" w:type="dxa"/>
          </w:tcPr>
          <w:p w14:paraId="5533F125" w14:textId="77777777" w:rsidR="00B66BF8" w:rsidRPr="00B66BF8" w:rsidRDefault="00B5630A" w:rsidP="00F55363">
            <w:pPr>
              <w:spacing w:after="200" w:line="276" w:lineRule="auto"/>
              <w:rPr>
                <w:rFonts w:cs="Arial"/>
                <w:b/>
                <w:szCs w:val="20"/>
                <w:lang w:val="de-DE"/>
              </w:rPr>
            </w:pPr>
            <w:sdt>
              <w:sdtPr>
                <w:rPr>
                  <w:rFonts w:cs="Arial"/>
                  <w:szCs w:val="20"/>
                </w:rPr>
                <w:id w:val="-281577740"/>
              </w:sdtPr>
              <w:sdtEndPr/>
              <w:sdtContent>
                <w:r w:rsidR="00B66BF8" w:rsidRPr="00B66BF8">
                  <w:rPr>
                    <w:rFonts w:cs="Arial"/>
                    <w:szCs w:val="20"/>
                    <w:highlight w:val="yellow"/>
                    <w:lang w:val="de-DE"/>
                  </w:rPr>
                  <w:t>Klicken Sie hier, wenn Sie einen Text eingeben möchten</w:t>
                </w:r>
              </w:sdtContent>
            </w:sdt>
          </w:p>
        </w:tc>
      </w:tr>
      <w:tr w:rsidR="00B66BF8" w:rsidRPr="009E5740" w14:paraId="0626A259" w14:textId="77777777" w:rsidTr="00F55363">
        <w:tc>
          <w:tcPr>
            <w:tcW w:w="2303" w:type="dxa"/>
          </w:tcPr>
          <w:p w14:paraId="3AEF4367" w14:textId="77777777" w:rsidR="00B66BF8" w:rsidRPr="002E1188" w:rsidRDefault="00B66BF8" w:rsidP="00F55363">
            <w:pPr>
              <w:spacing w:after="200" w:line="276" w:lineRule="auto"/>
              <w:rPr>
                <w:rFonts w:cs="Arial"/>
                <w:b/>
                <w:szCs w:val="20"/>
              </w:rPr>
            </w:pPr>
            <w:r w:rsidRPr="002E1188">
              <w:rPr>
                <w:rFonts w:cs="Arial"/>
                <w:b/>
                <w:szCs w:val="20"/>
              </w:rPr>
              <w:t>RWC</w:t>
            </w:r>
          </w:p>
        </w:tc>
        <w:tc>
          <w:tcPr>
            <w:tcW w:w="2303" w:type="dxa"/>
          </w:tcPr>
          <w:p w14:paraId="07F99C5D" w14:textId="77777777" w:rsidR="00B66BF8" w:rsidRPr="00B66BF8" w:rsidRDefault="00B5630A" w:rsidP="00F55363">
            <w:pPr>
              <w:spacing w:after="200" w:line="276" w:lineRule="auto"/>
              <w:rPr>
                <w:rFonts w:cs="Arial"/>
                <w:b/>
                <w:szCs w:val="20"/>
                <w:lang w:val="de-DE"/>
              </w:rPr>
            </w:pPr>
            <w:sdt>
              <w:sdtPr>
                <w:rPr>
                  <w:rFonts w:cs="Arial"/>
                  <w:szCs w:val="20"/>
                </w:rPr>
                <w:id w:val="662745792"/>
              </w:sdtPr>
              <w:sdtEndPr/>
              <w:sdtContent>
                <w:r w:rsidR="00B66BF8" w:rsidRPr="00B66BF8">
                  <w:rPr>
                    <w:rFonts w:cs="Arial"/>
                    <w:szCs w:val="20"/>
                    <w:highlight w:val="yellow"/>
                    <w:lang w:val="de-DE"/>
                  </w:rPr>
                  <w:t>Klicken Sie hier, wenn Sie einen Text eingeben möchten</w:t>
                </w:r>
              </w:sdtContent>
            </w:sdt>
          </w:p>
        </w:tc>
        <w:tc>
          <w:tcPr>
            <w:tcW w:w="2303" w:type="dxa"/>
          </w:tcPr>
          <w:p w14:paraId="0DF05C60" w14:textId="77777777" w:rsidR="00B66BF8" w:rsidRPr="00B66BF8" w:rsidRDefault="00B5630A" w:rsidP="00F55363">
            <w:pPr>
              <w:spacing w:after="200" w:line="276" w:lineRule="auto"/>
              <w:rPr>
                <w:rFonts w:cs="Arial"/>
                <w:b/>
                <w:szCs w:val="20"/>
                <w:lang w:val="de-DE"/>
              </w:rPr>
            </w:pPr>
            <w:sdt>
              <w:sdtPr>
                <w:rPr>
                  <w:rFonts w:cs="Arial"/>
                  <w:szCs w:val="20"/>
                </w:rPr>
                <w:id w:val="-1262683054"/>
              </w:sdtPr>
              <w:sdtEndPr/>
              <w:sdtContent>
                <w:r w:rsidR="00B66BF8" w:rsidRPr="00B66BF8">
                  <w:rPr>
                    <w:rFonts w:cs="Arial"/>
                    <w:szCs w:val="20"/>
                    <w:highlight w:val="yellow"/>
                    <w:lang w:val="de-DE"/>
                  </w:rPr>
                  <w:t>Klicken Sie hier, wenn Sie einen Text eingeben möchten</w:t>
                </w:r>
              </w:sdtContent>
            </w:sdt>
          </w:p>
        </w:tc>
        <w:tc>
          <w:tcPr>
            <w:tcW w:w="2303" w:type="dxa"/>
          </w:tcPr>
          <w:p w14:paraId="59149861" w14:textId="77777777" w:rsidR="00B66BF8" w:rsidRPr="00B66BF8" w:rsidRDefault="00B5630A" w:rsidP="00F55363">
            <w:pPr>
              <w:spacing w:after="200" w:line="276" w:lineRule="auto"/>
              <w:rPr>
                <w:rFonts w:cs="Arial"/>
                <w:b/>
                <w:szCs w:val="20"/>
                <w:lang w:val="de-DE"/>
              </w:rPr>
            </w:pPr>
            <w:sdt>
              <w:sdtPr>
                <w:rPr>
                  <w:rFonts w:cs="Arial"/>
                  <w:szCs w:val="20"/>
                </w:rPr>
                <w:id w:val="184872544"/>
              </w:sdtPr>
              <w:sdtEndPr/>
              <w:sdtContent>
                <w:r w:rsidR="00B66BF8" w:rsidRPr="00B66BF8">
                  <w:rPr>
                    <w:rFonts w:cs="Arial"/>
                    <w:szCs w:val="20"/>
                    <w:highlight w:val="yellow"/>
                    <w:lang w:val="de-DE"/>
                  </w:rPr>
                  <w:t>Klicken Sie hier, wenn Sie einen Text eingeben möchten</w:t>
                </w:r>
              </w:sdtContent>
            </w:sdt>
          </w:p>
        </w:tc>
      </w:tr>
      <w:tr w:rsidR="00B66BF8" w:rsidRPr="009E5740" w14:paraId="53539072" w14:textId="77777777" w:rsidTr="00F55363">
        <w:tc>
          <w:tcPr>
            <w:tcW w:w="2303" w:type="dxa"/>
          </w:tcPr>
          <w:p w14:paraId="132EF365" w14:textId="77777777" w:rsidR="00B66BF8" w:rsidRPr="002E1188" w:rsidRDefault="00B66BF8" w:rsidP="00F55363">
            <w:pPr>
              <w:spacing w:after="200" w:line="276" w:lineRule="auto"/>
              <w:rPr>
                <w:rFonts w:cs="Arial"/>
                <w:b/>
                <w:szCs w:val="20"/>
              </w:rPr>
            </w:pPr>
            <w:r w:rsidRPr="002E1188">
              <w:rPr>
                <w:rFonts w:cs="Arial"/>
                <w:b/>
                <w:szCs w:val="20"/>
              </w:rPr>
              <w:t>MTC</w:t>
            </w:r>
          </w:p>
        </w:tc>
        <w:tc>
          <w:tcPr>
            <w:tcW w:w="2303" w:type="dxa"/>
          </w:tcPr>
          <w:p w14:paraId="0B3C32FA" w14:textId="77777777" w:rsidR="00B66BF8" w:rsidRPr="00B66BF8" w:rsidRDefault="00B5630A" w:rsidP="00F55363">
            <w:pPr>
              <w:spacing w:after="200" w:line="276" w:lineRule="auto"/>
              <w:rPr>
                <w:rFonts w:cs="Arial"/>
                <w:b/>
                <w:szCs w:val="20"/>
                <w:lang w:val="de-DE"/>
              </w:rPr>
            </w:pPr>
            <w:sdt>
              <w:sdtPr>
                <w:rPr>
                  <w:rFonts w:cs="Arial"/>
                  <w:szCs w:val="20"/>
                </w:rPr>
                <w:id w:val="-1763065714"/>
              </w:sdtPr>
              <w:sdtEndPr/>
              <w:sdtContent>
                <w:r w:rsidR="00B66BF8" w:rsidRPr="00B66BF8">
                  <w:rPr>
                    <w:rFonts w:cs="Arial"/>
                    <w:szCs w:val="20"/>
                    <w:highlight w:val="yellow"/>
                    <w:lang w:val="de-DE"/>
                  </w:rPr>
                  <w:t>Klicken Sie hier, wenn Sie einen Text eingeben möchten</w:t>
                </w:r>
              </w:sdtContent>
            </w:sdt>
          </w:p>
        </w:tc>
        <w:tc>
          <w:tcPr>
            <w:tcW w:w="2303" w:type="dxa"/>
          </w:tcPr>
          <w:p w14:paraId="1F7C46A9" w14:textId="77777777" w:rsidR="00B66BF8" w:rsidRPr="00B66BF8" w:rsidRDefault="00B5630A" w:rsidP="00F55363">
            <w:pPr>
              <w:spacing w:after="200" w:line="276" w:lineRule="auto"/>
              <w:rPr>
                <w:rFonts w:cs="Arial"/>
                <w:b/>
                <w:szCs w:val="20"/>
                <w:lang w:val="de-DE"/>
              </w:rPr>
            </w:pPr>
            <w:sdt>
              <w:sdtPr>
                <w:rPr>
                  <w:rFonts w:cs="Arial"/>
                  <w:szCs w:val="20"/>
                </w:rPr>
                <w:id w:val="-1333991328"/>
              </w:sdtPr>
              <w:sdtEndPr/>
              <w:sdtContent>
                <w:r w:rsidR="00B66BF8" w:rsidRPr="00B66BF8">
                  <w:rPr>
                    <w:rFonts w:cs="Arial"/>
                    <w:szCs w:val="20"/>
                    <w:highlight w:val="yellow"/>
                    <w:lang w:val="de-DE"/>
                  </w:rPr>
                  <w:t>Klicken Sie hier, wenn Sie einen Text eingeben möchten</w:t>
                </w:r>
              </w:sdtContent>
            </w:sdt>
          </w:p>
        </w:tc>
        <w:tc>
          <w:tcPr>
            <w:tcW w:w="2303" w:type="dxa"/>
          </w:tcPr>
          <w:p w14:paraId="7DAF90D1" w14:textId="77777777" w:rsidR="00B66BF8" w:rsidRPr="00B66BF8" w:rsidRDefault="00B5630A" w:rsidP="00F55363">
            <w:pPr>
              <w:spacing w:after="200" w:line="276" w:lineRule="auto"/>
              <w:rPr>
                <w:rFonts w:cs="Arial"/>
                <w:b/>
                <w:szCs w:val="20"/>
                <w:lang w:val="de-DE"/>
              </w:rPr>
            </w:pPr>
            <w:sdt>
              <w:sdtPr>
                <w:rPr>
                  <w:rFonts w:cs="Arial"/>
                  <w:szCs w:val="20"/>
                </w:rPr>
                <w:id w:val="611710709"/>
              </w:sdtPr>
              <w:sdtEndPr/>
              <w:sdtContent>
                <w:r w:rsidR="00B66BF8" w:rsidRPr="00B66BF8">
                  <w:rPr>
                    <w:rFonts w:cs="Arial"/>
                    <w:szCs w:val="20"/>
                    <w:highlight w:val="yellow"/>
                    <w:lang w:val="de-DE"/>
                  </w:rPr>
                  <w:t>Klicken Sie hier, wenn Sie einen Text eingeben möchten</w:t>
                </w:r>
              </w:sdtContent>
            </w:sdt>
          </w:p>
        </w:tc>
      </w:tr>
      <w:tr w:rsidR="00B66BF8" w:rsidRPr="009E5740" w14:paraId="48A552E0" w14:textId="77777777" w:rsidTr="00F55363">
        <w:tc>
          <w:tcPr>
            <w:tcW w:w="2303" w:type="dxa"/>
          </w:tcPr>
          <w:p w14:paraId="47D93C41" w14:textId="77777777" w:rsidR="00B66BF8" w:rsidRPr="002E1188" w:rsidRDefault="00B66BF8" w:rsidP="00F55363">
            <w:pPr>
              <w:spacing w:after="200" w:line="276" w:lineRule="auto"/>
              <w:rPr>
                <w:rFonts w:cs="Arial"/>
                <w:b/>
                <w:szCs w:val="20"/>
              </w:rPr>
            </w:pPr>
            <w:r w:rsidRPr="002E1188">
              <w:rPr>
                <w:rFonts w:cs="Arial"/>
                <w:b/>
                <w:szCs w:val="20"/>
              </w:rPr>
              <w:lastRenderedPageBreak/>
              <w:t>FAC</w:t>
            </w:r>
          </w:p>
        </w:tc>
        <w:tc>
          <w:tcPr>
            <w:tcW w:w="2303" w:type="dxa"/>
          </w:tcPr>
          <w:p w14:paraId="73E97775" w14:textId="77777777" w:rsidR="00B66BF8" w:rsidRPr="00B66BF8" w:rsidRDefault="00B5630A" w:rsidP="00F55363">
            <w:pPr>
              <w:spacing w:after="200" w:line="276" w:lineRule="auto"/>
              <w:rPr>
                <w:rFonts w:cs="Arial"/>
                <w:b/>
                <w:szCs w:val="20"/>
                <w:lang w:val="de-DE"/>
              </w:rPr>
            </w:pPr>
            <w:sdt>
              <w:sdtPr>
                <w:rPr>
                  <w:rFonts w:cs="Arial"/>
                  <w:szCs w:val="20"/>
                </w:rPr>
                <w:id w:val="721016506"/>
              </w:sdtPr>
              <w:sdtEndPr/>
              <w:sdtContent>
                <w:r w:rsidR="00B66BF8" w:rsidRPr="00B66BF8">
                  <w:rPr>
                    <w:rFonts w:cs="Arial"/>
                    <w:szCs w:val="20"/>
                    <w:highlight w:val="yellow"/>
                    <w:lang w:val="de-DE"/>
                  </w:rPr>
                  <w:t>Klicken Sie hier, wenn Sie einen Text eingeben möchten</w:t>
                </w:r>
              </w:sdtContent>
            </w:sdt>
          </w:p>
        </w:tc>
        <w:tc>
          <w:tcPr>
            <w:tcW w:w="2303" w:type="dxa"/>
          </w:tcPr>
          <w:p w14:paraId="5E98A848" w14:textId="77777777" w:rsidR="00B66BF8" w:rsidRPr="00B66BF8" w:rsidRDefault="00B5630A" w:rsidP="00F55363">
            <w:pPr>
              <w:spacing w:after="200" w:line="276" w:lineRule="auto"/>
              <w:rPr>
                <w:rFonts w:cs="Arial"/>
                <w:b/>
                <w:szCs w:val="20"/>
                <w:lang w:val="de-DE"/>
              </w:rPr>
            </w:pPr>
            <w:sdt>
              <w:sdtPr>
                <w:rPr>
                  <w:rFonts w:cs="Arial"/>
                  <w:szCs w:val="20"/>
                </w:rPr>
                <w:id w:val="-871841692"/>
              </w:sdtPr>
              <w:sdtEndPr/>
              <w:sdtContent>
                <w:r w:rsidR="00B66BF8" w:rsidRPr="00B66BF8">
                  <w:rPr>
                    <w:rFonts w:cs="Arial"/>
                    <w:szCs w:val="20"/>
                    <w:highlight w:val="yellow"/>
                    <w:lang w:val="de-DE"/>
                  </w:rPr>
                  <w:t>Klicken Sie hier, wenn Sie einen Text eingeben möchten</w:t>
                </w:r>
              </w:sdtContent>
            </w:sdt>
          </w:p>
        </w:tc>
        <w:tc>
          <w:tcPr>
            <w:tcW w:w="2303" w:type="dxa"/>
          </w:tcPr>
          <w:p w14:paraId="217CB7D6" w14:textId="77777777" w:rsidR="00B66BF8" w:rsidRPr="00B66BF8" w:rsidRDefault="00B5630A" w:rsidP="00F55363">
            <w:pPr>
              <w:spacing w:after="200" w:line="276" w:lineRule="auto"/>
              <w:rPr>
                <w:rFonts w:cs="Arial"/>
                <w:b/>
                <w:szCs w:val="20"/>
                <w:lang w:val="de-DE"/>
              </w:rPr>
            </w:pPr>
            <w:sdt>
              <w:sdtPr>
                <w:rPr>
                  <w:rFonts w:cs="Arial"/>
                  <w:szCs w:val="20"/>
                </w:rPr>
                <w:id w:val="-1578280568"/>
              </w:sdtPr>
              <w:sdtEndPr/>
              <w:sdtContent>
                <w:r w:rsidR="00B66BF8" w:rsidRPr="00B66BF8">
                  <w:rPr>
                    <w:rFonts w:cs="Arial"/>
                    <w:szCs w:val="20"/>
                    <w:highlight w:val="yellow"/>
                    <w:lang w:val="de-DE"/>
                  </w:rPr>
                  <w:t>Klicken Sie hier, wenn Sie einen Text eingeben möchten</w:t>
                </w:r>
              </w:sdtContent>
            </w:sdt>
          </w:p>
        </w:tc>
      </w:tr>
      <w:tr w:rsidR="00B66BF8" w:rsidRPr="009E5740" w14:paraId="43089C8D" w14:textId="77777777" w:rsidTr="00F55363">
        <w:tc>
          <w:tcPr>
            <w:tcW w:w="2303" w:type="dxa"/>
          </w:tcPr>
          <w:p w14:paraId="096935D1" w14:textId="77777777" w:rsidR="00B66BF8" w:rsidRPr="002E1188" w:rsidRDefault="00B66BF8" w:rsidP="00F55363">
            <w:pPr>
              <w:spacing w:after="200" w:line="276" w:lineRule="auto"/>
              <w:rPr>
                <w:rFonts w:cs="Arial"/>
                <w:b/>
                <w:szCs w:val="20"/>
              </w:rPr>
            </w:pPr>
            <w:r w:rsidRPr="002E1188">
              <w:rPr>
                <w:rFonts w:cs="Arial"/>
                <w:b/>
                <w:szCs w:val="20"/>
              </w:rPr>
              <w:t>ENV</w:t>
            </w:r>
          </w:p>
        </w:tc>
        <w:tc>
          <w:tcPr>
            <w:tcW w:w="2303" w:type="dxa"/>
          </w:tcPr>
          <w:p w14:paraId="24424F9F" w14:textId="77777777" w:rsidR="00B66BF8" w:rsidRPr="00B66BF8" w:rsidRDefault="00B5630A" w:rsidP="00F55363">
            <w:pPr>
              <w:spacing w:after="200" w:line="276" w:lineRule="auto"/>
              <w:rPr>
                <w:rFonts w:cs="Arial"/>
                <w:b/>
                <w:szCs w:val="20"/>
                <w:lang w:val="de-DE"/>
              </w:rPr>
            </w:pPr>
            <w:sdt>
              <w:sdtPr>
                <w:rPr>
                  <w:rFonts w:cs="Arial"/>
                  <w:szCs w:val="20"/>
                </w:rPr>
                <w:id w:val="-967663502"/>
              </w:sdtPr>
              <w:sdtEndPr/>
              <w:sdtContent>
                <w:r w:rsidR="00B66BF8" w:rsidRPr="00B66BF8">
                  <w:rPr>
                    <w:rFonts w:cs="Arial"/>
                    <w:szCs w:val="20"/>
                    <w:highlight w:val="yellow"/>
                    <w:lang w:val="de-DE"/>
                  </w:rPr>
                  <w:t>Klicken Sie hier, wenn Sie einen Text eingeben möchten</w:t>
                </w:r>
              </w:sdtContent>
            </w:sdt>
          </w:p>
        </w:tc>
        <w:tc>
          <w:tcPr>
            <w:tcW w:w="2303" w:type="dxa"/>
          </w:tcPr>
          <w:p w14:paraId="1EF53F2F" w14:textId="77777777" w:rsidR="00B66BF8" w:rsidRPr="00B66BF8" w:rsidRDefault="00B5630A" w:rsidP="00F55363">
            <w:pPr>
              <w:spacing w:after="200" w:line="276" w:lineRule="auto"/>
              <w:rPr>
                <w:rFonts w:cs="Arial"/>
                <w:b/>
                <w:szCs w:val="20"/>
                <w:lang w:val="de-DE"/>
              </w:rPr>
            </w:pPr>
            <w:sdt>
              <w:sdtPr>
                <w:rPr>
                  <w:rFonts w:cs="Arial"/>
                  <w:szCs w:val="20"/>
                </w:rPr>
                <w:id w:val="-2023152416"/>
              </w:sdtPr>
              <w:sdtEndPr/>
              <w:sdtContent>
                <w:r w:rsidR="00B66BF8" w:rsidRPr="00B66BF8">
                  <w:rPr>
                    <w:rFonts w:cs="Arial"/>
                    <w:szCs w:val="20"/>
                    <w:highlight w:val="yellow"/>
                    <w:lang w:val="de-DE"/>
                  </w:rPr>
                  <w:t>Klicken Sie hier, wenn Sie einen Text eingeben möchten</w:t>
                </w:r>
              </w:sdtContent>
            </w:sdt>
          </w:p>
        </w:tc>
        <w:tc>
          <w:tcPr>
            <w:tcW w:w="2303" w:type="dxa"/>
          </w:tcPr>
          <w:p w14:paraId="4185BF4C" w14:textId="77777777" w:rsidR="00B66BF8" w:rsidRPr="00B66BF8" w:rsidRDefault="00B5630A" w:rsidP="00F55363">
            <w:pPr>
              <w:spacing w:after="200" w:line="276" w:lineRule="auto"/>
              <w:rPr>
                <w:rFonts w:cs="Arial"/>
                <w:b/>
                <w:szCs w:val="20"/>
                <w:lang w:val="de-DE"/>
              </w:rPr>
            </w:pPr>
            <w:sdt>
              <w:sdtPr>
                <w:rPr>
                  <w:rFonts w:cs="Arial"/>
                  <w:szCs w:val="20"/>
                </w:rPr>
                <w:id w:val="-329755812"/>
              </w:sdtPr>
              <w:sdtEndPr/>
              <w:sdtContent>
                <w:r w:rsidR="00B66BF8" w:rsidRPr="00B66BF8">
                  <w:rPr>
                    <w:rFonts w:cs="Arial"/>
                    <w:szCs w:val="20"/>
                    <w:highlight w:val="yellow"/>
                    <w:lang w:val="de-DE"/>
                  </w:rPr>
                  <w:t>Klicken Sie hier, wenn Sie einen Text eingeben möchten</w:t>
                </w:r>
              </w:sdtContent>
            </w:sdt>
          </w:p>
        </w:tc>
      </w:tr>
      <w:tr w:rsidR="00B66BF8" w:rsidRPr="009E5740" w14:paraId="4E915C56" w14:textId="77777777" w:rsidTr="00F55363">
        <w:tc>
          <w:tcPr>
            <w:tcW w:w="2303" w:type="dxa"/>
          </w:tcPr>
          <w:p w14:paraId="3C6AB42D" w14:textId="77777777" w:rsidR="00B66BF8" w:rsidRPr="002E1188" w:rsidRDefault="00B66BF8" w:rsidP="00F55363">
            <w:pPr>
              <w:spacing w:after="200" w:line="276" w:lineRule="auto"/>
              <w:rPr>
                <w:rFonts w:cs="Arial"/>
                <w:b/>
                <w:szCs w:val="20"/>
              </w:rPr>
            </w:pPr>
            <w:r w:rsidRPr="002E1188">
              <w:rPr>
                <w:rFonts w:cs="Arial"/>
                <w:b/>
                <w:szCs w:val="20"/>
              </w:rPr>
              <w:t>NM</w:t>
            </w:r>
          </w:p>
        </w:tc>
        <w:tc>
          <w:tcPr>
            <w:tcW w:w="2303" w:type="dxa"/>
          </w:tcPr>
          <w:p w14:paraId="648EEBDA" w14:textId="77777777" w:rsidR="00B66BF8" w:rsidRPr="00B66BF8" w:rsidRDefault="00B5630A" w:rsidP="00F55363">
            <w:pPr>
              <w:spacing w:after="200" w:line="276" w:lineRule="auto"/>
              <w:rPr>
                <w:rFonts w:cs="Arial"/>
                <w:b/>
                <w:szCs w:val="20"/>
                <w:lang w:val="de-DE"/>
              </w:rPr>
            </w:pPr>
            <w:sdt>
              <w:sdtPr>
                <w:rPr>
                  <w:rFonts w:cs="Arial"/>
                  <w:szCs w:val="20"/>
                </w:rPr>
                <w:id w:val="547424418"/>
              </w:sdtPr>
              <w:sdtEndPr/>
              <w:sdtContent>
                <w:r w:rsidR="00B66BF8" w:rsidRPr="00B66BF8">
                  <w:rPr>
                    <w:rFonts w:cs="Arial"/>
                    <w:szCs w:val="20"/>
                    <w:highlight w:val="yellow"/>
                    <w:lang w:val="de-DE"/>
                  </w:rPr>
                  <w:t>Klicken Sie hier, wenn Sie einen Text eingeben möchten</w:t>
                </w:r>
              </w:sdtContent>
            </w:sdt>
          </w:p>
        </w:tc>
        <w:tc>
          <w:tcPr>
            <w:tcW w:w="2303" w:type="dxa"/>
          </w:tcPr>
          <w:p w14:paraId="59FAEB4D" w14:textId="77777777" w:rsidR="00B66BF8" w:rsidRPr="00B66BF8" w:rsidRDefault="00B5630A" w:rsidP="00F55363">
            <w:pPr>
              <w:spacing w:after="200" w:line="276" w:lineRule="auto"/>
              <w:rPr>
                <w:rFonts w:cs="Arial"/>
                <w:b/>
                <w:szCs w:val="20"/>
                <w:lang w:val="de-DE"/>
              </w:rPr>
            </w:pPr>
            <w:sdt>
              <w:sdtPr>
                <w:rPr>
                  <w:rFonts w:cs="Arial"/>
                  <w:szCs w:val="20"/>
                </w:rPr>
                <w:id w:val="-1866204707"/>
              </w:sdtPr>
              <w:sdtEndPr/>
              <w:sdtContent>
                <w:r w:rsidR="00B66BF8" w:rsidRPr="00B66BF8">
                  <w:rPr>
                    <w:rFonts w:cs="Arial"/>
                    <w:szCs w:val="20"/>
                    <w:highlight w:val="yellow"/>
                    <w:lang w:val="de-DE"/>
                  </w:rPr>
                  <w:t>Klicken Sie hier, wenn Sie einen Text eingeben möchten</w:t>
                </w:r>
              </w:sdtContent>
            </w:sdt>
          </w:p>
        </w:tc>
        <w:tc>
          <w:tcPr>
            <w:tcW w:w="2303" w:type="dxa"/>
          </w:tcPr>
          <w:p w14:paraId="0A21D266" w14:textId="77777777" w:rsidR="00B66BF8" w:rsidRPr="00B66BF8" w:rsidRDefault="00B5630A" w:rsidP="00F55363">
            <w:pPr>
              <w:spacing w:after="200" w:line="276" w:lineRule="auto"/>
              <w:rPr>
                <w:rFonts w:cs="Arial"/>
                <w:b/>
                <w:szCs w:val="20"/>
                <w:lang w:val="de-DE"/>
              </w:rPr>
            </w:pPr>
            <w:sdt>
              <w:sdtPr>
                <w:rPr>
                  <w:rFonts w:cs="Arial"/>
                  <w:szCs w:val="20"/>
                </w:rPr>
                <w:id w:val="694200656"/>
              </w:sdtPr>
              <w:sdtEndPr/>
              <w:sdtContent>
                <w:r w:rsidR="00B66BF8" w:rsidRPr="00B66BF8">
                  <w:rPr>
                    <w:rFonts w:cs="Arial"/>
                    <w:szCs w:val="20"/>
                    <w:highlight w:val="yellow"/>
                    <w:lang w:val="de-DE"/>
                  </w:rPr>
                  <w:t>Klicken Sie hier, wenn Sie einen Text eingeben möchten</w:t>
                </w:r>
              </w:sdtContent>
            </w:sdt>
          </w:p>
        </w:tc>
      </w:tr>
      <w:tr w:rsidR="00B66BF8" w:rsidRPr="009E5740" w14:paraId="0E542EB0" w14:textId="77777777" w:rsidTr="00F55363">
        <w:tc>
          <w:tcPr>
            <w:tcW w:w="2303" w:type="dxa"/>
          </w:tcPr>
          <w:p w14:paraId="39901B72" w14:textId="77777777" w:rsidR="00B66BF8" w:rsidRPr="002E1188" w:rsidRDefault="00B66BF8" w:rsidP="00F55363">
            <w:pPr>
              <w:spacing w:after="200" w:line="276" w:lineRule="auto"/>
              <w:rPr>
                <w:rFonts w:cs="Arial"/>
                <w:b/>
                <w:szCs w:val="20"/>
              </w:rPr>
            </w:pPr>
            <w:r w:rsidRPr="002E1188">
              <w:rPr>
                <w:rFonts w:cs="Arial"/>
                <w:b/>
                <w:szCs w:val="20"/>
              </w:rPr>
              <w:sym w:font="Symbol" w:char="F053"/>
            </w:r>
            <w:r w:rsidRPr="002E1188">
              <w:rPr>
                <w:rFonts w:cs="Arial"/>
                <w:b/>
                <w:szCs w:val="20"/>
              </w:rPr>
              <w:t xml:space="preserve"> FAT, PTD, LWC</w:t>
            </w:r>
          </w:p>
        </w:tc>
        <w:tc>
          <w:tcPr>
            <w:tcW w:w="2303" w:type="dxa"/>
          </w:tcPr>
          <w:p w14:paraId="6879B3D6" w14:textId="77777777" w:rsidR="00B66BF8" w:rsidRPr="00B66BF8" w:rsidRDefault="00B5630A" w:rsidP="00F55363">
            <w:pPr>
              <w:spacing w:after="200" w:line="276" w:lineRule="auto"/>
              <w:rPr>
                <w:rFonts w:cs="Arial"/>
                <w:b/>
                <w:szCs w:val="20"/>
                <w:lang w:val="de-DE"/>
              </w:rPr>
            </w:pPr>
            <w:sdt>
              <w:sdtPr>
                <w:rPr>
                  <w:rFonts w:cs="Arial"/>
                  <w:szCs w:val="20"/>
                </w:rPr>
                <w:id w:val="436950112"/>
              </w:sdtPr>
              <w:sdtEndPr/>
              <w:sdtContent>
                <w:r w:rsidR="00B66BF8" w:rsidRPr="00B66BF8">
                  <w:rPr>
                    <w:rFonts w:cs="Arial"/>
                    <w:szCs w:val="20"/>
                    <w:highlight w:val="yellow"/>
                    <w:lang w:val="de-DE"/>
                  </w:rPr>
                  <w:t>Klicken Sie hier, wenn Sie einen Text eingeben möchten</w:t>
                </w:r>
              </w:sdtContent>
            </w:sdt>
          </w:p>
        </w:tc>
        <w:tc>
          <w:tcPr>
            <w:tcW w:w="2303" w:type="dxa"/>
          </w:tcPr>
          <w:p w14:paraId="1FF50744" w14:textId="77777777" w:rsidR="00B66BF8" w:rsidRPr="00B66BF8" w:rsidRDefault="00B5630A" w:rsidP="00F55363">
            <w:pPr>
              <w:spacing w:after="200" w:line="276" w:lineRule="auto"/>
              <w:rPr>
                <w:rFonts w:cs="Arial"/>
                <w:b/>
                <w:szCs w:val="20"/>
                <w:lang w:val="de-DE"/>
              </w:rPr>
            </w:pPr>
            <w:sdt>
              <w:sdtPr>
                <w:rPr>
                  <w:rFonts w:cs="Arial"/>
                  <w:szCs w:val="20"/>
                </w:rPr>
                <w:id w:val="-1912689079"/>
              </w:sdtPr>
              <w:sdtEndPr/>
              <w:sdtContent>
                <w:r w:rsidR="00B66BF8" w:rsidRPr="00B66BF8">
                  <w:rPr>
                    <w:rFonts w:cs="Arial"/>
                    <w:szCs w:val="20"/>
                    <w:highlight w:val="yellow"/>
                    <w:lang w:val="de-DE"/>
                  </w:rPr>
                  <w:t>Klicken Sie hier, wenn Sie einen Text eingeben möchten</w:t>
                </w:r>
              </w:sdtContent>
            </w:sdt>
          </w:p>
        </w:tc>
        <w:tc>
          <w:tcPr>
            <w:tcW w:w="2303" w:type="dxa"/>
          </w:tcPr>
          <w:p w14:paraId="16246C1C" w14:textId="77777777" w:rsidR="00B66BF8" w:rsidRPr="00B66BF8" w:rsidRDefault="00B5630A" w:rsidP="00F55363">
            <w:pPr>
              <w:spacing w:after="200" w:line="276" w:lineRule="auto"/>
              <w:rPr>
                <w:rFonts w:cs="Arial"/>
                <w:b/>
                <w:szCs w:val="20"/>
                <w:lang w:val="de-DE"/>
              </w:rPr>
            </w:pPr>
            <w:sdt>
              <w:sdtPr>
                <w:rPr>
                  <w:rFonts w:cs="Arial"/>
                  <w:szCs w:val="20"/>
                </w:rPr>
                <w:id w:val="-929118711"/>
              </w:sdtPr>
              <w:sdtEndPr/>
              <w:sdtContent>
                <w:r w:rsidR="00B66BF8" w:rsidRPr="00B66BF8">
                  <w:rPr>
                    <w:rFonts w:cs="Arial"/>
                    <w:szCs w:val="20"/>
                    <w:highlight w:val="yellow"/>
                    <w:lang w:val="de-DE"/>
                  </w:rPr>
                  <w:t>Klicken Sie hier, wenn Sie einen Text eingeben möchten</w:t>
                </w:r>
              </w:sdtContent>
            </w:sdt>
          </w:p>
        </w:tc>
      </w:tr>
      <w:tr w:rsidR="00B66BF8" w:rsidRPr="009E5740" w14:paraId="24503D26" w14:textId="77777777" w:rsidTr="00F55363">
        <w:tc>
          <w:tcPr>
            <w:tcW w:w="2303" w:type="dxa"/>
          </w:tcPr>
          <w:p w14:paraId="4E8FD879" w14:textId="77777777" w:rsidR="00B66BF8" w:rsidRPr="002E1188" w:rsidRDefault="00B66BF8" w:rsidP="00F55363">
            <w:pPr>
              <w:spacing w:after="200" w:line="276" w:lineRule="auto"/>
              <w:rPr>
                <w:rFonts w:cs="Arial"/>
                <w:b/>
                <w:szCs w:val="20"/>
              </w:rPr>
            </w:pPr>
            <w:proofErr w:type="spellStart"/>
            <w:r>
              <w:rPr>
                <w:rFonts w:cs="Arial"/>
                <w:b/>
                <w:szCs w:val="20"/>
              </w:rPr>
              <w:t>Arbeitsstunden</w:t>
            </w:r>
            <w:proofErr w:type="spellEnd"/>
          </w:p>
        </w:tc>
        <w:tc>
          <w:tcPr>
            <w:tcW w:w="2303" w:type="dxa"/>
          </w:tcPr>
          <w:p w14:paraId="7F707F2E" w14:textId="77777777" w:rsidR="00B66BF8" w:rsidRPr="00B66BF8" w:rsidRDefault="00B5630A" w:rsidP="00F55363">
            <w:pPr>
              <w:spacing w:after="200" w:line="276" w:lineRule="auto"/>
              <w:rPr>
                <w:rFonts w:cs="Arial"/>
                <w:b/>
                <w:szCs w:val="20"/>
                <w:lang w:val="de-DE"/>
              </w:rPr>
            </w:pPr>
            <w:sdt>
              <w:sdtPr>
                <w:rPr>
                  <w:rFonts w:cs="Arial"/>
                  <w:szCs w:val="20"/>
                </w:rPr>
                <w:id w:val="369805366"/>
              </w:sdtPr>
              <w:sdtEndPr/>
              <w:sdtContent>
                <w:r w:rsidR="00B66BF8" w:rsidRPr="00B66BF8">
                  <w:rPr>
                    <w:rFonts w:cs="Arial"/>
                    <w:szCs w:val="20"/>
                    <w:highlight w:val="yellow"/>
                    <w:lang w:val="de-DE"/>
                  </w:rPr>
                  <w:t>Klicken Sie hier, wenn Sie einen Text eingeben möchten</w:t>
                </w:r>
              </w:sdtContent>
            </w:sdt>
          </w:p>
        </w:tc>
        <w:tc>
          <w:tcPr>
            <w:tcW w:w="2303" w:type="dxa"/>
          </w:tcPr>
          <w:p w14:paraId="19CC1720" w14:textId="77777777" w:rsidR="00B66BF8" w:rsidRPr="00B66BF8" w:rsidRDefault="00B5630A" w:rsidP="00F55363">
            <w:pPr>
              <w:spacing w:after="200" w:line="276" w:lineRule="auto"/>
              <w:rPr>
                <w:rFonts w:cs="Arial"/>
                <w:b/>
                <w:szCs w:val="20"/>
                <w:lang w:val="de-DE"/>
              </w:rPr>
            </w:pPr>
            <w:sdt>
              <w:sdtPr>
                <w:rPr>
                  <w:rFonts w:cs="Arial"/>
                  <w:szCs w:val="20"/>
                </w:rPr>
                <w:id w:val="-708802786"/>
              </w:sdtPr>
              <w:sdtEndPr/>
              <w:sdtContent>
                <w:r w:rsidR="00B66BF8" w:rsidRPr="00B66BF8">
                  <w:rPr>
                    <w:rFonts w:cs="Arial"/>
                    <w:szCs w:val="20"/>
                    <w:highlight w:val="yellow"/>
                    <w:lang w:val="de-DE"/>
                  </w:rPr>
                  <w:t>Klicken Sie hier, wenn Sie einen Text eingeben möchten</w:t>
                </w:r>
              </w:sdtContent>
            </w:sdt>
          </w:p>
        </w:tc>
        <w:tc>
          <w:tcPr>
            <w:tcW w:w="2303" w:type="dxa"/>
          </w:tcPr>
          <w:p w14:paraId="459FF394" w14:textId="77777777" w:rsidR="00B66BF8" w:rsidRPr="00B66BF8" w:rsidRDefault="00B5630A" w:rsidP="00F55363">
            <w:pPr>
              <w:spacing w:after="200" w:line="276" w:lineRule="auto"/>
              <w:rPr>
                <w:rFonts w:cs="Arial"/>
                <w:b/>
                <w:szCs w:val="20"/>
                <w:lang w:val="de-DE"/>
              </w:rPr>
            </w:pPr>
            <w:sdt>
              <w:sdtPr>
                <w:rPr>
                  <w:rFonts w:cs="Arial"/>
                  <w:szCs w:val="20"/>
                </w:rPr>
                <w:id w:val="-184520541"/>
              </w:sdtPr>
              <w:sdtEndPr/>
              <w:sdtContent>
                <w:r w:rsidR="00B66BF8" w:rsidRPr="00B66BF8">
                  <w:rPr>
                    <w:rFonts w:cs="Arial"/>
                    <w:szCs w:val="20"/>
                    <w:highlight w:val="yellow"/>
                    <w:lang w:val="de-DE"/>
                  </w:rPr>
                  <w:t>Klicken Sie hier, wenn Sie einen Text eingeben möchten</w:t>
                </w:r>
              </w:sdtContent>
            </w:sdt>
          </w:p>
        </w:tc>
      </w:tr>
      <w:tr w:rsidR="00B66BF8" w:rsidRPr="009E5740" w14:paraId="58B8892B" w14:textId="77777777" w:rsidTr="00F55363">
        <w:tc>
          <w:tcPr>
            <w:tcW w:w="2303" w:type="dxa"/>
          </w:tcPr>
          <w:p w14:paraId="3546A01D" w14:textId="77777777" w:rsidR="00B66BF8" w:rsidRPr="002E1188" w:rsidRDefault="00B66BF8" w:rsidP="00F55363">
            <w:pPr>
              <w:spacing w:after="200" w:line="276" w:lineRule="auto"/>
              <w:rPr>
                <w:rFonts w:cs="Arial"/>
                <w:b/>
                <w:szCs w:val="20"/>
              </w:rPr>
            </w:pPr>
            <w:r w:rsidRPr="002E1188">
              <w:rPr>
                <w:rFonts w:cs="Arial"/>
                <w:b/>
                <w:szCs w:val="20"/>
              </w:rPr>
              <w:t xml:space="preserve">LTIF </w:t>
            </w:r>
          </w:p>
        </w:tc>
        <w:tc>
          <w:tcPr>
            <w:tcW w:w="2303" w:type="dxa"/>
          </w:tcPr>
          <w:p w14:paraId="7179530C" w14:textId="77777777" w:rsidR="00B66BF8" w:rsidRPr="00B66BF8" w:rsidRDefault="00B5630A" w:rsidP="00F55363">
            <w:pPr>
              <w:spacing w:after="200" w:line="276" w:lineRule="auto"/>
              <w:rPr>
                <w:rFonts w:cs="Arial"/>
                <w:b/>
                <w:szCs w:val="20"/>
                <w:lang w:val="de-DE"/>
              </w:rPr>
            </w:pPr>
            <w:sdt>
              <w:sdtPr>
                <w:rPr>
                  <w:rFonts w:cs="Arial"/>
                  <w:szCs w:val="20"/>
                </w:rPr>
                <w:id w:val="-768464242"/>
              </w:sdtPr>
              <w:sdtEndPr/>
              <w:sdtContent>
                <w:r w:rsidR="00B66BF8" w:rsidRPr="00B66BF8">
                  <w:rPr>
                    <w:rFonts w:cs="Arial"/>
                    <w:szCs w:val="20"/>
                    <w:highlight w:val="yellow"/>
                    <w:lang w:val="de-DE"/>
                  </w:rPr>
                  <w:t>Klicken Sie hier, wenn Sie einen Text eingeben möchten</w:t>
                </w:r>
              </w:sdtContent>
            </w:sdt>
          </w:p>
        </w:tc>
        <w:tc>
          <w:tcPr>
            <w:tcW w:w="2303" w:type="dxa"/>
          </w:tcPr>
          <w:p w14:paraId="5673DD62" w14:textId="77777777" w:rsidR="00B66BF8" w:rsidRPr="00B66BF8" w:rsidRDefault="00B5630A" w:rsidP="00F55363">
            <w:pPr>
              <w:spacing w:after="200" w:line="276" w:lineRule="auto"/>
              <w:rPr>
                <w:rFonts w:cs="Arial"/>
                <w:b/>
                <w:szCs w:val="20"/>
                <w:lang w:val="de-DE"/>
              </w:rPr>
            </w:pPr>
            <w:sdt>
              <w:sdtPr>
                <w:rPr>
                  <w:rFonts w:cs="Arial"/>
                  <w:szCs w:val="20"/>
                </w:rPr>
                <w:id w:val="743920260"/>
              </w:sdtPr>
              <w:sdtEndPr/>
              <w:sdtContent>
                <w:r w:rsidR="00B66BF8" w:rsidRPr="00B66BF8">
                  <w:rPr>
                    <w:rFonts w:cs="Arial"/>
                    <w:szCs w:val="20"/>
                    <w:highlight w:val="yellow"/>
                    <w:lang w:val="de-DE"/>
                  </w:rPr>
                  <w:t>Klicken Sie hier, wenn Sie einen Text eingeben möchten</w:t>
                </w:r>
              </w:sdtContent>
            </w:sdt>
          </w:p>
        </w:tc>
        <w:tc>
          <w:tcPr>
            <w:tcW w:w="2303" w:type="dxa"/>
          </w:tcPr>
          <w:p w14:paraId="3600D357" w14:textId="77777777" w:rsidR="00B66BF8" w:rsidRPr="00B66BF8" w:rsidRDefault="00B5630A" w:rsidP="00F55363">
            <w:pPr>
              <w:spacing w:after="200" w:line="276" w:lineRule="auto"/>
              <w:rPr>
                <w:rFonts w:cs="Arial"/>
                <w:b/>
                <w:szCs w:val="20"/>
                <w:lang w:val="de-DE"/>
              </w:rPr>
            </w:pPr>
            <w:sdt>
              <w:sdtPr>
                <w:rPr>
                  <w:rFonts w:cs="Arial"/>
                  <w:szCs w:val="20"/>
                </w:rPr>
                <w:id w:val="-681513553"/>
              </w:sdtPr>
              <w:sdtEndPr/>
              <w:sdtContent>
                <w:r w:rsidR="00B66BF8" w:rsidRPr="00B66BF8">
                  <w:rPr>
                    <w:rFonts w:cs="Arial"/>
                    <w:szCs w:val="20"/>
                    <w:highlight w:val="yellow"/>
                    <w:lang w:val="de-DE"/>
                  </w:rPr>
                  <w:t>Klicken Sie hier, wenn Sie einen Text eingeben möchten</w:t>
                </w:r>
              </w:sdtContent>
            </w:sdt>
          </w:p>
        </w:tc>
      </w:tr>
    </w:tbl>
    <w:p w14:paraId="3A732B49" w14:textId="77777777" w:rsidR="00B66BF8" w:rsidRPr="00B66BF8" w:rsidRDefault="00B66BF8" w:rsidP="00B66BF8">
      <w:pPr>
        <w:spacing w:after="200" w:line="276" w:lineRule="auto"/>
        <w:rPr>
          <w:rFonts w:cs="Arial"/>
          <w:b/>
          <w:szCs w:val="20"/>
          <w:lang w:val="de-DE"/>
        </w:rPr>
      </w:pPr>
      <w:r w:rsidRPr="00B66BF8">
        <w:rPr>
          <w:rFonts w:cs="Arial"/>
          <w:b/>
          <w:szCs w:val="20"/>
          <w:lang w:val="de-DE"/>
        </w:rPr>
        <w:br w:type="page"/>
      </w:r>
    </w:p>
    <w:p w14:paraId="6F50623D" w14:textId="77777777" w:rsidR="00B66BF8" w:rsidRPr="00B66BF8" w:rsidRDefault="00B66BF8" w:rsidP="00B66BF8">
      <w:pPr>
        <w:rPr>
          <w:rFonts w:cs="Arial"/>
          <w:b/>
          <w:szCs w:val="20"/>
          <w:lang w:val="de-DE"/>
        </w:rPr>
      </w:pPr>
      <w:r w:rsidRPr="00B66BF8">
        <w:rPr>
          <w:rFonts w:cs="Arial"/>
          <w:b/>
          <w:szCs w:val="20"/>
          <w:lang w:val="de-DE"/>
        </w:rPr>
        <w:lastRenderedPageBreak/>
        <w:t>E. Notfallmaßnahmen</w:t>
      </w:r>
    </w:p>
    <w:p w14:paraId="79D5AC60" w14:textId="77777777" w:rsidR="00B66BF8" w:rsidRPr="00B66BF8" w:rsidRDefault="00B66BF8" w:rsidP="00B66BF8">
      <w:pPr>
        <w:rPr>
          <w:rFonts w:cs="Arial"/>
          <w:szCs w:val="20"/>
          <w:lang w:val="de-DE"/>
        </w:rPr>
      </w:pPr>
    </w:p>
    <w:p w14:paraId="1542E693" w14:textId="77777777" w:rsidR="00B66BF8" w:rsidRPr="00B66BF8" w:rsidRDefault="00B66BF8" w:rsidP="00B66BF8">
      <w:pPr>
        <w:rPr>
          <w:rFonts w:cs="Arial"/>
          <w:szCs w:val="20"/>
          <w:lang w:val="de-DE"/>
        </w:rPr>
      </w:pPr>
      <w:r w:rsidRPr="00B66BF8">
        <w:rPr>
          <w:rFonts w:cs="Arial"/>
          <w:szCs w:val="20"/>
          <w:lang w:val="de-DE"/>
        </w:rPr>
        <w:t xml:space="preserve">Unternehmen müssen einen effektiven allgemeinen Notfallplan haben, der alle Notfalltypen umfasst, die an einem Arbeitsplatz passieren könnten, und der den rechtlichen Vorgaben entspricht. </w:t>
      </w:r>
    </w:p>
    <w:p w14:paraId="42944714" w14:textId="77777777" w:rsidR="00B66BF8" w:rsidRPr="00B66BF8" w:rsidRDefault="00B66BF8" w:rsidP="00B66BF8">
      <w:pPr>
        <w:rPr>
          <w:rFonts w:cs="Arial"/>
          <w:szCs w:val="20"/>
          <w:lang w:val="de-DE"/>
        </w:rPr>
      </w:pPr>
    </w:p>
    <w:p w14:paraId="4D77B483" w14:textId="77777777" w:rsidR="00B66BF8" w:rsidRPr="00B66BF8" w:rsidRDefault="00B66BF8" w:rsidP="00B66BF8">
      <w:pPr>
        <w:rPr>
          <w:rFonts w:cs="Arial"/>
          <w:szCs w:val="20"/>
          <w:lang w:val="de-DE"/>
        </w:rPr>
      </w:pPr>
      <w:r w:rsidRPr="00B66BF8">
        <w:rPr>
          <w:rFonts w:cs="Arial"/>
          <w:b/>
          <w:szCs w:val="20"/>
          <w:lang w:val="de-DE"/>
        </w:rPr>
        <w:t>1.</w:t>
      </w:r>
      <w:r w:rsidRPr="00B66BF8">
        <w:rPr>
          <w:rFonts w:cs="Arial"/>
          <w:szCs w:val="20"/>
          <w:lang w:val="de-DE"/>
        </w:rPr>
        <w:t xml:space="preserve"> Wie stellen Sie sicher, dass die Notfallmaßnahmen verfügbar, eingeübt und modifiziert sind, um eine hohe Qualität bei der Notfallorganisation auf Projektbaustellen sicherzustellen?</w:t>
      </w:r>
    </w:p>
    <w:p w14:paraId="0454F529" w14:textId="77777777" w:rsidR="00B66BF8" w:rsidRPr="00B66BF8" w:rsidRDefault="00B5630A" w:rsidP="00B66BF8">
      <w:pPr>
        <w:rPr>
          <w:rFonts w:cs="Arial"/>
          <w:szCs w:val="20"/>
          <w:lang w:val="de-DE"/>
        </w:rPr>
      </w:pPr>
      <w:sdt>
        <w:sdtPr>
          <w:rPr>
            <w:rFonts w:cs="Arial"/>
            <w:szCs w:val="20"/>
            <w:highlight w:val="yellow"/>
          </w:rPr>
          <w:id w:val="-728686045"/>
        </w:sdtPr>
        <w:sdtEndPr/>
        <w:sdtContent>
          <w:r w:rsidR="00B66BF8" w:rsidRPr="00B66BF8">
            <w:rPr>
              <w:rFonts w:cs="Arial"/>
              <w:szCs w:val="20"/>
              <w:highlight w:val="yellow"/>
              <w:lang w:val="de-DE"/>
            </w:rPr>
            <w:t>Klicken Sie hier, wenn Sie einen Text eingeben möchten</w:t>
          </w:r>
        </w:sdtContent>
      </w:sdt>
      <w:r w:rsidR="00B66BF8" w:rsidRPr="00B66BF8">
        <w:rPr>
          <w:rFonts w:cs="Arial"/>
          <w:szCs w:val="20"/>
          <w:lang w:val="de-DE"/>
        </w:rPr>
        <w:t xml:space="preserve"> .</w:t>
      </w:r>
    </w:p>
    <w:p w14:paraId="4A4DEB21" w14:textId="77777777" w:rsidR="00B66BF8" w:rsidRPr="00B66BF8" w:rsidRDefault="00B66BF8" w:rsidP="00B66BF8">
      <w:pPr>
        <w:rPr>
          <w:rFonts w:cs="Arial"/>
          <w:szCs w:val="20"/>
          <w:lang w:val="de-DE"/>
        </w:rPr>
      </w:pPr>
    </w:p>
    <w:p w14:paraId="2A422489" w14:textId="77777777" w:rsidR="00B66BF8" w:rsidRPr="00B66BF8" w:rsidRDefault="00B66BF8" w:rsidP="00B66BF8">
      <w:pPr>
        <w:rPr>
          <w:rFonts w:cs="Arial"/>
          <w:b/>
          <w:szCs w:val="20"/>
          <w:lang w:val="de-DE"/>
        </w:rPr>
      </w:pPr>
      <w:r w:rsidRPr="00B66BF8">
        <w:rPr>
          <w:rFonts w:cs="Arial"/>
          <w:b/>
          <w:szCs w:val="20"/>
          <w:lang w:val="de-DE"/>
        </w:rPr>
        <w:t>F. Vertragsmanagement</w:t>
      </w:r>
    </w:p>
    <w:p w14:paraId="4680638D" w14:textId="77777777" w:rsidR="00B66BF8" w:rsidRPr="00B66BF8" w:rsidRDefault="00B66BF8" w:rsidP="00B66BF8">
      <w:pPr>
        <w:rPr>
          <w:rFonts w:cs="Arial"/>
          <w:b/>
          <w:szCs w:val="20"/>
          <w:lang w:val="de-DE"/>
        </w:rPr>
      </w:pPr>
    </w:p>
    <w:p w14:paraId="4677F283" w14:textId="77777777" w:rsidR="00B66BF8" w:rsidRPr="00B66BF8" w:rsidRDefault="00B66BF8" w:rsidP="00B66BF8">
      <w:pPr>
        <w:rPr>
          <w:rFonts w:cs="Arial"/>
          <w:szCs w:val="20"/>
          <w:lang w:val="de-DE"/>
        </w:rPr>
      </w:pPr>
      <w:r w:rsidRPr="00B66BF8">
        <w:rPr>
          <w:rFonts w:cs="Arial"/>
          <w:szCs w:val="20"/>
          <w:lang w:val="de-DE"/>
        </w:rPr>
        <w:t>Unternehmen, die andere Firmen beauftragen, etwas bereitzustellen, sind Auftraggeber. Als Auftraggeber müssen sie ein Managementsystem haben, das sicherstellt, dass die Vertragspartner / Subunternehmer und ihre Mitarbeiter keinen Schaden an ihren Mitarbeitern, an ihnen selbst oder an jemand anderem, der Arbeit bei ihnen durchführt, verursachen.</w:t>
      </w:r>
    </w:p>
    <w:p w14:paraId="029F60B6" w14:textId="77777777" w:rsidR="00B66BF8" w:rsidRPr="00B66BF8" w:rsidRDefault="00B66BF8" w:rsidP="00B66BF8">
      <w:pPr>
        <w:rPr>
          <w:rFonts w:cs="Arial"/>
          <w:szCs w:val="20"/>
          <w:lang w:val="de-DE"/>
        </w:rPr>
      </w:pPr>
    </w:p>
    <w:p w14:paraId="374DE6C8" w14:textId="77777777" w:rsidR="00B66BF8" w:rsidRPr="00B66BF8" w:rsidRDefault="00B66BF8" w:rsidP="00B66BF8">
      <w:pPr>
        <w:rPr>
          <w:rFonts w:cs="Arial"/>
          <w:szCs w:val="20"/>
          <w:lang w:val="de-DE"/>
        </w:rPr>
      </w:pPr>
      <w:r w:rsidRPr="00B66BF8">
        <w:rPr>
          <w:rFonts w:cs="Arial"/>
          <w:szCs w:val="20"/>
          <w:lang w:val="de-DE"/>
        </w:rPr>
        <w:t>Wie organisieren Sie SHE bei Vertragspartnern und insbesondere bei Subunternehmen, die bei Ihnen unterschrieben haben, bezüglich SHE-Standards, -Kontrolle und –Auswahl?</w:t>
      </w:r>
    </w:p>
    <w:p w14:paraId="429B5722" w14:textId="77777777" w:rsidR="00B66BF8" w:rsidRPr="00B66BF8" w:rsidRDefault="00B5630A" w:rsidP="00B66BF8">
      <w:pPr>
        <w:rPr>
          <w:rFonts w:cs="Arial"/>
          <w:szCs w:val="20"/>
          <w:lang w:val="de-DE"/>
        </w:rPr>
      </w:pPr>
      <w:sdt>
        <w:sdtPr>
          <w:rPr>
            <w:rFonts w:cs="Arial"/>
            <w:szCs w:val="20"/>
            <w:highlight w:val="yellow"/>
          </w:rPr>
          <w:id w:val="504021426"/>
        </w:sdtPr>
        <w:sdtEndPr/>
        <w:sdtContent>
          <w:r w:rsidR="00B66BF8" w:rsidRPr="00B66BF8">
            <w:rPr>
              <w:rFonts w:cs="Arial"/>
              <w:szCs w:val="20"/>
              <w:highlight w:val="yellow"/>
              <w:lang w:val="de-DE"/>
            </w:rPr>
            <w:t>Klicken Sie hier, wenn Sie einen Text eingeben möchten.</w:t>
          </w:r>
        </w:sdtContent>
      </w:sdt>
      <w:r w:rsidR="00B66BF8" w:rsidRPr="00B66BF8">
        <w:rPr>
          <w:rFonts w:cs="Arial"/>
          <w:szCs w:val="20"/>
          <w:lang w:val="de-DE"/>
        </w:rPr>
        <w:t xml:space="preserve"> </w:t>
      </w:r>
    </w:p>
    <w:p w14:paraId="5C6A80FA" w14:textId="77777777" w:rsidR="00B66BF8" w:rsidRPr="00B66BF8" w:rsidRDefault="00B66BF8" w:rsidP="00B66BF8">
      <w:pPr>
        <w:rPr>
          <w:rFonts w:cs="Arial"/>
          <w:szCs w:val="20"/>
          <w:lang w:val="de-DE"/>
        </w:rPr>
      </w:pPr>
    </w:p>
    <w:p w14:paraId="7CE2D78D" w14:textId="77777777" w:rsidR="00B66BF8" w:rsidRPr="00B66BF8" w:rsidRDefault="00B66BF8" w:rsidP="00B66BF8">
      <w:pPr>
        <w:rPr>
          <w:rFonts w:cs="Arial"/>
          <w:szCs w:val="20"/>
          <w:lang w:val="de-DE"/>
        </w:rPr>
      </w:pPr>
    </w:p>
    <w:p w14:paraId="2574292C" w14:textId="77777777" w:rsidR="00B66BF8" w:rsidRPr="00B66BF8" w:rsidRDefault="00B66BF8" w:rsidP="00B66BF8">
      <w:pPr>
        <w:rPr>
          <w:rFonts w:cs="Arial"/>
          <w:szCs w:val="20"/>
          <w:lang w:val="de-DE"/>
        </w:rPr>
      </w:pPr>
    </w:p>
    <w:p w14:paraId="745C34A7" w14:textId="77777777" w:rsidR="00B66BF8" w:rsidRPr="00B66BF8" w:rsidRDefault="00B66BF8" w:rsidP="00B66BF8">
      <w:pPr>
        <w:rPr>
          <w:rFonts w:cs="Arial"/>
          <w:szCs w:val="20"/>
          <w:lang w:val="de-DE"/>
        </w:rPr>
      </w:pPr>
    </w:p>
    <w:p w14:paraId="105CE94D" w14:textId="77777777" w:rsidR="00B66BF8" w:rsidRPr="00B66BF8" w:rsidRDefault="00B66BF8" w:rsidP="00B66BF8">
      <w:pPr>
        <w:rPr>
          <w:rFonts w:cs="Arial"/>
          <w:szCs w:val="20"/>
          <w:lang w:val="de-DE"/>
        </w:rPr>
      </w:pPr>
    </w:p>
    <w:p w14:paraId="576EE18C" w14:textId="77777777" w:rsidR="00B66BF8" w:rsidRPr="00B66BF8" w:rsidRDefault="00B66BF8" w:rsidP="00B66BF8">
      <w:pPr>
        <w:rPr>
          <w:rFonts w:cs="Arial"/>
          <w:szCs w:val="20"/>
          <w:lang w:val="de-DE"/>
        </w:rPr>
      </w:pPr>
    </w:p>
    <w:p w14:paraId="53CFA900" w14:textId="77777777" w:rsidR="00B66BF8" w:rsidRPr="00B66BF8" w:rsidRDefault="00B66BF8" w:rsidP="00B66BF8">
      <w:pPr>
        <w:rPr>
          <w:rFonts w:cs="Arial"/>
          <w:szCs w:val="20"/>
          <w:lang w:val="de-DE"/>
        </w:rPr>
      </w:pPr>
    </w:p>
    <w:p w14:paraId="6093497A" w14:textId="77777777" w:rsidR="00B66BF8" w:rsidRPr="00B66BF8" w:rsidRDefault="00B66BF8" w:rsidP="00B66BF8">
      <w:pPr>
        <w:rPr>
          <w:rFonts w:cs="Arial"/>
          <w:szCs w:val="20"/>
          <w:lang w:val="de-DE"/>
        </w:rPr>
      </w:pPr>
    </w:p>
    <w:p w14:paraId="0D76BD6B" w14:textId="77777777" w:rsidR="00B66BF8" w:rsidRPr="00B66BF8" w:rsidRDefault="00B66BF8" w:rsidP="00B66BF8">
      <w:pPr>
        <w:rPr>
          <w:rFonts w:cs="Arial"/>
          <w:szCs w:val="20"/>
          <w:lang w:val="de-DE"/>
        </w:rPr>
      </w:pPr>
    </w:p>
    <w:p w14:paraId="1F4D5B29" w14:textId="77777777" w:rsidR="00B66BF8" w:rsidRPr="00B66BF8" w:rsidRDefault="00B66BF8" w:rsidP="00B66BF8">
      <w:pPr>
        <w:rPr>
          <w:rFonts w:cs="Arial"/>
          <w:szCs w:val="20"/>
          <w:lang w:val="de-DE"/>
        </w:rPr>
      </w:pPr>
    </w:p>
    <w:p w14:paraId="75AEEA97" w14:textId="77777777" w:rsidR="00B66BF8" w:rsidRPr="00B66BF8" w:rsidRDefault="00B66BF8" w:rsidP="00B66BF8">
      <w:pPr>
        <w:spacing w:after="200" w:line="276" w:lineRule="auto"/>
        <w:rPr>
          <w:rFonts w:cs="Arial"/>
          <w:b/>
          <w:szCs w:val="20"/>
          <w:lang w:val="de-DE"/>
        </w:rPr>
      </w:pPr>
      <w:r w:rsidRPr="00B66BF8">
        <w:rPr>
          <w:rFonts w:cs="Arial"/>
          <w:b/>
          <w:szCs w:val="20"/>
          <w:lang w:val="de-DE"/>
        </w:rPr>
        <w:br w:type="page"/>
      </w:r>
    </w:p>
    <w:p w14:paraId="526A939F" w14:textId="77777777" w:rsidR="00B66BF8" w:rsidRPr="00B66BF8" w:rsidRDefault="00B66BF8" w:rsidP="00B66BF8">
      <w:pPr>
        <w:rPr>
          <w:rFonts w:cs="Arial"/>
          <w:b/>
          <w:szCs w:val="20"/>
          <w:lang w:val="de-DE"/>
        </w:rPr>
      </w:pPr>
      <w:r w:rsidRPr="00B66BF8">
        <w:rPr>
          <w:rFonts w:cs="Arial"/>
          <w:b/>
          <w:szCs w:val="20"/>
          <w:lang w:val="de-DE"/>
        </w:rPr>
        <w:lastRenderedPageBreak/>
        <w:t>Anhang</w:t>
      </w:r>
      <w:r w:rsidRPr="00B66BF8">
        <w:rPr>
          <w:rFonts w:cs="Arial"/>
          <w:b/>
          <w:szCs w:val="20"/>
          <w:lang w:val="de-DE"/>
        </w:rPr>
        <w:tab/>
        <w:t>Definitionen der Kategorien und Indikatoren von Vorfällen</w:t>
      </w:r>
    </w:p>
    <w:p w14:paraId="5DAE22D6" w14:textId="77777777" w:rsidR="00B66BF8" w:rsidRPr="00B66BF8" w:rsidRDefault="00B66BF8" w:rsidP="00B66BF8">
      <w:pPr>
        <w:ind w:left="708" w:hanging="705"/>
        <w:rPr>
          <w:rFonts w:cs="Arial"/>
          <w:szCs w:val="20"/>
          <w:lang w:val="de-DE"/>
        </w:rPr>
      </w:pPr>
    </w:p>
    <w:p w14:paraId="7C7B510B" w14:textId="77777777" w:rsidR="00B66BF8" w:rsidRPr="00B66BF8" w:rsidRDefault="00B66BF8" w:rsidP="00B66BF8">
      <w:pPr>
        <w:rPr>
          <w:rFonts w:cs="Arial"/>
          <w:b/>
          <w:szCs w:val="20"/>
          <w:lang w:val="de-DE"/>
        </w:rPr>
      </w:pPr>
      <w:r w:rsidRPr="00B66BF8">
        <w:rPr>
          <w:rFonts w:cs="Arial"/>
          <w:b/>
          <w:szCs w:val="20"/>
          <w:lang w:val="de-DE"/>
        </w:rPr>
        <w:t xml:space="preserve">Umweltvorfall / Environmental </w:t>
      </w:r>
      <w:proofErr w:type="spellStart"/>
      <w:r w:rsidRPr="00B66BF8">
        <w:rPr>
          <w:rFonts w:cs="Arial"/>
          <w:b/>
          <w:szCs w:val="20"/>
          <w:lang w:val="de-DE"/>
        </w:rPr>
        <w:t>incident</w:t>
      </w:r>
      <w:proofErr w:type="spellEnd"/>
      <w:r w:rsidRPr="00B66BF8">
        <w:rPr>
          <w:rFonts w:cs="Arial"/>
          <w:b/>
          <w:szCs w:val="20"/>
          <w:lang w:val="de-DE"/>
        </w:rPr>
        <w:t xml:space="preserve"> (ENV) </w:t>
      </w:r>
    </w:p>
    <w:p w14:paraId="21E10304" w14:textId="77777777" w:rsidR="00B66BF8" w:rsidRPr="00B66BF8" w:rsidRDefault="00B66BF8" w:rsidP="00B66BF8">
      <w:pPr>
        <w:rPr>
          <w:rFonts w:cs="Arial"/>
          <w:szCs w:val="20"/>
          <w:lang w:val="de-DE"/>
        </w:rPr>
      </w:pPr>
      <w:r w:rsidRPr="00B66BF8">
        <w:rPr>
          <w:rFonts w:cs="Arial"/>
          <w:szCs w:val="20"/>
          <w:lang w:val="de-DE"/>
        </w:rPr>
        <w:t>Eine Gruppe von Vorfällen, die ökologische Auswirkungen haben (oder haben könnten).</w:t>
      </w:r>
    </w:p>
    <w:p w14:paraId="503D7935" w14:textId="77777777" w:rsidR="00B66BF8" w:rsidRPr="00B66BF8" w:rsidRDefault="00B66BF8" w:rsidP="00B66BF8">
      <w:pPr>
        <w:rPr>
          <w:rFonts w:cs="Arial"/>
          <w:b/>
          <w:szCs w:val="20"/>
          <w:lang w:val="de-DE"/>
        </w:rPr>
      </w:pPr>
    </w:p>
    <w:p w14:paraId="615FCE67" w14:textId="77777777" w:rsidR="00B66BF8" w:rsidRPr="00B66BF8" w:rsidRDefault="00B66BF8" w:rsidP="00B66BF8">
      <w:pPr>
        <w:rPr>
          <w:rFonts w:cs="Arial"/>
          <w:b/>
          <w:szCs w:val="20"/>
          <w:lang w:val="de-DE"/>
        </w:rPr>
      </w:pPr>
      <w:r w:rsidRPr="00B66BF8">
        <w:rPr>
          <w:rFonts w:cs="Arial"/>
          <w:b/>
          <w:szCs w:val="20"/>
          <w:lang w:val="de-DE"/>
        </w:rPr>
        <w:t xml:space="preserve">Arbeitsstunden / </w:t>
      </w:r>
      <w:proofErr w:type="spellStart"/>
      <w:r w:rsidRPr="00B66BF8">
        <w:rPr>
          <w:rFonts w:cs="Arial"/>
          <w:b/>
          <w:szCs w:val="20"/>
          <w:lang w:val="de-DE"/>
        </w:rPr>
        <w:t>Exposure</w:t>
      </w:r>
      <w:proofErr w:type="spellEnd"/>
      <w:r w:rsidRPr="00B66BF8">
        <w:rPr>
          <w:rFonts w:cs="Arial"/>
          <w:b/>
          <w:szCs w:val="20"/>
          <w:lang w:val="de-DE"/>
        </w:rPr>
        <w:t xml:space="preserve"> </w:t>
      </w:r>
      <w:proofErr w:type="spellStart"/>
      <w:r w:rsidRPr="00B66BF8">
        <w:rPr>
          <w:rFonts w:cs="Arial"/>
          <w:b/>
          <w:szCs w:val="20"/>
          <w:lang w:val="de-DE"/>
        </w:rPr>
        <w:t>hours</w:t>
      </w:r>
      <w:proofErr w:type="spellEnd"/>
    </w:p>
    <w:p w14:paraId="337E31B1" w14:textId="77777777" w:rsidR="00B66BF8" w:rsidRPr="00B66BF8" w:rsidRDefault="00B66BF8" w:rsidP="00B66BF8">
      <w:pPr>
        <w:rPr>
          <w:rFonts w:cs="Arial"/>
          <w:szCs w:val="20"/>
          <w:lang w:val="de-DE"/>
        </w:rPr>
      </w:pPr>
      <w:r w:rsidRPr="00B66BF8">
        <w:rPr>
          <w:rFonts w:cs="Arial"/>
          <w:szCs w:val="20"/>
          <w:lang w:val="de-DE"/>
        </w:rPr>
        <w:t>Die Gesamtarbeitszeiten, inklusive bezahlten Überstunden und Training, aber ohne Erkrankungen und unbezahlten Überstunden. Die Arbeitsstunden sollten separat für TenneT und das Personal von Vertragspartnern kalkuliert werden. Außerdienstliche Zeiten, sogar wenn diese Zeit auf TenneT-Grundstücken (z.B. Übernachtung auf einer Plattform) verbracht wird, ist nicht in diese Kalkulation einbezogen, aber Vorfälle während dieser Zeit werden in die Statistiken aufgenommen. In vielen Unternehmen kann die Anzahl der Arbeitsstunden durch computerregulierten Zugang oder Zeit-festhaltende Aufnahmen kalkuliert werden. Bei Abwesenheit von akkuraten Methoden können die Arbeitsstunden auch durch die Mitarbeiterzahl und die Arbeitsstunden pro Person ermittelt werden.</w:t>
      </w:r>
    </w:p>
    <w:p w14:paraId="0B4518D6" w14:textId="77777777" w:rsidR="00B66BF8" w:rsidRPr="00B66BF8" w:rsidRDefault="00B66BF8" w:rsidP="00B66BF8">
      <w:pPr>
        <w:rPr>
          <w:rFonts w:cs="Arial"/>
          <w:szCs w:val="20"/>
          <w:lang w:val="de-DE"/>
        </w:rPr>
      </w:pPr>
    </w:p>
    <w:p w14:paraId="74D692CB" w14:textId="77777777" w:rsidR="00B66BF8" w:rsidRPr="00B66BF8" w:rsidRDefault="00B66BF8" w:rsidP="00B66BF8">
      <w:pPr>
        <w:rPr>
          <w:rFonts w:cs="Arial"/>
          <w:b/>
          <w:szCs w:val="20"/>
          <w:lang w:val="de-DE"/>
        </w:rPr>
      </w:pPr>
      <w:r w:rsidRPr="00B66BF8">
        <w:rPr>
          <w:rFonts w:cs="Arial"/>
          <w:b/>
          <w:szCs w:val="20"/>
          <w:lang w:val="de-DE"/>
        </w:rPr>
        <w:t xml:space="preserve">Todesfall / </w:t>
      </w:r>
      <w:proofErr w:type="spellStart"/>
      <w:r w:rsidRPr="00B66BF8">
        <w:rPr>
          <w:rFonts w:cs="Arial"/>
          <w:b/>
          <w:szCs w:val="20"/>
          <w:lang w:val="de-DE"/>
        </w:rPr>
        <w:t>Fatality</w:t>
      </w:r>
      <w:proofErr w:type="spellEnd"/>
      <w:r w:rsidRPr="00B66BF8">
        <w:rPr>
          <w:rFonts w:cs="Arial"/>
          <w:b/>
          <w:szCs w:val="20"/>
          <w:lang w:val="de-DE"/>
        </w:rPr>
        <w:t xml:space="preserve"> (FAT)</w:t>
      </w:r>
    </w:p>
    <w:p w14:paraId="66CA79C5" w14:textId="77777777" w:rsidR="00B66BF8" w:rsidRPr="00B66BF8" w:rsidRDefault="00B66BF8" w:rsidP="00B66BF8">
      <w:pPr>
        <w:rPr>
          <w:rFonts w:cs="Arial"/>
          <w:szCs w:val="20"/>
          <w:lang w:val="de-DE"/>
        </w:rPr>
      </w:pPr>
      <w:r w:rsidRPr="00B66BF8">
        <w:rPr>
          <w:rFonts w:cs="Arial"/>
          <w:szCs w:val="20"/>
          <w:lang w:val="de-DE"/>
        </w:rPr>
        <w:t>Ein Todesfall als Resultat eines arbeitsbedingten Vorfalles, unabhängig von der Zeit, die zwischen dem Vorfall und dem Todeszeitpunkt liegt.</w:t>
      </w:r>
    </w:p>
    <w:p w14:paraId="00AE5682" w14:textId="77777777" w:rsidR="00B66BF8" w:rsidRPr="00B66BF8" w:rsidRDefault="00B66BF8" w:rsidP="00B66BF8">
      <w:pPr>
        <w:rPr>
          <w:rFonts w:cs="Arial"/>
          <w:szCs w:val="20"/>
          <w:lang w:val="de-DE"/>
        </w:rPr>
      </w:pPr>
    </w:p>
    <w:p w14:paraId="3B3967D5" w14:textId="77777777" w:rsidR="00B66BF8" w:rsidRPr="00484CA4" w:rsidRDefault="00B66BF8" w:rsidP="00B66BF8">
      <w:pPr>
        <w:rPr>
          <w:rFonts w:cs="Arial"/>
          <w:b/>
          <w:szCs w:val="20"/>
        </w:rPr>
      </w:pPr>
      <w:proofErr w:type="spellStart"/>
      <w:r w:rsidRPr="00484CA4">
        <w:rPr>
          <w:rFonts w:cs="Arial"/>
          <w:b/>
          <w:szCs w:val="20"/>
        </w:rPr>
        <w:t>Erste</w:t>
      </w:r>
      <w:proofErr w:type="spellEnd"/>
      <w:r w:rsidRPr="00484CA4">
        <w:rPr>
          <w:rFonts w:cs="Arial"/>
          <w:b/>
          <w:szCs w:val="20"/>
        </w:rPr>
        <w:t>-</w:t>
      </w:r>
      <w:proofErr w:type="spellStart"/>
      <w:r w:rsidRPr="00484CA4">
        <w:rPr>
          <w:rFonts w:cs="Arial"/>
          <w:b/>
          <w:szCs w:val="20"/>
        </w:rPr>
        <w:t>Hilfe</w:t>
      </w:r>
      <w:proofErr w:type="spellEnd"/>
      <w:r w:rsidRPr="00484CA4">
        <w:rPr>
          <w:rFonts w:cs="Arial"/>
          <w:b/>
          <w:szCs w:val="20"/>
        </w:rPr>
        <w:t>-Fall / First aid case (FAC)</w:t>
      </w:r>
    </w:p>
    <w:p w14:paraId="24512F79" w14:textId="77777777" w:rsidR="00B66BF8" w:rsidRPr="00B66BF8" w:rsidRDefault="00B66BF8" w:rsidP="00B66BF8">
      <w:pPr>
        <w:rPr>
          <w:rFonts w:cs="Arial"/>
          <w:szCs w:val="20"/>
          <w:lang w:val="de-DE"/>
        </w:rPr>
      </w:pPr>
      <w:r w:rsidRPr="00B66BF8">
        <w:rPr>
          <w:rFonts w:cs="Arial"/>
          <w:szCs w:val="20"/>
          <w:lang w:val="de-DE"/>
        </w:rPr>
        <w:t>Jede einzelne Behandlung und anschließende Beobachtung von kleinen Kratzern, Schnitten, Verbrennungen, Splittern etc., die normalerweise keine medizinische ärztliche Hilfe erfordern. Jede solche Behandlung und Beobachtung  muss als „Erste-Hilfe-Fall“ betrachtet werden, sogar, wenn er von einem Mediziner oder einer anderen registrierten, professionellen Person behandelt wurde.</w:t>
      </w:r>
    </w:p>
    <w:p w14:paraId="5996F2C6" w14:textId="77777777" w:rsidR="00B66BF8" w:rsidRPr="00B66BF8" w:rsidRDefault="00B66BF8" w:rsidP="00B66BF8">
      <w:pPr>
        <w:rPr>
          <w:rFonts w:cs="Arial"/>
          <w:szCs w:val="20"/>
          <w:lang w:val="de-DE"/>
        </w:rPr>
      </w:pPr>
    </w:p>
    <w:p w14:paraId="0EEC6A27" w14:textId="77777777" w:rsidR="00B66BF8" w:rsidRPr="00B66BF8" w:rsidRDefault="00B66BF8" w:rsidP="00B66BF8">
      <w:pPr>
        <w:tabs>
          <w:tab w:val="left" w:pos="2386"/>
        </w:tabs>
        <w:rPr>
          <w:rFonts w:cs="Arial"/>
          <w:b/>
          <w:szCs w:val="20"/>
          <w:lang w:val="de-DE"/>
        </w:rPr>
      </w:pPr>
      <w:r w:rsidRPr="00B66BF8">
        <w:rPr>
          <w:rFonts w:cs="Arial"/>
          <w:b/>
          <w:szCs w:val="20"/>
          <w:lang w:val="de-DE"/>
        </w:rPr>
        <w:t xml:space="preserve">Vorfall / </w:t>
      </w:r>
      <w:proofErr w:type="spellStart"/>
      <w:r w:rsidRPr="00B66BF8">
        <w:rPr>
          <w:rFonts w:cs="Arial"/>
          <w:b/>
          <w:szCs w:val="20"/>
          <w:lang w:val="de-DE"/>
        </w:rPr>
        <w:t>Incident</w:t>
      </w:r>
      <w:proofErr w:type="spellEnd"/>
      <w:r w:rsidRPr="00B66BF8">
        <w:rPr>
          <w:rFonts w:cs="Arial"/>
          <w:b/>
          <w:szCs w:val="20"/>
          <w:lang w:val="de-DE"/>
        </w:rPr>
        <w:tab/>
      </w:r>
      <w:r w:rsidRPr="00B66BF8">
        <w:rPr>
          <w:rFonts w:cs="Arial"/>
          <w:b/>
          <w:szCs w:val="20"/>
          <w:lang w:val="de-DE"/>
        </w:rPr>
        <w:tab/>
      </w:r>
    </w:p>
    <w:p w14:paraId="1EB113F1" w14:textId="77777777" w:rsidR="00B66BF8" w:rsidRPr="00B66BF8" w:rsidRDefault="00B66BF8" w:rsidP="00B66BF8">
      <w:pPr>
        <w:rPr>
          <w:rFonts w:cs="Arial"/>
          <w:szCs w:val="20"/>
          <w:lang w:val="de-DE"/>
        </w:rPr>
      </w:pPr>
      <w:r w:rsidRPr="00B66BF8">
        <w:rPr>
          <w:rFonts w:cs="Arial"/>
          <w:szCs w:val="20"/>
          <w:lang w:val="de-DE"/>
        </w:rPr>
        <w:t xml:space="preserve">Ein ungeplantes Ereignis oder eine Ereigniskette, die ökologische Auswirkungen gehabt hat oder hätte haben können. Vorfälle schließen keine betrieblichen, pflegeaufwändigen, hochwertigen oder zuverlässigen Vorfälle ein, die keine SHE-Konsequenzen oder –Potenzial haben. Falls ein Vorfall zu beidem, zu einer personellen Verletzung und zu einer ökologischen Auswirkung führt, muss der Vorfall als zwei Vorfälle gezählt werden. Falls ein einzelner Vorfall dazu führt, dass mehrere Personen verletzt werden, zählt der Vorfall so oft, wie Personen verletzt wurden.  </w:t>
      </w:r>
    </w:p>
    <w:p w14:paraId="0A56B9C1" w14:textId="77777777" w:rsidR="00B66BF8" w:rsidRPr="00B66BF8" w:rsidRDefault="00B66BF8" w:rsidP="00B66BF8">
      <w:pPr>
        <w:rPr>
          <w:rFonts w:cs="Arial"/>
          <w:szCs w:val="20"/>
          <w:lang w:val="de-DE"/>
        </w:rPr>
      </w:pPr>
    </w:p>
    <w:p w14:paraId="3C20D33E" w14:textId="77777777" w:rsidR="00B66BF8" w:rsidRPr="00B66BF8" w:rsidRDefault="00B66BF8" w:rsidP="00B66BF8">
      <w:pPr>
        <w:rPr>
          <w:rFonts w:cs="Arial"/>
          <w:b/>
          <w:szCs w:val="20"/>
          <w:lang w:val="de-DE"/>
        </w:rPr>
      </w:pPr>
      <w:r w:rsidRPr="00B66BF8">
        <w:rPr>
          <w:rFonts w:cs="Arial"/>
          <w:b/>
          <w:szCs w:val="20"/>
          <w:lang w:val="de-DE"/>
        </w:rPr>
        <w:t xml:space="preserve">Verletzung / </w:t>
      </w:r>
      <w:proofErr w:type="spellStart"/>
      <w:r w:rsidRPr="00B66BF8">
        <w:rPr>
          <w:rFonts w:cs="Arial"/>
          <w:b/>
          <w:szCs w:val="20"/>
          <w:lang w:val="de-DE"/>
        </w:rPr>
        <w:t>Injury</w:t>
      </w:r>
      <w:proofErr w:type="spellEnd"/>
    </w:p>
    <w:p w14:paraId="5254B8DB" w14:textId="77777777" w:rsidR="00B66BF8" w:rsidRPr="00B66BF8" w:rsidRDefault="00B66BF8" w:rsidP="00B66BF8">
      <w:pPr>
        <w:rPr>
          <w:rFonts w:cs="Arial"/>
          <w:szCs w:val="20"/>
          <w:lang w:val="de-DE"/>
        </w:rPr>
      </w:pPr>
      <w:r w:rsidRPr="00B66BF8">
        <w:rPr>
          <w:rFonts w:cs="Arial"/>
          <w:szCs w:val="20"/>
          <w:lang w:val="de-DE"/>
        </w:rPr>
        <w:t xml:space="preserve">Jede Verletzung, wie ein Schnitt, eine Fraktur, eine Verstauchung, eine Amputation etc., die durch einen einzigen, unmittelbaren Vorfall passiert ist. </w:t>
      </w:r>
    </w:p>
    <w:p w14:paraId="17448067" w14:textId="77777777" w:rsidR="00B66BF8" w:rsidRPr="00B66BF8" w:rsidRDefault="00B66BF8" w:rsidP="00B66BF8">
      <w:pPr>
        <w:rPr>
          <w:rFonts w:cs="Arial"/>
          <w:szCs w:val="20"/>
          <w:lang w:val="de-DE"/>
        </w:rPr>
      </w:pPr>
    </w:p>
    <w:p w14:paraId="39FEB6E6" w14:textId="77777777" w:rsidR="00B66BF8" w:rsidRPr="00B66BF8" w:rsidRDefault="00B66BF8" w:rsidP="00B66BF8">
      <w:pPr>
        <w:rPr>
          <w:rFonts w:cs="Arial"/>
          <w:b/>
          <w:szCs w:val="20"/>
          <w:lang w:val="de-DE"/>
        </w:rPr>
      </w:pPr>
      <w:r w:rsidRPr="00B66BF8">
        <w:rPr>
          <w:rFonts w:cs="Arial"/>
          <w:b/>
          <w:szCs w:val="20"/>
          <w:lang w:val="de-DE"/>
        </w:rPr>
        <w:t xml:space="preserve">Verletzung mit verlorener Arbeitszeit / Lost time </w:t>
      </w:r>
      <w:proofErr w:type="spellStart"/>
      <w:r w:rsidRPr="00B66BF8">
        <w:rPr>
          <w:rFonts w:cs="Arial"/>
          <w:b/>
          <w:szCs w:val="20"/>
          <w:lang w:val="de-DE"/>
        </w:rPr>
        <w:t>injury</w:t>
      </w:r>
      <w:proofErr w:type="spellEnd"/>
      <w:r w:rsidRPr="00B66BF8">
        <w:rPr>
          <w:rFonts w:cs="Arial"/>
          <w:b/>
          <w:szCs w:val="20"/>
          <w:lang w:val="de-DE"/>
        </w:rPr>
        <w:t xml:space="preserve"> (LTI)</w:t>
      </w:r>
    </w:p>
    <w:p w14:paraId="7BBB7A54" w14:textId="77777777" w:rsidR="00B66BF8" w:rsidRPr="00B66BF8" w:rsidRDefault="00B66BF8" w:rsidP="00B66BF8">
      <w:pPr>
        <w:rPr>
          <w:rFonts w:cs="Arial"/>
          <w:szCs w:val="20"/>
          <w:lang w:val="de-DE"/>
        </w:rPr>
      </w:pPr>
      <w:r w:rsidRPr="00B66BF8">
        <w:rPr>
          <w:rFonts w:cs="Arial"/>
          <w:szCs w:val="20"/>
          <w:lang w:val="de-DE"/>
        </w:rPr>
        <w:t>Die Summe der Verletzungen, die zu Todesfällen, dauerhafter Erwerbsunfähigkeit oder verlorener Arbeitszeit führt, aber Fälle eingeschränkter Arbeitsfähigkeit und Fälle medizinischer Behandlung ausschließt.</w:t>
      </w:r>
    </w:p>
    <w:p w14:paraId="6250F47B" w14:textId="77777777" w:rsidR="00B66BF8" w:rsidRPr="00B66BF8" w:rsidRDefault="00B66BF8" w:rsidP="00B66BF8">
      <w:pPr>
        <w:rPr>
          <w:rFonts w:cs="Arial"/>
          <w:szCs w:val="20"/>
          <w:lang w:val="de-DE"/>
        </w:rPr>
      </w:pPr>
    </w:p>
    <w:p w14:paraId="56BFF836" w14:textId="77777777" w:rsidR="00B66BF8" w:rsidRPr="00B66BF8" w:rsidRDefault="00B66BF8" w:rsidP="00B66BF8">
      <w:pPr>
        <w:rPr>
          <w:rFonts w:cs="Arial"/>
          <w:b/>
          <w:szCs w:val="20"/>
          <w:lang w:val="de-DE"/>
        </w:rPr>
      </w:pPr>
      <w:r w:rsidRPr="00B66BF8">
        <w:rPr>
          <w:rFonts w:cs="Arial"/>
          <w:b/>
          <w:szCs w:val="20"/>
          <w:lang w:val="de-DE"/>
        </w:rPr>
        <w:t xml:space="preserve">Häufigkeit von Verletzungen mit verlorener Arbeitszeit / Lost time </w:t>
      </w:r>
      <w:proofErr w:type="spellStart"/>
      <w:r w:rsidRPr="00B66BF8">
        <w:rPr>
          <w:rFonts w:cs="Arial"/>
          <w:b/>
          <w:szCs w:val="20"/>
          <w:lang w:val="de-DE"/>
        </w:rPr>
        <w:t>injury</w:t>
      </w:r>
      <w:proofErr w:type="spellEnd"/>
      <w:r w:rsidRPr="00B66BF8">
        <w:rPr>
          <w:rFonts w:cs="Arial"/>
          <w:b/>
          <w:szCs w:val="20"/>
          <w:lang w:val="de-DE"/>
        </w:rPr>
        <w:t xml:space="preserve"> </w:t>
      </w:r>
      <w:proofErr w:type="spellStart"/>
      <w:r w:rsidRPr="00B66BF8">
        <w:rPr>
          <w:rFonts w:cs="Arial"/>
          <w:b/>
          <w:szCs w:val="20"/>
          <w:lang w:val="de-DE"/>
        </w:rPr>
        <w:t>frequency</w:t>
      </w:r>
      <w:proofErr w:type="spellEnd"/>
      <w:r w:rsidRPr="00B66BF8">
        <w:rPr>
          <w:rFonts w:cs="Arial"/>
          <w:b/>
          <w:szCs w:val="20"/>
          <w:lang w:val="de-DE"/>
        </w:rPr>
        <w:t xml:space="preserve"> (LTIF)</w:t>
      </w:r>
    </w:p>
    <w:p w14:paraId="1DA20E2E" w14:textId="77777777" w:rsidR="00B66BF8" w:rsidRPr="00B66BF8" w:rsidRDefault="00B66BF8" w:rsidP="00B66BF8">
      <w:pPr>
        <w:rPr>
          <w:rFonts w:cs="Arial"/>
          <w:szCs w:val="20"/>
          <w:lang w:val="de-DE"/>
        </w:rPr>
      </w:pPr>
      <w:r w:rsidRPr="00B66BF8">
        <w:rPr>
          <w:rFonts w:cs="Arial"/>
          <w:szCs w:val="20"/>
          <w:lang w:val="de-DE"/>
        </w:rPr>
        <w:t>Die Anzahl von Verletzungen mit verlorener Arbeitszeit per eine Million Arbeitsstunden.</w:t>
      </w:r>
    </w:p>
    <w:p w14:paraId="6D06B707" w14:textId="77777777" w:rsidR="00B66BF8" w:rsidRPr="00B66BF8" w:rsidRDefault="00B66BF8" w:rsidP="00B66BF8">
      <w:pPr>
        <w:rPr>
          <w:rFonts w:cs="Arial"/>
          <w:szCs w:val="20"/>
          <w:lang w:val="de-DE"/>
        </w:rPr>
      </w:pPr>
    </w:p>
    <w:p w14:paraId="35A869DA" w14:textId="77777777" w:rsidR="00B66BF8" w:rsidRPr="00B66BF8" w:rsidRDefault="00B66BF8" w:rsidP="00B66BF8">
      <w:pPr>
        <w:rPr>
          <w:rFonts w:cs="Arial"/>
          <w:b/>
          <w:szCs w:val="20"/>
          <w:lang w:val="de-DE"/>
        </w:rPr>
      </w:pPr>
      <w:r w:rsidRPr="00B66BF8">
        <w:rPr>
          <w:rFonts w:cs="Arial"/>
          <w:b/>
          <w:szCs w:val="20"/>
          <w:lang w:val="de-DE"/>
        </w:rPr>
        <w:t xml:space="preserve">Fall eines verlorenen Arbeitstages / Lost </w:t>
      </w:r>
      <w:proofErr w:type="spellStart"/>
      <w:r w:rsidRPr="00B66BF8">
        <w:rPr>
          <w:rFonts w:cs="Arial"/>
          <w:b/>
          <w:szCs w:val="20"/>
          <w:lang w:val="de-DE"/>
        </w:rPr>
        <w:t>workday</w:t>
      </w:r>
      <w:proofErr w:type="spellEnd"/>
      <w:r w:rsidRPr="00B66BF8">
        <w:rPr>
          <w:rFonts w:cs="Arial"/>
          <w:b/>
          <w:szCs w:val="20"/>
          <w:lang w:val="de-DE"/>
        </w:rPr>
        <w:t xml:space="preserve"> </w:t>
      </w:r>
      <w:proofErr w:type="spellStart"/>
      <w:r w:rsidRPr="00B66BF8">
        <w:rPr>
          <w:rFonts w:cs="Arial"/>
          <w:b/>
          <w:szCs w:val="20"/>
          <w:lang w:val="de-DE"/>
        </w:rPr>
        <w:t>case</w:t>
      </w:r>
      <w:proofErr w:type="spellEnd"/>
      <w:r w:rsidRPr="00B66BF8">
        <w:rPr>
          <w:rFonts w:cs="Arial"/>
          <w:b/>
          <w:szCs w:val="20"/>
          <w:lang w:val="de-DE"/>
        </w:rPr>
        <w:t xml:space="preserve"> (LWC)</w:t>
      </w:r>
    </w:p>
    <w:p w14:paraId="18F18FAA" w14:textId="77777777" w:rsidR="00B66BF8" w:rsidRPr="00B66BF8" w:rsidRDefault="00B66BF8" w:rsidP="00B66BF8">
      <w:pPr>
        <w:rPr>
          <w:rFonts w:cs="Arial"/>
          <w:szCs w:val="20"/>
          <w:lang w:val="de-DE"/>
        </w:rPr>
      </w:pPr>
      <w:r w:rsidRPr="00B66BF8">
        <w:rPr>
          <w:rFonts w:cs="Arial"/>
          <w:szCs w:val="20"/>
          <w:lang w:val="de-DE"/>
        </w:rPr>
        <w:t xml:space="preserve">Jede arbeitsbedingte Verletzung, die dazu führt, dass die verletzte Person am Tag nach dem Vorfall  nicht fähig ist, ihrer normalen Arbeitstätigkeit oder einer eingeschränkten Arbeitstätigkeit nachzugehen. Das umfasst auch Ruhetage, Wochenenden, gesetzliche Feiertage, Urlaubstage und darauffolgende Tage nach Beendigung eines Arbeitsverhältnisses.  Diese Definition weicht von der OSHA-Definition ab, die auch eingeschränkte Arbeitsfähigkeit als Fälle verlorener Arbeitstage zählt. Ein einzelner Vorfall kann dazu führen, dass die Anzahl von Fällen mehrerer verlorener Arbeitstage steigt, je nach der Anzahl der Personen, die bei dem Vorfall verletzt wurden.  </w:t>
      </w:r>
    </w:p>
    <w:p w14:paraId="06211A78" w14:textId="77777777" w:rsidR="00B66BF8" w:rsidRPr="00B66BF8" w:rsidRDefault="00B66BF8" w:rsidP="00B66BF8">
      <w:pPr>
        <w:rPr>
          <w:rFonts w:cs="Arial"/>
          <w:szCs w:val="20"/>
          <w:lang w:val="de-DE"/>
        </w:rPr>
      </w:pPr>
    </w:p>
    <w:p w14:paraId="3F01196D" w14:textId="77777777" w:rsidR="00B66BF8" w:rsidRPr="00B66BF8" w:rsidRDefault="00B66BF8" w:rsidP="00B66BF8">
      <w:pPr>
        <w:rPr>
          <w:rFonts w:cs="Arial"/>
          <w:b/>
          <w:szCs w:val="20"/>
          <w:lang w:val="de-DE"/>
        </w:rPr>
      </w:pPr>
      <w:r w:rsidRPr="00B66BF8">
        <w:rPr>
          <w:rFonts w:cs="Arial"/>
          <w:b/>
          <w:szCs w:val="20"/>
          <w:lang w:val="de-DE"/>
        </w:rPr>
        <w:t xml:space="preserve">Verlorene Arbeitstage / Lost </w:t>
      </w:r>
      <w:proofErr w:type="spellStart"/>
      <w:r w:rsidRPr="00B66BF8">
        <w:rPr>
          <w:rFonts w:cs="Arial"/>
          <w:b/>
          <w:szCs w:val="20"/>
          <w:lang w:val="de-DE"/>
        </w:rPr>
        <w:t>workdays</w:t>
      </w:r>
      <w:proofErr w:type="spellEnd"/>
      <w:r w:rsidRPr="00B66BF8">
        <w:rPr>
          <w:rFonts w:cs="Arial"/>
          <w:b/>
          <w:szCs w:val="20"/>
          <w:lang w:val="de-DE"/>
        </w:rPr>
        <w:t xml:space="preserve"> (LWD)</w:t>
      </w:r>
    </w:p>
    <w:p w14:paraId="28394E67" w14:textId="77777777" w:rsidR="00B66BF8" w:rsidRPr="00B66BF8" w:rsidRDefault="00B66BF8" w:rsidP="00B66BF8">
      <w:pPr>
        <w:rPr>
          <w:rFonts w:cs="Arial"/>
          <w:szCs w:val="20"/>
          <w:lang w:val="de-DE"/>
        </w:rPr>
      </w:pPr>
      <w:r w:rsidRPr="00B66BF8">
        <w:rPr>
          <w:rFonts w:cs="Arial"/>
          <w:szCs w:val="20"/>
          <w:lang w:val="de-DE"/>
        </w:rPr>
        <w:t xml:space="preserve">Die gesamte Anzahl von Kalendertagen, an denen die verletzte Person aufgrund eines verlorenen Arbeitstages zeitweise unfähig war zu arbeiten. Bei Todesfällen oder permanenter Erwerbsunfähigkeit werden keine verlorenen Arbeitstage verzeichnet. </w:t>
      </w:r>
    </w:p>
    <w:p w14:paraId="39819D29" w14:textId="77777777" w:rsidR="00B66BF8" w:rsidRPr="00B66BF8" w:rsidRDefault="00B66BF8" w:rsidP="00B66BF8">
      <w:pPr>
        <w:rPr>
          <w:rFonts w:cs="Arial"/>
          <w:szCs w:val="20"/>
          <w:lang w:val="de-DE"/>
        </w:rPr>
      </w:pPr>
    </w:p>
    <w:p w14:paraId="3C76FC45" w14:textId="77777777" w:rsidR="00B66BF8" w:rsidRPr="00B66BF8" w:rsidRDefault="00B66BF8" w:rsidP="00B66BF8">
      <w:pPr>
        <w:rPr>
          <w:rFonts w:cs="Arial"/>
          <w:b/>
          <w:szCs w:val="20"/>
          <w:lang w:val="de-DE"/>
        </w:rPr>
      </w:pPr>
      <w:r w:rsidRPr="00B66BF8">
        <w:rPr>
          <w:rFonts w:cs="Arial"/>
          <w:b/>
          <w:szCs w:val="20"/>
          <w:lang w:val="de-DE"/>
        </w:rPr>
        <w:t xml:space="preserve">Fall medizinischer Behandlung / Medical </w:t>
      </w:r>
      <w:proofErr w:type="spellStart"/>
      <w:r w:rsidRPr="00B66BF8">
        <w:rPr>
          <w:rFonts w:cs="Arial"/>
          <w:b/>
          <w:szCs w:val="20"/>
          <w:lang w:val="de-DE"/>
        </w:rPr>
        <w:t>treatment</w:t>
      </w:r>
      <w:proofErr w:type="spellEnd"/>
      <w:r w:rsidRPr="00B66BF8">
        <w:rPr>
          <w:rFonts w:cs="Arial"/>
          <w:b/>
          <w:szCs w:val="20"/>
          <w:lang w:val="de-DE"/>
        </w:rPr>
        <w:t xml:space="preserve"> </w:t>
      </w:r>
      <w:proofErr w:type="spellStart"/>
      <w:r w:rsidRPr="00B66BF8">
        <w:rPr>
          <w:rFonts w:cs="Arial"/>
          <w:b/>
          <w:szCs w:val="20"/>
          <w:lang w:val="de-DE"/>
        </w:rPr>
        <w:t>case</w:t>
      </w:r>
      <w:proofErr w:type="spellEnd"/>
      <w:r w:rsidRPr="00B66BF8">
        <w:rPr>
          <w:rFonts w:cs="Arial"/>
          <w:b/>
          <w:szCs w:val="20"/>
          <w:lang w:val="de-DE"/>
        </w:rPr>
        <w:t xml:space="preserve"> (MTC)</w:t>
      </w:r>
    </w:p>
    <w:p w14:paraId="3BB8BCC2" w14:textId="77777777" w:rsidR="00B66BF8" w:rsidRPr="00B66BF8" w:rsidRDefault="00B66BF8" w:rsidP="00B66BF8">
      <w:pPr>
        <w:rPr>
          <w:rFonts w:cs="Arial"/>
          <w:szCs w:val="20"/>
          <w:lang w:val="de-DE"/>
        </w:rPr>
      </w:pPr>
      <w:r w:rsidRPr="00B66BF8">
        <w:rPr>
          <w:rFonts w:cs="Arial"/>
          <w:szCs w:val="20"/>
          <w:lang w:val="de-DE"/>
        </w:rPr>
        <w:t>Jede arbeitsrelevante Verletzung, die weder zu verlorenen Arbeitstagen, noch zu eingeschränkter Arbeitsfähigkeit  führt, aber die einer Behandlung durch einen Arzt oder durch einen anderen medizinischen Spezialisten bedarf. Medizinische Behandlung inkludiert keine Erste Hilfe, sogar, wenn ein Arzt oder eine registrierte professionelle Person dies befürwortet.</w:t>
      </w:r>
    </w:p>
    <w:p w14:paraId="392E2236" w14:textId="77777777" w:rsidR="00B66BF8" w:rsidRPr="00B66BF8" w:rsidRDefault="00B66BF8" w:rsidP="00B66BF8">
      <w:pPr>
        <w:rPr>
          <w:rFonts w:cs="Arial"/>
          <w:szCs w:val="20"/>
          <w:lang w:val="de-DE"/>
        </w:rPr>
      </w:pPr>
    </w:p>
    <w:p w14:paraId="39E35340" w14:textId="77777777" w:rsidR="00B66BF8" w:rsidRPr="00164E59" w:rsidRDefault="00B66BF8" w:rsidP="00B66BF8">
      <w:pPr>
        <w:rPr>
          <w:rFonts w:cs="Arial"/>
          <w:b/>
          <w:szCs w:val="20"/>
        </w:rPr>
      </w:pPr>
      <w:proofErr w:type="spellStart"/>
      <w:r w:rsidRPr="00BB4653">
        <w:rPr>
          <w:rFonts w:cs="Arial"/>
          <w:b/>
          <w:szCs w:val="20"/>
        </w:rPr>
        <w:t>Beinahe-Vorfall</w:t>
      </w:r>
      <w:proofErr w:type="spellEnd"/>
      <w:r>
        <w:rPr>
          <w:rFonts w:cs="Arial"/>
          <w:b/>
          <w:szCs w:val="20"/>
        </w:rPr>
        <w:t xml:space="preserve"> / Near miss</w:t>
      </w:r>
      <w:r w:rsidRPr="00164E59">
        <w:rPr>
          <w:rFonts w:cs="Arial"/>
          <w:b/>
          <w:szCs w:val="20"/>
        </w:rPr>
        <w:t xml:space="preserve"> (NM)</w:t>
      </w:r>
    </w:p>
    <w:p w14:paraId="60FD8BB9" w14:textId="77777777" w:rsidR="00B66BF8" w:rsidRPr="00B66BF8" w:rsidRDefault="00B66BF8" w:rsidP="00B66BF8">
      <w:pPr>
        <w:rPr>
          <w:rFonts w:cs="Arial"/>
          <w:szCs w:val="20"/>
          <w:lang w:val="de-DE"/>
        </w:rPr>
      </w:pPr>
      <w:r w:rsidRPr="00B66BF8">
        <w:rPr>
          <w:rFonts w:cs="Arial"/>
          <w:szCs w:val="20"/>
          <w:lang w:val="de-DE"/>
        </w:rPr>
        <w:t xml:space="preserve">Ein Vorfall, der zu einer Beeinträchtigung oder zu einem Schaden für die Umwelt hätte führen können, es aber nicht getan hat. </w:t>
      </w:r>
    </w:p>
    <w:p w14:paraId="79E6315D" w14:textId="77777777" w:rsidR="00B66BF8" w:rsidRPr="00B66BF8" w:rsidRDefault="00B66BF8" w:rsidP="00B66BF8">
      <w:pPr>
        <w:rPr>
          <w:rFonts w:cs="Arial"/>
          <w:szCs w:val="20"/>
          <w:lang w:val="de-DE"/>
        </w:rPr>
      </w:pPr>
    </w:p>
    <w:p w14:paraId="0F00B1FA" w14:textId="77777777" w:rsidR="00B66BF8" w:rsidRPr="00B66BF8" w:rsidRDefault="00B66BF8" w:rsidP="00B66BF8">
      <w:pPr>
        <w:rPr>
          <w:rFonts w:cs="Arial"/>
          <w:b/>
          <w:szCs w:val="20"/>
          <w:lang w:val="de-DE"/>
        </w:rPr>
      </w:pPr>
      <w:r w:rsidRPr="00B66BF8">
        <w:rPr>
          <w:rFonts w:cs="Arial"/>
          <w:b/>
          <w:szCs w:val="20"/>
          <w:lang w:val="de-DE"/>
        </w:rPr>
        <w:t xml:space="preserve">Permanente totale Erwerbsunfähigkeit / Permanent total </w:t>
      </w:r>
      <w:proofErr w:type="spellStart"/>
      <w:r w:rsidRPr="00B66BF8">
        <w:rPr>
          <w:rFonts w:cs="Arial"/>
          <w:b/>
          <w:szCs w:val="20"/>
          <w:lang w:val="de-DE"/>
        </w:rPr>
        <w:t>disability</w:t>
      </w:r>
      <w:proofErr w:type="spellEnd"/>
      <w:r w:rsidRPr="00B66BF8">
        <w:rPr>
          <w:rFonts w:cs="Arial"/>
          <w:b/>
          <w:szCs w:val="20"/>
          <w:lang w:val="de-DE"/>
        </w:rPr>
        <w:t xml:space="preserve"> (PTD)</w:t>
      </w:r>
    </w:p>
    <w:p w14:paraId="28B87A98" w14:textId="77777777" w:rsidR="00B66BF8" w:rsidRPr="00B66BF8" w:rsidRDefault="00B66BF8" w:rsidP="00B66BF8">
      <w:pPr>
        <w:rPr>
          <w:rFonts w:cs="Arial"/>
          <w:szCs w:val="20"/>
          <w:lang w:val="de-DE"/>
        </w:rPr>
      </w:pPr>
      <w:r w:rsidRPr="00B66BF8">
        <w:rPr>
          <w:rFonts w:cs="Arial"/>
          <w:szCs w:val="20"/>
          <w:lang w:val="de-DE"/>
        </w:rPr>
        <w:t xml:space="preserve">Jede arbeitsrelevante Verletzung, die einen Arbeitnehmer permanent einschränkt und zu einer Beendigung des Arbeitsverhältnisses führt. </w:t>
      </w:r>
    </w:p>
    <w:p w14:paraId="4843EA97" w14:textId="77777777" w:rsidR="00B66BF8" w:rsidRPr="00B66BF8" w:rsidRDefault="00B66BF8" w:rsidP="00B66BF8">
      <w:pPr>
        <w:rPr>
          <w:rFonts w:cs="Arial"/>
          <w:szCs w:val="20"/>
          <w:lang w:val="de-DE"/>
        </w:rPr>
      </w:pPr>
    </w:p>
    <w:p w14:paraId="708B86BB" w14:textId="77777777" w:rsidR="00B66BF8" w:rsidRPr="00B66BF8" w:rsidRDefault="00B66BF8" w:rsidP="00B66BF8">
      <w:pPr>
        <w:rPr>
          <w:rFonts w:cs="Arial"/>
          <w:b/>
          <w:szCs w:val="20"/>
          <w:lang w:val="de-DE"/>
        </w:rPr>
      </w:pPr>
      <w:r w:rsidRPr="00B66BF8">
        <w:rPr>
          <w:rFonts w:cs="Arial"/>
          <w:b/>
          <w:szCs w:val="20"/>
          <w:lang w:val="de-DE"/>
        </w:rPr>
        <w:t xml:space="preserve">Fall eingeschränkter Arbeitsfähigkeit / </w:t>
      </w:r>
      <w:proofErr w:type="spellStart"/>
      <w:r w:rsidRPr="00B66BF8">
        <w:rPr>
          <w:rFonts w:cs="Arial"/>
          <w:b/>
          <w:szCs w:val="20"/>
          <w:lang w:val="de-DE"/>
        </w:rPr>
        <w:t>Restricted</w:t>
      </w:r>
      <w:proofErr w:type="spellEnd"/>
      <w:r w:rsidRPr="00B66BF8">
        <w:rPr>
          <w:rFonts w:cs="Arial"/>
          <w:b/>
          <w:szCs w:val="20"/>
          <w:lang w:val="de-DE"/>
        </w:rPr>
        <w:t xml:space="preserve"> </w:t>
      </w:r>
      <w:proofErr w:type="spellStart"/>
      <w:r w:rsidRPr="00B66BF8">
        <w:rPr>
          <w:rFonts w:cs="Arial"/>
          <w:b/>
          <w:szCs w:val="20"/>
          <w:lang w:val="de-DE"/>
        </w:rPr>
        <w:t>work</w:t>
      </w:r>
      <w:proofErr w:type="spellEnd"/>
      <w:r w:rsidRPr="00B66BF8">
        <w:rPr>
          <w:rFonts w:cs="Arial"/>
          <w:b/>
          <w:szCs w:val="20"/>
          <w:lang w:val="de-DE"/>
        </w:rPr>
        <w:t xml:space="preserve"> </w:t>
      </w:r>
      <w:proofErr w:type="spellStart"/>
      <w:r w:rsidRPr="00B66BF8">
        <w:rPr>
          <w:rFonts w:cs="Arial"/>
          <w:b/>
          <w:szCs w:val="20"/>
          <w:lang w:val="de-DE"/>
        </w:rPr>
        <w:t>case</w:t>
      </w:r>
      <w:proofErr w:type="spellEnd"/>
      <w:r w:rsidRPr="00B66BF8">
        <w:rPr>
          <w:rFonts w:cs="Arial"/>
          <w:b/>
          <w:szCs w:val="20"/>
          <w:lang w:val="de-DE"/>
        </w:rPr>
        <w:t xml:space="preserve"> (RWC)</w:t>
      </w:r>
    </w:p>
    <w:p w14:paraId="33BCB902" w14:textId="77777777" w:rsidR="00B66BF8" w:rsidRPr="00B66BF8" w:rsidRDefault="00B66BF8" w:rsidP="00B66BF8">
      <w:pPr>
        <w:rPr>
          <w:rFonts w:cs="Arial"/>
          <w:szCs w:val="20"/>
          <w:lang w:val="de-DE"/>
        </w:rPr>
      </w:pPr>
      <w:r w:rsidRPr="00B66BF8">
        <w:rPr>
          <w:rFonts w:cs="Arial"/>
          <w:szCs w:val="20"/>
          <w:lang w:val="de-DE"/>
        </w:rPr>
        <w:t xml:space="preserve">Jede arbeitsrelevante Verletzung, die dazu führt, dass die verletzte Person zeitweise nicht ihrer vollständigen Tätigkeit nachgehen kann, sondern nur einzelnen Tätigkeiten, an jedem Tag, nachdem die Verletzung passiert ist.  </w:t>
      </w:r>
    </w:p>
    <w:p w14:paraId="2A9913D5" w14:textId="77777777" w:rsidR="0073493A" w:rsidRPr="00CB00E8" w:rsidRDefault="0073493A" w:rsidP="005C15DD">
      <w:pPr>
        <w:rPr>
          <w:lang w:val="de-DE"/>
        </w:rPr>
      </w:pPr>
    </w:p>
    <w:sectPr w:rsidR="0073493A" w:rsidRPr="00CB00E8" w:rsidSect="000649EC">
      <w:footerReference w:type="default" r:id="rId18"/>
      <w:pgSz w:w="11906" w:h="16838" w:code="9"/>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CCB84" w14:textId="77777777" w:rsidR="00B5630A" w:rsidRDefault="00B5630A" w:rsidP="004A5F01">
      <w:pPr>
        <w:spacing w:after="0" w:line="240" w:lineRule="auto"/>
      </w:pPr>
      <w:r>
        <w:separator/>
      </w:r>
    </w:p>
    <w:p w14:paraId="59F87253" w14:textId="77777777" w:rsidR="00B5630A" w:rsidRDefault="00B5630A"/>
  </w:endnote>
  <w:endnote w:type="continuationSeparator" w:id="0">
    <w:p w14:paraId="542035AD" w14:textId="77777777" w:rsidR="00B5630A" w:rsidRDefault="00B5630A" w:rsidP="004A5F01">
      <w:pPr>
        <w:spacing w:after="0" w:line="240" w:lineRule="auto"/>
      </w:pPr>
      <w:r>
        <w:continuationSeparator/>
      </w:r>
    </w:p>
    <w:p w14:paraId="72B80702" w14:textId="77777777" w:rsidR="00B5630A" w:rsidRDefault="00B5630A"/>
  </w:endnote>
  <w:endnote w:type="continuationNotice" w:id="1">
    <w:p w14:paraId="11D5CD20" w14:textId="77777777" w:rsidR="00B5630A" w:rsidRDefault="00B5630A">
      <w:pPr>
        <w:spacing w:after="0" w:line="240" w:lineRule="auto"/>
      </w:pPr>
    </w:p>
    <w:p w14:paraId="522AF015" w14:textId="77777777" w:rsidR="00B5630A" w:rsidRDefault="00B56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1C98A" w14:textId="77777777" w:rsidR="00791466" w:rsidRDefault="0079146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DCABA" w14:textId="136D7599" w:rsidR="005B791E" w:rsidRPr="00CB00E8" w:rsidRDefault="005B791E">
    <w:pPr>
      <w:pStyle w:val="Fuzeile"/>
      <w:rPr>
        <w:sz w:val="16"/>
        <w:szCs w:val="16"/>
        <w:lang w:val="de-DE"/>
      </w:rPr>
    </w:pPr>
    <w:r w:rsidRPr="007C6146">
      <w:rPr>
        <w:noProof/>
        <w:sz w:val="16"/>
        <w:lang w:val="en-GB"/>
      </w:rPr>
      <mc:AlternateContent>
        <mc:Choice Requires="wps">
          <w:drawing>
            <wp:anchor distT="4294967295" distB="4294967295" distL="114300" distR="114300" simplePos="0" relativeHeight="251652096" behindDoc="0" locked="0" layoutInCell="1" allowOverlap="1" wp14:anchorId="5E032C4A" wp14:editId="09C8B626">
              <wp:simplePos x="0" y="0"/>
              <wp:positionH relativeFrom="margin">
                <wp:posOffset>0</wp:posOffset>
              </wp:positionH>
              <wp:positionV relativeFrom="bottomMargin">
                <wp:posOffset>90169</wp:posOffset>
              </wp:positionV>
              <wp:extent cx="5760085" cy="0"/>
              <wp:effectExtent l="0" t="0" r="31115"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3012286" id="Gerader Verbinder 3" o:spid="_x0000_s1026" style="position:absolute;z-index:2516520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GdeRy3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0530F7" w:rsidRPr="00562FB8">
      <w:rPr>
        <w:sz w:val="16"/>
        <w:szCs w:val="16"/>
        <w:lang w:val="de-DE"/>
      </w:rPr>
      <w:t>Umbau Bestandsgebäud</w:t>
    </w:r>
    <w:r w:rsidR="00484BDD">
      <w:rPr>
        <w:sz w:val="16"/>
        <w:szCs w:val="16"/>
        <w:lang w:val="de-DE"/>
      </w:rPr>
      <w:t>e</w:t>
    </w:r>
    <w:r w:rsidR="00484BDD">
      <w:rPr>
        <w:sz w:val="16"/>
        <w:szCs w:val="16"/>
        <w:lang w:val="de-DE"/>
      </w:rPr>
      <w:tab/>
    </w:r>
    <w:r w:rsidR="000530F7">
      <w:rPr>
        <w:sz w:val="16"/>
        <w:szCs w:val="16"/>
        <w:lang w:val="de-DE"/>
      </w:rPr>
      <w:t xml:space="preserve">OV10 </w:t>
    </w:r>
    <w:r w:rsidR="000530F7" w:rsidRPr="000530F7">
      <w:rPr>
        <w:noProof/>
        <w:sz w:val="16"/>
        <w:lang w:val="de-DE"/>
      </w:rPr>
      <w:t xml:space="preserve">Bestätigung </w:t>
    </w:r>
    <w:r w:rsidR="004E1031">
      <w:rPr>
        <w:noProof/>
        <w:sz w:val="16"/>
        <w:lang w:val="de-DE"/>
      </w:rPr>
      <w:t xml:space="preserve">TenneT </w:t>
    </w:r>
    <w:r w:rsidR="000530F7" w:rsidRPr="000530F7">
      <w:rPr>
        <w:noProof/>
        <w:sz w:val="16"/>
        <w:lang w:val="de-DE"/>
      </w:rPr>
      <w:t>Anlage SHE</w:t>
    </w:r>
    <w:r w:rsidR="000530F7" w:rsidRPr="007C6146">
      <w:rPr>
        <w:noProof/>
        <w:sz w:val="16"/>
        <w:lang w:val="en-GB"/>
      </w:rPr>
      <mc:AlternateContent>
        <mc:Choice Requires="wps">
          <w:drawing>
            <wp:anchor distT="4294967295" distB="4294967295" distL="114300" distR="114300" simplePos="0" relativeHeight="251668480" behindDoc="0" locked="0" layoutInCell="1" allowOverlap="1" wp14:anchorId="2F371321" wp14:editId="6EE5B17A">
              <wp:simplePos x="0" y="0"/>
              <wp:positionH relativeFrom="margin">
                <wp:posOffset>0</wp:posOffset>
              </wp:positionH>
              <wp:positionV relativeFrom="bottomMargin">
                <wp:posOffset>90169</wp:posOffset>
              </wp:positionV>
              <wp:extent cx="5760085" cy="0"/>
              <wp:effectExtent l="0" t="0" r="31115" b="19050"/>
              <wp:wrapNone/>
              <wp:docPr id="4"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BB4E490" id="Gerader Verbinder 3"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MHFwlv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sidR="000530F7">
      <w:rPr>
        <w:noProof/>
        <w:sz w:val="16"/>
        <w:lang w:val="de-DE"/>
      </w:rPr>
      <w:t xml:space="preserve"> + </w:t>
    </w:r>
    <w:r w:rsidR="000530F7" w:rsidRPr="000530F7">
      <w:rPr>
        <w:noProof/>
        <w:sz w:val="16"/>
        <w:lang w:val="de-DE"/>
      </w:rPr>
      <w:t>SHE Questionair</w:t>
    </w:r>
    <w:r w:rsidR="000530F7">
      <w:rPr>
        <w:noProof/>
        <w:sz w:val="16"/>
        <w:lang w:val="de-DE"/>
      </w:rPr>
      <w:t>e</w:t>
    </w:r>
    <w:r w:rsidRPr="00CB00E8">
      <w:rPr>
        <w:sz w:val="16"/>
        <w:szCs w:val="16"/>
        <w:lang w:val="de-DE"/>
      </w:rPr>
      <w:tab/>
    </w:r>
    <w:r w:rsidR="00D47EC1" w:rsidRPr="00CB00E8">
      <w:rPr>
        <w:sz w:val="16"/>
        <w:szCs w:val="16"/>
        <w:lang w:val="de-DE"/>
      </w:rPr>
      <w:t>Seite</w:t>
    </w:r>
    <w:r w:rsidRPr="00CB00E8">
      <w:rPr>
        <w:sz w:val="16"/>
        <w:szCs w:val="16"/>
        <w:lang w:val="de-DE"/>
      </w:rPr>
      <w:t xml:space="preserve"> </w:t>
    </w:r>
    <w:r w:rsidRPr="006D6A43">
      <w:rPr>
        <w:sz w:val="16"/>
        <w:szCs w:val="16"/>
      </w:rPr>
      <w:fldChar w:fldCharType="begin"/>
    </w:r>
    <w:r w:rsidRPr="00CB00E8">
      <w:rPr>
        <w:sz w:val="16"/>
        <w:szCs w:val="16"/>
        <w:lang w:val="de-DE"/>
      </w:rPr>
      <w:instrText>PAGE   \* MERGEFORMAT</w:instrText>
    </w:r>
    <w:r w:rsidRPr="006D6A43">
      <w:rPr>
        <w:sz w:val="16"/>
        <w:szCs w:val="16"/>
      </w:rPr>
      <w:fldChar w:fldCharType="separate"/>
    </w:r>
    <w:r w:rsidR="00FC2B29" w:rsidRPr="00CB00E8">
      <w:rPr>
        <w:noProof/>
        <w:sz w:val="16"/>
        <w:szCs w:val="16"/>
        <w:lang w:val="de-DE"/>
      </w:rPr>
      <w:t>18</w:t>
    </w:r>
    <w:r w:rsidRPr="006D6A43">
      <w:rPr>
        <w:sz w:val="16"/>
        <w:szCs w:val="16"/>
      </w:rPr>
      <w:fldChar w:fldCharType="end"/>
    </w:r>
    <w:r w:rsidRPr="00CB00E8">
      <w:rPr>
        <w:sz w:val="16"/>
        <w:szCs w:val="16"/>
        <w:lang w:val="de-DE"/>
      </w:rPr>
      <w:t xml:space="preserve"> </w:t>
    </w:r>
    <w:r w:rsidR="00D47EC1" w:rsidRPr="00CB00E8">
      <w:rPr>
        <w:sz w:val="16"/>
        <w:szCs w:val="16"/>
        <w:lang w:val="de-DE"/>
      </w:rPr>
      <w:t>von</w:t>
    </w:r>
    <w:r w:rsidRPr="00CB00E8">
      <w:rPr>
        <w:sz w:val="16"/>
        <w:szCs w:val="16"/>
        <w:lang w:val="de-DE"/>
      </w:rPr>
      <w:t xml:space="preserve"> </w:t>
    </w:r>
    <w:r w:rsidRPr="006D6A43">
      <w:rPr>
        <w:sz w:val="16"/>
        <w:szCs w:val="16"/>
      </w:rPr>
      <w:fldChar w:fldCharType="begin"/>
    </w:r>
    <w:r w:rsidRPr="00CB00E8">
      <w:rPr>
        <w:sz w:val="16"/>
        <w:szCs w:val="16"/>
        <w:lang w:val="de-DE"/>
      </w:rPr>
      <w:instrText xml:space="preserve"> NUMPAGES   \* MERGEFORMAT </w:instrText>
    </w:r>
    <w:r w:rsidRPr="006D6A43">
      <w:rPr>
        <w:sz w:val="16"/>
        <w:szCs w:val="16"/>
      </w:rPr>
      <w:fldChar w:fldCharType="separate"/>
    </w:r>
    <w:r w:rsidR="00FC2B29" w:rsidRPr="00CB00E8">
      <w:rPr>
        <w:noProof/>
        <w:sz w:val="16"/>
        <w:szCs w:val="16"/>
        <w:lang w:val="de-DE"/>
      </w:rPr>
      <w:t>18</w:t>
    </w:r>
    <w:r w:rsidRPr="006D6A43">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44FEF" w14:textId="185D16AA" w:rsidR="005B791E" w:rsidRPr="00CB00E8" w:rsidRDefault="003762B9" w:rsidP="00112518">
    <w:pPr>
      <w:pStyle w:val="Fuzeile"/>
      <w:rPr>
        <w:sz w:val="16"/>
        <w:szCs w:val="16"/>
        <w:lang w:val="de-DE"/>
      </w:rPr>
    </w:pPr>
    <w:proofErr w:type="spellStart"/>
    <w:r w:rsidRPr="00CB00E8">
      <w:rPr>
        <w:sz w:val="16"/>
        <w:szCs w:val="16"/>
        <w:lang w:val="de-DE"/>
      </w:rPr>
      <w:t>InnexDCL</w:t>
    </w:r>
    <w:proofErr w:type="spellEnd"/>
    <w:r w:rsidR="005B791E" w:rsidRPr="00CB00E8">
      <w:rPr>
        <w:sz w:val="16"/>
        <w:szCs w:val="16"/>
        <w:lang w:val="de-DE"/>
      </w:rPr>
      <w:tab/>
    </w:r>
    <w:r w:rsidR="00E71E74" w:rsidRPr="00CB00E8">
      <w:rPr>
        <w:sz w:val="16"/>
        <w:szCs w:val="16"/>
        <w:lang w:val="de-DE"/>
      </w:rPr>
      <w:t xml:space="preserve">Version </w:t>
    </w:r>
    <w:r w:rsidR="00254E95">
      <w:rPr>
        <w:sz w:val="16"/>
        <w:szCs w:val="16"/>
        <w:lang w:val="de-DE"/>
      </w:rPr>
      <w:t>1</w:t>
    </w:r>
    <w:r w:rsidR="00E71E74" w:rsidRPr="00CB00E8">
      <w:rPr>
        <w:sz w:val="16"/>
        <w:szCs w:val="16"/>
        <w:lang w:val="de-DE"/>
      </w:rPr>
      <w:t>.</w:t>
    </w:r>
    <w:r w:rsidR="00254E95">
      <w:rPr>
        <w:sz w:val="16"/>
        <w:szCs w:val="16"/>
        <w:lang w:val="de-DE"/>
      </w:rPr>
      <w:t>0</w:t>
    </w:r>
    <w:r w:rsidR="005B791E" w:rsidRPr="00CB00E8">
      <w:rPr>
        <w:sz w:val="16"/>
        <w:szCs w:val="16"/>
        <w:lang w:val="de-DE"/>
      </w:rPr>
      <w:tab/>
    </w:r>
    <w:r w:rsidR="00EB78E8" w:rsidRPr="00CB00E8">
      <w:rPr>
        <w:sz w:val="16"/>
        <w:szCs w:val="16"/>
        <w:lang w:val="de-DE"/>
      </w:rPr>
      <w:t>Seite</w:t>
    </w:r>
    <w:r w:rsidR="005B791E" w:rsidRPr="00CB00E8">
      <w:rPr>
        <w:sz w:val="16"/>
        <w:szCs w:val="16"/>
        <w:lang w:val="de-DE"/>
      </w:rPr>
      <w:t xml:space="preserve"> </w:t>
    </w:r>
    <w:r w:rsidR="005B791E" w:rsidRPr="006D6A43">
      <w:rPr>
        <w:sz w:val="16"/>
        <w:szCs w:val="16"/>
      </w:rPr>
      <w:fldChar w:fldCharType="begin"/>
    </w:r>
    <w:r w:rsidR="005B791E" w:rsidRPr="00CB00E8">
      <w:rPr>
        <w:sz w:val="16"/>
        <w:szCs w:val="16"/>
        <w:lang w:val="de-DE"/>
      </w:rPr>
      <w:instrText>PAGE   \* MERGEFORMAT</w:instrText>
    </w:r>
    <w:r w:rsidR="005B791E" w:rsidRPr="006D6A43">
      <w:rPr>
        <w:sz w:val="16"/>
        <w:szCs w:val="16"/>
      </w:rPr>
      <w:fldChar w:fldCharType="separate"/>
    </w:r>
    <w:r w:rsidR="00FC2B29" w:rsidRPr="00CB00E8">
      <w:rPr>
        <w:noProof/>
        <w:sz w:val="16"/>
        <w:szCs w:val="16"/>
        <w:lang w:val="de-DE"/>
      </w:rPr>
      <w:t>1</w:t>
    </w:r>
    <w:r w:rsidR="005B791E" w:rsidRPr="006D6A43">
      <w:rPr>
        <w:sz w:val="16"/>
        <w:szCs w:val="16"/>
      </w:rPr>
      <w:fldChar w:fldCharType="end"/>
    </w:r>
    <w:r w:rsidR="005B791E" w:rsidRPr="00CB00E8">
      <w:rPr>
        <w:sz w:val="16"/>
        <w:szCs w:val="16"/>
        <w:lang w:val="de-DE"/>
      </w:rPr>
      <w:t xml:space="preserve"> </w:t>
    </w:r>
    <w:r w:rsidR="00EB78E8" w:rsidRPr="00CB00E8">
      <w:rPr>
        <w:sz w:val="16"/>
        <w:szCs w:val="16"/>
        <w:lang w:val="de-DE"/>
      </w:rPr>
      <w:t>von</w:t>
    </w:r>
    <w:r w:rsidR="005B791E" w:rsidRPr="00CB00E8">
      <w:rPr>
        <w:sz w:val="16"/>
        <w:szCs w:val="16"/>
        <w:lang w:val="de-DE"/>
      </w:rPr>
      <w:t xml:space="preserve"> </w:t>
    </w:r>
    <w:r w:rsidR="005B791E" w:rsidRPr="006D6A43">
      <w:rPr>
        <w:sz w:val="16"/>
        <w:szCs w:val="16"/>
      </w:rPr>
      <w:fldChar w:fldCharType="begin"/>
    </w:r>
    <w:r w:rsidR="005B791E" w:rsidRPr="00CB00E8">
      <w:rPr>
        <w:sz w:val="16"/>
        <w:szCs w:val="16"/>
        <w:lang w:val="de-DE"/>
      </w:rPr>
      <w:instrText xml:space="preserve"> NUMPAGES   \* MERGEFORMAT </w:instrText>
    </w:r>
    <w:r w:rsidR="005B791E" w:rsidRPr="006D6A43">
      <w:rPr>
        <w:sz w:val="16"/>
        <w:szCs w:val="16"/>
      </w:rPr>
      <w:fldChar w:fldCharType="separate"/>
    </w:r>
    <w:r w:rsidR="00FC2B29" w:rsidRPr="00CB00E8">
      <w:rPr>
        <w:noProof/>
        <w:sz w:val="16"/>
        <w:szCs w:val="16"/>
        <w:lang w:val="de-DE"/>
      </w:rPr>
      <w:t>18</w:t>
    </w:r>
    <w:r w:rsidR="005B791E" w:rsidRPr="006D6A43">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ADC65" w14:textId="5D871068" w:rsidR="00C77F20" w:rsidRPr="00B31197" w:rsidRDefault="000530F7" w:rsidP="00B31197">
    <w:pPr>
      <w:pStyle w:val="Fuzeile"/>
      <w:rPr>
        <w:sz w:val="16"/>
        <w:szCs w:val="16"/>
        <w:lang w:val="de-DE"/>
      </w:rPr>
    </w:pPr>
    <w:r w:rsidRPr="00562FB8">
      <w:rPr>
        <w:sz w:val="16"/>
        <w:szCs w:val="16"/>
        <w:lang w:val="de-DE"/>
      </w:rPr>
      <w:t>Umbau Bestandsgebäude</w:t>
    </w:r>
    <w:r w:rsidR="00484BDD">
      <w:rPr>
        <w:sz w:val="16"/>
        <w:szCs w:val="16"/>
        <w:lang w:val="de-DE"/>
      </w:rPr>
      <w:tab/>
    </w:r>
    <w:r>
      <w:rPr>
        <w:sz w:val="16"/>
        <w:szCs w:val="16"/>
        <w:lang w:val="de-DE"/>
      </w:rPr>
      <w:t xml:space="preserve">OV10 </w:t>
    </w:r>
    <w:r w:rsidRPr="000530F7">
      <w:rPr>
        <w:noProof/>
        <w:sz w:val="16"/>
        <w:lang w:val="de-DE"/>
      </w:rPr>
      <w:t xml:space="preserve">Bestätigung </w:t>
    </w:r>
    <w:r w:rsidR="004E1031">
      <w:rPr>
        <w:noProof/>
        <w:sz w:val="16"/>
        <w:lang w:val="de-DE"/>
      </w:rPr>
      <w:t xml:space="preserve">TenneT </w:t>
    </w:r>
    <w:r w:rsidRPr="000530F7">
      <w:rPr>
        <w:noProof/>
        <w:sz w:val="16"/>
        <w:lang w:val="de-DE"/>
      </w:rPr>
      <w:t>Anlage SHE</w:t>
    </w:r>
    <w:r w:rsidRPr="007C6146">
      <w:rPr>
        <w:noProof/>
        <w:sz w:val="16"/>
        <w:lang w:val="en-GB"/>
      </w:rPr>
      <mc:AlternateContent>
        <mc:Choice Requires="wps">
          <w:drawing>
            <wp:anchor distT="4294967295" distB="4294967295" distL="114300" distR="114300" simplePos="0" relativeHeight="251666432" behindDoc="0" locked="0" layoutInCell="1" allowOverlap="1" wp14:anchorId="1FFFD739" wp14:editId="34F064A6">
              <wp:simplePos x="0" y="0"/>
              <wp:positionH relativeFrom="margin">
                <wp:posOffset>0</wp:posOffset>
              </wp:positionH>
              <wp:positionV relativeFrom="bottomMargin">
                <wp:posOffset>90169</wp:posOffset>
              </wp:positionV>
              <wp:extent cx="5760085" cy="0"/>
              <wp:effectExtent l="0" t="0" r="31115" b="19050"/>
              <wp:wrapNone/>
              <wp:docPr id="1"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85" cy="0"/>
                      </a:xfrm>
                      <a:prstGeom prst="line">
                        <a:avLst/>
                      </a:prstGeom>
                      <a:ln w="9525">
                        <a:solidFill>
                          <a:srgbClr val="04346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1E68E85" id="Gerader Verbinder 3" o:spid="_x0000_s1026" style="position:absolute;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bottom-margin-area;mso-width-percent:0;mso-height-percent:0;mso-width-relative:margin;mso-height-relative:page" from="0,7.1pt" to="453.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" strokecolor="#04346f">
              <v:stroke joinstyle="miter"/>
              <o:lock v:ext="edit" shapetype="f"/>
              <w10:wrap anchorx="margin" anchory="margin"/>
            </v:line>
          </w:pict>
        </mc:Fallback>
      </mc:AlternateContent>
    </w:r>
    <w:r>
      <w:rPr>
        <w:noProof/>
        <w:sz w:val="16"/>
        <w:lang w:val="de-DE"/>
      </w:rPr>
      <w:t xml:space="preserve"> + </w:t>
    </w:r>
    <w:r w:rsidRPr="000530F7">
      <w:rPr>
        <w:noProof/>
        <w:sz w:val="16"/>
        <w:lang w:val="de-DE"/>
      </w:rPr>
      <w:t>SHE Questionair</w:t>
    </w:r>
    <w:r>
      <w:rPr>
        <w:noProof/>
        <w:sz w:val="16"/>
        <w:lang w:val="de-DE"/>
      </w:rPr>
      <w:t>e</w:t>
    </w:r>
    <w:r w:rsidR="00064242" w:rsidRPr="004B78EB">
      <w:rPr>
        <w:sz w:val="16"/>
        <w:szCs w:val="16"/>
        <w:lang w:val="de-DE"/>
      </w:rPr>
      <w:tab/>
      <w:t xml:space="preserve">Seite </w:t>
    </w:r>
    <w:r w:rsidR="00064242" w:rsidRPr="006D6A43">
      <w:rPr>
        <w:sz w:val="16"/>
        <w:szCs w:val="16"/>
      </w:rPr>
      <w:fldChar w:fldCharType="begin"/>
    </w:r>
    <w:r w:rsidR="00064242" w:rsidRPr="004B78EB">
      <w:rPr>
        <w:sz w:val="16"/>
        <w:szCs w:val="16"/>
        <w:lang w:val="de-DE"/>
      </w:rPr>
      <w:instrText>PAGE   \* MERGEFORMAT</w:instrText>
    </w:r>
    <w:r w:rsidR="00064242" w:rsidRPr="006D6A43">
      <w:rPr>
        <w:sz w:val="16"/>
        <w:szCs w:val="16"/>
      </w:rPr>
      <w:fldChar w:fldCharType="separate"/>
    </w:r>
    <w:r w:rsidR="00064242" w:rsidRPr="00672627">
      <w:rPr>
        <w:sz w:val="16"/>
        <w:szCs w:val="16"/>
        <w:lang w:val="de-DE"/>
      </w:rPr>
      <w:t>2</w:t>
    </w:r>
    <w:r w:rsidR="00064242" w:rsidRPr="006D6A43">
      <w:rPr>
        <w:sz w:val="16"/>
        <w:szCs w:val="16"/>
      </w:rPr>
      <w:fldChar w:fldCharType="end"/>
    </w:r>
    <w:r w:rsidR="00064242" w:rsidRPr="004B78EB">
      <w:rPr>
        <w:sz w:val="16"/>
        <w:szCs w:val="16"/>
        <w:lang w:val="de-DE"/>
      </w:rPr>
      <w:t xml:space="preserve"> von </w:t>
    </w:r>
    <w:r w:rsidR="00064242" w:rsidRPr="006D6A43">
      <w:rPr>
        <w:sz w:val="16"/>
        <w:szCs w:val="16"/>
      </w:rPr>
      <w:fldChar w:fldCharType="begin"/>
    </w:r>
    <w:r w:rsidR="00064242" w:rsidRPr="004B78EB">
      <w:rPr>
        <w:sz w:val="16"/>
        <w:szCs w:val="16"/>
        <w:lang w:val="de-DE"/>
      </w:rPr>
      <w:instrText xml:space="preserve"> NUMPAGES   \* MERGEFORMAT </w:instrText>
    </w:r>
    <w:r w:rsidR="00064242" w:rsidRPr="006D6A43">
      <w:rPr>
        <w:sz w:val="16"/>
        <w:szCs w:val="16"/>
      </w:rPr>
      <w:fldChar w:fldCharType="separate"/>
    </w:r>
    <w:r w:rsidR="00064242" w:rsidRPr="00672627">
      <w:rPr>
        <w:sz w:val="16"/>
        <w:szCs w:val="16"/>
        <w:lang w:val="de-DE"/>
      </w:rPr>
      <w:t>20</w:t>
    </w:r>
    <w:r w:rsidR="00064242" w:rsidRPr="006D6A4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8F43" w14:textId="77777777" w:rsidR="00B5630A" w:rsidRDefault="00B5630A" w:rsidP="004A5F01">
      <w:pPr>
        <w:spacing w:after="0" w:line="240" w:lineRule="auto"/>
      </w:pPr>
      <w:r>
        <w:separator/>
      </w:r>
    </w:p>
    <w:p w14:paraId="364CD1A3" w14:textId="77777777" w:rsidR="00B5630A" w:rsidRDefault="00B5630A"/>
  </w:footnote>
  <w:footnote w:type="continuationSeparator" w:id="0">
    <w:p w14:paraId="43FDDA15" w14:textId="77777777" w:rsidR="00B5630A" w:rsidRDefault="00B5630A" w:rsidP="004A5F01">
      <w:pPr>
        <w:spacing w:after="0" w:line="240" w:lineRule="auto"/>
      </w:pPr>
      <w:r>
        <w:continuationSeparator/>
      </w:r>
    </w:p>
    <w:p w14:paraId="7CA4307E" w14:textId="77777777" w:rsidR="00B5630A" w:rsidRDefault="00B5630A"/>
  </w:footnote>
  <w:footnote w:type="continuationNotice" w:id="1">
    <w:p w14:paraId="12399B98" w14:textId="77777777" w:rsidR="00B5630A" w:rsidRDefault="00B5630A">
      <w:pPr>
        <w:spacing w:after="0" w:line="240" w:lineRule="auto"/>
      </w:pPr>
    </w:p>
    <w:p w14:paraId="4712C02E" w14:textId="77777777" w:rsidR="00B5630A" w:rsidRDefault="00B563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11561" w14:textId="77777777" w:rsidR="00791466" w:rsidRDefault="0079146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32A35" w14:textId="796E48A0" w:rsidR="005B791E" w:rsidRDefault="00583E2B" w:rsidP="001678A4">
    <w:pPr>
      <w:pStyle w:val="Kopfzeile"/>
      <w:jc w:val="left"/>
      <w:rPr>
        <w:color w:val="A5A5A5" w:themeColor="accent3"/>
      </w:rPr>
    </w:pPr>
    <w:r>
      <w:rPr>
        <w:rFonts w:cs="Arial"/>
        <w:noProof/>
        <w:szCs w:val="20"/>
      </w:rPr>
      <w:drawing>
        <wp:anchor distT="0" distB="0" distL="114300" distR="114300" simplePos="0" relativeHeight="251670528" behindDoc="0" locked="0" layoutInCell="1" allowOverlap="1" wp14:anchorId="16E51944" wp14:editId="6E06F1FC">
          <wp:simplePos x="0" y="0"/>
          <wp:positionH relativeFrom="column">
            <wp:posOffset>0</wp:posOffset>
          </wp:positionH>
          <wp:positionV relativeFrom="paragraph">
            <wp:posOffset>-635</wp:posOffset>
          </wp:positionV>
          <wp:extent cx="2052000" cy="651600"/>
          <wp:effectExtent l="0" t="0" r="5715" b="0"/>
          <wp:wrapNone/>
          <wp:docPr id="2" name="Grafik 2" descr="C:\Users\S57093\AppData\Local\Temp\7zO46310032\Large - print-TENNET_OPTIMUM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57093\AppData\Local\Temp\7zO46310032\Large - print-TENNET_OPTIMUM_PM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000" cy="65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C800FD" w14:textId="7546BE23" w:rsidR="005B791E" w:rsidRPr="001F4CDF" w:rsidRDefault="005B791E" w:rsidP="005102B4">
    <w:pPr>
      <w:pStyle w:val="Kopfzeile"/>
      <w:jc w:val="left"/>
      <w:rPr>
        <w:color w:val="A5A5A5" w:themeColor="accent3"/>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78650" w14:textId="77777777" w:rsidR="005B791E" w:rsidRDefault="005B791E">
    <w:pPr>
      <w:pStyle w:val="Kopfzeile"/>
    </w:pPr>
    <w:r w:rsidRPr="007C6146">
      <w:rPr>
        <w:noProof/>
        <w:lang w:val="en-GB"/>
      </w:rPr>
      <w:drawing>
        <wp:anchor distT="0" distB="0" distL="114300" distR="114300" simplePos="0" relativeHeight="251662336" behindDoc="0" locked="0" layoutInCell="1" allowOverlap="1" wp14:anchorId="5E032C4C" wp14:editId="74007903">
          <wp:simplePos x="0" y="0"/>
          <wp:positionH relativeFrom="margin">
            <wp:posOffset>3440001</wp:posOffset>
          </wp:positionH>
          <wp:positionV relativeFrom="paragraph">
            <wp:posOffset>310515</wp:posOffset>
          </wp:positionV>
          <wp:extent cx="2269677" cy="496632"/>
          <wp:effectExtent l="0" t="0" r="0" b="0"/>
          <wp:wrapNone/>
          <wp:docPr id="11" name="Afbeelding 16" descr="Logo powerpoint.png"/>
          <wp:cNvGraphicFramePr/>
          <a:graphic xmlns:a="http://schemas.openxmlformats.org/drawingml/2006/main">
            <a:graphicData uri="http://schemas.openxmlformats.org/drawingml/2006/picture">
              <pic:pic xmlns:pic="http://schemas.openxmlformats.org/drawingml/2006/picture">
                <pic:nvPicPr>
                  <pic:cNvPr id="11" name="Afbeelding 16" descr="Logo powerpoint.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9677" cy="4966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038"/>
    <w:multiLevelType w:val="hybridMultilevel"/>
    <w:tmpl w:val="020603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7F330E"/>
    <w:multiLevelType w:val="multilevel"/>
    <w:tmpl w:val="7C0A0D0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0A6A284A"/>
    <w:multiLevelType w:val="hybridMultilevel"/>
    <w:tmpl w:val="397213AA"/>
    <w:lvl w:ilvl="0" w:tplc="3490FA5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4F268D"/>
    <w:multiLevelType w:val="hybridMultilevel"/>
    <w:tmpl w:val="63A2AC62"/>
    <w:lvl w:ilvl="0" w:tplc="6434B37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E24C6"/>
    <w:multiLevelType w:val="hybridMultilevel"/>
    <w:tmpl w:val="03BCC4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2243E8"/>
    <w:multiLevelType w:val="hybridMultilevel"/>
    <w:tmpl w:val="ABB60D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C34A7"/>
    <w:multiLevelType w:val="hybridMultilevel"/>
    <w:tmpl w:val="25BA9AD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9C4460"/>
    <w:multiLevelType w:val="hybridMultilevel"/>
    <w:tmpl w:val="57BE7CC0"/>
    <w:lvl w:ilvl="0" w:tplc="0409000F">
      <w:start w:val="1"/>
      <w:numFmt w:val="decimal"/>
      <w:lvlText w:val="%1."/>
      <w:lvlJc w:val="left"/>
      <w:pPr>
        <w:ind w:left="6" w:hanging="360"/>
      </w:p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8" w15:restartNumberingAfterBreak="0">
    <w:nsid w:val="214D3392"/>
    <w:multiLevelType w:val="hybridMultilevel"/>
    <w:tmpl w:val="252A18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800062"/>
    <w:multiLevelType w:val="hybridMultilevel"/>
    <w:tmpl w:val="A34638A6"/>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10" w15:restartNumberingAfterBreak="0">
    <w:nsid w:val="2D7174F3"/>
    <w:multiLevelType w:val="hybridMultilevel"/>
    <w:tmpl w:val="CF36C2F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77325D"/>
    <w:multiLevelType w:val="hybridMultilevel"/>
    <w:tmpl w:val="9A6CB70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D077DC"/>
    <w:multiLevelType w:val="hybridMultilevel"/>
    <w:tmpl w:val="FA02E4D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65348F"/>
    <w:multiLevelType w:val="hybridMultilevel"/>
    <w:tmpl w:val="3592B1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3902351"/>
    <w:multiLevelType w:val="hybridMultilevel"/>
    <w:tmpl w:val="208C23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C34133"/>
    <w:multiLevelType w:val="hybridMultilevel"/>
    <w:tmpl w:val="B8CCF7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7F6A47"/>
    <w:multiLevelType w:val="hybridMultilevel"/>
    <w:tmpl w:val="D424298C"/>
    <w:lvl w:ilvl="0" w:tplc="04070005">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4CC57309"/>
    <w:multiLevelType w:val="hybridMultilevel"/>
    <w:tmpl w:val="012E96EC"/>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19FB"/>
    <w:multiLevelType w:val="hybridMultilevel"/>
    <w:tmpl w:val="E10AEF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C71454"/>
    <w:multiLevelType w:val="hybridMultilevel"/>
    <w:tmpl w:val="2B64037E"/>
    <w:lvl w:ilvl="0" w:tplc="865268B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27175B3"/>
    <w:multiLevelType w:val="hybridMultilevel"/>
    <w:tmpl w:val="97063314"/>
    <w:lvl w:ilvl="0" w:tplc="6434B37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367452"/>
    <w:multiLevelType w:val="hybridMultilevel"/>
    <w:tmpl w:val="5C0A62DE"/>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553F5"/>
    <w:multiLevelType w:val="hybridMultilevel"/>
    <w:tmpl w:val="43E623E2"/>
    <w:lvl w:ilvl="0" w:tplc="04070005">
      <w:start w:val="1"/>
      <w:numFmt w:val="bullet"/>
      <w:lvlText w:val=""/>
      <w:lvlJc w:val="left"/>
      <w:pPr>
        <w:ind w:left="6" w:hanging="360"/>
      </w:pPr>
      <w:rPr>
        <w:rFonts w:ascii="Wingdings" w:hAnsi="Wingdings" w:hint="default"/>
      </w:rPr>
    </w:lvl>
    <w:lvl w:ilvl="1" w:tplc="04090019" w:tentative="1">
      <w:start w:val="1"/>
      <w:numFmt w:val="lowerLetter"/>
      <w:lvlText w:val="%2."/>
      <w:lvlJc w:val="left"/>
      <w:pPr>
        <w:ind w:left="726" w:hanging="360"/>
      </w:pPr>
    </w:lvl>
    <w:lvl w:ilvl="2" w:tplc="0409001B" w:tentative="1">
      <w:start w:val="1"/>
      <w:numFmt w:val="lowerRoman"/>
      <w:lvlText w:val="%3."/>
      <w:lvlJc w:val="right"/>
      <w:pPr>
        <w:ind w:left="1446" w:hanging="180"/>
      </w:pPr>
    </w:lvl>
    <w:lvl w:ilvl="3" w:tplc="0409000F" w:tentative="1">
      <w:start w:val="1"/>
      <w:numFmt w:val="decimal"/>
      <w:lvlText w:val="%4."/>
      <w:lvlJc w:val="left"/>
      <w:pPr>
        <w:ind w:left="2166" w:hanging="360"/>
      </w:pPr>
    </w:lvl>
    <w:lvl w:ilvl="4" w:tplc="04090019" w:tentative="1">
      <w:start w:val="1"/>
      <w:numFmt w:val="lowerLetter"/>
      <w:lvlText w:val="%5."/>
      <w:lvlJc w:val="left"/>
      <w:pPr>
        <w:ind w:left="2886" w:hanging="360"/>
      </w:pPr>
    </w:lvl>
    <w:lvl w:ilvl="5" w:tplc="0409001B" w:tentative="1">
      <w:start w:val="1"/>
      <w:numFmt w:val="lowerRoman"/>
      <w:lvlText w:val="%6."/>
      <w:lvlJc w:val="right"/>
      <w:pPr>
        <w:ind w:left="3606" w:hanging="180"/>
      </w:pPr>
    </w:lvl>
    <w:lvl w:ilvl="6" w:tplc="0409000F" w:tentative="1">
      <w:start w:val="1"/>
      <w:numFmt w:val="decimal"/>
      <w:lvlText w:val="%7."/>
      <w:lvlJc w:val="left"/>
      <w:pPr>
        <w:ind w:left="4326" w:hanging="360"/>
      </w:pPr>
    </w:lvl>
    <w:lvl w:ilvl="7" w:tplc="04090019" w:tentative="1">
      <w:start w:val="1"/>
      <w:numFmt w:val="lowerLetter"/>
      <w:lvlText w:val="%8."/>
      <w:lvlJc w:val="left"/>
      <w:pPr>
        <w:ind w:left="5046" w:hanging="360"/>
      </w:pPr>
    </w:lvl>
    <w:lvl w:ilvl="8" w:tplc="0409001B" w:tentative="1">
      <w:start w:val="1"/>
      <w:numFmt w:val="lowerRoman"/>
      <w:lvlText w:val="%9."/>
      <w:lvlJc w:val="right"/>
      <w:pPr>
        <w:ind w:left="5766" w:hanging="180"/>
      </w:pPr>
    </w:lvl>
  </w:abstractNum>
  <w:abstractNum w:abstractNumId="23" w15:restartNumberingAfterBreak="0">
    <w:nsid w:val="5D595F34"/>
    <w:multiLevelType w:val="hybridMultilevel"/>
    <w:tmpl w:val="55449862"/>
    <w:lvl w:ilvl="0" w:tplc="9DD8126A">
      <w:start w:val="1"/>
      <w:numFmt w:val="decimal"/>
      <w:pStyle w:val="Ques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0781A82"/>
    <w:multiLevelType w:val="hybridMultilevel"/>
    <w:tmpl w:val="639CF7B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0E75A75"/>
    <w:multiLevelType w:val="hybridMultilevel"/>
    <w:tmpl w:val="FBA6AE16"/>
    <w:lvl w:ilvl="0" w:tplc="04070017">
      <w:start w:val="1"/>
      <w:numFmt w:val="bullet"/>
      <w:lvlText w:val=""/>
      <w:lvlJc w:val="left"/>
      <w:pPr>
        <w:ind w:left="1429" w:hanging="360"/>
      </w:pPr>
      <w:rPr>
        <w:rFonts w:ascii="Symbol" w:hAnsi="Symbol" w:hint="default"/>
      </w:rPr>
    </w:lvl>
    <w:lvl w:ilvl="1" w:tplc="04070019">
      <w:start w:val="1"/>
      <w:numFmt w:val="bullet"/>
      <w:lvlText w:val="o"/>
      <w:lvlJc w:val="left"/>
      <w:pPr>
        <w:ind w:left="2149" w:hanging="360"/>
      </w:pPr>
      <w:rPr>
        <w:rFonts w:ascii="Courier New" w:hAnsi="Courier New" w:cs="Courier New" w:hint="default"/>
      </w:rPr>
    </w:lvl>
    <w:lvl w:ilvl="2" w:tplc="0407001B" w:tentative="1">
      <w:start w:val="1"/>
      <w:numFmt w:val="bullet"/>
      <w:lvlText w:val=""/>
      <w:lvlJc w:val="left"/>
      <w:pPr>
        <w:ind w:left="2869" w:hanging="360"/>
      </w:pPr>
      <w:rPr>
        <w:rFonts w:ascii="Wingdings" w:hAnsi="Wingdings" w:hint="default"/>
      </w:rPr>
    </w:lvl>
    <w:lvl w:ilvl="3" w:tplc="0407000F" w:tentative="1">
      <w:start w:val="1"/>
      <w:numFmt w:val="bullet"/>
      <w:lvlText w:val=""/>
      <w:lvlJc w:val="left"/>
      <w:pPr>
        <w:ind w:left="3589" w:hanging="360"/>
      </w:pPr>
      <w:rPr>
        <w:rFonts w:ascii="Symbol" w:hAnsi="Symbol" w:hint="default"/>
      </w:rPr>
    </w:lvl>
    <w:lvl w:ilvl="4" w:tplc="04070019" w:tentative="1">
      <w:start w:val="1"/>
      <w:numFmt w:val="bullet"/>
      <w:lvlText w:val="o"/>
      <w:lvlJc w:val="left"/>
      <w:pPr>
        <w:ind w:left="4309" w:hanging="360"/>
      </w:pPr>
      <w:rPr>
        <w:rFonts w:ascii="Courier New" w:hAnsi="Courier New" w:cs="Courier New" w:hint="default"/>
      </w:rPr>
    </w:lvl>
    <w:lvl w:ilvl="5" w:tplc="0407001B" w:tentative="1">
      <w:start w:val="1"/>
      <w:numFmt w:val="bullet"/>
      <w:lvlText w:val=""/>
      <w:lvlJc w:val="left"/>
      <w:pPr>
        <w:ind w:left="5029" w:hanging="360"/>
      </w:pPr>
      <w:rPr>
        <w:rFonts w:ascii="Wingdings" w:hAnsi="Wingdings" w:hint="default"/>
      </w:rPr>
    </w:lvl>
    <w:lvl w:ilvl="6" w:tplc="0407000F" w:tentative="1">
      <w:start w:val="1"/>
      <w:numFmt w:val="bullet"/>
      <w:lvlText w:val=""/>
      <w:lvlJc w:val="left"/>
      <w:pPr>
        <w:ind w:left="5749" w:hanging="360"/>
      </w:pPr>
      <w:rPr>
        <w:rFonts w:ascii="Symbol" w:hAnsi="Symbol" w:hint="default"/>
      </w:rPr>
    </w:lvl>
    <w:lvl w:ilvl="7" w:tplc="04070019" w:tentative="1">
      <w:start w:val="1"/>
      <w:numFmt w:val="bullet"/>
      <w:lvlText w:val="o"/>
      <w:lvlJc w:val="left"/>
      <w:pPr>
        <w:ind w:left="6469" w:hanging="360"/>
      </w:pPr>
      <w:rPr>
        <w:rFonts w:ascii="Courier New" w:hAnsi="Courier New" w:cs="Courier New" w:hint="default"/>
      </w:rPr>
    </w:lvl>
    <w:lvl w:ilvl="8" w:tplc="0407001B" w:tentative="1">
      <w:start w:val="1"/>
      <w:numFmt w:val="bullet"/>
      <w:lvlText w:val=""/>
      <w:lvlJc w:val="left"/>
      <w:pPr>
        <w:ind w:left="7189" w:hanging="360"/>
      </w:pPr>
      <w:rPr>
        <w:rFonts w:ascii="Wingdings" w:hAnsi="Wingdings" w:hint="default"/>
      </w:rPr>
    </w:lvl>
  </w:abstractNum>
  <w:abstractNum w:abstractNumId="26" w15:restartNumberingAfterBreak="0">
    <w:nsid w:val="6216394C"/>
    <w:multiLevelType w:val="hybridMultilevel"/>
    <w:tmpl w:val="A0DE0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5552B92"/>
    <w:multiLevelType w:val="hybridMultilevel"/>
    <w:tmpl w:val="82CA0C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1F6234"/>
    <w:multiLevelType w:val="hybridMultilevel"/>
    <w:tmpl w:val="7A7A0C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872182"/>
    <w:multiLevelType w:val="hybridMultilevel"/>
    <w:tmpl w:val="327E6514"/>
    <w:lvl w:ilvl="0" w:tplc="B9A2EA5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71817D7"/>
    <w:multiLevelType w:val="hybridMultilevel"/>
    <w:tmpl w:val="8F4014EE"/>
    <w:lvl w:ilvl="0" w:tplc="04070005">
      <w:start w:val="1"/>
      <w:numFmt w:val="bullet"/>
      <w:lvlText w:val=""/>
      <w:lvlJc w:val="left"/>
      <w:pPr>
        <w:ind w:left="366" w:hanging="360"/>
      </w:pPr>
      <w:rPr>
        <w:rFonts w:ascii="Wingdings" w:hAnsi="Wingdings"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31" w15:restartNumberingAfterBreak="0">
    <w:nsid w:val="78325798"/>
    <w:multiLevelType w:val="hybridMultilevel"/>
    <w:tmpl w:val="47AE4246"/>
    <w:lvl w:ilvl="0" w:tplc="0407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E24F46"/>
    <w:multiLevelType w:val="hybridMultilevel"/>
    <w:tmpl w:val="FC70DCC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8"/>
  </w:num>
  <w:num w:numId="4">
    <w:abstractNumId w:val="16"/>
  </w:num>
  <w:num w:numId="5">
    <w:abstractNumId w:val="4"/>
  </w:num>
  <w:num w:numId="6">
    <w:abstractNumId w:val="5"/>
  </w:num>
  <w:num w:numId="7">
    <w:abstractNumId w:val="20"/>
  </w:num>
  <w:num w:numId="8">
    <w:abstractNumId w:val="25"/>
  </w:num>
  <w:num w:numId="9">
    <w:abstractNumId w:val="31"/>
  </w:num>
  <w:num w:numId="10">
    <w:abstractNumId w:val="7"/>
  </w:num>
  <w:num w:numId="11">
    <w:abstractNumId w:val="3"/>
  </w:num>
  <w:num w:numId="12">
    <w:abstractNumId w:val="27"/>
  </w:num>
  <w:num w:numId="13">
    <w:abstractNumId w:val="32"/>
  </w:num>
  <w:num w:numId="14">
    <w:abstractNumId w:val="0"/>
  </w:num>
  <w:num w:numId="15">
    <w:abstractNumId w:val="21"/>
  </w:num>
  <w:num w:numId="16">
    <w:abstractNumId w:val="28"/>
  </w:num>
  <w:num w:numId="17">
    <w:abstractNumId w:val="17"/>
  </w:num>
  <w:num w:numId="18">
    <w:abstractNumId w:val="14"/>
  </w:num>
  <w:num w:numId="19">
    <w:abstractNumId w:val="12"/>
  </w:num>
  <w:num w:numId="20">
    <w:abstractNumId w:val="1"/>
  </w:num>
  <w:num w:numId="21">
    <w:abstractNumId w:val="18"/>
  </w:num>
  <w:num w:numId="22">
    <w:abstractNumId w:val="19"/>
  </w:num>
  <w:num w:numId="23">
    <w:abstractNumId w:val="1"/>
  </w:num>
  <w:num w:numId="24">
    <w:abstractNumId w:val="24"/>
  </w:num>
  <w:num w:numId="25">
    <w:abstractNumId w:val="22"/>
  </w:num>
  <w:num w:numId="26">
    <w:abstractNumId w:val="30"/>
  </w:num>
  <w:num w:numId="27">
    <w:abstractNumId w:val="10"/>
  </w:num>
  <w:num w:numId="28">
    <w:abstractNumId w:val="13"/>
  </w:num>
  <w:num w:numId="29">
    <w:abstractNumId w:val="1"/>
  </w:num>
  <w:num w:numId="30">
    <w:abstractNumId w:val="1"/>
  </w:num>
  <w:num w:numId="31">
    <w:abstractNumId w:val="1"/>
  </w:num>
  <w:num w:numId="32">
    <w:abstractNumId w:val="2"/>
  </w:num>
  <w:num w:numId="33">
    <w:abstractNumId w:val="11"/>
  </w:num>
  <w:num w:numId="34">
    <w:abstractNumId w:val="9"/>
  </w:num>
  <w:num w:numId="35">
    <w:abstractNumId w:val="15"/>
  </w:num>
  <w:num w:numId="36">
    <w:abstractNumId w:val="29"/>
  </w:num>
  <w:num w:numId="37">
    <w:abstractNumId w:val="26"/>
  </w:num>
  <w:num w:numId="38">
    <w:abstractNumId w:val="1"/>
  </w:num>
  <w:num w:numId="39">
    <w:abstractNumId w:val="1"/>
  </w:num>
  <w:num w:numId="40">
    <w:abstractNumId w:val="1"/>
  </w:num>
  <w:num w:numId="41">
    <w:abstractNumId w:val="1"/>
  </w:num>
  <w:num w:numId="42">
    <w:abstractNumId w:val="1"/>
  </w:num>
  <w:num w:numId="43">
    <w:abstractNumId w:val="1"/>
  </w:num>
  <w:num w:numId="44">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F01"/>
    <w:rsid w:val="000006C3"/>
    <w:rsid w:val="0000112C"/>
    <w:rsid w:val="00001263"/>
    <w:rsid w:val="000016E9"/>
    <w:rsid w:val="00001E33"/>
    <w:rsid w:val="00001F78"/>
    <w:rsid w:val="000021FA"/>
    <w:rsid w:val="00002541"/>
    <w:rsid w:val="000028DE"/>
    <w:rsid w:val="00003E2A"/>
    <w:rsid w:val="00004662"/>
    <w:rsid w:val="00004747"/>
    <w:rsid w:val="00004782"/>
    <w:rsid w:val="00004EE3"/>
    <w:rsid w:val="000060CA"/>
    <w:rsid w:val="00007C85"/>
    <w:rsid w:val="00007E75"/>
    <w:rsid w:val="0001035F"/>
    <w:rsid w:val="00011297"/>
    <w:rsid w:val="00011747"/>
    <w:rsid w:val="000119D6"/>
    <w:rsid w:val="000119E1"/>
    <w:rsid w:val="00011CC7"/>
    <w:rsid w:val="0001228D"/>
    <w:rsid w:val="00012F17"/>
    <w:rsid w:val="000131F4"/>
    <w:rsid w:val="0001391F"/>
    <w:rsid w:val="00013E03"/>
    <w:rsid w:val="0001452D"/>
    <w:rsid w:val="00014CDC"/>
    <w:rsid w:val="00014FCF"/>
    <w:rsid w:val="0001573F"/>
    <w:rsid w:val="00015EED"/>
    <w:rsid w:val="000160CD"/>
    <w:rsid w:val="00016424"/>
    <w:rsid w:val="0001665B"/>
    <w:rsid w:val="00016872"/>
    <w:rsid w:val="00016D92"/>
    <w:rsid w:val="00016E02"/>
    <w:rsid w:val="000175C4"/>
    <w:rsid w:val="000213B6"/>
    <w:rsid w:val="0002249E"/>
    <w:rsid w:val="000235EE"/>
    <w:rsid w:val="00023F85"/>
    <w:rsid w:val="00024288"/>
    <w:rsid w:val="000246EB"/>
    <w:rsid w:val="0002516E"/>
    <w:rsid w:val="00025536"/>
    <w:rsid w:val="0002641F"/>
    <w:rsid w:val="00026F4E"/>
    <w:rsid w:val="0003058B"/>
    <w:rsid w:val="0003078D"/>
    <w:rsid w:val="00030802"/>
    <w:rsid w:val="000314C5"/>
    <w:rsid w:val="000316CF"/>
    <w:rsid w:val="000332E7"/>
    <w:rsid w:val="00033363"/>
    <w:rsid w:val="000336FE"/>
    <w:rsid w:val="000342D0"/>
    <w:rsid w:val="00035450"/>
    <w:rsid w:val="000358C7"/>
    <w:rsid w:val="0003601D"/>
    <w:rsid w:val="000362C8"/>
    <w:rsid w:val="00036508"/>
    <w:rsid w:val="00036C27"/>
    <w:rsid w:val="00037273"/>
    <w:rsid w:val="000378B6"/>
    <w:rsid w:val="000406FA"/>
    <w:rsid w:val="00040D60"/>
    <w:rsid w:val="0004189B"/>
    <w:rsid w:val="00041E9F"/>
    <w:rsid w:val="00042DF4"/>
    <w:rsid w:val="000432EC"/>
    <w:rsid w:val="0004340B"/>
    <w:rsid w:val="000436E5"/>
    <w:rsid w:val="00043AC3"/>
    <w:rsid w:val="000441E1"/>
    <w:rsid w:val="00044DAE"/>
    <w:rsid w:val="0004583C"/>
    <w:rsid w:val="00045C2B"/>
    <w:rsid w:val="0004633E"/>
    <w:rsid w:val="000465CA"/>
    <w:rsid w:val="000466F4"/>
    <w:rsid w:val="000469B9"/>
    <w:rsid w:val="00046CFD"/>
    <w:rsid w:val="00046E89"/>
    <w:rsid w:val="0004756F"/>
    <w:rsid w:val="00047656"/>
    <w:rsid w:val="00047A10"/>
    <w:rsid w:val="00047A28"/>
    <w:rsid w:val="000514BC"/>
    <w:rsid w:val="00051E4C"/>
    <w:rsid w:val="00052342"/>
    <w:rsid w:val="00052FC8"/>
    <w:rsid w:val="000530F7"/>
    <w:rsid w:val="000532A3"/>
    <w:rsid w:val="00053B26"/>
    <w:rsid w:val="00053E57"/>
    <w:rsid w:val="00054B8E"/>
    <w:rsid w:val="000559D6"/>
    <w:rsid w:val="00055DC1"/>
    <w:rsid w:val="00056828"/>
    <w:rsid w:val="00056EAD"/>
    <w:rsid w:val="00057B7A"/>
    <w:rsid w:val="000620EC"/>
    <w:rsid w:val="00062DA2"/>
    <w:rsid w:val="000638AA"/>
    <w:rsid w:val="00064242"/>
    <w:rsid w:val="000644AF"/>
    <w:rsid w:val="000649EC"/>
    <w:rsid w:val="000655C9"/>
    <w:rsid w:val="00065660"/>
    <w:rsid w:val="00065F01"/>
    <w:rsid w:val="000661FD"/>
    <w:rsid w:val="00066514"/>
    <w:rsid w:val="00066735"/>
    <w:rsid w:val="00067881"/>
    <w:rsid w:val="00067D7C"/>
    <w:rsid w:val="00070C38"/>
    <w:rsid w:val="000710B2"/>
    <w:rsid w:val="000716FE"/>
    <w:rsid w:val="00072143"/>
    <w:rsid w:val="00072CCD"/>
    <w:rsid w:val="00072F72"/>
    <w:rsid w:val="00073251"/>
    <w:rsid w:val="00073D1C"/>
    <w:rsid w:val="00074858"/>
    <w:rsid w:val="00074B8B"/>
    <w:rsid w:val="00074D5B"/>
    <w:rsid w:val="0007586F"/>
    <w:rsid w:val="00075A63"/>
    <w:rsid w:val="0007625A"/>
    <w:rsid w:val="000768B6"/>
    <w:rsid w:val="0007694E"/>
    <w:rsid w:val="00076FD2"/>
    <w:rsid w:val="00077461"/>
    <w:rsid w:val="00077C73"/>
    <w:rsid w:val="00077D25"/>
    <w:rsid w:val="00080523"/>
    <w:rsid w:val="00080B25"/>
    <w:rsid w:val="00081374"/>
    <w:rsid w:val="000820C6"/>
    <w:rsid w:val="00082906"/>
    <w:rsid w:val="000831E1"/>
    <w:rsid w:val="0008404B"/>
    <w:rsid w:val="00084554"/>
    <w:rsid w:val="00084A66"/>
    <w:rsid w:val="00084C44"/>
    <w:rsid w:val="00085FCD"/>
    <w:rsid w:val="0008637B"/>
    <w:rsid w:val="0008649A"/>
    <w:rsid w:val="00086924"/>
    <w:rsid w:val="00087433"/>
    <w:rsid w:val="0008746F"/>
    <w:rsid w:val="00090B20"/>
    <w:rsid w:val="000920DA"/>
    <w:rsid w:val="000937BA"/>
    <w:rsid w:val="00093B22"/>
    <w:rsid w:val="00094B6B"/>
    <w:rsid w:val="00094E52"/>
    <w:rsid w:val="0009567A"/>
    <w:rsid w:val="000957B4"/>
    <w:rsid w:val="00096056"/>
    <w:rsid w:val="00096280"/>
    <w:rsid w:val="00096395"/>
    <w:rsid w:val="00096801"/>
    <w:rsid w:val="00096ACA"/>
    <w:rsid w:val="00096C70"/>
    <w:rsid w:val="000978BC"/>
    <w:rsid w:val="00097AE0"/>
    <w:rsid w:val="000A07F3"/>
    <w:rsid w:val="000A0CA6"/>
    <w:rsid w:val="000A20C8"/>
    <w:rsid w:val="000A21A1"/>
    <w:rsid w:val="000A3673"/>
    <w:rsid w:val="000A3832"/>
    <w:rsid w:val="000A3968"/>
    <w:rsid w:val="000A3D39"/>
    <w:rsid w:val="000A4A37"/>
    <w:rsid w:val="000A4CB0"/>
    <w:rsid w:val="000A5514"/>
    <w:rsid w:val="000A6C51"/>
    <w:rsid w:val="000A6E56"/>
    <w:rsid w:val="000A731C"/>
    <w:rsid w:val="000A7538"/>
    <w:rsid w:val="000A7694"/>
    <w:rsid w:val="000A7790"/>
    <w:rsid w:val="000B07F3"/>
    <w:rsid w:val="000B23A2"/>
    <w:rsid w:val="000B23DE"/>
    <w:rsid w:val="000B24BC"/>
    <w:rsid w:val="000B258A"/>
    <w:rsid w:val="000B288D"/>
    <w:rsid w:val="000B3089"/>
    <w:rsid w:val="000B3170"/>
    <w:rsid w:val="000B41F8"/>
    <w:rsid w:val="000B4711"/>
    <w:rsid w:val="000B4A54"/>
    <w:rsid w:val="000B5BA9"/>
    <w:rsid w:val="000B5C43"/>
    <w:rsid w:val="000B5DBE"/>
    <w:rsid w:val="000B5F8D"/>
    <w:rsid w:val="000B6887"/>
    <w:rsid w:val="000B6B57"/>
    <w:rsid w:val="000B7703"/>
    <w:rsid w:val="000C061F"/>
    <w:rsid w:val="000C176A"/>
    <w:rsid w:val="000C2266"/>
    <w:rsid w:val="000C2B79"/>
    <w:rsid w:val="000C3CDD"/>
    <w:rsid w:val="000C4382"/>
    <w:rsid w:val="000C4694"/>
    <w:rsid w:val="000C565E"/>
    <w:rsid w:val="000C61C8"/>
    <w:rsid w:val="000C646E"/>
    <w:rsid w:val="000C6F23"/>
    <w:rsid w:val="000C7765"/>
    <w:rsid w:val="000D04E1"/>
    <w:rsid w:val="000D0671"/>
    <w:rsid w:val="000D0C41"/>
    <w:rsid w:val="000D126A"/>
    <w:rsid w:val="000D13D1"/>
    <w:rsid w:val="000D1678"/>
    <w:rsid w:val="000D16AA"/>
    <w:rsid w:val="000D1CBD"/>
    <w:rsid w:val="000D27E0"/>
    <w:rsid w:val="000D37CF"/>
    <w:rsid w:val="000D5391"/>
    <w:rsid w:val="000D55F4"/>
    <w:rsid w:val="000D5C3A"/>
    <w:rsid w:val="000D5CF0"/>
    <w:rsid w:val="000D62ED"/>
    <w:rsid w:val="000D62EF"/>
    <w:rsid w:val="000D6AA9"/>
    <w:rsid w:val="000D72D5"/>
    <w:rsid w:val="000D74B7"/>
    <w:rsid w:val="000D7897"/>
    <w:rsid w:val="000E02BD"/>
    <w:rsid w:val="000E0931"/>
    <w:rsid w:val="000E1124"/>
    <w:rsid w:val="000E1331"/>
    <w:rsid w:val="000E134B"/>
    <w:rsid w:val="000E40C8"/>
    <w:rsid w:val="000E41D9"/>
    <w:rsid w:val="000E422C"/>
    <w:rsid w:val="000E4A48"/>
    <w:rsid w:val="000E5613"/>
    <w:rsid w:val="000E5D0E"/>
    <w:rsid w:val="000E7975"/>
    <w:rsid w:val="000E7B48"/>
    <w:rsid w:val="000F014F"/>
    <w:rsid w:val="000F1735"/>
    <w:rsid w:val="000F17C4"/>
    <w:rsid w:val="000F20B6"/>
    <w:rsid w:val="000F2168"/>
    <w:rsid w:val="000F2759"/>
    <w:rsid w:val="000F339D"/>
    <w:rsid w:val="000F3551"/>
    <w:rsid w:val="000F382E"/>
    <w:rsid w:val="000F3BB7"/>
    <w:rsid w:val="000F40ED"/>
    <w:rsid w:val="000F41DD"/>
    <w:rsid w:val="000F58A2"/>
    <w:rsid w:val="000F5FA7"/>
    <w:rsid w:val="000F6238"/>
    <w:rsid w:val="0010003D"/>
    <w:rsid w:val="001001A9"/>
    <w:rsid w:val="001002C0"/>
    <w:rsid w:val="00101449"/>
    <w:rsid w:val="001020F8"/>
    <w:rsid w:val="0010231B"/>
    <w:rsid w:val="00102C63"/>
    <w:rsid w:val="00103161"/>
    <w:rsid w:val="00103463"/>
    <w:rsid w:val="001050E9"/>
    <w:rsid w:val="00105FFB"/>
    <w:rsid w:val="001061E1"/>
    <w:rsid w:val="00106783"/>
    <w:rsid w:val="001079CE"/>
    <w:rsid w:val="00107AA1"/>
    <w:rsid w:val="0011029B"/>
    <w:rsid w:val="00111F41"/>
    <w:rsid w:val="00112518"/>
    <w:rsid w:val="001129B8"/>
    <w:rsid w:val="00112A7E"/>
    <w:rsid w:val="00113154"/>
    <w:rsid w:val="001131C3"/>
    <w:rsid w:val="00113EF0"/>
    <w:rsid w:val="00114994"/>
    <w:rsid w:val="001157DB"/>
    <w:rsid w:val="00115DA8"/>
    <w:rsid w:val="00116231"/>
    <w:rsid w:val="00116852"/>
    <w:rsid w:val="00117032"/>
    <w:rsid w:val="001176DA"/>
    <w:rsid w:val="00120CB2"/>
    <w:rsid w:val="00120D2E"/>
    <w:rsid w:val="00120DC2"/>
    <w:rsid w:val="00120E1B"/>
    <w:rsid w:val="00121669"/>
    <w:rsid w:val="00122761"/>
    <w:rsid w:val="0012385B"/>
    <w:rsid w:val="001258F2"/>
    <w:rsid w:val="00125BE6"/>
    <w:rsid w:val="00125D8D"/>
    <w:rsid w:val="0012653E"/>
    <w:rsid w:val="0012669D"/>
    <w:rsid w:val="00126741"/>
    <w:rsid w:val="00126AA1"/>
    <w:rsid w:val="00126DB2"/>
    <w:rsid w:val="00131A01"/>
    <w:rsid w:val="00131B81"/>
    <w:rsid w:val="00131D91"/>
    <w:rsid w:val="001321A7"/>
    <w:rsid w:val="0013262D"/>
    <w:rsid w:val="0013309E"/>
    <w:rsid w:val="001335EC"/>
    <w:rsid w:val="00133A56"/>
    <w:rsid w:val="00134520"/>
    <w:rsid w:val="00134E77"/>
    <w:rsid w:val="00134F36"/>
    <w:rsid w:val="00134F6F"/>
    <w:rsid w:val="001354D6"/>
    <w:rsid w:val="0013560D"/>
    <w:rsid w:val="00135A81"/>
    <w:rsid w:val="00136915"/>
    <w:rsid w:val="00136E5C"/>
    <w:rsid w:val="00137E96"/>
    <w:rsid w:val="0014010B"/>
    <w:rsid w:val="00140DCF"/>
    <w:rsid w:val="00141011"/>
    <w:rsid w:val="0014113C"/>
    <w:rsid w:val="00141729"/>
    <w:rsid w:val="001423F7"/>
    <w:rsid w:val="00142404"/>
    <w:rsid w:val="0014248C"/>
    <w:rsid w:val="00142BBA"/>
    <w:rsid w:val="00142F2B"/>
    <w:rsid w:val="00143335"/>
    <w:rsid w:val="00143738"/>
    <w:rsid w:val="00143DB7"/>
    <w:rsid w:val="00144492"/>
    <w:rsid w:val="001446BC"/>
    <w:rsid w:val="0014472B"/>
    <w:rsid w:val="00144E9D"/>
    <w:rsid w:val="00145067"/>
    <w:rsid w:val="00145273"/>
    <w:rsid w:val="0014536A"/>
    <w:rsid w:val="001459A0"/>
    <w:rsid w:val="0014647A"/>
    <w:rsid w:val="001468DD"/>
    <w:rsid w:val="00146A48"/>
    <w:rsid w:val="00146FEF"/>
    <w:rsid w:val="00147D91"/>
    <w:rsid w:val="00147E10"/>
    <w:rsid w:val="001501AF"/>
    <w:rsid w:val="00150C07"/>
    <w:rsid w:val="00151C0C"/>
    <w:rsid w:val="00151E1E"/>
    <w:rsid w:val="00151F98"/>
    <w:rsid w:val="00153AD0"/>
    <w:rsid w:val="00153ADA"/>
    <w:rsid w:val="00153CDD"/>
    <w:rsid w:val="00154630"/>
    <w:rsid w:val="00155209"/>
    <w:rsid w:val="00155B63"/>
    <w:rsid w:val="00156212"/>
    <w:rsid w:val="001569D9"/>
    <w:rsid w:val="00156B76"/>
    <w:rsid w:val="00156D3D"/>
    <w:rsid w:val="00157928"/>
    <w:rsid w:val="00157A2C"/>
    <w:rsid w:val="00160443"/>
    <w:rsid w:val="00160751"/>
    <w:rsid w:val="00160C6E"/>
    <w:rsid w:val="00160DD2"/>
    <w:rsid w:val="0016104B"/>
    <w:rsid w:val="00161E73"/>
    <w:rsid w:val="001620D0"/>
    <w:rsid w:val="00162386"/>
    <w:rsid w:val="00162644"/>
    <w:rsid w:val="00162DC0"/>
    <w:rsid w:val="00163456"/>
    <w:rsid w:val="001637A7"/>
    <w:rsid w:val="00164CDC"/>
    <w:rsid w:val="00165B56"/>
    <w:rsid w:val="001666AA"/>
    <w:rsid w:val="001678A4"/>
    <w:rsid w:val="00167DBD"/>
    <w:rsid w:val="001703F8"/>
    <w:rsid w:val="00170844"/>
    <w:rsid w:val="00171C30"/>
    <w:rsid w:val="00172629"/>
    <w:rsid w:val="00172759"/>
    <w:rsid w:val="0017302C"/>
    <w:rsid w:val="001732F7"/>
    <w:rsid w:val="00174577"/>
    <w:rsid w:val="00174C24"/>
    <w:rsid w:val="00174F68"/>
    <w:rsid w:val="001762DE"/>
    <w:rsid w:val="00176389"/>
    <w:rsid w:val="0017710A"/>
    <w:rsid w:val="00180A70"/>
    <w:rsid w:val="00180DDB"/>
    <w:rsid w:val="00181172"/>
    <w:rsid w:val="00181C8F"/>
    <w:rsid w:val="00182962"/>
    <w:rsid w:val="00184679"/>
    <w:rsid w:val="00185029"/>
    <w:rsid w:val="001853A9"/>
    <w:rsid w:val="001854D8"/>
    <w:rsid w:val="00185D0E"/>
    <w:rsid w:val="00186D17"/>
    <w:rsid w:val="001870FA"/>
    <w:rsid w:val="00187862"/>
    <w:rsid w:val="00187C7D"/>
    <w:rsid w:val="00190168"/>
    <w:rsid w:val="00190C92"/>
    <w:rsid w:val="00192220"/>
    <w:rsid w:val="00192CD6"/>
    <w:rsid w:val="001932A8"/>
    <w:rsid w:val="00194404"/>
    <w:rsid w:val="00194994"/>
    <w:rsid w:val="00195467"/>
    <w:rsid w:val="0019582A"/>
    <w:rsid w:val="0019591D"/>
    <w:rsid w:val="00195B31"/>
    <w:rsid w:val="00195EBA"/>
    <w:rsid w:val="00196237"/>
    <w:rsid w:val="00196265"/>
    <w:rsid w:val="0019633F"/>
    <w:rsid w:val="001967A6"/>
    <w:rsid w:val="00196D3F"/>
    <w:rsid w:val="00196FF0"/>
    <w:rsid w:val="00197AAA"/>
    <w:rsid w:val="00197D28"/>
    <w:rsid w:val="001A0842"/>
    <w:rsid w:val="001A21FA"/>
    <w:rsid w:val="001A22CE"/>
    <w:rsid w:val="001A26CF"/>
    <w:rsid w:val="001A2B80"/>
    <w:rsid w:val="001A37A3"/>
    <w:rsid w:val="001A4617"/>
    <w:rsid w:val="001A4698"/>
    <w:rsid w:val="001A47BB"/>
    <w:rsid w:val="001A4CBD"/>
    <w:rsid w:val="001A4E6B"/>
    <w:rsid w:val="001A4EBA"/>
    <w:rsid w:val="001A5000"/>
    <w:rsid w:val="001A5241"/>
    <w:rsid w:val="001A5483"/>
    <w:rsid w:val="001A626C"/>
    <w:rsid w:val="001A62BC"/>
    <w:rsid w:val="001A6AF9"/>
    <w:rsid w:val="001A6FA4"/>
    <w:rsid w:val="001A75CE"/>
    <w:rsid w:val="001A76DE"/>
    <w:rsid w:val="001A7DD5"/>
    <w:rsid w:val="001B0633"/>
    <w:rsid w:val="001B2085"/>
    <w:rsid w:val="001B2435"/>
    <w:rsid w:val="001B24F6"/>
    <w:rsid w:val="001B25FD"/>
    <w:rsid w:val="001B30D0"/>
    <w:rsid w:val="001B3919"/>
    <w:rsid w:val="001B3D4B"/>
    <w:rsid w:val="001B3D57"/>
    <w:rsid w:val="001B4399"/>
    <w:rsid w:val="001B4B07"/>
    <w:rsid w:val="001B4CE9"/>
    <w:rsid w:val="001B52B3"/>
    <w:rsid w:val="001B5722"/>
    <w:rsid w:val="001B57FF"/>
    <w:rsid w:val="001B5A92"/>
    <w:rsid w:val="001B5AD8"/>
    <w:rsid w:val="001B5CD1"/>
    <w:rsid w:val="001B5D18"/>
    <w:rsid w:val="001B632A"/>
    <w:rsid w:val="001B705D"/>
    <w:rsid w:val="001B77D0"/>
    <w:rsid w:val="001B77E0"/>
    <w:rsid w:val="001C0357"/>
    <w:rsid w:val="001C13EA"/>
    <w:rsid w:val="001C174F"/>
    <w:rsid w:val="001C2EB4"/>
    <w:rsid w:val="001C3633"/>
    <w:rsid w:val="001C37AA"/>
    <w:rsid w:val="001C4350"/>
    <w:rsid w:val="001C515A"/>
    <w:rsid w:val="001C5401"/>
    <w:rsid w:val="001C5491"/>
    <w:rsid w:val="001C595A"/>
    <w:rsid w:val="001C6134"/>
    <w:rsid w:val="001C7D2D"/>
    <w:rsid w:val="001D01D3"/>
    <w:rsid w:val="001D0FD9"/>
    <w:rsid w:val="001D12EF"/>
    <w:rsid w:val="001D26D8"/>
    <w:rsid w:val="001D2BFB"/>
    <w:rsid w:val="001D3020"/>
    <w:rsid w:val="001D31F3"/>
    <w:rsid w:val="001D3719"/>
    <w:rsid w:val="001D5304"/>
    <w:rsid w:val="001D5836"/>
    <w:rsid w:val="001D59D3"/>
    <w:rsid w:val="001D612A"/>
    <w:rsid w:val="001D6428"/>
    <w:rsid w:val="001D75AB"/>
    <w:rsid w:val="001D7689"/>
    <w:rsid w:val="001E044F"/>
    <w:rsid w:val="001E05EF"/>
    <w:rsid w:val="001E0635"/>
    <w:rsid w:val="001E067F"/>
    <w:rsid w:val="001E0E77"/>
    <w:rsid w:val="001E118A"/>
    <w:rsid w:val="001E16A0"/>
    <w:rsid w:val="001E190B"/>
    <w:rsid w:val="001E1C95"/>
    <w:rsid w:val="001E1D19"/>
    <w:rsid w:val="001E2728"/>
    <w:rsid w:val="001E2F34"/>
    <w:rsid w:val="001E3A90"/>
    <w:rsid w:val="001E41A7"/>
    <w:rsid w:val="001E4818"/>
    <w:rsid w:val="001E4860"/>
    <w:rsid w:val="001E49DD"/>
    <w:rsid w:val="001E4F9A"/>
    <w:rsid w:val="001E54FA"/>
    <w:rsid w:val="001E5AC2"/>
    <w:rsid w:val="001E6CC8"/>
    <w:rsid w:val="001E7BF1"/>
    <w:rsid w:val="001F043F"/>
    <w:rsid w:val="001F0DC1"/>
    <w:rsid w:val="001F10FC"/>
    <w:rsid w:val="001F1289"/>
    <w:rsid w:val="001F212D"/>
    <w:rsid w:val="001F2509"/>
    <w:rsid w:val="001F2F5A"/>
    <w:rsid w:val="001F3219"/>
    <w:rsid w:val="001F36DE"/>
    <w:rsid w:val="001F3B26"/>
    <w:rsid w:val="001F424D"/>
    <w:rsid w:val="001F43A2"/>
    <w:rsid w:val="001F478D"/>
    <w:rsid w:val="001F4918"/>
    <w:rsid w:val="001F4A91"/>
    <w:rsid w:val="001F4CDF"/>
    <w:rsid w:val="001F5E5C"/>
    <w:rsid w:val="001F6242"/>
    <w:rsid w:val="001F6C94"/>
    <w:rsid w:val="001F7B71"/>
    <w:rsid w:val="00200537"/>
    <w:rsid w:val="00200A79"/>
    <w:rsid w:val="00200D27"/>
    <w:rsid w:val="00201054"/>
    <w:rsid w:val="002018D5"/>
    <w:rsid w:val="00201E7B"/>
    <w:rsid w:val="002028F8"/>
    <w:rsid w:val="002035CA"/>
    <w:rsid w:val="00204388"/>
    <w:rsid w:val="002046B5"/>
    <w:rsid w:val="00204950"/>
    <w:rsid w:val="0020691F"/>
    <w:rsid w:val="00206F1B"/>
    <w:rsid w:val="00207501"/>
    <w:rsid w:val="00210210"/>
    <w:rsid w:val="0021047B"/>
    <w:rsid w:val="00210A07"/>
    <w:rsid w:val="00210F85"/>
    <w:rsid w:val="00211804"/>
    <w:rsid w:val="002120F1"/>
    <w:rsid w:val="00212699"/>
    <w:rsid w:val="00212A12"/>
    <w:rsid w:val="002131C6"/>
    <w:rsid w:val="0021323A"/>
    <w:rsid w:val="00213796"/>
    <w:rsid w:val="00214282"/>
    <w:rsid w:val="0021471F"/>
    <w:rsid w:val="002149D3"/>
    <w:rsid w:val="00214F02"/>
    <w:rsid w:val="002152C3"/>
    <w:rsid w:val="00215302"/>
    <w:rsid w:val="00216CDE"/>
    <w:rsid w:val="002176A4"/>
    <w:rsid w:val="002202BC"/>
    <w:rsid w:val="00220754"/>
    <w:rsid w:val="00220EB5"/>
    <w:rsid w:val="00221435"/>
    <w:rsid w:val="00222373"/>
    <w:rsid w:val="002228DD"/>
    <w:rsid w:val="00222B93"/>
    <w:rsid w:val="00223B3D"/>
    <w:rsid w:val="00224C25"/>
    <w:rsid w:val="00224C9A"/>
    <w:rsid w:val="00224DF6"/>
    <w:rsid w:val="002250F6"/>
    <w:rsid w:val="002251E9"/>
    <w:rsid w:val="002253C2"/>
    <w:rsid w:val="00225D9C"/>
    <w:rsid w:val="00225E63"/>
    <w:rsid w:val="002267C1"/>
    <w:rsid w:val="00226C24"/>
    <w:rsid w:val="00227293"/>
    <w:rsid w:val="002275B5"/>
    <w:rsid w:val="00227E18"/>
    <w:rsid w:val="00230589"/>
    <w:rsid w:val="0023075A"/>
    <w:rsid w:val="00230805"/>
    <w:rsid w:val="00230872"/>
    <w:rsid w:val="00230922"/>
    <w:rsid w:val="00230B80"/>
    <w:rsid w:val="00230C5B"/>
    <w:rsid w:val="00231C64"/>
    <w:rsid w:val="00233ABD"/>
    <w:rsid w:val="00233F32"/>
    <w:rsid w:val="00233FE5"/>
    <w:rsid w:val="0023420D"/>
    <w:rsid w:val="002344F5"/>
    <w:rsid w:val="0023450A"/>
    <w:rsid w:val="00234763"/>
    <w:rsid w:val="0023498E"/>
    <w:rsid w:val="00234EAF"/>
    <w:rsid w:val="002353CB"/>
    <w:rsid w:val="00235931"/>
    <w:rsid w:val="00236272"/>
    <w:rsid w:val="002367B8"/>
    <w:rsid w:val="00236F81"/>
    <w:rsid w:val="00236FE9"/>
    <w:rsid w:val="00237464"/>
    <w:rsid w:val="0023767D"/>
    <w:rsid w:val="00237A57"/>
    <w:rsid w:val="00237EA7"/>
    <w:rsid w:val="0024011F"/>
    <w:rsid w:val="0024097E"/>
    <w:rsid w:val="002414A5"/>
    <w:rsid w:val="002423F6"/>
    <w:rsid w:val="0024267C"/>
    <w:rsid w:val="002427E7"/>
    <w:rsid w:val="002427F6"/>
    <w:rsid w:val="0024362C"/>
    <w:rsid w:val="002437C9"/>
    <w:rsid w:val="00244262"/>
    <w:rsid w:val="00244FEA"/>
    <w:rsid w:val="00245039"/>
    <w:rsid w:val="00245697"/>
    <w:rsid w:val="00245B10"/>
    <w:rsid w:val="002462E7"/>
    <w:rsid w:val="00250456"/>
    <w:rsid w:val="00250559"/>
    <w:rsid w:val="00250ED3"/>
    <w:rsid w:val="0025171C"/>
    <w:rsid w:val="00251A86"/>
    <w:rsid w:val="00251AB4"/>
    <w:rsid w:val="00251B23"/>
    <w:rsid w:val="00251D20"/>
    <w:rsid w:val="00252416"/>
    <w:rsid w:val="002524AB"/>
    <w:rsid w:val="00252532"/>
    <w:rsid w:val="00252678"/>
    <w:rsid w:val="002530B8"/>
    <w:rsid w:val="00253780"/>
    <w:rsid w:val="00254895"/>
    <w:rsid w:val="00254B73"/>
    <w:rsid w:val="00254E95"/>
    <w:rsid w:val="00255D53"/>
    <w:rsid w:val="0025699E"/>
    <w:rsid w:val="00256FA2"/>
    <w:rsid w:val="00257242"/>
    <w:rsid w:val="00257584"/>
    <w:rsid w:val="00257F49"/>
    <w:rsid w:val="00260A35"/>
    <w:rsid w:val="0026101D"/>
    <w:rsid w:val="0026202C"/>
    <w:rsid w:val="00262298"/>
    <w:rsid w:val="00262BC2"/>
    <w:rsid w:val="002630A1"/>
    <w:rsid w:val="002630A4"/>
    <w:rsid w:val="00263DBC"/>
    <w:rsid w:val="00264041"/>
    <w:rsid w:val="00264466"/>
    <w:rsid w:val="00264B47"/>
    <w:rsid w:val="0026674E"/>
    <w:rsid w:val="002669C3"/>
    <w:rsid w:val="0027060B"/>
    <w:rsid w:val="002730E6"/>
    <w:rsid w:val="00273396"/>
    <w:rsid w:val="0027397A"/>
    <w:rsid w:val="00274300"/>
    <w:rsid w:val="002746F3"/>
    <w:rsid w:val="00274C9A"/>
    <w:rsid w:val="00275176"/>
    <w:rsid w:val="002757E9"/>
    <w:rsid w:val="00276996"/>
    <w:rsid w:val="00276F08"/>
    <w:rsid w:val="00277E0C"/>
    <w:rsid w:val="002803D1"/>
    <w:rsid w:val="0028060E"/>
    <w:rsid w:val="00280F46"/>
    <w:rsid w:val="00282132"/>
    <w:rsid w:val="00282374"/>
    <w:rsid w:val="00282452"/>
    <w:rsid w:val="00282DCB"/>
    <w:rsid w:val="00284615"/>
    <w:rsid w:val="00284A22"/>
    <w:rsid w:val="00284E33"/>
    <w:rsid w:val="002850B7"/>
    <w:rsid w:val="002853A6"/>
    <w:rsid w:val="00285B92"/>
    <w:rsid w:val="002860C9"/>
    <w:rsid w:val="002865C0"/>
    <w:rsid w:val="002865FE"/>
    <w:rsid w:val="00286DD5"/>
    <w:rsid w:val="002874F6"/>
    <w:rsid w:val="002901D1"/>
    <w:rsid w:val="0029091A"/>
    <w:rsid w:val="00291266"/>
    <w:rsid w:val="00291D69"/>
    <w:rsid w:val="002923D3"/>
    <w:rsid w:val="00292439"/>
    <w:rsid w:val="002935D0"/>
    <w:rsid w:val="00293789"/>
    <w:rsid w:val="00294477"/>
    <w:rsid w:val="0029538B"/>
    <w:rsid w:val="00295706"/>
    <w:rsid w:val="002958A3"/>
    <w:rsid w:val="002958AC"/>
    <w:rsid w:val="00295A7E"/>
    <w:rsid w:val="00295AED"/>
    <w:rsid w:val="00295D16"/>
    <w:rsid w:val="002966A1"/>
    <w:rsid w:val="00296A3A"/>
    <w:rsid w:val="002972BF"/>
    <w:rsid w:val="002973A6"/>
    <w:rsid w:val="00297930"/>
    <w:rsid w:val="00297D36"/>
    <w:rsid w:val="00297DEC"/>
    <w:rsid w:val="002A0878"/>
    <w:rsid w:val="002A207F"/>
    <w:rsid w:val="002A23A4"/>
    <w:rsid w:val="002A2C41"/>
    <w:rsid w:val="002A38E2"/>
    <w:rsid w:val="002A3E08"/>
    <w:rsid w:val="002A41D5"/>
    <w:rsid w:val="002A422D"/>
    <w:rsid w:val="002A4736"/>
    <w:rsid w:val="002A4920"/>
    <w:rsid w:val="002A4B37"/>
    <w:rsid w:val="002A4D0E"/>
    <w:rsid w:val="002A581C"/>
    <w:rsid w:val="002A6201"/>
    <w:rsid w:val="002A6C45"/>
    <w:rsid w:val="002A7101"/>
    <w:rsid w:val="002A7183"/>
    <w:rsid w:val="002A73C4"/>
    <w:rsid w:val="002A77BD"/>
    <w:rsid w:val="002A79E1"/>
    <w:rsid w:val="002A7DA3"/>
    <w:rsid w:val="002B0E2C"/>
    <w:rsid w:val="002B1594"/>
    <w:rsid w:val="002B1654"/>
    <w:rsid w:val="002B24B2"/>
    <w:rsid w:val="002B28D3"/>
    <w:rsid w:val="002B3ACA"/>
    <w:rsid w:val="002B51BD"/>
    <w:rsid w:val="002B5578"/>
    <w:rsid w:val="002B5737"/>
    <w:rsid w:val="002B5C93"/>
    <w:rsid w:val="002B6774"/>
    <w:rsid w:val="002B7C3D"/>
    <w:rsid w:val="002B7DCE"/>
    <w:rsid w:val="002C1AA9"/>
    <w:rsid w:val="002C1D62"/>
    <w:rsid w:val="002C2711"/>
    <w:rsid w:val="002C2D71"/>
    <w:rsid w:val="002C3090"/>
    <w:rsid w:val="002C314B"/>
    <w:rsid w:val="002C31F9"/>
    <w:rsid w:val="002C3560"/>
    <w:rsid w:val="002C3829"/>
    <w:rsid w:val="002C42CF"/>
    <w:rsid w:val="002C4C93"/>
    <w:rsid w:val="002C5D94"/>
    <w:rsid w:val="002C67A6"/>
    <w:rsid w:val="002C6CF4"/>
    <w:rsid w:val="002C7A6F"/>
    <w:rsid w:val="002D05E9"/>
    <w:rsid w:val="002D082D"/>
    <w:rsid w:val="002D0EEB"/>
    <w:rsid w:val="002D122C"/>
    <w:rsid w:val="002D1BC6"/>
    <w:rsid w:val="002D1CF5"/>
    <w:rsid w:val="002D2192"/>
    <w:rsid w:val="002D298E"/>
    <w:rsid w:val="002D48D8"/>
    <w:rsid w:val="002D6BC6"/>
    <w:rsid w:val="002D6E7C"/>
    <w:rsid w:val="002D7B31"/>
    <w:rsid w:val="002D7C9C"/>
    <w:rsid w:val="002E0C05"/>
    <w:rsid w:val="002E162A"/>
    <w:rsid w:val="002E1CFF"/>
    <w:rsid w:val="002E260D"/>
    <w:rsid w:val="002E2842"/>
    <w:rsid w:val="002E29E6"/>
    <w:rsid w:val="002E2F5E"/>
    <w:rsid w:val="002E2FE7"/>
    <w:rsid w:val="002E30FD"/>
    <w:rsid w:val="002E3150"/>
    <w:rsid w:val="002E316D"/>
    <w:rsid w:val="002E3E9B"/>
    <w:rsid w:val="002E4A06"/>
    <w:rsid w:val="002E5440"/>
    <w:rsid w:val="002E5A0E"/>
    <w:rsid w:val="002E6737"/>
    <w:rsid w:val="002E6998"/>
    <w:rsid w:val="002E7C63"/>
    <w:rsid w:val="002E7F44"/>
    <w:rsid w:val="002F0601"/>
    <w:rsid w:val="002F0A4C"/>
    <w:rsid w:val="002F1BFD"/>
    <w:rsid w:val="002F1C39"/>
    <w:rsid w:val="002F1FDB"/>
    <w:rsid w:val="002F2D1C"/>
    <w:rsid w:val="002F35FC"/>
    <w:rsid w:val="002F3C62"/>
    <w:rsid w:val="002F3D65"/>
    <w:rsid w:val="002F494C"/>
    <w:rsid w:val="002F54A8"/>
    <w:rsid w:val="002F5857"/>
    <w:rsid w:val="002F604C"/>
    <w:rsid w:val="002F61A2"/>
    <w:rsid w:val="002F62E1"/>
    <w:rsid w:val="0030088E"/>
    <w:rsid w:val="00300B1F"/>
    <w:rsid w:val="00300CE1"/>
    <w:rsid w:val="00300E2C"/>
    <w:rsid w:val="00301F81"/>
    <w:rsid w:val="00302F0F"/>
    <w:rsid w:val="003032FE"/>
    <w:rsid w:val="0030349E"/>
    <w:rsid w:val="00303B56"/>
    <w:rsid w:val="00304907"/>
    <w:rsid w:val="00304B6F"/>
    <w:rsid w:val="00304E52"/>
    <w:rsid w:val="003051C5"/>
    <w:rsid w:val="00305F70"/>
    <w:rsid w:val="00306481"/>
    <w:rsid w:val="00306833"/>
    <w:rsid w:val="00306D22"/>
    <w:rsid w:val="00311424"/>
    <w:rsid w:val="00311D5B"/>
    <w:rsid w:val="003125A8"/>
    <w:rsid w:val="003127D5"/>
    <w:rsid w:val="00312AF2"/>
    <w:rsid w:val="00313969"/>
    <w:rsid w:val="00313BD8"/>
    <w:rsid w:val="00314093"/>
    <w:rsid w:val="003144D1"/>
    <w:rsid w:val="00315F8D"/>
    <w:rsid w:val="00316478"/>
    <w:rsid w:val="003172F4"/>
    <w:rsid w:val="003174C3"/>
    <w:rsid w:val="00320DBB"/>
    <w:rsid w:val="0032260D"/>
    <w:rsid w:val="00322A50"/>
    <w:rsid w:val="00322E16"/>
    <w:rsid w:val="00323B9C"/>
    <w:rsid w:val="00324606"/>
    <w:rsid w:val="00325023"/>
    <w:rsid w:val="00325337"/>
    <w:rsid w:val="00326093"/>
    <w:rsid w:val="003261F2"/>
    <w:rsid w:val="0032648D"/>
    <w:rsid w:val="0032712D"/>
    <w:rsid w:val="003279C9"/>
    <w:rsid w:val="00327B6D"/>
    <w:rsid w:val="00330123"/>
    <w:rsid w:val="003302EC"/>
    <w:rsid w:val="00330C70"/>
    <w:rsid w:val="00330CE5"/>
    <w:rsid w:val="00332031"/>
    <w:rsid w:val="00332035"/>
    <w:rsid w:val="00332440"/>
    <w:rsid w:val="003326B1"/>
    <w:rsid w:val="00333630"/>
    <w:rsid w:val="00333DDD"/>
    <w:rsid w:val="00334E9D"/>
    <w:rsid w:val="00335723"/>
    <w:rsid w:val="003361D1"/>
    <w:rsid w:val="003368E5"/>
    <w:rsid w:val="00336CC5"/>
    <w:rsid w:val="0033751B"/>
    <w:rsid w:val="0033778D"/>
    <w:rsid w:val="003402E9"/>
    <w:rsid w:val="003408AF"/>
    <w:rsid w:val="00340A03"/>
    <w:rsid w:val="0034157D"/>
    <w:rsid w:val="0034165A"/>
    <w:rsid w:val="00341B0D"/>
    <w:rsid w:val="00341FB4"/>
    <w:rsid w:val="00342172"/>
    <w:rsid w:val="00342B44"/>
    <w:rsid w:val="0034375D"/>
    <w:rsid w:val="00343A68"/>
    <w:rsid w:val="003440B3"/>
    <w:rsid w:val="00344169"/>
    <w:rsid w:val="00344B50"/>
    <w:rsid w:val="00345516"/>
    <w:rsid w:val="00346E19"/>
    <w:rsid w:val="00346FBA"/>
    <w:rsid w:val="003473DF"/>
    <w:rsid w:val="0034786D"/>
    <w:rsid w:val="003500A9"/>
    <w:rsid w:val="003503C8"/>
    <w:rsid w:val="003507E9"/>
    <w:rsid w:val="0035093D"/>
    <w:rsid w:val="00351767"/>
    <w:rsid w:val="00351797"/>
    <w:rsid w:val="00351C9D"/>
    <w:rsid w:val="00352284"/>
    <w:rsid w:val="0035287E"/>
    <w:rsid w:val="00353144"/>
    <w:rsid w:val="00353D3B"/>
    <w:rsid w:val="003541D3"/>
    <w:rsid w:val="003542CB"/>
    <w:rsid w:val="0035489E"/>
    <w:rsid w:val="00354A54"/>
    <w:rsid w:val="003551EA"/>
    <w:rsid w:val="0035580C"/>
    <w:rsid w:val="00355FD4"/>
    <w:rsid w:val="00356BDD"/>
    <w:rsid w:val="00356FEC"/>
    <w:rsid w:val="00357F3F"/>
    <w:rsid w:val="003603A0"/>
    <w:rsid w:val="00361146"/>
    <w:rsid w:val="0036123E"/>
    <w:rsid w:val="00361672"/>
    <w:rsid w:val="00361AAB"/>
    <w:rsid w:val="00361E71"/>
    <w:rsid w:val="003620F5"/>
    <w:rsid w:val="003630E1"/>
    <w:rsid w:val="00363512"/>
    <w:rsid w:val="00363E68"/>
    <w:rsid w:val="00364F88"/>
    <w:rsid w:val="0036659B"/>
    <w:rsid w:val="00366848"/>
    <w:rsid w:val="00366C7C"/>
    <w:rsid w:val="00367837"/>
    <w:rsid w:val="00367BD7"/>
    <w:rsid w:val="00367FAB"/>
    <w:rsid w:val="0037019A"/>
    <w:rsid w:val="003701D7"/>
    <w:rsid w:val="00370260"/>
    <w:rsid w:val="003704CA"/>
    <w:rsid w:val="003704D3"/>
    <w:rsid w:val="00370F63"/>
    <w:rsid w:val="00371535"/>
    <w:rsid w:val="00371ABA"/>
    <w:rsid w:val="003735CB"/>
    <w:rsid w:val="003746A1"/>
    <w:rsid w:val="00375001"/>
    <w:rsid w:val="003754B4"/>
    <w:rsid w:val="00375710"/>
    <w:rsid w:val="00375736"/>
    <w:rsid w:val="003758B7"/>
    <w:rsid w:val="00375DC0"/>
    <w:rsid w:val="003762B9"/>
    <w:rsid w:val="003768F6"/>
    <w:rsid w:val="00376E78"/>
    <w:rsid w:val="00377FE6"/>
    <w:rsid w:val="003801AF"/>
    <w:rsid w:val="003804B0"/>
    <w:rsid w:val="00380517"/>
    <w:rsid w:val="00380DD9"/>
    <w:rsid w:val="003811FC"/>
    <w:rsid w:val="003816F8"/>
    <w:rsid w:val="00381947"/>
    <w:rsid w:val="00382025"/>
    <w:rsid w:val="00382859"/>
    <w:rsid w:val="00382A5E"/>
    <w:rsid w:val="00382C90"/>
    <w:rsid w:val="00383050"/>
    <w:rsid w:val="003837B9"/>
    <w:rsid w:val="00384C64"/>
    <w:rsid w:val="00385022"/>
    <w:rsid w:val="003865A7"/>
    <w:rsid w:val="00386B95"/>
    <w:rsid w:val="003876AA"/>
    <w:rsid w:val="00387E74"/>
    <w:rsid w:val="0039007F"/>
    <w:rsid w:val="00390360"/>
    <w:rsid w:val="003903D7"/>
    <w:rsid w:val="003905D8"/>
    <w:rsid w:val="00390C64"/>
    <w:rsid w:val="00391344"/>
    <w:rsid w:val="00391617"/>
    <w:rsid w:val="00393414"/>
    <w:rsid w:val="003937B8"/>
    <w:rsid w:val="003941A6"/>
    <w:rsid w:val="00394293"/>
    <w:rsid w:val="00394B2B"/>
    <w:rsid w:val="00394E96"/>
    <w:rsid w:val="00394ECB"/>
    <w:rsid w:val="0039524D"/>
    <w:rsid w:val="003952EB"/>
    <w:rsid w:val="00395383"/>
    <w:rsid w:val="00395F22"/>
    <w:rsid w:val="003975EF"/>
    <w:rsid w:val="00397E48"/>
    <w:rsid w:val="00397EFC"/>
    <w:rsid w:val="003A012E"/>
    <w:rsid w:val="003A08F4"/>
    <w:rsid w:val="003A0ADD"/>
    <w:rsid w:val="003A0E68"/>
    <w:rsid w:val="003A12D3"/>
    <w:rsid w:val="003A1758"/>
    <w:rsid w:val="003A1C20"/>
    <w:rsid w:val="003A1F83"/>
    <w:rsid w:val="003A2AF6"/>
    <w:rsid w:val="003A2F11"/>
    <w:rsid w:val="003A3071"/>
    <w:rsid w:val="003A30D9"/>
    <w:rsid w:val="003A321D"/>
    <w:rsid w:val="003A43BB"/>
    <w:rsid w:val="003A4FF2"/>
    <w:rsid w:val="003A517A"/>
    <w:rsid w:val="003A65D4"/>
    <w:rsid w:val="003A717A"/>
    <w:rsid w:val="003A73BD"/>
    <w:rsid w:val="003A78C9"/>
    <w:rsid w:val="003B13D1"/>
    <w:rsid w:val="003B1776"/>
    <w:rsid w:val="003B2529"/>
    <w:rsid w:val="003B2830"/>
    <w:rsid w:val="003B2F99"/>
    <w:rsid w:val="003B569F"/>
    <w:rsid w:val="003B5955"/>
    <w:rsid w:val="003B6331"/>
    <w:rsid w:val="003B6458"/>
    <w:rsid w:val="003B6CE9"/>
    <w:rsid w:val="003B6D9D"/>
    <w:rsid w:val="003B6DAA"/>
    <w:rsid w:val="003B6EF2"/>
    <w:rsid w:val="003B6F7D"/>
    <w:rsid w:val="003B72F3"/>
    <w:rsid w:val="003B76AD"/>
    <w:rsid w:val="003B7F38"/>
    <w:rsid w:val="003C02CA"/>
    <w:rsid w:val="003C0A22"/>
    <w:rsid w:val="003C14CD"/>
    <w:rsid w:val="003C1669"/>
    <w:rsid w:val="003C186C"/>
    <w:rsid w:val="003C1A84"/>
    <w:rsid w:val="003C256E"/>
    <w:rsid w:val="003C2C75"/>
    <w:rsid w:val="003C3D91"/>
    <w:rsid w:val="003C4005"/>
    <w:rsid w:val="003C4C65"/>
    <w:rsid w:val="003C4D4B"/>
    <w:rsid w:val="003C4D62"/>
    <w:rsid w:val="003C5197"/>
    <w:rsid w:val="003C5B21"/>
    <w:rsid w:val="003C6243"/>
    <w:rsid w:val="003D0322"/>
    <w:rsid w:val="003D048C"/>
    <w:rsid w:val="003D256F"/>
    <w:rsid w:val="003D5AD2"/>
    <w:rsid w:val="003D6CF9"/>
    <w:rsid w:val="003D772D"/>
    <w:rsid w:val="003D7969"/>
    <w:rsid w:val="003E07CB"/>
    <w:rsid w:val="003E092A"/>
    <w:rsid w:val="003E0A75"/>
    <w:rsid w:val="003E1D6C"/>
    <w:rsid w:val="003E29FB"/>
    <w:rsid w:val="003E2CBD"/>
    <w:rsid w:val="003E2E14"/>
    <w:rsid w:val="003E353C"/>
    <w:rsid w:val="003E3F2A"/>
    <w:rsid w:val="003E44B8"/>
    <w:rsid w:val="003E47F7"/>
    <w:rsid w:val="003E49F2"/>
    <w:rsid w:val="003E4B7C"/>
    <w:rsid w:val="003E4F14"/>
    <w:rsid w:val="003E5CE2"/>
    <w:rsid w:val="003E6815"/>
    <w:rsid w:val="003E6C94"/>
    <w:rsid w:val="003E6D3B"/>
    <w:rsid w:val="003E70F7"/>
    <w:rsid w:val="003E769C"/>
    <w:rsid w:val="003E7772"/>
    <w:rsid w:val="003E791C"/>
    <w:rsid w:val="003E7B59"/>
    <w:rsid w:val="003E7D15"/>
    <w:rsid w:val="003F00EF"/>
    <w:rsid w:val="003F05BA"/>
    <w:rsid w:val="003F099A"/>
    <w:rsid w:val="003F0DAE"/>
    <w:rsid w:val="003F1B37"/>
    <w:rsid w:val="003F205C"/>
    <w:rsid w:val="003F2658"/>
    <w:rsid w:val="003F2C0F"/>
    <w:rsid w:val="003F36C1"/>
    <w:rsid w:val="003F3F1D"/>
    <w:rsid w:val="003F4261"/>
    <w:rsid w:val="003F4932"/>
    <w:rsid w:val="003F4988"/>
    <w:rsid w:val="003F4C51"/>
    <w:rsid w:val="003F5B69"/>
    <w:rsid w:val="003F634F"/>
    <w:rsid w:val="003F639A"/>
    <w:rsid w:val="003F77D0"/>
    <w:rsid w:val="003F797F"/>
    <w:rsid w:val="00402408"/>
    <w:rsid w:val="00402BB6"/>
    <w:rsid w:val="00402BF0"/>
    <w:rsid w:val="00402FCF"/>
    <w:rsid w:val="00403D5B"/>
    <w:rsid w:val="00403F46"/>
    <w:rsid w:val="0040469B"/>
    <w:rsid w:val="004049F2"/>
    <w:rsid w:val="00405EA5"/>
    <w:rsid w:val="00405FF1"/>
    <w:rsid w:val="0040663C"/>
    <w:rsid w:val="00406680"/>
    <w:rsid w:val="00406D40"/>
    <w:rsid w:val="004071D0"/>
    <w:rsid w:val="00410786"/>
    <w:rsid w:val="00411624"/>
    <w:rsid w:val="00411958"/>
    <w:rsid w:val="00411BBD"/>
    <w:rsid w:val="00411F07"/>
    <w:rsid w:val="00412251"/>
    <w:rsid w:val="00412A68"/>
    <w:rsid w:val="00412DC1"/>
    <w:rsid w:val="0041303E"/>
    <w:rsid w:val="00413079"/>
    <w:rsid w:val="0041438B"/>
    <w:rsid w:val="00414417"/>
    <w:rsid w:val="00414624"/>
    <w:rsid w:val="0041527B"/>
    <w:rsid w:val="00415515"/>
    <w:rsid w:val="004156D6"/>
    <w:rsid w:val="0041579D"/>
    <w:rsid w:val="00417160"/>
    <w:rsid w:val="00417182"/>
    <w:rsid w:val="004179CA"/>
    <w:rsid w:val="00421089"/>
    <w:rsid w:val="00421399"/>
    <w:rsid w:val="00421DDA"/>
    <w:rsid w:val="0042222B"/>
    <w:rsid w:val="00422C7D"/>
    <w:rsid w:val="004246E2"/>
    <w:rsid w:val="00425058"/>
    <w:rsid w:val="00425ED3"/>
    <w:rsid w:val="004262E8"/>
    <w:rsid w:val="00426F88"/>
    <w:rsid w:val="00426FC4"/>
    <w:rsid w:val="0042750B"/>
    <w:rsid w:val="00427FC8"/>
    <w:rsid w:val="00427FF1"/>
    <w:rsid w:val="00430084"/>
    <w:rsid w:val="00430C98"/>
    <w:rsid w:val="0043100B"/>
    <w:rsid w:val="0043150E"/>
    <w:rsid w:val="00431CA8"/>
    <w:rsid w:val="00432432"/>
    <w:rsid w:val="0043247D"/>
    <w:rsid w:val="004326EE"/>
    <w:rsid w:val="004327FC"/>
    <w:rsid w:val="00433B2E"/>
    <w:rsid w:val="00433E8E"/>
    <w:rsid w:val="004341C7"/>
    <w:rsid w:val="00435F73"/>
    <w:rsid w:val="00436C68"/>
    <w:rsid w:val="00436E72"/>
    <w:rsid w:val="0043713E"/>
    <w:rsid w:val="00437149"/>
    <w:rsid w:val="0043727B"/>
    <w:rsid w:val="00437727"/>
    <w:rsid w:val="004413AF"/>
    <w:rsid w:val="00441D5D"/>
    <w:rsid w:val="00441F9F"/>
    <w:rsid w:val="00443411"/>
    <w:rsid w:val="004438E2"/>
    <w:rsid w:val="00443C82"/>
    <w:rsid w:val="00444893"/>
    <w:rsid w:val="00444C82"/>
    <w:rsid w:val="00444E0B"/>
    <w:rsid w:val="00444F9B"/>
    <w:rsid w:val="004465D4"/>
    <w:rsid w:val="004467F6"/>
    <w:rsid w:val="00446A28"/>
    <w:rsid w:val="00447157"/>
    <w:rsid w:val="0045006A"/>
    <w:rsid w:val="0045052B"/>
    <w:rsid w:val="0045074C"/>
    <w:rsid w:val="004523EF"/>
    <w:rsid w:val="00452C25"/>
    <w:rsid w:val="004530EF"/>
    <w:rsid w:val="0045422F"/>
    <w:rsid w:val="00454243"/>
    <w:rsid w:val="0045447B"/>
    <w:rsid w:val="0045476C"/>
    <w:rsid w:val="00454945"/>
    <w:rsid w:val="00454C54"/>
    <w:rsid w:val="00456FEB"/>
    <w:rsid w:val="00457247"/>
    <w:rsid w:val="00457AEA"/>
    <w:rsid w:val="00457E43"/>
    <w:rsid w:val="004606D6"/>
    <w:rsid w:val="004617FE"/>
    <w:rsid w:val="00461AAF"/>
    <w:rsid w:val="00462782"/>
    <w:rsid w:val="00462AF6"/>
    <w:rsid w:val="0046303B"/>
    <w:rsid w:val="004643F1"/>
    <w:rsid w:val="00464418"/>
    <w:rsid w:val="00464A6A"/>
    <w:rsid w:val="00464C78"/>
    <w:rsid w:val="00465142"/>
    <w:rsid w:val="004653F9"/>
    <w:rsid w:val="00465425"/>
    <w:rsid w:val="00465543"/>
    <w:rsid w:val="00465C26"/>
    <w:rsid w:val="00465E98"/>
    <w:rsid w:val="00465EF2"/>
    <w:rsid w:val="00466305"/>
    <w:rsid w:val="00466758"/>
    <w:rsid w:val="004668DA"/>
    <w:rsid w:val="00466C6B"/>
    <w:rsid w:val="004672FF"/>
    <w:rsid w:val="004674B0"/>
    <w:rsid w:val="004678AA"/>
    <w:rsid w:val="00467CFC"/>
    <w:rsid w:val="00470100"/>
    <w:rsid w:val="0047057E"/>
    <w:rsid w:val="004713B4"/>
    <w:rsid w:val="004719F2"/>
    <w:rsid w:val="004725B4"/>
    <w:rsid w:val="0047275E"/>
    <w:rsid w:val="00472889"/>
    <w:rsid w:val="00472FDD"/>
    <w:rsid w:val="00473565"/>
    <w:rsid w:val="00474D66"/>
    <w:rsid w:val="004756A3"/>
    <w:rsid w:val="004757BE"/>
    <w:rsid w:val="00476DBC"/>
    <w:rsid w:val="00477465"/>
    <w:rsid w:val="004779F5"/>
    <w:rsid w:val="00477AF0"/>
    <w:rsid w:val="00480114"/>
    <w:rsid w:val="00480A0F"/>
    <w:rsid w:val="00480C83"/>
    <w:rsid w:val="00481BBA"/>
    <w:rsid w:val="00481F74"/>
    <w:rsid w:val="00482150"/>
    <w:rsid w:val="004823E5"/>
    <w:rsid w:val="00482967"/>
    <w:rsid w:val="00483433"/>
    <w:rsid w:val="004837CE"/>
    <w:rsid w:val="00483D7D"/>
    <w:rsid w:val="00483F28"/>
    <w:rsid w:val="0048445D"/>
    <w:rsid w:val="004849D6"/>
    <w:rsid w:val="00484BDD"/>
    <w:rsid w:val="00485A5B"/>
    <w:rsid w:val="00486695"/>
    <w:rsid w:val="00486767"/>
    <w:rsid w:val="004873F7"/>
    <w:rsid w:val="00487729"/>
    <w:rsid w:val="004907F8"/>
    <w:rsid w:val="00490DDF"/>
    <w:rsid w:val="00490FC2"/>
    <w:rsid w:val="004912C1"/>
    <w:rsid w:val="004919D9"/>
    <w:rsid w:val="00491F7A"/>
    <w:rsid w:val="00492F7E"/>
    <w:rsid w:val="00492FDD"/>
    <w:rsid w:val="004931F3"/>
    <w:rsid w:val="00493AAC"/>
    <w:rsid w:val="00493CBF"/>
    <w:rsid w:val="00494166"/>
    <w:rsid w:val="004947D8"/>
    <w:rsid w:val="004959BC"/>
    <w:rsid w:val="004961BA"/>
    <w:rsid w:val="00496D0C"/>
    <w:rsid w:val="0049727C"/>
    <w:rsid w:val="00497767"/>
    <w:rsid w:val="00497D33"/>
    <w:rsid w:val="004A0CB4"/>
    <w:rsid w:val="004A1473"/>
    <w:rsid w:val="004A241F"/>
    <w:rsid w:val="004A266E"/>
    <w:rsid w:val="004A26BC"/>
    <w:rsid w:val="004A282F"/>
    <w:rsid w:val="004A2F88"/>
    <w:rsid w:val="004A3242"/>
    <w:rsid w:val="004A34CA"/>
    <w:rsid w:val="004A3518"/>
    <w:rsid w:val="004A3ADD"/>
    <w:rsid w:val="004A42F3"/>
    <w:rsid w:val="004A4B03"/>
    <w:rsid w:val="004A5202"/>
    <w:rsid w:val="004A57C6"/>
    <w:rsid w:val="004A5F01"/>
    <w:rsid w:val="004A62E8"/>
    <w:rsid w:val="004A6D1F"/>
    <w:rsid w:val="004A7179"/>
    <w:rsid w:val="004A774E"/>
    <w:rsid w:val="004B0130"/>
    <w:rsid w:val="004B0889"/>
    <w:rsid w:val="004B0AA3"/>
    <w:rsid w:val="004B0B4C"/>
    <w:rsid w:val="004B0F2E"/>
    <w:rsid w:val="004B1524"/>
    <w:rsid w:val="004B1576"/>
    <w:rsid w:val="004B1E73"/>
    <w:rsid w:val="004B20ED"/>
    <w:rsid w:val="004B23D3"/>
    <w:rsid w:val="004B2440"/>
    <w:rsid w:val="004B2E74"/>
    <w:rsid w:val="004B3369"/>
    <w:rsid w:val="004B365F"/>
    <w:rsid w:val="004B3BE1"/>
    <w:rsid w:val="004B43CC"/>
    <w:rsid w:val="004B46B8"/>
    <w:rsid w:val="004B52D7"/>
    <w:rsid w:val="004B601F"/>
    <w:rsid w:val="004B6FC2"/>
    <w:rsid w:val="004B77D9"/>
    <w:rsid w:val="004B7E8F"/>
    <w:rsid w:val="004C0611"/>
    <w:rsid w:val="004C09A2"/>
    <w:rsid w:val="004C0F7F"/>
    <w:rsid w:val="004C1CC7"/>
    <w:rsid w:val="004C24ED"/>
    <w:rsid w:val="004C29C6"/>
    <w:rsid w:val="004C2F28"/>
    <w:rsid w:val="004C2FA1"/>
    <w:rsid w:val="004C352C"/>
    <w:rsid w:val="004C4515"/>
    <w:rsid w:val="004C459C"/>
    <w:rsid w:val="004C466B"/>
    <w:rsid w:val="004C5A6C"/>
    <w:rsid w:val="004C5AA6"/>
    <w:rsid w:val="004C5B79"/>
    <w:rsid w:val="004C5C33"/>
    <w:rsid w:val="004C6A9C"/>
    <w:rsid w:val="004C6B9D"/>
    <w:rsid w:val="004C6F7A"/>
    <w:rsid w:val="004C77FF"/>
    <w:rsid w:val="004C79A4"/>
    <w:rsid w:val="004D044B"/>
    <w:rsid w:val="004D06F4"/>
    <w:rsid w:val="004D07D6"/>
    <w:rsid w:val="004D09FF"/>
    <w:rsid w:val="004D0BD0"/>
    <w:rsid w:val="004D12A6"/>
    <w:rsid w:val="004D1ABB"/>
    <w:rsid w:val="004D2557"/>
    <w:rsid w:val="004D2BEE"/>
    <w:rsid w:val="004D3347"/>
    <w:rsid w:val="004D3EF9"/>
    <w:rsid w:val="004D41CD"/>
    <w:rsid w:val="004D4257"/>
    <w:rsid w:val="004D48C9"/>
    <w:rsid w:val="004D5348"/>
    <w:rsid w:val="004D5DAC"/>
    <w:rsid w:val="004D6850"/>
    <w:rsid w:val="004D6866"/>
    <w:rsid w:val="004D760F"/>
    <w:rsid w:val="004E04E1"/>
    <w:rsid w:val="004E054B"/>
    <w:rsid w:val="004E1031"/>
    <w:rsid w:val="004E108F"/>
    <w:rsid w:val="004E19C5"/>
    <w:rsid w:val="004E2867"/>
    <w:rsid w:val="004E443B"/>
    <w:rsid w:val="004E4A9D"/>
    <w:rsid w:val="004E512B"/>
    <w:rsid w:val="004E63CA"/>
    <w:rsid w:val="004E672B"/>
    <w:rsid w:val="004E6743"/>
    <w:rsid w:val="004E6867"/>
    <w:rsid w:val="004E7351"/>
    <w:rsid w:val="004F0332"/>
    <w:rsid w:val="004F107B"/>
    <w:rsid w:val="004F120A"/>
    <w:rsid w:val="004F1381"/>
    <w:rsid w:val="004F218E"/>
    <w:rsid w:val="004F2392"/>
    <w:rsid w:val="004F26BB"/>
    <w:rsid w:val="004F2AC5"/>
    <w:rsid w:val="004F2C26"/>
    <w:rsid w:val="004F2C8E"/>
    <w:rsid w:val="004F380F"/>
    <w:rsid w:val="004F4702"/>
    <w:rsid w:val="004F78EE"/>
    <w:rsid w:val="00500354"/>
    <w:rsid w:val="00500859"/>
    <w:rsid w:val="005016E1"/>
    <w:rsid w:val="00501F36"/>
    <w:rsid w:val="0050226A"/>
    <w:rsid w:val="005022E6"/>
    <w:rsid w:val="0050371A"/>
    <w:rsid w:val="00503D39"/>
    <w:rsid w:val="00503E54"/>
    <w:rsid w:val="005042F7"/>
    <w:rsid w:val="0050492E"/>
    <w:rsid w:val="00505BC8"/>
    <w:rsid w:val="0050654F"/>
    <w:rsid w:val="00506861"/>
    <w:rsid w:val="00510060"/>
    <w:rsid w:val="005102B4"/>
    <w:rsid w:val="005105E8"/>
    <w:rsid w:val="00510E3D"/>
    <w:rsid w:val="005114E3"/>
    <w:rsid w:val="005116C6"/>
    <w:rsid w:val="0051194E"/>
    <w:rsid w:val="00511A23"/>
    <w:rsid w:val="00511BE9"/>
    <w:rsid w:val="00512313"/>
    <w:rsid w:val="00512549"/>
    <w:rsid w:val="00512639"/>
    <w:rsid w:val="00512702"/>
    <w:rsid w:val="00512E0C"/>
    <w:rsid w:val="005138B1"/>
    <w:rsid w:val="0051447C"/>
    <w:rsid w:val="005145E1"/>
    <w:rsid w:val="00515D25"/>
    <w:rsid w:val="00516CF2"/>
    <w:rsid w:val="00520143"/>
    <w:rsid w:val="005208D1"/>
    <w:rsid w:val="005209C8"/>
    <w:rsid w:val="00520A4F"/>
    <w:rsid w:val="00520CE1"/>
    <w:rsid w:val="00520D45"/>
    <w:rsid w:val="0052135B"/>
    <w:rsid w:val="0052191E"/>
    <w:rsid w:val="005227D0"/>
    <w:rsid w:val="005249AE"/>
    <w:rsid w:val="005253C4"/>
    <w:rsid w:val="00525992"/>
    <w:rsid w:val="005262B5"/>
    <w:rsid w:val="00526410"/>
    <w:rsid w:val="00526418"/>
    <w:rsid w:val="0052660A"/>
    <w:rsid w:val="00527BB1"/>
    <w:rsid w:val="00530539"/>
    <w:rsid w:val="00530902"/>
    <w:rsid w:val="00530AB9"/>
    <w:rsid w:val="005323DD"/>
    <w:rsid w:val="00532421"/>
    <w:rsid w:val="0053259A"/>
    <w:rsid w:val="00532E2D"/>
    <w:rsid w:val="00532E30"/>
    <w:rsid w:val="0053345A"/>
    <w:rsid w:val="00534210"/>
    <w:rsid w:val="005348C3"/>
    <w:rsid w:val="00534D5C"/>
    <w:rsid w:val="00535483"/>
    <w:rsid w:val="00535782"/>
    <w:rsid w:val="00535AC3"/>
    <w:rsid w:val="0053633D"/>
    <w:rsid w:val="0053715A"/>
    <w:rsid w:val="00540B4C"/>
    <w:rsid w:val="00540D02"/>
    <w:rsid w:val="00540FE4"/>
    <w:rsid w:val="00541143"/>
    <w:rsid w:val="00541A04"/>
    <w:rsid w:val="00541CDA"/>
    <w:rsid w:val="005422CB"/>
    <w:rsid w:val="005425ED"/>
    <w:rsid w:val="005426F5"/>
    <w:rsid w:val="00542DD1"/>
    <w:rsid w:val="005434E1"/>
    <w:rsid w:val="00543F0D"/>
    <w:rsid w:val="00544455"/>
    <w:rsid w:val="00544B68"/>
    <w:rsid w:val="005456EC"/>
    <w:rsid w:val="00546DB3"/>
    <w:rsid w:val="005470B8"/>
    <w:rsid w:val="00547837"/>
    <w:rsid w:val="00547EC0"/>
    <w:rsid w:val="005506B2"/>
    <w:rsid w:val="00550744"/>
    <w:rsid w:val="005508F6"/>
    <w:rsid w:val="0055092E"/>
    <w:rsid w:val="00550DAB"/>
    <w:rsid w:val="00551CE2"/>
    <w:rsid w:val="00552B07"/>
    <w:rsid w:val="00552D48"/>
    <w:rsid w:val="00553BE4"/>
    <w:rsid w:val="00553BEF"/>
    <w:rsid w:val="005540CE"/>
    <w:rsid w:val="00554E5A"/>
    <w:rsid w:val="00555109"/>
    <w:rsid w:val="00555CEA"/>
    <w:rsid w:val="00555D57"/>
    <w:rsid w:val="00555EDF"/>
    <w:rsid w:val="00556B40"/>
    <w:rsid w:val="00557693"/>
    <w:rsid w:val="00557D17"/>
    <w:rsid w:val="0056037B"/>
    <w:rsid w:val="00560B81"/>
    <w:rsid w:val="005615AE"/>
    <w:rsid w:val="00563752"/>
    <w:rsid w:val="00563C78"/>
    <w:rsid w:val="00563EF2"/>
    <w:rsid w:val="00564FE9"/>
    <w:rsid w:val="005650AD"/>
    <w:rsid w:val="00565A1D"/>
    <w:rsid w:val="00565E11"/>
    <w:rsid w:val="00566428"/>
    <w:rsid w:val="00566751"/>
    <w:rsid w:val="005669B3"/>
    <w:rsid w:val="005669F9"/>
    <w:rsid w:val="00566ACF"/>
    <w:rsid w:val="00567091"/>
    <w:rsid w:val="005674A2"/>
    <w:rsid w:val="005703A6"/>
    <w:rsid w:val="00572247"/>
    <w:rsid w:val="005726C9"/>
    <w:rsid w:val="00572C0C"/>
    <w:rsid w:val="00572FB5"/>
    <w:rsid w:val="0057336A"/>
    <w:rsid w:val="00574069"/>
    <w:rsid w:val="00574209"/>
    <w:rsid w:val="00574F9A"/>
    <w:rsid w:val="00575439"/>
    <w:rsid w:val="0057550F"/>
    <w:rsid w:val="00575C87"/>
    <w:rsid w:val="00576032"/>
    <w:rsid w:val="0057622D"/>
    <w:rsid w:val="00576509"/>
    <w:rsid w:val="00576819"/>
    <w:rsid w:val="00576B4A"/>
    <w:rsid w:val="00577718"/>
    <w:rsid w:val="00577EEA"/>
    <w:rsid w:val="00580289"/>
    <w:rsid w:val="005806AD"/>
    <w:rsid w:val="00580D30"/>
    <w:rsid w:val="00580F17"/>
    <w:rsid w:val="005812F7"/>
    <w:rsid w:val="0058168B"/>
    <w:rsid w:val="0058222C"/>
    <w:rsid w:val="005822C2"/>
    <w:rsid w:val="00582365"/>
    <w:rsid w:val="00582CF4"/>
    <w:rsid w:val="00582E81"/>
    <w:rsid w:val="00583929"/>
    <w:rsid w:val="00583E2B"/>
    <w:rsid w:val="005849D0"/>
    <w:rsid w:val="00585112"/>
    <w:rsid w:val="0058637B"/>
    <w:rsid w:val="00586490"/>
    <w:rsid w:val="00586FEB"/>
    <w:rsid w:val="00587547"/>
    <w:rsid w:val="00590108"/>
    <w:rsid w:val="00591941"/>
    <w:rsid w:val="005926FC"/>
    <w:rsid w:val="00593C34"/>
    <w:rsid w:val="00593C6C"/>
    <w:rsid w:val="005944D4"/>
    <w:rsid w:val="005955A0"/>
    <w:rsid w:val="005957C8"/>
    <w:rsid w:val="0059591B"/>
    <w:rsid w:val="00595C59"/>
    <w:rsid w:val="00596AE8"/>
    <w:rsid w:val="005973F5"/>
    <w:rsid w:val="005A04BF"/>
    <w:rsid w:val="005A0801"/>
    <w:rsid w:val="005A0FB7"/>
    <w:rsid w:val="005A0FED"/>
    <w:rsid w:val="005A3022"/>
    <w:rsid w:val="005A3287"/>
    <w:rsid w:val="005A384D"/>
    <w:rsid w:val="005A3B87"/>
    <w:rsid w:val="005A3F88"/>
    <w:rsid w:val="005A42C2"/>
    <w:rsid w:val="005A46EA"/>
    <w:rsid w:val="005A4886"/>
    <w:rsid w:val="005A518D"/>
    <w:rsid w:val="005A5F9A"/>
    <w:rsid w:val="005A626D"/>
    <w:rsid w:val="005A6A66"/>
    <w:rsid w:val="005A6B7B"/>
    <w:rsid w:val="005A6C2B"/>
    <w:rsid w:val="005A7C32"/>
    <w:rsid w:val="005B0424"/>
    <w:rsid w:val="005B1550"/>
    <w:rsid w:val="005B1E6C"/>
    <w:rsid w:val="005B2059"/>
    <w:rsid w:val="005B2594"/>
    <w:rsid w:val="005B32A2"/>
    <w:rsid w:val="005B3B19"/>
    <w:rsid w:val="005B48B9"/>
    <w:rsid w:val="005B51C3"/>
    <w:rsid w:val="005B533D"/>
    <w:rsid w:val="005B5AEA"/>
    <w:rsid w:val="005B5F2D"/>
    <w:rsid w:val="005B738A"/>
    <w:rsid w:val="005B791E"/>
    <w:rsid w:val="005B7A4B"/>
    <w:rsid w:val="005B7E6A"/>
    <w:rsid w:val="005B7F63"/>
    <w:rsid w:val="005C10C2"/>
    <w:rsid w:val="005C15DD"/>
    <w:rsid w:val="005C1C9F"/>
    <w:rsid w:val="005C24CF"/>
    <w:rsid w:val="005C3089"/>
    <w:rsid w:val="005C373C"/>
    <w:rsid w:val="005C3790"/>
    <w:rsid w:val="005C3CCF"/>
    <w:rsid w:val="005C4455"/>
    <w:rsid w:val="005C5A5A"/>
    <w:rsid w:val="005C6294"/>
    <w:rsid w:val="005C664D"/>
    <w:rsid w:val="005C6BE4"/>
    <w:rsid w:val="005C6DC4"/>
    <w:rsid w:val="005C7EF9"/>
    <w:rsid w:val="005D0154"/>
    <w:rsid w:val="005D05EF"/>
    <w:rsid w:val="005D06D8"/>
    <w:rsid w:val="005D0901"/>
    <w:rsid w:val="005D1909"/>
    <w:rsid w:val="005D1F64"/>
    <w:rsid w:val="005D27E3"/>
    <w:rsid w:val="005D2A1F"/>
    <w:rsid w:val="005D32E7"/>
    <w:rsid w:val="005D332B"/>
    <w:rsid w:val="005D48BB"/>
    <w:rsid w:val="005D4E06"/>
    <w:rsid w:val="005D5071"/>
    <w:rsid w:val="005D51A3"/>
    <w:rsid w:val="005D6208"/>
    <w:rsid w:val="005D631F"/>
    <w:rsid w:val="005D6A10"/>
    <w:rsid w:val="005D742C"/>
    <w:rsid w:val="005D750C"/>
    <w:rsid w:val="005D773E"/>
    <w:rsid w:val="005E253F"/>
    <w:rsid w:val="005E3117"/>
    <w:rsid w:val="005E3697"/>
    <w:rsid w:val="005E381F"/>
    <w:rsid w:val="005E3B60"/>
    <w:rsid w:val="005E4120"/>
    <w:rsid w:val="005E4640"/>
    <w:rsid w:val="005E54AE"/>
    <w:rsid w:val="005E5ABA"/>
    <w:rsid w:val="005E5FFA"/>
    <w:rsid w:val="005E687F"/>
    <w:rsid w:val="005E6CFE"/>
    <w:rsid w:val="005E7618"/>
    <w:rsid w:val="005E7A60"/>
    <w:rsid w:val="005F02C8"/>
    <w:rsid w:val="005F0841"/>
    <w:rsid w:val="005F0F63"/>
    <w:rsid w:val="005F178E"/>
    <w:rsid w:val="005F1821"/>
    <w:rsid w:val="005F1958"/>
    <w:rsid w:val="005F19D3"/>
    <w:rsid w:val="005F1E40"/>
    <w:rsid w:val="005F3832"/>
    <w:rsid w:val="005F39BB"/>
    <w:rsid w:val="005F4D2F"/>
    <w:rsid w:val="005F4F13"/>
    <w:rsid w:val="005F573C"/>
    <w:rsid w:val="005F58E3"/>
    <w:rsid w:val="005F5BE5"/>
    <w:rsid w:val="005F5F60"/>
    <w:rsid w:val="005F678D"/>
    <w:rsid w:val="005F777E"/>
    <w:rsid w:val="005F7816"/>
    <w:rsid w:val="006001AA"/>
    <w:rsid w:val="00600C01"/>
    <w:rsid w:val="006017B2"/>
    <w:rsid w:val="00601833"/>
    <w:rsid w:val="00602136"/>
    <w:rsid w:val="00602FE7"/>
    <w:rsid w:val="006036BF"/>
    <w:rsid w:val="00603B30"/>
    <w:rsid w:val="006040FD"/>
    <w:rsid w:val="006046A2"/>
    <w:rsid w:val="00604E43"/>
    <w:rsid w:val="00604F13"/>
    <w:rsid w:val="00605EDA"/>
    <w:rsid w:val="00605FA9"/>
    <w:rsid w:val="0060695C"/>
    <w:rsid w:val="006069BC"/>
    <w:rsid w:val="006069D2"/>
    <w:rsid w:val="0060737E"/>
    <w:rsid w:val="00607F01"/>
    <w:rsid w:val="0061024C"/>
    <w:rsid w:val="00610617"/>
    <w:rsid w:val="0061093B"/>
    <w:rsid w:val="00610E2A"/>
    <w:rsid w:val="00610F1F"/>
    <w:rsid w:val="00611000"/>
    <w:rsid w:val="006113EF"/>
    <w:rsid w:val="00611B35"/>
    <w:rsid w:val="00611B5D"/>
    <w:rsid w:val="00611BDA"/>
    <w:rsid w:val="00611EBA"/>
    <w:rsid w:val="00612C75"/>
    <w:rsid w:val="00612CE2"/>
    <w:rsid w:val="00612E9A"/>
    <w:rsid w:val="0061350E"/>
    <w:rsid w:val="00613D38"/>
    <w:rsid w:val="00613DF4"/>
    <w:rsid w:val="0061413B"/>
    <w:rsid w:val="006142E4"/>
    <w:rsid w:val="00615264"/>
    <w:rsid w:val="006152D0"/>
    <w:rsid w:val="00615909"/>
    <w:rsid w:val="00616524"/>
    <w:rsid w:val="00616BD0"/>
    <w:rsid w:val="006171A7"/>
    <w:rsid w:val="006210EE"/>
    <w:rsid w:val="006216E2"/>
    <w:rsid w:val="00621A6B"/>
    <w:rsid w:val="00621EDE"/>
    <w:rsid w:val="00623340"/>
    <w:rsid w:val="00623A74"/>
    <w:rsid w:val="0062440E"/>
    <w:rsid w:val="006248A2"/>
    <w:rsid w:val="00624B0F"/>
    <w:rsid w:val="00624FD4"/>
    <w:rsid w:val="00625DE0"/>
    <w:rsid w:val="00625E73"/>
    <w:rsid w:val="00626981"/>
    <w:rsid w:val="00626DB8"/>
    <w:rsid w:val="006275AE"/>
    <w:rsid w:val="00627AB1"/>
    <w:rsid w:val="00627F43"/>
    <w:rsid w:val="00627F92"/>
    <w:rsid w:val="0063039E"/>
    <w:rsid w:val="00630777"/>
    <w:rsid w:val="00630956"/>
    <w:rsid w:val="006321E3"/>
    <w:rsid w:val="006326BA"/>
    <w:rsid w:val="0063314B"/>
    <w:rsid w:val="0063395B"/>
    <w:rsid w:val="00633C51"/>
    <w:rsid w:val="00634010"/>
    <w:rsid w:val="0063448B"/>
    <w:rsid w:val="006346A6"/>
    <w:rsid w:val="00634AC7"/>
    <w:rsid w:val="00634C6F"/>
    <w:rsid w:val="006359D4"/>
    <w:rsid w:val="00635D7F"/>
    <w:rsid w:val="0063646F"/>
    <w:rsid w:val="00636B93"/>
    <w:rsid w:val="00636C0F"/>
    <w:rsid w:val="00636FA1"/>
    <w:rsid w:val="00637B06"/>
    <w:rsid w:val="00637B27"/>
    <w:rsid w:val="0064047B"/>
    <w:rsid w:val="00640616"/>
    <w:rsid w:val="00640690"/>
    <w:rsid w:val="00640954"/>
    <w:rsid w:val="00640E88"/>
    <w:rsid w:val="0064120C"/>
    <w:rsid w:val="006415B1"/>
    <w:rsid w:val="0064171D"/>
    <w:rsid w:val="00641ADA"/>
    <w:rsid w:val="00642335"/>
    <w:rsid w:val="0064260F"/>
    <w:rsid w:val="00642750"/>
    <w:rsid w:val="006427AD"/>
    <w:rsid w:val="00643A70"/>
    <w:rsid w:val="00643EAC"/>
    <w:rsid w:val="006443CF"/>
    <w:rsid w:val="0064453D"/>
    <w:rsid w:val="00644A57"/>
    <w:rsid w:val="006452D4"/>
    <w:rsid w:val="0064612C"/>
    <w:rsid w:val="00646B60"/>
    <w:rsid w:val="00646E2B"/>
    <w:rsid w:val="00647517"/>
    <w:rsid w:val="0064778B"/>
    <w:rsid w:val="00647AAE"/>
    <w:rsid w:val="00647FBE"/>
    <w:rsid w:val="0065009D"/>
    <w:rsid w:val="006502D6"/>
    <w:rsid w:val="00650B71"/>
    <w:rsid w:val="00650F8A"/>
    <w:rsid w:val="00650FEF"/>
    <w:rsid w:val="006510F1"/>
    <w:rsid w:val="00651E1D"/>
    <w:rsid w:val="00652316"/>
    <w:rsid w:val="00652A79"/>
    <w:rsid w:val="006530CF"/>
    <w:rsid w:val="00653726"/>
    <w:rsid w:val="006548CF"/>
    <w:rsid w:val="00654903"/>
    <w:rsid w:val="00654D34"/>
    <w:rsid w:val="00654E0B"/>
    <w:rsid w:val="0065529E"/>
    <w:rsid w:val="006555FE"/>
    <w:rsid w:val="00655A4F"/>
    <w:rsid w:val="00655B12"/>
    <w:rsid w:val="00655DB0"/>
    <w:rsid w:val="0065615E"/>
    <w:rsid w:val="006562CE"/>
    <w:rsid w:val="006563C3"/>
    <w:rsid w:val="006564A7"/>
    <w:rsid w:val="006566B7"/>
    <w:rsid w:val="00656779"/>
    <w:rsid w:val="0065685D"/>
    <w:rsid w:val="00656F17"/>
    <w:rsid w:val="006572F8"/>
    <w:rsid w:val="00657522"/>
    <w:rsid w:val="00657583"/>
    <w:rsid w:val="006575CA"/>
    <w:rsid w:val="0065768F"/>
    <w:rsid w:val="006579E7"/>
    <w:rsid w:val="006617BB"/>
    <w:rsid w:val="00661CA2"/>
    <w:rsid w:val="0066229E"/>
    <w:rsid w:val="00663106"/>
    <w:rsid w:val="00663333"/>
    <w:rsid w:val="0066357B"/>
    <w:rsid w:val="006639C7"/>
    <w:rsid w:val="00664683"/>
    <w:rsid w:val="00664B51"/>
    <w:rsid w:val="00665F46"/>
    <w:rsid w:val="0066649A"/>
    <w:rsid w:val="00666E04"/>
    <w:rsid w:val="006673AA"/>
    <w:rsid w:val="00667AB0"/>
    <w:rsid w:val="006709FC"/>
    <w:rsid w:val="00670CF5"/>
    <w:rsid w:val="00670DFF"/>
    <w:rsid w:val="00670EC3"/>
    <w:rsid w:val="00671C77"/>
    <w:rsid w:val="00672627"/>
    <w:rsid w:val="00673D07"/>
    <w:rsid w:val="00673FBB"/>
    <w:rsid w:val="00674602"/>
    <w:rsid w:val="00674CE2"/>
    <w:rsid w:val="00676271"/>
    <w:rsid w:val="00676301"/>
    <w:rsid w:val="00676570"/>
    <w:rsid w:val="00676AAB"/>
    <w:rsid w:val="006779FA"/>
    <w:rsid w:val="00680B6C"/>
    <w:rsid w:val="00680EC4"/>
    <w:rsid w:val="00681435"/>
    <w:rsid w:val="00681E12"/>
    <w:rsid w:val="00683536"/>
    <w:rsid w:val="0068360B"/>
    <w:rsid w:val="006850C2"/>
    <w:rsid w:val="006850F1"/>
    <w:rsid w:val="00685427"/>
    <w:rsid w:val="00687ADE"/>
    <w:rsid w:val="00690502"/>
    <w:rsid w:val="00690A92"/>
    <w:rsid w:val="00690F9D"/>
    <w:rsid w:val="00692A36"/>
    <w:rsid w:val="00692E51"/>
    <w:rsid w:val="00693112"/>
    <w:rsid w:val="006934AE"/>
    <w:rsid w:val="00693625"/>
    <w:rsid w:val="00693C4D"/>
    <w:rsid w:val="00693CCE"/>
    <w:rsid w:val="00693FBC"/>
    <w:rsid w:val="00694153"/>
    <w:rsid w:val="00694489"/>
    <w:rsid w:val="00694EB5"/>
    <w:rsid w:val="0069553F"/>
    <w:rsid w:val="006955F9"/>
    <w:rsid w:val="00696888"/>
    <w:rsid w:val="00697A3B"/>
    <w:rsid w:val="006A0075"/>
    <w:rsid w:val="006A1ABF"/>
    <w:rsid w:val="006A1ADF"/>
    <w:rsid w:val="006A1BE5"/>
    <w:rsid w:val="006A1DDB"/>
    <w:rsid w:val="006A2B80"/>
    <w:rsid w:val="006A39FC"/>
    <w:rsid w:val="006A3EE6"/>
    <w:rsid w:val="006A417E"/>
    <w:rsid w:val="006A42A3"/>
    <w:rsid w:val="006A4A5F"/>
    <w:rsid w:val="006A4B33"/>
    <w:rsid w:val="006A541E"/>
    <w:rsid w:val="006A54C5"/>
    <w:rsid w:val="006A58EB"/>
    <w:rsid w:val="006A5A51"/>
    <w:rsid w:val="006A627E"/>
    <w:rsid w:val="006A673A"/>
    <w:rsid w:val="006A7BAA"/>
    <w:rsid w:val="006A7C5B"/>
    <w:rsid w:val="006B0161"/>
    <w:rsid w:val="006B04E4"/>
    <w:rsid w:val="006B0C62"/>
    <w:rsid w:val="006B1B27"/>
    <w:rsid w:val="006B1F55"/>
    <w:rsid w:val="006B2217"/>
    <w:rsid w:val="006B352D"/>
    <w:rsid w:val="006B38DB"/>
    <w:rsid w:val="006B3B83"/>
    <w:rsid w:val="006B42FA"/>
    <w:rsid w:val="006B5AAE"/>
    <w:rsid w:val="006B5B00"/>
    <w:rsid w:val="006B7190"/>
    <w:rsid w:val="006B79F4"/>
    <w:rsid w:val="006C0886"/>
    <w:rsid w:val="006C142A"/>
    <w:rsid w:val="006C19C0"/>
    <w:rsid w:val="006C3767"/>
    <w:rsid w:val="006C39AA"/>
    <w:rsid w:val="006C3FE8"/>
    <w:rsid w:val="006C4AEF"/>
    <w:rsid w:val="006C4C3E"/>
    <w:rsid w:val="006C70F7"/>
    <w:rsid w:val="006C74A6"/>
    <w:rsid w:val="006C75C7"/>
    <w:rsid w:val="006C76D2"/>
    <w:rsid w:val="006C7E1C"/>
    <w:rsid w:val="006D0080"/>
    <w:rsid w:val="006D041D"/>
    <w:rsid w:val="006D0D3C"/>
    <w:rsid w:val="006D0FE6"/>
    <w:rsid w:val="006D185A"/>
    <w:rsid w:val="006D2C24"/>
    <w:rsid w:val="006D3522"/>
    <w:rsid w:val="006D36D5"/>
    <w:rsid w:val="006D3D7B"/>
    <w:rsid w:val="006D455A"/>
    <w:rsid w:val="006D4EE1"/>
    <w:rsid w:val="006D4F39"/>
    <w:rsid w:val="006D517D"/>
    <w:rsid w:val="006D545B"/>
    <w:rsid w:val="006D5FAF"/>
    <w:rsid w:val="006D68B1"/>
    <w:rsid w:val="006D6A37"/>
    <w:rsid w:val="006D6A43"/>
    <w:rsid w:val="006D6AC6"/>
    <w:rsid w:val="006E02C2"/>
    <w:rsid w:val="006E0C58"/>
    <w:rsid w:val="006E0E9D"/>
    <w:rsid w:val="006E1F51"/>
    <w:rsid w:val="006E2328"/>
    <w:rsid w:val="006E2A97"/>
    <w:rsid w:val="006E46DA"/>
    <w:rsid w:val="006E4ED4"/>
    <w:rsid w:val="006E5091"/>
    <w:rsid w:val="006E5EBD"/>
    <w:rsid w:val="006E6992"/>
    <w:rsid w:val="006E6F90"/>
    <w:rsid w:val="006F077A"/>
    <w:rsid w:val="006F0807"/>
    <w:rsid w:val="006F1C40"/>
    <w:rsid w:val="006F2044"/>
    <w:rsid w:val="006F21BA"/>
    <w:rsid w:val="006F2DAB"/>
    <w:rsid w:val="006F3343"/>
    <w:rsid w:val="006F46E7"/>
    <w:rsid w:val="006F4800"/>
    <w:rsid w:val="006F4FF4"/>
    <w:rsid w:val="006F522A"/>
    <w:rsid w:val="006F5651"/>
    <w:rsid w:val="006F5D2D"/>
    <w:rsid w:val="006F6CF2"/>
    <w:rsid w:val="00700DBE"/>
    <w:rsid w:val="00700FA7"/>
    <w:rsid w:val="007010B7"/>
    <w:rsid w:val="00701770"/>
    <w:rsid w:val="00701E03"/>
    <w:rsid w:val="00701EFA"/>
    <w:rsid w:val="00704727"/>
    <w:rsid w:val="00704849"/>
    <w:rsid w:val="00704B56"/>
    <w:rsid w:val="00705939"/>
    <w:rsid w:val="00705BEA"/>
    <w:rsid w:val="00705CA3"/>
    <w:rsid w:val="00705E32"/>
    <w:rsid w:val="007060E1"/>
    <w:rsid w:val="0070748A"/>
    <w:rsid w:val="007075C1"/>
    <w:rsid w:val="007075DA"/>
    <w:rsid w:val="00710CCF"/>
    <w:rsid w:val="0071138B"/>
    <w:rsid w:val="007118CB"/>
    <w:rsid w:val="0071223C"/>
    <w:rsid w:val="007124B7"/>
    <w:rsid w:val="0071319E"/>
    <w:rsid w:val="00713C8E"/>
    <w:rsid w:val="00713D86"/>
    <w:rsid w:val="00714BDD"/>
    <w:rsid w:val="00714E93"/>
    <w:rsid w:val="00715083"/>
    <w:rsid w:val="007150C3"/>
    <w:rsid w:val="007155F0"/>
    <w:rsid w:val="0071583F"/>
    <w:rsid w:val="00715999"/>
    <w:rsid w:val="00715BD1"/>
    <w:rsid w:val="00715C91"/>
    <w:rsid w:val="007160F8"/>
    <w:rsid w:val="007160FD"/>
    <w:rsid w:val="007167D0"/>
    <w:rsid w:val="00717835"/>
    <w:rsid w:val="007179B8"/>
    <w:rsid w:val="007201BB"/>
    <w:rsid w:val="0072076B"/>
    <w:rsid w:val="00720F9E"/>
    <w:rsid w:val="00721370"/>
    <w:rsid w:val="007217FC"/>
    <w:rsid w:val="00721F47"/>
    <w:rsid w:val="00722524"/>
    <w:rsid w:val="0072275C"/>
    <w:rsid w:val="00722AB0"/>
    <w:rsid w:val="007232E4"/>
    <w:rsid w:val="00723D1E"/>
    <w:rsid w:val="00723DC3"/>
    <w:rsid w:val="00724DE1"/>
    <w:rsid w:val="0072511C"/>
    <w:rsid w:val="007261D2"/>
    <w:rsid w:val="0072679D"/>
    <w:rsid w:val="00726C0B"/>
    <w:rsid w:val="00727729"/>
    <w:rsid w:val="00727B7E"/>
    <w:rsid w:val="0073044D"/>
    <w:rsid w:val="00730913"/>
    <w:rsid w:val="00730D9C"/>
    <w:rsid w:val="007312E8"/>
    <w:rsid w:val="00731A78"/>
    <w:rsid w:val="00731C42"/>
    <w:rsid w:val="00731EF4"/>
    <w:rsid w:val="00732640"/>
    <w:rsid w:val="007327E3"/>
    <w:rsid w:val="00732AFE"/>
    <w:rsid w:val="007333D1"/>
    <w:rsid w:val="007341B1"/>
    <w:rsid w:val="0073458B"/>
    <w:rsid w:val="00734681"/>
    <w:rsid w:val="0073493A"/>
    <w:rsid w:val="00734D32"/>
    <w:rsid w:val="00735B8C"/>
    <w:rsid w:val="00735D9E"/>
    <w:rsid w:val="00736813"/>
    <w:rsid w:val="00736FC0"/>
    <w:rsid w:val="00737046"/>
    <w:rsid w:val="007401CD"/>
    <w:rsid w:val="007401F4"/>
    <w:rsid w:val="00740ADA"/>
    <w:rsid w:val="00741991"/>
    <w:rsid w:val="007419FE"/>
    <w:rsid w:val="00741BD9"/>
    <w:rsid w:val="00742DEE"/>
    <w:rsid w:val="00743AE2"/>
    <w:rsid w:val="00743D77"/>
    <w:rsid w:val="00744143"/>
    <w:rsid w:val="00744959"/>
    <w:rsid w:val="00745634"/>
    <w:rsid w:val="00745965"/>
    <w:rsid w:val="00745FB9"/>
    <w:rsid w:val="00746EE2"/>
    <w:rsid w:val="00751022"/>
    <w:rsid w:val="00751576"/>
    <w:rsid w:val="00751711"/>
    <w:rsid w:val="00751C13"/>
    <w:rsid w:val="00752A0E"/>
    <w:rsid w:val="00752F5E"/>
    <w:rsid w:val="007539AF"/>
    <w:rsid w:val="00753EAF"/>
    <w:rsid w:val="0075479B"/>
    <w:rsid w:val="00754B47"/>
    <w:rsid w:val="00755501"/>
    <w:rsid w:val="00755E6D"/>
    <w:rsid w:val="00755F92"/>
    <w:rsid w:val="00756327"/>
    <w:rsid w:val="00756642"/>
    <w:rsid w:val="00756CA4"/>
    <w:rsid w:val="00756F60"/>
    <w:rsid w:val="00757021"/>
    <w:rsid w:val="00757DDD"/>
    <w:rsid w:val="007600D8"/>
    <w:rsid w:val="007609EB"/>
    <w:rsid w:val="0076131A"/>
    <w:rsid w:val="00761640"/>
    <w:rsid w:val="007616A1"/>
    <w:rsid w:val="007627C2"/>
    <w:rsid w:val="00762CDC"/>
    <w:rsid w:val="00763463"/>
    <w:rsid w:val="00763543"/>
    <w:rsid w:val="007635BF"/>
    <w:rsid w:val="007637E5"/>
    <w:rsid w:val="00764AB3"/>
    <w:rsid w:val="00764DC6"/>
    <w:rsid w:val="00765B7E"/>
    <w:rsid w:val="00766507"/>
    <w:rsid w:val="00766666"/>
    <w:rsid w:val="00766689"/>
    <w:rsid w:val="00766FC8"/>
    <w:rsid w:val="00767097"/>
    <w:rsid w:val="0076739E"/>
    <w:rsid w:val="00767BB6"/>
    <w:rsid w:val="007709EF"/>
    <w:rsid w:val="00770B28"/>
    <w:rsid w:val="00770B7F"/>
    <w:rsid w:val="00770E30"/>
    <w:rsid w:val="007720E8"/>
    <w:rsid w:val="007721E7"/>
    <w:rsid w:val="0077262D"/>
    <w:rsid w:val="00772947"/>
    <w:rsid w:val="00772CA3"/>
    <w:rsid w:val="0077377F"/>
    <w:rsid w:val="00774A81"/>
    <w:rsid w:val="00775BF6"/>
    <w:rsid w:val="00775DEC"/>
    <w:rsid w:val="00775DFF"/>
    <w:rsid w:val="00776210"/>
    <w:rsid w:val="00776784"/>
    <w:rsid w:val="00776CE3"/>
    <w:rsid w:val="00776CFC"/>
    <w:rsid w:val="007778DF"/>
    <w:rsid w:val="00777AA4"/>
    <w:rsid w:val="00777AC5"/>
    <w:rsid w:val="00777D6F"/>
    <w:rsid w:val="007804C6"/>
    <w:rsid w:val="007807CC"/>
    <w:rsid w:val="00781DE7"/>
    <w:rsid w:val="00782063"/>
    <w:rsid w:val="007828B1"/>
    <w:rsid w:val="00782982"/>
    <w:rsid w:val="00782B57"/>
    <w:rsid w:val="00782F9D"/>
    <w:rsid w:val="00783086"/>
    <w:rsid w:val="007836A9"/>
    <w:rsid w:val="00783FC7"/>
    <w:rsid w:val="0078443C"/>
    <w:rsid w:val="00784A52"/>
    <w:rsid w:val="00785427"/>
    <w:rsid w:val="00785EF5"/>
    <w:rsid w:val="00786564"/>
    <w:rsid w:val="00786E44"/>
    <w:rsid w:val="00786E49"/>
    <w:rsid w:val="0078747C"/>
    <w:rsid w:val="007877AE"/>
    <w:rsid w:val="00790127"/>
    <w:rsid w:val="007905DE"/>
    <w:rsid w:val="00790B13"/>
    <w:rsid w:val="00791466"/>
    <w:rsid w:val="00792290"/>
    <w:rsid w:val="00792438"/>
    <w:rsid w:val="00792514"/>
    <w:rsid w:val="007946ED"/>
    <w:rsid w:val="00794C94"/>
    <w:rsid w:val="007952FA"/>
    <w:rsid w:val="007963D0"/>
    <w:rsid w:val="007963DF"/>
    <w:rsid w:val="00797461"/>
    <w:rsid w:val="007978B1"/>
    <w:rsid w:val="007A02DF"/>
    <w:rsid w:val="007A064E"/>
    <w:rsid w:val="007A0A31"/>
    <w:rsid w:val="007A1055"/>
    <w:rsid w:val="007A141A"/>
    <w:rsid w:val="007A1D49"/>
    <w:rsid w:val="007A1D9A"/>
    <w:rsid w:val="007A2511"/>
    <w:rsid w:val="007A27FA"/>
    <w:rsid w:val="007A2BBD"/>
    <w:rsid w:val="007A2C00"/>
    <w:rsid w:val="007A35CC"/>
    <w:rsid w:val="007A375A"/>
    <w:rsid w:val="007A3A26"/>
    <w:rsid w:val="007A40D5"/>
    <w:rsid w:val="007A4303"/>
    <w:rsid w:val="007A5190"/>
    <w:rsid w:val="007A5406"/>
    <w:rsid w:val="007A56EC"/>
    <w:rsid w:val="007A5D4E"/>
    <w:rsid w:val="007A5F09"/>
    <w:rsid w:val="007A6B04"/>
    <w:rsid w:val="007A6B33"/>
    <w:rsid w:val="007A71A5"/>
    <w:rsid w:val="007A77DC"/>
    <w:rsid w:val="007A7A99"/>
    <w:rsid w:val="007A7F0E"/>
    <w:rsid w:val="007B0662"/>
    <w:rsid w:val="007B0C05"/>
    <w:rsid w:val="007B27A3"/>
    <w:rsid w:val="007B31D9"/>
    <w:rsid w:val="007B330E"/>
    <w:rsid w:val="007B3687"/>
    <w:rsid w:val="007B3BAE"/>
    <w:rsid w:val="007B42DE"/>
    <w:rsid w:val="007B450A"/>
    <w:rsid w:val="007B457A"/>
    <w:rsid w:val="007B473E"/>
    <w:rsid w:val="007B4E94"/>
    <w:rsid w:val="007B4F32"/>
    <w:rsid w:val="007B55B4"/>
    <w:rsid w:val="007B5FAF"/>
    <w:rsid w:val="007B61CE"/>
    <w:rsid w:val="007B63E7"/>
    <w:rsid w:val="007B7807"/>
    <w:rsid w:val="007C0092"/>
    <w:rsid w:val="007C0283"/>
    <w:rsid w:val="007C08DB"/>
    <w:rsid w:val="007C0963"/>
    <w:rsid w:val="007C0CFB"/>
    <w:rsid w:val="007C1683"/>
    <w:rsid w:val="007C1CCA"/>
    <w:rsid w:val="007C2023"/>
    <w:rsid w:val="007C26AB"/>
    <w:rsid w:val="007C28C8"/>
    <w:rsid w:val="007C29C4"/>
    <w:rsid w:val="007C35E7"/>
    <w:rsid w:val="007C449B"/>
    <w:rsid w:val="007C4989"/>
    <w:rsid w:val="007C541C"/>
    <w:rsid w:val="007C5B25"/>
    <w:rsid w:val="007C5C89"/>
    <w:rsid w:val="007C5CE2"/>
    <w:rsid w:val="007C5EF0"/>
    <w:rsid w:val="007C6146"/>
    <w:rsid w:val="007C6652"/>
    <w:rsid w:val="007C66AA"/>
    <w:rsid w:val="007C6E92"/>
    <w:rsid w:val="007C759D"/>
    <w:rsid w:val="007C7C9D"/>
    <w:rsid w:val="007D03E0"/>
    <w:rsid w:val="007D2246"/>
    <w:rsid w:val="007D229D"/>
    <w:rsid w:val="007D29C4"/>
    <w:rsid w:val="007D31E1"/>
    <w:rsid w:val="007D351D"/>
    <w:rsid w:val="007D3E99"/>
    <w:rsid w:val="007D3FE8"/>
    <w:rsid w:val="007D4131"/>
    <w:rsid w:val="007D5782"/>
    <w:rsid w:val="007D6179"/>
    <w:rsid w:val="007E0724"/>
    <w:rsid w:val="007E08E5"/>
    <w:rsid w:val="007E0D7D"/>
    <w:rsid w:val="007E0FCA"/>
    <w:rsid w:val="007E1318"/>
    <w:rsid w:val="007E1445"/>
    <w:rsid w:val="007E1AA0"/>
    <w:rsid w:val="007E1EB9"/>
    <w:rsid w:val="007E2273"/>
    <w:rsid w:val="007E2456"/>
    <w:rsid w:val="007E28AF"/>
    <w:rsid w:val="007E3016"/>
    <w:rsid w:val="007E3343"/>
    <w:rsid w:val="007E3E86"/>
    <w:rsid w:val="007E5888"/>
    <w:rsid w:val="007E6C39"/>
    <w:rsid w:val="007E773C"/>
    <w:rsid w:val="007E77AB"/>
    <w:rsid w:val="007E7A2E"/>
    <w:rsid w:val="007F0D97"/>
    <w:rsid w:val="007F104A"/>
    <w:rsid w:val="007F1CC8"/>
    <w:rsid w:val="007F29EF"/>
    <w:rsid w:val="007F31D9"/>
    <w:rsid w:val="007F3766"/>
    <w:rsid w:val="007F37D8"/>
    <w:rsid w:val="007F3980"/>
    <w:rsid w:val="007F412A"/>
    <w:rsid w:val="007F4154"/>
    <w:rsid w:val="007F4542"/>
    <w:rsid w:val="007F4746"/>
    <w:rsid w:val="007F52CF"/>
    <w:rsid w:val="007F644D"/>
    <w:rsid w:val="007F6E18"/>
    <w:rsid w:val="007F7748"/>
    <w:rsid w:val="007F78C3"/>
    <w:rsid w:val="007F78F7"/>
    <w:rsid w:val="007F7958"/>
    <w:rsid w:val="00800B98"/>
    <w:rsid w:val="0080154B"/>
    <w:rsid w:val="00801A2D"/>
    <w:rsid w:val="008023DE"/>
    <w:rsid w:val="00802A15"/>
    <w:rsid w:val="008034D0"/>
    <w:rsid w:val="0080405F"/>
    <w:rsid w:val="0080433F"/>
    <w:rsid w:val="008049A1"/>
    <w:rsid w:val="00804C59"/>
    <w:rsid w:val="00806140"/>
    <w:rsid w:val="008072EA"/>
    <w:rsid w:val="0080780D"/>
    <w:rsid w:val="00807861"/>
    <w:rsid w:val="00807898"/>
    <w:rsid w:val="00811332"/>
    <w:rsid w:val="00811339"/>
    <w:rsid w:val="00811903"/>
    <w:rsid w:val="00811936"/>
    <w:rsid w:val="008128EE"/>
    <w:rsid w:val="00812C5B"/>
    <w:rsid w:val="00814F73"/>
    <w:rsid w:val="00815661"/>
    <w:rsid w:val="008158F3"/>
    <w:rsid w:val="0081641C"/>
    <w:rsid w:val="008171CA"/>
    <w:rsid w:val="008172AB"/>
    <w:rsid w:val="008173B1"/>
    <w:rsid w:val="0081798D"/>
    <w:rsid w:val="008204E5"/>
    <w:rsid w:val="00822301"/>
    <w:rsid w:val="008226AD"/>
    <w:rsid w:val="008226E4"/>
    <w:rsid w:val="00822A2C"/>
    <w:rsid w:val="00822A37"/>
    <w:rsid w:val="00822B9E"/>
    <w:rsid w:val="00822F35"/>
    <w:rsid w:val="0082389C"/>
    <w:rsid w:val="0082398E"/>
    <w:rsid w:val="00823A83"/>
    <w:rsid w:val="008259AE"/>
    <w:rsid w:val="00825DFE"/>
    <w:rsid w:val="00826AEF"/>
    <w:rsid w:val="00827285"/>
    <w:rsid w:val="00827BA6"/>
    <w:rsid w:val="00827C2D"/>
    <w:rsid w:val="008302A1"/>
    <w:rsid w:val="00830826"/>
    <w:rsid w:val="008308FC"/>
    <w:rsid w:val="008309BB"/>
    <w:rsid w:val="00830B44"/>
    <w:rsid w:val="00830BA1"/>
    <w:rsid w:val="00831F5D"/>
    <w:rsid w:val="008327F4"/>
    <w:rsid w:val="00832B35"/>
    <w:rsid w:val="008335FE"/>
    <w:rsid w:val="00833AFA"/>
    <w:rsid w:val="00833CAB"/>
    <w:rsid w:val="00833D07"/>
    <w:rsid w:val="00834103"/>
    <w:rsid w:val="00834638"/>
    <w:rsid w:val="00834A48"/>
    <w:rsid w:val="00835689"/>
    <w:rsid w:val="008356A5"/>
    <w:rsid w:val="008357BA"/>
    <w:rsid w:val="008357DA"/>
    <w:rsid w:val="0083713E"/>
    <w:rsid w:val="00837524"/>
    <w:rsid w:val="0084025C"/>
    <w:rsid w:val="0084037D"/>
    <w:rsid w:val="0084083B"/>
    <w:rsid w:val="0084112B"/>
    <w:rsid w:val="0084133A"/>
    <w:rsid w:val="00841A12"/>
    <w:rsid w:val="00841ED6"/>
    <w:rsid w:val="008420CA"/>
    <w:rsid w:val="008425CD"/>
    <w:rsid w:val="0084267B"/>
    <w:rsid w:val="008429F6"/>
    <w:rsid w:val="00843169"/>
    <w:rsid w:val="00844F3C"/>
    <w:rsid w:val="00846067"/>
    <w:rsid w:val="008467E8"/>
    <w:rsid w:val="00846CE2"/>
    <w:rsid w:val="00846CFC"/>
    <w:rsid w:val="00846D90"/>
    <w:rsid w:val="00846E09"/>
    <w:rsid w:val="00846EA9"/>
    <w:rsid w:val="00847292"/>
    <w:rsid w:val="008508C6"/>
    <w:rsid w:val="0085202C"/>
    <w:rsid w:val="008523F3"/>
    <w:rsid w:val="00852537"/>
    <w:rsid w:val="00852B79"/>
    <w:rsid w:val="00852CB1"/>
    <w:rsid w:val="00852DD3"/>
    <w:rsid w:val="00852FA2"/>
    <w:rsid w:val="00853274"/>
    <w:rsid w:val="0085349C"/>
    <w:rsid w:val="0085395B"/>
    <w:rsid w:val="00853A03"/>
    <w:rsid w:val="00854221"/>
    <w:rsid w:val="0085428A"/>
    <w:rsid w:val="00854569"/>
    <w:rsid w:val="00854746"/>
    <w:rsid w:val="0085579A"/>
    <w:rsid w:val="008563D6"/>
    <w:rsid w:val="00856869"/>
    <w:rsid w:val="0085738E"/>
    <w:rsid w:val="008603A0"/>
    <w:rsid w:val="00860B72"/>
    <w:rsid w:val="00861533"/>
    <w:rsid w:val="00861CF1"/>
    <w:rsid w:val="00861DF3"/>
    <w:rsid w:val="00862341"/>
    <w:rsid w:val="00862DDF"/>
    <w:rsid w:val="008632BE"/>
    <w:rsid w:val="00863EDD"/>
    <w:rsid w:val="00864000"/>
    <w:rsid w:val="00864450"/>
    <w:rsid w:val="008644C6"/>
    <w:rsid w:val="0086456A"/>
    <w:rsid w:val="008659C5"/>
    <w:rsid w:val="00865E26"/>
    <w:rsid w:val="0086683B"/>
    <w:rsid w:val="00866BC1"/>
    <w:rsid w:val="00866F68"/>
    <w:rsid w:val="00866FE5"/>
    <w:rsid w:val="0086727C"/>
    <w:rsid w:val="008677E9"/>
    <w:rsid w:val="0087050C"/>
    <w:rsid w:val="00870DAD"/>
    <w:rsid w:val="00870E2D"/>
    <w:rsid w:val="00870FE1"/>
    <w:rsid w:val="008724C6"/>
    <w:rsid w:val="0087295D"/>
    <w:rsid w:val="00872BFC"/>
    <w:rsid w:val="008730CF"/>
    <w:rsid w:val="0087310F"/>
    <w:rsid w:val="00873679"/>
    <w:rsid w:val="00874DC0"/>
    <w:rsid w:val="00874DC3"/>
    <w:rsid w:val="008750D5"/>
    <w:rsid w:val="00876C11"/>
    <w:rsid w:val="00877225"/>
    <w:rsid w:val="008779D4"/>
    <w:rsid w:val="00880038"/>
    <w:rsid w:val="00881E39"/>
    <w:rsid w:val="00881E5B"/>
    <w:rsid w:val="008825BF"/>
    <w:rsid w:val="00884135"/>
    <w:rsid w:val="00885087"/>
    <w:rsid w:val="008853FE"/>
    <w:rsid w:val="00887038"/>
    <w:rsid w:val="00887421"/>
    <w:rsid w:val="00887FE4"/>
    <w:rsid w:val="00887FF9"/>
    <w:rsid w:val="008902A0"/>
    <w:rsid w:val="0089051C"/>
    <w:rsid w:val="00890E17"/>
    <w:rsid w:val="008919BC"/>
    <w:rsid w:val="00891B67"/>
    <w:rsid w:val="00891BCF"/>
    <w:rsid w:val="00891F49"/>
    <w:rsid w:val="00892618"/>
    <w:rsid w:val="00892C21"/>
    <w:rsid w:val="0089307F"/>
    <w:rsid w:val="0089331C"/>
    <w:rsid w:val="008942F2"/>
    <w:rsid w:val="00894A23"/>
    <w:rsid w:val="00894D45"/>
    <w:rsid w:val="00895B49"/>
    <w:rsid w:val="00895BC9"/>
    <w:rsid w:val="00896186"/>
    <w:rsid w:val="00896311"/>
    <w:rsid w:val="008964AF"/>
    <w:rsid w:val="008964B3"/>
    <w:rsid w:val="00896A96"/>
    <w:rsid w:val="00896D85"/>
    <w:rsid w:val="0089712F"/>
    <w:rsid w:val="00897401"/>
    <w:rsid w:val="00897B72"/>
    <w:rsid w:val="008A06ED"/>
    <w:rsid w:val="008A0D9A"/>
    <w:rsid w:val="008A11C1"/>
    <w:rsid w:val="008A13AD"/>
    <w:rsid w:val="008A1843"/>
    <w:rsid w:val="008A1DFF"/>
    <w:rsid w:val="008A1F68"/>
    <w:rsid w:val="008A23D7"/>
    <w:rsid w:val="008A254E"/>
    <w:rsid w:val="008A2564"/>
    <w:rsid w:val="008A2E7B"/>
    <w:rsid w:val="008A3553"/>
    <w:rsid w:val="008A49FF"/>
    <w:rsid w:val="008A4BA5"/>
    <w:rsid w:val="008A535F"/>
    <w:rsid w:val="008A5408"/>
    <w:rsid w:val="008A5EA6"/>
    <w:rsid w:val="008A676B"/>
    <w:rsid w:val="008A69F8"/>
    <w:rsid w:val="008A7604"/>
    <w:rsid w:val="008B03BF"/>
    <w:rsid w:val="008B0D59"/>
    <w:rsid w:val="008B0FEA"/>
    <w:rsid w:val="008B1164"/>
    <w:rsid w:val="008B164B"/>
    <w:rsid w:val="008B1C70"/>
    <w:rsid w:val="008B356F"/>
    <w:rsid w:val="008B382E"/>
    <w:rsid w:val="008B3D78"/>
    <w:rsid w:val="008B4245"/>
    <w:rsid w:val="008B44D1"/>
    <w:rsid w:val="008B4936"/>
    <w:rsid w:val="008B509B"/>
    <w:rsid w:val="008B5465"/>
    <w:rsid w:val="008B5654"/>
    <w:rsid w:val="008B5EAB"/>
    <w:rsid w:val="008B653B"/>
    <w:rsid w:val="008B654E"/>
    <w:rsid w:val="008B681E"/>
    <w:rsid w:val="008B6AD8"/>
    <w:rsid w:val="008B6D31"/>
    <w:rsid w:val="008B72A7"/>
    <w:rsid w:val="008B742D"/>
    <w:rsid w:val="008B75DA"/>
    <w:rsid w:val="008B773E"/>
    <w:rsid w:val="008C0287"/>
    <w:rsid w:val="008C049B"/>
    <w:rsid w:val="008C0BAB"/>
    <w:rsid w:val="008C27DB"/>
    <w:rsid w:val="008C325A"/>
    <w:rsid w:val="008C32FB"/>
    <w:rsid w:val="008C5495"/>
    <w:rsid w:val="008C5581"/>
    <w:rsid w:val="008C58D5"/>
    <w:rsid w:val="008C5FC4"/>
    <w:rsid w:val="008C6042"/>
    <w:rsid w:val="008C60A1"/>
    <w:rsid w:val="008C62FB"/>
    <w:rsid w:val="008C65F1"/>
    <w:rsid w:val="008C6D96"/>
    <w:rsid w:val="008C714B"/>
    <w:rsid w:val="008C7D54"/>
    <w:rsid w:val="008D01A7"/>
    <w:rsid w:val="008D0975"/>
    <w:rsid w:val="008D289C"/>
    <w:rsid w:val="008D2CF6"/>
    <w:rsid w:val="008D3159"/>
    <w:rsid w:val="008D336A"/>
    <w:rsid w:val="008D3613"/>
    <w:rsid w:val="008D3ACF"/>
    <w:rsid w:val="008D416B"/>
    <w:rsid w:val="008D457D"/>
    <w:rsid w:val="008D5638"/>
    <w:rsid w:val="008D5821"/>
    <w:rsid w:val="008D6E09"/>
    <w:rsid w:val="008D7146"/>
    <w:rsid w:val="008D7280"/>
    <w:rsid w:val="008E0BBC"/>
    <w:rsid w:val="008E183A"/>
    <w:rsid w:val="008E2D4D"/>
    <w:rsid w:val="008E4A43"/>
    <w:rsid w:val="008E4E31"/>
    <w:rsid w:val="008E550E"/>
    <w:rsid w:val="008E5D73"/>
    <w:rsid w:val="008E60F6"/>
    <w:rsid w:val="008E6695"/>
    <w:rsid w:val="008E6DF3"/>
    <w:rsid w:val="008E7B2C"/>
    <w:rsid w:val="008E7B5A"/>
    <w:rsid w:val="008F06BE"/>
    <w:rsid w:val="008F07CF"/>
    <w:rsid w:val="008F0A67"/>
    <w:rsid w:val="008F0B09"/>
    <w:rsid w:val="008F0C1C"/>
    <w:rsid w:val="008F13CD"/>
    <w:rsid w:val="008F1E2D"/>
    <w:rsid w:val="008F2209"/>
    <w:rsid w:val="008F29AB"/>
    <w:rsid w:val="008F2BBF"/>
    <w:rsid w:val="008F2D54"/>
    <w:rsid w:val="008F2DEE"/>
    <w:rsid w:val="008F32BD"/>
    <w:rsid w:val="008F32C1"/>
    <w:rsid w:val="008F3BAB"/>
    <w:rsid w:val="008F3CCA"/>
    <w:rsid w:val="008F424E"/>
    <w:rsid w:val="008F486B"/>
    <w:rsid w:val="008F4D40"/>
    <w:rsid w:val="008F4DC0"/>
    <w:rsid w:val="008F541E"/>
    <w:rsid w:val="008F58FA"/>
    <w:rsid w:val="008F60E1"/>
    <w:rsid w:val="008F6EF5"/>
    <w:rsid w:val="008F6FC6"/>
    <w:rsid w:val="008F7A43"/>
    <w:rsid w:val="00900012"/>
    <w:rsid w:val="009011C3"/>
    <w:rsid w:val="00901489"/>
    <w:rsid w:val="00901747"/>
    <w:rsid w:val="00901BEA"/>
    <w:rsid w:val="009022FB"/>
    <w:rsid w:val="00902B7E"/>
    <w:rsid w:val="00902F1E"/>
    <w:rsid w:val="00903E6D"/>
    <w:rsid w:val="00904295"/>
    <w:rsid w:val="009063A7"/>
    <w:rsid w:val="0090726C"/>
    <w:rsid w:val="0090776C"/>
    <w:rsid w:val="00910173"/>
    <w:rsid w:val="0091017F"/>
    <w:rsid w:val="00911076"/>
    <w:rsid w:val="00911DA9"/>
    <w:rsid w:val="00912455"/>
    <w:rsid w:val="009126E3"/>
    <w:rsid w:val="00912F86"/>
    <w:rsid w:val="009134FC"/>
    <w:rsid w:val="009138E8"/>
    <w:rsid w:val="009148AF"/>
    <w:rsid w:val="00914EF3"/>
    <w:rsid w:val="00915F0E"/>
    <w:rsid w:val="00916154"/>
    <w:rsid w:val="00916592"/>
    <w:rsid w:val="00916AE8"/>
    <w:rsid w:val="00917F3D"/>
    <w:rsid w:val="00921144"/>
    <w:rsid w:val="0092125F"/>
    <w:rsid w:val="009218EC"/>
    <w:rsid w:val="00921FC3"/>
    <w:rsid w:val="009226E7"/>
    <w:rsid w:val="00922DDD"/>
    <w:rsid w:val="00923191"/>
    <w:rsid w:val="00923CC4"/>
    <w:rsid w:val="00924069"/>
    <w:rsid w:val="009240BE"/>
    <w:rsid w:val="009256AE"/>
    <w:rsid w:val="00925757"/>
    <w:rsid w:val="00926017"/>
    <w:rsid w:val="00926866"/>
    <w:rsid w:val="009269A7"/>
    <w:rsid w:val="009311C3"/>
    <w:rsid w:val="00931A24"/>
    <w:rsid w:val="00932103"/>
    <w:rsid w:val="00932324"/>
    <w:rsid w:val="00932C2F"/>
    <w:rsid w:val="0093303E"/>
    <w:rsid w:val="00933404"/>
    <w:rsid w:val="009342B8"/>
    <w:rsid w:val="00935428"/>
    <w:rsid w:val="0093557F"/>
    <w:rsid w:val="0093574D"/>
    <w:rsid w:val="00937496"/>
    <w:rsid w:val="00941291"/>
    <w:rsid w:val="009413C6"/>
    <w:rsid w:val="009427C5"/>
    <w:rsid w:val="009429C8"/>
    <w:rsid w:val="00942D2C"/>
    <w:rsid w:val="009430A9"/>
    <w:rsid w:val="0094318A"/>
    <w:rsid w:val="009435AE"/>
    <w:rsid w:val="00943EAE"/>
    <w:rsid w:val="00944979"/>
    <w:rsid w:val="009458C7"/>
    <w:rsid w:val="00945BD8"/>
    <w:rsid w:val="00945CC2"/>
    <w:rsid w:val="00946690"/>
    <w:rsid w:val="00947204"/>
    <w:rsid w:val="00947ABC"/>
    <w:rsid w:val="0095017D"/>
    <w:rsid w:val="00950718"/>
    <w:rsid w:val="009509C8"/>
    <w:rsid w:val="00950FE1"/>
    <w:rsid w:val="00951412"/>
    <w:rsid w:val="009525DA"/>
    <w:rsid w:val="00952C1E"/>
    <w:rsid w:val="00952C56"/>
    <w:rsid w:val="0095319D"/>
    <w:rsid w:val="00953FE2"/>
    <w:rsid w:val="009540EC"/>
    <w:rsid w:val="009544A0"/>
    <w:rsid w:val="0095465C"/>
    <w:rsid w:val="00954B06"/>
    <w:rsid w:val="009555E5"/>
    <w:rsid w:val="00955ADC"/>
    <w:rsid w:val="00955C07"/>
    <w:rsid w:val="00956547"/>
    <w:rsid w:val="00957C83"/>
    <w:rsid w:val="00957DFD"/>
    <w:rsid w:val="0096079B"/>
    <w:rsid w:val="00960A8F"/>
    <w:rsid w:val="0096275F"/>
    <w:rsid w:val="00962A01"/>
    <w:rsid w:val="00962E7C"/>
    <w:rsid w:val="00962EFC"/>
    <w:rsid w:val="0096389D"/>
    <w:rsid w:val="00963E0E"/>
    <w:rsid w:val="009642D9"/>
    <w:rsid w:val="00964583"/>
    <w:rsid w:val="00964615"/>
    <w:rsid w:val="00965DE3"/>
    <w:rsid w:val="00966414"/>
    <w:rsid w:val="0096647A"/>
    <w:rsid w:val="00966ABB"/>
    <w:rsid w:val="0096712D"/>
    <w:rsid w:val="009674DB"/>
    <w:rsid w:val="00967A3D"/>
    <w:rsid w:val="00967DEB"/>
    <w:rsid w:val="00972230"/>
    <w:rsid w:val="0097235E"/>
    <w:rsid w:val="00972C42"/>
    <w:rsid w:val="00973819"/>
    <w:rsid w:val="0097449E"/>
    <w:rsid w:val="0097466B"/>
    <w:rsid w:val="0097481F"/>
    <w:rsid w:val="00974ABB"/>
    <w:rsid w:val="00976947"/>
    <w:rsid w:val="00976AB3"/>
    <w:rsid w:val="00976D19"/>
    <w:rsid w:val="00977AA6"/>
    <w:rsid w:val="00977AFC"/>
    <w:rsid w:val="00980099"/>
    <w:rsid w:val="00980A3C"/>
    <w:rsid w:val="009819AF"/>
    <w:rsid w:val="00982357"/>
    <w:rsid w:val="00982409"/>
    <w:rsid w:val="00982D0C"/>
    <w:rsid w:val="00982F8E"/>
    <w:rsid w:val="00983491"/>
    <w:rsid w:val="00983636"/>
    <w:rsid w:val="00983B0F"/>
    <w:rsid w:val="009848EB"/>
    <w:rsid w:val="00984AE1"/>
    <w:rsid w:val="00984FC3"/>
    <w:rsid w:val="009857F7"/>
    <w:rsid w:val="009858F8"/>
    <w:rsid w:val="00985CC6"/>
    <w:rsid w:val="00986387"/>
    <w:rsid w:val="00986767"/>
    <w:rsid w:val="00987CD8"/>
    <w:rsid w:val="00991BF8"/>
    <w:rsid w:val="00991C57"/>
    <w:rsid w:val="00992A6C"/>
    <w:rsid w:val="00992C13"/>
    <w:rsid w:val="0099370D"/>
    <w:rsid w:val="0099379B"/>
    <w:rsid w:val="00993BF2"/>
    <w:rsid w:val="00993C4F"/>
    <w:rsid w:val="0099429A"/>
    <w:rsid w:val="00994455"/>
    <w:rsid w:val="009946AF"/>
    <w:rsid w:val="00994A10"/>
    <w:rsid w:val="009954A2"/>
    <w:rsid w:val="00995DA5"/>
    <w:rsid w:val="00995E51"/>
    <w:rsid w:val="00996322"/>
    <w:rsid w:val="0099686F"/>
    <w:rsid w:val="0099787F"/>
    <w:rsid w:val="009A0CB0"/>
    <w:rsid w:val="009A1B62"/>
    <w:rsid w:val="009A27F1"/>
    <w:rsid w:val="009A3093"/>
    <w:rsid w:val="009A312D"/>
    <w:rsid w:val="009A3381"/>
    <w:rsid w:val="009A375B"/>
    <w:rsid w:val="009A3789"/>
    <w:rsid w:val="009A3EB7"/>
    <w:rsid w:val="009A4590"/>
    <w:rsid w:val="009A49D6"/>
    <w:rsid w:val="009A4DBA"/>
    <w:rsid w:val="009A4E1B"/>
    <w:rsid w:val="009A552F"/>
    <w:rsid w:val="009A74CC"/>
    <w:rsid w:val="009A7C99"/>
    <w:rsid w:val="009B146A"/>
    <w:rsid w:val="009B194A"/>
    <w:rsid w:val="009B1BD8"/>
    <w:rsid w:val="009B2428"/>
    <w:rsid w:val="009B2A83"/>
    <w:rsid w:val="009B2D9C"/>
    <w:rsid w:val="009B4285"/>
    <w:rsid w:val="009B4785"/>
    <w:rsid w:val="009B4F36"/>
    <w:rsid w:val="009B5044"/>
    <w:rsid w:val="009B5365"/>
    <w:rsid w:val="009B5726"/>
    <w:rsid w:val="009B5AB5"/>
    <w:rsid w:val="009B65AE"/>
    <w:rsid w:val="009B6833"/>
    <w:rsid w:val="009B6CBB"/>
    <w:rsid w:val="009B7A2B"/>
    <w:rsid w:val="009C0560"/>
    <w:rsid w:val="009C0E1C"/>
    <w:rsid w:val="009C13BA"/>
    <w:rsid w:val="009C1F75"/>
    <w:rsid w:val="009C21D5"/>
    <w:rsid w:val="009C2801"/>
    <w:rsid w:val="009C285E"/>
    <w:rsid w:val="009C2C91"/>
    <w:rsid w:val="009C2FBB"/>
    <w:rsid w:val="009C31CA"/>
    <w:rsid w:val="009C36FB"/>
    <w:rsid w:val="009C3808"/>
    <w:rsid w:val="009C412A"/>
    <w:rsid w:val="009C4159"/>
    <w:rsid w:val="009C41AD"/>
    <w:rsid w:val="009C456D"/>
    <w:rsid w:val="009C4686"/>
    <w:rsid w:val="009C502A"/>
    <w:rsid w:val="009C5048"/>
    <w:rsid w:val="009C51D7"/>
    <w:rsid w:val="009C5271"/>
    <w:rsid w:val="009C5330"/>
    <w:rsid w:val="009C5F78"/>
    <w:rsid w:val="009C63B5"/>
    <w:rsid w:val="009C6574"/>
    <w:rsid w:val="009C6BDF"/>
    <w:rsid w:val="009C7132"/>
    <w:rsid w:val="009C7441"/>
    <w:rsid w:val="009D0448"/>
    <w:rsid w:val="009D0466"/>
    <w:rsid w:val="009D0C17"/>
    <w:rsid w:val="009D1544"/>
    <w:rsid w:val="009D1573"/>
    <w:rsid w:val="009D16D8"/>
    <w:rsid w:val="009D2176"/>
    <w:rsid w:val="009D3924"/>
    <w:rsid w:val="009D3DA6"/>
    <w:rsid w:val="009D42A9"/>
    <w:rsid w:val="009D4375"/>
    <w:rsid w:val="009D54CC"/>
    <w:rsid w:val="009D5AA8"/>
    <w:rsid w:val="009D5E53"/>
    <w:rsid w:val="009D6BC6"/>
    <w:rsid w:val="009D7097"/>
    <w:rsid w:val="009D750E"/>
    <w:rsid w:val="009E0D83"/>
    <w:rsid w:val="009E1757"/>
    <w:rsid w:val="009E1D8C"/>
    <w:rsid w:val="009E2357"/>
    <w:rsid w:val="009E35C7"/>
    <w:rsid w:val="009E3700"/>
    <w:rsid w:val="009E3F71"/>
    <w:rsid w:val="009E5740"/>
    <w:rsid w:val="009E5F98"/>
    <w:rsid w:val="009E6360"/>
    <w:rsid w:val="009E6806"/>
    <w:rsid w:val="009E7397"/>
    <w:rsid w:val="009F0144"/>
    <w:rsid w:val="009F1057"/>
    <w:rsid w:val="009F1472"/>
    <w:rsid w:val="009F1D68"/>
    <w:rsid w:val="009F2036"/>
    <w:rsid w:val="009F2938"/>
    <w:rsid w:val="009F3814"/>
    <w:rsid w:val="009F4760"/>
    <w:rsid w:val="009F4795"/>
    <w:rsid w:val="009F4FEF"/>
    <w:rsid w:val="009F5046"/>
    <w:rsid w:val="009F5C0C"/>
    <w:rsid w:val="009F5CF7"/>
    <w:rsid w:val="009F5D49"/>
    <w:rsid w:val="009F5EDD"/>
    <w:rsid w:val="009F7751"/>
    <w:rsid w:val="00A002BD"/>
    <w:rsid w:val="00A00307"/>
    <w:rsid w:val="00A00863"/>
    <w:rsid w:val="00A00CB7"/>
    <w:rsid w:val="00A01F28"/>
    <w:rsid w:val="00A025C9"/>
    <w:rsid w:val="00A02930"/>
    <w:rsid w:val="00A02E43"/>
    <w:rsid w:val="00A037F7"/>
    <w:rsid w:val="00A03A9D"/>
    <w:rsid w:val="00A047D0"/>
    <w:rsid w:val="00A049FD"/>
    <w:rsid w:val="00A057F2"/>
    <w:rsid w:val="00A05C1A"/>
    <w:rsid w:val="00A06849"/>
    <w:rsid w:val="00A06968"/>
    <w:rsid w:val="00A06BC7"/>
    <w:rsid w:val="00A06F1E"/>
    <w:rsid w:val="00A07260"/>
    <w:rsid w:val="00A07DE9"/>
    <w:rsid w:val="00A10358"/>
    <w:rsid w:val="00A1169C"/>
    <w:rsid w:val="00A118CB"/>
    <w:rsid w:val="00A1195A"/>
    <w:rsid w:val="00A120A1"/>
    <w:rsid w:val="00A129F3"/>
    <w:rsid w:val="00A132BE"/>
    <w:rsid w:val="00A1357A"/>
    <w:rsid w:val="00A13FBD"/>
    <w:rsid w:val="00A1500F"/>
    <w:rsid w:val="00A1516B"/>
    <w:rsid w:val="00A15336"/>
    <w:rsid w:val="00A153DD"/>
    <w:rsid w:val="00A162A2"/>
    <w:rsid w:val="00A177C0"/>
    <w:rsid w:val="00A17A02"/>
    <w:rsid w:val="00A2278B"/>
    <w:rsid w:val="00A22DBD"/>
    <w:rsid w:val="00A22E32"/>
    <w:rsid w:val="00A243E0"/>
    <w:rsid w:val="00A243FD"/>
    <w:rsid w:val="00A24D84"/>
    <w:rsid w:val="00A25209"/>
    <w:rsid w:val="00A256E0"/>
    <w:rsid w:val="00A258E1"/>
    <w:rsid w:val="00A25EC2"/>
    <w:rsid w:val="00A261EE"/>
    <w:rsid w:val="00A262E4"/>
    <w:rsid w:val="00A2747D"/>
    <w:rsid w:val="00A274E7"/>
    <w:rsid w:val="00A2776E"/>
    <w:rsid w:val="00A30248"/>
    <w:rsid w:val="00A30324"/>
    <w:rsid w:val="00A30E2A"/>
    <w:rsid w:val="00A30F93"/>
    <w:rsid w:val="00A31629"/>
    <w:rsid w:val="00A31804"/>
    <w:rsid w:val="00A31E55"/>
    <w:rsid w:val="00A32552"/>
    <w:rsid w:val="00A32B05"/>
    <w:rsid w:val="00A33001"/>
    <w:rsid w:val="00A334B0"/>
    <w:rsid w:val="00A3418C"/>
    <w:rsid w:val="00A34C47"/>
    <w:rsid w:val="00A35D1A"/>
    <w:rsid w:val="00A36F0D"/>
    <w:rsid w:val="00A376D3"/>
    <w:rsid w:val="00A3770D"/>
    <w:rsid w:val="00A40021"/>
    <w:rsid w:val="00A40D0D"/>
    <w:rsid w:val="00A40FEC"/>
    <w:rsid w:val="00A4156F"/>
    <w:rsid w:val="00A4171C"/>
    <w:rsid w:val="00A419E5"/>
    <w:rsid w:val="00A4201C"/>
    <w:rsid w:val="00A424F2"/>
    <w:rsid w:val="00A4255E"/>
    <w:rsid w:val="00A42D92"/>
    <w:rsid w:val="00A42DB0"/>
    <w:rsid w:val="00A42FE3"/>
    <w:rsid w:val="00A43B4D"/>
    <w:rsid w:val="00A443C9"/>
    <w:rsid w:val="00A44578"/>
    <w:rsid w:val="00A445BF"/>
    <w:rsid w:val="00A448B6"/>
    <w:rsid w:val="00A460CD"/>
    <w:rsid w:val="00A4689D"/>
    <w:rsid w:val="00A47548"/>
    <w:rsid w:val="00A505CD"/>
    <w:rsid w:val="00A508CA"/>
    <w:rsid w:val="00A51E98"/>
    <w:rsid w:val="00A52415"/>
    <w:rsid w:val="00A52D71"/>
    <w:rsid w:val="00A53E07"/>
    <w:rsid w:val="00A545D5"/>
    <w:rsid w:val="00A54D5A"/>
    <w:rsid w:val="00A54DAF"/>
    <w:rsid w:val="00A54F0E"/>
    <w:rsid w:val="00A55394"/>
    <w:rsid w:val="00A5696C"/>
    <w:rsid w:val="00A56B82"/>
    <w:rsid w:val="00A56D88"/>
    <w:rsid w:val="00A56EAE"/>
    <w:rsid w:val="00A573C5"/>
    <w:rsid w:val="00A60024"/>
    <w:rsid w:val="00A606F0"/>
    <w:rsid w:val="00A60DAE"/>
    <w:rsid w:val="00A60F6D"/>
    <w:rsid w:val="00A60F93"/>
    <w:rsid w:val="00A61260"/>
    <w:rsid w:val="00A61407"/>
    <w:rsid w:val="00A61676"/>
    <w:rsid w:val="00A61833"/>
    <w:rsid w:val="00A61C23"/>
    <w:rsid w:val="00A623FA"/>
    <w:rsid w:val="00A62465"/>
    <w:rsid w:val="00A62612"/>
    <w:rsid w:val="00A62EAA"/>
    <w:rsid w:val="00A635EA"/>
    <w:rsid w:val="00A64CEC"/>
    <w:rsid w:val="00A65955"/>
    <w:rsid w:val="00A6689C"/>
    <w:rsid w:val="00A66C16"/>
    <w:rsid w:val="00A66D21"/>
    <w:rsid w:val="00A670E7"/>
    <w:rsid w:val="00A675C5"/>
    <w:rsid w:val="00A67E98"/>
    <w:rsid w:val="00A71F3A"/>
    <w:rsid w:val="00A72BA4"/>
    <w:rsid w:val="00A73359"/>
    <w:rsid w:val="00A734A6"/>
    <w:rsid w:val="00A734DC"/>
    <w:rsid w:val="00A73B50"/>
    <w:rsid w:val="00A73C7F"/>
    <w:rsid w:val="00A7435C"/>
    <w:rsid w:val="00A74872"/>
    <w:rsid w:val="00A74FDB"/>
    <w:rsid w:val="00A7519F"/>
    <w:rsid w:val="00A759B9"/>
    <w:rsid w:val="00A75B9D"/>
    <w:rsid w:val="00A7712B"/>
    <w:rsid w:val="00A77C56"/>
    <w:rsid w:val="00A77EEE"/>
    <w:rsid w:val="00A80F46"/>
    <w:rsid w:val="00A81461"/>
    <w:rsid w:val="00A81AF3"/>
    <w:rsid w:val="00A81C83"/>
    <w:rsid w:val="00A82243"/>
    <w:rsid w:val="00A82D23"/>
    <w:rsid w:val="00A82D75"/>
    <w:rsid w:val="00A82E23"/>
    <w:rsid w:val="00A83025"/>
    <w:rsid w:val="00A832CA"/>
    <w:rsid w:val="00A83E4C"/>
    <w:rsid w:val="00A84083"/>
    <w:rsid w:val="00A841FC"/>
    <w:rsid w:val="00A84633"/>
    <w:rsid w:val="00A8642E"/>
    <w:rsid w:val="00A915ED"/>
    <w:rsid w:val="00A93A65"/>
    <w:rsid w:val="00A9401F"/>
    <w:rsid w:val="00A943C9"/>
    <w:rsid w:val="00A94630"/>
    <w:rsid w:val="00A96085"/>
    <w:rsid w:val="00A962C9"/>
    <w:rsid w:val="00A96895"/>
    <w:rsid w:val="00A9713D"/>
    <w:rsid w:val="00A97267"/>
    <w:rsid w:val="00A9729D"/>
    <w:rsid w:val="00A978C2"/>
    <w:rsid w:val="00AA0604"/>
    <w:rsid w:val="00AA0B64"/>
    <w:rsid w:val="00AA1333"/>
    <w:rsid w:val="00AA1360"/>
    <w:rsid w:val="00AA1508"/>
    <w:rsid w:val="00AA1B06"/>
    <w:rsid w:val="00AA253D"/>
    <w:rsid w:val="00AA2E0C"/>
    <w:rsid w:val="00AA3292"/>
    <w:rsid w:val="00AA3465"/>
    <w:rsid w:val="00AA3A6E"/>
    <w:rsid w:val="00AA4DE8"/>
    <w:rsid w:val="00AA5CFF"/>
    <w:rsid w:val="00AA6071"/>
    <w:rsid w:val="00AA62AA"/>
    <w:rsid w:val="00AA66E3"/>
    <w:rsid w:val="00AA68B1"/>
    <w:rsid w:val="00AA68B6"/>
    <w:rsid w:val="00AA696D"/>
    <w:rsid w:val="00AA7301"/>
    <w:rsid w:val="00AA7518"/>
    <w:rsid w:val="00AB00CD"/>
    <w:rsid w:val="00AB1290"/>
    <w:rsid w:val="00AB1E9B"/>
    <w:rsid w:val="00AB1EEE"/>
    <w:rsid w:val="00AB2305"/>
    <w:rsid w:val="00AB233B"/>
    <w:rsid w:val="00AB2527"/>
    <w:rsid w:val="00AB3CD8"/>
    <w:rsid w:val="00AB43EE"/>
    <w:rsid w:val="00AB4C16"/>
    <w:rsid w:val="00AB559C"/>
    <w:rsid w:val="00AB58C1"/>
    <w:rsid w:val="00AB5A14"/>
    <w:rsid w:val="00AB5D3A"/>
    <w:rsid w:val="00AB63C6"/>
    <w:rsid w:val="00AB6723"/>
    <w:rsid w:val="00AB6B03"/>
    <w:rsid w:val="00AB7344"/>
    <w:rsid w:val="00AB76BC"/>
    <w:rsid w:val="00AB7F70"/>
    <w:rsid w:val="00AC08F7"/>
    <w:rsid w:val="00AC098A"/>
    <w:rsid w:val="00AC0AAD"/>
    <w:rsid w:val="00AC2454"/>
    <w:rsid w:val="00AC2511"/>
    <w:rsid w:val="00AC256C"/>
    <w:rsid w:val="00AC2BE9"/>
    <w:rsid w:val="00AC3CB4"/>
    <w:rsid w:val="00AC4D7A"/>
    <w:rsid w:val="00AC5174"/>
    <w:rsid w:val="00AC6368"/>
    <w:rsid w:val="00AC65B5"/>
    <w:rsid w:val="00AC6E71"/>
    <w:rsid w:val="00AC7010"/>
    <w:rsid w:val="00AC7415"/>
    <w:rsid w:val="00AC76E6"/>
    <w:rsid w:val="00AC7D91"/>
    <w:rsid w:val="00AD01D9"/>
    <w:rsid w:val="00AD20B4"/>
    <w:rsid w:val="00AD217A"/>
    <w:rsid w:val="00AD2D33"/>
    <w:rsid w:val="00AD2E46"/>
    <w:rsid w:val="00AD30B7"/>
    <w:rsid w:val="00AD3394"/>
    <w:rsid w:val="00AD37F2"/>
    <w:rsid w:val="00AD4563"/>
    <w:rsid w:val="00AD4E79"/>
    <w:rsid w:val="00AD513F"/>
    <w:rsid w:val="00AD516A"/>
    <w:rsid w:val="00AD7480"/>
    <w:rsid w:val="00AD7C84"/>
    <w:rsid w:val="00AE1088"/>
    <w:rsid w:val="00AE1371"/>
    <w:rsid w:val="00AE1734"/>
    <w:rsid w:val="00AE1B82"/>
    <w:rsid w:val="00AE1F18"/>
    <w:rsid w:val="00AE1FAB"/>
    <w:rsid w:val="00AE2039"/>
    <w:rsid w:val="00AE277F"/>
    <w:rsid w:val="00AE32B7"/>
    <w:rsid w:val="00AE32D6"/>
    <w:rsid w:val="00AE349E"/>
    <w:rsid w:val="00AE396F"/>
    <w:rsid w:val="00AE3EC2"/>
    <w:rsid w:val="00AE3F60"/>
    <w:rsid w:val="00AE4282"/>
    <w:rsid w:val="00AE463F"/>
    <w:rsid w:val="00AE49BE"/>
    <w:rsid w:val="00AE5A6A"/>
    <w:rsid w:val="00AE5D58"/>
    <w:rsid w:val="00AE6777"/>
    <w:rsid w:val="00AE6CEC"/>
    <w:rsid w:val="00AF04AE"/>
    <w:rsid w:val="00AF063D"/>
    <w:rsid w:val="00AF07B3"/>
    <w:rsid w:val="00AF0EFA"/>
    <w:rsid w:val="00AF238E"/>
    <w:rsid w:val="00AF27DA"/>
    <w:rsid w:val="00AF28F3"/>
    <w:rsid w:val="00AF3005"/>
    <w:rsid w:val="00AF32D6"/>
    <w:rsid w:val="00AF333F"/>
    <w:rsid w:val="00AF3B9C"/>
    <w:rsid w:val="00AF3CAB"/>
    <w:rsid w:val="00AF433E"/>
    <w:rsid w:val="00AF47FD"/>
    <w:rsid w:val="00AF4CBD"/>
    <w:rsid w:val="00AF4D3B"/>
    <w:rsid w:val="00AF5767"/>
    <w:rsid w:val="00AF5888"/>
    <w:rsid w:val="00AF634B"/>
    <w:rsid w:val="00AF659D"/>
    <w:rsid w:val="00AF680F"/>
    <w:rsid w:val="00AF6819"/>
    <w:rsid w:val="00AF6CD1"/>
    <w:rsid w:val="00AF7220"/>
    <w:rsid w:val="00AF7413"/>
    <w:rsid w:val="00AF77A8"/>
    <w:rsid w:val="00AF7E5B"/>
    <w:rsid w:val="00B00421"/>
    <w:rsid w:val="00B00B1E"/>
    <w:rsid w:val="00B010E8"/>
    <w:rsid w:val="00B0135A"/>
    <w:rsid w:val="00B014C9"/>
    <w:rsid w:val="00B01689"/>
    <w:rsid w:val="00B018AE"/>
    <w:rsid w:val="00B0199C"/>
    <w:rsid w:val="00B01F23"/>
    <w:rsid w:val="00B023BB"/>
    <w:rsid w:val="00B029CA"/>
    <w:rsid w:val="00B02CC2"/>
    <w:rsid w:val="00B03AE9"/>
    <w:rsid w:val="00B04AEB"/>
    <w:rsid w:val="00B05323"/>
    <w:rsid w:val="00B05DDE"/>
    <w:rsid w:val="00B072E6"/>
    <w:rsid w:val="00B10389"/>
    <w:rsid w:val="00B12270"/>
    <w:rsid w:val="00B122A1"/>
    <w:rsid w:val="00B12B2A"/>
    <w:rsid w:val="00B13A1B"/>
    <w:rsid w:val="00B13C5D"/>
    <w:rsid w:val="00B13C73"/>
    <w:rsid w:val="00B13E27"/>
    <w:rsid w:val="00B149AC"/>
    <w:rsid w:val="00B149CF"/>
    <w:rsid w:val="00B14A59"/>
    <w:rsid w:val="00B15466"/>
    <w:rsid w:val="00B15915"/>
    <w:rsid w:val="00B164A0"/>
    <w:rsid w:val="00B17EDA"/>
    <w:rsid w:val="00B20351"/>
    <w:rsid w:val="00B2105D"/>
    <w:rsid w:val="00B21A66"/>
    <w:rsid w:val="00B22017"/>
    <w:rsid w:val="00B22609"/>
    <w:rsid w:val="00B22AB9"/>
    <w:rsid w:val="00B22E10"/>
    <w:rsid w:val="00B23A54"/>
    <w:rsid w:val="00B240D2"/>
    <w:rsid w:val="00B257EC"/>
    <w:rsid w:val="00B26115"/>
    <w:rsid w:val="00B27E3B"/>
    <w:rsid w:val="00B31197"/>
    <w:rsid w:val="00B31398"/>
    <w:rsid w:val="00B322B4"/>
    <w:rsid w:val="00B325E9"/>
    <w:rsid w:val="00B32D28"/>
    <w:rsid w:val="00B32F5E"/>
    <w:rsid w:val="00B3363B"/>
    <w:rsid w:val="00B33713"/>
    <w:rsid w:val="00B33A65"/>
    <w:rsid w:val="00B33C08"/>
    <w:rsid w:val="00B33EDD"/>
    <w:rsid w:val="00B34316"/>
    <w:rsid w:val="00B356F0"/>
    <w:rsid w:val="00B3585E"/>
    <w:rsid w:val="00B362D4"/>
    <w:rsid w:val="00B36970"/>
    <w:rsid w:val="00B3750D"/>
    <w:rsid w:val="00B37BD9"/>
    <w:rsid w:val="00B40005"/>
    <w:rsid w:val="00B405AD"/>
    <w:rsid w:val="00B40B52"/>
    <w:rsid w:val="00B411FB"/>
    <w:rsid w:val="00B414AB"/>
    <w:rsid w:val="00B41622"/>
    <w:rsid w:val="00B41D74"/>
    <w:rsid w:val="00B42573"/>
    <w:rsid w:val="00B42CE2"/>
    <w:rsid w:val="00B4352D"/>
    <w:rsid w:val="00B43A1B"/>
    <w:rsid w:val="00B44582"/>
    <w:rsid w:val="00B447BA"/>
    <w:rsid w:val="00B44C0A"/>
    <w:rsid w:val="00B44C77"/>
    <w:rsid w:val="00B44FDA"/>
    <w:rsid w:val="00B45158"/>
    <w:rsid w:val="00B456B1"/>
    <w:rsid w:val="00B4599C"/>
    <w:rsid w:val="00B46747"/>
    <w:rsid w:val="00B46B9C"/>
    <w:rsid w:val="00B46C1A"/>
    <w:rsid w:val="00B46DE2"/>
    <w:rsid w:val="00B475E2"/>
    <w:rsid w:val="00B504FD"/>
    <w:rsid w:val="00B50C42"/>
    <w:rsid w:val="00B50D78"/>
    <w:rsid w:val="00B51199"/>
    <w:rsid w:val="00B517C0"/>
    <w:rsid w:val="00B5204B"/>
    <w:rsid w:val="00B52D5B"/>
    <w:rsid w:val="00B53DAA"/>
    <w:rsid w:val="00B53EB7"/>
    <w:rsid w:val="00B53F79"/>
    <w:rsid w:val="00B54FDB"/>
    <w:rsid w:val="00B55111"/>
    <w:rsid w:val="00B55532"/>
    <w:rsid w:val="00B55868"/>
    <w:rsid w:val="00B55A25"/>
    <w:rsid w:val="00B5630A"/>
    <w:rsid w:val="00B56815"/>
    <w:rsid w:val="00B568BB"/>
    <w:rsid w:val="00B56931"/>
    <w:rsid w:val="00B572E4"/>
    <w:rsid w:val="00B5781D"/>
    <w:rsid w:val="00B6033B"/>
    <w:rsid w:val="00B60B86"/>
    <w:rsid w:val="00B611F9"/>
    <w:rsid w:val="00B61D53"/>
    <w:rsid w:val="00B61F18"/>
    <w:rsid w:val="00B626D0"/>
    <w:rsid w:val="00B62989"/>
    <w:rsid w:val="00B629A1"/>
    <w:rsid w:val="00B62EDE"/>
    <w:rsid w:val="00B645DE"/>
    <w:rsid w:val="00B65380"/>
    <w:rsid w:val="00B65703"/>
    <w:rsid w:val="00B65808"/>
    <w:rsid w:val="00B65ECA"/>
    <w:rsid w:val="00B66BF8"/>
    <w:rsid w:val="00B66E3E"/>
    <w:rsid w:val="00B672D6"/>
    <w:rsid w:val="00B6789D"/>
    <w:rsid w:val="00B67930"/>
    <w:rsid w:val="00B70173"/>
    <w:rsid w:val="00B7030C"/>
    <w:rsid w:val="00B708B4"/>
    <w:rsid w:val="00B7159C"/>
    <w:rsid w:val="00B71EF4"/>
    <w:rsid w:val="00B720DC"/>
    <w:rsid w:val="00B7211E"/>
    <w:rsid w:val="00B72132"/>
    <w:rsid w:val="00B72D6A"/>
    <w:rsid w:val="00B7481A"/>
    <w:rsid w:val="00B74B78"/>
    <w:rsid w:val="00B750C9"/>
    <w:rsid w:val="00B7528E"/>
    <w:rsid w:val="00B802AF"/>
    <w:rsid w:val="00B8157D"/>
    <w:rsid w:val="00B81D19"/>
    <w:rsid w:val="00B82321"/>
    <w:rsid w:val="00B8273C"/>
    <w:rsid w:val="00B82AEF"/>
    <w:rsid w:val="00B82CB8"/>
    <w:rsid w:val="00B83AA4"/>
    <w:rsid w:val="00B83B93"/>
    <w:rsid w:val="00B84830"/>
    <w:rsid w:val="00B8500E"/>
    <w:rsid w:val="00B86ABB"/>
    <w:rsid w:val="00B87B83"/>
    <w:rsid w:val="00B87C0D"/>
    <w:rsid w:val="00B90077"/>
    <w:rsid w:val="00B900B1"/>
    <w:rsid w:val="00B9044D"/>
    <w:rsid w:val="00B90923"/>
    <w:rsid w:val="00B90BD6"/>
    <w:rsid w:val="00B91109"/>
    <w:rsid w:val="00B917E7"/>
    <w:rsid w:val="00B91942"/>
    <w:rsid w:val="00B92196"/>
    <w:rsid w:val="00B92753"/>
    <w:rsid w:val="00B92D4F"/>
    <w:rsid w:val="00B9337D"/>
    <w:rsid w:val="00B93390"/>
    <w:rsid w:val="00B94368"/>
    <w:rsid w:val="00B94580"/>
    <w:rsid w:val="00B9516D"/>
    <w:rsid w:val="00B95235"/>
    <w:rsid w:val="00B955E3"/>
    <w:rsid w:val="00B9580D"/>
    <w:rsid w:val="00B962D0"/>
    <w:rsid w:val="00B96390"/>
    <w:rsid w:val="00B96E38"/>
    <w:rsid w:val="00B96ED4"/>
    <w:rsid w:val="00B97247"/>
    <w:rsid w:val="00B97695"/>
    <w:rsid w:val="00BA1458"/>
    <w:rsid w:val="00BA164F"/>
    <w:rsid w:val="00BA1F6F"/>
    <w:rsid w:val="00BA2A81"/>
    <w:rsid w:val="00BA2D41"/>
    <w:rsid w:val="00BA2D4B"/>
    <w:rsid w:val="00BA36B8"/>
    <w:rsid w:val="00BA36C9"/>
    <w:rsid w:val="00BA3D74"/>
    <w:rsid w:val="00BA3F75"/>
    <w:rsid w:val="00BA403C"/>
    <w:rsid w:val="00BA437C"/>
    <w:rsid w:val="00BA4833"/>
    <w:rsid w:val="00BA4A03"/>
    <w:rsid w:val="00BA4CF5"/>
    <w:rsid w:val="00BA544F"/>
    <w:rsid w:val="00BA5FBF"/>
    <w:rsid w:val="00BA6060"/>
    <w:rsid w:val="00BA6823"/>
    <w:rsid w:val="00BA6A8E"/>
    <w:rsid w:val="00BA79EA"/>
    <w:rsid w:val="00BB1B0A"/>
    <w:rsid w:val="00BB21A0"/>
    <w:rsid w:val="00BB2E4C"/>
    <w:rsid w:val="00BB4627"/>
    <w:rsid w:val="00BB4C60"/>
    <w:rsid w:val="00BB52B6"/>
    <w:rsid w:val="00BB56E3"/>
    <w:rsid w:val="00BB5ED4"/>
    <w:rsid w:val="00BB660D"/>
    <w:rsid w:val="00BB6906"/>
    <w:rsid w:val="00BB697F"/>
    <w:rsid w:val="00BB6991"/>
    <w:rsid w:val="00BB6CA7"/>
    <w:rsid w:val="00BB7753"/>
    <w:rsid w:val="00BB77ED"/>
    <w:rsid w:val="00BC0B62"/>
    <w:rsid w:val="00BC1CFB"/>
    <w:rsid w:val="00BC2270"/>
    <w:rsid w:val="00BC233D"/>
    <w:rsid w:val="00BC3938"/>
    <w:rsid w:val="00BC42C0"/>
    <w:rsid w:val="00BC46C8"/>
    <w:rsid w:val="00BC4B40"/>
    <w:rsid w:val="00BC4CCF"/>
    <w:rsid w:val="00BC5054"/>
    <w:rsid w:val="00BC50F7"/>
    <w:rsid w:val="00BC5198"/>
    <w:rsid w:val="00BC6559"/>
    <w:rsid w:val="00BC6CA6"/>
    <w:rsid w:val="00BC7172"/>
    <w:rsid w:val="00BC7B5F"/>
    <w:rsid w:val="00BD03E0"/>
    <w:rsid w:val="00BD0569"/>
    <w:rsid w:val="00BD1A17"/>
    <w:rsid w:val="00BD1A48"/>
    <w:rsid w:val="00BD1E19"/>
    <w:rsid w:val="00BD23EA"/>
    <w:rsid w:val="00BD2F36"/>
    <w:rsid w:val="00BD33F6"/>
    <w:rsid w:val="00BD39D5"/>
    <w:rsid w:val="00BD3AF1"/>
    <w:rsid w:val="00BD428D"/>
    <w:rsid w:val="00BD45BD"/>
    <w:rsid w:val="00BD59D5"/>
    <w:rsid w:val="00BD5E09"/>
    <w:rsid w:val="00BD63A2"/>
    <w:rsid w:val="00BD66B7"/>
    <w:rsid w:val="00BD73CF"/>
    <w:rsid w:val="00BD7BF0"/>
    <w:rsid w:val="00BD7C23"/>
    <w:rsid w:val="00BE0326"/>
    <w:rsid w:val="00BE1030"/>
    <w:rsid w:val="00BE2416"/>
    <w:rsid w:val="00BE2D13"/>
    <w:rsid w:val="00BE333C"/>
    <w:rsid w:val="00BE33C0"/>
    <w:rsid w:val="00BE3505"/>
    <w:rsid w:val="00BE3784"/>
    <w:rsid w:val="00BE3E04"/>
    <w:rsid w:val="00BE436E"/>
    <w:rsid w:val="00BE54B2"/>
    <w:rsid w:val="00BE56AC"/>
    <w:rsid w:val="00BE586F"/>
    <w:rsid w:val="00BE5DCA"/>
    <w:rsid w:val="00BE60BC"/>
    <w:rsid w:val="00BE635D"/>
    <w:rsid w:val="00BE63CE"/>
    <w:rsid w:val="00BE6A54"/>
    <w:rsid w:val="00BE6E5C"/>
    <w:rsid w:val="00BE73C0"/>
    <w:rsid w:val="00BE7452"/>
    <w:rsid w:val="00BE7682"/>
    <w:rsid w:val="00BF0584"/>
    <w:rsid w:val="00BF2484"/>
    <w:rsid w:val="00BF3437"/>
    <w:rsid w:val="00BF43E0"/>
    <w:rsid w:val="00BF4A92"/>
    <w:rsid w:val="00BF60F9"/>
    <w:rsid w:val="00BF6BEB"/>
    <w:rsid w:val="00BF7438"/>
    <w:rsid w:val="00BF79FB"/>
    <w:rsid w:val="00BF7F8D"/>
    <w:rsid w:val="00C0016D"/>
    <w:rsid w:val="00C007BA"/>
    <w:rsid w:val="00C00930"/>
    <w:rsid w:val="00C00DBC"/>
    <w:rsid w:val="00C020ED"/>
    <w:rsid w:val="00C03247"/>
    <w:rsid w:val="00C05DB1"/>
    <w:rsid w:val="00C067B0"/>
    <w:rsid w:val="00C06CF4"/>
    <w:rsid w:val="00C07108"/>
    <w:rsid w:val="00C0743A"/>
    <w:rsid w:val="00C07658"/>
    <w:rsid w:val="00C077A9"/>
    <w:rsid w:val="00C07D55"/>
    <w:rsid w:val="00C10E29"/>
    <w:rsid w:val="00C10F22"/>
    <w:rsid w:val="00C110AB"/>
    <w:rsid w:val="00C12633"/>
    <w:rsid w:val="00C12873"/>
    <w:rsid w:val="00C14068"/>
    <w:rsid w:val="00C1424E"/>
    <w:rsid w:val="00C143F8"/>
    <w:rsid w:val="00C1547E"/>
    <w:rsid w:val="00C15564"/>
    <w:rsid w:val="00C15AC0"/>
    <w:rsid w:val="00C1693C"/>
    <w:rsid w:val="00C17C88"/>
    <w:rsid w:val="00C20B13"/>
    <w:rsid w:val="00C20BBF"/>
    <w:rsid w:val="00C2210B"/>
    <w:rsid w:val="00C22615"/>
    <w:rsid w:val="00C22D01"/>
    <w:rsid w:val="00C230EB"/>
    <w:rsid w:val="00C23619"/>
    <w:rsid w:val="00C23E30"/>
    <w:rsid w:val="00C2461A"/>
    <w:rsid w:val="00C246B1"/>
    <w:rsid w:val="00C2471C"/>
    <w:rsid w:val="00C24D39"/>
    <w:rsid w:val="00C2505E"/>
    <w:rsid w:val="00C25340"/>
    <w:rsid w:val="00C25ECD"/>
    <w:rsid w:val="00C25F5C"/>
    <w:rsid w:val="00C262A3"/>
    <w:rsid w:val="00C26B96"/>
    <w:rsid w:val="00C30C13"/>
    <w:rsid w:val="00C31629"/>
    <w:rsid w:val="00C31C5F"/>
    <w:rsid w:val="00C31D7D"/>
    <w:rsid w:val="00C323B0"/>
    <w:rsid w:val="00C327AC"/>
    <w:rsid w:val="00C328DA"/>
    <w:rsid w:val="00C32D1B"/>
    <w:rsid w:val="00C33FB4"/>
    <w:rsid w:val="00C342FD"/>
    <w:rsid w:val="00C3430F"/>
    <w:rsid w:val="00C35EAF"/>
    <w:rsid w:val="00C370D6"/>
    <w:rsid w:val="00C37736"/>
    <w:rsid w:val="00C401BA"/>
    <w:rsid w:val="00C40448"/>
    <w:rsid w:val="00C41014"/>
    <w:rsid w:val="00C41044"/>
    <w:rsid w:val="00C417D1"/>
    <w:rsid w:val="00C419A3"/>
    <w:rsid w:val="00C41DEF"/>
    <w:rsid w:val="00C42BBB"/>
    <w:rsid w:val="00C42F14"/>
    <w:rsid w:val="00C43619"/>
    <w:rsid w:val="00C446EA"/>
    <w:rsid w:val="00C44A79"/>
    <w:rsid w:val="00C44D73"/>
    <w:rsid w:val="00C44ECD"/>
    <w:rsid w:val="00C450F2"/>
    <w:rsid w:val="00C45A92"/>
    <w:rsid w:val="00C45BD4"/>
    <w:rsid w:val="00C45CA5"/>
    <w:rsid w:val="00C46AD9"/>
    <w:rsid w:val="00C46E14"/>
    <w:rsid w:val="00C47707"/>
    <w:rsid w:val="00C503BC"/>
    <w:rsid w:val="00C50632"/>
    <w:rsid w:val="00C50BA5"/>
    <w:rsid w:val="00C50BC0"/>
    <w:rsid w:val="00C51474"/>
    <w:rsid w:val="00C51830"/>
    <w:rsid w:val="00C53478"/>
    <w:rsid w:val="00C5349E"/>
    <w:rsid w:val="00C5397F"/>
    <w:rsid w:val="00C548CE"/>
    <w:rsid w:val="00C54981"/>
    <w:rsid w:val="00C54996"/>
    <w:rsid w:val="00C55A74"/>
    <w:rsid w:val="00C55EF1"/>
    <w:rsid w:val="00C562DF"/>
    <w:rsid w:val="00C56C15"/>
    <w:rsid w:val="00C571D2"/>
    <w:rsid w:val="00C604CB"/>
    <w:rsid w:val="00C606D8"/>
    <w:rsid w:val="00C60CDD"/>
    <w:rsid w:val="00C60F38"/>
    <w:rsid w:val="00C6104B"/>
    <w:rsid w:val="00C61090"/>
    <w:rsid w:val="00C611BB"/>
    <w:rsid w:val="00C618E7"/>
    <w:rsid w:val="00C618FA"/>
    <w:rsid w:val="00C61B04"/>
    <w:rsid w:val="00C61C5C"/>
    <w:rsid w:val="00C629F1"/>
    <w:rsid w:val="00C62FC6"/>
    <w:rsid w:val="00C631E7"/>
    <w:rsid w:val="00C6435B"/>
    <w:rsid w:val="00C64ACC"/>
    <w:rsid w:val="00C64E98"/>
    <w:rsid w:val="00C6502F"/>
    <w:rsid w:val="00C65601"/>
    <w:rsid w:val="00C65D60"/>
    <w:rsid w:val="00C65E82"/>
    <w:rsid w:val="00C669AE"/>
    <w:rsid w:val="00C669DE"/>
    <w:rsid w:val="00C66F73"/>
    <w:rsid w:val="00C670FD"/>
    <w:rsid w:val="00C67636"/>
    <w:rsid w:val="00C6794A"/>
    <w:rsid w:val="00C67CE7"/>
    <w:rsid w:val="00C67D12"/>
    <w:rsid w:val="00C67DF9"/>
    <w:rsid w:val="00C70661"/>
    <w:rsid w:val="00C70BD4"/>
    <w:rsid w:val="00C70BDE"/>
    <w:rsid w:val="00C70EBB"/>
    <w:rsid w:val="00C71141"/>
    <w:rsid w:val="00C7118F"/>
    <w:rsid w:val="00C71205"/>
    <w:rsid w:val="00C714E9"/>
    <w:rsid w:val="00C71B91"/>
    <w:rsid w:val="00C71D27"/>
    <w:rsid w:val="00C738CC"/>
    <w:rsid w:val="00C74C4B"/>
    <w:rsid w:val="00C750BF"/>
    <w:rsid w:val="00C757F8"/>
    <w:rsid w:val="00C768B7"/>
    <w:rsid w:val="00C77F20"/>
    <w:rsid w:val="00C80026"/>
    <w:rsid w:val="00C80226"/>
    <w:rsid w:val="00C80729"/>
    <w:rsid w:val="00C80B77"/>
    <w:rsid w:val="00C80E59"/>
    <w:rsid w:val="00C81551"/>
    <w:rsid w:val="00C81A93"/>
    <w:rsid w:val="00C81C43"/>
    <w:rsid w:val="00C82819"/>
    <w:rsid w:val="00C83437"/>
    <w:rsid w:val="00C83884"/>
    <w:rsid w:val="00C83E0C"/>
    <w:rsid w:val="00C83E89"/>
    <w:rsid w:val="00C843C3"/>
    <w:rsid w:val="00C84A5B"/>
    <w:rsid w:val="00C84F38"/>
    <w:rsid w:val="00C854D2"/>
    <w:rsid w:val="00C85EC4"/>
    <w:rsid w:val="00C86055"/>
    <w:rsid w:val="00C86463"/>
    <w:rsid w:val="00C86D2D"/>
    <w:rsid w:val="00C87618"/>
    <w:rsid w:val="00C87B0F"/>
    <w:rsid w:val="00C87C0B"/>
    <w:rsid w:val="00C90E0A"/>
    <w:rsid w:val="00C91409"/>
    <w:rsid w:val="00C92FE0"/>
    <w:rsid w:val="00C93578"/>
    <w:rsid w:val="00C936A7"/>
    <w:rsid w:val="00C94D75"/>
    <w:rsid w:val="00C955E9"/>
    <w:rsid w:val="00C95779"/>
    <w:rsid w:val="00C959C7"/>
    <w:rsid w:val="00C95AEB"/>
    <w:rsid w:val="00C96059"/>
    <w:rsid w:val="00C9648A"/>
    <w:rsid w:val="00C974CD"/>
    <w:rsid w:val="00CA0441"/>
    <w:rsid w:val="00CA04C0"/>
    <w:rsid w:val="00CA0BB6"/>
    <w:rsid w:val="00CA0EA3"/>
    <w:rsid w:val="00CA0F62"/>
    <w:rsid w:val="00CA1AB4"/>
    <w:rsid w:val="00CA1D70"/>
    <w:rsid w:val="00CA22DC"/>
    <w:rsid w:val="00CA26B0"/>
    <w:rsid w:val="00CA2776"/>
    <w:rsid w:val="00CA29E6"/>
    <w:rsid w:val="00CA4C52"/>
    <w:rsid w:val="00CA4D9D"/>
    <w:rsid w:val="00CA5635"/>
    <w:rsid w:val="00CA61B8"/>
    <w:rsid w:val="00CA667C"/>
    <w:rsid w:val="00CA6DEE"/>
    <w:rsid w:val="00CB00E8"/>
    <w:rsid w:val="00CB073D"/>
    <w:rsid w:val="00CB09B3"/>
    <w:rsid w:val="00CB1F20"/>
    <w:rsid w:val="00CB226F"/>
    <w:rsid w:val="00CB2373"/>
    <w:rsid w:val="00CB3D71"/>
    <w:rsid w:val="00CB4F0C"/>
    <w:rsid w:val="00CB686D"/>
    <w:rsid w:val="00CB69D2"/>
    <w:rsid w:val="00CB6A27"/>
    <w:rsid w:val="00CB6D9A"/>
    <w:rsid w:val="00CB7541"/>
    <w:rsid w:val="00CC0516"/>
    <w:rsid w:val="00CC0B67"/>
    <w:rsid w:val="00CC126B"/>
    <w:rsid w:val="00CC1334"/>
    <w:rsid w:val="00CC143E"/>
    <w:rsid w:val="00CC1590"/>
    <w:rsid w:val="00CC1CA8"/>
    <w:rsid w:val="00CC204E"/>
    <w:rsid w:val="00CC24F2"/>
    <w:rsid w:val="00CC270B"/>
    <w:rsid w:val="00CC2864"/>
    <w:rsid w:val="00CC2C70"/>
    <w:rsid w:val="00CC3130"/>
    <w:rsid w:val="00CC42AC"/>
    <w:rsid w:val="00CC4DF8"/>
    <w:rsid w:val="00CC5717"/>
    <w:rsid w:val="00CC5A87"/>
    <w:rsid w:val="00CC6190"/>
    <w:rsid w:val="00CC6245"/>
    <w:rsid w:val="00CC66CA"/>
    <w:rsid w:val="00CC728C"/>
    <w:rsid w:val="00CC7416"/>
    <w:rsid w:val="00CC763A"/>
    <w:rsid w:val="00CC7CDE"/>
    <w:rsid w:val="00CC7D27"/>
    <w:rsid w:val="00CD0EC1"/>
    <w:rsid w:val="00CD13C6"/>
    <w:rsid w:val="00CD185C"/>
    <w:rsid w:val="00CD235A"/>
    <w:rsid w:val="00CD2639"/>
    <w:rsid w:val="00CD3E97"/>
    <w:rsid w:val="00CD4398"/>
    <w:rsid w:val="00CD52CB"/>
    <w:rsid w:val="00CD5439"/>
    <w:rsid w:val="00CD687A"/>
    <w:rsid w:val="00CD69DB"/>
    <w:rsid w:val="00CD722D"/>
    <w:rsid w:val="00CD7548"/>
    <w:rsid w:val="00CE0415"/>
    <w:rsid w:val="00CE248D"/>
    <w:rsid w:val="00CE24E3"/>
    <w:rsid w:val="00CE25A7"/>
    <w:rsid w:val="00CE2EC9"/>
    <w:rsid w:val="00CE2F11"/>
    <w:rsid w:val="00CE347A"/>
    <w:rsid w:val="00CE419E"/>
    <w:rsid w:val="00CE5F4D"/>
    <w:rsid w:val="00CE6408"/>
    <w:rsid w:val="00CE687C"/>
    <w:rsid w:val="00CF07B3"/>
    <w:rsid w:val="00CF0888"/>
    <w:rsid w:val="00CF0A1A"/>
    <w:rsid w:val="00CF0E45"/>
    <w:rsid w:val="00CF1462"/>
    <w:rsid w:val="00CF15B8"/>
    <w:rsid w:val="00CF24BB"/>
    <w:rsid w:val="00CF477C"/>
    <w:rsid w:val="00CF4C26"/>
    <w:rsid w:val="00CF4EBE"/>
    <w:rsid w:val="00CF5106"/>
    <w:rsid w:val="00CF524A"/>
    <w:rsid w:val="00CF528E"/>
    <w:rsid w:val="00CF571C"/>
    <w:rsid w:val="00CF57A6"/>
    <w:rsid w:val="00CF5B4E"/>
    <w:rsid w:val="00CF5C10"/>
    <w:rsid w:val="00CF628E"/>
    <w:rsid w:val="00CF68D9"/>
    <w:rsid w:val="00CF6B3E"/>
    <w:rsid w:val="00CF7077"/>
    <w:rsid w:val="00D011C3"/>
    <w:rsid w:val="00D01363"/>
    <w:rsid w:val="00D01487"/>
    <w:rsid w:val="00D02367"/>
    <w:rsid w:val="00D02906"/>
    <w:rsid w:val="00D035D0"/>
    <w:rsid w:val="00D0398C"/>
    <w:rsid w:val="00D04512"/>
    <w:rsid w:val="00D05C52"/>
    <w:rsid w:val="00D06494"/>
    <w:rsid w:val="00D07B35"/>
    <w:rsid w:val="00D07F13"/>
    <w:rsid w:val="00D10338"/>
    <w:rsid w:val="00D10ED1"/>
    <w:rsid w:val="00D10EFB"/>
    <w:rsid w:val="00D10F88"/>
    <w:rsid w:val="00D11012"/>
    <w:rsid w:val="00D11F5C"/>
    <w:rsid w:val="00D12D92"/>
    <w:rsid w:val="00D12EF2"/>
    <w:rsid w:val="00D131AA"/>
    <w:rsid w:val="00D13A08"/>
    <w:rsid w:val="00D13ECB"/>
    <w:rsid w:val="00D14887"/>
    <w:rsid w:val="00D149AF"/>
    <w:rsid w:val="00D14BEC"/>
    <w:rsid w:val="00D14FDA"/>
    <w:rsid w:val="00D152D5"/>
    <w:rsid w:val="00D15EFF"/>
    <w:rsid w:val="00D21051"/>
    <w:rsid w:val="00D21199"/>
    <w:rsid w:val="00D212F8"/>
    <w:rsid w:val="00D21332"/>
    <w:rsid w:val="00D217A7"/>
    <w:rsid w:val="00D219B1"/>
    <w:rsid w:val="00D22B19"/>
    <w:rsid w:val="00D23483"/>
    <w:rsid w:val="00D244C3"/>
    <w:rsid w:val="00D2526C"/>
    <w:rsid w:val="00D2549B"/>
    <w:rsid w:val="00D2564D"/>
    <w:rsid w:val="00D26158"/>
    <w:rsid w:val="00D26AAB"/>
    <w:rsid w:val="00D273ED"/>
    <w:rsid w:val="00D27C7D"/>
    <w:rsid w:val="00D27FF6"/>
    <w:rsid w:val="00D30492"/>
    <w:rsid w:val="00D30F1C"/>
    <w:rsid w:val="00D31D59"/>
    <w:rsid w:val="00D32DAC"/>
    <w:rsid w:val="00D33187"/>
    <w:rsid w:val="00D336E1"/>
    <w:rsid w:val="00D338B4"/>
    <w:rsid w:val="00D33C08"/>
    <w:rsid w:val="00D34131"/>
    <w:rsid w:val="00D34430"/>
    <w:rsid w:val="00D34A49"/>
    <w:rsid w:val="00D3567C"/>
    <w:rsid w:val="00D37173"/>
    <w:rsid w:val="00D375EF"/>
    <w:rsid w:val="00D3764D"/>
    <w:rsid w:val="00D37CFB"/>
    <w:rsid w:val="00D37F55"/>
    <w:rsid w:val="00D40E0B"/>
    <w:rsid w:val="00D41461"/>
    <w:rsid w:val="00D41C27"/>
    <w:rsid w:val="00D42EFF"/>
    <w:rsid w:val="00D437E6"/>
    <w:rsid w:val="00D44E75"/>
    <w:rsid w:val="00D453AE"/>
    <w:rsid w:val="00D4595B"/>
    <w:rsid w:val="00D45B55"/>
    <w:rsid w:val="00D465A8"/>
    <w:rsid w:val="00D47EC1"/>
    <w:rsid w:val="00D5072C"/>
    <w:rsid w:val="00D50A4E"/>
    <w:rsid w:val="00D511C8"/>
    <w:rsid w:val="00D51556"/>
    <w:rsid w:val="00D537A3"/>
    <w:rsid w:val="00D53BAD"/>
    <w:rsid w:val="00D53C10"/>
    <w:rsid w:val="00D54C07"/>
    <w:rsid w:val="00D54EC6"/>
    <w:rsid w:val="00D55A5E"/>
    <w:rsid w:val="00D55D5C"/>
    <w:rsid w:val="00D55F4B"/>
    <w:rsid w:val="00D56FA2"/>
    <w:rsid w:val="00D57757"/>
    <w:rsid w:val="00D57BD4"/>
    <w:rsid w:val="00D60586"/>
    <w:rsid w:val="00D61EBA"/>
    <w:rsid w:val="00D62B88"/>
    <w:rsid w:val="00D62C8B"/>
    <w:rsid w:val="00D63263"/>
    <w:rsid w:val="00D63314"/>
    <w:rsid w:val="00D63E9B"/>
    <w:rsid w:val="00D644AF"/>
    <w:rsid w:val="00D64665"/>
    <w:rsid w:val="00D64929"/>
    <w:rsid w:val="00D65898"/>
    <w:rsid w:val="00D65A26"/>
    <w:rsid w:val="00D65ABA"/>
    <w:rsid w:val="00D6672B"/>
    <w:rsid w:val="00D67053"/>
    <w:rsid w:val="00D670D0"/>
    <w:rsid w:val="00D67708"/>
    <w:rsid w:val="00D701E1"/>
    <w:rsid w:val="00D70DB3"/>
    <w:rsid w:val="00D71E2B"/>
    <w:rsid w:val="00D725FC"/>
    <w:rsid w:val="00D72CFF"/>
    <w:rsid w:val="00D72FF8"/>
    <w:rsid w:val="00D73CE3"/>
    <w:rsid w:val="00D73EBA"/>
    <w:rsid w:val="00D74068"/>
    <w:rsid w:val="00D741C2"/>
    <w:rsid w:val="00D7430C"/>
    <w:rsid w:val="00D74BCC"/>
    <w:rsid w:val="00D76041"/>
    <w:rsid w:val="00D760D6"/>
    <w:rsid w:val="00D7630B"/>
    <w:rsid w:val="00D76463"/>
    <w:rsid w:val="00D76B3F"/>
    <w:rsid w:val="00D76BF6"/>
    <w:rsid w:val="00D76FE7"/>
    <w:rsid w:val="00D7796B"/>
    <w:rsid w:val="00D77E13"/>
    <w:rsid w:val="00D803A4"/>
    <w:rsid w:val="00D803AD"/>
    <w:rsid w:val="00D80D98"/>
    <w:rsid w:val="00D810BA"/>
    <w:rsid w:val="00D815CC"/>
    <w:rsid w:val="00D83BF7"/>
    <w:rsid w:val="00D83C3C"/>
    <w:rsid w:val="00D83FBE"/>
    <w:rsid w:val="00D84423"/>
    <w:rsid w:val="00D84759"/>
    <w:rsid w:val="00D84A8C"/>
    <w:rsid w:val="00D85115"/>
    <w:rsid w:val="00D8550C"/>
    <w:rsid w:val="00D85BE0"/>
    <w:rsid w:val="00D860A9"/>
    <w:rsid w:val="00D8645C"/>
    <w:rsid w:val="00D867BF"/>
    <w:rsid w:val="00D86C8A"/>
    <w:rsid w:val="00D87601"/>
    <w:rsid w:val="00D87ACF"/>
    <w:rsid w:val="00D87F20"/>
    <w:rsid w:val="00D90A6A"/>
    <w:rsid w:val="00D91121"/>
    <w:rsid w:val="00D91709"/>
    <w:rsid w:val="00D91D38"/>
    <w:rsid w:val="00D923AF"/>
    <w:rsid w:val="00D93C25"/>
    <w:rsid w:val="00D93F33"/>
    <w:rsid w:val="00D93F68"/>
    <w:rsid w:val="00D93F82"/>
    <w:rsid w:val="00D940DC"/>
    <w:rsid w:val="00D95011"/>
    <w:rsid w:val="00D95121"/>
    <w:rsid w:val="00D9531D"/>
    <w:rsid w:val="00D9539B"/>
    <w:rsid w:val="00D958E9"/>
    <w:rsid w:val="00D9594D"/>
    <w:rsid w:val="00D960C6"/>
    <w:rsid w:val="00D960FE"/>
    <w:rsid w:val="00D9647E"/>
    <w:rsid w:val="00D9650B"/>
    <w:rsid w:val="00D96C6F"/>
    <w:rsid w:val="00D97EED"/>
    <w:rsid w:val="00DA0747"/>
    <w:rsid w:val="00DA0960"/>
    <w:rsid w:val="00DA16A3"/>
    <w:rsid w:val="00DA23BE"/>
    <w:rsid w:val="00DA24A1"/>
    <w:rsid w:val="00DA27D4"/>
    <w:rsid w:val="00DA3C6D"/>
    <w:rsid w:val="00DA47C6"/>
    <w:rsid w:val="00DA5BCD"/>
    <w:rsid w:val="00DA5C0F"/>
    <w:rsid w:val="00DA65D2"/>
    <w:rsid w:val="00DA6769"/>
    <w:rsid w:val="00DA6B02"/>
    <w:rsid w:val="00DA6D88"/>
    <w:rsid w:val="00DA6FAE"/>
    <w:rsid w:val="00DA7327"/>
    <w:rsid w:val="00DA7D7E"/>
    <w:rsid w:val="00DB0503"/>
    <w:rsid w:val="00DB0F21"/>
    <w:rsid w:val="00DB12C8"/>
    <w:rsid w:val="00DB1377"/>
    <w:rsid w:val="00DB18A2"/>
    <w:rsid w:val="00DB1DAB"/>
    <w:rsid w:val="00DB285F"/>
    <w:rsid w:val="00DB32C7"/>
    <w:rsid w:val="00DB3FA0"/>
    <w:rsid w:val="00DB4C5D"/>
    <w:rsid w:val="00DB540D"/>
    <w:rsid w:val="00DB5F02"/>
    <w:rsid w:val="00DB71F3"/>
    <w:rsid w:val="00DB7601"/>
    <w:rsid w:val="00DB79B6"/>
    <w:rsid w:val="00DC0384"/>
    <w:rsid w:val="00DC03D8"/>
    <w:rsid w:val="00DC0546"/>
    <w:rsid w:val="00DC0E9A"/>
    <w:rsid w:val="00DC26EB"/>
    <w:rsid w:val="00DC2A57"/>
    <w:rsid w:val="00DC2CB2"/>
    <w:rsid w:val="00DC2DE3"/>
    <w:rsid w:val="00DC3064"/>
    <w:rsid w:val="00DC37EF"/>
    <w:rsid w:val="00DC39D8"/>
    <w:rsid w:val="00DC3AEB"/>
    <w:rsid w:val="00DC5038"/>
    <w:rsid w:val="00DC51A1"/>
    <w:rsid w:val="00DC55A9"/>
    <w:rsid w:val="00DC61E0"/>
    <w:rsid w:val="00DC6A52"/>
    <w:rsid w:val="00DC7BB1"/>
    <w:rsid w:val="00DC7BD3"/>
    <w:rsid w:val="00DC7C6B"/>
    <w:rsid w:val="00DD03D5"/>
    <w:rsid w:val="00DD0407"/>
    <w:rsid w:val="00DD06C3"/>
    <w:rsid w:val="00DD089D"/>
    <w:rsid w:val="00DD0DB6"/>
    <w:rsid w:val="00DD28D8"/>
    <w:rsid w:val="00DD2BC1"/>
    <w:rsid w:val="00DD3011"/>
    <w:rsid w:val="00DD30E4"/>
    <w:rsid w:val="00DD31C0"/>
    <w:rsid w:val="00DD31C9"/>
    <w:rsid w:val="00DD378B"/>
    <w:rsid w:val="00DD391F"/>
    <w:rsid w:val="00DD47BD"/>
    <w:rsid w:val="00DD5684"/>
    <w:rsid w:val="00DD56BA"/>
    <w:rsid w:val="00DD5E3F"/>
    <w:rsid w:val="00DD6317"/>
    <w:rsid w:val="00DD688A"/>
    <w:rsid w:val="00DD6B8C"/>
    <w:rsid w:val="00DD6C2D"/>
    <w:rsid w:val="00DD7209"/>
    <w:rsid w:val="00DD7A04"/>
    <w:rsid w:val="00DE1844"/>
    <w:rsid w:val="00DE1946"/>
    <w:rsid w:val="00DE21AB"/>
    <w:rsid w:val="00DE260A"/>
    <w:rsid w:val="00DE262C"/>
    <w:rsid w:val="00DE26AD"/>
    <w:rsid w:val="00DE2A63"/>
    <w:rsid w:val="00DE3B6D"/>
    <w:rsid w:val="00DE3ECF"/>
    <w:rsid w:val="00DE4B68"/>
    <w:rsid w:val="00DE4C6B"/>
    <w:rsid w:val="00DE6439"/>
    <w:rsid w:val="00DE6EB7"/>
    <w:rsid w:val="00DE7216"/>
    <w:rsid w:val="00DF045E"/>
    <w:rsid w:val="00DF0917"/>
    <w:rsid w:val="00DF0BE9"/>
    <w:rsid w:val="00DF105A"/>
    <w:rsid w:val="00DF2218"/>
    <w:rsid w:val="00DF268B"/>
    <w:rsid w:val="00DF3A11"/>
    <w:rsid w:val="00DF3D08"/>
    <w:rsid w:val="00DF4017"/>
    <w:rsid w:val="00DF424F"/>
    <w:rsid w:val="00DF5D69"/>
    <w:rsid w:val="00DF6FBE"/>
    <w:rsid w:val="00E00327"/>
    <w:rsid w:val="00E00C9C"/>
    <w:rsid w:val="00E00F4C"/>
    <w:rsid w:val="00E01103"/>
    <w:rsid w:val="00E0318F"/>
    <w:rsid w:val="00E035C0"/>
    <w:rsid w:val="00E04A6F"/>
    <w:rsid w:val="00E0655C"/>
    <w:rsid w:val="00E07340"/>
    <w:rsid w:val="00E075F1"/>
    <w:rsid w:val="00E0773F"/>
    <w:rsid w:val="00E11020"/>
    <w:rsid w:val="00E111B7"/>
    <w:rsid w:val="00E115B8"/>
    <w:rsid w:val="00E1195A"/>
    <w:rsid w:val="00E11CC3"/>
    <w:rsid w:val="00E12DE5"/>
    <w:rsid w:val="00E13193"/>
    <w:rsid w:val="00E138C4"/>
    <w:rsid w:val="00E13FD2"/>
    <w:rsid w:val="00E14930"/>
    <w:rsid w:val="00E14B43"/>
    <w:rsid w:val="00E1519D"/>
    <w:rsid w:val="00E15C83"/>
    <w:rsid w:val="00E16667"/>
    <w:rsid w:val="00E17118"/>
    <w:rsid w:val="00E17180"/>
    <w:rsid w:val="00E17C69"/>
    <w:rsid w:val="00E17D1B"/>
    <w:rsid w:val="00E212C6"/>
    <w:rsid w:val="00E21420"/>
    <w:rsid w:val="00E215EF"/>
    <w:rsid w:val="00E21F5F"/>
    <w:rsid w:val="00E22231"/>
    <w:rsid w:val="00E22CFD"/>
    <w:rsid w:val="00E234DC"/>
    <w:rsid w:val="00E234F4"/>
    <w:rsid w:val="00E235B7"/>
    <w:rsid w:val="00E2367A"/>
    <w:rsid w:val="00E2397B"/>
    <w:rsid w:val="00E243FA"/>
    <w:rsid w:val="00E24876"/>
    <w:rsid w:val="00E24A24"/>
    <w:rsid w:val="00E25714"/>
    <w:rsid w:val="00E2590E"/>
    <w:rsid w:val="00E2645D"/>
    <w:rsid w:val="00E27371"/>
    <w:rsid w:val="00E274D3"/>
    <w:rsid w:val="00E30088"/>
    <w:rsid w:val="00E304A3"/>
    <w:rsid w:val="00E31BA2"/>
    <w:rsid w:val="00E31EC0"/>
    <w:rsid w:val="00E31F9F"/>
    <w:rsid w:val="00E31FAC"/>
    <w:rsid w:val="00E3276B"/>
    <w:rsid w:val="00E32D7D"/>
    <w:rsid w:val="00E333FA"/>
    <w:rsid w:val="00E33615"/>
    <w:rsid w:val="00E336EC"/>
    <w:rsid w:val="00E3374D"/>
    <w:rsid w:val="00E338CC"/>
    <w:rsid w:val="00E33A90"/>
    <w:rsid w:val="00E341B0"/>
    <w:rsid w:val="00E3440E"/>
    <w:rsid w:val="00E34892"/>
    <w:rsid w:val="00E350C0"/>
    <w:rsid w:val="00E3533F"/>
    <w:rsid w:val="00E35B82"/>
    <w:rsid w:val="00E35E68"/>
    <w:rsid w:val="00E35FBD"/>
    <w:rsid w:val="00E3677C"/>
    <w:rsid w:val="00E36CAF"/>
    <w:rsid w:val="00E36D42"/>
    <w:rsid w:val="00E37189"/>
    <w:rsid w:val="00E37B23"/>
    <w:rsid w:val="00E37F8F"/>
    <w:rsid w:val="00E400F5"/>
    <w:rsid w:val="00E4030E"/>
    <w:rsid w:val="00E40B77"/>
    <w:rsid w:val="00E40C65"/>
    <w:rsid w:val="00E40D02"/>
    <w:rsid w:val="00E41C5A"/>
    <w:rsid w:val="00E4245E"/>
    <w:rsid w:val="00E42E74"/>
    <w:rsid w:val="00E42F08"/>
    <w:rsid w:val="00E4306A"/>
    <w:rsid w:val="00E43439"/>
    <w:rsid w:val="00E434E0"/>
    <w:rsid w:val="00E43A3A"/>
    <w:rsid w:val="00E4420F"/>
    <w:rsid w:val="00E44FF6"/>
    <w:rsid w:val="00E4549B"/>
    <w:rsid w:val="00E45718"/>
    <w:rsid w:val="00E458E3"/>
    <w:rsid w:val="00E45902"/>
    <w:rsid w:val="00E45EE0"/>
    <w:rsid w:val="00E46874"/>
    <w:rsid w:val="00E473EE"/>
    <w:rsid w:val="00E47A62"/>
    <w:rsid w:val="00E5062A"/>
    <w:rsid w:val="00E507B9"/>
    <w:rsid w:val="00E5082D"/>
    <w:rsid w:val="00E51F36"/>
    <w:rsid w:val="00E51FAF"/>
    <w:rsid w:val="00E522DE"/>
    <w:rsid w:val="00E555B4"/>
    <w:rsid w:val="00E55BEE"/>
    <w:rsid w:val="00E56CC9"/>
    <w:rsid w:val="00E56FCC"/>
    <w:rsid w:val="00E5754F"/>
    <w:rsid w:val="00E57B47"/>
    <w:rsid w:val="00E57BBA"/>
    <w:rsid w:val="00E57E5E"/>
    <w:rsid w:val="00E6138E"/>
    <w:rsid w:val="00E619DC"/>
    <w:rsid w:val="00E61CF9"/>
    <w:rsid w:val="00E622F8"/>
    <w:rsid w:val="00E64B5F"/>
    <w:rsid w:val="00E653BD"/>
    <w:rsid w:val="00E6598F"/>
    <w:rsid w:val="00E66546"/>
    <w:rsid w:val="00E6665C"/>
    <w:rsid w:val="00E66907"/>
    <w:rsid w:val="00E66A93"/>
    <w:rsid w:val="00E66BEE"/>
    <w:rsid w:val="00E70128"/>
    <w:rsid w:val="00E71E74"/>
    <w:rsid w:val="00E72752"/>
    <w:rsid w:val="00E72B60"/>
    <w:rsid w:val="00E7380C"/>
    <w:rsid w:val="00E73D81"/>
    <w:rsid w:val="00E7426D"/>
    <w:rsid w:val="00E7451D"/>
    <w:rsid w:val="00E751D9"/>
    <w:rsid w:val="00E75A46"/>
    <w:rsid w:val="00E75DCC"/>
    <w:rsid w:val="00E75EB3"/>
    <w:rsid w:val="00E76D68"/>
    <w:rsid w:val="00E80854"/>
    <w:rsid w:val="00E80862"/>
    <w:rsid w:val="00E8128D"/>
    <w:rsid w:val="00E81876"/>
    <w:rsid w:val="00E82C93"/>
    <w:rsid w:val="00E831C6"/>
    <w:rsid w:val="00E8341A"/>
    <w:rsid w:val="00E83A1F"/>
    <w:rsid w:val="00E84C2B"/>
    <w:rsid w:val="00E84EA5"/>
    <w:rsid w:val="00E850C0"/>
    <w:rsid w:val="00E863A1"/>
    <w:rsid w:val="00E86ACF"/>
    <w:rsid w:val="00E875B1"/>
    <w:rsid w:val="00E87B2C"/>
    <w:rsid w:val="00E90244"/>
    <w:rsid w:val="00E90340"/>
    <w:rsid w:val="00E904C4"/>
    <w:rsid w:val="00E912D9"/>
    <w:rsid w:val="00E916F4"/>
    <w:rsid w:val="00E91ED5"/>
    <w:rsid w:val="00E92C1B"/>
    <w:rsid w:val="00E93667"/>
    <w:rsid w:val="00E93681"/>
    <w:rsid w:val="00E93EE5"/>
    <w:rsid w:val="00E9411D"/>
    <w:rsid w:val="00E94ECD"/>
    <w:rsid w:val="00E950CE"/>
    <w:rsid w:val="00E95259"/>
    <w:rsid w:val="00E9558D"/>
    <w:rsid w:val="00E95A01"/>
    <w:rsid w:val="00E962B7"/>
    <w:rsid w:val="00EA035F"/>
    <w:rsid w:val="00EA1555"/>
    <w:rsid w:val="00EA2311"/>
    <w:rsid w:val="00EA25FD"/>
    <w:rsid w:val="00EA281E"/>
    <w:rsid w:val="00EA2A96"/>
    <w:rsid w:val="00EA3775"/>
    <w:rsid w:val="00EA3CFA"/>
    <w:rsid w:val="00EA3D7A"/>
    <w:rsid w:val="00EA4162"/>
    <w:rsid w:val="00EA4345"/>
    <w:rsid w:val="00EA486E"/>
    <w:rsid w:val="00EA6B53"/>
    <w:rsid w:val="00EA738B"/>
    <w:rsid w:val="00EA7CF3"/>
    <w:rsid w:val="00EB126A"/>
    <w:rsid w:val="00EB1338"/>
    <w:rsid w:val="00EB1410"/>
    <w:rsid w:val="00EB2A34"/>
    <w:rsid w:val="00EB3CE0"/>
    <w:rsid w:val="00EB4197"/>
    <w:rsid w:val="00EB4E4F"/>
    <w:rsid w:val="00EB4F2C"/>
    <w:rsid w:val="00EB4FA2"/>
    <w:rsid w:val="00EB5F7C"/>
    <w:rsid w:val="00EB694C"/>
    <w:rsid w:val="00EB78E8"/>
    <w:rsid w:val="00EC10DC"/>
    <w:rsid w:val="00EC139F"/>
    <w:rsid w:val="00EC198E"/>
    <w:rsid w:val="00EC1AEE"/>
    <w:rsid w:val="00EC26E6"/>
    <w:rsid w:val="00EC290E"/>
    <w:rsid w:val="00EC459C"/>
    <w:rsid w:val="00EC5525"/>
    <w:rsid w:val="00EC5F83"/>
    <w:rsid w:val="00EC61A6"/>
    <w:rsid w:val="00EC7162"/>
    <w:rsid w:val="00EC7813"/>
    <w:rsid w:val="00EC7DFB"/>
    <w:rsid w:val="00ED0445"/>
    <w:rsid w:val="00ED195E"/>
    <w:rsid w:val="00ED266E"/>
    <w:rsid w:val="00ED2AC8"/>
    <w:rsid w:val="00ED2CBE"/>
    <w:rsid w:val="00ED343F"/>
    <w:rsid w:val="00ED4848"/>
    <w:rsid w:val="00ED511F"/>
    <w:rsid w:val="00ED55A6"/>
    <w:rsid w:val="00ED57C2"/>
    <w:rsid w:val="00ED606C"/>
    <w:rsid w:val="00ED65B4"/>
    <w:rsid w:val="00ED6E06"/>
    <w:rsid w:val="00ED6EA3"/>
    <w:rsid w:val="00ED7931"/>
    <w:rsid w:val="00EE01E3"/>
    <w:rsid w:val="00EE1133"/>
    <w:rsid w:val="00EE1DFC"/>
    <w:rsid w:val="00EE1F63"/>
    <w:rsid w:val="00EE24CB"/>
    <w:rsid w:val="00EE327F"/>
    <w:rsid w:val="00EE3426"/>
    <w:rsid w:val="00EE370E"/>
    <w:rsid w:val="00EE380C"/>
    <w:rsid w:val="00EE3A5D"/>
    <w:rsid w:val="00EE78B9"/>
    <w:rsid w:val="00EF070A"/>
    <w:rsid w:val="00EF1588"/>
    <w:rsid w:val="00EF1656"/>
    <w:rsid w:val="00EF18F5"/>
    <w:rsid w:val="00EF270A"/>
    <w:rsid w:val="00EF2951"/>
    <w:rsid w:val="00EF31FB"/>
    <w:rsid w:val="00EF3634"/>
    <w:rsid w:val="00EF37F7"/>
    <w:rsid w:val="00EF3A56"/>
    <w:rsid w:val="00EF4133"/>
    <w:rsid w:val="00EF4E3E"/>
    <w:rsid w:val="00EF5BE9"/>
    <w:rsid w:val="00EF5C6E"/>
    <w:rsid w:val="00EF61B7"/>
    <w:rsid w:val="00EF6D8A"/>
    <w:rsid w:val="00EF757E"/>
    <w:rsid w:val="00EF7867"/>
    <w:rsid w:val="00F00489"/>
    <w:rsid w:val="00F00658"/>
    <w:rsid w:val="00F00960"/>
    <w:rsid w:val="00F01751"/>
    <w:rsid w:val="00F01CA5"/>
    <w:rsid w:val="00F03271"/>
    <w:rsid w:val="00F0421C"/>
    <w:rsid w:val="00F04FE1"/>
    <w:rsid w:val="00F052C3"/>
    <w:rsid w:val="00F05BD2"/>
    <w:rsid w:val="00F05D37"/>
    <w:rsid w:val="00F0641C"/>
    <w:rsid w:val="00F0771A"/>
    <w:rsid w:val="00F07C01"/>
    <w:rsid w:val="00F108F6"/>
    <w:rsid w:val="00F10939"/>
    <w:rsid w:val="00F10B4A"/>
    <w:rsid w:val="00F10DEA"/>
    <w:rsid w:val="00F11659"/>
    <w:rsid w:val="00F11B6F"/>
    <w:rsid w:val="00F133B1"/>
    <w:rsid w:val="00F138EE"/>
    <w:rsid w:val="00F14764"/>
    <w:rsid w:val="00F14B9F"/>
    <w:rsid w:val="00F151B9"/>
    <w:rsid w:val="00F15E1D"/>
    <w:rsid w:val="00F15E9C"/>
    <w:rsid w:val="00F16AA7"/>
    <w:rsid w:val="00F16B89"/>
    <w:rsid w:val="00F1710F"/>
    <w:rsid w:val="00F17947"/>
    <w:rsid w:val="00F17D98"/>
    <w:rsid w:val="00F17F68"/>
    <w:rsid w:val="00F20C9E"/>
    <w:rsid w:val="00F2194A"/>
    <w:rsid w:val="00F21D91"/>
    <w:rsid w:val="00F22112"/>
    <w:rsid w:val="00F22B41"/>
    <w:rsid w:val="00F22FBA"/>
    <w:rsid w:val="00F242C5"/>
    <w:rsid w:val="00F2438D"/>
    <w:rsid w:val="00F2573A"/>
    <w:rsid w:val="00F2574A"/>
    <w:rsid w:val="00F26062"/>
    <w:rsid w:val="00F26726"/>
    <w:rsid w:val="00F26A04"/>
    <w:rsid w:val="00F26E79"/>
    <w:rsid w:val="00F27CE0"/>
    <w:rsid w:val="00F27D76"/>
    <w:rsid w:val="00F30B60"/>
    <w:rsid w:val="00F30DB7"/>
    <w:rsid w:val="00F3100A"/>
    <w:rsid w:val="00F3152F"/>
    <w:rsid w:val="00F315BD"/>
    <w:rsid w:val="00F31E19"/>
    <w:rsid w:val="00F32108"/>
    <w:rsid w:val="00F324E7"/>
    <w:rsid w:val="00F333B7"/>
    <w:rsid w:val="00F34B58"/>
    <w:rsid w:val="00F34C15"/>
    <w:rsid w:val="00F3502F"/>
    <w:rsid w:val="00F355C8"/>
    <w:rsid w:val="00F357C4"/>
    <w:rsid w:val="00F35E9D"/>
    <w:rsid w:val="00F36B44"/>
    <w:rsid w:val="00F373AA"/>
    <w:rsid w:val="00F374FB"/>
    <w:rsid w:val="00F3756E"/>
    <w:rsid w:val="00F378BD"/>
    <w:rsid w:val="00F3796D"/>
    <w:rsid w:val="00F37B42"/>
    <w:rsid w:val="00F37CA9"/>
    <w:rsid w:val="00F4011B"/>
    <w:rsid w:val="00F40D87"/>
    <w:rsid w:val="00F40F3C"/>
    <w:rsid w:val="00F41D04"/>
    <w:rsid w:val="00F420C5"/>
    <w:rsid w:val="00F435E1"/>
    <w:rsid w:val="00F4488C"/>
    <w:rsid w:val="00F45867"/>
    <w:rsid w:val="00F45C34"/>
    <w:rsid w:val="00F462A3"/>
    <w:rsid w:val="00F46644"/>
    <w:rsid w:val="00F46713"/>
    <w:rsid w:val="00F46B0E"/>
    <w:rsid w:val="00F47780"/>
    <w:rsid w:val="00F47993"/>
    <w:rsid w:val="00F47BF7"/>
    <w:rsid w:val="00F5107E"/>
    <w:rsid w:val="00F51B5D"/>
    <w:rsid w:val="00F520BC"/>
    <w:rsid w:val="00F526D7"/>
    <w:rsid w:val="00F52CC7"/>
    <w:rsid w:val="00F52E18"/>
    <w:rsid w:val="00F53DAD"/>
    <w:rsid w:val="00F54883"/>
    <w:rsid w:val="00F54BD0"/>
    <w:rsid w:val="00F552DE"/>
    <w:rsid w:val="00F5539E"/>
    <w:rsid w:val="00F5556F"/>
    <w:rsid w:val="00F55B9F"/>
    <w:rsid w:val="00F56132"/>
    <w:rsid w:val="00F562E2"/>
    <w:rsid w:val="00F5657F"/>
    <w:rsid w:val="00F56C09"/>
    <w:rsid w:val="00F56D30"/>
    <w:rsid w:val="00F56EF8"/>
    <w:rsid w:val="00F57DA1"/>
    <w:rsid w:val="00F60919"/>
    <w:rsid w:val="00F61BEF"/>
    <w:rsid w:val="00F6202C"/>
    <w:rsid w:val="00F624E5"/>
    <w:rsid w:val="00F627F6"/>
    <w:rsid w:val="00F62AB0"/>
    <w:rsid w:val="00F62D33"/>
    <w:rsid w:val="00F639CB"/>
    <w:rsid w:val="00F63A79"/>
    <w:rsid w:val="00F64429"/>
    <w:rsid w:val="00F64A87"/>
    <w:rsid w:val="00F653AF"/>
    <w:rsid w:val="00F654C9"/>
    <w:rsid w:val="00F65CB1"/>
    <w:rsid w:val="00F66B34"/>
    <w:rsid w:val="00F66E7E"/>
    <w:rsid w:val="00F66EB2"/>
    <w:rsid w:val="00F678ED"/>
    <w:rsid w:val="00F679C4"/>
    <w:rsid w:val="00F67C80"/>
    <w:rsid w:val="00F701CA"/>
    <w:rsid w:val="00F7041C"/>
    <w:rsid w:val="00F717B8"/>
    <w:rsid w:val="00F73365"/>
    <w:rsid w:val="00F73C30"/>
    <w:rsid w:val="00F73CC5"/>
    <w:rsid w:val="00F73DE2"/>
    <w:rsid w:val="00F74D09"/>
    <w:rsid w:val="00F75EC6"/>
    <w:rsid w:val="00F769CE"/>
    <w:rsid w:val="00F76CC6"/>
    <w:rsid w:val="00F76CCB"/>
    <w:rsid w:val="00F77DFF"/>
    <w:rsid w:val="00F77ED2"/>
    <w:rsid w:val="00F8043B"/>
    <w:rsid w:val="00F80B1F"/>
    <w:rsid w:val="00F837EE"/>
    <w:rsid w:val="00F839EE"/>
    <w:rsid w:val="00F85A6E"/>
    <w:rsid w:val="00F85F4B"/>
    <w:rsid w:val="00F864D3"/>
    <w:rsid w:val="00F86C2B"/>
    <w:rsid w:val="00F87390"/>
    <w:rsid w:val="00F87C25"/>
    <w:rsid w:val="00F9109F"/>
    <w:rsid w:val="00F91710"/>
    <w:rsid w:val="00F9214A"/>
    <w:rsid w:val="00F9228D"/>
    <w:rsid w:val="00F923AE"/>
    <w:rsid w:val="00F92878"/>
    <w:rsid w:val="00F934C5"/>
    <w:rsid w:val="00F935EE"/>
    <w:rsid w:val="00F93617"/>
    <w:rsid w:val="00F93ED5"/>
    <w:rsid w:val="00F94278"/>
    <w:rsid w:val="00F9429B"/>
    <w:rsid w:val="00F94AA6"/>
    <w:rsid w:val="00F95011"/>
    <w:rsid w:val="00F95BAF"/>
    <w:rsid w:val="00F960AC"/>
    <w:rsid w:val="00F96B14"/>
    <w:rsid w:val="00F96B57"/>
    <w:rsid w:val="00F97F75"/>
    <w:rsid w:val="00FA010E"/>
    <w:rsid w:val="00FA04BD"/>
    <w:rsid w:val="00FA09D8"/>
    <w:rsid w:val="00FA0A84"/>
    <w:rsid w:val="00FA12DB"/>
    <w:rsid w:val="00FA1AA3"/>
    <w:rsid w:val="00FA2BB4"/>
    <w:rsid w:val="00FA3FC5"/>
    <w:rsid w:val="00FA4029"/>
    <w:rsid w:val="00FA4253"/>
    <w:rsid w:val="00FA458F"/>
    <w:rsid w:val="00FA5005"/>
    <w:rsid w:val="00FA534D"/>
    <w:rsid w:val="00FA53F8"/>
    <w:rsid w:val="00FA5BCE"/>
    <w:rsid w:val="00FA633F"/>
    <w:rsid w:val="00FA663A"/>
    <w:rsid w:val="00FA7268"/>
    <w:rsid w:val="00FA78E1"/>
    <w:rsid w:val="00FB0445"/>
    <w:rsid w:val="00FB06BF"/>
    <w:rsid w:val="00FB159D"/>
    <w:rsid w:val="00FB1AAC"/>
    <w:rsid w:val="00FB1BC5"/>
    <w:rsid w:val="00FB2704"/>
    <w:rsid w:val="00FB32A1"/>
    <w:rsid w:val="00FB4473"/>
    <w:rsid w:val="00FB4B2B"/>
    <w:rsid w:val="00FB576B"/>
    <w:rsid w:val="00FB67A8"/>
    <w:rsid w:val="00FB6CA4"/>
    <w:rsid w:val="00FB6F98"/>
    <w:rsid w:val="00FB7717"/>
    <w:rsid w:val="00FC0086"/>
    <w:rsid w:val="00FC00B9"/>
    <w:rsid w:val="00FC0D81"/>
    <w:rsid w:val="00FC150A"/>
    <w:rsid w:val="00FC17F8"/>
    <w:rsid w:val="00FC18F0"/>
    <w:rsid w:val="00FC19AF"/>
    <w:rsid w:val="00FC1F25"/>
    <w:rsid w:val="00FC2020"/>
    <w:rsid w:val="00FC22EF"/>
    <w:rsid w:val="00FC27F4"/>
    <w:rsid w:val="00FC2B29"/>
    <w:rsid w:val="00FC3D76"/>
    <w:rsid w:val="00FC4146"/>
    <w:rsid w:val="00FC521D"/>
    <w:rsid w:val="00FC5306"/>
    <w:rsid w:val="00FC53D1"/>
    <w:rsid w:val="00FC55FC"/>
    <w:rsid w:val="00FC5BFA"/>
    <w:rsid w:val="00FC685D"/>
    <w:rsid w:val="00FC6942"/>
    <w:rsid w:val="00FC6E8A"/>
    <w:rsid w:val="00FC6EF6"/>
    <w:rsid w:val="00FC6FE0"/>
    <w:rsid w:val="00FC72A6"/>
    <w:rsid w:val="00FD0987"/>
    <w:rsid w:val="00FD0FC1"/>
    <w:rsid w:val="00FD15E3"/>
    <w:rsid w:val="00FD1F15"/>
    <w:rsid w:val="00FD2270"/>
    <w:rsid w:val="00FD2A65"/>
    <w:rsid w:val="00FD2BE3"/>
    <w:rsid w:val="00FD3322"/>
    <w:rsid w:val="00FD4158"/>
    <w:rsid w:val="00FD42A5"/>
    <w:rsid w:val="00FD44F6"/>
    <w:rsid w:val="00FD46B9"/>
    <w:rsid w:val="00FD4E74"/>
    <w:rsid w:val="00FD5286"/>
    <w:rsid w:val="00FD65DF"/>
    <w:rsid w:val="00FD6D6E"/>
    <w:rsid w:val="00FD6F2A"/>
    <w:rsid w:val="00FD6F4A"/>
    <w:rsid w:val="00FD71AA"/>
    <w:rsid w:val="00FD76A2"/>
    <w:rsid w:val="00FD78AC"/>
    <w:rsid w:val="00FE0002"/>
    <w:rsid w:val="00FE011C"/>
    <w:rsid w:val="00FE01BC"/>
    <w:rsid w:val="00FE1A91"/>
    <w:rsid w:val="00FE23CE"/>
    <w:rsid w:val="00FE3219"/>
    <w:rsid w:val="00FE33E4"/>
    <w:rsid w:val="00FE3AF5"/>
    <w:rsid w:val="00FE3C61"/>
    <w:rsid w:val="00FE464C"/>
    <w:rsid w:val="00FE4D48"/>
    <w:rsid w:val="00FE5699"/>
    <w:rsid w:val="00FE56A7"/>
    <w:rsid w:val="00FE59C8"/>
    <w:rsid w:val="00FE5DDF"/>
    <w:rsid w:val="00FE6216"/>
    <w:rsid w:val="00FE762E"/>
    <w:rsid w:val="00FE7C6C"/>
    <w:rsid w:val="00FE7F58"/>
    <w:rsid w:val="00FF00C5"/>
    <w:rsid w:val="00FF0652"/>
    <w:rsid w:val="00FF0CB5"/>
    <w:rsid w:val="00FF0CFE"/>
    <w:rsid w:val="00FF0EA1"/>
    <w:rsid w:val="00FF23AD"/>
    <w:rsid w:val="00FF2C12"/>
    <w:rsid w:val="00FF2D0D"/>
    <w:rsid w:val="00FF2E7D"/>
    <w:rsid w:val="00FF3254"/>
    <w:rsid w:val="00FF32E8"/>
    <w:rsid w:val="00FF3408"/>
    <w:rsid w:val="00FF39F0"/>
    <w:rsid w:val="00FF4E12"/>
    <w:rsid w:val="00FF5C2F"/>
    <w:rsid w:val="00FF5DC3"/>
    <w:rsid w:val="00FF645F"/>
    <w:rsid w:val="00FF662B"/>
    <w:rsid w:val="00FF7220"/>
    <w:rsid w:val="00FF7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32569"/>
  <w15:docId w15:val="{B3112508-24E3-43DD-8CB0-6D532C53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233D"/>
    <w:pPr>
      <w:jc w:val="both"/>
    </w:pPr>
    <w:rPr>
      <w:rFonts w:ascii="Arial" w:hAnsi="Arial"/>
      <w:color w:val="292929"/>
      <w:sz w:val="20"/>
      <w:lang w:val="en-US"/>
    </w:rPr>
  </w:style>
  <w:style w:type="paragraph" w:styleId="berschrift1">
    <w:name w:val="heading 1"/>
    <w:aliases w:val="Header 1,Head1,Heading apps,2,Heading,Heading 10,Heading 101,Head11,Heading apps1,Heading 102,Head12,Heading apps2,Heading 103,Head13,Heading apps3,Heading 104,Head14,Heading apps4,H1,1,Part,Section Heading,Hoofdstuk,hoofdstuk"/>
    <w:basedOn w:val="Standard"/>
    <w:next w:val="Standard"/>
    <w:link w:val="berschrift1Zchn"/>
    <w:qFormat/>
    <w:rsid w:val="001C5491"/>
    <w:pPr>
      <w:keepNext/>
      <w:keepLines/>
      <w:numPr>
        <w:numId w:val="1"/>
      </w:numPr>
      <w:spacing w:before="240" w:after="120"/>
      <w:outlineLvl w:val="0"/>
    </w:pPr>
    <w:rPr>
      <w:rFonts w:eastAsiaTheme="majorEastAsia" w:cstheme="majorBidi"/>
      <w:b/>
      <w:color w:val="32768E"/>
      <w:sz w:val="28"/>
      <w:szCs w:val="32"/>
    </w:rPr>
  </w:style>
  <w:style w:type="paragraph" w:styleId="berschrift2">
    <w:name w:val="heading 2"/>
    <w:aliases w:val="Header 2,Sub-heading,Sub-section heading,Reset numbering,Chapter Title,2 headline,h,H2,h2,L2,Level 2 Topic Heading,dd heading 2,dh2,l2,Heading 2 Hidden,2nd level,1.1,Head 2,1st level heading,level 2 no toc,I2,Section Title,H21,Bijlage"/>
    <w:basedOn w:val="Standard"/>
    <w:next w:val="Standard"/>
    <w:link w:val="berschrift2Zchn"/>
    <w:unhideWhenUsed/>
    <w:qFormat/>
    <w:rsid w:val="006579E7"/>
    <w:pPr>
      <w:keepNext/>
      <w:keepLines/>
      <w:numPr>
        <w:ilvl w:val="1"/>
        <w:numId w:val="1"/>
      </w:numPr>
      <w:spacing w:before="40" w:after="0"/>
      <w:outlineLvl w:val="1"/>
    </w:pPr>
    <w:rPr>
      <w:rFonts w:eastAsiaTheme="majorEastAsia" w:cstheme="majorBidi"/>
      <w:b/>
      <w:color w:val="32768E"/>
      <w:sz w:val="24"/>
      <w:szCs w:val="26"/>
    </w:rPr>
  </w:style>
  <w:style w:type="paragraph" w:styleId="berschrift3">
    <w:name w:val="heading 3"/>
    <w:aliases w:val="Header 3,3 bullet,b,Table Attribute Heading,Bullet,B2,BULLET,bullet,bu,H3,h3,Level 3 Topic Heading,h31,h32,L3,l3,l31,3,3rd level,Head 3,subhead,1.,TF-Overskrift 3,Subhead,titre 1.1.1,ITT t3,PA Minor Section,l32,CT,l3+toc 3,level3,31"/>
    <w:basedOn w:val="Standard"/>
    <w:next w:val="Standard"/>
    <w:link w:val="berschrift3Zchn"/>
    <w:unhideWhenUsed/>
    <w:qFormat/>
    <w:rsid w:val="00CA22DC"/>
    <w:pPr>
      <w:keepNext/>
      <w:keepLines/>
      <w:numPr>
        <w:ilvl w:val="2"/>
        <w:numId w:val="1"/>
      </w:numPr>
      <w:spacing w:before="40" w:after="0"/>
      <w:outlineLvl w:val="2"/>
    </w:pPr>
    <w:rPr>
      <w:rFonts w:eastAsiaTheme="majorEastAsia" w:cstheme="majorBidi"/>
      <w:b/>
      <w:color w:val="32768E"/>
      <w:szCs w:val="24"/>
    </w:rPr>
  </w:style>
  <w:style w:type="paragraph" w:styleId="berschrift4">
    <w:name w:val="heading 4"/>
    <w:aliases w:val="Header 4,H4,h4,14,l4,4,141,h41,l41,41,142,h42,l42,h43,a.,Map Title,42,parapoint,¶,143,h44,l43,43,1411,h411,l411,411,1421,h421,l421,h431,a.1,Map Title1,421,parapoint1,¶1,H41,ITT t4,PA Micro Section,TE Heading 4,1.1.1.1,4th level,mh"/>
    <w:basedOn w:val="Standard"/>
    <w:next w:val="Standard"/>
    <w:link w:val="berschrift4Zchn"/>
    <w:unhideWhenUsed/>
    <w:qFormat/>
    <w:rsid w:val="008B44D1"/>
    <w:pPr>
      <w:keepNext/>
      <w:keepLines/>
      <w:numPr>
        <w:ilvl w:val="3"/>
        <w:numId w:val="1"/>
      </w:numPr>
      <w:spacing w:before="40" w:after="0"/>
      <w:outlineLvl w:val="3"/>
    </w:pPr>
    <w:rPr>
      <w:rFonts w:eastAsiaTheme="majorEastAsia" w:cstheme="majorBidi"/>
      <w:iCs/>
      <w:color w:val="32768E"/>
    </w:rPr>
  </w:style>
  <w:style w:type="paragraph" w:styleId="berschrift5">
    <w:name w:val="heading 5"/>
    <w:aliases w:val="Header 5"/>
    <w:basedOn w:val="Standard"/>
    <w:next w:val="Standard"/>
    <w:link w:val="berschrift5Zchn"/>
    <w:unhideWhenUsed/>
    <w:qFormat/>
    <w:rsid w:val="002A77BD"/>
    <w:pPr>
      <w:keepNext/>
      <w:keepLines/>
      <w:numPr>
        <w:ilvl w:val="4"/>
        <w:numId w:val="1"/>
      </w:numPr>
      <w:spacing w:before="40" w:after="0"/>
      <w:outlineLvl w:val="4"/>
    </w:pPr>
    <w:rPr>
      <w:rFonts w:eastAsiaTheme="majorEastAsia" w:cstheme="majorBidi"/>
      <w:i/>
      <w:color w:val="32768E"/>
    </w:rPr>
  </w:style>
  <w:style w:type="paragraph" w:styleId="berschrift6">
    <w:name w:val="heading 6"/>
    <w:basedOn w:val="Standard"/>
    <w:next w:val="Standard"/>
    <w:link w:val="berschrift6Zchn"/>
    <w:unhideWhenUsed/>
    <w:qFormat/>
    <w:rsid w:val="00375001"/>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nhideWhenUsed/>
    <w:qFormat/>
    <w:rsid w:val="0037500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nhideWhenUsed/>
    <w:qFormat/>
    <w:rsid w:val="003750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nhideWhenUsed/>
    <w:qFormat/>
    <w:rsid w:val="003750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Head1 Zchn,Heading apps Zchn,2 Zchn,Heading Zchn,Heading 10 Zchn,Heading 101 Zchn,Head11 Zchn,Heading apps1 Zchn,Heading 102 Zchn,Head12 Zchn,Heading apps2 Zchn,Heading 103 Zchn,Head13 Zchn,Heading apps3 Zchn,Head14 Zchn"/>
    <w:basedOn w:val="Absatz-Standardschriftart"/>
    <w:link w:val="berschrift1"/>
    <w:rsid w:val="001C5491"/>
    <w:rPr>
      <w:rFonts w:ascii="Arial" w:eastAsiaTheme="majorEastAsia" w:hAnsi="Arial" w:cstheme="majorBidi"/>
      <w:b/>
      <w:color w:val="32768E"/>
      <w:sz w:val="28"/>
      <w:szCs w:val="32"/>
      <w:lang w:val="en-US"/>
    </w:rPr>
  </w:style>
  <w:style w:type="character" w:customStyle="1" w:styleId="berschrift2Zchn">
    <w:name w:val="Überschrift 2 Zchn"/>
    <w:aliases w:val="Header 2 Zchn,Sub-heading Zchn,Sub-section heading Zchn,Reset numbering Zchn,Chapter Title Zchn,2 headline Zchn,h Zchn,H2 Zchn,h2 Zchn,L2 Zchn,Level 2 Topic Heading Zchn,dd heading 2 Zchn,dh2 Zchn,l2 Zchn,Heading 2 Hidden Zchn,I2 Zchn"/>
    <w:basedOn w:val="Absatz-Standardschriftart"/>
    <w:link w:val="berschrift2"/>
    <w:rsid w:val="006579E7"/>
    <w:rPr>
      <w:rFonts w:ascii="Arial" w:eastAsiaTheme="majorEastAsia" w:hAnsi="Arial" w:cstheme="majorBidi"/>
      <w:b/>
      <w:color w:val="32768E"/>
      <w:sz w:val="24"/>
      <w:szCs w:val="26"/>
      <w:lang w:val="en-US"/>
    </w:rPr>
  </w:style>
  <w:style w:type="character" w:customStyle="1" w:styleId="berschrift3Zchn">
    <w:name w:val="Überschrift 3 Zchn"/>
    <w:aliases w:val="Header 3 Zchn,3 bullet Zchn,b Zchn,Table Attribute Heading Zchn,Bullet Zchn,B2 Zchn,BULLET Zchn,bullet Zchn,bu Zchn,H3 Zchn,h3 Zchn,Level 3 Topic Heading Zchn,h31 Zchn,h32 Zchn,L3 Zchn,l3 Zchn,l31 Zchn,3 Zchn,3rd level Zchn,1. Zchn"/>
    <w:basedOn w:val="Absatz-Standardschriftart"/>
    <w:link w:val="berschrift3"/>
    <w:rsid w:val="00CA22DC"/>
    <w:rPr>
      <w:rFonts w:ascii="Arial" w:eastAsiaTheme="majorEastAsia" w:hAnsi="Arial" w:cstheme="majorBidi"/>
      <w:b/>
      <w:color w:val="32768E"/>
      <w:sz w:val="20"/>
      <w:szCs w:val="24"/>
      <w:lang w:val="en-US"/>
    </w:rPr>
  </w:style>
  <w:style w:type="character" w:customStyle="1" w:styleId="berschrift4Zchn">
    <w:name w:val="Überschrift 4 Zchn"/>
    <w:aliases w:val="Header 4 Zchn,H4 Zchn,h4 Zchn,14 Zchn,l4 Zchn,4 Zchn,141 Zchn,h41 Zchn,l41 Zchn,41 Zchn,142 Zchn,h42 Zchn,l42 Zchn,h43 Zchn,a. Zchn,Map Title Zchn,42 Zchn,parapoint Zchn,¶ Zchn,143 Zchn,h44 Zchn,l43 Zchn,43 Zchn,1411 Zchn,h411 Zchn"/>
    <w:basedOn w:val="Absatz-Standardschriftart"/>
    <w:link w:val="berschrift4"/>
    <w:rsid w:val="008B44D1"/>
    <w:rPr>
      <w:rFonts w:ascii="Arial" w:eastAsiaTheme="majorEastAsia" w:hAnsi="Arial" w:cstheme="majorBidi"/>
      <w:iCs/>
      <w:color w:val="32768E"/>
      <w:sz w:val="20"/>
      <w:lang w:val="en-US"/>
    </w:rPr>
  </w:style>
  <w:style w:type="character" w:customStyle="1" w:styleId="berschrift5Zchn">
    <w:name w:val="Überschrift 5 Zchn"/>
    <w:aliases w:val="Header 5 Zchn"/>
    <w:basedOn w:val="Absatz-Standardschriftart"/>
    <w:link w:val="berschrift5"/>
    <w:rsid w:val="002A77BD"/>
    <w:rPr>
      <w:rFonts w:ascii="Arial" w:eastAsiaTheme="majorEastAsia" w:hAnsi="Arial" w:cstheme="majorBidi"/>
      <w:i/>
      <w:color w:val="32768E"/>
      <w:sz w:val="20"/>
      <w:lang w:val="en-US"/>
    </w:rPr>
  </w:style>
  <w:style w:type="character" w:customStyle="1" w:styleId="berschrift6Zchn">
    <w:name w:val="Überschrift 6 Zchn"/>
    <w:basedOn w:val="Absatz-Standardschriftart"/>
    <w:link w:val="berschrift6"/>
    <w:rsid w:val="00375001"/>
    <w:rPr>
      <w:rFonts w:asciiTheme="majorHAnsi" w:eastAsiaTheme="majorEastAsia" w:hAnsiTheme="majorHAnsi" w:cstheme="majorBidi"/>
      <w:color w:val="1F4D78" w:themeColor="accent1" w:themeShade="7F"/>
      <w:sz w:val="20"/>
      <w:lang w:val="en-US"/>
    </w:rPr>
  </w:style>
  <w:style w:type="character" w:customStyle="1" w:styleId="berschrift7Zchn">
    <w:name w:val="Überschrift 7 Zchn"/>
    <w:basedOn w:val="Absatz-Standardschriftart"/>
    <w:link w:val="berschrift7"/>
    <w:rsid w:val="00375001"/>
    <w:rPr>
      <w:rFonts w:asciiTheme="majorHAnsi" w:eastAsiaTheme="majorEastAsia" w:hAnsiTheme="majorHAnsi" w:cstheme="majorBidi"/>
      <w:i/>
      <w:iCs/>
      <w:color w:val="1F4D78" w:themeColor="accent1" w:themeShade="7F"/>
      <w:sz w:val="20"/>
      <w:lang w:val="en-US"/>
    </w:rPr>
  </w:style>
  <w:style w:type="character" w:customStyle="1" w:styleId="berschrift8Zchn">
    <w:name w:val="Überschrift 8 Zchn"/>
    <w:basedOn w:val="Absatz-Standardschriftart"/>
    <w:link w:val="berschrift8"/>
    <w:rsid w:val="00375001"/>
    <w:rPr>
      <w:rFonts w:asciiTheme="majorHAnsi" w:eastAsiaTheme="majorEastAsia" w:hAnsiTheme="majorHAnsi" w:cstheme="majorBidi"/>
      <w:color w:val="272727" w:themeColor="text1" w:themeTint="D8"/>
      <w:sz w:val="21"/>
      <w:szCs w:val="21"/>
      <w:lang w:val="en-US"/>
    </w:rPr>
  </w:style>
  <w:style w:type="character" w:customStyle="1" w:styleId="berschrift9Zchn">
    <w:name w:val="Überschrift 9 Zchn"/>
    <w:basedOn w:val="Absatz-Standardschriftart"/>
    <w:link w:val="berschrift9"/>
    <w:rsid w:val="00375001"/>
    <w:rPr>
      <w:rFonts w:asciiTheme="majorHAnsi" w:eastAsiaTheme="majorEastAsia" w:hAnsiTheme="majorHAnsi" w:cstheme="majorBidi"/>
      <w:i/>
      <w:iCs/>
      <w:color w:val="272727" w:themeColor="text1" w:themeTint="D8"/>
      <w:sz w:val="21"/>
      <w:szCs w:val="21"/>
      <w:lang w:val="en-US"/>
    </w:rPr>
  </w:style>
  <w:style w:type="paragraph" w:styleId="Kopfzeile">
    <w:name w:val="header"/>
    <w:basedOn w:val="Standard"/>
    <w:link w:val="KopfzeileZchn"/>
    <w:uiPriority w:val="99"/>
    <w:unhideWhenUsed/>
    <w:rsid w:val="004A5F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5F01"/>
  </w:style>
  <w:style w:type="paragraph" w:styleId="Fuzeile">
    <w:name w:val="footer"/>
    <w:basedOn w:val="Standard"/>
    <w:link w:val="FuzeileZchn"/>
    <w:uiPriority w:val="99"/>
    <w:unhideWhenUsed/>
    <w:rsid w:val="004A5F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5F01"/>
  </w:style>
  <w:style w:type="paragraph" w:styleId="Sprechblasentext">
    <w:name w:val="Balloon Text"/>
    <w:basedOn w:val="Standard"/>
    <w:link w:val="SprechblasentextZchn"/>
    <w:uiPriority w:val="99"/>
    <w:semiHidden/>
    <w:unhideWhenUsed/>
    <w:rsid w:val="004A5F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F01"/>
    <w:rPr>
      <w:rFonts w:ascii="Segoe UI" w:hAnsi="Segoe UI" w:cs="Segoe UI"/>
      <w:sz w:val="18"/>
      <w:szCs w:val="18"/>
    </w:rPr>
  </w:style>
  <w:style w:type="table" w:styleId="Tabellenraster">
    <w:name w:val="Table Grid"/>
    <w:basedOn w:val="NormaleTabelle"/>
    <w:uiPriority w:val="59"/>
    <w:rsid w:val="00BA4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9848EB"/>
    <w:pPr>
      <w:spacing w:after="200" w:line="240" w:lineRule="auto"/>
      <w:jc w:val="center"/>
    </w:pPr>
    <w:rPr>
      <w:i/>
      <w:iCs/>
      <w:color w:val="04346F"/>
      <w:sz w:val="18"/>
      <w:szCs w:val="18"/>
    </w:rPr>
  </w:style>
  <w:style w:type="paragraph" w:styleId="Verzeichnis1">
    <w:name w:val="toc 1"/>
    <w:basedOn w:val="Standard"/>
    <w:next w:val="Standard"/>
    <w:autoRedefine/>
    <w:uiPriority w:val="39"/>
    <w:unhideWhenUsed/>
    <w:rsid w:val="006E02C2"/>
    <w:pPr>
      <w:tabs>
        <w:tab w:val="left" w:pos="851"/>
        <w:tab w:val="right" w:leader="dot" w:pos="9060"/>
      </w:tabs>
      <w:spacing w:before="180" w:after="60"/>
      <w:ind w:left="851" w:hanging="851"/>
    </w:pPr>
    <w:rPr>
      <w:b/>
    </w:rPr>
  </w:style>
  <w:style w:type="character" w:styleId="Hyperlink">
    <w:name w:val="Hyperlink"/>
    <w:basedOn w:val="Absatz-Standardschriftart"/>
    <w:uiPriority w:val="99"/>
    <w:unhideWhenUsed/>
    <w:rsid w:val="009848EB"/>
    <w:rPr>
      <w:color w:val="0563C1" w:themeColor="hyperlink"/>
      <w:u w:val="single"/>
    </w:rPr>
  </w:style>
  <w:style w:type="paragraph" w:customStyle="1" w:styleId="Header0">
    <w:name w:val="Header 0"/>
    <w:basedOn w:val="berschrift1"/>
    <w:next w:val="Standard"/>
    <w:link w:val="Header0Zchn"/>
    <w:qFormat/>
    <w:rsid w:val="006B42FA"/>
    <w:pPr>
      <w:numPr>
        <w:numId w:val="0"/>
      </w:numPr>
    </w:pPr>
  </w:style>
  <w:style w:type="character" w:customStyle="1" w:styleId="Header0Zchn">
    <w:name w:val="Header 0 Zchn"/>
    <w:basedOn w:val="berschrift1Zchn"/>
    <w:link w:val="Header0"/>
    <w:rsid w:val="006B42FA"/>
    <w:rPr>
      <w:rFonts w:ascii="Arial" w:eastAsiaTheme="majorEastAsia" w:hAnsi="Arial" w:cstheme="majorBidi"/>
      <w:b/>
      <w:color w:val="32768E"/>
      <w:sz w:val="28"/>
      <w:szCs w:val="32"/>
      <w:lang w:val="en-US"/>
    </w:rPr>
  </w:style>
  <w:style w:type="paragraph" w:styleId="Verzeichnis2">
    <w:name w:val="toc 2"/>
    <w:basedOn w:val="Standard"/>
    <w:next w:val="Standard"/>
    <w:autoRedefine/>
    <w:uiPriority w:val="39"/>
    <w:unhideWhenUsed/>
    <w:rsid w:val="006E02C2"/>
    <w:pPr>
      <w:tabs>
        <w:tab w:val="left" w:pos="851"/>
        <w:tab w:val="right" w:leader="dot" w:pos="9060"/>
      </w:tabs>
      <w:spacing w:before="60" w:after="0"/>
      <w:ind w:left="851" w:hanging="851"/>
    </w:pPr>
  </w:style>
  <w:style w:type="paragraph" w:styleId="Verzeichnis3">
    <w:name w:val="toc 3"/>
    <w:basedOn w:val="Standard"/>
    <w:next w:val="Standard"/>
    <w:autoRedefine/>
    <w:uiPriority w:val="39"/>
    <w:unhideWhenUsed/>
    <w:rsid w:val="006E02C2"/>
    <w:pPr>
      <w:tabs>
        <w:tab w:val="left" w:pos="851"/>
        <w:tab w:val="right" w:leader="dot" w:pos="9060"/>
      </w:tabs>
      <w:spacing w:after="0"/>
      <w:ind w:left="851" w:hanging="851"/>
    </w:pPr>
    <w:rPr>
      <w:noProof/>
    </w:rPr>
  </w:style>
  <w:style w:type="paragraph" w:styleId="Verzeichnis4">
    <w:name w:val="toc 4"/>
    <w:basedOn w:val="Standard"/>
    <w:next w:val="Standard"/>
    <w:autoRedefine/>
    <w:uiPriority w:val="39"/>
    <w:unhideWhenUsed/>
    <w:rsid w:val="00B014C9"/>
    <w:pPr>
      <w:tabs>
        <w:tab w:val="left" w:pos="885"/>
        <w:tab w:val="right" w:leader="dot" w:pos="9060"/>
      </w:tabs>
      <w:spacing w:after="60"/>
    </w:pPr>
    <w:rPr>
      <w:noProof/>
    </w:rPr>
  </w:style>
  <w:style w:type="character" w:styleId="IntensiverVerweis">
    <w:name w:val="Intense Reference"/>
    <w:basedOn w:val="Absatz-Standardschriftart"/>
    <w:uiPriority w:val="32"/>
    <w:qFormat/>
    <w:rsid w:val="006B42FA"/>
    <w:rPr>
      <w:b/>
      <w:bCs/>
      <w:smallCaps/>
      <w:color w:val="32768E"/>
      <w:spacing w:val="5"/>
    </w:rPr>
  </w:style>
  <w:style w:type="paragraph" w:styleId="Listenabsatz">
    <w:name w:val="List Paragraph"/>
    <w:aliases w:val="Figure_name,List Paragraph1,Numbered Indented Text,Bullet- First level,List NUmber,List Paragraph11,Style 2,TOC style,List Number1,Listenabsatz1"/>
    <w:basedOn w:val="Standard"/>
    <w:link w:val="ListenabsatzZchn"/>
    <w:uiPriority w:val="34"/>
    <w:qFormat/>
    <w:rsid w:val="007539AF"/>
    <w:pPr>
      <w:contextualSpacing/>
    </w:pPr>
  </w:style>
  <w:style w:type="character" w:styleId="Hervorhebung">
    <w:name w:val="Emphasis"/>
    <w:basedOn w:val="Absatz-Standardschriftart"/>
    <w:uiPriority w:val="20"/>
    <w:qFormat/>
    <w:rsid w:val="00543F0D"/>
    <w:rPr>
      <w:i/>
      <w:iCs/>
      <w:color w:val="04346F"/>
    </w:rPr>
  </w:style>
  <w:style w:type="character" w:styleId="IntensiveHervorhebung">
    <w:name w:val="Intense Emphasis"/>
    <w:basedOn w:val="Absatz-Standardschriftart"/>
    <w:uiPriority w:val="21"/>
    <w:qFormat/>
    <w:rsid w:val="0076131A"/>
    <w:rPr>
      <w:b/>
      <w:i/>
      <w:iCs/>
      <w:color w:val="04346F"/>
    </w:rPr>
  </w:style>
  <w:style w:type="character" w:styleId="SchwacherVerweis">
    <w:name w:val="Subtle Reference"/>
    <w:basedOn w:val="Absatz-Standardschriftart"/>
    <w:uiPriority w:val="31"/>
    <w:qFormat/>
    <w:rsid w:val="00FC00B9"/>
    <w:rPr>
      <w:smallCaps/>
      <w:color w:val="5A5A5A" w:themeColor="text1" w:themeTint="A5"/>
    </w:rPr>
  </w:style>
  <w:style w:type="character" w:styleId="Kommentarzeichen">
    <w:name w:val="annotation reference"/>
    <w:aliases w:val="cr,Used by Word to flag author queries"/>
    <w:basedOn w:val="Absatz-Standardschriftart"/>
    <w:uiPriority w:val="99"/>
    <w:unhideWhenUsed/>
    <w:rsid w:val="00245039"/>
    <w:rPr>
      <w:sz w:val="16"/>
      <w:szCs w:val="16"/>
    </w:rPr>
  </w:style>
  <w:style w:type="paragraph" w:styleId="Kommentartext">
    <w:name w:val="annotation text"/>
    <w:basedOn w:val="Standard"/>
    <w:link w:val="KommentartextZchn"/>
    <w:uiPriority w:val="99"/>
    <w:unhideWhenUsed/>
    <w:rsid w:val="00245039"/>
    <w:pPr>
      <w:spacing w:line="240" w:lineRule="auto"/>
    </w:pPr>
    <w:rPr>
      <w:szCs w:val="20"/>
    </w:rPr>
  </w:style>
  <w:style w:type="character" w:customStyle="1" w:styleId="KommentartextZchn">
    <w:name w:val="Kommentartext Zchn"/>
    <w:basedOn w:val="Absatz-Standardschriftart"/>
    <w:link w:val="Kommentartext"/>
    <w:uiPriority w:val="99"/>
    <w:rsid w:val="00245039"/>
    <w:rPr>
      <w:sz w:val="20"/>
      <w:szCs w:val="20"/>
    </w:rPr>
  </w:style>
  <w:style w:type="paragraph" w:styleId="Kommentarthema">
    <w:name w:val="annotation subject"/>
    <w:basedOn w:val="Kommentartext"/>
    <w:next w:val="Kommentartext"/>
    <w:link w:val="KommentarthemaZchn"/>
    <w:uiPriority w:val="99"/>
    <w:semiHidden/>
    <w:unhideWhenUsed/>
    <w:rsid w:val="00245039"/>
    <w:rPr>
      <w:b/>
      <w:bCs/>
    </w:rPr>
  </w:style>
  <w:style w:type="character" w:customStyle="1" w:styleId="KommentarthemaZchn">
    <w:name w:val="Kommentarthema Zchn"/>
    <w:basedOn w:val="KommentartextZchn"/>
    <w:link w:val="Kommentarthema"/>
    <w:uiPriority w:val="99"/>
    <w:semiHidden/>
    <w:rsid w:val="00245039"/>
    <w:rPr>
      <w:b/>
      <w:bCs/>
      <w:sz w:val="20"/>
      <w:szCs w:val="20"/>
    </w:rPr>
  </w:style>
  <w:style w:type="character" w:styleId="SchwacheHervorhebung">
    <w:name w:val="Subtle Emphasis"/>
    <w:basedOn w:val="Hervorhebung"/>
    <w:uiPriority w:val="19"/>
    <w:qFormat/>
    <w:rsid w:val="00543F0D"/>
    <w:rPr>
      <w:i/>
      <w:iCs/>
      <w:color w:val="04346F"/>
    </w:rPr>
  </w:style>
  <w:style w:type="paragraph" w:styleId="Untertitel">
    <w:name w:val="Subtitle"/>
    <w:basedOn w:val="Standard"/>
    <w:next w:val="Standard"/>
    <w:link w:val="UntertitelZchn"/>
    <w:uiPriority w:val="11"/>
    <w:rsid w:val="0076131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6131A"/>
    <w:rPr>
      <w:rFonts w:eastAsiaTheme="minorEastAsia"/>
      <w:color w:val="5A5A5A" w:themeColor="text1" w:themeTint="A5"/>
      <w:spacing w:val="15"/>
    </w:rPr>
  </w:style>
  <w:style w:type="paragraph" w:styleId="Titel">
    <w:name w:val="Title"/>
    <w:basedOn w:val="Standard"/>
    <w:next w:val="Standard"/>
    <w:link w:val="TitelZchn"/>
    <w:uiPriority w:val="10"/>
    <w:qFormat/>
    <w:rsid w:val="007613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6131A"/>
    <w:rPr>
      <w:rFonts w:asciiTheme="majorHAnsi" w:eastAsiaTheme="majorEastAsia" w:hAnsiTheme="majorHAnsi" w:cstheme="majorBidi"/>
      <w:spacing w:val="-10"/>
      <w:kern w:val="28"/>
      <w:sz w:val="56"/>
      <w:szCs w:val="56"/>
    </w:rPr>
  </w:style>
  <w:style w:type="character" w:styleId="Fett">
    <w:name w:val="Strong"/>
    <w:basedOn w:val="Absatz-Standardschriftart"/>
    <w:uiPriority w:val="22"/>
    <w:qFormat/>
    <w:rsid w:val="0076131A"/>
    <w:rPr>
      <w:b/>
      <w:bCs/>
    </w:rPr>
  </w:style>
  <w:style w:type="paragraph" w:customStyle="1" w:styleId="Question">
    <w:name w:val="Question"/>
    <w:basedOn w:val="Standard"/>
    <w:qFormat/>
    <w:rsid w:val="00AD4563"/>
    <w:pPr>
      <w:numPr>
        <w:numId w:val="2"/>
      </w:numPr>
      <w:spacing w:before="160"/>
      <w:ind w:left="357" w:hanging="357"/>
    </w:pPr>
    <w:rPr>
      <w:i/>
      <w:smallCaps/>
      <w:color w:val="75A8C1"/>
    </w:rPr>
  </w:style>
  <w:style w:type="character" w:styleId="Platzhaltertext">
    <w:name w:val="Placeholder Text"/>
    <w:basedOn w:val="Absatz-Standardschriftart"/>
    <w:uiPriority w:val="99"/>
    <w:semiHidden/>
    <w:rsid w:val="00011747"/>
    <w:rPr>
      <w:color w:val="808080"/>
    </w:rPr>
  </w:style>
  <w:style w:type="paragraph" w:styleId="Abbildungsverzeichnis">
    <w:name w:val="table of figures"/>
    <w:basedOn w:val="Standard"/>
    <w:next w:val="Standard"/>
    <w:uiPriority w:val="99"/>
    <w:unhideWhenUsed/>
    <w:rsid w:val="00921FC3"/>
    <w:pPr>
      <w:spacing w:after="0"/>
    </w:pPr>
  </w:style>
  <w:style w:type="paragraph" w:styleId="Verzeichnis5">
    <w:name w:val="toc 5"/>
    <w:basedOn w:val="Standard"/>
    <w:next w:val="Standard"/>
    <w:autoRedefine/>
    <w:uiPriority w:val="39"/>
    <w:unhideWhenUsed/>
    <w:rsid w:val="003E2E14"/>
    <w:pPr>
      <w:spacing w:after="100"/>
      <w:ind w:left="880"/>
      <w:jc w:val="left"/>
    </w:pPr>
    <w:rPr>
      <w:rFonts w:eastAsiaTheme="minorEastAsia"/>
      <w:lang w:eastAsia="de-DE"/>
    </w:rPr>
  </w:style>
  <w:style w:type="paragraph" w:styleId="Verzeichnis6">
    <w:name w:val="toc 6"/>
    <w:basedOn w:val="Standard"/>
    <w:next w:val="Standard"/>
    <w:autoRedefine/>
    <w:uiPriority w:val="39"/>
    <w:unhideWhenUsed/>
    <w:rsid w:val="003E2E14"/>
    <w:pPr>
      <w:spacing w:after="100"/>
      <w:ind w:left="1100"/>
      <w:jc w:val="left"/>
    </w:pPr>
    <w:rPr>
      <w:rFonts w:eastAsiaTheme="minorEastAsia"/>
      <w:lang w:eastAsia="de-DE"/>
    </w:rPr>
  </w:style>
  <w:style w:type="paragraph" w:styleId="Verzeichnis7">
    <w:name w:val="toc 7"/>
    <w:basedOn w:val="Standard"/>
    <w:next w:val="Standard"/>
    <w:autoRedefine/>
    <w:uiPriority w:val="39"/>
    <w:unhideWhenUsed/>
    <w:rsid w:val="003E2E14"/>
    <w:pPr>
      <w:spacing w:after="100"/>
      <w:ind w:left="1320"/>
      <w:jc w:val="left"/>
    </w:pPr>
    <w:rPr>
      <w:rFonts w:eastAsiaTheme="minorEastAsia"/>
      <w:lang w:eastAsia="de-DE"/>
    </w:rPr>
  </w:style>
  <w:style w:type="paragraph" w:styleId="Verzeichnis8">
    <w:name w:val="toc 8"/>
    <w:basedOn w:val="Standard"/>
    <w:next w:val="Standard"/>
    <w:autoRedefine/>
    <w:uiPriority w:val="39"/>
    <w:unhideWhenUsed/>
    <w:rsid w:val="003E2E14"/>
    <w:pPr>
      <w:spacing w:after="100"/>
      <w:ind w:left="1540"/>
      <w:jc w:val="left"/>
    </w:pPr>
    <w:rPr>
      <w:rFonts w:eastAsiaTheme="minorEastAsia"/>
      <w:lang w:eastAsia="de-DE"/>
    </w:rPr>
  </w:style>
  <w:style w:type="paragraph" w:styleId="Verzeichnis9">
    <w:name w:val="toc 9"/>
    <w:basedOn w:val="Standard"/>
    <w:next w:val="Standard"/>
    <w:autoRedefine/>
    <w:uiPriority w:val="39"/>
    <w:unhideWhenUsed/>
    <w:rsid w:val="003E2E14"/>
    <w:pPr>
      <w:spacing w:after="100"/>
      <w:ind w:left="1760"/>
      <w:jc w:val="left"/>
    </w:pPr>
    <w:rPr>
      <w:rFonts w:eastAsiaTheme="minorEastAsia"/>
      <w:lang w:eastAsia="de-DE"/>
    </w:rPr>
  </w:style>
  <w:style w:type="paragraph" w:styleId="Textkrper">
    <w:name w:val="Body Text"/>
    <w:basedOn w:val="Standard"/>
    <w:link w:val="TextkrperZchn"/>
    <w:uiPriority w:val="99"/>
    <w:rsid w:val="002A2C41"/>
    <w:pPr>
      <w:spacing w:before="130" w:after="130" w:line="240" w:lineRule="auto"/>
    </w:pPr>
    <w:rPr>
      <w:rFonts w:ascii="Times New Roman" w:eastAsia="Times New Roman" w:hAnsi="Times New Roman" w:cs="Times New Roman"/>
      <w:szCs w:val="20"/>
    </w:rPr>
  </w:style>
  <w:style w:type="character" w:customStyle="1" w:styleId="TextkrperZchn">
    <w:name w:val="Textkörper Zchn"/>
    <w:basedOn w:val="Absatz-Standardschriftart"/>
    <w:link w:val="Textkrper"/>
    <w:uiPriority w:val="99"/>
    <w:rsid w:val="002A2C41"/>
    <w:rPr>
      <w:rFonts w:ascii="Times New Roman" w:eastAsia="Times New Roman" w:hAnsi="Times New Roman" w:cs="Times New Roman"/>
      <w:szCs w:val="20"/>
      <w:lang w:val="en-US"/>
    </w:rPr>
  </w:style>
  <w:style w:type="paragraph" w:customStyle="1" w:styleId="Kommentar">
    <w:name w:val="Kommentar"/>
    <w:basedOn w:val="Standard"/>
    <w:next w:val="Standard"/>
    <w:qFormat/>
    <w:rsid w:val="00DF424F"/>
    <w:pPr>
      <w:contextualSpacing/>
    </w:pPr>
    <w:rPr>
      <w:i/>
      <w:color w:val="C00000"/>
      <w:sz w:val="18"/>
    </w:rPr>
  </w:style>
  <w:style w:type="paragraph" w:styleId="berarbeitung">
    <w:name w:val="Revision"/>
    <w:hidden/>
    <w:uiPriority w:val="99"/>
    <w:semiHidden/>
    <w:rsid w:val="00847292"/>
    <w:pPr>
      <w:spacing w:after="0" w:line="240" w:lineRule="auto"/>
    </w:pPr>
  </w:style>
  <w:style w:type="paragraph" w:customStyle="1" w:styleId="Default">
    <w:name w:val="Default"/>
    <w:rsid w:val="00C618E7"/>
    <w:pPr>
      <w:autoSpaceDE w:val="0"/>
      <w:autoSpaceDN w:val="0"/>
      <w:adjustRightInd w:val="0"/>
      <w:spacing w:after="0" w:line="240" w:lineRule="auto"/>
    </w:pPr>
    <w:rPr>
      <w:rFonts w:ascii="Times New Roman" w:hAnsi="Times New Roman" w:cs="Times New Roman"/>
      <w:color w:val="000000"/>
      <w:sz w:val="24"/>
      <w:szCs w:val="24"/>
    </w:rPr>
  </w:style>
  <w:style w:type="paragraph" w:styleId="Funotentext">
    <w:name w:val="footnote text"/>
    <w:basedOn w:val="Standard"/>
    <w:link w:val="FunotentextZchn"/>
    <w:uiPriority w:val="99"/>
    <w:semiHidden/>
    <w:unhideWhenUsed/>
    <w:rsid w:val="00766689"/>
    <w:pPr>
      <w:spacing w:after="0" w:line="240" w:lineRule="auto"/>
    </w:pPr>
    <w:rPr>
      <w:szCs w:val="20"/>
    </w:rPr>
  </w:style>
  <w:style w:type="character" w:customStyle="1" w:styleId="FunotentextZchn">
    <w:name w:val="Fußnotentext Zchn"/>
    <w:basedOn w:val="Absatz-Standardschriftart"/>
    <w:link w:val="Funotentext"/>
    <w:uiPriority w:val="99"/>
    <w:semiHidden/>
    <w:rsid w:val="00766689"/>
    <w:rPr>
      <w:sz w:val="20"/>
      <w:szCs w:val="20"/>
    </w:rPr>
  </w:style>
  <w:style w:type="character" w:styleId="Funotenzeichen">
    <w:name w:val="footnote reference"/>
    <w:basedOn w:val="Absatz-Standardschriftart"/>
    <w:uiPriority w:val="99"/>
    <w:semiHidden/>
    <w:unhideWhenUsed/>
    <w:rsid w:val="00766689"/>
    <w:rPr>
      <w:vertAlign w:val="superscript"/>
    </w:rPr>
  </w:style>
  <w:style w:type="paragraph" w:styleId="Textkrper-Zeileneinzug">
    <w:name w:val="Body Text Indent"/>
    <w:basedOn w:val="Standard"/>
    <w:link w:val="Textkrper-ZeileneinzugZchn"/>
    <w:uiPriority w:val="99"/>
    <w:unhideWhenUsed/>
    <w:rsid w:val="00D867BF"/>
    <w:pPr>
      <w:spacing w:after="120"/>
      <w:ind w:left="283"/>
    </w:pPr>
  </w:style>
  <w:style w:type="character" w:customStyle="1" w:styleId="Textkrper-ZeileneinzugZchn">
    <w:name w:val="Textkörper-Zeileneinzug Zchn"/>
    <w:basedOn w:val="Absatz-Standardschriftart"/>
    <w:link w:val="Textkrper-Zeileneinzug"/>
    <w:uiPriority w:val="99"/>
    <w:rsid w:val="00D867BF"/>
  </w:style>
  <w:style w:type="paragraph" w:customStyle="1" w:styleId="TableText">
    <w:name w:val="Table Text"/>
    <w:basedOn w:val="Standard"/>
    <w:rsid w:val="00D867BF"/>
    <w:pPr>
      <w:spacing w:after="0" w:line="220" w:lineRule="exact"/>
      <w:jc w:val="left"/>
    </w:pPr>
    <w:rPr>
      <w:rFonts w:eastAsia="Times New Roman" w:cs="Times New Roman"/>
      <w:sz w:val="18"/>
      <w:szCs w:val="24"/>
    </w:rPr>
  </w:style>
  <w:style w:type="paragraph" w:customStyle="1" w:styleId="Normal00">
    <w:name w:val="Normal 0/0"/>
    <w:basedOn w:val="Standard"/>
    <w:rsid w:val="004C459C"/>
    <w:pPr>
      <w:spacing w:after="0" w:line="300" w:lineRule="exact"/>
      <w:jc w:val="left"/>
    </w:pPr>
    <w:rPr>
      <w:rFonts w:eastAsia="Times New Roman" w:cs="Times New Roman"/>
      <w:szCs w:val="24"/>
    </w:rPr>
  </w:style>
  <w:style w:type="character" w:customStyle="1" w:styleId="apple-converted-space">
    <w:name w:val="apple-converted-space"/>
    <w:basedOn w:val="Absatz-Standardschriftart"/>
    <w:rsid w:val="008B653B"/>
  </w:style>
  <w:style w:type="character" w:customStyle="1" w:styleId="ListenabsatzZchn">
    <w:name w:val="Listenabsatz Zchn"/>
    <w:aliases w:val="Figure_name Zchn,List Paragraph1 Zchn,Numbered Indented Text Zchn,Bullet- First level Zchn,List NUmber Zchn,List Paragraph11 Zchn,Style 2 Zchn,TOC style Zchn,List Number1 Zchn,Listenabsatz1 Zchn"/>
    <w:basedOn w:val="Absatz-Standardschriftart"/>
    <w:link w:val="Listenabsatz"/>
    <w:uiPriority w:val="34"/>
    <w:locked/>
    <w:rsid w:val="0007694E"/>
  </w:style>
  <w:style w:type="paragraph" w:customStyle="1" w:styleId="Normal3">
    <w:name w:val="Normal 3"/>
    <w:basedOn w:val="Standard"/>
    <w:rsid w:val="00993BF2"/>
    <w:pPr>
      <w:spacing w:before="60" w:after="0" w:line="240" w:lineRule="auto"/>
      <w:jc w:val="left"/>
    </w:pPr>
    <w:rPr>
      <w:rFonts w:ascii="Times New Roman" w:eastAsia="Times New Roman" w:hAnsi="Times New Roman" w:cs="Times New Roman"/>
      <w:szCs w:val="20"/>
    </w:rPr>
  </w:style>
  <w:style w:type="character" w:styleId="BesuchterLink">
    <w:name w:val="FollowedHyperlink"/>
    <w:basedOn w:val="Absatz-Standardschriftart"/>
    <w:uiPriority w:val="99"/>
    <w:semiHidden/>
    <w:unhideWhenUsed/>
    <w:rsid w:val="00F73DE2"/>
    <w:rPr>
      <w:color w:val="954F72" w:themeColor="followedHyperlink"/>
      <w:u w:val="single"/>
    </w:rPr>
  </w:style>
  <w:style w:type="paragraph" w:styleId="StandardWeb">
    <w:name w:val="Normal (Web)"/>
    <w:basedOn w:val="Standard"/>
    <w:uiPriority w:val="99"/>
    <w:unhideWhenUsed/>
    <w:rsid w:val="005955A0"/>
    <w:pPr>
      <w:spacing w:before="100" w:beforeAutospacing="1" w:after="100" w:afterAutospacing="1" w:line="240" w:lineRule="auto"/>
      <w:jc w:val="left"/>
    </w:pPr>
    <w:rPr>
      <w:rFonts w:ascii="Times New Roman" w:hAnsi="Times New Roman" w:cs="Times New Roman"/>
      <w:sz w:val="24"/>
      <w:szCs w:val="24"/>
    </w:rPr>
  </w:style>
  <w:style w:type="character" w:customStyle="1" w:styleId="shorttext">
    <w:name w:val="short_text"/>
    <w:basedOn w:val="Absatz-Standardschriftart"/>
    <w:rsid w:val="00834638"/>
  </w:style>
  <w:style w:type="character" w:customStyle="1" w:styleId="NichtaufgelsteErwhnung1">
    <w:name w:val="Nicht aufgelöste Erwähnung1"/>
    <w:basedOn w:val="Absatz-Standardschriftart"/>
    <w:uiPriority w:val="99"/>
    <w:unhideWhenUsed/>
    <w:rsid w:val="00674602"/>
    <w:rPr>
      <w:color w:val="605E5C"/>
      <w:shd w:val="clear" w:color="auto" w:fill="E1DFDD"/>
    </w:rPr>
  </w:style>
  <w:style w:type="character" w:customStyle="1" w:styleId="Erwhnung1">
    <w:name w:val="Erwähnung1"/>
    <w:basedOn w:val="Absatz-Standardschriftart"/>
    <w:uiPriority w:val="99"/>
    <w:unhideWhenUsed/>
    <w:rsid w:val="00674602"/>
    <w:rPr>
      <w:color w:val="2B579A"/>
      <w:shd w:val="clear" w:color="auto" w:fill="E1DFDD"/>
    </w:rPr>
  </w:style>
  <w:style w:type="character" w:customStyle="1" w:styleId="NichtaufgelsteErwhnung10">
    <w:name w:val="Nicht aufgelöste Erwähnung1"/>
    <w:basedOn w:val="Absatz-Standardschriftart"/>
    <w:uiPriority w:val="99"/>
    <w:unhideWhenUsed/>
    <w:rsid w:val="00B05323"/>
    <w:rPr>
      <w:color w:val="605E5C"/>
      <w:shd w:val="clear" w:color="auto" w:fill="E1DFDD"/>
    </w:rPr>
  </w:style>
  <w:style w:type="character" w:customStyle="1" w:styleId="Erwhnung10">
    <w:name w:val="Erwähnung1"/>
    <w:basedOn w:val="Absatz-Standardschriftart"/>
    <w:uiPriority w:val="99"/>
    <w:unhideWhenUsed/>
    <w:rsid w:val="00B0532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7990">
      <w:bodyDiv w:val="1"/>
      <w:marLeft w:val="0"/>
      <w:marRight w:val="0"/>
      <w:marTop w:val="0"/>
      <w:marBottom w:val="0"/>
      <w:divBdr>
        <w:top w:val="none" w:sz="0" w:space="0" w:color="auto"/>
        <w:left w:val="none" w:sz="0" w:space="0" w:color="auto"/>
        <w:bottom w:val="none" w:sz="0" w:space="0" w:color="auto"/>
        <w:right w:val="none" w:sz="0" w:space="0" w:color="auto"/>
      </w:divBdr>
    </w:div>
    <w:div w:id="132718641">
      <w:bodyDiv w:val="1"/>
      <w:marLeft w:val="0"/>
      <w:marRight w:val="0"/>
      <w:marTop w:val="0"/>
      <w:marBottom w:val="0"/>
      <w:divBdr>
        <w:top w:val="none" w:sz="0" w:space="0" w:color="auto"/>
        <w:left w:val="none" w:sz="0" w:space="0" w:color="auto"/>
        <w:bottom w:val="none" w:sz="0" w:space="0" w:color="auto"/>
        <w:right w:val="none" w:sz="0" w:space="0" w:color="auto"/>
      </w:divBdr>
    </w:div>
    <w:div w:id="175853990">
      <w:bodyDiv w:val="1"/>
      <w:marLeft w:val="0"/>
      <w:marRight w:val="0"/>
      <w:marTop w:val="0"/>
      <w:marBottom w:val="0"/>
      <w:divBdr>
        <w:top w:val="none" w:sz="0" w:space="0" w:color="auto"/>
        <w:left w:val="none" w:sz="0" w:space="0" w:color="auto"/>
        <w:bottom w:val="none" w:sz="0" w:space="0" w:color="auto"/>
        <w:right w:val="none" w:sz="0" w:space="0" w:color="auto"/>
      </w:divBdr>
    </w:div>
    <w:div w:id="205067360">
      <w:bodyDiv w:val="1"/>
      <w:marLeft w:val="0"/>
      <w:marRight w:val="0"/>
      <w:marTop w:val="0"/>
      <w:marBottom w:val="0"/>
      <w:divBdr>
        <w:top w:val="none" w:sz="0" w:space="0" w:color="auto"/>
        <w:left w:val="none" w:sz="0" w:space="0" w:color="auto"/>
        <w:bottom w:val="none" w:sz="0" w:space="0" w:color="auto"/>
        <w:right w:val="none" w:sz="0" w:space="0" w:color="auto"/>
      </w:divBdr>
    </w:div>
    <w:div w:id="319234228">
      <w:bodyDiv w:val="1"/>
      <w:marLeft w:val="0"/>
      <w:marRight w:val="0"/>
      <w:marTop w:val="0"/>
      <w:marBottom w:val="0"/>
      <w:divBdr>
        <w:top w:val="none" w:sz="0" w:space="0" w:color="auto"/>
        <w:left w:val="none" w:sz="0" w:space="0" w:color="auto"/>
        <w:bottom w:val="none" w:sz="0" w:space="0" w:color="auto"/>
        <w:right w:val="none" w:sz="0" w:space="0" w:color="auto"/>
      </w:divBdr>
    </w:div>
    <w:div w:id="372310069">
      <w:bodyDiv w:val="1"/>
      <w:marLeft w:val="0"/>
      <w:marRight w:val="0"/>
      <w:marTop w:val="0"/>
      <w:marBottom w:val="0"/>
      <w:divBdr>
        <w:top w:val="none" w:sz="0" w:space="0" w:color="auto"/>
        <w:left w:val="none" w:sz="0" w:space="0" w:color="auto"/>
        <w:bottom w:val="none" w:sz="0" w:space="0" w:color="auto"/>
        <w:right w:val="none" w:sz="0" w:space="0" w:color="auto"/>
      </w:divBdr>
    </w:div>
    <w:div w:id="417992173">
      <w:bodyDiv w:val="1"/>
      <w:marLeft w:val="0"/>
      <w:marRight w:val="0"/>
      <w:marTop w:val="0"/>
      <w:marBottom w:val="0"/>
      <w:divBdr>
        <w:top w:val="none" w:sz="0" w:space="0" w:color="auto"/>
        <w:left w:val="none" w:sz="0" w:space="0" w:color="auto"/>
        <w:bottom w:val="none" w:sz="0" w:space="0" w:color="auto"/>
        <w:right w:val="none" w:sz="0" w:space="0" w:color="auto"/>
      </w:divBdr>
    </w:div>
    <w:div w:id="517936912">
      <w:bodyDiv w:val="1"/>
      <w:marLeft w:val="0"/>
      <w:marRight w:val="0"/>
      <w:marTop w:val="0"/>
      <w:marBottom w:val="0"/>
      <w:divBdr>
        <w:top w:val="none" w:sz="0" w:space="0" w:color="auto"/>
        <w:left w:val="none" w:sz="0" w:space="0" w:color="auto"/>
        <w:bottom w:val="none" w:sz="0" w:space="0" w:color="auto"/>
        <w:right w:val="none" w:sz="0" w:space="0" w:color="auto"/>
      </w:divBdr>
    </w:div>
    <w:div w:id="616983939">
      <w:bodyDiv w:val="1"/>
      <w:marLeft w:val="0"/>
      <w:marRight w:val="0"/>
      <w:marTop w:val="0"/>
      <w:marBottom w:val="0"/>
      <w:divBdr>
        <w:top w:val="none" w:sz="0" w:space="0" w:color="auto"/>
        <w:left w:val="none" w:sz="0" w:space="0" w:color="auto"/>
        <w:bottom w:val="none" w:sz="0" w:space="0" w:color="auto"/>
        <w:right w:val="none" w:sz="0" w:space="0" w:color="auto"/>
      </w:divBdr>
    </w:div>
    <w:div w:id="852303050">
      <w:bodyDiv w:val="1"/>
      <w:marLeft w:val="0"/>
      <w:marRight w:val="0"/>
      <w:marTop w:val="0"/>
      <w:marBottom w:val="0"/>
      <w:divBdr>
        <w:top w:val="none" w:sz="0" w:space="0" w:color="auto"/>
        <w:left w:val="none" w:sz="0" w:space="0" w:color="auto"/>
        <w:bottom w:val="none" w:sz="0" w:space="0" w:color="auto"/>
        <w:right w:val="none" w:sz="0" w:space="0" w:color="auto"/>
      </w:divBdr>
    </w:div>
    <w:div w:id="867991254">
      <w:bodyDiv w:val="1"/>
      <w:marLeft w:val="0"/>
      <w:marRight w:val="0"/>
      <w:marTop w:val="0"/>
      <w:marBottom w:val="0"/>
      <w:divBdr>
        <w:top w:val="none" w:sz="0" w:space="0" w:color="auto"/>
        <w:left w:val="none" w:sz="0" w:space="0" w:color="auto"/>
        <w:bottom w:val="none" w:sz="0" w:space="0" w:color="auto"/>
        <w:right w:val="none" w:sz="0" w:space="0" w:color="auto"/>
      </w:divBdr>
    </w:div>
    <w:div w:id="952245063">
      <w:bodyDiv w:val="1"/>
      <w:marLeft w:val="0"/>
      <w:marRight w:val="0"/>
      <w:marTop w:val="0"/>
      <w:marBottom w:val="0"/>
      <w:divBdr>
        <w:top w:val="none" w:sz="0" w:space="0" w:color="auto"/>
        <w:left w:val="none" w:sz="0" w:space="0" w:color="auto"/>
        <w:bottom w:val="none" w:sz="0" w:space="0" w:color="auto"/>
        <w:right w:val="none" w:sz="0" w:space="0" w:color="auto"/>
      </w:divBdr>
    </w:div>
    <w:div w:id="964701249">
      <w:bodyDiv w:val="1"/>
      <w:marLeft w:val="0"/>
      <w:marRight w:val="0"/>
      <w:marTop w:val="0"/>
      <w:marBottom w:val="0"/>
      <w:divBdr>
        <w:top w:val="none" w:sz="0" w:space="0" w:color="auto"/>
        <w:left w:val="none" w:sz="0" w:space="0" w:color="auto"/>
        <w:bottom w:val="none" w:sz="0" w:space="0" w:color="auto"/>
        <w:right w:val="none" w:sz="0" w:space="0" w:color="auto"/>
      </w:divBdr>
    </w:div>
    <w:div w:id="1130636433">
      <w:bodyDiv w:val="1"/>
      <w:marLeft w:val="0"/>
      <w:marRight w:val="0"/>
      <w:marTop w:val="0"/>
      <w:marBottom w:val="0"/>
      <w:divBdr>
        <w:top w:val="none" w:sz="0" w:space="0" w:color="auto"/>
        <w:left w:val="none" w:sz="0" w:space="0" w:color="auto"/>
        <w:bottom w:val="none" w:sz="0" w:space="0" w:color="auto"/>
        <w:right w:val="none" w:sz="0" w:space="0" w:color="auto"/>
      </w:divBdr>
      <w:divsChild>
        <w:div w:id="674261238">
          <w:marLeft w:val="288"/>
          <w:marRight w:val="0"/>
          <w:marTop w:val="0"/>
          <w:marBottom w:val="120"/>
          <w:divBdr>
            <w:top w:val="none" w:sz="0" w:space="0" w:color="auto"/>
            <w:left w:val="none" w:sz="0" w:space="0" w:color="auto"/>
            <w:bottom w:val="none" w:sz="0" w:space="0" w:color="auto"/>
            <w:right w:val="none" w:sz="0" w:space="0" w:color="auto"/>
          </w:divBdr>
        </w:div>
      </w:divsChild>
    </w:div>
    <w:div w:id="1130829406">
      <w:bodyDiv w:val="1"/>
      <w:marLeft w:val="0"/>
      <w:marRight w:val="0"/>
      <w:marTop w:val="0"/>
      <w:marBottom w:val="0"/>
      <w:divBdr>
        <w:top w:val="none" w:sz="0" w:space="0" w:color="auto"/>
        <w:left w:val="none" w:sz="0" w:space="0" w:color="auto"/>
        <w:bottom w:val="none" w:sz="0" w:space="0" w:color="auto"/>
        <w:right w:val="none" w:sz="0" w:space="0" w:color="auto"/>
      </w:divBdr>
    </w:div>
    <w:div w:id="1200708078">
      <w:bodyDiv w:val="1"/>
      <w:marLeft w:val="0"/>
      <w:marRight w:val="0"/>
      <w:marTop w:val="0"/>
      <w:marBottom w:val="0"/>
      <w:divBdr>
        <w:top w:val="none" w:sz="0" w:space="0" w:color="auto"/>
        <w:left w:val="none" w:sz="0" w:space="0" w:color="auto"/>
        <w:bottom w:val="none" w:sz="0" w:space="0" w:color="auto"/>
        <w:right w:val="none" w:sz="0" w:space="0" w:color="auto"/>
      </w:divBdr>
    </w:div>
    <w:div w:id="1488279794">
      <w:bodyDiv w:val="1"/>
      <w:marLeft w:val="0"/>
      <w:marRight w:val="0"/>
      <w:marTop w:val="0"/>
      <w:marBottom w:val="0"/>
      <w:divBdr>
        <w:top w:val="none" w:sz="0" w:space="0" w:color="auto"/>
        <w:left w:val="none" w:sz="0" w:space="0" w:color="auto"/>
        <w:bottom w:val="none" w:sz="0" w:space="0" w:color="auto"/>
        <w:right w:val="none" w:sz="0" w:space="0" w:color="auto"/>
      </w:divBdr>
    </w:div>
    <w:div w:id="1495144134">
      <w:bodyDiv w:val="1"/>
      <w:marLeft w:val="0"/>
      <w:marRight w:val="0"/>
      <w:marTop w:val="0"/>
      <w:marBottom w:val="0"/>
      <w:divBdr>
        <w:top w:val="none" w:sz="0" w:space="0" w:color="auto"/>
        <w:left w:val="none" w:sz="0" w:space="0" w:color="auto"/>
        <w:bottom w:val="none" w:sz="0" w:space="0" w:color="auto"/>
        <w:right w:val="none" w:sz="0" w:space="0" w:color="auto"/>
      </w:divBdr>
    </w:div>
    <w:div w:id="1616593107">
      <w:bodyDiv w:val="1"/>
      <w:marLeft w:val="0"/>
      <w:marRight w:val="0"/>
      <w:marTop w:val="0"/>
      <w:marBottom w:val="0"/>
      <w:divBdr>
        <w:top w:val="none" w:sz="0" w:space="0" w:color="auto"/>
        <w:left w:val="none" w:sz="0" w:space="0" w:color="auto"/>
        <w:bottom w:val="none" w:sz="0" w:space="0" w:color="auto"/>
        <w:right w:val="none" w:sz="0" w:space="0" w:color="auto"/>
      </w:divBdr>
    </w:div>
    <w:div w:id="1624076813">
      <w:bodyDiv w:val="1"/>
      <w:marLeft w:val="0"/>
      <w:marRight w:val="0"/>
      <w:marTop w:val="0"/>
      <w:marBottom w:val="0"/>
      <w:divBdr>
        <w:top w:val="none" w:sz="0" w:space="0" w:color="auto"/>
        <w:left w:val="none" w:sz="0" w:space="0" w:color="auto"/>
        <w:bottom w:val="none" w:sz="0" w:space="0" w:color="auto"/>
        <w:right w:val="none" w:sz="0" w:space="0" w:color="auto"/>
      </w:divBdr>
    </w:div>
    <w:div w:id="1667318013">
      <w:bodyDiv w:val="1"/>
      <w:marLeft w:val="0"/>
      <w:marRight w:val="0"/>
      <w:marTop w:val="0"/>
      <w:marBottom w:val="0"/>
      <w:divBdr>
        <w:top w:val="none" w:sz="0" w:space="0" w:color="auto"/>
        <w:left w:val="none" w:sz="0" w:space="0" w:color="auto"/>
        <w:bottom w:val="none" w:sz="0" w:space="0" w:color="auto"/>
        <w:right w:val="none" w:sz="0" w:space="0" w:color="auto"/>
      </w:divBdr>
    </w:div>
    <w:div w:id="1721975420">
      <w:bodyDiv w:val="1"/>
      <w:marLeft w:val="0"/>
      <w:marRight w:val="0"/>
      <w:marTop w:val="0"/>
      <w:marBottom w:val="0"/>
      <w:divBdr>
        <w:top w:val="none" w:sz="0" w:space="0" w:color="auto"/>
        <w:left w:val="none" w:sz="0" w:space="0" w:color="auto"/>
        <w:bottom w:val="none" w:sz="0" w:space="0" w:color="auto"/>
        <w:right w:val="none" w:sz="0" w:space="0" w:color="auto"/>
      </w:divBdr>
    </w:div>
    <w:div w:id="1755396052">
      <w:bodyDiv w:val="1"/>
      <w:marLeft w:val="0"/>
      <w:marRight w:val="0"/>
      <w:marTop w:val="0"/>
      <w:marBottom w:val="0"/>
      <w:divBdr>
        <w:top w:val="none" w:sz="0" w:space="0" w:color="auto"/>
        <w:left w:val="none" w:sz="0" w:space="0" w:color="auto"/>
        <w:bottom w:val="none" w:sz="0" w:space="0" w:color="auto"/>
        <w:right w:val="none" w:sz="0" w:space="0" w:color="auto"/>
      </w:divBdr>
    </w:div>
    <w:div w:id="1757559486">
      <w:bodyDiv w:val="1"/>
      <w:marLeft w:val="0"/>
      <w:marRight w:val="0"/>
      <w:marTop w:val="0"/>
      <w:marBottom w:val="0"/>
      <w:divBdr>
        <w:top w:val="none" w:sz="0" w:space="0" w:color="auto"/>
        <w:left w:val="none" w:sz="0" w:space="0" w:color="auto"/>
        <w:bottom w:val="none" w:sz="0" w:space="0" w:color="auto"/>
        <w:right w:val="none" w:sz="0" w:space="0" w:color="auto"/>
      </w:divBdr>
    </w:div>
    <w:div w:id="1784035780">
      <w:bodyDiv w:val="1"/>
      <w:marLeft w:val="0"/>
      <w:marRight w:val="0"/>
      <w:marTop w:val="0"/>
      <w:marBottom w:val="0"/>
      <w:divBdr>
        <w:top w:val="none" w:sz="0" w:space="0" w:color="auto"/>
        <w:left w:val="none" w:sz="0" w:space="0" w:color="auto"/>
        <w:bottom w:val="none" w:sz="0" w:space="0" w:color="auto"/>
        <w:right w:val="none" w:sz="0" w:space="0" w:color="auto"/>
      </w:divBdr>
      <w:divsChild>
        <w:div w:id="1579442524">
          <w:marLeft w:val="720"/>
          <w:marRight w:val="0"/>
          <w:marTop w:val="120"/>
          <w:marBottom w:val="0"/>
          <w:divBdr>
            <w:top w:val="none" w:sz="0" w:space="0" w:color="auto"/>
            <w:left w:val="none" w:sz="0" w:space="0" w:color="auto"/>
            <w:bottom w:val="none" w:sz="0" w:space="0" w:color="auto"/>
            <w:right w:val="none" w:sz="0" w:space="0" w:color="auto"/>
          </w:divBdr>
        </w:div>
        <w:div w:id="1570577209">
          <w:marLeft w:val="720"/>
          <w:marRight w:val="0"/>
          <w:marTop w:val="120"/>
          <w:marBottom w:val="0"/>
          <w:divBdr>
            <w:top w:val="none" w:sz="0" w:space="0" w:color="auto"/>
            <w:left w:val="none" w:sz="0" w:space="0" w:color="auto"/>
            <w:bottom w:val="none" w:sz="0" w:space="0" w:color="auto"/>
            <w:right w:val="none" w:sz="0" w:space="0" w:color="auto"/>
          </w:divBdr>
        </w:div>
        <w:div w:id="394550605">
          <w:marLeft w:val="720"/>
          <w:marRight w:val="0"/>
          <w:marTop w:val="120"/>
          <w:marBottom w:val="0"/>
          <w:divBdr>
            <w:top w:val="none" w:sz="0" w:space="0" w:color="auto"/>
            <w:left w:val="none" w:sz="0" w:space="0" w:color="auto"/>
            <w:bottom w:val="none" w:sz="0" w:space="0" w:color="auto"/>
            <w:right w:val="none" w:sz="0" w:space="0" w:color="auto"/>
          </w:divBdr>
        </w:div>
        <w:div w:id="205266373">
          <w:marLeft w:val="720"/>
          <w:marRight w:val="0"/>
          <w:marTop w:val="120"/>
          <w:marBottom w:val="0"/>
          <w:divBdr>
            <w:top w:val="none" w:sz="0" w:space="0" w:color="auto"/>
            <w:left w:val="none" w:sz="0" w:space="0" w:color="auto"/>
            <w:bottom w:val="none" w:sz="0" w:space="0" w:color="auto"/>
            <w:right w:val="none" w:sz="0" w:space="0" w:color="auto"/>
          </w:divBdr>
        </w:div>
        <w:div w:id="353657048">
          <w:marLeft w:val="720"/>
          <w:marRight w:val="0"/>
          <w:marTop w:val="120"/>
          <w:marBottom w:val="0"/>
          <w:divBdr>
            <w:top w:val="none" w:sz="0" w:space="0" w:color="auto"/>
            <w:left w:val="none" w:sz="0" w:space="0" w:color="auto"/>
            <w:bottom w:val="none" w:sz="0" w:space="0" w:color="auto"/>
            <w:right w:val="none" w:sz="0" w:space="0" w:color="auto"/>
          </w:divBdr>
        </w:div>
        <w:div w:id="108814434">
          <w:marLeft w:val="720"/>
          <w:marRight w:val="0"/>
          <w:marTop w:val="120"/>
          <w:marBottom w:val="0"/>
          <w:divBdr>
            <w:top w:val="none" w:sz="0" w:space="0" w:color="auto"/>
            <w:left w:val="none" w:sz="0" w:space="0" w:color="auto"/>
            <w:bottom w:val="none" w:sz="0" w:space="0" w:color="auto"/>
            <w:right w:val="none" w:sz="0" w:space="0" w:color="auto"/>
          </w:divBdr>
        </w:div>
        <w:div w:id="744186472">
          <w:marLeft w:val="720"/>
          <w:marRight w:val="0"/>
          <w:marTop w:val="120"/>
          <w:marBottom w:val="0"/>
          <w:divBdr>
            <w:top w:val="none" w:sz="0" w:space="0" w:color="auto"/>
            <w:left w:val="none" w:sz="0" w:space="0" w:color="auto"/>
            <w:bottom w:val="none" w:sz="0" w:space="0" w:color="auto"/>
            <w:right w:val="none" w:sz="0" w:space="0" w:color="auto"/>
          </w:divBdr>
        </w:div>
        <w:div w:id="110320358">
          <w:marLeft w:val="1310"/>
          <w:marRight w:val="0"/>
          <w:marTop w:val="120"/>
          <w:marBottom w:val="0"/>
          <w:divBdr>
            <w:top w:val="none" w:sz="0" w:space="0" w:color="auto"/>
            <w:left w:val="none" w:sz="0" w:space="0" w:color="auto"/>
            <w:bottom w:val="none" w:sz="0" w:space="0" w:color="auto"/>
            <w:right w:val="none" w:sz="0" w:space="0" w:color="auto"/>
          </w:divBdr>
        </w:div>
        <w:div w:id="362024762">
          <w:marLeft w:val="1310"/>
          <w:marRight w:val="0"/>
          <w:marTop w:val="240"/>
          <w:marBottom w:val="0"/>
          <w:divBdr>
            <w:top w:val="none" w:sz="0" w:space="0" w:color="auto"/>
            <w:left w:val="none" w:sz="0" w:space="0" w:color="auto"/>
            <w:bottom w:val="none" w:sz="0" w:space="0" w:color="auto"/>
            <w:right w:val="none" w:sz="0" w:space="0" w:color="auto"/>
          </w:divBdr>
        </w:div>
        <w:div w:id="1381634948">
          <w:marLeft w:val="1310"/>
          <w:marRight w:val="0"/>
          <w:marTop w:val="240"/>
          <w:marBottom w:val="0"/>
          <w:divBdr>
            <w:top w:val="none" w:sz="0" w:space="0" w:color="auto"/>
            <w:left w:val="none" w:sz="0" w:space="0" w:color="auto"/>
            <w:bottom w:val="none" w:sz="0" w:space="0" w:color="auto"/>
            <w:right w:val="none" w:sz="0" w:space="0" w:color="auto"/>
          </w:divBdr>
        </w:div>
        <w:div w:id="51193474">
          <w:marLeft w:val="1310"/>
          <w:marRight w:val="0"/>
          <w:marTop w:val="240"/>
          <w:marBottom w:val="0"/>
          <w:divBdr>
            <w:top w:val="none" w:sz="0" w:space="0" w:color="auto"/>
            <w:left w:val="none" w:sz="0" w:space="0" w:color="auto"/>
            <w:bottom w:val="none" w:sz="0" w:space="0" w:color="auto"/>
            <w:right w:val="none" w:sz="0" w:space="0" w:color="auto"/>
          </w:divBdr>
        </w:div>
      </w:divsChild>
    </w:div>
    <w:div w:id="1813253135">
      <w:bodyDiv w:val="1"/>
      <w:marLeft w:val="0"/>
      <w:marRight w:val="0"/>
      <w:marTop w:val="0"/>
      <w:marBottom w:val="0"/>
      <w:divBdr>
        <w:top w:val="none" w:sz="0" w:space="0" w:color="auto"/>
        <w:left w:val="none" w:sz="0" w:space="0" w:color="auto"/>
        <w:bottom w:val="none" w:sz="0" w:space="0" w:color="auto"/>
        <w:right w:val="none" w:sz="0" w:space="0" w:color="auto"/>
      </w:divBdr>
      <w:divsChild>
        <w:div w:id="982462664">
          <w:marLeft w:val="288"/>
          <w:marRight w:val="0"/>
          <w:marTop w:val="0"/>
          <w:marBottom w:val="120"/>
          <w:divBdr>
            <w:top w:val="none" w:sz="0" w:space="0" w:color="auto"/>
            <w:left w:val="none" w:sz="0" w:space="0" w:color="auto"/>
            <w:bottom w:val="none" w:sz="0" w:space="0" w:color="auto"/>
            <w:right w:val="none" w:sz="0" w:space="0" w:color="auto"/>
          </w:divBdr>
        </w:div>
      </w:divsChild>
    </w:div>
    <w:div w:id="1857692356">
      <w:bodyDiv w:val="1"/>
      <w:marLeft w:val="0"/>
      <w:marRight w:val="0"/>
      <w:marTop w:val="0"/>
      <w:marBottom w:val="0"/>
      <w:divBdr>
        <w:top w:val="none" w:sz="0" w:space="0" w:color="auto"/>
        <w:left w:val="none" w:sz="0" w:space="0" w:color="auto"/>
        <w:bottom w:val="none" w:sz="0" w:space="0" w:color="auto"/>
        <w:right w:val="none" w:sz="0" w:space="0" w:color="auto"/>
      </w:divBdr>
    </w:div>
    <w:div w:id="1872185122">
      <w:bodyDiv w:val="1"/>
      <w:marLeft w:val="0"/>
      <w:marRight w:val="0"/>
      <w:marTop w:val="0"/>
      <w:marBottom w:val="0"/>
      <w:divBdr>
        <w:top w:val="none" w:sz="0" w:space="0" w:color="auto"/>
        <w:left w:val="none" w:sz="0" w:space="0" w:color="auto"/>
        <w:bottom w:val="none" w:sz="0" w:space="0" w:color="auto"/>
        <w:right w:val="none" w:sz="0" w:space="0" w:color="auto"/>
      </w:divBdr>
    </w:div>
    <w:div w:id="1960330334">
      <w:bodyDiv w:val="1"/>
      <w:marLeft w:val="0"/>
      <w:marRight w:val="0"/>
      <w:marTop w:val="0"/>
      <w:marBottom w:val="0"/>
      <w:divBdr>
        <w:top w:val="none" w:sz="0" w:space="0" w:color="auto"/>
        <w:left w:val="none" w:sz="0" w:space="0" w:color="auto"/>
        <w:bottom w:val="none" w:sz="0" w:space="0" w:color="auto"/>
        <w:right w:val="none" w:sz="0" w:space="0" w:color="auto"/>
      </w:divBdr>
    </w:div>
    <w:div w:id="20341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FCBEC6ED3B97FB48A569F57F9660A987" ma:contentTypeVersion="0" ma:contentTypeDescription="Create a new document." ma:contentTypeScope="" ma:versionID="fb31dafeb991d65b655cd1b1363a222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AC2F52-EF5A-4136-9593-5806D3E8ADC1}">
  <ds:schemaRefs>
    <ds:schemaRef ds:uri="http://schemas.openxmlformats.org/officeDocument/2006/bibliography"/>
  </ds:schemaRefs>
</ds:datastoreItem>
</file>

<file path=customXml/itemProps2.xml><?xml version="1.0" encoding="utf-8"?>
<ds:datastoreItem xmlns:ds="http://schemas.openxmlformats.org/officeDocument/2006/customXml" ds:itemID="{33597305-2CFC-4102-8690-A258D7FE7D6F}">
  <ds:schemaRefs>
    <ds:schemaRef ds:uri="http://schemas.openxmlformats.org/officeDocument/2006/bibliography"/>
  </ds:schemaRefs>
</ds:datastoreItem>
</file>

<file path=customXml/itemProps3.xml><?xml version="1.0" encoding="utf-8"?>
<ds:datastoreItem xmlns:ds="http://schemas.openxmlformats.org/officeDocument/2006/customXml" ds:itemID="{B3F49419-396B-4143-AC9D-F476FB10B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03D593-4F06-40AD-968D-11971D1F8FC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286BBD1-6A52-4B86-BD67-2129D830D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2301</Words>
  <Characters>14501</Characters>
  <Application>Microsoft Office Word</Application>
  <DocSecurity>0</DocSecurity>
  <Lines>120</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NGES - SD Application Maintenance and Support</vt:lpstr>
    </vt:vector>
  </TitlesOfParts>
  <Company>TenneT TSO GmbH</Company>
  <LinksUpToDate>false</LinksUpToDate>
  <CharactersWithSpaces>16769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ZELOS Management Consultants</dc:creator>
  <cp:lastModifiedBy>Thiem, Dominik</cp:lastModifiedBy>
  <cp:revision>14</cp:revision>
  <cp:lastPrinted>2020-04-15T08:33:00Z</cp:lastPrinted>
  <dcterms:created xsi:type="dcterms:W3CDTF">2022-10-24T14:16:00Z</dcterms:created>
  <dcterms:modified xsi:type="dcterms:W3CDTF">2023-01-13T13:05:00Z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_Year">
    <vt:lpwstr>2020</vt:lpwstr>
  </property>
  <property fmtid="{D5CDD505-2E9C-101B-9397-08002B2CF9AE}" pid="3" name="Version">
    <vt:lpwstr>0.4</vt:lpwstr>
  </property>
  <property fmtid="{D5CDD505-2E9C-101B-9397-08002B2CF9AE}" pid="4" name="Document_Name">
    <vt:lpwstr>SD Application Projects</vt:lpwstr>
  </property>
  <property fmtid="{D5CDD505-2E9C-101B-9397-08002B2CF9AE}" pid="5" name="ContentTypeId">
    <vt:lpwstr>0x010100FCBEC6ED3B97FB48A569F57F9660A987</vt:lpwstr>
  </property>
  <property fmtid="{D5CDD505-2E9C-101B-9397-08002B2CF9AE}" pid="6" name="IsMyDocuments">
    <vt:bool>true</vt:bool>
  </property>
  <property fmtid="{D5CDD505-2E9C-101B-9397-08002B2CF9AE}" pid="7" name="_dlc_DocIdItemGuid">
    <vt:lpwstr>24f2be00-6b43-43d7-af34-f2fab0742a96</vt:lpwstr>
  </property>
  <property fmtid="{D5CDD505-2E9C-101B-9397-08002B2CF9AE}" pid="8" name="Confidentiality level">
    <vt:lpwstr>17;#C2: Internal information TenneT|eca858e3-5a7b-44af-8aa1-85cb0c880109</vt:lpwstr>
  </property>
  <property fmtid="{D5CDD505-2E9C-101B-9397-08002B2CF9AE}" pid="9" name="Document status">
    <vt:lpwstr>1;#Concept|b5e3dd89-9b93-4964-9511-16c038826645</vt:lpwstr>
  </property>
  <property fmtid="{D5CDD505-2E9C-101B-9397-08002B2CF9AE}" pid="10" name="Enterprise Keywords">
    <vt:lpwstr/>
  </property>
  <property fmtid="{D5CDD505-2E9C-101B-9397-08002B2CF9AE}" pid="11" name="Deliver to">
    <vt:lpwstr>15;#Internal project|a6dec041-9132-4421-ac9f-85338c61e978</vt:lpwstr>
  </property>
  <property fmtid="{D5CDD505-2E9C-101B-9397-08002B2CF9AE}" pid="12" name="Project Phase">
    <vt:lpwstr>38;#Controlling a stage|29988948-240c-4cb2-8bf3-5de208ffb4dc</vt:lpwstr>
  </property>
  <property fmtid="{D5CDD505-2E9C-101B-9397-08002B2CF9AE}" pid="13" name="Document type">
    <vt:lpwstr/>
  </property>
  <property fmtid="{D5CDD505-2E9C-101B-9397-08002B2CF9AE}" pid="14" name="AuthorIds_UIVersion_12288">
    <vt:lpwstr>15</vt:lpwstr>
  </property>
  <property fmtid="{D5CDD505-2E9C-101B-9397-08002B2CF9AE}" pid="15" name="TenneT_DocumentStatus">
    <vt:lpwstr>1;#Concept|b5e3dd89-9b93-4964-9511-16c038826645</vt:lpwstr>
  </property>
  <property fmtid="{D5CDD505-2E9C-101B-9397-08002B2CF9AE}" pid="16" name="TenneT_Confidentiality">
    <vt:lpwstr>2;#C3: Confidential information TenneT|80a1ae7f-c69f-40fe-8f4f-78d5b99c14d6</vt:lpwstr>
  </property>
  <property fmtid="{D5CDD505-2E9C-101B-9397-08002B2CF9AE}" pid="17" name="TenneT_ProjectPhase">
    <vt:lpwstr/>
  </property>
  <property fmtid="{D5CDD505-2E9C-101B-9397-08002B2CF9AE}" pid="18" name="TenneT_DocumentType">
    <vt:lpwstr/>
  </property>
  <property fmtid="{D5CDD505-2E9C-101B-9397-08002B2CF9AE}" pid="19" name="TenneT_DeliverTo">
    <vt:lpwstr/>
  </property>
</Properties>
</file>