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FE" w:rsidRDefault="00991D46" w:rsidP="00BA71AA">
      <w:pPr>
        <w:pStyle w:val="Lijstalinea"/>
        <w:ind w:left="0"/>
      </w:pPr>
      <w:bookmarkStart w:id="0" w:name="_GoBack"/>
      <w:bookmarkEnd w:id="0"/>
      <w:r>
        <w:rPr>
          <w:b/>
          <w:sz w:val="28"/>
          <w:szCs w:val="28"/>
        </w:rPr>
        <w:t xml:space="preserve">Opdracht projectsecretaris </w:t>
      </w:r>
      <w:r w:rsidR="00F374B6">
        <w:rPr>
          <w:b/>
          <w:sz w:val="28"/>
          <w:szCs w:val="28"/>
        </w:rPr>
        <w:t>Feijenoord</w:t>
      </w:r>
    </w:p>
    <w:p w:rsidR="00DA5050" w:rsidRDefault="00497C71" w:rsidP="00DA5050">
      <w:r w:rsidRPr="0074213D">
        <w:rPr>
          <w:b/>
        </w:rPr>
        <w:t xml:space="preserve">A. </w:t>
      </w:r>
      <w:r w:rsidR="005835D0">
        <w:rPr>
          <w:b/>
        </w:rPr>
        <w:t>De opdracht</w:t>
      </w:r>
      <w:r w:rsidR="005F5F44">
        <w:rPr>
          <w:b/>
        </w:rPr>
        <w:br/>
      </w:r>
      <w:r w:rsidR="005F5F44">
        <w:br/>
      </w:r>
      <w:r w:rsidR="00DA5050">
        <w:t>Het zelfstandige takenpakket bestaat uit</w:t>
      </w:r>
      <w:r w:rsidR="00991D46">
        <w:t xml:space="preserve"> de volgende onderdelen</w:t>
      </w:r>
      <w:r w:rsidR="00DA5050">
        <w:t>:</w:t>
      </w:r>
    </w:p>
    <w:p w:rsidR="00F374B6" w:rsidRDefault="00F374B6" w:rsidP="00F374B6">
      <w:pPr>
        <w:pStyle w:val="Lijstalinea"/>
        <w:numPr>
          <w:ilvl w:val="0"/>
          <w:numId w:val="16"/>
        </w:numPr>
      </w:pPr>
      <w:r>
        <w:t xml:space="preserve">Kop van Feijenoord </w:t>
      </w:r>
    </w:p>
    <w:p w:rsidR="00F374B6" w:rsidRDefault="00F374B6" w:rsidP="00F374B6">
      <w:pPr>
        <w:pStyle w:val="Lijstalinea"/>
        <w:numPr>
          <w:ilvl w:val="0"/>
          <w:numId w:val="16"/>
        </w:numPr>
      </w:pPr>
      <w:r>
        <w:t xml:space="preserve">Bloemhof en Hillesluis </w:t>
      </w:r>
    </w:p>
    <w:p w:rsidR="00F374B6" w:rsidRDefault="00F374B6" w:rsidP="00F374B6">
      <w:pPr>
        <w:pStyle w:val="Lijstalinea"/>
        <w:numPr>
          <w:ilvl w:val="0"/>
          <w:numId w:val="16"/>
        </w:numPr>
      </w:pPr>
      <w:r>
        <w:t xml:space="preserve">Deelprojecten </w:t>
      </w:r>
      <w:r w:rsidR="0031727B">
        <w:t xml:space="preserve">van </w:t>
      </w:r>
      <w:r>
        <w:t xml:space="preserve">Afrikaanderwijk/ Parkstad/ Noordereiland </w:t>
      </w:r>
    </w:p>
    <w:p w:rsidR="00F374B6" w:rsidRDefault="00F374B6" w:rsidP="00F374B6">
      <w:pPr>
        <w:pStyle w:val="Lijstalinea"/>
        <w:numPr>
          <w:ilvl w:val="0"/>
          <w:numId w:val="16"/>
        </w:numPr>
      </w:pPr>
      <w:r>
        <w:t xml:space="preserve">Kansenkaart Maakindustrie </w:t>
      </w:r>
    </w:p>
    <w:p w:rsidR="00DA5050" w:rsidRDefault="00DA5050" w:rsidP="00DA5050">
      <w:r>
        <w:t xml:space="preserve">Met het pakket is, startend </w:t>
      </w:r>
      <w:r w:rsidRPr="00536F80">
        <w:t>vanaf</w:t>
      </w:r>
      <w:r w:rsidR="00536F80" w:rsidRPr="00536F80">
        <w:t xml:space="preserve"> 1 januari 2018</w:t>
      </w:r>
      <w:r w:rsidRPr="00536F80">
        <w:t xml:space="preserve">, </w:t>
      </w:r>
      <w:r w:rsidR="002A03A9">
        <w:t>36-40</w:t>
      </w:r>
      <w:r w:rsidRPr="00536F80">
        <w:t xml:space="preserve"> </w:t>
      </w:r>
      <w:r>
        <w:t xml:space="preserve">uur </w:t>
      </w:r>
      <w:r w:rsidR="00991D46">
        <w:t>per</w:t>
      </w:r>
      <w:r>
        <w:t xml:space="preserve"> week gemoeid.</w:t>
      </w:r>
    </w:p>
    <w:p w:rsidR="00DA5050" w:rsidRDefault="00DA5050" w:rsidP="00DA5050">
      <w:r>
        <w:t xml:space="preserve">De inhoudelijke toelichting op de verschillende taken is als volgt: </w:t>
      </w:r>
    </w:p>
    <w:p w:rsidR="00585010" w:rsidRDefault="00585010" w:rsidP="00B546A5"/>
    <w:p w:rsidR="00B546A5" w:rsidRDefault="00B546A5" w:rsidP="00B546A5">
      <w:r>
        <w:t>Ad 1.</w:t>
      </w:r>
      <w:r>
        <w:tab/>
      </w:r>
      <w:r w:rsidR="002A03A9">
        <w:t xml:space="preserve">Kop van Feijenoord </w:t>
      </w:r>
    </w:p>
    <w:p w:rsidR="00AF00F2" w:rsidRPr="00AF00F2" w:rsidRDefault="00AF00F2" w:rsidP="00AF00F2">
      <w:pPr>
        <w:rPr>
          <w:lang w:val="nl"/>
        </w:rPr>
      </w:pPr>
      <w:r w:rsidRPr="00AF00F2">
        <w:rPr>
          <w:lang w:val="nl"/>
        </w:rPr>
        <w:t>D</w:t>
      </w:r>
      <w:r>
        <w:rPr>
          <w:lang w:val="nl"/>
        </w:rPr>
        <w:t>e problematiek in de Kop van Feijenoord</w:t>
      </w:r>
      <w:r w:rsidRPr="00AF00F2">
        <w:rPr>
          <w:lang w:val="nl"/>
        </w:rPr>
        <w:t xml:space="preserve"> is zeer complex</w:t>
      </w:r>
      <w:r>
        <w:rPr>
          <w:lang w:val="nl"/>
        </w:rPr>
        <w:t>.</w:t>
      </w:r>
      <w:r w:rsidRPr="00AF00F2">
        <w:rPr>
          <w:lang w:val="nl"/>
        </w:rPr>
        <w:t xml:space="preserve"> De economische en culturele kwaliteit van de Kop van Zuid heeft zich niet uitgebreid richting de wijk Feijeno</w:t>
      </w:r>
      <w:r>
        <w:rPr>
          <w:lang w:val="nl"/>
        </w:rPr>
        <w:t xml:space="preserve">ord. </w:t>
      </w:r>
      <w:r w:rsidRPr="00AF00F2">
        <w:rPr>
          <w:lang w:val="nl"/>
        </w:rPr>
        <w:t>D</w:t>
      </w:r>
      <w:r>
        <w:rPr>
          <w:lang w:val="nl"/>
        </w:rPr>
        <w:t xml:space="preserve">aarnaast is </w:t>
      </w:r>
      <w:r w:rsidRPr="00AF00F2">
        <w:rPr>
          <w:lang w:val="nl"/>
        </w:rPr>
        <w:t xml:space="preserve">de </w:t>
      </w:r>
      <w:r>
        <w:rPr>
          <w:lang w:val="nl"/>
        </w:rPr>
        <w:t>staat van de openbare ruimte</w:t>
      </w:r>
      <w:r w:rsidRPr="00AF00F2">
        <w:rPr>
          <w:lang w:val="nl"/>
        </w:rPr>
        <w:t xml:space="preserve"> op veel plekken niet goed. </w:t>
      </w:r>
      <w:r w:rsidR="000B0F5E">
        <w:rPr>
          <w:lang w:val="nl"/>
        </w:rPr>
        <w:t>D</w:t>
      </w:r>
      <w:r w:rsidRPr="00AF00F2">
        <w:rPr>
          <w:lang w:val="nl"/>
        </w:rPr>
        <w:t xml:space="preserve">e komende jaren </w:t>
      </w:r>
      <w:r w:rsidR="000B0F5E">
        <w:rPr>
          <w:lang w:val="nl"/>
        </w:rPr>
        <w:t xml:space="preserve">zal </w:t>
      </w:r>
      <w:r w:rsidRPr="00AF00F2">
        <w:rPr>
          <w:lang w:val="nl"/>
        </w:rPr>
        <w:t>gezocht moeten worden naar andere vormen van gebiedsontwikkeling</w:t>
      </w:r>
      <w:r w:rsidR="00DF3EDF">
        <w:rPr>
          <w:lang w:val="nl"/>
        </w:rPr>
        <w:t xml:space="preserve"> (o.a. fle</w:t>
      </w:r>
      <w:r w:rsidRPr="00AF00F2">
        <w:rPr>
          <w:lang w:val="nl"/>
        </w:rPr>
        <w:t>xibele</w:t>
      </w:r>
      <w:r w:rsidR="00DF3EDF">
        <w:rPr>
          <w:lang w:val="nl"/>
        </w:rPr>
        <w:t xml:space="preserve">r, kleinschaliger, </w:t>
      </w:r>
      <w:r w:rsidRPr="00AF00F2">
        <w:rPr>
          <w:lang w:val="nl"/>
        </w:rPr>
        <w:t>kwaliteit</w:t>
      </w:r>
      <w:r w:rsidR="00DF3EDF">
        <w:rPr>
          <w:lang w:val="nl"/>
        </w:rPr>
        <w:t>sgericht)</w:t>
      </w:r>
    </w:p>
    <w:p w:rsidR="004D3ADB" w:rsidRPr="004D3ADB" w:rsidRDefault="00AF00F2" w:rsidP="00B546A5">
      <w:pPr>
        <w:rPr>
          <w:lang w:val="nl"/>
        </w:rPr>
      </w:pPr>
      <w:r w:rsidRPr="00AF00F2">
        <w:rPr>
          <w:lang w:val="nl"/>
        </w:rPr>
        <w:t>De doelstelling van de gebiedsontwikkeling Kop van Feijenoord is het creëren van een wijk die ook voor midden- en hoogopgeleiden aantrekkelijlk is. De wijk moet beter verbonden worden met de binnenstad en de omringende wijken. Bovendien is het van belang dat de wijk waterveilig gemaakt wordt.</w:t>
      </w:r>
    </w:p>
    <w:p w:rsidR="00B546A5" w:rsidRDefault="00B546A5" w:rsidP="00B546A5">
      <w:r>
        <w:t>De voornaamste werkzaamheden (tot 31-12-201</w:t>
      </w:r>
      <w:r w:rsidR="00DD1CB9">
        <w:t>8</w:t>
      </w:r>
      <w:r w:rsidR="002A03A9">
        <w:t xml:space="preserve">) zijn (ca </w:t>
      </w:r>
      <w:r w:rsidR="00AE7C79">
        <w:t xml:space="preserve">16 </w:t>
      </w:r>
      <w:r>
        <w:t>uur/week):</w:t>
      </w:r>
    </w:p>
    <w:p w:rsidR="0031727B" w:rsidRDefault="00D30F50" w:rsidP="00B546A5">
      <w:r>
        <w:t xml:space="preserve">- </w:t>
      </w:r>
      <w:r w:rsidR="0031727B">
        <w:t xml:space="preserve">Opstellen van relevante projectdocumenten: projectplannen, offertes, voortgangsrapportages, </w:t>
      </w:r>
      <w:r>
        <w:t xml:space="preserve">urenramingen, </w:t>
      </w:r>
      <w:r w:rsidR="0031727B">
        <w:t xml:space="preserve">correspondentie, agendaposten, </w:t>
      </w:r>
      <w:r w:rsidR="00755C91">
        <w:t>bestuurlijke stukken</w:t>
      </w:r>
      <w:r w:rsidR="0031727B">
        <w:t xml:space="preserve"> en andere documenten. </w:t>
      </w:r>
    </w:p>
    <w:p w:rsidR="0031727B" w:rsidRDefault="00D30F50" w:rsidP="00B546A5">
      <w:r>
        <w:t>- Coördineren</w:t>
      </w:r>
      <w:r w:rsidR="0031727B">
        <w:t xml:space="preserve"> van de ambtelijke en bestuurlijke besluitvormingsproces </w:t>
      </w:r>
    </w:p>
    <w:p w:rsidR="00D30F50" w:rsidRDefault="00D30F50" w:rsidP="00B546A5">
      <w:r>
        <w:t>- Voorbereiding, verslaglegging en coördinatie van overleggen en actie- en besluitenlijsten</w:t>
      </w:r>
    </w:p>
    <w:p w:rsidR="00D30F50" w:rsidRDefault="00D30F50" w:rsidP="00B546A5">
      <w:r>
        <w:t xml:space="preserve">- </w:t>
      </w:r>
      <w:r w:rsidRPr="00D30F50">
        <w:t>Het bewaken van de projectdoelstellingen, budget, p</w:t>
      </w:r>
      <w:r>
        <w:t>lanningen, het projectplan</w:t>
      </w:r>
      <w:r w:rsidR="00A53EF9">
        <w:t>, met de projectmanager</w:t>
      </w:r>
      <w:r w:rsidRPr="00D30F50">
        <w:t>;</w:t>
      </w:r>
    </w:p>
    <w:p w:rsidR="004D3ADB" w:rsidRDefault="00A53EF9" w:rsidP="00DA5050">
      <w:r>
        <w:t>- Vergaren van informatie relevant voor het project</w:t>
      </w:r>
    </w:p>
    <w:p w:rsidR="00DF3EDF" w:rsidRDefault="00DF3EDF" w:rsidP="00DA5050"/>
    <w:p w:rsidR="000B0F5E" w:rsidRDefault="000B0F5E" w:rsidP="00DA5050"/>
    <w:p w:rsidR="000B0F5E" w:rsidRDefault="000B0F5E" w:rsidP="00DA5050"/>
    <w:p w:rsidR="000B0F5E" w:rsidRDefault="000B0F5E" w:rsidP="00DA5050"/>
    <w:p w:rsidR="000B0F5E" w:rsidRDefault="000B0F5E" w:rsidP="00DA5050"/>
    <w:p w:rsidR="000B0F5E" w:rsidRDefault="000B0F5E" w:rsidP="00DA5050"/>
    <w:p w:rsidR="00A53EF9" w:rsidRDefault="00DA5050" w:rsidP="00DA5050">
      <w:r>
        <w:lastRenderedPageBreak/>
        <w:t xml:space="preserve">Ad </w:t>
      </w:r>
      <w:r w:rsidR="00B546A5">
        <w:t>2</w:t>
      </w:r>
      <w:r>
        <w:t>.</w:t>
      </w:r>
      <w:r>
        <w:tab/>
      </w:r>
      <w:r w:rsidR="00A53EF9">
        <w:t>Bloemhof en Hillesluis;</w:t>
      </w:r>
    </w:p>
    <w:p w:rsidR="002C2D2C" w:rsidRPr="002C2D2C" w:rsidRDefault="002C2D2C" w:rsidP="002C2D2C">
      <w:pPr>
        <w:spacing w:after="0"/>
      </w:pPr>
      <w:r w:rsidRPr="002C2D2C">
        <w:t>De doelstelling voor het project Bloemhof is tweeledig:</w:t>
      </w:r>
    </w:p>
    <w:p w:rsidR="004D3ADB" w:rsidRPr="002C2D2C" w:rsidRDefault="002C2D2C" w:rsidP="004D3ADB">
      <w:pPr>
        <w:numPr>
          <w:ilvl w:val="0"/>
          <w:numId w:val="17"/>
        </w:numPr>
        <w:spacing w:after="0"/>
      </w:pPr>
      <w:r w:rsidRPr="002C2D2C">
        <w:t>Lange termijn (2030)</w:t>
      </w:r>
    </w:p>
    <w:p w:rsidR="002C2D2C" w:rsidRPr="002C2D2C" w:rsidRDefault="002C2D2C" w:rsidP="002C2D2C">
      <w:pPr>
        <w:spacing w:after="0"/>
      </w:pPr>
      <w:r w:rsidRPr="002C2D2C">
        <w:t>Bloemhof is in 2030 een veilige en knusse gezinswijk centraal in Rotterdam Zuid met</w:t>
      </w:r>
    </w:p>
    <w:p w:rsidR="004D3ADB" w:rsidRPr="002C2D2C" w:rsidRDefault="002C2D2C" w:rsidP="002C2D2C">
      <w:pPr>
        <w:spacing w:after="0"/>
      </w:pPr>
      <w:r w:rsidRPr="002C2D2C">
        <w:t>goede en veelal grondgebonden woningen voor mensen met een lager en middeninkomen.</w:t>
      </w:r>
    </w:p>
    <w:p w:rsidR="002C2D2C" w:rsidRPr="002C2D2C" w:rsidRDefault="002C2D2C" w:rsidP="002C2D2C">
      <w:pPr>
        <w:numPr>
          <w:ilvl w:val="0"/>
          <w:numId w:val="17"/>
        </w:numPr>
        <w:spacing w:after="0"/>
      </w:pPr>
      <w:r w:rsidRPr="002C2D2C">
        <w:t>Korte termijn (2017)</w:t>
      </w:r>
    </w:p>
    <w:p w:rsidR="002C2D2C" w:rsidRPr="002C2D2C" w:rsidRDefault="002C2D2C" w:rsidP="002C2D2C">
      <w:pPr>
        <w:spacing w:after="0"/>
      </w:pPr>
      <w:r w:rsidRPr="002C2D2C">
        <w:t>Het in samenhang met elkaar aansturen en uitvoeren van de verschillende fysieke</w:t>
      </w:r>
    </w:p>
    <w:p w:rsidR="002C2D2C" w:rsidRPr="002C2D2C" w:rsidRDefault="002C2D2C" w:rsidP="002C2D2C">
      <w:pPr>
        <w:spacing w:after="0"/>
      </w:pPr>
      <w:r w:rsidRPr="002C2D2C">
        <w:t>projecten in de wijk Bloemhof door gebiedsprojectmanagement: de diverse lopende</w:t>
      </w:r>
    </w:p>
    <w:p w:rsidR="002C2D2C" w:rsidRPr="002C2D2C" w:rsidRDefault="002C2D2C" w:rsidP="002C2D2C">
      <w:pPr>
        <w:spacing w:after="0"/>
      </w:pPr>
      <w:r w:rsidRPr="002C2D2C">
        <w:t xml:space="preserve">projecten zijn verbonden met het lange </w:t>
      </w:r>
      <w:proofErr w:type="spellStart"/>
      <w:r w:rsidRPr="002C2D2C">
        <w:t>termijnsperspectief</w:t>
      </w:r>
      <w:proofErr w:type="spellEnd"/>
      <w:r w:rsidRPr="002C2D2C">
        <w:t xml:space="preserve"> van het NPRZ.</w:t>
      </w:r>
    </w:p>
    <w:p w:rsidR="002C2D2C" w:rsidRDefault="002C2D2C" w:rsidP="002C2D2C">
      <w:pPr>
        <w:spacing w:after="0"/>
      </w:pPr>
    </w:p>
    <w:p w:rsidR="002C2D2C" w:rsidRDefault="002C2D2C" w:rsidP="00DA5050">
      <w:r>
        <w:t>De doelstellingen voor het project Hillesluis zijn eveneens tweeledig:</w:t>
      </w:r>
    </w:p>
    <w:p w:rsidR="002C2D2C" w:rsidRPr="002C2D2C" w:rsidRDefault="002C2D2C" w:rsidP="002C2D2C">
      <w:pPr>
        <w:numPr>
          <w:ilvl w:val="0"/>
          <w:numId w:val="18"/>
        </w:numPr>
        <w:rPr>
          <w:lang w:val="nl"/>
        </w:rPr>
      </w:pPr>
      <w:r w:rsidRPr="002C2D2C">
        <w:rPr>
          <w:lang w:val="nl"/>
        </w:rPr>
        <w:t xml:space="preserve">Lange termijn (2030) </w:t>
      </w:r>
    </w:p>
    <w:p w:rsidR="002C2D2C" w:rsidRPr="002C2D2C" w:rsidRDefault="002C2D2C" w:rsidP="002C2D2C">
      <w:pPr>
        <w:rPr>
          <w:lang w:val="nl"/>
        </w:rPr>
      </w:pPr>
      <w:r w:rsidRPr="002C2D2C">
        <w:rPr>
          <w:lang w:val="nl"/>
        </w:rPr>
        <w:t>Een toekomstbestendige en kindvriendelijke wijk, waarin bewoners graag wonen, winkelen en verblijven. Dit betekent onder meer een sterke (lokale) economie en aantrekkelijk woonmilieus met een passend aa</w:t>
      </w:r>
      <w:r w:rsidR="004D3ADB">
        <w:rPr>
          <w:lang w:val="nl"/>
        </w:rPr>
        <w:t>nbod aan kwalitatieve woningen.</w:t>
      </w:r>
    </w:p>
    <w:p w:rsidR="002C2D2C" w:rsidRPr="002C2D2C" w:rsidRDefault="002C2D2C" w:rsidP="002C2D2C">
      <w:pPr>
        <w:numPr>
          <w:ilvl w:val="0"/>
          <w:numId w:val="18"/>
        </w:numPr>
        <w:rPr>
          <w:lang w:val="nl"/>
        </w:rPr>
      </w:pPr>
      <w:r w:rsidRPr="002C2D2C">
        <w:rPr>
          <w:lang w:val="nl"/>
        </w:rPr>
        <w:t>Korte termijn (2017)</w:t>
      </w:r>
    </w:p>
    <w:p w:rsidR="002C2D2C" w:rsidRDefault="002C2D2C" w:rsidP="00DA5050">
      <w:pPr>
        <w:rPr>
          <w:lang w:val="nl"/>
        </w:rPr>
      </w:pPr>
      <w:r w:rsidRPr="002C2D2C">
        <w:rPr>
          <w:lang w:val="nl"/>
        </w:rPr>
        <w:t xml:space="preserve">Het in samenhang met elkaar aansturen en uitvoeren van de verschillende fysieke projecten in de wijk Hillesluis door gebiedsprojectmanagement: de diverse lopende projecten zijn verbonden met het lange termijnsperspectief van het NPRZ. </w:t>
      </w:r>
    </w:p>
    <w:p w:rsidR="004D3ADB" w:rsidRPr="004D3ADB" w:rsidRDefault="004D3ADB" w:rsidP="00DA5050">
      <w:pPr>
        <w:rPr>
          <w:lang w:val="nl"/>
        </w:rPr>
      </w:pPr>
    </w:p>
    <w:p w:rsidR="00DA5050" w:rsidRDefault="00DA5050" w:rsidP="00DA5050">
      <w:r>
        <w:t>De voornaamste werkzaamheden (tot 31-12-201</w:t>
      </w:r>
      <w:r w:rsidR="00DD1CB9">
        <w:t>8</w:t>
      </w:r>
      <w:r>
        <w:t xml:space="preserve">) zijn, (ca </w:t>
      </w:r>
      <w:r w:rsidR="00A53EF9">
        <w:t xml:space="preserve">12- 14 </w:t>
      </w:r>
      <w:r>
        <w:t>uur/week):</w:t>
      </w:r>
    </w:p>
    <w:p w:rsidR="00A53EF9" w:rsidRDefault="00A53EF9" w:rsidP="00A53EF9">
      <w:r>
        <w:t xml:space="preserve">- Opstellen van relevante projectdocumenten: projectplannen, offertes, voortgangsrapportages, urenramingen, correspondentie, agendaposten, </w:t>
      </w:r>
      <w:r w:rsidR="00755C91">
        <w:t>bestuurlijke stukken</w:t>
      </w:r>
      <w:r>
        <w:t xml:space="preserve"> en andere documenten. </w:t>
      </w:r>
    </w:p>
    <w:p w:rsidR="00A53EF9" w:rsidRDefault="00A53EF9" w:rsidP="00A53EF9">
      <w:r>
        <w:t xml:space="preserve">- Coördineren van de ambtelijke en bestuurlijke besluitvormingsproces </w:t>
      </w:r>
    </w:p>
    <w:p w:rsidR="00A53EF9" w:rsidRDefault="00A53EF9" w:rsidP="00A53EF9">
      <w:r>
        <w:t>- Voorbereiding, verslaglegging en coördinatie van overleggen en actie- en besluitenlijsten</w:t>
      </w:r>
    </w:p>
    <w:p w:rsidR="00A53EF9" w:rsidRDefault="00A53EF9" w:rsidP="00A53EF9">
      <w:r>
        <w:t xml:space="preserve">- </w:t>
      </w:r>
      <w:r w:rsidRPr="00D30F50">
        <w:t>Het bewaken van de projectdoelstellingen, budget, p</w:t>
      </w:r>
      <w:r>
        <w:t>lanningen, het projectplan met de projectmanager</w:t>
      </w:r>
      <w:r w:rsidRPr="00D30F50">
        <w:t>;</w:t>
      </w:r>
    </w:p>
    <w:p w:rsidR="00A53EF9" w:rsidRDefault="00A53EF9" w:rsidP="00A53EF9">
      <w:r>
        <w:t>- Vergaren van informatie relevant voor het project</w:t>
      </w:r>
    </w:p>
    <w:p w:rsidR="0047121F" w:rsidRDefault="0047121F" w:rsidP="00A53EF9">
      <w:r>
        <w:t xml:space="preserve">- Namens de projectmanager plaatsnemen in het Wijkactieplan </w:t>
      </w:r>
      <w:r w:rsidR="00BA1A57">
        <w:t>Hillesluis en ontwikkelingen a</w:t>
      </w:r>
      <w:r>
        <w:t>an de projectmanager rapporteren.</w:t>
      </w:r>
    </w:p>
    <w:p w:rsidR="004D3ADB" w:rsidRDefault="004D3ADB" w:rsidP="00450B0F"/>
    <w:p w:rsidR="000B0F5E" w:rsidRDefault="000B0F5E" w:rsidP="00450B0F"/>
    <w:p w:rsidR="000B0F5E" w:rsidRDefault="000B0F5E" w:rsidP="00450B0F"/>
    <w:p w:rsidR="000B0F5E" w:rsidRDefault="000B0F5E" w:rsidP="00450B0F"/>
    <w:p w:rsidR="000B0F5E" w:rsidRDefault="000B0F5E" w:rsidP="00450B0F"/>
    <w:p w:rsidR="000B0F5E" w:rsidRDefault="000B0F5E" w:rsidP="00450B0F"/>
    <w:p w:rsidR="00F349E7" w:rsidRDefault="00F349E7" w:rsidP="00450B0F">
      <w:r>
        <w:lastRenderedPageBreak/>
        <w:t xml:space="preserve">Ad </w:t>
      </w:r>
      <w:r w:rsidR="0047121F">
        <w:t>4.</w:t>
      </w:r>
      <w:r w:rsidR="0047121F">
        <w:tab/>
      </w:r>
      <w:r w:rsidR="0047121F" w:rsidRPr="0047121F">
        <w:t xml:space="preserve">Deelprojecten van Afrikaanderwijk/ Parkstad/ Noordereiland </w:t>
      </w:r>
    </w:p>
    <w:p w:rsidR="00755C91" w:rsidRDefault="004D3ADB" w:rsidP="003A0C8B">
      <w:r>
        <w:t xml:space="preserve">Voor Parkstad is het de opgave om braakliggende terrein om te vormen tot een stedelijk woonwijk. </w:t>
      </w:r>
      <w:r w:rsidR="00755C91">
        <w:t xml:space="preserve">Voor Noordereiland is het de bedoeling </w:t>
      </w:r>
      <w:r w:rsidR="00755C91" w:rsidRPr="00755C91">
        <w:t>om het bestaande karakter van Noordereiland vast te houden. Ontwikkelingen op kleine schaal –met behoud van het referentiebeeld - zijn mogelijk; diverse kleinschalige initiatieven worden gestimuleerd.</w:t>
      </w:r>
    </w:p>
    <w:p w:rsidR="004D3ADB" w:rsidRDefault="00755C91" w:rsidP="003A0C8B">
      <w:r>
        <w:t xml:space="preserve">Voor deze opdracht wordt ingezet op de volgende deelprojecten: </w:t>
      </w:r>
      <w:proofErr w:type="spellStart"/>
      <w:r>
        <w:t>Machinistenhof</w:t>
      </w:r>
      <w:proofErr w:type="spellEnd"/>
      <w:r>
        <w:t xml:space="preserve">, Overmaas, Bloemfontein en Burgemeester Hoffmanplein (Noordereiland). </w:t>
      </w:r>
    </w:p>
    <w:p w:rsidR="00755C91" w:rsidRDefault="00755C91" w:rsidP="003A0C8B"/>
    <w:p w:rsidR="003A0C8B" w:rsidRDefault="00B546A5" w:rsidP="003A0C8B">
      <w:r>
        <w:t>De voornaamste werkzaamheden (tot 31-12-201</w:t>
      </w:r>
      <w:r w:rsidR="003A0C8B">
        <w:t>8</w:t>
      </w:r>
      <w:r>
        <w:t xml:space="preserve">) </w:t>
      </w:r>
      <w:r w:rsidR="0047121F">
        <w:t xml:space="preserve">zijn, (ca 8 </w:t>
      </w:r>
      <w:r>
        <w:t>uur/week):</w:t>
      </w:r>
    </w:p>
    <w:p w:rsidR="0047121F" w:rsidRDefault="0047121F" w:rsidP="0047121F">
      <w:r>
        <w:t>- Voorbereiding, verslaglegging en coördinatie van overleggen en actie- en besluitenlijsten</w:t>
      </w:r>
    </w:p>
    <w:p w:rsidR="00A141FC" w:rsidRDefault="00A141FC" w:rsidP="00F349E7">
      <w:r>
        <w:t xml:space="preserve">- </w:t>
      </w:r>
      <w:r w:rsidRPr="00A141FC">
        <w:t>Opstellen v</w:t>
      </w:r>
      <w:r w:rsidR="00B80C36">
        <w:t xml:space="preserve">an </w:t>
      </w:r>
      <w:r>
        <w:t>v</w:t>
      </w:r>
      <w:r w:rsidR="00755C91">
        <w:t>oortgangs</w:t>
      </w:r>
      <w:r w:rsidR="000B0F5E">
        <w:t>- verantwoordings</w:t>
      </w:r>
      <w:r w:rsidR="00755C91">
        <w:t>rapportages voor de</w:t>
      </w:r>
      <w:r w:rsidR="00B80C36">
        <w:t xml:space="preserve"> deelproject</w:t>
      </w:r>
      <w:r w:rsidR="000B0F5E">
        <w:t>en</w:t>
      </w:r>
      <w:r w:rsidR="00B80C36">
        <w:t xml:space="preserve"> Bloemfontein</w:t>
      </w:r>
      <w:r w:rsidR="00755C91">
        <w:t xml:space="preserve"> en Burgemeester Hoffmanplein</w:t>
      </w:r>
      <w:r w:rsidR="00B80C36">
        <w:t xml:space="preserve"> </w:t>
      </w:r>
      <w:r w:rsidRPr="00A141FC">
        <w:t xml:space="preserve"> </w:t>
      </w:r>
    </w:p>
    <w:p w:rsidR="00DF3EDF" w:rsidRDefault="00DF3EDF" w:rsidP="00DF3EDF">
      <w:pPr>
        <w:spacing w:line="259" w:lineRule="auto"/>
      </w:pPr>
    </w:p>
    <w:p w:rsidR="00755C91" w:rsidRDefault="00755C91" w:rsidP="00DF3EDF">
      <w:pPr>
        <w:spacing w:line="259" w:lineRule="auto"/>
      </w:pPr>
    </w:p>
    <w:p w:rsidR="0047121F" w:rsidRPr="0047121F" w:rsidRDefault="0047121F" w:rsidP="00DF3EDF">
      <w:pPr>
        <w:spacing w:line="259" w:lineRule="auto"/>
      </w:pPr>
      <w:r w:rsidRPr="0047121F">
        <w:t xml:space="preserve">Ad </w:t>
      </w:r>
      <w:r>
        <w:t>5</w:t>
      </w:r>
      <w:r w:rsidRPr="0047121F">
        <w:t>.</w:t>
      </w:r>
      <w:r w:rsidRPr="0047121F">
        <w:tab/>
      </w:r>
      <w:r>
        <w:t>Kansenkaart Maakindustrie</w:t>
      </w:r>
      <w:r w:rsidRPr="0047121F">
        <w:t xml:space="preserve"> </w:t>
      </w:r>
    </w:p>
    <w:p w:rsidR="00755C91" w:rsidRPr="00755C91" w:rsidRDefault="00755C91" w:rsidP="00755C91">
      <w:pPr>
        <w:rPr>
          <w:lang w:val="nl"/>
        </w:rPr>
      </w:pPr>
      <w:r w:rsidRPr="00755C91">
        <w:rPr>
          <w:lang w:val="nl"/>
        </w:rPr>
        <w:t>De pilot Veerkrachtig Feijenoord is een proces dat moet leiden tot een veerkrachtiger wijk.</w:t>
      </w:r>
      <w:r w:rsidR="000B0F5E">
        <w:rPr>
          <w:lang w:val="nl"/>
        </w:rPr>
        <w:t xml:space="preserve"> </w:t>
      </w:r>
      <w:r w:rsidRPr="00755C91">
        <w:rPr>
          <w:lang w:val="nl"/>
        </w:rPr>
        <w:t xml:space="preserve">De pilot kent twee invalshoeken.De eerste invalshoek is het integraal benutten van top down kansen voor de sociaal economische opgave in de wijken. De tweede invalshoek is het integraal benutten van bottom up kansen uit de wijk. </w:t>
      </w:r>
    </w:p>
    <w:p w:rsidR="00755C91" w:rsidRPr="00755C91" w:rsidRDefault="00755C91" w:rsidP="00755C91">
      <w:pPr>
        <w:rPr>
          <w:lang w:val="nl"/>
        </w:rPr>
      </w:pPr>
      <w:r w:rsidRPr="00755C91">
        <w:rPr>
          <w:lang w:val="nl"/>
        </w:rPr>
        <w:t>Vanuit de bottom up kansen heeft de pilot de volgende doelstellingen:</w:t>
      </w:r>
    </w:p>
    <w:p w:rsidR="00755C91" w:rsidRPr="00755C91" w:rsidRDefault="00755C91" w:rsidP="00755C91">
      <w:pPr>
        <w:numPr>
          <w:ilvl w:val="0"/>
          <w:numId w:val="19"/>
        </w:numPr>
      </w:pPr>
      <w:r w:rsidRPr="00755C91">
        <w:rPr>
          <w:lang w:val="nl"/>
        </w:rPr>
        <w:t xml:space="preserve">Het verzilveren van de kansen uit de Kansenkaart en zodoende de betrokkenheid van bewoners en ondernemers van de wijk bij de wijk en de leefbaarheid vergroten. </w:t>
      </w:r>
    </w:p>
    <w:p w:rsidR="00755C91" w:rsidRPr="00755C91" w:rsidRDefault="00755C91" w:rsidP="00755C91">
      <w:pPr>
        <w:numPr>
          <w:ilvl w:val="0"/>
          <w:numId w:val="19"/>
        </w:numPr>
      </w:pPr>
      <w:r w:rsidRPr="00755C91">
        <w:t xml:space="preserve">Toepassen en </w:t>
      </w:r>
      <w:proofErr w:type="spellStart"/>
      <w:r w:rsidRPr="00755C91">
        <w:t>doorontwikkelen</w:t>
      </w:r>
      <w:proofErr w:type="spellEnd"/>
      <w:r w:rsidRPr="00755C91">
        <w:t xml:space="preserve"> van de Kansenkaart als organiserend principe en manier om kansen en initiatieven uit de wijk krachtig en dynamisch te houden.</w:t>
      </w:r>
    </w:p>
    <w:p w:rsidR="00755C91" w:rsidRPr="00755C91" w:rsidRDefault="00755C91" w:rsidP="00755C91">
      <w:pPr>
        <w:numPr>
          <w:ilvl w:val="0"/>
          <w:numId w:val="19"/>
        </w:numPr>
      </w:pPr>
      <w:r w:rsidRPr="00755C91">
        <w:t>Opzetten van een organisatiestructuur vanuit de wijk, die ervoor zorgt dat de Kansenkaart opdracht gevende en opdracht nemende partijen aan elkaar koppelt, en die de organisatie en uitvoering van de drie loketten (ambacht, diensten, ondernemerschap) op wijkniveau kan inbedden tot een zelfvoorzienende en zelf bedruipende wijkorganisatie tussen werkvraag en werkaanbod (werkbedrijf).</w:t>
      </w:r>
    </w:p>
    <w:p w:rsidR="00755C91" w:rsidRDefault="00755C91" w:rsidP="0047121F"/>
    <w:p w:rsidR="0047121F" w:rsidRPr="0047121F" w:rsidRDefault="0047121F" w:rsidP="0047121F">
      <w:r w:rsidRPr="0047121F">
        <w:t xml:space="preserve">De voornaamste werkzaamheden (tot 31-12-2018) </w:t>
      </w:r>
      <w:r w:rsidR="00ED627D">
        <w:t>zijn, (ca 4</w:t>
      </w:r>
      <w:r w:rsidRPr="0047121F">
        <w:t xml:space="preserve"> uur/week):</w:t>
      </w:r>
    </w:p>
    <w:p w:rsidR="0047121F" w:rsidRPr="0047121F" w:rsidRDefault="0047121F" w:rsidP="0047121F">
      <w:r w:rsidRPr="0047121F">
        <w:t>- Voorbereiding, verslaglegging en coördinatie van overleggen en actie- en besluitenlijsten</w:t>
      </w:r>
    </w:p>
    <w:p w:rsidR="00B80C36" w:rsidRDefault="0047121F" w:rsidP="0047121F">
      <w:r w:rsidRPr="0047121F">
        <w:t xml:space="preserve">- </w:t>
      </w:r>
      <w:r w:rsidR="00B80C36">
        <w:t>Opstellen van voortgangsrapportages en verslaglegging richting he</w:t>
      </w:r>
      <w:r w:rsidR="000B0F5E">
        <w:t>t</w:t>
      </w:r>
      <w:r w:rsidR="00B80C36">
        <w:t xml:space="preserve"> </w:t>
      </w:r>
      <w:proofErr w:type="spellStart"/>
      <w:r w:rsidR="00B80C36">
        <w:t>Urbact</w:t>
      </w:r>
      <w:proofErr w:type="spellEnd"/>
      <w:r w:rsidR="00B80C36">
        <w:t xml:space="preserve"> programma</w:t>
      </w:r>
    </w:p>
    <w:p w:rsidR="00513962" w:rsidRPr="00B546A5" w:rsidRDefault="00513962" w:rsidP="00513962"/>
    <w:sectPr w:rsidR="00513962" w:rsidRPr="00B546A5"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73618"/>
    <w:multiLevelType w:val="hybridMultilevel"/>
    <w:tmpl w:val="E37C8CD4"/>
    <w:lvl w:ilvl="0" w:tplc="9A86B4E2">
      <w:start w:val="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1482099"/>
    <w:multiLevelType w:val="hybridMultilevel"/>
    <w:tmpl w:val="BFAE1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6C5FA6"/>
    <w:multiLevelType w:val="hybridMultilevel"/>
    <w:tmpl w:val="07EADEC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56513995"/>
    <w:multiLevelType w:val="hybridMultilevel"/>
    <w:tmpl w:val="AB8804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6A051F"/>
    <w:multiLevelType w:val="hybridMultilevel"/>
    <w:tmpl w:val="7D8CFA1E"/>
    <w:lvl w:ilvl="0" w:tplc="D73A4E8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2E1691"/>
    <w:multiLevelType w:val="hybridMultilevel"/>
    <w:tmpl w:val="CDC21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130B05"/>
    <w:multiLevelType w:val="hybridMultilevel"/>
    <w:tmpl w:val="F9F48F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7"/>
  </w:num>
  <w:num w:numId="15">
    <w:abstractNumId w:val="10"/>
  </w:num>
  <w:num w:numId="16">
    <w:abstractNumId w:val="16"/>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1086B"/>
    <w:rsid w:val="00016F8E"/>
    <w:rsid w:val="000206B8"/>
    <w:rsid w:val="000228A6"/>
    <w:rsid w:val="00024F0E"/>
    <w:rsid w:val="0003125E"/>
    <w:rsid w:val="000432BA"/>
    <w:rsid w:val="0007664F"/>
    <w:rsid w:val="000B0F5E"/>
    <w:rsid w:val="000B3929"/>
    <w:rsid w:val="0010759E"/>
    <w:rsid w:val="0012563F"/>
    <w:rsid w:val="00166940"/>
    <w:rsid w:val="00173220"/>
    <w:rsid w:val="001C2C4D"/>
    <w:rsid w:val="001F01AD"/>
    <w:rsid w:val="0020407F"/>
    <w:rsid w:val="002337F9"/>
    <w:rsid w:val="002618FD"/>
    <w:rsid w:val="00264000"/>
    <w:rsid w:val="00282BF3"/>
    <w:rsid w:val="002839EF"/>
    <w:rsid w:val="002A03A9"/>
    <w:rsid w:val="002A65E3"/>
    <w:rsid w:val="002C2D2C"/>
    <w:rsid w:val="002D65EA"/>
    <w:rsid w:val="0031067F"/>
    <w:rsid w:val="003133B5"/>
    <w:rsid w:val="0031727B"/>
    <w:rsid w:val="00343840"/>
    <w:rsid w:val="00363A30"/>
    <w:rsid w:val="00395C54"/>
    <w:rsid w:val="003A0C8B"/>
    <w:rsid w:val="003D29DE"/>
    <w:rsid w:val="003D4DD4"/>
    <w:rsid w:val="003F4FE9"/>
    <w:rsid w:val="0042686B"/>
    <w:rsid w:val="0044657C"/>
    <w:rsid w:val="00450B0F"/>
    <w:rsid w:val="0047121F"/>
    <w:rsid w:val="004873B7"/>
    <w:rsid w:val="00495828"/>
    <w:rsid w:val="00497C71"/>
    <w:rsid w:val="004A1768"/>
    <w:rsid w:val="004A4633"/>
    <w:rsid w:val="004B5D15"/>
    <w:rsid w:val="004D3ADB"/>
    <w:rsid w:val="004D7D23"/>
    <w:rsid w:val="00504B48"/>
    <w:rsid w:val="00513962"/>
    <w:rsid w:val="00521C29"/>
    <w:rsid w:val="005326D0"/>
    <w:rsid w:val="00536F80"/>
    <w:rsid w:val="005835D0"/>
    <w:rsid w:val="00585010"/>
    <w:rsid w:val="005867ED"/>
    <w:rsid w:val="00590117"/>
    <w:rsid w:val="00593050"/>
    <w:rsid w:val="00597E98"/>
    <w:rsid w:val="005B226F"/>
    <w:rsid w:val="005B4DD5"/>
    <w:rsid w:val="005C14AC"/>
    <w:rsid w:val="005F5F44"/>
    <w:rsid w:val="00602D79"/>
    <w:rsid w:val="0060706D"/>
    <w:rsid w:val="00630D43"/>
    <w:rsid w:val="0065166E"/>
    <w:rsid w:val="00690E81"/>
    <w:rsid w:val="006B1E86"/>
    <w:rsid w:val="006B7796"/>
    <w:rsid w:val="006D2AB4"/>
    <w:rsid w:val="006F2112"/>
    <w:rsid w:val="006F316B"/>
    <w:rsid w:val="00734CCE"/>
    <w:rsid w:val="00741B38"/>
    <w:rsid w:val="0074213D"/>
    <w:rsid w:val="00755C91"/>
    <w:rsid w:val="00796E44"/>
    <w:rsid w:val="007C38EA"/>
    <w:rsid w:val="007F190B"/>
    <w:rsid w:val="008166A4"/>
    <w:rsid w:val="00826D33"/>
    <w:rsid w:val="00876252"/>
    <w:rsid w:val="008913B2"/>
    <w:rsid w:val="008938FA"/>
    <w:rsid w:val="0089751A"/>
    <w:rsid w:val="008C4BFE"/>
    <w:rsid w:val="008D710A"/>
    <w:rsid w:val="008E6C28"/>
    <w:rsid w:val="008F591F"/>
    <w:rsid w:val="00900BE6"/>
    <w:rsid w:val="00915F13"/>
    <w:rsid w:val="00923A32"/>
    <w:rsid w:val="00940097"/>
    <w:rsid w:val="00945766"/>
    <w:rsid w:val="009618C7"/>
    <w:rsid w:val="00991D46"/>
    <w:rsid w:val="009C0483"/>
    <w:rsid w:val="009E63E8"/>
    <w:rsid w:val="00A07D6B"/>
    <w:rsid w:val="00A1205B"/>
    <w:rsid w:val="00A141FC"/>
    <w:rsid w:val="00A53EF9"/>
    <w:rsid w:val="00A6413B"/>
    <w:rsid w:val="00A652BB"/>
    <w:rsid w:val="00A913AF"/>
    <w:rsid w:val="00AA4B3D"/>
    <w:rsid w:val="00AC32AA"/>
    <w:rsid w:val="00AC39E5"/>
    <w:rsid w:val="00AD3641"/>
    <w:rsid w:val="00AE7C79"/>
    <w:rsid w:val="00AF00F2"/>
    <w:rsid w:val="00B15225"/>
    <w:rsid w:val="00B249DD"/>
    <w:rsid w:val="00B4077B"/>
    <w:rsid w:val="00B546A5"/>
    <w:rsid w:val="00B64AEB"/>
    <w:rsid w:val="00B66F98"/>
    <w:rsid w:val="00B73C2A"/>
    <w:rsid w:val="00B74651"/>
    <w:rsid w:val="00B80C36"/>
    <w:rsid w:val="00B86C28"/>
    <w:rsid w:val="00BA1A57"/>
    <w:rsid w:val="00BA54D6"/>
    <w:rsid w:val="00BA71AA"/>
    <w:rsid w:val="00BB7683"/>
    <w:rsid w:val="00C22CC7"/>
    <w:rsid w:val="00C44088"/>
    <w:rsid w:val="00C8615E"/>
    <w:rsid w:val="00CB0F07"/>
    <w:rsid w:val="00CE4CDE"/>
    <w:rsid w:val="00CE646C"/>
    <w:rsid w:val="00CF4AFC"/>
    <w:rsid w:val="00D30F50"/>
    <w:rsid w:val="00D349C6"/>
    <w:rsid w:val="00D777A2"/>
    <w:rsid w:val="00D85299"/>
    <w:rsid w:val="00DA010A"/>
    <w:rsid w:val="00DA5050"/>
    <w:rsid w:val="00DA728A"/>
    <w:rsid w:val="00DC3C7D"/>
    <w:rsid w:val="00DC44F5"/>
    <w:rsid w:val="00DD1CB9"/>
    <w:rsid w:val="00DF1739"/>
    <w:rsid w:val="00DF3EDF"/>
    <w:rsid w:val="00E03CFA"/>
    <w:rsid w:val="00E1010A"/>
    <w:rsid w:val="00E823BF"/>
    <w:rsid w:val="00E9042E"/>
    <w:rsid w:val="00E97B1A"/>
    <w:rsid w:val="00EA3099"/>
    <w:rsid w:val="00EB3C30"/>
    <w:rsid w:val="00ED627D"/>
    <w:rsid w:val="00F2160D"/>
    <w:rsid w:val="00F22A4C"/>
    <w:rsid w:val="00F24EDA"/>
    <w:rsid w:val="00F349E7"/>
    <w:rsid w:val="00F374B6"/>
    <w:rsid w:val="00F409DB"/>
    <w:rsid w:val="00F437A2"/>
    <w:rsid w:val="00F50393"/>
    <w:rsid w:val="00F66A28"/>
    <w:rsid w:val="00F85A68"/>
    <w:rsid w:val="00F86139"/>
    <w:rsid w:val="00FA2365"/>
    <w:rsid w:val="00FC5082"/>
    <w:rsid w:val="00FD5B1A"/>
    <w:rsid w:val="00FF0C46"/>
    <w:rsid w:val="70B124F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0788C-4320-45E5-B9F8-0D87B10C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 w:type="character" w:customStyle="1" w:styleId="nbplat1">
    <w:name w:val="nbplat1"/>
    <w:basedOn w:val="Standaardalinea-lettertype"/>
    <w:rsid w:val="008C4BFE"/>
    <w:rPr>
      <w:rFonts w:ascii="Arial" w:hAnsi="Arial" w:cs="Arial"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2433">
      <w:bodyDiv w:val="1"/>
      <w:marLeft w:val="0"/>
      <w:marRight w:val="0"/>
      <w:marTop w:val="0"/>
      <w:marBottom w:val="0"/>
      <w:divBdr>
        <w:top w:val="none" w:sz="0" w:space="0" w:color="auto"/>
        <w:left w:val="none" w:sz="0" w:space="0" w:color="auto"/>
        <w:bottom w:val="none" w:sz="0" w:space="0" w:color="auto"/>
        <w:right w:val="none" w:sz="0" w:space="0" w:color="auto"/>
      </w:divBdr>
    </w:div>
    <w:div w:id="14963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DDC745E6</Template>
  <TotalTime>0</TotalTime>
  <Pages>3</Pages>
  <Words>878</Words>
  <Characters>4830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Verhoeven L.J. (Leo)</dc:creator>
  <cp:lastModifiedBy>Verburg J.J. (Joost)</cp:lastModifiedBy>
  <cp:revision>2</cp:revision>
  <cp:lastPrinted>2016-06-27T08:17:00Z</cp:lastPrinted>
  <dcterms:created xsi:type="dcterms:W3CDTF">2017-11-06T07:57:00Z</dcterms:created>
  <dcterms:modified xsi:type="dcterms:W3CDTF">2017-11-06T07:57:00Z</dcterms:modified>
</cp:coreProperties>
</file>