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02" w:rsidRDefault="003E7102" w:rsidP="003E7102">
      <w:pPr>
        <w:spacing w:after="0" w:line="240" w:lineRule="auto"/>
        <w:rPr>
          <w:rFonts w:eastAsia="Times New Roman"/>
          <w:szCs w:val="20"/>
          <w:lang w:eastAsia="nl-NL"/>
        </w:rPr>
      </w:pPr>
    </w:p>
    <w:p w:rsidR="003E7102" w:rsidRPr="00947300" w:rsidRDefault="006907AF" w:rsidP="003E7102">
      <w:pPr>
        <w:spacing w:after="0" w:line="240" w:lineRule="auto"/>
        <w:rPr>
          <w:rFonts w:eastAsia="Times New Roman"/>
          <w:b/>
          <w:color w:val="FF0000"/>
          <w:sz w:val="24"/>
          <w:szCs w:val="24"/>
          <w:lang w:eastAsia="nl-NL"/>
        </w:rPr>
      </w:pPr>
      <w:r w:rsidRPr="006907AF">
        <w:rPr>
          <w:rFonts w:eastAsia="Times New Roman"/>
          <w:b/>
          <w:sz w:val="24"/>
          <w:szCs w:val="24"/>
          <w:lang w:eastAsia="nl-NL"/>
        </w:rPr>
        <w:t>Functieprofiel Sociaal verpleegkundige II</w:t>
      </w:r>
      <w:r w:rsidR="00947300">
        <w:rPr>
          <w:rFonts w:eastAsia="Times New Roman"/>
          <w:b/>
          <w:sz w:val="24"/>
          <w:szCs w:val="24"/>
          <w:lang w:eastAsia="nl-NL"/>
        </w:rPr>
        <w:t>--</w:t>
      </w:r>
      <w:r w:rsidR="00947300" w:rsidRPr="00947300">
        <w:rPr>
          <w:rFonts w:eastAsia="Times New Roman"/>
          <w:b/>
          <w:color w:val="FF0000"/>
          <w:sz w:val="24"/>
          <w:szCs w:val="24"/>
          <w:lang w:eastAsia="nl-NL"/>
        </w:rPr>
        <w:t>Tijdelijk</w:t>
      </w:r>
    </w:p>
    <w:p w:rsidR="006907AF" w:rsidRDefault="006907AF" w:rsidP="003E7102">
      <w:pPr>
        <w:spacing w:after="0" w:line="240" w:lineRule="auto"/>
        <w:rPr>
          <w:rFonts w:eastAsia="Times New Roman"/>
          <w:szCs w:val="20"/>
          <w:lang w:eastAsia="nl-NL"/>
        </w:rPr>
      </w:pPr>
    </w:p>
    <w:p w:rsidR="003E7102" w:rsidRPr="003E7102" w:rsidRDefault="003E7102" w:rsidP="003E7102">
      <w:pPr>
        <w:spacing w:after="0" w:line="240" w:lineRule="auto"/>
        <w:rPr>
          <w:rFonts w:eastAsia="Times New Roman"/>
          <w:sz w:val="22"/>
          <w:lang w:eastAsia="nl-NL"/>
        </w:rPr>
      </w:pPr>
      <w:r w:rsidRPr="003E7102">
        <w:rPr>
          <w:rFonts w:eastAsia="Times New Roman"/>
          <w:sz w:val="22"/>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4617DA" w:rsidRPr="006907AF" w:rsidRDefault="004617DA">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6907AF">
        <w:rPr>
          <w:rFonts w:eastAsia="Times New Roman"/>
          <w:sz w:val="22"/>
          <w:lang w:eastAsia="nl-NL"/>
        </w:rPr>
        <w:t>outbreaks</w:t>
      </w:r>
      <w:proofErr w:type="spellEnd"/>
      <w:r w:rsidRPr="006907AF">
        <w:rPr>
          <w:rFonts w:eastAsia="Times New Roman"/>
          <w:sz w:val="22"/>
          <w:lang w:eastAsia="nl-NL"/>
        </w:rPr>
        <w:t xml:space="preserve"> en migratie van (resistente) infectieziekten. De afdeling verleent advies en steun aan het gemeentelijke beleid op het gebied van gezondheidsbescherming.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De basistaak van Team Soa &amp; Seksualiteit is het voorkomen van introductie en (verdere) verspreiding van seksueel overdraagbare aandoeningen (soa) en hiv en waar nodig bestrijden van soa/hiv. Via surveillance monitoren van de ontwikkeling van soa/hiv, beleid op dit terrein ontwikkelen en waar nodig de bestrijding van soa/hiv coördineren. Het team besteedt middels </w:t>
      </w:r>
      <w:proofErr w:type="spellStart"/>
      <w:r w:rsidRPr="006907AF">
        <w:rPr>
          <w:rFonts w:eastAsia="Times New Roman"/>
          <w:sz w:val="22"/>
          <w:lang w:eastAsia="nl-NL"/>
        </w:rPr>
        <w:t>outreach</w:t>
      </w:r>
      <w:proofErr w:type="spellEnd"/>
      <w:r w:rsidRPr="006907AF">
        <w:rPr>
          <w:rFonts w:eastAsia="Times New Roman"/>
          <w:sz w:val="22"/>
          <w:lang w:eastAsia="nl-NL"/>
        </w:rPr>
        <w:t xml:space="preserve"> activiteiten aandacht aan seksuele gezondheid bij (laagopgeleide) jongeren, jonge migranten, sekswerkers en jonge mannen die seks hebben met mannen (MSM). </w:t>
      </w:r>
    </w:p>
    <w:p w:rsidR="006907AF" w:rsidRPr="006907AF" w:rsidRDefault="006907AF">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 xml:space="preserve">Je bent samen met je collega’s verantwoordelijk voor de preventie en bestrijding van SOA en HIV. Je houdt spreekuur over SOA en seksuele gezondheid. Je voert partnerwaarschuwing uit. Je bent bereid </w:t>
      </w:r>
      <w:proofErr w:type="spellStart"/>
      <w:r w:rsidRPr="006907AF">
        <w:rPr>
          <w:rFonts w:eastAsia="Times New Roman"/>
          <w:sz w:val="22"/>
          <w:lang w:eastAsia="nl-NL"/>
        </w:rPr>
        <w:t>outreachactiviteiten</w:t>
      </w:r>
      <w:proofErr w:type="spellEnd"/>
      <w:r w:rsidRPr="006907AF">
        <w:rPr>
          <w:rFonts w:eastAsia="Times New Roman"/>
          <w:sz w:val="22"/>
          <w:lang w:eastAsia="nl-NL"/>
        </w:rPr>
        <w:t xml:space="preserve"> te verrichten. Je beheert cliëntendossiers, registreert gegevens voor epidemiologische analyse en zorgt voor rapportage naar de verwijzer of cliënt. Daarnaast ben je achterwacht voor calamiteiten en denk je mee over beleid en kwaliteit.</w:t>
      </w:r>
    </w:p>
    <w:p w:rsidR="006907AF" w:rsidRPr="006907AF" w:rsidRDefault="006907AF">
      <w:pPr>
        <w:rPr>
          <w:sz w:val="22"/>
        </w:rPr>
      </w:pP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Je hebt het diploma HBO-V en je beschikt over een registratie in het kader van de Wet BIG. Flexibiliteit in werktijden (ook weekend/avonddiensten) is een vereiste. Ervaring op het terrein van de SOA/HIV-preventie en bestrijding is gewenst maar niet noodzakelijk. Verder ben je bereid tot het volgen van intern aangeboden scholing/opleiding. Je bent resultaatgericht, flexibel, stressbestendig en je beschikt over goede sociale- en communicatieve vaardigheden. Het dragen van verantwoordelijkheid is voor jou geen enkel probleem. Je resultaatgerichte aanpak is je handelsmerk: je bent een gedreven verpleegkundige! Wij bieden je een plezierige werksfeer in een professionele omgeving, met ruimte voor eigen initiatief en met veel oog voor kwaliteit, scholing en cliëntentevredenheid.</w:t>
      </w:r>
    </w:p>
    <w:p w:rsidR="006907AF" w:rsidRPr="006907AF" w:rsidRDefault="006907AF" w:rsidP="006907AF">
      <w:pPr>
        <w:spacing w:after="0" w:line="240" w:lineRule="auto"/>
        <w:rPr>
          <w:rFonts w:eastAsia="Times New Roman"/>
          <w:sz w:val="22"/>
          <w:lang w:eastAsia="nl-NL"/>
        </w:rPr>
      </w:pPr>
      <w:bookmarkStart w:id="0" w:name="_GoBack"/>
      <w:bookmarkEnd w:id="0"/>
      <w:r w:rsidRPr="006907AF">
        <w:rPr>
          <w:rFonts w:eastAsia="Times New Roman"/>
          <w:sz w:val="22"/>
          <w:lang w:eastAsia="nl-NL"/>
        </w:rPr>
        <w:t> </w:t>
      </w:r>
    </w:p>
    <w:p w:rsidR="006907AF" w:rsidRPr="006907AF" w:rsidRDefault="006907AF" w:rsidP="006907AF">
      <w:pPr>
        <w:spacing w:after="0" w:line="240" w:lineRule="auto"/>
        <w:rPr>
          <w:rFonts w:eastAsia="Times New Roman"/>
          <w:sz w:val="22"/>
          <w:lang w:eastAsia="nl-NL"/>
        </w:rPr>
      </w:pPr>
      <w:r w:rsidRPr="006907AF">
        <w:rPr>
          <w:rFonts w:eastAsia="Times New Roman"/>
          <w:sz w:val="22"/>
          <w:lang w:eastAsia="nl-NL"/>
        </w:rPr>
        <w:t>NB Het betreft een tijdelijke opdracht voor de duur van een jaar.</w:t>
      </w:r>
    </w:p>
    <w:p w:rsidR="006907AF" w:rsidRDefault="006907AF"/>
    <w:sectPr w:rsidR="006907AF" w:rsidSect="00407F7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02"/>
    <w:rsid w:val="0001163A"/>
    <w:rsid w:val="00016D12"/>
    <w:rsid w:val="0002285D"/>
    <w:rsid w:val="00053636"/>
    <w:rsid w:val="0006681B"/>
    <w:rsid w:val="0007164A"/>
    <w:rsid w:val="000848A9"/>
    <w:rsid w:val="00092F4B"/>
    <w:rsid w:val="00093E56"/>
    <w:rsid w:val="000A1789"/>
    <w:rsid w:val="000A44E4"/>
    <w:rsid w:val="000A6F27"/>
    <w:rsid w:val="000B37E6"/>
    <w:rsid w:val="000C599F"/>
    <w:rsid w:val="000C67E4"/>
    <w:rsid w:val="000D429F"/>
    <w:rsid w:val="000F042B"/>
    <w:rsid w:val="000F6BA6"/>
    <w:rsid w:val="001017AF"/>
    <w:rsid w:val="00141C91"/>
    <w:rsid w:val="00170102"/>
    <w:rsid w:val="0017679D"/>
    <w:rsid w:val="0018457B"/>
    <w:rsid w:val="001A09BB"/>
    <w:rsid w:val="001A30E1"/>
    <w:rsid w:val="001B294B"/>
    <w:rsid w:val="001D47F1"/>
    <w:rsid w:val="00205378"/>
    <w:rsid w:val="00212675"/>
    <w:rsid w:val="002219D7"/>
    <w:rsid w:val="00226253"/>
    <w:rsid w:val="002271B1"/>
    <w:rsid w:val="00231739"/>
    <w:rsid w:val="0023519A"/>
    <w:rsid w:val="00235538"/>
    <w:rsid w:val="00237B1F"/>
    <w:rsid w:val="00253DF5"/>
    <w:rsid w:val="0025439C"/>
    <w:rsid w:val="00254F25"/>
    <w:rsid w:val="00262F93"/>
    <w:rsid w:val="0027117F"/>
    <w:rsid w:val="00272A3F"/>
    <w:rsid w:val="0028638B"/>
    <w:rsid w:val="002B7477"/>
    <w:rsid w:val="002E5C1B"/>
    <w:rsid w:val="00311FA8"/>
    <w:rsid w:val="00323DB2"/>
    <w:rsid w:val="00351505"/>
    <w:rsid w:val="0036511A"/>
    <w:rsid w:val="00374262"/>
    <w:rsid w:val="003839B0"/>
    <w:rsid w:val="003A7C3C"/>
    <w:rsid w:val="003B168B"/>
    <w:rsid w:val="003C55FC"/>
    <w:rsid w:val="003D4EDD"/>
    <w:rsid w:val="003D77E7"/>
    <w:rsid w:val="003E4191"/>
    <w:rsid w:val="003E7102"/>
    <w:rsid w:val="003F34BC"/>
    <w:rsid w:val="003F57F1"/>
    <w:rsid w:val="00407F79"/>
    <w:rsid w:val="00415C28"/>
    <w:rsid w:val="004413A9"/>
    <w:rsid w:val="00446001"/>
    <w:rsid w:val="004617DA"/>
    <w:rsid w:val="004625A9"/>
    <w:rsid w:val="00473416"/>
    <w:rsid w:val="004750B9"/>
    <w:rsid w:val="00483E63"/>
    <w:rsid w:val="00494DD3"/>
    <w:rsid w:val="004A4B13"/>
    <w:rsid w:val="004C519A"/>
    <w:rsid w:val="004D211D"/>
    <w:rsid w:val="004E2947"/>
    <w:rsid w:val="004E5240"/>
    <w:rsid w:val="005218FE"/>
    <w:rsid w:val="00523262"/>
    <w:rsid w:val="0056420D"/>
    <w:rsid w:val="00571EE0"/>
    <w:rsid w:val="00581A68"/>
    <w:rsid w:val="0058567F"/>
    <w:rsid w:val="005D17F3"/>
    <w:rsid w:val="005E4389"/>
    <w:rsid w:val="005E75DF"/>
    <w:rsid w:val="005F392E"/>
    <w:rsid w:val="005F611B"/>
    <w:rsid w:val="006051A8"/>
    <w:rsid w:val="00632700"/>
    <w:rsid w:val="00656647"/>
    <w:rsid w:val="00661471"/>
    <w:rsid w:val="006722A8"/>
    <w:rsid w:val="00687343"/>
    <w:rsid w:val="006907AF"/>
    <w:rsid w:val="006B186D"/>
    <w:rsid w:val="006D3F19"/>
    <w:rsid w:val="006E2C13"/>
    <w:rsid w:val="006E556F"/>
    <w:rsid w:val="006F001B"/>
    <w:rsid w:val="006F4856"/>
    <w:rsid w:val="00704323"/>
    <w:rsid w:val="007132CE"/>
    <w:rsid w:val="00715318"/>
    <w:rsid w:val="00734D5E"/>
    <w:rsid w:val="00736049"/>
    <w:rsid w:val="00751A21"/>
    <w:rsid w:val="0075444C"/>
    <w:rsid w:val="00765267"/>
    <w:rsid w:val="00791768"/>
    <w:rsid w:val="007A0E91"/>
    <w:rsid w:val="007F282A"/>
    <w:rsid w:val="008052C1"/>
    <w:rsid w:val="00810A06"/>
    <w:rsid w:val="0081272A"/>
    <w:rsid w:val="0082364C"/>
    <w:rsid w:val="0086644B"/>
    <w:rsid w:val="008732CE"/>
    <w:rsid w:val="008A72C0"/>
    <w:rsid w:val="008C7691"/>
    <w:rsid w:val="008D36D4"/>
    <w:rsid w:val="009018A5"/>
    <w:rsid w:val="009043D7"/>
    <w:rsid w:val="00920DCE"/>
    <w:rsid w:val="00931009"/>
    <w:rsid w:val="009429E5"/>
    <w:rsid w:val="00947300"/>
    <w:rsid w:val="00957A08"/>
    <w:rsid w:val="00961CE9"/>
    <w:rsid w:val="009747E8"/>
    <w:rsid w:val="009763F4"/>
    <w:rsid w:val="009D2FD9"/>
    <w:rsid w:val="009D3D05"/>
    <w:rsid w:val="009D687C"/>
    <w:rsid w:val="00A00457"/>
    <w:rsid w:val="00A0604B"/>
    <w:rsid w:val="00A11FBC"/>
    <w:rsid w:val="00A25241"/>
    <w:rsid w:val="00A27DEF"/>
    <w:rsid w:val="00A3430F"/>
    <w:rsid w:val="00A3449C"/>
    <w:rsid w:val="00A52799"/>
    <w:rsid w:val="00A95F79"/>
    <w:rsid w:val="00AC7381"/>
    <w:rsid w:val="00AD3FD1"/>
    <w:rsid w:val="00AD614B"/>
    <w:rsid w:val="00AD7BDD"/>
    <w:rsid w:val="00AE304C"/>
    <w:rsid w:val="00AF18AB"/>
    <w:rsid w:val="00B02F67"/>
    <w:rsid w:val="00B06705"/>
    <w:rsid w:val="00B10BF0"/>
    <w:rsid w:val="00B139C2"/>
    <w:rsid w:val="00B175DB"/>
    <w:rsid w:val="00B17F07"/>
    <w:rsid w:val="00B24026"/>
    <w:rsid w:val="00B30A9C"/>
    <w:rsid w:val="00B50A6F"/>
    <w:rsid w:val="00B60FAE"/>
    <w:rsid w:val="00B61F9B"/>
    <w:rsid w:val="00BB58A0"/>
    <w:rsid w:val="00BB6D15"/>
    <w:rsid w:val="00BD6A21"/>
    <w:rsid w:val="00BE5A15"/>
    <w:rsid w:val="00C23BBA"/>
    <w:rsid w:val="00C30850"/>
    <w:rsid w:val="00C365A4"/>
    <w:rsid w:val="00C63689"/>
    <w:rsid w:val="00C84EC2"/>
    <w:rsid w:val="00C93D32"/>
    <w:rsid w:val="00CA2E3A"/>
    <w:rsid w:val="00CB1BC0"/>
    <w:rsid w:val="00CB57EB"/>
    <w:rsid w:val="00CC1126"/>
    <w:rsid w:val="00CD112F"/>
    <w:rsid w:val="00CD190C"/>
    <w:rsid w:val="00CE3393"/>
    <w:rsid w:val="00D066D0"/>
    <w:rsid w:val="00D17923"/>
    <w:rsid w:val="00D23EA4"/>
    <w:rsid w:val="00D274F8"/>
    <w:rsid w:val="00D3749B"/>
    <w:rsid w:val="00D61A44"/>
    <w:rsid w:val="00D7400D"/>
    <w:rsid w:val="00DB5D07"/>
    <w:rsid w:val="00DF0CF2"/>
    <w:rsid w:val="00E12A0B"/>
    <w:rsid w:val="00E12F5F"/>
    <w:rsid w:val="00E15192"/>
    <w:rsid w:val="00E25AC9"/>
    <w:rsid w:val="00E3096A"/>
    <w:rsid w:val="00E32CA5"/>
    <w:rsid w:val="00E53FCD"/>
    <w:rsid w:val="00EB4089"/>
    <w:rsid w:val="00EC4B33"/>
    <w:rsid w:val="00EF2242"/>
    <w:rsid w:val="00F11BE4"/>
    <w:rsid w:val="00F316F5"/>
    <w:rsid w:val="00F3708D"/>
    <w:rsid w:val="00F714AB"/>
    <w:rsid w:val="00F759AB"/>
    <w:rsid w:val="00F85F8A"/>
    <w:rsid w:val="00F93A32"/>
    <w:rsid w:val="00FA79A0"/>
    <w:rsid w:val="00FB01B6"/>
    <w:rsid w:val="00FB3CC6"/>
    <w:rsid w:val="00FC08AD"/>
    <w:rsid w:val="00FE6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E597-1356-4EFF-92E0-F2F43AE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17989">
      <w:bodyDiv w:val="1"/>
      <w:marLeft w:val="0"/>
      <w:marRight w:val="0"/>
      <w:marTop w:val="0"/>
      <w:marBottom w:val="0"/>
      <w:divBdr>
        <w:top w:val="none" w:sz="0" w:space="0" w:color="auto"/>
        <w:left w:val="none" w:sz="0" w:space="0" w:color="auto"/>
        <w:bottom w:val="none" w:sz="0" w:space="0" w:color="auto"/>
        <w:right w:val="none" w:sz="0" w:space="0" w:color="auto"/>
      </w:divBdr>
      <w:divsChild>
        <w:div w:id="102306084">
          <w:marLeft w:val="0"/>
          <w:marRight w:val="0"/>
          <w:marTop w:val="0"/>
          <w:marBottom w:val="0"/>
          <w:divBdr>
            <w:top w:val="none" w:sz="0" w:space="0" w:color="auto"/>
            <w:left w:val="none" w:sz="0" w:space="0" w:color="auto"/>
            <w:bottom w:val="none" w:sz="0" w:space="0" w:color="auto"/>
            <w:right w:val="none" w:sz="0" w:space="0" w:color="auto"/>
          </w:divBdr>
        </w:div>
      </w:divsChild>
    </w:div>
    <w:div w:id="1402947883">
      <w:bodyDiv w:val="1"/>
      <w:marLeft w:val="0"/>
      <w:marRight w:val="0"/>
      <w:marTop w:val="0"/>
      <w:marBottom w:val="0"/>
      <w:divBdr>
        <w:top w:val="none" w:sz="0" w:space="0" w:color="auto"/>
        <w:left w:val="none" w:sz="0" w:space="0" w:color="auto"/>
        <w:bottom w:val="none" w:sz="0" w:space="0" w:color="auto"/>
        <w:right w:val="none" w:sz="0" w:space="0" w:color="auto"/>
      </w:divBdr>
      <w:divsChild>
        <w:div w:id="1631201932">
          <w:marLeft w:val="0"/>
          <w:marRight w:val="0"/>
          <w:marTop w:val="0"/>
          <w:marBottom w:val="0"/>
          <w:divBdr>
            <w:top w:val="none" w:sz="0" w:space="0" w:color="auto"/>
            <w:left w:val="none" w:sz="0" w:space="0" w:color="auto"/>
            <w:bottom w:val="none" w:sz="0" w:space="0" w:color="auto"/>
            <w:right w:val="none" w:sz="0" w:space="0" w:color="auto"/>
          </w:divBdr>
        </w:div>
      </w:divsChild>
    </w:div>
    <w:div w:id="1953702724">
      <w:bodyDiv w:val="1"/>
      <w:marLeft w:val="0"/>
      <w:marRight w:val="0"/>
      <w:marTop w:val="0"/>
      <w:marBottom w:val="0"/>
      <w:divBdr>
        <w:top w:val="none" w:sz="0" w:space="0" w:color="auto"/>
        <w:left w:val="none" w:sz="0" w:space="0" w:color="auto"/>
        <w:bottom w:val="none" w:sz="0" w:space="0" w:color="auto"/>
        <w:right w:val="none" w:sz="0" w:space="0" w:color="auto"/>
      </w:divBdr>
      <w:divsChild>
        <w:div w:id="312418416">
          <w:marLeft w:val="0"/>
          <w:marRight w:val="0"/>
          <w:marTop w:val="0"/>
          <w:marBottom w:val="0"/>
          <w:divBdr>
            <w:top w:val="none" w:sz="0" w:space="0" w:color="auto"/>
            <w:left w:val="none" w:sz="0" w:space="0" w:color="auto"/>
            <w:bottom w:val="none" w:sz="0" w:space="0" w:color="auto"/>
            <w:right w:val="none" w:sz="0" w:space="0" w:color="auto"/>
          </w:divBdr>
        </w:div>
      </w:divsChild>
    </w:div>
    <w:div w:id="2059938814">
      <w:bodyDiv w:val="1"/>
      <w:marLeft w:val="0"/>
      <w:marRight w:val="0"/>
      <w:marTop w:val="0"/>
      <w:marBottom w:val="0"/>
      <w:divBdr>
        <w:top w:val="none" w:sz="0" w:space="0" w:color="auto"/>
        <w:left w:val="none" w:sz="0" w:space="0" w:color="auto"/>
        <w:bottom w:val="none" w:sz="0" w:space="0" w:color="auto"/>
        <w:right w:val="none" w:sz="0" w:space="0" w:color="auto"/>
      </w:divBdr>
      <w:divsChild>
        <w:div w:id="1155562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1D4F1FBB</Template>
  <TotalTime>1</TotalTime>
  <Pages>1</Pages>
  <Words>477</Words>
  <Characters>2626</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Wielemaker A.J. (Astrid)</dc:creator>
  <cp:keywords/>
  <dc:description/>
  <cp:lastModifiedBy>Heck R. van (Rutger)</cp:lastModifiedBy>
  <cp:revision>2</cp:revision>
  <dcterms:created xsi:type="dcterms:W3CDTF">2017-06-30T12:58:00Z</dcterms:created>
  <dcterms:modified xsi:type="dcterms:W3CDTF">2017-06-30T12:58:00Z</dcterms:modified>
</cp:coreProperties>
</file>