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70C" w:rsidRPr="00B02541" w:rsidRDefault="0024070C" w:rsidP="0024070C">
      <w:r>
        <w:t xml:space="preserve">Als onderdeel van de </w:t>
      </w:r>
      <w:r w:rsidR="00AB1F31">
        <w:t>Rotterdamse Standaard voor Projectmatig Werken (</w:t>
      </w:r>
      <w:r>
        <w:t>RSPW</w:t>
      </w:r>
      <w:r w:rsidR="00AB1F31">
        <w:t>)</w:t>
      </w:r>
      <w:r>
        <w:t xml:space="preserve"> is afgesproken dat p</w:t>
      </w:r>
      <w:r w:rsidRPr="00B02541">
        <w:t xml:space="preserve">rojecten regelmatig onder de loep </w:t>
      </w:r>
      <w:r>
        <w:t xml:space="preserve">worden </w:t>
      </w:r>
      <w:r w:rsidRPr="00B02541">
        <w:t>genomen met</w:t>
      </w:r>
      <w:r>
        <w:t xml:space="preserve"> </w:t>
      </w:r>
      <w:r w:rsidRPr="00B02541">
        <w:t>een audit. Di</w:t>
      </w:r>
      <w:r>
        <w:t>t</w:t>
      </w:r>
      <w:r w:rsidRPr="00B02541">
        <w:t xml:space="preserve"> betekent dat </w:t>
      </w:r>
      <w:r w:rsidR="00AB1F31">
        <w:t xml:space="preserve">auditors met behulp van </w:t>
      </w:r>
      <w:r w:rsidRPr="00B02541">
        <w:t>deskundige collega</w:t>
      </w:r>
      <w:r w:rsidR="00AB1F31">
        <w:t>’</w:t>
      </w:r>
      <w:r w:rsidRPr="00B02541">
        <w:t xml:space="preserve">s </w:t>
      </w:r>
      <w:r w:rsidR="00AB1F31">
        <w:t xml:space="preserve">vanuit de auditpool </w:t>
      </w:r>
      <w:r w:rsidRPr="00B02541">
        <w:t>met een</w:t>
      </w:r>
      <w:r>
        <w:t xml:space="preserve"> </w:t>
      </w:r>
      <w:r w:rsidRPr="00B02541">
        <w:t xml:space="preserve">onafhankelijke blik een </w:t>
      </w:r>
      <w:r>
        <w:t>a</w:t>
      </w:r>
      <w:r w:rsidRPr="00B02541">
        <w:t>uditteam vormen en projecten</w:t>
      </w:r>
      <w:r>
        <w:t xml:space="preserve"> </w:t>
      </w:r>
      <w:r w:rsidRPr="00B02541">
        <w:t>toetsen op aspecten die cruciaal zijn voor het slagen van</w:t>
      </w:r>
      <w:r w:rsidR="00AB1F31">
        <w:t xml:space="preserve"> </w:t>
      </w:r>
      <w:r w:rsidRPr="00B02541">
        <w:t>een project. Van daaruit zijn verbeter- en leerpunten te</w:t>
      </w:r>
      <w:r>
        <w:t xml:space="preserve"> </w:t>
      </w:r>
      <w:r w:rsidRPr="00B02541">
        <w:t>identificeren</w:t>
      </w:r>
      <w:r>
        <w:t xml:space="preserve"> voor het project en de organisatie</w:t>
      </w:r>
      <w:r w:rsidRPr="00B02541">
        <w:t>.</w:t>
      </w:r>
    </w:p>
    <w:p w:rsidR="0024070C" w:rsidRDefault="0024070C" w:rsidP="0024070C"/>
    <w:p w:rsidR="0024070C" w:rsidRDefault="0024070C" w:rsidP="0024070C">
      <w:r>
        <w:t>M</w:t>
      </w:r>
      <w:r w:rsidRPr="00B02541">
        <w:t>et het auditen van projecten willen we bereiken dat</w:t>
      </w:r>
      <w:r>
        <w:t xml:space="preserve"> </w:t>
      </w:r>
      <w:r w:rsidRPr="00B02541">
        <w:t>projecten steeds blijven voldoen</w:t>
      </w:r>
      <w:r>
        <w:t xml:space="preserve"> </w:t>
      </w:r>
      <w:r w:rsidRPr="00B02541">
        <w:t>aan de eisen die wij</w:t>
      </w:r>
      <w:r>
        <w:t xml:space="preserve"> </w:t>
      </w:r>
      <w:r w:rsidRPr="00B02541">
        <w:t>daar zelf aan stellen en aan de eisen die anderen hieraan</w:t>
      </w:r>
      <w:r>
        <w:t xml:space="preserve"> </w:t>
      </w:r>
      <w:r w:rsidRPr="00B02541">
        <w:t>stellen (denk hierbij bijvoorbeeld aan eisen uit wet</w:t>
      </w:r>
      <w:r>
        <w:t xml:space="preserve"> </w:t>
      </w:r>
      <w:r w:rsidRPr="00B02541">
        <w:t>en</w:t>
      </w:r>
      <w:r>
        <w:t xml:space="preserve"> </w:t>
      </w:r>
      <w:r w:rsidRPr="00B02541">
        <w:t>regelgeving)</w:t>
      </w:r>
      <w:r>
        <w:t xml:space="preserve">. Daarnaast draagt het bij aan </w:t>
      </w:r>
      <w:r w:rsidRPr="00B02541">
        <w:t>het lerend vermogen en de professionele ontwikkeling</w:t>
      </w:r>
      <w:r>
        <w:t xml:space="preserve"> </w:t>
      </w:r>
      <w:r w:rsidRPr="00B02541">
        <w:t>binnen de organisatie</w:t>
      </w:r>
      <w:r>
        <w:t xml:space="preserve">. We kunnen zo </w:t>
      </w:r>
      <w:r w:rsidRPr="00B02541">
        <w:t>steeds gericht werken aan verbeteringen in hoe we</w:t>
      </w:r>
      <w:r>
        <w:t xml:space="preserve"> </w:t>
      </w:r>
      <w:r w:rsidRPr="00B02541">
        <w:t>projecten doen</w:t>
      </w:r>
      <w:r>
        <w:t>.</w:t>
      </w:r>
    </w:p>
    <w:p w:rsidR="0024070C" w:rsidRDefault="0024070C" w:rsidP="0024070C"/>
    <w:p w:rsidR="00AB1F31" w:rsidRDefault="0024070C" w:rsidP="0024070C">
      <w:r>
        <w:t xml:space="preserve">In de RSPW is vastgesteld dat </w:t>
      </w:r>
      <w:r w:rsidRPr="00B02541">
        <w:t>jaarlijks een auditplan wordt opgesteld. Grote projecten</w:t>
      </w:r>
      <w:r>
        <w:t xml:space="preserve"> </w:t>
      </w:r>
      <w:r w:rsidRPr="00B02541">
        <w:t xml:space="preserve">zullen eens in de drie jaar </w:t>
      </w:r>
      <w:proofErr w:type="spellStart"/>
      <w:r w:rsidRPr="00B02541">
        <w:t>geaudit</w:t>
      </w:r>
      <w:proofErr w:type="spellEnd"/>
      <w:r w:rsidRPr="00B02541">
        <w:t xml:space="preserve"> </w:t>
      </w:r>
      <w:r>
        <w:t>w</w:t>
      </w:r>
      <w:r w:rsidRPr="00B02541">
        <w:t xml:space="preserve">orden. </w:t>
      </w:r>
    </w:p>
    <w:p w:rsidR="00B41497" w:rsidRDefault="00B41497" w:rsidP="0024070C"/>
    <w:p w:rsidR="00AB1F31" w:rsidRDefault="00AB1F31" w:rsidP="0024070C">
      <w:r>
        <w:t>Naast het auditen van projecten auditen we ook programma’s met als kader de Rotterdamse Standaard voor Programma</w:t>
      </w:r>
      <w:r w:rsidR="00C51B7F">
        <w:t xml:space="preserve"> </w:t>
      </w:r>
      <w:r>
        <w:t xml:space="preserve">Sturing (RSPS) en opgaven die via procesmanagement worden aangevlogen met als kader </w:t>
      </w:r>
      <w:r w:rsidR="00C51B7F">
        <w:t>het recent uitgekomen boek Procesregie als Vak.</w:t>
      </w:r>
    </w:p>
    <w:p w:rsidR="00C51B7F" w:rsidRDefault="00C51B7F" w:rsidP="0024070C"/>
    <w:p w:rsidR="00C51B7F" w:rsidRDefault="00C51B7F" w:rsidP="0024070C">
      <w:r>
        <w:t xml:space="preserve">Aangezien de beheersing van projecten, programma’s en processen grotendeels afhankelijk is van gedragsaspecten is er bij de audits veel aandacht voor de “soft </w:t>
      </w:r>
      <w:proofErr w:type="spellStart"/>
      <w:r>
        <w:t>controls</w:t>
      </w:r>
      <w:proofErr w:type="spellEnd"/>
      <w:r>
        <w:t>”</w:t>
      </w:r>
    </w:p>
    <w:p w:rsidR="0024070C" w:rsidRDefault="0024070C" w:rsidP="0024070C"/>
    <w:p w:rsidR="00F15F1F" w:rsidRPr="00F05EF2" w:rsidRDefault="00F15F1F">
      <w:pPr>
        <w:rPr>
          <w:b/>
          <w:u w:val="single"/>
        </w:rPr>
      </w:pPr>
      <w:r w:rsidRPr="00F05EF2">
        <w:rPr>
          <w:b/>
          <w:u w:val="single"/>
        </w:rPr>
        <w:t xml:space="preserve">Functie </w:t>
      </w:r>
      <w:r w:rsidR="008A4035">
        <w:rPr>
          <w:b/>
          <w:u w:val="single"/>
        </w:rPr>
        <w:t>junior</w:t>
      </w:r>
      <w:r w:rsidR="00B41497">
        <w:rPr>
          <w:b/>
          <w:u w:val="single"/>
        </w:rPr>
        <w:t xml:space="preserve"> </w:t>
      </w:r>
      <w:proofErr w:type="spellStart"/>
      <w:r w:rsidR="00E2605C">
        <w:rPr>
          <w:b/>
          <w:u w:val="single"/>
        </w:rPr>
        <w:t>operational</w:t>
      </w:r>
      <w:proofErr w:type="spellEnd"/>
      <w:r w:rsidR="00E2605C">
        <w:rPr>
          <w:b/>
          <w:u w:val="single"/>
        </w:rPr>
        <w:t xml:space="preserve"> </w:t>
      </w:r>
      <w:r w:rsidRPr="00F05EF2">
        <w:rPr>
          <w:b/>
          <w:u w:val="single"/>
        </w:rPr>
        <w:t>audit</w:t>
      </w:r>
      <w:r w:rsidR="00C51B7F">
        <w:rPr>
          <w:b/>
          <w:u w:val="single"/>
        </w:rPr>
        <w:t>or</w:t>
      </w:r>
    </w:p>
    <w:p w:rsidR="009904CD" w:rsidRPr="009904CD" w:rsidRDefault="00C51B7F" w:rsidP="009904CD">
      <w:pPr>
        <w:tabs>
          <w:tab w:val="left" w:pos="-553"/>
          <w:tab w:val="left" w:pos="0"/>
          <w:tab w:val="left" w:pos="282"/>
          <w:tab w:val="left" w:pos="720"/>
        </w:tabs>
        <w:suppressAutoHyphens/>
        <w:spacing w:line="283" w:lineRule="exact"/>
        <w:rPr>
          <w:rFonts w:cs="Arial"/>
          <w:szCs w:val="22"/>
        </w:rPr>
      </w:pPr>
      <w:r>
        <w:rPr>
          <w:rFonts w:cs="Arial"/>
          <w:szCs w:val="22"/>
        </w:rPr>
        <w:t xml:space="preserve">Het uitvoeren van de </w:t>
      </w:r>
      <w:r w:rsidR="00A62F91">
        <w:rPr>
          <w:rFonts w:cs="Arial"/>
          <w:szCs w:val="22"/>
        </w:rPr>
        <w:t xml:space="preserve">verbetergerichte </w:t>
      </w:r>
      <w:r>
        <w:rPr>
          <w:rFonts w:cs="Arial"/>
          <w:szCs w:val="22"/>
        </w:rPr>
        <w:t>audits gezamenlijk met het auditteam vanuit de auditpool</w:t>
      </w:r>
      <w:r w:rsidR="00A62F91">
        <w:rPr>
          <w:rFonts w:cs="Arial"/>
          <w:szCs w:val="22"/>
        </w:rPr>
        <w:t>.</w:t>
      </w:r>
      <w:r w:rsidR="009904CD" w:rsidRPr="009904CD">
        <w:rPr>
          <w:rFonts w:cs="Arial"/>
          <w:szCs w:val="22"/>
        </w:rPr>
        <w:t xml:space="preserve"> </w:t>
      </w:r>
      <w:r w:rsidR="00A62F91">
        <w:rPr>
          <w:rFonts w:cs="Arial"/>
          <w:szCs w:val="22"/>
        </w:rPr>
        <w:t>H</w:t>
      </w:r>
      <w:r w:rsidR="009904CD" w:rsidRPr="009904CD">
        <w:rPr>
          <w:rFonts w:cs="Arial"/>
          <w:szCs w:val="22"/>
        </w:rPr>
        <w:t>et ervoor zorgdragen dat er op een deskundige en objectieve wijze, vooraf</w:t>
      </w:r>
      <w:r>
        <w:rPr>
          <w:rFonts w:cs="Arial"/>
          <w:szCs w:val="22"/>
        </w:rPr>
        <w:t>,</w:t>
      </w:r>
      <w:r w:rsidR="009904CD" w:rsidRPr="009904CD">
        <w:rPr>
          <w:rFonts w:cs="Arial"/>
          <w:szCs w:val="22"/>
        </w:rPr>
        <w:t xml:space="preserve"> tijdens </w:t>
      </w:r>
      <w:r>
        <w:rPr>
          <w:rFonts w:cs="Arial"/>
          <w:szCs w:val="22"/>
        </w:rPr>
        <w:t xml:space="preserve">en na afloop van </w:t>
      </w:r>
      <w:r w:rsidR="009904CD" w:rsidRPr="009904CD">
        <w:rPr>
          <w:rFonts w:cs="Arial"/>
          <w:szCs w:val="22"/>
        </w:rPr>
        <w:t>het project</w:t>
      </w:r>
      <w:r>
        <w:rPr>
          <w:rFonts w:cs="Arial"/>
          <w:szCs w:val="22"/>
        </w:rPr>
        <w:t>/ programma/ proces</w:t>
      </w:r>
      <w:r w:rsidR="009904CD" w:rsidRPr="009904CD">
        <w:rPr>
          <w:rFonts w:cs="Arial"/>
          <w:szCs w:val="22"/>
        </w:rPr>
        <w:t>, wordt getoetst op de beheersbaarh</w:t>
      </w:r>
      <w:r w:rsidR="00BF0F1C">
        <w:rPr>
          <w:rFonts w:cs="Arial"/>
          <w:szCs w:val="22"/>
        </w:rPr>
        <w:t xml:space="preserve">eid en aansturing. </w:t>
      </w:r>
      <w:r w:rsidR="009904CD" w:rsidRPr="009904CD">
        <w:rPr>
          <w:rFonts w:cs="Arial"/>
          <w:szCs w:val="22"/>
        </w:rPr>
        <w:t xml:space="preserve">Met als doel </w:t>
      </w:r>
      <w:r w:rsidR="009904CD" w:rsidRPr="009904CD">
        <w:t>het positief beïnvloeden van de ontwikkeling van project</w:t>
      </w:r>
      <w:r>
        <w:t>-, programma-, proces</w:t>
      </w:r>
      <w:r w:rsidR="009904CD" w:rsidRPr="009904CD">
        <w:t>management</w:t>
      </w:r>
      <w:r>
        <w:t xml:space="preserve"> </w:t>
      </w:r>
      <w:r w:rsidR="009904CD" w:rsidRPr="009904CD">
        <w:t>binnen de fysieke diensten (leereffect).</w:t>
      </w:r>
    </w:p>
    <w:p w:rsidR="00F15F1F" w:rsidRDefault="00F15F1F" w:rsidP="00F15F1F">
      <w:pPr>
        <w:rPr>
          <w:rFonts w:cs="Arial"/>
        </w:rPr>
      </w:pPr>
    </w:p>
    <w:p w:rsidR="00F15F1F" w:rsidRPr="00F05EF2" w:rsidRDefault="00F15F1F" w:rsidP="00F15F1F">
      <w:pPr>
        <w:rPr>
          <w:rFonts w:cs="Arial"/>
          <w:b/>
        </w:rPr>
      </w:pPr>
      <w:r w:rsidRPr="00F05EF2">
        <w:rPr>
          <w:rFonts w:cs="Arial"/>
          <w:b/>
        </w:rPr>
        <w:t>Taken</w:t>
      </w:r>
    </w:p>
    <w:p w:rsidR="009904CD" w:rsidRDefault="009904CD" w:rsidP="00F15F1F">
      <w:pPr>
        <w:numPr>
          <w:ilvl w:val="0"/>
          <w:numId w:val="16"/>
        </w:numPr>
        <w:tabs>
          <w:tab w:val="left" w:pos="-553"/>
          <w:tab w:val="left" w:pos="0"/>
          <w:tab w:val="left" w:pos="282"/>
        </w:tabs>
        <w:suppressAutoHyphens/>
        <w:spacing w:line="283" w:lineRule="exact"/>
        <w:rPr>
          <w:rFonts w:cs="Arial"/>
          <w:szCs w:val="22"/>
        </w:rPr>
      </w:pPr>
      <w:r>
        <w:rPr>
          <w:rFonts w:cs="Arial"/>
          <w:szCs w:val="22"/>
        </w:rPr>
        <w:t xml:space="preserve">Geeft leiding en sturing aan de medewerkers </w:t>
      </w:r>
      <w:r w:rsidR="00371E63">
        <w:rPr>
          <w:rFonts w:cs="Arial"/>
          <w:szCs w:val="22"/>
        </w:rPr>
        <w:t xml:space="preserve">van </w:t>
      </w:r>
      <w:r w:rsidR="0097446E">
        <w:rPr>
          <w:rFonts w:cs="Arial"/>
          <w:szCs w:val="22"/>
        </w:rPr>
        <w:t xml:space="preserve">het auditteam bestaande uit projectcontrollers en projectmanagers uit </w:t>
      </w:r>
      <w:r>
        <w:rPr>
          <w:rFonts w:cs="Arial"/>
          <w:szCs w:val="22"/>
        </w:rPr>
        <w:t xml:space="preserve">de auditpool die in deeltijd, naast hun reguliere werk, audits uitvoeren. </w:t>
      </w:r>
    </w:p>
    <w:p w:rsidR="00F15F1F" w:rsidRPr="00F15F1F" w:rsidRDefault="00BF0F1C" w:rsidP="00F15F1F">
      <w:pPr>
        <w:numPr>
          <w:ilvl w:val="0"/>
          <w:numId w:val="16"/>
        </w:numPr>
        <w:tabs>
          <w:tab w:val="left" w:pos="-553"/>
          <w:tab w:val="left" w:pos="0"/>
          <w:tab w:val="left" w:pos="282"/>
        </w:tabs>
        <w:suppressAutoHyphens/>
        <w:spacing w:line="283" w:lineRule="exact"/>
        <w:rPr>
          <w:rFonts w:cs="Arial"/>
          <w:szCs w:val="22"/>
        </w:rPr>
      </w:pPr>
      <w:r>
        <w:rPr>
          <w:rFonts w:cs="Arial"/>
          <w:szCs w:val="22"/>
        </w:rPr>
        <w:t>D</w:t>
      </w:r>
      <w:r w:rsidR="00F15F1F" w:rsidRPr="00F15F1F">
        <w:rPr>
          <w:rFonts w:cs="Arial"/>
          <w:szCs w:val="22"/>
        </w:rPr>
        <w:t>raagt zorg voor</w:t>
      </w:r>
      <w:bookmarkStart w:id="0" w:name="_GoBack"/>
      <w:bookmarkEnd w:id="0"/>
      <w:r w:rsidR="00F15F1F" w:rsidRPr="00F15F1F">
        <w:rPr>
          <w:rFonts w:cs="Arial"/>
          <w:szCs w:val="22"/>
        </w:rPr>
        <w:t xml:space="preserve"> het opstellen van </w:t>
      </w:r>
      <w:r w:rsidR="002974D6">
        <w:rPr>
          <w:rFonts w:cs="Arial"/>
          <w:szCs w:val="22"/>
        </w:rPr>
        <w:t>het auditontwerp</w:t>
      </w:r>
      <w:r w:rsidR="009904CD">
        <w:rPr>
          <w:rFonts w:cs="Arial"/>
          <w:szCs w:val="22"/>
        </w:rPr>
        <w:t xml:space="preserve"> van audits die </w:t>
      </w:r>
      <w:r w:rsidR="002974D6">
        <w:rPr>
          <w:rFonts w:cs="Arial"/>
          <w:szCs w:val="22"/>
        </w:rPr>
        <w:t>uitgevoerd</w:t>
      </w:r>
      <w:r w:rsidR="009904CD">
        <w:rPr>
          <w:rFonts w:cs="Arial"/>
          <w:szCs w:val="22"/>
        </w:rPr>
        <w:t xml:space="preserve"> worden. </w:t>
      </w:r>
    </w:p>
    <w:p w:rsidR="00652DA2" w:rsidRPr="00652DA2" w:rsidRDefault="00BF0F1C" w:rsidP="00F15F1F">
      <w:pPr>
        <w:numPr>
          <w:ilvl w:val="0"/>
          <w:numId w:val="16"/>
        </w:numPr>
        <w:tabs>
          <w:tab w:val="left" w:pos="-553"/>
          <w:tab w:val="left" w:pos="0"/>
          <w:tab w:val="left" w:pos="282"/>
        </w:tabs>
        <w:suppressAutoHyphens/>
        <w:spacing w:line="283" w:lineRule="exact"/>
        <w:rPr>
          <w:rFonts w:cs="Arial"/>
          <w:szCs w:val="22"/>
        </w:rPr>
      </w:pPr>
      <w:r>
        <w:rPr>
          <w:rFonts w:cs="Arial"/>
          <w:szCs w:val="22"/>
        </w:rPr>
        <w:t>I</w:t>
      </w:r>
      <w:r w:rsidR="00652DA2" w:rsidRPr="00652DA2">
        <w:rPr>
          <w:rFonts w:cs="Arial"/>
          <w:szCs w:val="22"/>
        </w:rPr>
        <w:t>s verantwoordelijk voor de planning, u</w:t>
      </w:r>
      <w:r w:rsidR="002974D6">
        <w:rPr>
          <w:rFonts w:cs="Arial"/>
          <w:szCs w:val="22"/>
        </w:rPr>
        <w:t>itvoering en realisatie van de audit.</w:t>
      </w:r>
    </w:p>
    <w:p w:rsidR="00F15F1F" w:rsidRPr="00F15F1F" w:rsidRDefault="00BF0F1C" w:rsidP="00F15F1F">
      <w:pPr>
        <w:numPr>
          <w:ilvl w:val="0"/>
          <w:numId w:val="16"/>
        </w:numPr>
        <w:tabs>
          <w:tab w:val="left" w:pos="-553"/>
          <w:tab w:val="left" w:pos="0"/>
          <w:tab w:val="left" w:pos="282"/>
        </w:tabs>
        <w:suppressAutoHyphens/>
        <w:spacing w:line="283" w:lineRule="exact"/>
        <w:rPr>
          <w:rFonts w:cs="Arial"/>
          <w:szCs w:val="22"/>
        </w:rPr>
      </w:pPr>
      <w:r>
        <w:rPr>
          <w:rFonts w:cs="Arial"/>
          <w:szCs w:val="22"/>
        </w:rPr>
        <w:t>M</w:t>
      </w:r>
      <w:r w:rsidR="00F15F1F" w:rsidRPr="00F15F1F">
        <w:rPr>
          <w:rFonts w:cs="Arial"/>
          <w:szCs w:val="22"/>
        </w:rPr>
        <w:t>aakt afspraken met de opdrachtgevers (</w:t>
      </w:r>
      <w:r w:rsidR="00E25D26">
        <w:rPr>
          <w:rFonts w:cs="Arial"/>
          <w:szCs w:val="22"/>
        </w:rPr>
        <w:t>MT Projectmanagementbureau en-of projectmanagers bij audits op verzoek</w:t>
      </w:r>
      <w:r w:rsidR="00F15F1F" w:rsidRPr="00F15F1F">
        <w:rPr>
          <w:rFonts w:cs="Arial"/>
          <w:szCs w:val="22"/>
        </w:rPr>
        <w:t xml:space="preserve">) over de </w:t>
      </w:r>
      <w:r w:rsidR="00E25D26">
        <w:rPr>
          <w:rFonts w:cs="Arial"/>
          <w:szCs w:val="22"/>
        </w:rPr>
        <w:t>uitvoering van de lopende audit</w:t>
      </w:r>
      <w:r w:rsidR="00F15F1F" w:rsidRPr="00F15F1F">
        <w:rPr>
          <w:rFonts w:cs="Arial"/>
          <w:szCs w:val="22"/>
        </w:rPr>
        <w:t>;</w:t>
      </w:r>
    </w:p>
    <w:p w:rsidR="00F15F1F" w:rsidRDefault="00BF0F1C" w:rsidP="00F15F1F">
      <w:pPr>
        <w:numPr>
          <w:ilvl w:val="0"/>
          <w:numId w:val="16"/>
        </w:numPr>
        <w:tabs>
          <w:tab w:val="left" w:pos="-553"/>
          <w:tab w:val="left" w:pos="0"/>
          <w:tab w:val="left" w:pos="282"/>
        </w:tabs>
        <w:suppressAutoHyphens/>
        <w:spacing w:line="283" w:lineRule="exact"/>
        <w:rPr>
          <w:rFonts w:cs="Arial"/>
          <w:szCs w:val="22"/>
        </w:rPr>
      </w:pPr>
      <w:r>
        <w:rPr>
          <w:rFonts w:cs="Arial"/>
          <w:szCs w:val="22"/>
        </w:rPr>
        <w:t>B</w:t>
      </w:r>
      <w:r w:rsidR="00F15F1F" w:rsidRPr="00F15F1F">
        <w:rPr>
          <w:rFonts w:cs="Arial"/>
          <w:szCs w:val="22"/>
        </w:rPr>
        <w:t>egeleidt auditor</w:t>
      </w:r>
      <w:r w:rsidR="00F027C6">
        <w:rPr>
          <w:rFonts w:cs="Arial"/>
          <w:szCs w:val="22"/>
        </w:rPr>
        <w:t>s</w:t>
      </w:r>
      <w:r w:rsidR="00E25D26">
        <w:rPr>
          <w:rFonts w:cs="Arial"/>
          <w:szCs w:val="22"/>
        </w:rPr>
        <w:t xml:space="preserve"> vanuit de auditpool</w:t>
      </w:r>
      <w:r w:rsidR="00F15F1F" w:rsidRPr="00F15F1F">
        <w:rPr>
          <w:rFonts w:cs="Arial"/>
          <w:szCs w:val="22"/>
        </w:rPr>
        <w:t xml:space="preserve"> bij de uitvoering van de auditwerkzaamheden;</w:t>
      </w:r>
    </w:p>
    <w:p w:rsidR="00652DA2" w:rsidRPr="00652DA2" w:rsidRDefault="00BF0F1C" w:rsidP="00652DA2">
      <w:pPr>
        <w:numPr>
          <w:ilvl w:val="0"/>
          <w:numId w:val="16"/>
        </w:numPr>
        <w:tabs>
          <w:tab w:val="left" w:pos="-553"/>
          <w:tab w:val="left" w:pos="0"/>
          <w:tab w:val="left" w:pos="282"/>
        </w:tabs>
        <w:suppressAutoHyphens/>
        <w:spacing w:line="283" w:lineRule="exact"/>
        <w:rPr>
          <w:rFonts w:cs="Arial"/>
          <w:szCs w:val="22"/>
        </w:rPr>
      </w:pPr>
      <w:r>
        <w:rPr>
          <w:rFonts w:cs="Arial"/>
          <w:szCs w:val="22"/>
        </w:rPr>
        <w:t>I</w:t>
      </w:r>
      <w:r w:rsidR="009B5044">
        <w:rPr>
          <w:rFonts w:cs="Arial"/>
          <w:szCs w:val="22"/>
        </w:rPr>
        <w:t xml:space="preserve">s </w:t>
      </w:r>
      <w:r w:rsidR="00652DA2" w:rsidRPr="00652DA2">
        <w:rPr>
          <w:rFonts w:cs="Arial"/>
          <w:szCs w:val="22"/>
        </w:rPr>
        <w:t>verantwoordelijk voor de kwa</w:t>
      </w:r>
      <w:r w:rsidR="009B5044">
        <w:rPr>
          <w:rFonts w:cs="Arial"/>
          <w:szCs w:val="22"/>
        </w:rPr>
        <w:t>liteit van de uitgevoerde audit</w:t>
      </w:r>
      <w:r w:rsidR="00652DA2" w:rsidRPr="00652DA2">
        <w:rPr>
          <w:rFonts w:cs="Arial"/>
          <w:szCs w:val="22"/>
        </w:rPr>
        <w:t>;</w:t>
      </w:r>
    </w:p>
    <w:p w:rsidR="00F15F1F" w:rsidRPr="00F15F1F" w:rsidRDefault="00BF0F1C" w:rsidP="00F15F1F">
      <w:pPr>
        <w:numPr>
          <w:ilvl w:val="0"/>
          <w:numId w:val="16"/>
        </w:numPr>
        <w:tabs>
          <w:tab w:val="left" w:pos="-553"/>
          <w:tab w:val="left" w:pos="0"/>
          <w:tab w:val="left" w:pos="282"/>
        </w:tabs>
        <w:suppressAutoHyphens/>
        <w:spacing w:line="283" w:lineRule="exact"/>
        <w:rPr>
          <w:rFonts w:cs="Arial"/>
          <w:szCs w:val="22"/>
        </w:rPr>
      </w:pPr>
      <w:r>
        <w:rPr>
          <w:rFonts w:cs="Arial"/>
          <w:szCs w:val="22"/>
        </w:rPr>
        <w:t>R</w:t>
      </w:r>
      <w:r w:rsidR="00F15F1F" w:rsidRPr="00F15F1F">
        <w:rPr>
          <w:rFonts w:cs="Arial"/>
          <w:szCs w:val="22"/>
        </w:rPr>
        <w:t xml:space="preserve">apporteert aan </w:t>
      </w:r>
      <w:r w:rsidR="009B5044">
        <w:rPr>
          <w:rFonts w:cs="Arial"/>
          <w:szCs w:val="22"/>
        </w:rPr>
        <w:t>de opdrachtgever</w:t>
      </w:r>
      <w:r w:rsidR="00F15F1F" w:rsidRPr="00F15F1F">
        <w:rPr>
          <w:rFonts w:cs="Arial"/>
          <w:szCs w:val="22"/>
        </w:rPr>
        <w:t xml:space="preserve"> over de resultaten van de audits en adviseert over structurele verbeteringen met betrekking tot de aspecten Geld, Organisatie, Tijd, Risico, Informatie, Communicatie en Kwaliteit;</w:t>
      </w:r>
    </w:p>
    <w:p w:rsidR="00F15F1F" w:rsidRPr="00F15F1F" w:rsidRDefault="00BF0F1C" w:rsidP="00F15F1F">
      <w:pPr>
        <w:numPr>
          <w:ilvl w:val="0"/>
          <w:numId w:val="16"/>
        </w:numPr>
        <w:tabs>
          <w:tab w:val="left" w:pos="-553"/>
          <w:tab w:val="left" w:pos="0"/>
          <w:tab w:val="left" w:pos="282"/>
        </w:tabs>
        <w:suppressAutoHyphens/>
        <w:spacing w:line="283" w:lineRule="exact"/>
        <w:rPr>
          <w:rFonts w:cs="Arial"/>
          <w:szCs w:val="22"/>
        </w:rPr>
      </w:pPr>
      <w:r>
        <w:rPr>
          <w:rFonts w:cs="Arial"/>
          <w:szCs w:val="22"/>
        </w:rPr>
        <w:t>G</w:t>
      </w:r>
      <w:r w:rsidR="00F15F1F" w:rsidRPr="00F15F1F">
        <w:rPr>
          <w:rFonts w:cs="Arial"/>
          <w:szCs w:val="22"/>
        </w:rPr>
        <w:t>eeft gevraagd en ongevraagd advies over structurele verbeteringen met betrekking tot de aspecten Geld, Organisatie, Tijd, Risico, Informatie, Communicatie en Kwaliteit;</w:t>
      </w:r>
    </w:p>
    <w:p w:rsidR="00F15F1F" w:rsidRDefault="00BF0F1C" w:rsidP="00F15F1F">
      <w:pPr>
        <w:numPr>
          <w:ilvl w:val="0"/>
          <w:numId w:val="16"/>
        </w:numPr>
        <w:tabs>
          <w:tab w:val="left" w:pos="-553"/>
          <w:tab w:val="left" w:pos="0"/>
          <w:tab w:val="left" w:pos="282"/>
        </w:tabs>
        <w:suppressAutoHyphens/>
        <w:spacing w:line="283" w:lineRule="exact"/>
        <w:rPr>
          <w:rFonts w:cs="Arial"/>
          <w:szCs w:val="22"/>
        </w:rPr>
      </w:pPr>
      <w:r>
        <w:rPr>
          <w:rFonts w:cs="Arial"/>
          <w:szCs w:val="22"/>
        </w:rPr>
        <w:lastRenderedPageBreak/>
        <w:t>V</w:t>
      </w:r>
      <w:r w:rsidR="00F15F1F" w:rsidRPr="00F15F1F">
        <w:rPr>
          <w:rFonts w:cs="Arial"/>
          <w:szCs w:val="22"/>
        </w:rPr>
        <w:t>olgt ontwikkelingen en resultaten van onderzoek</w:t>
      </w:r>
      <w:r w:rsidR="00C92FEC">
        <w:rPr>
          <w:rFonts w:cs="Arial"/>
          <w:szCs w:val="22"/>
        </w:rPr>
        <w:t xml:space="preserve"> op audit</w:t>
      </w:r>
      <w:r w:rsidR="00F15F1F" w:rsidRPr="00F15F1F">
        <w:rPr>
          <w:rFonts w:cs="Arial"/>
          <w:szCs w:val="22"/>
        </w:rPr>
        <w:t>gebied, vertaalt nieuwe ontwikkelingen naar producten, werkwijzen en benodigde aanpassing in het audit</w:t>
      </w:r>
      <w:r>
        <w:rPr>
          <w:rFonts w:cs="Arial"/>
          <w:szCs w:val="22"/>
        </w:rPr>
        <w:t>beleid;</w:t>
      </w:r>
    </w:p>
    <w:p w:rsidR="00BF0F1C" w:rsidRPr="00F15F1F" w:rsidRDefault="00BF0F1C" w:rsidP="00371E63">
      <w:pPr>
        <w:tabs>
          <w:tab w:val="left" w:pos="-553"/>
          <w:tab w:val="left" w:pos="0"/>
          <w:tab w:val="left" w:pos="282"/>
        </w:tabs>
        <w:suppressAutoHyphens/>
        <w:spacing w:line="283" w:lineRule="exact"/>
        <w:ind w:left="360"/>
        <w:rPr>
          <w:rFonts w:cs="Arial"/>
          <w:szCs w:val="22"/>
        </w:rPr>
      </w:pPr>
    </w:p>
    <w:p w:rsidR="00F15F1F" w:rsidRPr="00F15F1F" w:rsidRDefault="00F15F1F" w:rsidP="00F15F1F">
      <w:pPr>
        <w:tabs>
          <w:tab w:val="left" w:pos="-553"/>
          <w:tab w:val="left" w:pos="0"/>
          <w:tab w:val="left" w:pos="282"/>
        </w:tabs>
        <w:suppressAutoHyphens/>
        <w:spacing w:line="283" w:lineRule="exact"/>
        <w:rPr>
          <w:rFonts w:cs="Arial"/>
          <w:szCs w:val="22"/>
        </w:rPr>
      </w:pPr>
    </w:p>
    <w:p w:rsidR="00F15F1F" w:rsidRPr="00F05EF2" w:rsidRDefault="00F05EF2">
      <w:pPr>
        <w:rPr>
          <w:b/>
        </w:rPr>
      </w:pPr>
      <w:r w:rsidRPr="00F05EF2">
        <w:rPr>
          <w:b/>
        </w:rPr>
        <w:t>Kwalificaties</w:t>
      </w:r>
    </w:p>
    <w:p w:rsidR="00F05EF2" w:rsidRPr="00F05EF2" w:rsidRDefault="00F05EF2" w:rsidP="00F05EF2">
      <w:pPr>
        <w:rPr>
          <w:rFonts w:cs="Arial"/>
          <w:szCs w:val="22"/>
        </w:rPr>
      </w:pPr>
      <w:r w:rsidRPr="00F05EF2">
        <w:rPr>
          <w:rFonts w:cs="Arial"/>
          <w:szCs w:val="22"/>
        </w:rPr>
        <w:t>opleidingsniveau</w:t>
      </w:r>
    </w:p>
    <w:p w:rsidR="00F05EF2" w:rsidRDefault="00F05EF2" w:rsidP="00F05EF2">
      <w:pPr>
        <w:pStyle w:val="Lijstalinea"/>
        <w:numPr>
          <w:ilvl w:val="0"/>
          <w:numId w:val="19"/>
        </w:numPr>
        <w:rPr>
          <w:rFonts w:cs="Arial"/>
          <w:szCs w:val="22"/>
        </w:rPr>
      </w:pPr>
      <w:r w:rsidRPr="00F05EF2">
        <w:rPr>
          <w:rFonts w:cs="Arial"/>
          <w:szCs w:val="22"/>
        </w:rPr>
        <w:t>WO opleiding</w:t>
      </w:r>
    </w:p>
    <w:p w:rsidR="009B5044" w:rsidRPr="00F05EF2" w:rsidRDefault="008A4035" w:rsidP="00F05EF2">
      <w:pPr>
        <w:pStyle w:val="Lijstalinea"/>
        <w:numPr>
          <w:ilvl w:val="0"/>
          <w:numId w:val="19"/>
        </w:numPr>
        <w:rPr>
          <w:rFonts w:cs="Arial"/>
          <w:szCs w:val="22"/>
        </w:rPr>
      </w:pPr>
      <w:r>
        <w:rPr>
          <w:rFonts w:cs="Arial"/>
          <w:szCs w:val="22"/>
        </w:rPr>
        <w:t xml:space="preserve">Bij voorkeur voornemens een </w:t>
      </w:r>
      <w:r w:rsidR="009B6C2F">
        <w:rPr>
          <w:rFonts w:cs="Arial"/>
          <w:szCs w:val="22"/>
        </w:rPr>
        <w:t xml:space="preserve">Post HBO en/of postdoctorale opleiding Internal </w:t>
      </w:r>
      <w:proofErr w:type="spellStart"/>
      <w:r w:rsidR="009B6C2F">
        <w:rPr>
          <w:rFonts w:cs="Arial"/>
          <w:szCs w:val="22"/>
        </w:rPr>
        <w:t>Operational</w:t>
      </w:r>
      <w:proofErr w:type="spellEnd"/>
      <w:r w:rsidR="009B6C2F">
        <w:rPr>
          <w:rFonts w:cs="Arial"/>
          <w:szCs w:val="22"/>
        </w:rPr>
        <w:t xml:space="preserve"> A</w:t>
      </w:r>
      <w:r w:rsidR="009B5044">
        <w:rPr>
          <w:rFonts w:cs="Arial"/>
          <w:szCs w:val="22"/>
        </w:rPr>
        <w:t>uditing</w:t>
      </w:r>
      <w:r>
        <w:rPr>
          <w:rFonts w:cs="Arial"/>
          <w:szCs w:val="22"/>
        </w:rPr>
        <w:t xml:space="preserve"> te volgen</w:t>
      </w:r>
    </w:p>
    <w:p w:rsidR="00F05EF2" w:rsidRDefault="00F05EF2" w:rsidP="00F05EF2">
      <w:pPr>
        <w:rPr>
          <w:rFonts w:cs="Arial"/>
          <w:szCs w:val="22"/>
        </w:rPr>
      </w:pPr>
    </w:p>
    <w:p w:rsidR="00F05EF2" w:rsidRPr="00F05EF2" w:rsidRDefault="00F05EF2" w:rsidP="00F05EF2">
      <w:pPr>
        <w:rPr>
          <w:rFonts w:cs="Arial"/>
          <w:szCs w:val="22"/>
        </w:rPr>
      </w:pPr>
      <w:r w:rsidRPr="00F05EF2">
        <w:rPr>
          <w:rFonts w:cs="Arial"/>
          <w:szCs w:val="22"/>
        </w:rPr>
        <w:t>ervaring</w:t>
      </w:r>
    </w:p>
    <w:p w:rsidR="00F05EF2" w:rsidRPr="00F05EF2" w:rsidRDefault="008A4035" w:rsidP="00F05EF2">
      <w:pPr>
        <w:pStyle w:val="Lijstalinea"/>
        <w:numPr>
          <w:ilvl w:val="0"/>
          <w:numId w:val="18"/>
        </w:numPr>
        <w:rPr>
          <w:rFonts w:cs="Arial"/>
          <w:szCs w:val="22"/>
        </w:rPr>
      </w:pPr>
      <w:r>
        <w:rPr>
          <w:rFonts w:cs="Arial"/>
          <w:szCs w:val="22"/>
        </w:rPr>
        <w:t>T</w:t>
      </w:r>
      <w:r w:rsidR="00F35DA8">
        <w:rPr>
          <w:rFonts w:cs="Arial"/>
          <w:szCs w:val="22"/>
        </w:rPr>
        <w:t>ot</w:t>
      </w:r>
      <w:r w:rsidR="00BF0F1C">
        <w:rPr>
          <w:rFonts w:cs="Arial"/>
          <w:szCs w:val="22"/>
        </w:rPr>
        <w:t xml:space="preserve"> </w:t>
      </w:r>
      <w:r w:rsidR="00CE35C0">
        <w:rPr>
          <w:rFonts w:cs="Arial"/>
          <w:szCs w:val="22"/>
        </w:rPr>
        <w:t>2</w:t>
      </w:r>
      <w:r w:rsidR="00F05EF2" w:rsidRPr="00F05EF2">
        <w:rPr>
          <w:rFonts w:cs="Arial"/>
          <w:szCs w:val="22"/>
        </w:rPr>
        <w:t xml:space="preserve"> jaar ervaring </w:t>
      </w:r>
      <w:r w:rsidR="009B6C2F">
        <w:rPr>
          <w:rFonts w:cs="Arial"/>
          <w:szCs w:val="22"/>
        </w:rPr>
        <w:t xml:space="preserve">met </w:t>
      </w:r>
      <w:proofErr w:type="spellStart"/>
      <w:r w:rsidR="009B6C2F">
        <w:rPr>
          <w:rFonts w:cs="Arial"/>
          <w:szCs w:val="22"/>
        </w:rPr>
        <w:t>operational</w:t>
      </w:r>
      <w:proofErr w:type="spellEnd"/>
      <w:r w:rsidR="009B6C2F">
        <w:rPr>
          <w:rFonts w:cs="Arial"/>
          <w:szCs w:val="22"/>
        </w:rPr>
        <w:t xml:space="preserve"> audits</w:t>
      </w:r>
      <w:r w:rsidR="00F05EF2" w:rsidRPr="00F05EF2">
        <w:rPr>
          <w:rFonts w:cs="Arial"/>
          <w:szCs w:val="22"/>
        </w:rPr>
        <w:t>;</w:t>
      </w:r>
    </w:p>
    <w:p w:rsidR="00F05EF2" w:rsidRPr="00F05EF2" w:rsidRDefault="00BF0F1C" w:rsidP="00F05EF2">
      <w:pPr>
        <w:pStyle w:val="Lijstalinea"/>
        <w:numPr>
          <w:ilvl w:val="0"/>
          <w:numId w:val="18"/>
        </w:numPr>
        <w:rPr>
          <w:rFonts w:cs="Arial"/>
          <w:szCs w:val="22"/>
        </w:rPr>
      </w:pPr>
      <w:r>
        <w:rPr>
          <w:rFonts w:cs="Arial"/>
          <w:szCs w:val="22"/>
        </w:rPr>
        <w:t>K</w:t>
      </w:r>
      <w:r w:rsidR="00F05EF2" w:rsidRPr="00F05EF2">
        <w:rPr>
          <w:rFonts w:cs="Arial"/>
          <w:szCs w:val="22"/>
        </w:rPr>
        <w:t>ennis hebben van pr</w:t>
      </w:r>
      <w:r>
        <w:rPr>
          <w:rFonts w:cs="Arial"/>
          <w:szCs w:val="22"/>
        </w:rPr>
        <w:t>ojectmanagement.</w:t>
      </w:r>
    </w:p>
    <w:p w:rsidR="00F05EF2" w:rsidRDefault="00F05EF2" w:rsidP="00F05EF2">
      <w:pPr>
        <w:rPr>
          <w:rFonts w:cs="Arial"/>
          <w:szCs w:val="22"/>
        </w:rPr>
      </w:pPr>
    </w:p>
    <w:p w:rsidR="00F05EF2" w:rsidRDefault="00F05EF2" w:rsidP="009B5044">
      <w:pPr>
        <w:pStyle w:val="Lijstalinea"/>
      </w:pPr>
    </w:p>
    <w:p w:rsidR="00AD580C" w:rsidRDefault="00AD580C" w:rsidP="00AD580C">
      <w:pPr>
        <w:keepNext/>
        <w:keepLines/>
      </w:pPr>
    </w:p>
    <w:sectPr w:rsidR="00AD580C" w:rsidSect="001A203C">
      <w:headerReference w:type="default" r:id="rId8"/>
      <w:headerReference w:type="first" r:id="rId9"/>
      <w:pgSz w:w="11904" w:h="16836" w:code="9"/>
      <w:pgMar w:top="2211" w:right="1247" w:bottom="1440" w:left="2268" w:header="709" w:footer="709" w:gutter="0"/>
      <w:paperSrc w:firs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F1F" w:rsidRDefault="00F15F1F">
      <w:r>
        <w:separator/>
      </w:r>
    </w:p>
  </w:endnote>
  <w:endnote w:type="continuationSeparator" w:id="0">
    <w:p w:rsidR="00F15F1F" w:rsidRDefault="00F1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terstateRegular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F1F" w:rsidRDefault="00F15F1F">
      <w:r>
        <w:separator/>
      </w:r>
    </w:p>
  </w:footnote>
  <w:footnote w:type="continuationSeparator" w:id="0">
    <w:p w:rsidR="00F15F1F" w:rsidRDefault="00F15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552" w:rsidRDefault="001A203C" w:rsidP="00AD2611">
    <w:pPr>
      <w:pStyle w:val="Koptekst"/>
      <w:spacing w:line="200" w:lineRule="atLeas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6446520</wp:posOffset>
              </wp:positionH>
              <wp:positionV relativeFrom="page">
                <wp:posOffset>651510</wp:posOffset>
              </wp:positionV>
              <wp:extent cx="647700" cy="224790"/>
              <wp:effectExtent l="0" t="0" r="0" b="3810"/>
              <wp:wrapNone/>
              <wp:docPr id="11" name="ilImage0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7700" cy="2247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A203C" w:rsidRDefault="001A203C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ilImage02" o:spid="_x0000_s1026" type="#_x0000_t202" style="position:absolute;margin-left:507.6pt;margin-top:51.3pt;width:51pt;height:17.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" filled="f" stroked="f" strokeweight=".5pt">
              <v:textbox inset="0,0,0,0">
                <w:txbxContent>
                  <w:p w:rsidR="001A203C" w:rsidRDefault="001A203C"/>
                </w:txbxContent>
              </v:textbox>
              <w10:wrap anchorx="page" anchory="page"/>
            </v:shape>
          </w:pict>
        </mc:Fallback>
      </mc:AlternateContent>
    </w:r>
    <w:bookmarkStart w:id="1" w:name="dpDocumentDataOtherPages"/>
    <w:bookmarkEnd w:id="1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552" w:rsidRPr="00AD2611" w:rsidRDefault="00956552" w:rsidP="00AD2611">
    <w:pPr>
      <w:jc w:val="center"/>
      <w:rPr>
        <w:b/>
        <w:sz w:val="32"/>
        <w:szCs w:val="32"/>
      </w:rPr>
    </w:pPr>
    <w:bookmarkStart w:id="2" w:name="dpDocumentData"/>
    <w:bookmarkEnd w:id="2"/>
  </w:p>
  <w:p w:rsidR="00956552" w:rsidRPr="00AD2611" w:rsidRDefault="00AD2611" w:rsidP="00AD2611">
    <w:pPr>
      <w:jc w:val="center"/>
      <w:rPr>
        <w:b/>
        <w:sz w:val="32"/>
        <w:szCs w:val="32"/>
      </w:rPr>
    </w:pPr>
    <w:r w:rsidRPr="00AD2611">
      <w:rPr>
        <w:b/>
        <w:sz w:val="32"/>
        <w:szCs w:val="32"/>
      </w:rPr>
      <w:t xml:space="preserve">Functieprofiel </w:t>
    </w:r>
    <w:r w:rsidR="008A4035">
      <w:rPr>
        <w:b/>
        <w:sz w:val="32"/>
        <w:szCs w:val="32"/>
      </w:rPr>
      <w:t>Junior</w:t>
    </w:r>
    <w:r w:rsidRPr="00AD2611">
      <w:rPr>
        <w:b/>
        <w:sz w:val="32"/>
        <w:szCs w:val="32"/>
      </w:rPr>
      <w:t xml:space="preserve"> Auditor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01B09"/>
    <w:multiLevelType w:val="hybridMultilevel"/>
    <w:tmpl w:val="A86E2B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90B40"/>
    <w:multiLevelType w:val="hybridMultilevel"/>
    <w:tmpl w:val="3A8A30B0"/>
    <w:lvl w:ilvl="0" w:tplc="3FA069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52267"/>
    <w:multiLevelType w:val="multilevel"/>
    <w:tmpl w:val="23049E3A"/>
    <w:styleLink w:val="GRListBullet"/>
    <w:lvl w:ilvl="0">
      <w:start w:val="1"/>
      <w:numFmt w:val="bullet"/>
      <w:lvlText w:val="•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850"/>
        </w:tabs>
        <w:ind w:left="850" w:hanging="425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num" w:pos="1275"/>
        </w:tabs>
        <w:ind w:left="1275" w:hanging="425"/>
      </w:pPr>
      <w:rPr>
        <w:rFonts w:ascii="Arial" w:hAnsi="Arial" w:cs="Arial" w:hint="default"/>
      </w:rPr>
    </w:lvl>
    <w:lvl w:ilvl="3">
      <w:start w:val="1"/>
      <w:numFmt w:val="bullet"/>
      <w:lvlText w:val="-"/>
      <w:lvlJc w:val="left"/>
      <w:pPr>
        <w:tabs>
          <w:tab w:val="num" w:pos="1700"/>
        </w:tabs>
        <w:ind w:left="1700" w:hanging="425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num" w:pos="2125"/>
        </w:tabs>
        <w:ind w:left="2125" w:hanging="425"/>
      </w:pPr>
      <w:rPr>
        <w:rFonts w:ascii="Arial" w:hAnsi="Arial" w:cs="Arial" w:hint="default"/>
      </w:rPr>
    </w:lvl>
    <w:lvl w:ilvl="5">
      <w:start w:val="1"/>
      <w:numFmt w:val="bullet"/>
      <w:lvlText w:val="-"/>
      <w:lvlJc w:val="left"/>
      <w:pPr>
        <w:tabs>
          <w:tab w:val="num" w:pos="2550"/>
        </w:tabs>
        <w:ind w:left="2550" w:hanging="425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num" w:pos="2975"/>
        </w:tabs>
        <w:ind w:left="2975" w:hanging="425"/>
      </w:pPr>
      <w:rPr>
        <w:rFonts w:ascii="Arial" w:hAnsi="Arial" w:cs="Arial" w:hint="default"/>
      </w:rPr>
    </w:lvl>
    <w:lvl w:ilvl="7">
      <w:start w:val="1"/>
      <w:numFmt w:val="bullet"/>
      <w:lvlText w:val="-"/>
      <w:lvlJc w:val="left"/>
      <w:pPr>
        <w:tabs>
          <w:tab w:val="num" w:pos="3400"/>
        </w:tabs>
        <w:ind w:left="3400" w:hanging="425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num" w:pos="3825"/>
        </w:tabs>
        <w:ind w:left="3825" w:hanging="425"/>
      </w:pPr>
      <w:rPr>
        <w:rFonts w:ascii="Arial" w:hAnsi="Arial" w:cs="Arial" w:hint="default"/>
      </w:rPr>
    </w:lvl>
  </w:abstractNum>
  <w:abstractNum w:abstractNumId="3" w15:restartNumberingAfterBreak="0">
    <w:nsid w:val="18E125AC"/>
    <w:multiLevelType w:val="hybridMultilevel"/>
    <w:tmpl w:val="233C2C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1205B"/>
    <w:multiLevelType w:val="multilevel"/>
    <w:tmpl w:val="0B9A714C"/>
    <w:styleLink w:val="GRListNumber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75"/>
        </w:tabs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00"/>
        </w:tabs>
        <w:ind w:left="3400" w:hanging="425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825"/>
        </w:tabs>
        <w:ind w:left="3825" w:hanging="425"/>
      </w:pPr>
      <w:rPr>
        <w:rFonts w:hint="default"/>
      </w:rPr>
    </w:lvl>
  </w:abstractNum>
  <w:abstractNum w:abstractNumId="5" w15:restartNumberingAfterBreak="0">
    <w:nsid w:val="32466F01"/>
    <w:multiLevelType w:val="hybridMultilevel"/>
    <w:tmpl w:val="825476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630072"/>
    <w:multiLevelType w:val="multilevel"/>
    <w:tmpl w:val="C3203B9E"/>
    <w:styleLink w:val="GRListDash"/>
    <w:lvl w:ilvl="0">
      <w:start w:val="1"/>
      <w:numFmt w:val="bullet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850" w:hanging="425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275"/>
        </w:tabs>
        <w:ind w:left="1275" w:hanging="425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1700"/>
        </w:tabs>
        <w:ind w:left="1700" w:hanging="425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125"/>
        </w:tabs>
        <w:ind w:left="2125" w:hanging="425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num" w:pos="2550"/>
        </w:tabs>
        <w:ind w:left="2550" w:hanging="425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975"/>
        </w:tabs>
        <w:ind w:left="2975" w:hanging="425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3400"/>
        </w:tabs>
        <w:ind w:left="3400" w:hanging="425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825"/>
        </w:tabs>
        <w:ind w:left="3825" w:hanging="425"/>
      </w:pPr>
      <w:rPr>
        <w:rFonts w:ascii="Arial" w:hAnsi="Arial" w:cs="Arial" w:hint="default"/>
      </w:rPr>
    </w:lvl>
  </w:abstractNum>
  <w:abstractNum w:abstractNumId="7" w15:restartNumberingAfterBreak="0">
    <w:nsid w:val="5B5E6761"/>
    <w:multiLevelType w:val="hybridMultilevel"/>
    <w:tmpl w:val="8288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701C63"/>
    <w:multiLevelType w:val="hybridMultilevel"/>
    <w:tmpl w:val="49EA0F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6127D5"/>
    <w:multiLevelType w:val="multilevel"/>
    <w:tmpl w:val="172E98B2"/>
    <w:styleLink w:val="GRListCharacter"/>
    <w:lvl w:ilvl="0">
      <w:start w:val="1"/>
      <w:numFmt w:val="lowerLett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2975"/>
        </w:tabs>
        <w:ind w:left="2975" w:hanging="425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400"/>
        </w:tabs>
        <w:ind w:left="3400" w:hanging="425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3825"/>
        </w:tabs>
        <w:ind w:left="3825" w:hanging="425"/>
      </w:pPr>
      <w:rPr>
        <w:rFonts w:hint="default"/>
      </w:rPr>
    </w:lvl>
  </w:abstractNum>
  <w:abstractNum w:abstractNumId="10" w15:restartNumberingAfterBreak="0">
    <w:nsid w:val="69942458"/>
    <w:multiLevelType w:val="hybridMultilevel"/>
    <w:tmpl w:val="142A09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DE3435"/>
    <w:multiLevelType w:val="multilevel"/>
    <w:tmpl w:val="B030974E"/>
    <w:lvl w:ilvl="0">
      <w:start w:val="1"/>
      <w:numFmt w:val="decimal"/>
      <w:pStyle w:val="Kop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pStyle w:val="Kop5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pStyle w:val="Kop6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pStyle w:val="Kop7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pStyle w:val="Kop8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pStyle w:val="Kop9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2" w15:restartNumberingAfterBreak="0">
    <w:nsid w:val="7D9A5FA2"/>
    <w:multiLevelType w:val="hybridMultilevel"/>
    <w:tmpl w:val="3022FA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4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11"/>
  </w:num>
  <w:num w:numId="14">
    <w:abstractNumId w:val="1"/>
  </w:num>
  <w:num w:numId="15">
    <w:abstractNumId w:val="12"/>
  </w:num>
  <w:num w:numId="16">
    <w:abstractNumId w:val="7"/>
  </w:num>
  <w:num w:numId="17">
    <w:abstractNumId w:val="3"/>
  </w:num>
  <w:num w:numId="18">
    <w:abstractNumId w:val="8"/>
  </w:num>
  <w:num w:numId="19">
    <w:abstractNumId w:val="10"/>
  </w:num>
  <w:num w:numId="20">
    <w:abstractNumId w:val="5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rawingGridVerticalSpacing w:val="245"/>
  <w:displayHorizontalDrawingGridEvery w:val="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lCluster" w:val="Stadsontwikkeling"/>
    <w:docVar w:name="clKeyfield" w:val="Stadsontwikkeling"/>
    <w:docVar w:name="clLanguage" w:val="1024"/>
    <w:docVar w:name="Closingline" w:val="&lt;Geen&gt;"/>
    <w:docVar w:name="Date" w:val="42445,6680248843"/>
    <w:docVar w:name="ddEmail" w:val="mc.devreugdoorebeek@rotterdam.nl"/>
    <w:docVar w:name="ddPhone" w:val="010 - 489 47 67"/>
    <w:docVar w:name="ddPostalAddress" w:val="Postbus 1130_x000d__x000a_3000 BC Rotterdam"/>
    <w:docVar w:name="ddReturnAddress" w:val="Postbus 1130, 3000 BC Rotterdam"/>
    <w:docVar w:name="ddVisitingAddress" w:val="De Rotterdam_x000d__x000a_Wilhelminakade 179, Rotterdam"/>
    <w:docVar w:name="emBusinessPhone" w:val="010 - 489 47 67"/>
    <w:docVar w:name="emCluster" w:val="Stadsontwikkeling"/>
    <w:docVar w:name="emDepartment" w:val="Projectmanagementbureau"/>
    <w:docVar w:name="emEmail" w:val="mc.devreugdoorebeek@rotterdam.nl"/>
    <w:docVar w:name="emEmailAnnouncement" w:val="Aanwezig op ma, di, wo en do"/>
    <w:docVar w:name="emFirstName" w:val="Marjan"/>
    <w:docVar w:name="emFullName" w:val="Marjan de Vreugd-Oorebeek"/>
    <w:docVar w:name="emInitials" w:val="M.C."/>
    <w:docVar w:name="emJobtitle" w:val="Kwaliteitsmanager"/>
    <w:docVar w:name="emKeyfield" w:val="126253"/>
    <w:docVar w:name="emLanguage" w:val="1024"/>
    <w:docVar w:name="emLastName" w:val="Vreugd-Oorebeek"/>
    <w:docVar w:name="emLinkedInUrl" w:val="http://nl.linkedin.com/in/marjandevreugd"/>
    <w:docVar w:name="emLocation" w:val="deRotterdam"/>
    <w:docVar w:name="emMiddleName" w:val="de"/>
    <w:docVar w:name="emMobilePhone" w:val="06 - 22 93 05 09"/>
    <w:docVar w:name="EmptyValue" w:val="%@Empty$%"/>
    <w:docVar w:name="emTeam" w:val="Team Projectbeheersing &amp; Advies"/>
    <w:docVar w:name="InternetFull" w:val="-1"/>
    <w:docVar w:name="loAddress" w:val="Wilhelminakade 179"/>
    <w:docVar w:name="loAddressPostal" w:val="Postbus 1130"/>
    <w:docVar w:name="loBuildingName" w:val="De Rotterdam"/>
    <w:docVar w:name="loCity" w:val="Rotterdam"/>
    <w:docVar w:name="loCityPostal" w:val="Rotterdam"/>
    <w:docVar w:name="loKeyfield" w:val="deRotterdam"/>
    <w:docVar w:name="loLanguage" w:val="1024"/>
    <w:docVar w:name="loPostalCode" w:val="Postbus 6633"/>
    <w:docVar w:name="loPostalCodePostal" w:val="3000 BC"/>
    <w:docVar w:name="LT_AvailableLogoTypes" w:val="CGN"/>
    <w:docVar w:name="LT_Default" w:val="C"/>
    <w:docVar w:name="LT_Enabled" w:val="Y"/>
    <w:docVar w:name="LT_Logos" w:val="Concern"/>
    <w:docVar w:name="LT_SelectedType" w:val="C"/>
    <w:docVar w:name="LT_ShowPrintDialoog" w:val="Y"/>
    <w:docVar w:name="LT_Version" w:val="1"/>
    <w:docVar w:name="MainLogo" w:val="Concern"/>
    <w:docVar w:name="MD_CreationDocumentClientVersion" w:val="3.15.0.583"/>
    <w:docVar w:name="MD_CreationProjectVersion" w:val="2.1.603 Final"/>
    <w:docVar w:name="MD_CreationWindowsLanguage" w:val="1043"/>
    <w:docVar w:name="MD_CreationWindowsVersion" w:val="6.2.9200 "/>
    <w:docVar w:name="MD_CreationWordLanguage" w:val="1043"/>
    <w:docVar w:name="MD_CreationWordVersion" w:val="15.0"/>
    <w:docVar w:name="MD_DocumentLanguage" w:val="1024"/>
    <w:docVar w:name="MD_LastModifiedDocumentClientVersion" w:val="3.15.0.583"/>
    <w:docVar w:name="MD_LastModifiedProjectVersion" w:val="2.1.603 Final"/>
    <w:docVar w:name="MD_LastModifiedWindowsLanguage" w:val="1043"/>
    <w:docVar w:name="MD_LastModifiedWindowsVersion" w:val="6.2.9200 "/>
    <w:docVar w:name="MD_LastModifiedWordLanguage" w:val="1043"/>
    <w:docVar w:name="MD_LastModifiedWordVersion" w:val="15.0"/>
    <w:docVar w:name="MD_PapertypeIsPrePrint" w:val="N"/>
    <w:docVar w:name="MD_Projectname" w:val="Gemeente Rotterdam"/>
    <w:docVar w:name="MD_SystemID" w:val="{1E558A7D-F77F-419B-A6C5-88C9B3328605}"/>
    <w:docVar w:name="MD_TemplateName" w:val="Note"/>
    <w:docVar w:name="SalutationOption" w:val="&lt;Geen&gt;"/>
    <w:docVar w:name="SenderOption" w:val="Internal"/>
    <w:docVar w:name="SenderRow1" w:val="Stadsontwikkeling"/>
    <w:docVar w:name="SenderRow1Enabled" w:val="-1"/>
    <w:docVar w:name="SenderRow1List" w:val="Cluster"/>
    <w:docVar w:name="SenderRow2" w:val="Projectmanagementbureau"/>
    <w:docVar w:name="SenderRow2Enabled" w:val="-1"/>
    <w:docVar w:name="SenderRow2List" w:val="Department"/>
    <w:docVar w:name="SenderRow3" w:val="Team Projectbeheersing &amp; Advies"/>
    <w:docVar w:name="SenderRow3Enabled" w:val="-1"/>
    <w:docVar w:name="SenderRow3List" w:val="Team"/>
    <w:docVar w:name="SenderSML" w:val="0"/>
    <w:docVar w:name="siBusinessPhone" w:val="010 - 489 47 67"/>
    <w:docVar w:name="siCluster" w:val="Stadsontwikkeling"/>
    <w:docVar w:name="siDepartment" w:val="Projectmanagementbureau"/>
    <w:docVar w:name="siEmail" w:val="mc.devreugdoorebeek@rotterdam.nl"/>
    <w:docVar w:name="siEmailAnnouncement" w:val="Aanwezig op ma, di, wo en do"/>
    <w:docVar w:name="siFirstName" w:val="Marjan"/>
    <w:docVar w:name="siFullName" w:val="Marjan de Vreugd-Oorebeek"/>
    <w:docVar w:name="SignerDepartment" w:val="Projectmanagementbureau"/>
    <w:docVar w:name="SignerJobtitle" w:val="Kwaliteitsmanager"/>
    <w:docVar w:name="SignerName" w:val="Marjan de Vreugd-Oorebeek"/>
    <w:docVar w:name="SignerTeam" w:val="Team Projectbeheersing &amp; Advies"/>
    <w:docVar w:name="siInitials" w:val="M.C."/>
    <w:docVar w:name="siJobtitle" w:val="Kwaliteitsmanager"/>
    <w:docVar w:name="siKeyfield" w:val="126253"/>
    <w:docVar w:name="siLanguage" w:val="1024"/>
    <w:docVar w:name="siLastName" w:val="Vreugd-Oorebeek"/>
    <w:docVar w:name="siLinkedInUrl" w:val="http://nl.linkedin.com/in/marjandevreugd"/>
    <w:docVar w:name="siLocation" w:val="deRotterdam"/>
    <w:docVar w:name="siMiddleName" w:val="de"/>
    <w:docVar w:name="siMobilePhone" w:val="06 - 22 93 05 09"/>
    <w:docVar w:name="siTeam" w:val="Team Projectbeheersing &amp; Advies"/>
    <w:docVar w:name="Subject" w:val="Functiebeschrijving auditmanager"/>
    <w:docVar w:name="tbBusinessPhone" w:val="010 - 489 47 67"/>
    <w:docVar w:name="tbCluster" w:val="Stadsontwikkeling"/>
    <w:docVar w:name="tbDepartment" w:val="Projectmanagementbureau"/>
    <w:docVar w:name="tbEmail" w:val="mc.devreugdoorebeek@rotterdam.nl"/>
    <w:docVar w:name="tbEmailAnnouncement" w:val="Aanwezig op ma, di, wo en do"/>
    <w:docVar w:name="tbFirstName" w:val="Marjan"/>
    <w:docVar w:name="tbFullName" w:val="Marjan de Vreugd-Oorebeek"/>
    <w:docVar w:name="tbInitials" w:val="M.C."/>
    <w:docVar w:name="tbJobtitle" w:val="Kwaliteitsmanager"/>
    <w:docVar w:name="tbKeyfield" w:val="126253"/>
    <w:docVar w:name="tbLanguage" w:val="1024"/>
    <w:docVar w:name="tbLastName" w:val="Vreugd-Oorebeek"/>
    <w:docVar w:name="tbLinkedInUrl" w:val="http://nl.linkedin.com/in/marjandevreugd"/>
    <w:docVar w:name="tbLocation" w:val="deRotterdam"/>
    <w:docVar w:name="tbMiddleName" w:val="de"/>
    <w:docVar w:name="tbMobilePhone" w:val="06 - 22 93 05 09"/>
    <w:docVar w:name="tbTeam" w:val="Team Projectbeheersing &amp; Advies"/>
    <w:docVar w:name="To" w:val="Joost Verburg"/>
    <w:docVar w:name="TreatedByKeyfield" w:val="126253"/>
  </w:docVars>
  <w:rsids>
    <w:rsidRoot w:val="00F15F1F"/>
    <w:rsid w:val="0001455A"/>
    <w:rsid w:val="000C0948"/>
    <w:rsid w:val="000E209F"/>
    <w:rsid w:val="0017455D"/>
    <w:rsid w:val="001A203C"/>
    <w:rsid w:val="001A4DA0"/>
    <w:rsid w:val="001C171C"/>
    <w:rsid w:val="001C7B27"/>
    <w:rsid w:val="001E394E"/>
    <w:rsid w:val="00200C55"/>
    <w:rsid w:val="00224470"/>
    <w:rsid w:val="00231E46"/>
    <w:rsid w:val="00233A4A"/>
    <w:rsid w:val="0024070C"/>
    <w:rsid w:val="002974D6"/>
    <w:rsid w:val="00312867"/>
    <w:rsid w:val="00371E63"/>
    <w:rsid w:val="00373316"/>
    <w:rsid w:val="003A093D"/>
    <w:rsid w:val="0048727D"/>
    <w:rsid w:val="0049194D"/>
    <w:rsid w:val="0049316C"/>
    <w:rsid w:val="004B2D36"/>
    <w:rsid w:val="004C463E"/>
    <w:rsid w:val="004C7D2E"/>
    <w:rsid w:val="005047E8"/>
    <w:rsid w:val="005052D5"/>
    <w:rsid w:val="00547CCA"/>
    <w:rsid w:val="00603D50"/>
    <w:rsid w:val="00652DA2"/>
    <w:rsid w:val="00653115"/>
    <w:rsid w:val="006658E7"/>
    <w:rsid w:val="00674DA7"/>
    <w:rsid w:val="00687041"/>
    <w:rsid w:val="006B5624"/>
    <w:rsid w:val="006B6635"/>
    <w:rsid w:val="006C1099"/>
    <w:rsid w:val="006E2996"/>
    <w:rsid w:val="0071636E"/>
    <w:rsid w:val="00724A84"/>
    <w:rsid w:val="00744A32"/>
    <w:rsid w:val="0076175E"/>
    <w:rsid w:val="00784B9D"/>
    <w:rsid w:val="0079323C"/>
    <w:rsid w:val="007A0B09"/>
    <w:rsid w:val="007C6765"/>
    <w:rsid w:val="007F0BDA"/>
    <w:rsid w:val="00856E98"/>
    <w:rsid w:val="00861650"/>
    <w:rsid w:val="008A330B"/>
    <w:rsid w:val="008A4035"/>
    <w:rsid w:val="008B240A"/>
    <w:rsid w:val="008D2EC6"/>
    <w:rsid w:val="008E5832"/>
    <w:rsid w:val="009156B8"/>
    <w:rsid w:val="00944FB6"/>
    <w:rsid w:val="00956552"/>
    <w:rsid w:val="00957EDE"/>
    <w:rsid w:val="0096621E"/>
    <w:rsid w:val="00972777"/>
    <w:rsid w:val="0097446E"/>
    <w:rsid w:val="00980C57"/>
    <w:rsid w:val="009904CD"/>
    <w:rsid w:val="009B4251"/>
    <w:rsid w:val="009B5044"/>
    <w:rsid w:val="009B6C2F"/>
    <w:rsid w:val="00A21CD8"/>
    <w:rsid w:val="00A62F91"/>
    <w:rsid w:val="00A86611"/>
    <w:rsid w:val="00A95327"/>
    <w:rsid w:val="00AA256C"/>
    <w:rsid w:val="00AB1F31"/>
    <w:rsid w:val="00AB34DF"/>
    <w:rsid w:val="00AC61F4"/>
    <w:rsid w:val="00AD2611"/>
    <w:rsid w:val="00AD580C"/>
    <w:rsid w:val="00AE6A79"/>
    <w:rsid w:val="00AF2831"/>
    <w:rsid w:val="00B271FD"/>
    <w:rsid w:val="00B41497"/>
    <w:rsid w:val="00B7208D"/>
    <w:rsid w:val="00B73BB5"/>
    <w:rsid w:val="00BF0F1C"/>
    <w:rsid w:val="00BF3D98"/>
    <w:rsid w:val="00C2119D"/>
    <w:rsid w:val="00C30F3B"/>
    <w:rsid w:val="00C51B7F"/>
    <w:rsid w:val="00C92FEC"/>
    <w:rsid w:val="00CA2CF2"/>
    <w:rsid w:val="00CC73D8"/>
    <w:rsid w:val="00CD1B5C"/>
    <w:rsid w:val="00CE35C0"/>
    <w:rsid w:val="00D43236"/>
    <w:rsid w:val="00D432D0"/>
    <w:rsid w:val="00D91060"/>
    <w:rsid w:val="00DC15DB"/>
    <w:rsid w:val="00DC1908"/>
    <w:rsid w:val="00DF1D72"/>
    <w:rsid w:val="00E05CDB"/>
    <w:rsid w:val="00E22E96"/>
    <w:rsid w:val="00E25D26"/>
    <w:rsid w:val="00E2605C"/>
    <w:rsid w:val="00E450E4"/>
    <w:rsid w:val="00E8516C"/>
    <w:rsid w:val="00EA7C56"/>
    <w:rsid w:val="00ED3F54"/>
    <w:rsid w:val="00EE200F"/>
    <w:rsid w:val="00F027C6"/>
    <w:rsid w:val="00F05EF2"/>
    <w:rsid w:val="00F15F1F"/>
    <w:rsid w:val="00F35DA8"/>
    <w:rsid w:val="00F45D51"/>
    <w:rsid w:val="00FB1670"/>
    <w:rsid w:val="00FD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FC276D72-E54D-4CB8-91A5-CD965A17B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73316"/>
    <w:pPr>
      <w:spacing w:line="280" w:lineRule="atLeast"/>
    </w:pPr>
    <w:rPr>
      <w:rFonts w:ascii="Arial" w:hAnsi="Arial"/>
      <w:lang w:val="nl-NL" w:eastAsia="nl-NL"/>
    </w:rPr>
  </w:style>
  <w:style w:type="paragraph" w:styleId="Kop1">
    <w:name w:val="heading 1"/>
    <w:basedOn w:val="Standaard"/>
    <w:next w:val="Standaard"/>
    <w:qFormat/>
    <w:rsid w:val="00A95327"/>
    <w:pPr>
      <w:keepNext/>
      <w:numPr>
        <w:numId w:val="13"/>
      </w:numPr>
      <w:spacing w:before="280"/>
      <w:ind w:hanging="850"/>
      <w:outlineLvl w:val="0"/>
    </w:pPr>
    <w:rPr>
      <w:rFonts w:cs="Arial"/>
      <w:b/>
      <w:bCs/>
      <w:kern w:val="32"/>
      <w:sz w:val="24"/>
      <w:szCs w:val="32"/>
    </w:rPr>
  </w:style>
  <w:style w:type="paragraph" w:styleId="Kop2">
    <w:name w:val="heading 2"/>
    <w:basedOn w:val="Kop1"/>
    <w:next w:val="Standaard"/>
    <w:qFormat/>
    <w:rsid w:val="00A95327"/>
    <w:pPr>
      <w:numPr>
        <w:ilvl w:val="1"/>
      </w:numPr>
      <w:ind w:hanging="850"/>
      <w:outlineLvl w:val="1"/>
    </w:pPr>
    <w:rPr>
      <w:bCs w:val="0"/>
      <w:iCs/>
      <w:sz w:val="20"/>
      <w:szCs w:val="28"/>
    </w:rPr>
  </w:style>
  <w:style w:type="paragraph" w:styleId="Kop3">
    <w:name w:val="heading 3"/>
    <w:basedOn w:val="Kop2"/>
    <w:next w:val="Standaard"/>
    <w:qFormat/>
    <w:rsid w:val="00A95327"/>
    <w:pPr>
      <w:numPr>
        <w:ilvl w:val="2"/>
      </w:numPr>
      <w:ind w:hanging="850"/>
      <w:outlineLvl w:val="2"/>
    </w:pPr>
    <w:rPr>
      <w:bCs/>
      <w:szCs w:val="26"/>
    </w:rPr>
  </w:style>
  <w:style w:type="paragraph" w:styleId="Kop4">
    <w:name w:val="heading 4"/>
    <w:basedOn w:val="Kop3"/>
    <w:next w:val="Standaard"/>
    <w:qFormat/>
    <w:rsid w:val="00A95327"/>
    <w:pPr>
      <w:numPr>
        <w:ilvl w:val="3"/>
      </w:numPr>
      <w:ind w:hanging="850"/>
      <w:outlineLvl w:val="3"/>
    </w:pPr>
    <w:rPr>
      <w:bCs w:val="0"/>
      <w:szCs w:val="28"/>
    </w:rPr>
  </w:style>
  <w:style w:type="paragraph" w:styleId="Kop5">
    <w:name w:val="heading 5"/>
    <w:basedOn w:val="Kop4"/>
    <w:next w:val="Standaard"/>
    <w:qFormat/>
    <w:rsid w:val="00A95327"/>
    <w:pPr>
      <w:numPr>
        <w:ilvl w:val="4"/>
      </w:numPr>
      <w:outlineLvl w:val="4"/>
    </w:pPr>
    <w:rPr>
      <w:bCs/>
      <w:iCs w:val="0"/>
      <w:szCs w:val="26"/>
    </w:rPr>
  </w:style>
  <w:style w:type="paragraph" w:styleId="Kop6">
    <w:name w:val="heading 6"/>
    <w:basedOn w:val="Kop5"/>
    <w:next w:val="Standaard"/>
    <w:qFormat/>
    <w:rsid w:val="00A95327"/>
    <w:pPr>
      <w:numPr>
        <w:ilvl w:val="5"/>
      </w:numPr>
      <w:outlineLvl w:val="5"/>
    </w:pPr>
    <w:rPr>
      <w:bCs w:val="0"/>
      <w:szCs w:val="22"/>
    </w:rPr>
  </w:style>
  <w:style w:type="paragraph" w:styleId="Kop7">
    <w:name w:val="heading 7"/>
    <w:basedOn w:val="Kop6"/>
    <w:next w:val="Standaard"/>
    <w:qFormat/>
    <w:rsid w:val="00A95327"/>
    <w:pPr>
      <w:numPr>
        <w:ilvl w:val="6"/>
      </w:numPr>
      <w:outlineLvl w:val="6"/>
    </w:pPr>
  </w:style>
  <w:style w:type="paragraph" w:styleId="Kop8">
    <w:name w:val="heading 8"/>
    <w:basedOn w:val="Kop7"/>
    <w:next w:val="Standaard"/>
    <w:qFormat/>
    <w:rsid w:val="00A95327"/>
    <w:pPr>
      <w:numPr>
        <w:ilvl w:val="7"/>
      </w:numPr>
      <w:outlineLvl w:val="7"/>
    </w:pPr>
    <w:rPr>
      <w:iCs/>
    </w:rPr>
  </w:style>
  <w:style w:type="paragraph" w:styleId="Kop9">
    <w:name w:val="heading 9"/>
    <w:basedOn w:val="Kop8"/>
    <w:next w:val="Standaard"/>
    <w:qFormat/>
    <w:rsid w:val="00A95327"/>
    <w:pPr>
      <w:numPr>
        <w:ilvl w:val="8"/>
      </w:numPr>
      <w:outlineLvl w:val="8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qFormat/>
    <w:rPr>
      <w:b/>
      <w:bCs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Plattetekstinspringen">
    <w:name w:val="Body Text Indent"/>
    <w:basedOn w:val="Standaard"/>
    <w:pPr>
      <w:ind w:left="993"/>
    </w:pPr>
  </w:style>
  <w:style w:type="paragraph" w:styleId="Plattetekstinspringen2">
    <w:name w:val="Body Text Indent 2"/>
    <w:basedOn w:val="Standaard"/>
    <w:pPr>
      <w:ind w:left="851"/>
    </w:pPr>
    <w:rPr>
      <w:rFonts w:cs="Arial"/>
    </w:rPr>
  </w:style>
  <w:style w:type="paragraph" w:styleId="Plattetekst">
    <w:name w:val="Body Text"/>
    <w:basedOn w:val="Standaard"/>
    <w:pPr>
      <w:framePr w:w="431" w:h="1140" w:wrap="around" w:vAnchor="page" w:hAnchor="page" w:x="1152" w:y="2099"/>
      <w:spacing w:line="240" w:lineRule="auto"/>
      <w:textDirection w:val="btLr"/>
    </w:pPr>
    <w:rPr>
      <w:rFonts w:ascii="InterstateRegular" w:hAnsi="InterstateRegular"/>
      <w:spacing w:val="-12"/>
      <w:sz w:val="32"/>
      <w:lang w:eastAsia="en-US"/>
    </w:rPr>
  </w:style>
  <w:style w:type="table" w:styleId="Tabelraster">
    <w:name w:val="Table Grid"/>
    <w:basedOn w:val="Standaardtabel"/>
    <w:rsid w:val="00AD580C"/>
    <w:pPr>
      <w:spacing w:line="284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lausule">
    <w:name w:val="Clausule"/>
    <w:basedOn w:val="Standaard"/>
    <w:rPr>
      <w:sz w:val="16"/>
    </w:rPr>
  </w:style>
  <w:style w:type="paragraph" w:customStyle="1" w:styleId="GRDocumentDataFrame">
    <w:name w:val="GR_DocumentDataFrame"/>
    <w:basedOn w:val="Standaard"/>
    <w:rsid w:val="00C30F3B"/>
    <w:pPr>
      <w:framePr w:w="3629" w:hSpace="142" w:wrap="around" w:vAnchor="page" w:hAnchor="page" w:x="7712" w:y="897"/>
      <w:spacing w:line="220" w:lineRule="exact"/>
    </w:pPr>
    <w:rPr>
      <w:noProof/>
      <w:sz w:val="15"/>
    </w:rPr>
  </w:style>
  <w:style w:type="paragraph" w:customStyle="1" w:styleId="GRDocumentDataHeading1">
    <w:name w:val="GR_DocumentDataHeading1"/>
    <w:basedOn w:val="GRDocumentDataFrame"/>
    <w:rsid w:val="006C1099"/>
    <w:pPr>
      <w:framePr w:wrap="around"/>
      <w:spacing w:line="280" w:lineRule="atLeast"/>
    </w:pPr>
    <w:rPr>
      <w:b/>
      <w:sz w:val="20"/>
    </w:rPr>
  </w:style>
  <w:style w:type="paragraph" w:customStyle="1" w:styleId="GRDocumentDataHeading2">
    <w:name w:val="GR_DocumentDataHeading2"/>
    <w:basedOn w:val="GRDocumentDataHeading1"/>
    <w:rsid w:val="00BF3D98"/>
    <w:pPr>
      <w:framePr w:wrap="around"/>
      <w:spacing w:after="140"/>
    </w:pPr>
    <w:rPr>
      <w:b w:val="0"/>
    </w:rPr>
  </w:style>
  <w:style w:type="character" w:customStyle="1" w:styleId="GRDocumentDataText">
    <w:name w:val="GR_DocumentDataText"/>
    <w:basedOn w:val="Standaardalinea-lettertype"/>
    <w:rsid w:val="00312867"/>
  </w:style>
  <w:style w:type="character" w:customStyle="1" w:styleId="GRDocumentDataHeading">
    <w:name w:val="GR_DocumentDataHeading"/>
    <w:basedOn w:val="Standaardalinea-lettertype"/>
    <w:rsid w:val="00312867"/>
    <w:rPr>
      <w:b/>
    </w:rPr>
  </w:style>
  <w:style w:type="paragraph" w:customStyle="1" w:styleId="GRVolgpagina">
    <w:name w:val="GR_Volgpagina"/>
    <w:basedOn w:val="Standaard"/>
    <w:rsid w:val="00653115"/>
    <w:pPr>
      <w:spacing w:line="240" w:lineRule="exact"/>
    </w:pPr>
    <w:rPr>
      <w:rFonts w:cs="Arial"/>
      <w:noProof/>
      <w:sz w:val="15"/>
      <w:szCs w:val="15"/>
    </w:rPr>
  </w:style>
  <w:style w:type="paragraph" w:customStyle="1" w:styleId="GRClassification">
    <w:name w:val="GR_Classification"/>
    <w:basedOn w:val="Standaard"/>
    <w:next w:val="Standaard"/>
    <w:rsid w:val="005047E8"/>
    <w:rPr>
      <w:b/>
      <w:caps/>
    </w:rPr>
  </w:style>
  <w:style w:type="paragraph" w:customStyle="1" w:styleId="GRDocumentDataBodyHeading">
    <w:name w:val="GR_DocumentDataBodyHeading"/>
    <w:basedOn w:val="GRDocumentDataBodyText"/>
    <w:rsid w:val="00674DA7"/>
    <w:rPr>
      <w:b/>
    </w:rPr>
  </w:style>
  <w:style w:type="paragraph" w:customStyle="1" w:styleId="GRDocumentDataBodyText">
    <w:name w:val="GR_DocumentDataBodyText"/>
    <w:basedOn w:val="Standaard"/>
    <w:rsid w:val="00674DA7"/>
    <w:rPr>
      <w:noProof/>
    </w:rPr>
  </w:style>
  <w:style w:type="numbering" w:customStyle="1" w:styleId="GRListBullet">
    <w:name w:val="GR_ListBullet"/>
    <w:basedOn w:val="Geenlijst"/>
    <w:rsid w:val="00A95327"/>
    <w:pPr>
      <w:numPr>
        <w:numId w:val="1"/>
      </w:numPr>
    </w:pPr>
  </w:style>
  <w:style w:type="numbering" w:customStyle="1" w:styleId="GRListCharacter">
    <w:name w:val="GR_ListCharacter"/>
    <w:basedOn w:val="Geenlijst"/>
    <w:rsid w:val="00A95327"/>
    <w:pPr>
      <w:numPr>
        <w:numId w:val="2"/>
      </w:numPr>
    </w:pPr>
  </w:style>
  <w:style w:type="numbering" w:customStyle="1" w:styleId="GRListDash">
    <w:name w:val="GR_ListDash"/>
    <w:basedOn w:val="Geenlijst"/>
    <w:rsid w:val="00A95327"/>
    <w:pPr>
      <w:numPr>
        <w:numId w:val="3"/>
      </w:numPr>
    </w:pPr>
  </w:style>
  <w:style w:type="numbering" w:customStyle="1" w:styleId="GRListNumber">
    <w:name w:val="GR_ListNumber"/>
    <w:basedOn w:val="Geenlijst"/>
    <w:rsid w:val="00A95327"/>
    <w:pPr>
      <w:numPr>
        <w:numId w:val="4"/>
      </w:numPr>
    </w:pPr>
  </w:style>
  <w:style w:type="paragraph" w:customStyle="1" w:styleId="GRParagraphHeading">
    <w:name w:val="GR_ParagraphHeading"/>
    <w:basedOn w:val="Standaard"/>
    <w:next w:val="Standaard"/>
    <w:rsid w:val="00A21CD8"/>
    <w:pPr>
      <w:spacing w:before="280"/>
    </w:pPr>
    <w:rPr>
      <w:b/>
      <w:szCs w:val="24"/>
    </w:rPr>
  </w:style>
  <w:style w:type="paragraph" w:customStyle="1" w:styleId="GRUnnumberedChapter">
    <w:name w:val="GR_UnnumberedChapter"/>
    <w:basedOn w:val="Standaard"/>
    <w:next w:val="Standaard"/>
    <w:rsid w:val="00A95327"/>
    <w:pPr>
      <w:spacing w:before="280"/>
    </w:pPr>
    <w:rPr>
      <w:b/>
      <w:sz w:val="24"/>
      <w:szCs w:val="24"/>
    </w:rPr>
  </w:style>
  <w:style w:type="paragraph" w:styleId="Bijschrift">
    <w:name w:val="caption"/>
    <w:basedOn w:val="Standaard"/>
    <w:next w:val="Standaard"/>
    <w:qFormat/>
    <w:rsid w:val="00E450E4"/>
    <w:rPr>
      <w:bCs/>
      <w:i/>
    </w:rPr>
  </w:style>
  <w:style w:type="paragraph" w:styleId="Eindnoottekst">
    <w:name w:val="endnote text"/>
    <w:basedOn w:val="Standaard"/>
    <w:rsid w:val="00547CCA"/>
    <w:pPr>
      <w:spacing w:line="180" w:lineRule="atLeast"/>
    </w:pPr>
    <w:rPr>
      <w:sz w:val="12"/>
    </w:rPr>
  </w:style>
  <w:style w:type="paragraph" w:styleId="Voetnoottekst">
    <w:name w:val="footnote text"/>
    <w:basedOn w:val="Standaard"/>
    <w:rsid w:val="00547CCA"/>
    <w:pPr>
      <w:spacing w:line="180" w:lineRule="atLeast"/>
    </w:pPr>
    <w:rPr>
      <w:sz w:val="12"/>
    </w:rPr>
  </w:style>
  <w:style w:type="paragraph" w:styleId="Lijstalinea">
    <w:name w:val="List Paragraph"/>
    <w:basedOn w:val="Standaard"/>
    <w:uiPriority w:val="34"/>
    <w:qFormat/>
    <w:rsid w:val="00F15F1F"/>
    <w:pPr>
      <w:ind w:left="720"/>
      <w:contextualSpacing/>
    </w:pPr>
  </w:style>
  <w:style w:type="paragraph" w:customStyle="1" w:styleId="Subkop">
    <w:name w:val="Sub kop"/>
    <w:basedOn w:val="Standaard"/>
    <w:rsid w:val="00D91060"/>
    <w:pPr>
      <w:autoSpaceDE w:val="0"/>
      <w:autoSpaceDN w:val="0"/>
      <w:adjustRightInd w:val="0"/>
      <w:spacing w:line="227" w:lineRule="atLeast"/>
      <w:textAlignment w:val="center"/>
    </w:pPr>
    <w:rPr>
      <w:rFonts w:cs="Arial"/>
      <w:b/>
      <w:bCs/>
      <w:color w:val="001B53"/>
    </w:rPr>
  </w:style>
  <w:style w:type="paragraph" w:styleId="Ballontekst">
    <w:name w:val="Balloon Text"/>
    <w:basedOn w:val="Standaard"/>
    <w:link w:val="BallontekstChar"/>
    <w:rsid w:val="00F45D5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F45D51"/>
    <w:rPr>
      <w:rFonts w:ascii="Segoe UI" w:hAnsi="Segoe UI" w:cs="Segoe UI"/>
      <w:sz w:val="18"/>
      <w:szCs w:val="1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C94BB-1FD0-4200-ADA6-558BC6957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859F7A12</Template>
  <TotalTime>0</TotalTime>
  <Pages>2</Pages>
  <Words>472</Words>
  <Characters>2885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</vt:lpstr>
      <vt:lpstr>   </vt:lpstr>
    </vt:vector>
  </TitlesOfParts>
  <Company>Gemeente Rotterdam</Company>
  <LinksUpToDate>false</LinksUpToDate>
  <CharactersWithSpaces>3351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Vreugd-Oorebeek M.C. de (Marjan)</dc:creator>
  <cp:keywords/>
  <dc:description/>
  <cp:lastModifiedBy>Beek M.M. van der (Matthias)</cp:lastModifiedBy>
  <cp:revision>2</cp:revision>
  <cp:lastPrinted>2018-06-18T10:45:00Z</cp:lastPrinted>
  <dcterms:created xsi:type="dcterms:W3CDTF">2018-07-02T10:11:00Z</dcterms:created>
  <dcterms:modified xsi:type="dcterms:W3CDTF">2018-07-02T10:11:00Z</dcterms:modified>
</cp:coreProperties>
</file>