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2F79" w14:textId="6E125C1E" w:rsidR="00244C47" w:rsidRPr="00244C47" w:rsidRDefault="00061B60" w:rsidP="008C36B3">
      <w:pPr>
        <w:pStyle w:val="Geenafstand"/>
        <w:rPr>
          <w:b/>
          <w:sz w:val="24"/>
          <w:szCs w:val="24"/>
        </w:rPr>
      </w:pPr>
      <w:r w:rsidRPr="00244C47">
        <w:rPr>
          <w:b/>
          <w:sz w:val="24"/>
          <w:szCs w:val="24"/>
        </w:rPr>
        <w:t>Verpleegkundige</w:t>
      </w:r>
      <w:r w:rsidR="00CD62E1" w:rsidRPr="00244C47">
        <w:rPr>
          <w:b/>
          <w:sz w:val="24"/>
          <w:szCs w:val="24"/>
        </w:rPr>
        <w:t xml:space="preserve"> </w:t>
      </w:r>
      <w:r w:rsidR="00DA57DA" w:rsidRPr="00244C47">
        <w:rPr>
          <w:b/>
          <w:sz w:val="24"/>
          <w:szCs w:val="24"/>
        </w:rPr>
        <w:t>team infectieziekten</w:t>
      </w:r>
      <w:r w:rsidR="00244C47" w:rsidRPr="00244C47">
        <w:rPr>
          <w:b/>
          <w:sz w:val="24"/>
          <w:szCs w:val="24"/>
        </w:rPr>
        <w:t xml:space="preserve"> &amp;</w:t>
      </w:r>
    </w:p>
    <w:p w14:paraId="77E77879" w14:textId="77777777" w:rsidR="00B0729A" w:rsidRDefault="00244C47" w:rsidP="008C36B3">
      <w:pPr>
        <w:pStyle w:val="Geenafstand"/>
        <w:rPr>
          <w:b/>
          <w:sz w:val="24"/>
          <w:szCs w:val="24"/>
        </w:rPr>
      </w:pPr>
      <w:r w:rsidRPr="00244C47">
        <w:rPr>
          <w:b/>
          <w:sz w:val="24"/>
          <w:szCs w:val="24"/>
        </w:rPr>
        <w:t xml:space="preserve">Verpleegkundige team medische informatielijn </w:t>
      </w:r>
    </w:p>
    <w:p w14:paraId="7360FACF" w14:textId="56A98ED9" w:rsidR="00E80EE6" w:rsidRDefault="00E80EE6" w:rsidP="008C36B3">
      <w:pPr>
        <w:pStyle w:val="Geenafstand"/>
        <w:rPr>
          <w:b/>
          <w:sz w:val="24"/>
          <w:szCs w:val="24"/>
        </w:rPr>
      </w:pPr>
      <w:r w:rsidRPr="00244C47">
        <w:rPr>
          <w:b/>
          <w:sz w:val="24"/>
          <w:szCs w:val="24"/>
        </w:rPr>
        <w:t>GGD Rotterdam-Rijnmond</w:t>
      </w:r>
    </w:p>
    <w:p w14:paraId="41DA0947" w14:textId="64A2B897" w:rsidR="00B0729A" w:rsidRDefault="00B0729A" w:rsidP="008C36B3">
      <w:pPr>
        <w:pStyle w:val="Geenafstand"/>
        <w:rPr>
          <w:b/>
          <w:sz w:val="24"/>
          <w:szCs w:val="24"/>
        </w:rPr>
      </w:pPr>
    </w:p>
    <w:p w14:paraId="519063DA" w14:textId="37887A97" w:rsidR="00B0729A" w:rsidRPr="00B0729A" w:rsidRDefault="00B0729A" w:rsidP="008C36B3">
      <w:pPr>
        <w:pStyle w:val="Geenafstand"/>
        <w:rPr>
          <w:bCs/>
          <w:sz w:val="24"/>
          <w:szCs w:val="24"/>
        </w:rPr>
      </w:pPr>
      <w:r w:rsidRPr="00B0729A">
        <w:rPr>
          <w:bCs/>
          <w:sz w:val="24"/>
          <w:szCs w:val="24"/>
        </w:rPr>
        <w:t>Wij zijn op zoek naar verpleegkundigen die worden ingedeeld in de teams: infectieziekten &amp; medische informatielijn</w:t>
      </w:r>
      <w:r>
        <w:rPr>
          <w:bCs/>
          <w:sz w:val="24"/>
          <w:szCs w:val="24"/>
        </w:rPr>
        <w:t xml:space="preserve"> en per direct beschikbaar zijn. </w:t>
      </w:r>
    </w:p>
    <w:p w14:paraId="08B5726E" w14:textId="4E1AC0BD" w:rsidR="00EA7BBE" w:rsidRPr="00244C47" w:rsidRDefault="00061B60" w:rsidP="008C36B3">
      <w:pPr>
        <w:pStyle w:val="Geenafstand"/>
        <w:rPr>
          <w:b/>
          <w:sz w:val="24"/>
          <w:szCs w:val="24"/>
        </w:rPr>
      </w:pPr>
      <w:r w:rsidRPr="00244C47">
        <w:rPr>
          <w:b/>
          <w:sz w:val="24"/>
          <w:szCs w:val="24"/>
        </w:rPr>
        <w:t xml:space="preserve"> </w:t>
      </w:r>
    </w:p>
    <w:p w14:paraId="36773E53" w14:textId="47C06AC9" w:rsidR="00244C47" w:rsidRPr="00244C47" w:rsidRDefault="00244C47" w:rsidP="008C36B3">
      <w:pPr>
        <w:pStyle w:val="Geenafstand"/>
        <w:rPr>
          <w:sz w:val="24"/>
          <w:szCs w:val="24"/>
        </w:rPr>
      </w:pPr>
      <w:r w:rsidRPr="00244C47">
        <w:rPr>
          <w:sz w:val="24"/>
          <w:szCs w:val="24"/>
        </w:rPr>
        <w:t>-</w:t>
      </w:r>
      <w:r w:rsidRPr="00244C47">
        <w:rPr>
          <w:sz w:val="24"/>
          <w:szCs w:val="24"/>
        </w:rPr>
        <w:tab/>
      </w:r>
      <w:r w:rsidR="0046539F" w:rsidRPr="00244C47">
        <w:rPr>
          <w:sz w:val="24"/>
          <w:szCs w:val="24"/>
        </w:rPr>
        <w:t>24</w:t>
      </w:r>
      <w:r w:rsidR="00DA57DA" w:rsidRPr="00244C47">
        <w:rPr>
          <w:sz w:val="24"/>
          <w:szCs w:val="24"/>
        </w:rPr>
        <w:t>-</w:t>
      </w:r>
      <w:r w:rsidR="001F0A44" w:rsidRPr="00244C47">
        <w:rPr>
          <w:sz w:val="24"/>
          <w:szCs w:val="24"/>
        </w:rPr>
        <w:t xml:space="preserve"> (bij voorkeur) </w:t>
      </w:r>
      <w:r w:rsidR="00DA57DA" w:rsidRPr="00244C47">
        <w:rPr>
          <w:sz w:val="24"/>
          <w:szCs w:val="24"/>
        </w:rPr>
        <w:t>36 uur</w:t>
      </w:r>
      <w:r w:rsidR="00B0729A">
        <w:rPr>
          <w:sz w:val="24"/>
          <w:szCs w:val="24"/>
        </w:rPr>
        <w:t xml:space="preserve"> – minimaal 1 weekenddag beschikbaar </w:t>
      </w:r>
    </w:p>
    <w:p w14:paraId="363285C1" w14:textId="493D236C" w:rsidR="00244C47" w:rsidRPr="00244C47" w:rsidRDefault="00244C47" w:rsidP="008C36B3">
      <w:pPr>
        <w:pStyle w:val="Geenafstand"/>
        <w:rPr>
          <w:sz w:val="24"/>
          <w:szCs w:val="24"/>
        </w:rPr>
      </w:pPr>
      <w:r w:rsidRPr="00244C47">
        <w:rPr>
          <w:sz w:val="24"/>
          <w:szCs w:val="24"/>
        </w:rPr>
        <w:t>-</w:t>
      </w:r>
      <w:r w:rsidRPr="00244C47">
        <w:rPr>
          <w:sz w:val="24"/>
          <w:szCs w:val="24"/>
        </w:rPr>
        <w:tab/>
        <w:t xml:space="preserve">Z.s.m. tot 31/12/2020 </w:t>
      </w:r>
    </w:p>
    <w:p w14:paraId="33F38F3F" w14:textId="04A9CC00" w:rsidR="00EA7BBE" w:rsidRPr="00244C47" w:rsidRDefault="00244C47" w:rsidP="008C36B3">
      <w:pPr>
        <w:pStyle w:val="Geenafstand"/>
        <w:rPr>
          <w:sz w:val="24"/>
          <w:szCs w:val="24"/>
        </w:rPr>
      </w:pPr>
      <w:r w:rsidRPr="00244C47">
        <w:rPr>
          <w:sz w:val="24"/>
          <w:szCs w:val="24"/>
        </w:rPr>
        <w:t>-</w:t>
      </w:r>
      <w:r w:rsidRPr="00244C47">
        <w:rPr>
          <w:sz w:val="24"/>
          <w:szCs w:val="24"/>
        </w:rPr>
        <w:tab/>
        <w:t>4 x 3 maanden verlengingsopties</w:t>
      </w:r>
    </w:p>
    <w:p w14:paraId="21CB40F3" w14:textId="77777777" w:rsidR="00EA7BBE" w:rsidRPr="00244C47" w:rsidRDefault="00EA7BBE" w:rsidP="008C36B3">
      <w:pPr>
        <w:pStyle w:val="Geenafstand"/>
        <w:rPr>
          <w:sz w:val="24"/>
          <w:szCs w:val="24"/>
        </w:rPr>
      </w:pPr>
    </w:p>
    <w:p w14:paraId="42F77221" w14:textId="77777777" w:rsidR="00E80EE6" w:rsidRPr="00244C47" w:rsidRDefault="00B727B2" w:rsidP="008C36B3">
      <w:pPr>
        <w:pStyle w:val="Geenafstand"/>
        <w:rPr>
          <w:b/>
          <w:sz w:val="24"/>
          <w:szCs w:val="24"/>
        </w:rPr>
      </w:pPr>
      <w:r w:rsidRPr="00244C47">
        <w:rPr>
          <w:b/>
          <w:sz w:val="24"/>
          <w:szCs w:val="24"/>
        </w:rPr>
        <w:t>Afdeling Publieke Gezondheid</w:t>
      </w:r>
      <w:r w:rsidR="00E80EE6" w:rsidRPr="00244C47">
        <w:rPr>
          <w:b/>
          <w:sz w:val="24"/>
          <w:szCs w:val="24"/>
        </w:rPr>
        <w:t>, GGD Rotterdam-Rijnmond</w:t>
      </w:r>
    </w:p>
    <w:p w14:paraId="20941F37" w14:textId="4B35EDD5" w:rsidR="00B727B2" w:rsidRPr="00244C47" w:rsidRDefault="00D3459C" w:rsidP="008C36B3">
      <w:pPr>
        <w:pStyle w:val="Geenafstand"/>
        <w:rPr>
          <w:b/>
          <w:sz w:val="24"/>
          <w:szCs w:val="24"/>
        </w:rPr>
      </w:pPr>
      <w:r w:rsidRPr="00244C47">
        <w:rPr>
          <w:sz w:val="24"/>
          <w:szCs w:val="24"/>
        </w:rPr>
        <w:t xml:space="preserve">De </w:t>
      </w:r>
      <w:r w:rsidR="00B727B2" w:rsidRPr="00244C47">
        <w:rPr>
          <w:sz w:val="24"/>
          <w:szCs w:val="24"/>
        </w:rPr>
        <w:t xml:space="preserve">afdeling Publieke Gezondheid </w:t>
      </w:r>
      <w:r w:rsidR="00F21BB0" w:rsidRPr="00244C47">
        <w:rPr>
          <w:sz w:val="24"/>
          <w:szCs w:val="24"/>
        </w:rPr>
        <w:t xml:space="preserve">bewaakt en bevordert de </w:t>
      </w:r>
      <w:r w:rsidR="00B727B2" w:rsidRPr="00244C47">
        <w:rPr>
          <w:sz w:val="24"/>
          <w:szCs w:val="24"/>
        </w:rPr>
        <w:t xml:space="preserve">gezondheid van alle inwoners van de regio Rotterdam-Rijnmond. We staan voor een gezonde leefomgeving met een hoge hygiënische standaard, en voor de bestrijding van infectieziekten. In samenwerking met de zorg werken we aan het voorkomen van </w:t>
      </w:r>
      <w:proofErr w:type="spellStart"/>
      <w:r w:rsidR="00B727B2" w:rsidRPr="00244C47">
        <w:rPr>
          <w:sz w:val="24"/>
          <w:szCs w:val="24"/>
        </w:rPr>
        <w:t>outbreaks</w:t>
      </w:r>
      <w:proofErr w:type="spellEnd"/>
      <w:r w:rsidR="00B727B2" w:rsidRPr="00244C47">
        <w:rPr>
          <w:sz w:val="24"/>
          <w:szCs w:val="24"/>
        </w:rPr>
        <w:t xml:space="preserve"> en</w:t>
      </w:r>
      <w:r w:rsidR="005E7E1F" w:rsidRPr="00244C47">
        <w:rPr>
          <w:sz w:val="24"/>
          <w:szCs w:val="24"/>
        </w:rPr>
        <w:t xml:space="preserve"> verspreiding</w:t>
      </w:r>
      <w:r w:rsidR="00B727B2" w:rsidRPr="00244C47">
        <w:rPr>
          <w:sz w:val="24"/>
          <w:szCs w:val="24"/>
        </w:rPr>
        <w:t xml:space="preserve"> van (resistente) infectieziekten. De afdeling verleent advies en steun aan het gemeentelijke beleid op het gebied van gezondheidsbescherming. </w:t>
      </w:r>
    </w:p>
    <w:p w14:paraId="6D7E38F3" w14:textId="46D48BA0" w:rsidR="00B727B2" w:rsidRPr="00244C47" w:rsidRDefault="00B727B2" w:rsidP="008C36B3">
      <w:pPr>
        <w:pStyle w:val="Geenafstand"/>
        <w:rPr>
          <w:sz w:val="24"/>
          <w:szCs w:val="24"/>
        </w:rPr>
      </w:pPr>
      <w:r w:rsidRPr="00244C47">
        <w:rPr>
          <w:sz w:val="24"/>
          <w:szCs w:val="24"/>
        </w:rPr>
        <w:t xml:space="preserve">De afdeling Publieke Gezondheid kent drie teams: Infectieziektebestrijding, SOA &amp; Seksualiteit en Gezondheid &amp; Milieu. Het team Infectieziektebestrijding is opgebouwd uit </w:t>
      </w:r>
      <w:r w:rsidR="00D3459C" w:rsidRPr="00244C47">
        <w:rPr>
          <w:sz w:val="24"/>
          <w:szCs w:val="24"/>
        </w:rPr>
        <w:t xml:space="preserve">twee </w:t>
      </w:r>
      <w:r w:rsidRPr="00244C47">
        <w:rPr>
          <w:sz w:val="24"/>
          <w:szCs w:val="24"/>
        </w:rPr>
        <w:t>sub-teams: Infectieziekten</w:t>
      </w:r>
      <w:r w:rsidR="00D3459C" w:rsidRPr="00244C47">
        <w:rPr>
          <w:sz w:val="24"/>
          <w:szCs w:val="24"/>
        </w:rPr>
        <w:t xml:space="preserve"> en Hygiëne</w:t>
      </w:r>
      <w:r w:rsidRPr="00244C47">
        <w:rPr>
          <w:sz w:val="24"/>
          <w:szCs w:val="24"/>
        </w:rPr>
        <w:t>, Reizigerszorg</w:t>
      </w:r>
      <w:r w:rsidR="00D3459C" w:rsidRPr="00244C47">
        <w:rPr>
          <w:sz w:val="24"/>
          <w:szCs w:val="24"/>
        </w:rPr>
        <w:t xml:space="preserve"> en Scheepsins</w:t>
      </w:r>
      <w:r w:rsidR="007F080E" w:rsidRPr="00244C47">
        <w:rPr>
          <w:sz w:val="24"/>
          <w:szCs w:val="24"/>
        </w:rPr>
        <w:t>p</w:t>
      </w:r>
      <w:r w:rsidR="00D3459C" w:rsidRPr="00244C47">
        <w:rPr>
          <w:sz w:val="24"/>
          <w:szCs w:val="24"/>
        </w:rPr>
        <w:t>ecties.</w:t>
      </w:r>
      <w:r w:rsidRPr="00244C47">
        <w:rPr>
          <w:sz w:val="24"/>
          <w:szCs w:val="24"/>
        </w:rPr>
        <w:t xml:space="preserve">  </w:t>
      </w:r>
    </w:p>
    <w:p w14:paraId="1E5BB66B" w14:textId="77777777" w:rsidR="007564FE" w:rsidRPr="00244C47" w:rsidRDefault="007564FE" w:rsidP="008C36B3">
      <w:pPr>
        <w:pStyle w:val="Geenafstand"/>
        <w:rPr>
          <w:b/>
          <w:sz w:val="24"/>
          <w:szCs w:val="24"/>
        </w:rPr>
      </w:pPr>
    </w:p>
    <w:p w14:paraId="51432703" w14:textId="0C8FBCDF" w:rsidR="005E7E1F" w:rsidRPr="00244C47" w:rsidRDefault="005E7E1F" w:rsidP="008C36B3">
      <w:pPr>
        <w:pStyle w:val="Geenafstand"/>
        <w:rPr>
          <w:b/>
          <w:sz w:val="24"/>
          <w:szCs w:val="24"/>
        </w:rPr>
      </w:pPr>
      <w:r w:rsidRPr="00244C47">
        <w:rPr>
          <w:b/>
          <w:sz w:val="24"/>
          <w:szCs w:val="24"/>
        </w:rPr>
        <w:t xml:space="preserve">De functie </w:t>
      </w:r>
    </w:p>
    <w:p w14:paraId="2D8F8B09" w14:textId="0E0C9F85" w:rsidR="00FC2147" w:rsidRPr="00244C47" w:rsidRDefault="00DA57DA" w:rsidP="008C36B3">
      <w:pPr>
        <w:pStyle w:val="Geenafstand"/>
        <w:rPr>
          <w:sz w:val="24"/>
          <w:szCs w:val="24"/>
        </w:rPr>
      </w:pPr>
      <w:r w:rsidRPr="00244C47">
        <w:rPr>
          <w:sz w:val="24"/>
          <w:szCs w:val="24"/>
        </w:rPr>
        <w:t xml:space="preserve">Binnen team </w:t>
      </w:r>
      <w:r w:rsidR="00FC2147" w:rsidRPr="00244C47">
        <w:rPr>
          <w:sz w:val="24"/>
          <w:szCs w:val="24"/>
        </w:rPr>
        <w:t>I</w:t>
      </w:r>
      <w:r w:rsidRPr="00244C47">
        <w:rPr>
          <w:sz w:val="24"/>
          <w:szCs w:val="24"/>
        </w:rPr>
        <w:t>nfectieziekten</w:t>
      </w:r>
      <w:r w:rsidR="00FC2147" w:rsidRPr="00244C47">
        <w:rPr>
          <w:sz w:val="24"/>
          <w:szCs w:val="24"/>
        </w:rPr>
        <w:t xml:space="preserve"> </w:t>
      </w:r>
      <w:r w:rsidRPr="00244C47">
        <w:rPr>
          <w:sz w:val="24"/>
          <w:szCs w:val="24"/>
        </w:rPr>
        <w:t xml:space="preserve">in Rotterdam zijn we op zoek </w:t>
      </w:r>
      <w:r w:rsidR="00AB2FA6" w:rsidRPr="00244C47">
        <w:rPr>
          <w:sz w:val="24"/>
          <w:szCs w:val="24"/>
        </w:rPr>
        <w:t>naar</w:t>
      </w:r>
      <w:r w:rsidRPr="00244C47">
        <w:rPr>
          <w:sz w:val="24"/>
          <w:szCs w:val="24"/>
        </w:rPr>
        <w:t xml:space="preserve"> verpleegkundigen die ons tijdelijk kunnen ondersteunen. </w:t>
      </w:r>
      <w:r w:rsidR="00FC2147" w:rsidRPr="00244C47">
        <w:rPr>
          <w:sz w:val="24"/>
          <w:szCs w:val="24"/>
        </w:rPr>
        <w:t xml:space="preserve">Een belangrijke taak is het </w:t>
      </w:r>
      <w:r w:rsidR="00FC2147" w:rsidRPr="00244C47">
        <w:rPr>
          <w:spacing w:val="-3"/>
          <w:sz w:val="24"/>
          <w:szCs w:val="24"/>
        </w:rPr>
        <w:t>uitvoeren van bron-en contactonderzoek op grond van de Wet Publieke Gezondheid, om zo maatregelen te kunnen nemen ter voorkoming en bestrijding van infectieziekten.</w:t>
      </w:r>
      <w:r w:rsidR="00B71DEC" w:rsidRPr="00244C47">
        <w:rPr>
          <w:spacing w:val="-3"/>
          <w:sz w:val="24"/>
          <w:szCs w:val="24"/>
        </w:rPr>
        <w:t xml:space="preserve"> </w:t>
      </w:r>
      <w:r w:rsidR="00FC2147" w:rsidRPr="00244C47">
        <w:rPr>
          <w:spacing w:val="-3"/>
          <w:sz w:val="24"/>
          <w:szCs w:val="24"/>
        </w:rPr>
        <w:t>Wij hebben d</w:t>
      </w:r>
      <w:r w:rsidRPr="00244C47">
        <w:rPr>
          <w:sz w:val="24"/>
          <w:szCs w:val="24"/>
        </w:rPr>
        <w:t xml:space="preserve">oor de Corona uitbraak </w:t>
      </w:r>
      <w:r w:rsidR="00FC2147" w:rsidRPr="00244C47">
        <w:rPr>
          <w:sz w:val="24"/>
          <w:szCs w:val="24"/>
        </w:rPr>
        <w:t>veel vragen van zowel artsen als burgers.  Zodoende hebben</w:t>
      </w:r>
      <w:r w:rsidRPr="00244C47">
        <w:rPr>
          <w:sz w:val="24"/>
          <w:szCs w:val="24"/>
        </w:rPr>
        <w:t xml:space="preserve"> we extra capaciteit nodig. </w:t>
      </w:r>
    </w:p>
    <w:p w14:paraId="4AACEFAD" w14:textId="1AA5FE8C" w:rsidR="00390547" w:rsidRPr="00244C47" w:rsidRDefault="00DA57DA" w:rsidP="008C36B3">
      <w:pPr>
        <w:pStyle w:val="Geenafstand"/>
        <w:rPr>
          <w:sz w:val="24"/>
          <w:szCs w:val="24"/>
        </w:rPr>
      </w:pPr>
      <w:r w:rsidRPr="00244C47">
        <w:rPr>
          <w:sz w:val="24"/>
          <w:szCs w:val="24"/>
        </w:rPr>
        <w:t>Je</w:t>
      </w:r>
      <w:r w:rsidR="00390547" w:rsidRPr="00244C47">
        <w:rPr>
          <w:sz w:val="24"/>
          <w:szCs w:val="24"/>
        </w:rPr>
        <w:t xml:space="preserve"> komt te werken binnen het team Infectieziektebestrijding. Je bent werkzaam in een team van verpleegkundigen. Als verpleegkundige werk je nauw samen met artsen</w:t>
      </w:r>
      <w:r w:rsidR="004E5E70" w:rsidRPr="00244C47">
        <w:rPr>
          <w:sz w:val="24"/>
          <w:szCs w:val="24"/>
        </w:rPr>
        <w:t xml:space="preserve"> </w:t>
      </w:r>
      <w:r w:rsidR="009D65B9" w:rsidRPr="00244C47">
        <w:rPr>
          <w:sz w:val="24"/>
          <w:szCs w:val="24"/>
        </w:rPr>
        <w:t>en administratief personeel.</w:t>
      </w:r>
    </w:p>
    <w:p w14:paraId="6773A333" w14:textId="77777777" w:rsidR="00B727B2" w:rsidRPr="00244C47" w:rsidRDefault="00B727B2" w:rsidP="008C36B3">
      <w:pPr>
        <w:pStyle w:val="Geenafstand"/>
        <w:rPr>
          <w:b/>
          <w:sz w:val="24"/>
          <w:szCs w:val="24"/>
        </w:rPr>
      </w:pPr>
    </w:p>
    <w:p w14:paraId="5A48D62F" w14:textId="7CAB2956" w:rsidR="00390547" w:rsidRPr="00244C47" w:rsidRDefault="00390547" w:rsidP="008C36B3">
      <w:pPr>
        <w:pStyle w:val="Geenafstand"/>
        <w:rPr>
          <w:b/>
          <w:bCs/>
          <w:sz w:val="24"/>
          <w:szCs w:val="24"/>
        </w:rPr>
      </w:pPr>
      <w:r w:rsidRPr="00244C47">
        <w:rPr>
          <w:b/>
          <w:bCs/>
          <w:sz w:val="24"/>
          <w:szCs w:val="24"/>
        </w:rPr>
        <w:t xml:space="preserve">Jouw verantwoordelijkheden en werkzaamheden zijn </w:t>
      </w:r>
      <w:r w:rsidR="00244C47">
        <w:rPr>
          <w:b/>
          <w:bCs/>
          <w:sz w:val="24"/>
          <w:szCs w:val="24"/>
        </w:rPr>
        <w:t>(team infectieziekten)</w:t>
      </w:r>
    </w:p>
    <w:p w14:paraId="7BE1DC6D" w14:textId="77777777" w:rsidR="00FC2147" w:rsidRPr="00244C47" w:rsidRDefault="00FC2147" w:rsidP="008C36B3">
      <w:pPr>
        <w:pStyle w:val="Geenafstand"/>
        <w:rPr>
          <w:sz w:val="24"/>
          <w:szCs w:val="24"/>
        </w:rPr>
      </w:pPr>
    </w:p>
    <w:p w14:paraId="3A6C85CA" w14:textId="6D22F23C" w:rsidR="00390547" w:rsidRPr="00244C47" w:rsidRDefault="00390547" w:rsidP="008C36B3">
      <w:pPr>
        <w:pStyle w:val="Geenafstand"/>
        <w:numPr>
          <w:ilvl w:val="0"/>
          <w:numId w:val="12"/>
        </w:numPr>
        <w:rPr>
          <w:spacing w:val="-3"/>
          <w:sz w:val="24"/>
          <w:szCs w:val="24"/>
        </w:rPr>
      </w:pPr>
      <w:r w:rsidRPr="00244C47">
        <w:rPr>
          <w:spacing w:val="-3"/>
          <w:sz w:val="24"/>
          <w:szCs w:val="24"/>
        </w:rPr>
        <w:t>Telefonische bereikbaarheid voor publieksvoorlichting</w:t>
      </w:r>
      <w:r w:rsidR="00DA57DA" w:rsidRPr="00244C47">
        <w:rPr>
          <w:spacing w:val="-3"/>
          <w:sz w:val="24"/>
          <w:szCs w:val="24"/>
        </w:rPr>
        <w:t xml:space="preserve"> over </w:t>
      </w:r>
      <w:r w:rsidR="004E5E70" w:rsidRPr="00244C47">
        <w:rPr>
          <w:spacing w:val="-3"/>
          <w:sz w:val="24"/>
          <w:szCs w:val="24"/>
        </w:rPr>
        <w:t>Corona</w:t>
      </w:r>
      <w:r w:rsidRPr="00244C47">
        <w:rPr>
          <w:spacing w:val="-3"/>
          <w:sz w:val="24"/>
          <w:szCs w:val="24"/>
        </w:rPr>
        <w:t>. Dit betreft zowel professionals als burgers;</w:t>
      </w:r>
    </w:p>
    <w:p w14:paraId="17DC8234" w14:textId="74559070" w:rsidR="007552A4" w:rsidRPr="00244C47" w:rsidRDefault="007552A4" w:rsidP="008C36B3">
      <w:pPr>
        <w:pStyle w:val="Geenafstand"/>
        <w:numPr>
          <w:ilvl w:val="0"/>
          <w:numId w:val="12"/>
        </w:numPr>
        <w:rPr>
          <w:spacing w:val="-3"/>
          <w:sz w:val="24"/>
          <w:szCs w:val="24"/>
        </w:rPr>
      </w:pPr>
      <w:r w:rsidRPr="00244C47">
        <w:rPr>
          <w:rFonts w:eastAsia="Times New Roman"/>
          <w:sz w:val="24"/>
          <w:szCs w:val="24"/>
          <w:lang w:eastAsia="nl-NL"/>
        </w:rPr>
        <w:t>Een bijdrage leveren aan de voorbereiding op en coördinatie van casuïstiek;</w:t>
      </w:r>
    </w:p>
    <w:p w14:paraId="70556F3F" w14:textId="554E2B6B" w:rsidR="00390547" w:rsidRPr="00244C47" w:rsidRDefault="00390547" w:rsidP="008C36B3">
      <w:pPr>
        <w:pStyle w:val="Geenafstand"/>
        <w:numPr>
          <w:ilvl w:val="0"/>
          <w:numId w:val="12"/>
        </w:numPr>
        <w:rPr>
          <w:spacing w:val="-3"/>
          <w:sz w:val="24"/>
          <w:szCs w:val="24"/>
        </w:rPr>
      </w:pPr>
      <w:r w:rsidRPr="00244C47">
        <w:rPr>
          <w:spacing w:val="-3"/>
          <w:sz w:val="24"/>
          <w:szCs w:val="24"/>
        </w:rPr>
        <w:t xml:space="preserve">Beheren van cliëntendossiers en zorgdragen voor een goede (schriftelijke) rapportage; </w:t>
      </w:r>
    </w:p>
    <w:p w14:paraId="30B7A032" w14:textId="7C510E9C" w:rsidR="00B74D1B" w:rsidRPr="00244C47" w:rsidRDefault="00AA169C" w:rsidP="008C36B3">
      <w:pPr>
        <w:pStyle w:val="Geenafstand"/>
        <w:numPr>
          <w:ilvl w:val="0"/>
          <w:numId w:val="12"/>
        </w:numPr>
        <w:rPr>
          <w:spacing w:val="-3"/>
          <w:sz w:val="24"/>
          <w:szCs w:val="24"/>
        </w:rPr>
      </w:pPr>
      <w:r w:rsidRPr="00244C47">
        <w:rPr>
          <w:spacing w:val="-3"/>
          <w:sz w:val="24"/>
          <w:szCs w:val="24"/>
        </w:rPr>
        <w:t>Deelnemen</w:t>
      </w:r>
      <w:r w:rsidR="007600EF" w:rsidRPr="00244C47">
        <w:rPr>
          <w:spacing w:val="-3"/>
          <w:sz w:val="24"/>
          <w:szCs w:val="24"/>
        </w:rPr>
        <w:t xml:space="preserve"> aan </w:t>
      </w:r>
      <w:r w:rsidR="00DA57DA" w:rsidRPr="00244C47">
        <w:rPr>
          <w:spacing w:val="-3"/>
          <w:sz w:val="24"/>
          <w:szCs w:val="24"/>
        </w:rPr>
        <w:t xml:space="preserve">het </w:t>
      </w:r>
      <w:proofErr w:type="spellStart"/>
      <w:r w:rsidR="00DA57DA" w:rsidRPr="00244C47">
        <w:rPr>
          <w:spacing w:val="-3"/>
          <w:sz w:val="24"/>
          <w:szCs w:val="24"/>
        </w:rPr>
        <w:t>Outbreak</w:t>
      </w:r>
      <w:proofErr w:type="spellEnd"/>
      <w:r w:rsidR="00DA57DA" w:rsidRPr="00244C47">
        <w:rPr>
          <w:spacing w:val="-3"/>
          <w:sz w:val="24"/>
          <w:szCs w:val="24"/>
        </w:rPr>
        <w:t xml:space="preserve"> Management Team, dit is een inter</w:t>
      </w:r>
      <w:r w:rsidR="007600EF" w:rsidRPr="00244C47">
        <w:rPr>
          <w:spacing w:val="-3"/>
          <w:sz w:val="24"/>
          <w:szCs w:val="24"/>
        </w:rPr>
        <w:t>disciplin</w:t>
      </w:r>
      <w:r w:rsidR="00DA57DA" w:rsidRPr="00244C47">
        <w:rPr>
          <w:spacing w:val="-3"/>
          <w:sz w:val="24"/>
          <w:szCs w:val="24"/>
        </w:rPr>
        <w:t xml:space="preserve">air </w:t>
      </w:r>
      <w:r w:rsidR="007552A4" w:rsidRPr="00244C47">
        <w:rPr>
          <w:spacing w:val="-3"/>
          <w:sz w:val="24"/>
          <w:szCs w:val="24"/>
        </w:rPr>
        <w:t>overleg.</w:t>
      </w:r>
    </w:p>
    <w:p w14:paraId="0F89632D" w14:textId="351D558B" w:rsidR="00BF058D" w:rsidRDefault="009D65B9" w:rsidP="008C36B3">
      <w:pPr>
        <w:pStyle w:val="Geenafstand"/>
        <w:numPr>
          <w:ilvl w:val="0"/>
          <w:numId w:val="12"/>
        </w:numPr>
        <w:rPr>
          <w:spacing w:val="-3"/>
          <w:sz w:val="24"/>
          <w:szCs w:val="24"/>
        </w:rPr>
      </w:pPr>
      <w:r w:rsidRPr="00244C47">
        <w:rPr>
          <w:spacing w:val="-3"/>
          <w:sz w:val="24"/>
          <w:szCs w:val="24"/>
        </w:rPr>
        <w:t>De werktijden</w:t>
      </w:r>
      <w:r w:rsidR="005E49DB" w:rsidRPr="00244C47">
        <w:rPr>
          <w:spacing w:val="-3"/>
          <w:sz w:val="24"/>
          <w:szCs w:val="24"/>
        </w:rPr>
        <w:t xml:space="preserve"> zijn </w:t>
      </w:r>
      <w:r w:rsidRPr="00244C47">
        <w:rPr>
          <w:spacing w:val="-3"/>
          <w:sz w:val="24"/>
          <w:szCs w:val="24"/>
        </w:rPr>
        <w:t xml:space="preserve">van 08:30 tot 17:00 uur. Daarnaast </w:t>
      </w:r>
      <w:r w:rsidR="00DA57DA" w:rsidRPr="00244C47">
        <w:rPr>
          <w:spacing w:val="-3"/>
          <w:sz w:val="24"/>
          <w:szCs w:val="24"/>
        </w:rPr>
        <w:t>word je ingedeeld in een b</w:t>
      </w:r>
      <w:r w:rsidRPr="00244C47">
        <w:rPr>
          <w:spacing w:val="-3"/>
          <w:sz w:val="24"/>
          <w:szCs w:val="24"/>
        </w:rPr>
        <w:t>eschikbaarheidsdienst</w:t>
      </w:r>
      <w:r w:rsidR="00F95D71" w:rsidRPr="00244C47">
        <w:rPr>
          <w:spacing w:val="-3"/>
          <w:sz w:val="24"/>
          <w:szCs w:val="24"/>
        </w:rPr>
        <w:t xml:space="preserve"> in de weekenden en op feestdagen</w:t>
      </w:r>
      <w:r w:rsidRPr="00244C47">
        <w:rPr>
          <w:spacing w:val="-3"/>
          <w:sz w:val="24"/>
          <w:szCs w:val="24"/>
        </w:rPr>
        <w:t>.</w:t>
      </w:r>
    </w:p>
    <w:p w14:paraId="41678153" w14:textId="3AD92019" w:rsidR="00244C47" w:rsidRDefault="00244C47" w:rsidP="008C36B3">
      <w:pPr>
        <w:pStyle w:val="Geenafstand"/>
        <w:rPr>
          <w:spacing w:val="-3"/>
          <w:sz w:val="24"/>
          <w:szCs w:val="24"/>
        </w:rPr>
      </w:pPr>
    </w:p>
    <w:p w14:paraId="57863CB1" w14:textId="77777777" w:rsidR="008C36B3" w:rsidRDefault="008C36B3" w:rsidP="008C36B3">
      <w:pPr>
        <w:pStyle w:val="Geenafstand"/>
        <w:rPr>
          <w:b/>
          <w:bCs/>
          <w:sz w:val="24"/>
          <w:szCs w:val="24"/>
        </w:rPr>
      </w:pPr>
    </w:p>
    <w:p w14:paraId="26A4F223" w14:textId="77777777" w:rsidR="008C36B3" w:rsidRPr="00244C47" w:rsidRDefault="008C36B3" w:rsidP="008C36B3">
      <w:pPr>
        <w:pStyle w:val="Geenafstand"/>
        <w:rPr>
          <w:b/>
          <w:bCs/>
          <w:spacing w:val="-3"/>
          <w:sz w:val="24"/>
          <w:szCs w:val="24"/>
        </w:rPr>
      </w:pPr>
      <w:r w:rsidRPr="00244C47">
        <w:rPr>
          <w:b/>
          <w:bCs/>
          <w:spacing w:val="-3"/>
          <w:sz w:val="24"/>
          <w:szCs w:val="24"/>
        </w:rPr>
        <w:t xml:space="preserve">Jouw verantwoordelijkheden en werkzaamheden (team medische informatielijn) </w:t>
      </w:r>
    </w:p>
    <w:p w14:paraId="3B783007" w14:textId="58BB1E66" w:rsidR="008C36B3" w:rsidRPr="008C36B3" w:rsidRDefault="008C36B3" w:rsidP="008C36B3">
      <w:pPr>
        <w:autoSpaceDE w:val="0"/>
        <w:autoSpaceDN w:val="0"/>
        <w:spacing w:line="240" w:lineRule="auto"/>
        <w:rPr>
          <w:sz w:val="24"/>
          <w:szCs w:val="24"/>
        </w:rPr>
      </w:pPr>
      <w:r w:rsidRPr="008C36B3">
        <w:rPr>
          <w:sz w:val="24"/>
          <w:szCs w:val="24"/>
        </w:rPr>
        <w:br/>
      </w:r>
      <w:r w:rsidRPr="008C36B3">
        <w:rPr>
          <w:sz w:val="24"/>
          <w:szCs w:val="24"/>
        </w:rPr>
        <w:t>Mensen van buiten (burgers en zorginstellingen) voorzien van volledig en juiste antwoorden op de vragen die zij hebben over COVID-19.</w:t>
      </w:r>
    </w:p>
    <w:p w14:paraId="3A4AF418" w14:textId="77777777" w:rsidR="008C36B3" w:rsidRPr="008C36B3" w:rsidRDefault="008C36B3" w:rsidP="008C36B3">
      <w:pPr>
        <w:pStyle w:val="Geenafstand"/>
        <w:rPr>
          <w:b/>
          <w:bCs/>
          <w:sz w:val="24"/>
          <w:szCs w:val="24"/>
        </w:rPr>
      </w:pPr>
      <w:r w:rsidRPr="008C36B3">
        <w:rPr>
          <w:b/>
          <w:bCs/>
          <w:sz w:val="24"/>
          <w:szCs w:val="24"/>
        </w:rPr>
        <w:t xml:space="preserve">De </w:t>
      </w:r>
      <w:proofErr w:type="spellStart"/>
      <w:r w:rsidRPr="008C36B3">
        <w:rPr>
          <w:b/>
          <w:bCs/>
          <w:sz w:val="24"/>
          <w:szCs w:val="24"/>
        </w:rPr>
        <w:t>agents</w:t>
      </w:r>
      <w:proofErr w:type="spellEnd"/>
      <w:r w:rsidRPr="008C36B3">
        <w:rPr>
          <w:b/>
          <w:bCs/>
          <w:sz w:val="24"/>
          <w:szCs w:val="24"/>
        </w:rPr>
        <w:t>:</w:t>
      </w:r>
    </w:p>
    <w:p w14:paraId="6883216C" w14:textId="77777777" w:rsidR="008C36B3" w:rsidRPr="008C36B3" w:rsidRDefault="008C36B3" w:rsidP="008C36B3">
      <w:pPr>
        <w:numPr>
          <w:ilvl w:val="0"/>
          <w:numId w:val="25"/>
        </w:numPr>
        <w:autoSpaceDE w:val="0"/>
        <w:autoSpaceDN w:val="0"/>
        <w:spacing w:after="0" w:line="240" w:lineRule="auto"/>
        <w:rPr>
          <w:rFonts w:eastAsia="MS Mincho"/>
          <w:sz w:val="24"/>
          <w:szCs w:val="24"/>
        </w:rPr>
      </w:pPr>
      <w:r w:rsidRPr="008C36B3">
        <w:rPr>
          <w:rFonts w:eastAsia="MS Mincho"/>
          <w:sz w:val="24"/>
          <w:szCs w:val="24"/>
        </w:rPr>
        <w:t xml:space="preserve">bestudeert vooraf de </w:t>
      </w:r>
      <w:proofErr w:type="spellStart"/>
      <w:r w:rsidRPr="008C36B3">
        <w:rPr>
          <w:rFonts w:eastAsia="MS Mincho"/>
          <w:sz w:val="24"/>
          <w:szCs w:val="24"/>
        </w:rPr>
        <w:t>Q&amp;A’s</w:t>
      </w:r>
      <w:proofErr w:type="spellEnd"/>
      <w:r w:rsidRPr="008C36B3">
        <w:rPr>
          <w:rFonts w:eastAsia="MS Mincho"/>
          <w:sz w:val="24"/>
          <w:szCs w:val="24"/>
        </w:rPr>
        <w:t xml:space="preserve"> en leest actief de updates;</w:t>
      </w:r>
    </w:p>
    <w:p w14:paraId="09A60ADF" w14:textId="77777777" w:rsidR="008C36B3" w:rsidRPr="008C36B3" w:rsidRDefault="008C36B3" w:rsidP="008C36B3">
      <w:pPr>
        <w:numPr>
          <w:ilvl w:val="0"/>
          <w:numId w:val="25"/>
        </w:numPr>
        <w:autoSpaceDE w:val="0"/>
        <w:autoSpaceDN w:val="0"/>
        <w:spacing w:after="0" w:line="240" w:lineRule="auto"/>
        <w:rPr>
          <w:rFonts w:eastAsia="MS Mincho"/>
          <w:sz w:val="24"/>
          <w:szCs w:val="24"/>
        </w:rPr>
      </w:pPr>
      <w:r w:rsidRPr="008C36B3">
        <w:rPr>
          <w:rFonts w:eastAsia="MS Mincho"/>
          <w:sz w:val="24"/>
          <w:szCs w:val="24"/>
        </w:rPr>
        <w:t xml:space="preserve">geeft aan GGD-arts door als er onduidelijkheden zijn in de </w:t>
      </w:r>
      <w:proofErr w:type="spellStart"/>
      <w:r w:rsidRPr="008C36B3">
        <w:rPr>
          <w:rFonts w:eastAsia="MS Mincho"/>
          <w:sz w:val="24"/>
          <w:szCs w:val="24"/>
        </w:rPr>
        <w:t>Q&amp;A’s</w:t>
      </w:r>
      <w:proofErr w:type="spellEnd"/>
      <w:r w:rsidRPr="008C36B3">
        <w:rPr>
          <w:rFonts w:eastAsia="MS Mincho"/>
          <w:sz w:val="24"/>
          <w:szCs w:val="24"/>
        </w:rPr>
        <w:t>;</w:t>
      </w:r>
    </w:p>
    <w:p w14:paraId="41FBD04C" w14:textId="77777777" w:rsidR="008C36B3" w:rsidRPr="008C36B3" w:rsidRDefault="008C36B3" w:rsidP="008C36B3">
      <w:pPr>
        <w:numPr>
          <w:ilvl w:val="0"/>
          <w:numId w:val="25"/>
        </w:numPr>
        <w:autoSpaceDE w:val="0"/>
        <w:autoSpaceDN w:val="0"/>
        <w:spacing w:after="0" w:line="240" w:lineRule="auto"/>
        <w:rPr>
          <w:rFonts w:eastAsia="MS Mincho"/>
          <w:sz w:val="24"/>
          <w:szCs w:val="24"/>
        </w:rPr>
      </w:pPr>
      <w:r w:rsidRPr="008C36B3">
        <w:rPr>
          <w:rFonts w:eastAsia="MS Mincho"/>
          <w:sz w:val="24"/>
          <w:szCs w:val="24"/>
        </w:rPr>
        <w:t xml:space="preserve">legt gesprekken vast in geautomatiseerde systemen HP Zone en </w:t>
      </w:r>
      <w:proofErr w:type="spellStart"/>
      <w:r w:rsidRPr="008C36B3">
        <w:rPr>
          <w:rFonts w:eastAsia="MS Mincho"/>
          <w:sz w:val="24"/>
          <w:szCs w:val="24"/>
        </w:rPr>
        <w:t>Coron</w:t>
      </w:r>
      <w:proofErr w:type="spellEnd"/>
      <w:r w:rsidRPr="008C36B3">
        <w:rPr>
          <w:rFonts w:eastAsia="MS Mincho"/>
          <w:sz w:val="24"/>
          <w:szCs w:val="24"/>
        </w:rPr>
        <w:t>-IT, waaronder:</w:t>
      </w:r>
    </w:p>
    <w:p w14:paraId="7472D1CB" w14:textId="77777777" w:rsidR="008C36B3" w:rsidRPr="008C36B3" w:rsidRDefault="008C36B3" w:rsidP="008C36B3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MS Mincho"/>
          <w:sz w:val="24"/>
          <w:szCs w:val="24"/>
        </w:rPr>
      </w:pPr>
      <w:r w:rsidRPr="008C36B3">
        <w:rPr>
          <w:rFonts w:eastAsia="MS Mincho"/>
          <w:sz w:val="24"/>
          <w:szCs w:val="24"/>
        </w:rPr>
        <w:t>Informatie over patiënten,</w:t>
      </w:r>
    </w:p>
    <w:p w14:paraId="73E73EF2" w14:textId="77777777" w:rsidR="008C36B3" w:rsidRPr="008C36B3" w:rsidRDefault="008C36B3" w:rsidP="008C36B3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MS Mincho"/>
          <w:sz w:val="24"/>
          <w:szCs w:val="24"/>
        </w:rPr>
      </w:pPr>
      <w:r w:rsidRPr="008C36B3">
        <w:rPr>
          <w:rFonts w:eastAsia="MS Mincho"/>
          <w:sz w:val="24"/>
          <w:szCs w:val="24"/>
        </w:rPr>
        <w:t>informatie beleidsvragen,</w:t>
      </w:r>
    </w:p>
    <w:p w14:paraId="0966C0D4" w14:textId="77777777" w:rsidR="008C36B3" w:rsidRPr="008C36B3" w:rsidRDefault="008C36B3" w:rsidP="008C36B3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MS Mincho"/>
          <w:sz w:val="24"/>
          <w:szCs w:val="24"/>
        </w:rPr>
      </w:pPr>
      <w:r w:rsidRPr="008C36B3">
        <w:rPr>
          <w:rFonts w:eastAsia="MS Mincho"/>
          <w:sz w:val="24"/>
          <w:szCs w:val="24"/>
        </w:rPr>
        <w:t>informatie meldingen positief geval</w:t>
      </w:r>
    </w:p>
    <w:p w14:paraId="4BA0E8D7" w14:textId="77777777" w:rsidR="008C36B3" w:rsidRPr="008C36B3" w:rsidRDefault="008C36B3" w:rsidP="008C36B3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MS Mincho"/>
          <w:sz w:val="24"/>
          <w:szCs w:val="24"/>
        </w:rPr>
      </w:pPr>
      <w:r w:rsidRPr="008C36B3">
        <w:rPr>
          <w:rFonts w:eastAsia="MS Mincho"/>
          <w:sz w:val="24"/>
          <w:szCs w:val="24"/>
        </w:rPr>
        <w:t>vervolgactie vermelden voor overige afdelingen (GGD)</w:t>
      </w:r>
    </w:p>
    <w:p w14:paraId="312A2BC0" w14:textId="749390EA" w:rsidR="00244C47" w:rsidRPr="008C36B3" w:rsidRDefault="008C36B3" w:rsidP="008C36B3">
      <w:pPr>
        <w:pStyle w:val="Geenafstand"/>
        <w:numPr>
          <w:ilvl w:val="0"/>
          <w:numId w:val="29"/>
        </w:numPr>
        <w:rPr>
          <w:sz w:val="24"/>
          <w:szCs w:val="24"/>
        </w:rPr>
      </w:pPr>
      <w:r w:rsidRPr="008C36B3">
        <w:rPr>
          <w:sz w:val="24"/>
          <w:szCs w:val="24"/>
        </w:rPr>
        <w:t>is op de hoogte van de logistieke afhandeling van de formulieren (papier en digitaal).</w:t>
      </w:r>
    </w:p>
    <w:p w14:paraId="2B02CF58" w14:textId="77777777" w:rsidR="008C36B3" w:rsidRPr="008C36B3" w:rsidRDefault="008C36B3" w:rsidP="008C36B3">
      <w:pPr>
        <w:pStyle w:val="Geenafstand"/>
        <w:rPr>
          <w:sz w:val="24"/>
          <w:szCs w:val="24"/>
        </w:rPr>
      </w:pPr>
    </w:p>
    <w:p w14:paraId="46512CD9" w14:textId="6F61E725" w:rsidR="008C36B3" w:rsidRPr="008C36B3" w:rsidRDefault="008C36B3" w:rsidP="008C36B3">
      <w:pPr>
        <w:pStyle w:val="Geenafstand"/>
        <w:rPr>
          <w:b/>
          <w:bCs/>
          <w:sz w:val="24"/>
          <w:szCs w:val="24"/>
        </w:rPr>
      </w:pPr>
      <w:r w:rsidRPr="008C36B3">
        <w:rPr>
          <w:b/>
          <w:bCs/>
          <w:sz w:val="24"/>
          <w:szCs w:val="24"/>
        </w:rPr>
        <w:t>Taken:</w:t>
      </w:r>
    </w:p>
    <w:p w14:paraId="13914F81" w14:textId="77777777" w:rsidR="008C36B3" w:rsidRPr="008C36B3" w:rsidRDefault="008C36B3" w:rsidP="008C36B3">
      <w:pPr>
        <w:pStyle w:val="Tekstopmerking"/>
        <w:numPr>
          <w:ilvl w:val="0"/>
          <w:numId w:val="28"/>
        </w:numPr>
        <w:spacing w:after="0"/>
        <w:rPr>
          <w:sz w:val="24"/>
          <w:szCs w:val="24"/>
        </w:rPr>
      </w:pPr>
      <w:r w:rsidRPr="008C36B3">
        <w:rPr>
          <w:sz w:val="24"/>
          <w:szCs w:val="24"/>
        </w:rPr>
        <w:t>Neemt telefoon op;</w:t>
      </w:r>
    </w:p>
    <w:p w14:paraId="48A3C574" w14:textId="77777777" w:rsidR="008C36B3" w:rsidRPr="008C36B3" w:rsidRDefault="008C36B3" w:rsidP="008C36B3">
      <w:pPr>
        <w:pStyle w:val="Tekstopmerking"/>
        <w:numPr>
          <w:ilvl w:val="0"/>
          <w:numId w:val="28"/>
        </w:numPr>
        <w:spacing w:after="0"/>
        <w:rPr>
          <w:sz w:val="24"/>
          <w:szCs w:val="24"/>
        </w:rPr>
      </w:pPr>
      <w:r w:rsidRPr="008C36B3">
        <w:rPr>
          <w:sz w:val="24"/>
          <w:szCs w:val="24"/>
        </w:rPr>
        <w:t>Handelt eenvoudige vragen zelfstandig af, en bespreekt deze elke 1 á 2 uur met de arts supervisor;</w:t>
      </w:r>
    </w:p>
    <w:p w14:paraId="504E2B84" w14:textId="77777777" w:rsidR="008C36B3" w:rsidRPr="008C36B3" w:rsidRDefault="008C36B3" w:rsidP="008C36B3">
      <w:pPr>
        <w:pStyle w:val="Tekstopmerking"/>
        <w:numPr>
          <w:ilvl w:val="0"/>
          <w:numId w:val="28"/>
        </w:numPr>
        <w:spacing w:after="0"/>
        <w:rPr>
          <w:sz w:val="24"/>
          <w:szCs w:val="24"/>
        </w:rPr>
      </w:pPr>
      <w:r w:rsidRPr="008C36B3">
        <w:rPr>
          <w:sz w:val="24"/>
          <w:szCs w:val="24"/>
        </w:rPr>
        <w:t>Bespreekt niet-eenvoudige vragen en ‘alle’ verzoeken tot testen COVID-19 direct met arts supervisor, of, indien niet beschikbaar, met GGD-arts infectieziektebestrijding;</w:t>
      </w:r>
    </w:p>
    <w:p w14:paraId="48CD7D29" w14:textId="556E4032" w:rsidR="008C36B3" w:rsidRDefault="008C36B3" w:rsidP="008C36B3">
      <w:pPr>
        <w:pStyle w:val="Tekstopmerking"/>
        <w:numPr>
          <w:ilvl w:val="0"/>
          <w:numId w:val="28"/>
        </w:numPr>
        <w:spacing w:after="0"/>
        <w:rPr>
          <w:sz w:val="24"/>
          <w:szCs w:val="24"/>
        </w:rPr>
      </w:pPr>
      <w:r w:rsidRPr="008C36B3">
        <w:rPr>
          <w:sz w:val="24"/>
          <w:szCs w:val="24"/>
        </w:rPr>
        <w:t>Bespreekt elke 1 á 2 uur ‘alle’ casussen die zelf zijn afgehandeld met de arts supervisor.</w:t>
      </w:r>
    </w:p>
    <w:p w14:paraId="2F528B29" w14:textId="77777777" w:rsidR="00B0729A" w:rsidRDefault="00B0729A" w:rsidP="00B0729A">
      <w:pPr>
        <w:pStyle w:val="Geenafstand"/>
        <w:rPr>
          <w:b/>
          <w:bCs/>
          <w:sz w:val="24"/>
          <w:szCs w:val="24"/>
        </w:rPr>
      </w:pPr>
    </w:p>
    <w:p w14:paraId="0CB16802" w14:textId="77777777" w:rsidR="00B0729A" w:rsidRPr="00244C47" w:rsidRDefault="00B0729A" w:rsidP="00B0729A">
      <w:pPr>
        <w:pStyle w:val="Geenafstand"/>
        <w:rPr>
          <w:b/>
          <w:bCs/>
          <w:sz w:val="24"/>
          <w:szCs w:val="24"/>
        </w:rPr>
      </w:pPr>
      <w:r w:rsidRPr="00244C47">
        <w:rPr>
          <w:b/>
          <w:bCs/>
          <w:sz w:val="24"/>
          <w:szCs w:val="24"/>
        </w:rPr>
        <w:t xml:space="preserve">Vereisten </w:t>
      </w:r>
    </w:p>
    <w:p w14:paraId="0CEFCC7A" w14:textId="77777777" w:rsidR="00B0729A" w:rsidRPr="00244C47" w:rsidRDefault="00B0729A" w:rsidP="00B0729A">
      <w:pPr>
        <w:pStyle w:val="Geenafstand"/>
        <w:rPr>
          <w:b/>
          <w:bCs/>
          <w:sz w:val="24"/>
          <w:szCs w:val="24"/>
        </w:rPr>
      </w:pPr>
    </w:p>
    <w:p w14:paraId="66841D30" w14:textId="77777777" w:rsidR="00B0729A" w:rsidRDefault="00B0729A" w:rsidP="00B0729A">
      <w:pPr>
        <w:pStyle w:val="Geenafstand"/>
        <w:numPr>
          <w:ilvl w:val="0"/>
          <w:numId w:val="17"/>
        </w:numPr>
        <w:rPr>
          <w:sz w:val="24"/>
          <w:szCs w:val="24"/>
        </w:rPr>
      </w:pPr>
      <w:r w:rsidRPr="00244C47">
        <w:rPr>
          <w:sz w:val="24"/>
          <w:szCs w:val="24"/>
        </w:rPr>
        <w:t>Een BIG geregistreerd verpleegkundige;</w:t>
      </w:r>
    </w:p>
    <w:p w14:paraId="7560B578" w14:textId="77777777" w:rsidR="00B0729A" w:rsidRPr="00244C47" w:rsidRDefault="00B0729A" w:rsidP="00B0729A">
      <w:pPr>
        <w:pStyle w:val="Geenafstand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Afgeronde HBO-V diploma;</w:t>
      </w:r>
    </w:p>
    <w:p w14:paraId="1A1EA02D" w14:textId="77777777" w:rsidR="00B0729A" w:rsidRPr="00B0729A" w:rsidRDefault="00B0729A" w:rsidP="00B0729A">
      <w:pPr>
        <w:pStyle w:val="Geenafstand"/>
        <w:numPr>
          <w:ilvl w:val="0"/>
          <w:numId w:val="14"/>
        </w:numPr>
        <w:rPr>
          <w:sz w:val="24"/>
          <w:szCs w:val="24"/>
        </w:rPr>
      </w:pPr>
      <w:r w:rsidRPr="00244C47">
        <w:rPr>
          <w:rFonts w:eastAsia="Times New Roman"/>
          <w:color w:val="212121"/>
          <w:sz w:val="24"/>
          <w:szCs w:val="24"/>
          <w:lang w:eastAsia="nl-NL"/>
        </w:rPr>
        <w:t>Je bent vaardig in en hebt affiniteit met verschillende digitale systemen en programma’s</w:t>
      </w:r>
      <w:r>
        <w:rPr>
          <w:rFonts w:eastAsia="Times New Roman"/>
          <w:color w:val="212121"/>
          <w:sz w:val="24"/>
          <w:szCs w:val="24"/>
          <w:lang w:eastAsia="nl-NL"/>
        </w:rPr>
        <w:t>;</w:t>
      </w:r>
    </w:p>
    <w:p w14:paraId="23F3A143" w14:textId="77777777" w:rsidR="00B0729A" w:rsidRPr="00244C47" w:rsidRDefault="00B0729A" w:rsidP="00B0729A">
      <w:pPr>
        <w:pStyle w:val="Geenafstand"/>
        <w:numPr>
          <w:ilvl w:val="0"/>
          <w:numId w:val="14"/>
        </w:numPr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  <w:lang w:eastAsia="nl-NL"/>
        </w:rPr>
        <w:t>Artsen in opleiding (5</w:t>
      </w:r>
      <w:r w:rsidRPr="00B0729A">
        <w:rPr>
          <w:rFonts w:eastAsia="Times New Roman"/>
          <w:color w:val="212121"/>
          <w:sz w:val="24"/>
          <w:szCs w:val="24"/>
          <w:vertAlign w:val="superscript"/>
          <w:lang w:eastAsia="nl-NL"/>
        </w:rPr>
        <w:t>e</w:t>
      </w:r>
      <w:r>
        <w:rPr>
          <w:rFonts w:eastAsia="Times New Roman"/>
          <w:color w:val="212121"/>
          <w:sz w:val="24"/>
          <w:szCs w:val="24"/>
          <w:lang w:eastAsia="nl-NL"/>
        </w:rPr>
        <w:t>/6</w:t>
      </w:r>
      <w:r w:rsidRPr="00B0729A">
        <w:rPr>
          <w:rFonts w:eastAsia="Times New Roman"/>
          <w:color w:val="212121"/>
          <w:sz w:val="24"/>
          <w:szCs w:val="24"/>
          <w:vertAlign w:val="superscript"/>
          <w:lang w:eastAsia="nl-NL"/>
        </w:rPr>
        <w:t>e</w:t>
      </w:r>
      <w:r>
        <w:rPr>
          <w:rFonts w:eastAsia="Times New Roman"/>
          <w:color w:val="212121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/>
          <w:color w:val="212121"/>
          <w:sz w:val="24"/>
          <w:szCs w:val="24"/>
          <w:lang w:eastAsia="nl-NL"/>
        </w:rPr>
        <w:t>jaars</w:t>
      </w:r>
      <w:proofErr w:type="spellEnd"/>
      <w:r>
        <w:rPr>
          <w:rFonts w:eastAsia="Times New Roman"/>
          <w:color w:val="212121"/>
          <w:sz w:val="24"/>
          <w:szCs w:val="24"/>
          <w:lang w:eastAsia="nl-NL"/>
        </w:rPr>
        <w:t xml:space="preserve">) </w:t>
      </w:r>
    </w:p>
    <w:p w14:paraId="547E42AF" w14:textId="77777777" w:rsidR="00B0729A" w:rsidRDefault="00B0729A" w:rsidP="00B0729A">
      <w:pPr>
        <w:pStyle w:val="Geenafstand"/>
        <w:ind w:left="720"/>
        <w:rPr>
          <w:rFonts w:eastAsia="Times New Roman"/>
          <w:color w:val="212121"/>
          <w:sz w:val="24"/>
          <w:szCs w:val="24"/>
          <w:lang w:eastAsia="nl-NL"/>
        </w:rPr>
      </w:pPr>
    </w:p>
    <w:p w14:paraId="0AD10806" w14:textId="39D693D7" w:rsidR="00B0729A" w:rsidRPr="00244C47" w:rsidRDefault="00B0729A" w:rsidP="00B0729A">
      <w:pPr>
        <w:pStyle w:val="Geenafstand"/>
        <w:rPr>
          <w:sz w:val="24"/>
          <w:szCs w:val="24"/>
        </w:rPr>
      </w:pPr>
      <w:r w:rsidRPr="00244C47">
        <w:rPr>
          <w:rFonts w:eastAsia="Times New Roman"/>
          <w:color w:val="212121"/>
          <w:sz w:val="24"/>
          <w:szCs w:val="24"/>
          <w:lang w:eastAsia="nl-NL"/>
        </w:rPr>
        <w:t>Voor de afdeling infectieziekten: aantoonbare werkervaring opgedaan</w:t>
      </w:r>
      <w:r>
        <w:rPr>
          <w:rFonts w:eastAsia="Times New Roman"/>
          <w:color w:val="212121"/>
          <w:sz w:val="24"/>
          <w:szCs w:val="24"/>
          <w:lang w:eastAsia="nl-NL"/>
        </w:rPr>
        <w:t xml:space="preserve"> op</w:t>
      </w:r>
      <w:r w:rsidRPr="00244C47">
        <w:rPr>
          <w:rFonts w:eastAsia="Times New Roman"/>
          <w:color w:val="212121"/>
          <w:sz w:val="24"/>
          <w:szCs w:val="24"/>
          <w:lang w:eastAsia="nl-NL"/>
        </w:rPr>
        <w:t xml:space="preserve"> het gebied van infectieziekten is een pré. </w:t>
      </w:r>
      <w:r>
        <w:rPr>
          <w:rFonts w:eastAsia="Times New Roman"/>
          <w:color w:val="212121"/>
          <w:sz w:val="24"/>
          <w:szCs w:val="24"/>
          <w:lang w:eastAsia="nl-NL"/>
        </w:rPr>
        <w:t>(</w:t>
      </w:r>
      <w:r>
        <w:rPr>
          <w:rFonts w:eastAsia="Times New Roman"/>
          <w:color w:val="212121"/>
          <w:sz w:val="24"/>
          <w:szCs w:val="24"/>
          <w:lang w:eastAsia="nl-NL"/>
        </w:rPr>
        <w:t>‘infectiez</w:t>
      </w:r>
      <w:r w:rsidR="008A0D40">
        <w:rPr>
          <w:rFonts w:eastAsia="Times New Roman"/>
          <w:color w:val="212121"/>
          <w:sz w:val="24"/>
          <w:szCs w:val="24"/>
          <w:lang w:eastAsia="nl-NL"/>
        </w:rPr>
        <w:t xml:space="preserve">iekten’ opnemen in titel CV indien van toepassing) </w:t>
      </w:r>
    </w:p>
    <w:p w14:paraId="3B278EF9" w14:textId="014D6D6A" w:rsidR="00B0729A" w:rsidRDefault="00B0729A" w:rsidP="00B0729A">
      <w:pPr>
        <w:pStyle w:val="Geenafstand"/>
        <w:rPr>
          <w:sz w:val="24"/>
          <w:szCs w:val="24"/>
        </w:rPr>
      </w:pPr>
      <w:bookmarkStart w:id="0" w:name="_GoBack"/>
      <w:bookmarkEnd w:id="0"/>
    </w:p>
    <w:p w14:paraId="126B2A0B" w14:textId="343893C2" w:rsidR="00B0729A" w:rsidRDefault="00B0729A" w:rsidP="00B0729A">
      <w:pPr>
        <w:pStyle w:val="Geenafstand"/>
        <w:rPr>
          <w:sz w:val="24"/>
          <w:szCs w:val="24"/>
        </w:rPr>
      </w:pPr>
    </w:p>
    <w:p w14:paraId="79893B73" w14:textId="20BA954A" w:rsidR="00B0729A" w:rsidRDefault="00B0729A" w:rsidP="00B0729A">
      <w:pPr>
        <w:pStyle w:val="Geenafstand"/>
        <w:rPr>
          <w:sz w:val="24"/>
          <w:szCs w:val="24"/>
        </w:rPr>
      </w:pPr>
    </w:p>
    <w:p w14:paraId="30FE0655" w14:textId="1C45CB8A" w:rsidR="00B0729A" w:rsidRDefault="00B0729A" w:rsidP="00B0729A">
      <w:pPr>
        <w:pStyle w:val="Geenafstand"/>
        <w:rPr>
          <w:sz w:val="24"/>
          <w:szCs w:val="24"/>
        </w:rPr>
      </w:pPr>
    </w:p>
    <w:p w14:paraId="3C9E2CBF" w14:textId="1B277D65" w:rsidR="00B0729A" w:rsidRDefault="00B0729A" w:rsidP="00B0729A">
      <w:pPr>
        <w:pStyle w:val="Geenafstand"/>
        <w:rPr>
          <w:sz w:val="24"/>
          <w:szCs w:val="24"/>
        </w:rPr>
      </w:pPr>
    </w:p>
    <w:p w14:paraId="550255A5" w14:textId="559C7F7F" w:rsidR="00B0729A" w:rsidRDefault="00B0729A" w:rsidP="00B0729A">
      <w:pPr>
        <w:pStyle w:val="Geenafstand"/>
        <w:rPr>
          <w:sz w:val="24"/>
          <w:szCs w:val="24"/>
        </w:rPr>
      </w:pPr>
    </w:p>
    <w:p w14:paraId="6FD3FBD5" w14:textId="32710C45" w:rsidR="00B0729A" w:rsidRDefault="00B0729A" w:rsidP="00B0729A">
      <w:pPr>
        <w:pStyle w:val="Geenafstand"/>
        <w:rPr>
          <w:sz w:val="24"/>
          <w:szCs w:val="24"/>
        </w:rPr>
      </w:pPr>
    </w:p>
    <w:p w14:paraId="35F09081" w14:textId="77777777" w:rsidR="00B0729A" w:rsidRPr="00244C47" w:rsidRDefault="00B0729A" w:rsidP="00B0729A">
      <w:pPr>
        <w:pStyle w:val="Geenafstand"/>
        <w:rPr>
          <w:rFonts w:eastAsia="Times New Roman"/>
          <w:color w:val="212121"/>
          <w:sz w:val="24"/>
          <w:szCs w:val="24"/>
          <w:lang w:eastAsia="nl-NL"/>
        </w:rPr>
      </w:pPr>
    </w:p>
    <w:p w14:paraId="77A4C011" w14:textId="77777777" w:rsidR="00B0729A" w:rsidRPr="00244C47" w:rsidRDefault="00B0729A" w:rsidP="00B0729A">
      <w:pPr>
        <w:shd w:val="clear" w:color="auto" w:fill="FFFFFF"/>
        <w:spacing w:after="0" w:line="240" w:lineRule="auto"/>
        <w:rPr>
          <w:rFonts w:eastAsia="Times New Roman"/>
          <w:color w:val="212121"/>
          <w:sz w:val="24"/>
          <w:szCs w:val="24"/>
          <w:lang w:eastAsia="nl-NL"/>
        </w:rPr>
      </w:pPr>
      <w:r w:rsidRPr="00244C47">
        <w:rPr>
          <w:rFonts w:eastAsia="Times New Roman"/>
          <w:b/>
          <w:bCs/>
          <w:color w:val="212121"/>
          <w:sz w:val="24"/>
          <w:szCs w:val="24"/>
          <w:lang w:eastAsia="nl-NL"/>
        </w:rPr>
        <w:t>Verder bezit je de volgende persoonlijke eigenschappen:</w:t>
      </w:r>
    </w:p>
    <w:p w14:paraId="066955AC" w14:textId="77777777" w:rsidR="00B0729A" w:rsidRPr="00244C47" w:rsidRDefault="00B0729A" w:rsidP="00B072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/>
          <w:color w:val="212121"/>
          <w:sz w:val="24"/>
          <w:szCs w:val="24"/>
          <w:lang w:eastAsia="nl-NL"/>
        </w:rPr>
      </w:pPr>
      <w:r w:rsidRPr="00244C47">
        <w:rPr>
          <w:rFonts w:eastAsia="Times New Roman"/>
          <w:color w:val="212121"/>
          <w:sz w:val="24"/>
          <w:szCs w:val="24"/>
          <w:lang w:eastAsia="nl-NL"/>
        </w:rPr>
        <w:t>stressbestendigheid;</w:t>
      </w:r>
    </w:p>
    <w:p w14:paraId="120866F4" w14:textId="77777777" w:rsidR="00B0729A" w:rsidRPr="00244C47" w:rsidRDefault="00B0729A" w:rsidP="00B072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/>
          <w:color w:val="212121"/>
          <w:sz w:val="24"/>
          <w:szCs w:val="24"/>
          <w:lang w:eastAsia="nl-NL"/>
        </w:rPr>
      </w:pPr>
      <w:r w:rsidRPr="00244C47">
        <w:rPr>
          <w:rFonts w:eastAsia="Times New Roman"/>
          <w:color w:val="212121"/>
          <w:sz w:val="24"/>
          <w:szCs w:val="24"/>
          <w:lang w:eastAsia="nl-NL"/>
        </w:rPr>
        <w:t>zelfstandig kunnen werken;</w:t>
      </w:r>
    </w:p>
    <w:p w14:paraId="67624C58" w14:textId="77777777" w:rsidR="00B0729A" w:rsidRPr="00244C47" w:rsidRDefault="00B0729A" w:rsidP="00B072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/>
          <w:color w:val="212121"/>
          <w:sz w:val="24"/>
          <w:szCs w:val="24"/>
          <w:lang w:eastAsia="nl-NL"/>
        </w:rPr>
      </w:pPr>
      <w:r w:rsidRPr="00244C47">
        <w:rPr>
          <w:rFonts w:eastAsia="Times New Roman"/>
          <w:color w:val="212121"/>
          <w:sz w:val="24"/>
          <w:szCs w:val="24"/>
          <w:lang w:eastAsia="nl-NL"/>
        </w:rPr>
        <w:t>goede sociale vaardigheden: een teamspeler, makkelijk in de omgang met collega’s, cliënten en professionals in de zorg;</w:t>
      </w:r>
    </w:p>
    <w:p w14:paraId="4117C487" w14:textId="77777777" w:rsidR="00B0729A" w:rsidRPr="00244C47" w:rsidRDefault="00B0729A" w:rsidP="00B072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eastAsia="Times New Roman"/>
          <w:color w:val="212121"/>
          <w:sz w:val="24"/>
          <w:szCs w:val="24"/>
          <w:lang w:eastAsia="nl-NL"/>
        </w:rPr>
      </w:pPr>
      <w:r w:rsidRPr="00244C47">
        <w:rPr>
          <w:rFonts w:eastAsia="Times New Roman"/>
          <w:color w:val="212121"/>
          <w:sz w:val="24"/>
          <w:szCs w:val="24"/>
          <w:lang w:eastAsia="nl-NL"/>
        </w:rPr>
        <w:t>goede communicatieve vaardigheden: mondeling en schriftelijk, aangepast aan doelgroep en situatie, in staat om de praktijk te vertalen naar beleid en omgekeerd;</w:t>
      </w:r>
    </w:p>
    <w:p w14:paraId="47DB52D9" w14:textId="77777777" w:rsidR="00B0729A" w:rsidRPr="008C36B3" w:rsidRDefault="00B0729A" w:rsidP="00B072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30"/>
        <w:rPr>
          <w:sz w:val="24"/>
          <w:szCs w:val="24"/>
        </w:rPr>
      </w:pPr>
      <w:r w:rsidRPr="00244C47">
        <w:rPr>
          <w:rFonts w:eastAsia="Times New Roman"/>
          <w:color w:val="212121"/>
          <w:sz w:val="24"/>
          <w:szCs w:val="24"/>
          <w:lang w:eastAsia="nl-NL"/>
        </w:rPr>
        <w:t>aantoonbare flexibiliteit: snel kunnen wisselen van taak als de omstandigheden hierom vragen.</w:t>
      </w:r>
      <w:r w:rsidRPr="00244C47">
        <w:rPr>
          <w:sz w:val="24"/>
          <w:szCs w:val="24"/>
        </w:rPr>
        <w:t xml:space="preserve"> </w:t>
      </w:r>
    </w:p>
    <w:p w14:paraId="6E723B1C" w14:textId="77777777" w:rsidR="00B0729A" w:rsidRPr="008C36B3" w:rsidRDefault="00B0729A" w:rsidP="00B0729A">
      <w:pPr>
        <w:pStyle w:val="Tekstopmerking"/>
        <w:spacing w:after="0"/>
        <w:rPr>
          <w:sz w:val="24"/>
          <w:szCs w:val="24"/>
        </w:rPr>
      </w:pPr>
    </w:p>
    <w:p w14:paraId="6332B6AD" w14:textId="2B96F313" w:rsidR="008C36B3" w:rsidRPr="008C36B3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58F7ECC7" w14:textId="3A437612" w:rsidR="008C36B3" w:rsidRPr="008C36B3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491559F8" w14:textId="5329593B" w:rsidR="008C36B3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745119FA" w14:textId="665E7B16" w:rsidR="008C36B3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51A4F127" w14:textId="3FC4502A" w:rsidR="008C36B3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694443C8" w14:textId="7AE93867" w:rsidR="008C36B3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6025C512" w14:textId="240634E8" w:rsidR="008C36B3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1D287B4E" w14:textId="350F1CB4" w:rsidR="008C36B3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1FCCF62A" w14:textId="77777777" w:rsidR="008C36B3" w:rsidRPr="00244C47" w:rsidRDefault="008C36B3" w:rsidP="008C36B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73A38778" w14:textId="77777777" w:rsidR="00244C47" w:rsidRPr="00244C47" w:rsidRDefault="00244C47" w:rsidP="008C36B3">
      <w:pPr>
        <w:shd w:val="clear" w:color="auto" w:fill="FFFFFF"/>
        <w:spacing w:before="100" w:beforeAutospacing="1" w:after="100" w:afterAutospacing="1" w:line="240" w:lineRule="auto"/>
        <w:ind w:left="630"/>
        <w:rPr>
          <w:sz w:val="24"/>
          <w:szCs w:val="24"/>
        </w:rPr>
      </w:pPr>
    </w:p>
    <w:sectPr w:rsidR="00244C47" w:rsidRPr="00244C47" w:rsidSect="00E30F1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50B4" w14:textId="77777777" w:rsidR="00277CC5" w:rsidRDefault="00277CC5" w:rsidP="00277CC5">
      <w:pPr>
        <w:spacing w:after="0" w:line="240" w:lineRule="auto"/>
      </w:pPr>
      <w:r>
        <w:separator/>
      </w:r>
    </w:p>
  </w:endnote>
  <w:endnote w:type="continuationSeparator" w:id="0">
    <w:p w14:paraId="665A4603" w14:textId="77777777" w:rsidR="00277CC5" w:rsidRDefault="00277CC5" w:rsidP="0027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ED2F" w14:textId="77777777" w:rsidR="00277CC5" w:rsidRDefault="00277CC5" w:rsidP="00277CC5">
      <w:pPr>
        <w:spacing w:after="0" w:line="240" w:lineRule="auto"/>
      </w:pPr>
      <w:r>
        <w:separator/>
      </w:r>
    </w:p>
  </w:footnote>
  <w:footnote w:type="continuationSeparator" w:id="0">
    <w:p w14:paraId="58C0A5A6" w14:textId="77777777" w:rsidR="00277CC5" w:rsidRDefault="00277CC5" w:rsidP="0027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A18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5B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E0FF4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0C839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EF94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FAADB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E439F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5C5FF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6B5B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ED3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38B"/>
    <w:multiLevelType w:val="hybridMultilevel"/>
    <w:tmpl w:val="EF2E6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82071"/>
    <w:multiLevelType w:val="multilevel"/>
    <w:tmpl w:val="7D2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156697"/>
    <w:multiLevelType w:val="multilevel"/>
    <w:tmpl w:val="0F10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32D62"/>
    <w:multiLevelType w:val="hybridMultilevel"/>
    <w:tmpl w:val="585061B8"/>
    <w:lvl w:ilvl="0" w:tplc="B2EEFC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929EA"/>
    <w:multiLevelType w:val="hybridMultilevel"/>
    <w:tmpl w:val="893EB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A627A"/>
    <w:multiLevelType w:val="hybridMultilevel"/>
    <w:tmpl w:val="53E28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832F3"/>
    <w:multiLevelType w:val="hybridMultilevel"/>
    <w:tmpl w:val="A2BCA2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85F60"/>
    <w:multiLevelType w:val="hybridMultilevel"/>
    <w:tmpl w:val="CCEE6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20290"/>
    <w:multiLevelType w:val="hybridMultilevel"/>
    <w:tmpl w:val="EBF82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ABD"/>
    <w:multiLevelType w:val="hybridMultilevel"/>
    <w:tmpl w:val="2D22D3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A2734B"/>
    <w:multiLevelType w:val="multilevel"/>
    <w:tmpl w:val="A81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AF05A3"/>
    <w:multiLevelType w:val="multilevel"/>
    <w:tmpl w:val="DE1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1F4219"/>
    <w:multiLevelType w:val="hybridMultilevel"/>
    <w:tmpl w:val="E2BE2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319FD"/>
    <w:multiLevelType w:val="multilevel"/>
    <w:tmpl w:val="4FD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D7262"/>
    <w:multiLevelType w:val="hybridMultilevel"/>
    <w:tmpl w:val="E22419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D162A0"/>
    <w:multiLevelType w:val="multilevel"/>
    <w:tmpl w:val="B4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1351E6"/>
    <w:multiLevelType w:val="hybridMultilevel"/>
    <w:tmpl w:val="748469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8C7F63"/>
    <w:multiLevelType w:val="hybridMultilevel"/>
    <w:tmpl w:val="58541B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26AC3"/>
    <w:multiLevelType w:val="hybridMultilevel"/>
    <w:tmpl w:val="22848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8"/>
  </w:num>
  <w:num w:numId="13">
    <w:abstractNumId w:val="17"/>
  </w:num>
  <w:num w:numId="14">
    <w:abstractNumId w:val="22"/>
  </w:num>
  <w:num w:numId="15">
    <w:abstractNumId w:val="10"/>
  </w:num>
  <w:num w:numId="16">
    <w:abstractNumId w:val="14"/>
  </w:num>
  <w:num w:numId="17">
    <w:abstractNumId w:val="15"/>
  </w:num>
  <w:num w:numId="18">
    <w:abstractNumId w:val="11"/>
  </w:num>
  <w:num w:numId="19">
    <w:abstractNumId w:val="25"/>
  </w:num>
  <w:num w:numId="20">
    <w:abstractNumId w:val="21"/>
  </w:num>
  <w:num w:numId="21">
    <w:abstractNumId w:val="12"/>
  </w:num>
  <w:num w:numId="22">
    <w:abstractNumId w:val="23"/>
  </w:num>
  <w:num w:numId="23">
    <w:abstractNumId w:val="20"/>
  </w:num>
  <w:num w:numId="24">
    <w:abstractNumId w:val="16"/>
  </w:num>
  <w:num w:numId="25">
    <w:abstractNumId w:val="19"/>
  </w:num>
  <w:num w:numId="26">
    <w:abstractNumId w:val="27"/>
  </w:num>
  <w:num w:numId="27">
    <w:abstractNumId w:val="13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F2"/>
    <w:rsid w:val="00032B20"/>
    <w:rsid w:val="000452B7"/>
    <w:rsid w:val="00061B60"/>
    <w:rsid w:val="000C044C"/>
    <w:rsid w:val="000F6C30"/>
    <w:rsid w:val="000F7945"/>
    <w:rsid w:val="001711CB"/>
    <w:rsid w:val="001A7426"/>
    <w:rsid w:val="001F0A44"/>
    <w:rsid w:val="00205657"/>
    <w:rsid w:val="00244C47"/>
    <w:rsid w:val="002506F2"/>
    <w:rsid w:val="00261BCE"/>
    <w:rsid w:val="00277CC5"/>
    <w:rsid w:val="0028248C"/>
    <w:rsid w:val="00291002"/>
    <w:rsid w:val="002F30E8"/>
    <w:rsid w:val="003103A4"/>
    <w:rsid w:val="00390547"/>
    <w:rsid w:val="00396F8D"/>
    <w:rsid w:val="003D580A"/>
    <w:rsid w:val="003F326B"/>
    <w:rsid w:val="0046539F"/>
    <w:rsid w:val="00477B56"/>
    <w:rsid w:val="004E5E70"/>
    <w:rsid w:val="00505C85"/>
    <w:rsid w:val="00574396"/>
    <w:rsid w:val="005B13CB"/>
    <w:rsid w:val="005E49DB"/>
    <w:rsid w:val="005E7E1F"/>
    <w:rsid w:val="006D47F9"/>
    <w:rsid w:val="006F4519"/>
    <w:rsid w:val="00727980"/>
    <w:rsid w:val="007552A4"/>
    <w:rsid w:val="007564FE"/>
    <w:rsid w:val="007600EF"/>
    <w:rsid w:val="00785439"/>
    <w:rsid w:val="007969D3"/>
    <w:rsid w:val="007A0F55"/>
    <w:rsid w:val="007C168F"/>
    <w:rsid w:val="007F080E"/>
    <w:rsid w:val="008A0D40"/>
    <w:rsid w:val="008C36B3"/>
    <w:rsid w:val="008D2EAE"/>
    <w:rsid w:val="008E116E"/>
    <w:rsid w:val="0091776B"/>
    <w:rsid w:val="00940F5B"/>
    <w:rsid w:val="009607A8"/>
    <w:rsid w:val="009D1D47"/>
    <w:rsid w:val="009D5AA2"/>
    <w:rsid w:val="009D65B9"/>
    <w:rsid w:val="009F16DE"/>
    <w:rsid w:val="00A8731F"/>
    <w:rsid w:val="00AA169C"/>
    <w:rsid w:val="00AB2FA6"/>
    <w:rsid w:val="00AB42B3"/>
    <w:rsid w:val="00AD3479"/>
    <w:rsid w:val="00AE013F"/>
    <w:rsid w:val="00B0729A"/>
    <w:rsid w:val="00B71DEC"/>
    <w:rsid w:val="00B727B2"/>
    <w:rsid w:val="00B74D1B"/>
    <w:rsid w:val="00BA491A"/>
    <w:rsid w:val="00BB1F31"/>
    <w:rsid w:val="00BE2B87"/>
    <w:rsid w:val="00BF058D"/>
    <w:rsid w:val="00BF2FBF"/>
    <w:rsid w:val="00C5667C"/>
    <w:rsid w:val="00C570C8"/>
    <w:rsid w:val="00C67108"/>
    <w:rsid w:val="00C84AD8"/>
    <w:rsid w:val="00CC2DE5"/>
    <w:rsid w:val="00CD62E1"/>
    <w:rsid w:val="00D3459C"/>
    <w:rsid w:val="00D52A6F"/>
    <w:rsid w:val="00D530D4"/>
    <w:rsid w:val="00D60B25"/>
    <w:rsid w:val="00D64818"/>
    <w:rsid w:val="00DA57DA"/>
    <w:rsid w:val="00E10803"/>
    <w:rsid w:val="00E30F13"/>
    <w:rsid w:val="00E80EE6"/>
    <w:rsid w:val="00E8282F"/>
    <w:rsid w:val="00EA7BBE"/>
    <w:rsid w:val="00ED6865"/>
    <w:rsid w:val="00F0697E"/>
    <w:rsid w:val="00F21BB0"/>
    <w:rsid w:val="00F95D71"/>
    <w:rsid w:val="00FC2147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2916"/>
  <w15:chartTrackingRefBased/>
  <w15:docId w15:val="{C666AE81-7C3A-47CF-BC4A-D336D0BA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61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61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1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61B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61B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1B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1B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1B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1B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61B60"/>
  </w:style>
  <w:style w:type="character" w:customStyle="1" w:styleId="AanhefChar">
    <w:name w:val="Aanhef Char"/>
    <w:basedOn w:val="Standaardalinea-lettertype"/>
    <w:link w:val="Aanhef"/>
    <w:uiPriority w:val="99"/>
    <w:semiHidden/>
    <w:rsid w:val="00061B60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061B6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61B60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61B60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061B6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B60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61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61B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61B60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61B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061B6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61B60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061B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61B60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61B60"/>
  </w:style>
  <w:style w:type="character" w:customStyle="1" w:styleId="DatumChar">
    <w:name w:val="Datum Char"/>
    <w:basedOn w:val="Standaardalinea-lettertype"/>
    <w:link w:val="Datum"/>
    <w:uiPriority w:val="99"/>
    <w:semiHidden/>
    <w:rsid w:val="00061B60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61B6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61B60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1B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1B60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61B60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61B60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61B60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61B60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061B60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061B60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61B60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61B60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61B60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61B60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61B60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61B60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61B60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61B6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61B6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61B60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61B60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61B60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61B60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61B60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61B60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61B60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061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61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1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1B6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1B6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1B6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1B6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1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1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61B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1B6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6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B60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061B6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61B6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61B6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61B6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61B60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61B60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061B6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61B60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61B60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61B60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61B60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061B60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61B60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61B60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61B60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61B60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61B60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61B60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61B60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61B60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61B60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61B60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061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61B60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061B60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61B60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61B60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1B6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1B60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nhideWhenUsed/>
    <w:rsid w:val="00061B6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61B60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1B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1B60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61B6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61B60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61B6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61B60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61B6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61B60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61B60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61B60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61B6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61B60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61B60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61B60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61B6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61B60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61B6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61B60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061B60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61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61B60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061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1B60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1B6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6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B60"/>
    <w:rPr>
      <w:rFonts w:ascii="Arial" w:hAnsi="Arial" w:cs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058D"/>
    <w:rPr>
      <w:sz w:val="16"/>
      <w:szCs w:val="16"/>
    </w:rPr>
  </w:style>
  <w:style w:type="character" w:customStyle="1" w:styleId="phonenumber">
    <w:name w:val="phonenumber"/>
    <w:rsid w:val="00EA7BBE"/>
  </w:style>
  <w:style w:type="character" w:styleId="Zwaar">
    <w:name w:val="Strong"/>
    <w:basedOn w:val="Standaardalinea-lettertype"/>
    <w:uiPriority w:val="22"/>
    <w:qFormat/>
    <w:rsid w:val="007552A4"/>
    <w:rPr>
      <w:b/>
      <w:bCs/>
    </w:rPr>
  </w:style>
  <w:style w:type="character" w:styleId="Nadruk">
    <w:name w:val="Emphasis"/>
    <w:basedOn w:val="Standaardalinea-lettertype"/>
    <w:uiPriority w:val="20"/>
    <w:qFormat/>
    <w:rsid w:val="00940F5B"/>
    <w:rPr>
      <w:i/>
      <w:iCs/>
    </w:rPr>
  </w:style>
  <w:style w:type="character" w:customStyle="1" w:styleId="label">
    <w:name w:val="label"/>
    <w:basedOn w:val="Standaardalinea-lettertype"/>
    <w:rsid w:val="0094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1885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66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C12A3DCB</Template>
  <TotalTime>1</TotalTime>
  <Pages>3</Pages>
  <Words>658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Grillet-van Tigchelhoven K.C. (Carola)</dc:creator>
  <cp:keywords/>
  <dc:description/>
  <cp:lastModifiedBy>Kaya C. (Canan)</cp:lastModifiedBy>
  <cp:revision>2</cp:revision>
  <cp:lastPrinted>2020-07-28T06:53:00Z</cp:lastPrinted>
  <dcterms:created xsi:type="dcterms:W3CDTF">2020-07-29T13:41:00Z</dcterms:created>
  <dcterms:modified xsi:type="dcterms:W3CDTF">2020-07-29T13:41:00Z</dcterms:modified>
</cp:coreProperties>
</file>