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2B82B" w14:textId="77777777" w:rsidR="007F7059" w:rsidRDefault="005D778F">
      <w:pPr>
        <w:spacing w:after="0"/>
        <w:rPr>
          <w:rFonts w:ascii="Arial" w:hAnsi="Arial"/>
          <w:b/>
          <w:bCs/>
          <w:color w:val="008000"/>
          <w:sz w:val="24"/>
          <w:szCs w:val="24"/>
          <w:u w:color="008000"/>
        </w:rPr>
      </w:pPr>
      <w:r>
        <w:rPr>
          <w:noProof/>
        </w:rPr>
        <mc:AlternateContent>
          <mc:Choice Requires="wps">
            <w:drawing>
              <wp:anchor distT="0" distB="0" distL="0" distR="0" simplePos="0" relativeHeight="251659264" behindDoc="0" locked="0" layoutInCell="1" allowOverlap="1" wp14:anchorId="235A774F" wp14:editId="609FE578">
                <wp:simplePos x="0" y="0"/>
                <wp:positionH relativeFrom="column">
                  <wp:posOffset>-19685</wp:posOffset>
                </wp:positionH>
                <wp:positionV relativeFrom="line">
                  <wp:posOffset>-1026795</wp:posOffset>
                </wp:positionV>
                <wp:extent cx="2971800" cy="914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971800" cy="914400"/>
                        </a:xfrm>
                        <a:prstGeom prst="rect">
                          <a:avLst/>
                        </a:prstGeom>
                        <a:solidFill>
                          <a:srgbClr val="18933C"/>
                        </a:solidFill>
                        <a:ln w="12700" cap="flat">
                          <a:noFill/>
                          <a:miter lim="400000"/>
                        </a:ln>
                        <a:effectLst/>
                      </wps:spPr>
                      <wps:bodyPr/>
                    </wps:wsp>
                  </a:graphicData>
                </a:graphic>
              </wp:anchor>
            </w:drawing>
          </mc:Choice>
          <mc:Fallback xmlns:mv="urn:schemas-microsoft-com:mac:vml" xmlns:mo="http://schemas.microsoft.com/office/mac/office/2008/main">
            <w:pict>
              <v:rect w14:anchorId="3129ED3E" id="officeArt object" o:spid="_x0000_s1026" style="position:absolute;margin-left:-1.55pt;margin-top:-80.85pt;width:234pt;height:1in;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7qtAEAAFADAAAOAAAAZHJzL2Uyb0RvYy54bWysU02P0zAQvSPxHyzfqZO0Im3UdIV2tVwQ&#10;rLTLD3AduzHyl8amaf89YyeUBW6IHJwZj/3mzZvx/u5iDTlLiNq7ntarihLphB+0O/X068vjuy0l&#10;MXE3cOOd7OlVRnp3ePtmP4VONn70ZpBAEMTFbgo9HVMKHWNRjNLyuPJBOgwqD5YndOHEBuATolvD&#10;mqp6zyYPQwAvZIy4+zAH6aHgKyVF+qJUlImYniK3VFYo6zGv7LDn3Ql4GLVYaPB/YGG5dpj0BvXA&#10;EyffQf8FZbUAH71KK+Et80ppIUsNWE1d/VHN88iDLLWgODHcZIr/D1Z8Pj8B0QP2rmrX7abeNi0l&#10;jlvs1czuAyTij99QySzWFGKHd57DEyxeRDNXflFg8x9vkUsR+HoTWF4SEbjZ7Np6W2EfBMZ29WaD&#10;NsKwX7cDxPRRekuy0VPIaTMqP3+KaT7680jejt7o4VEbUxw4He8NkDPHZtfb3Xp9v6D/dsw4MmG8&#10;aQsRjkOnDJ+zOJ+xMA3vrE44mEbbniJL/BYo43JUltFaKGVNZhWydfTDtYjDsodtK/UtI5bn4rWP&#10;9uuHcPgBAAD//wMAUEsDBBQABgAIAAAAIQA6M/bu4AAAAAsBAAAPAAAAZHJzL2Rvd25yZXYueG1s&#10;TI/BTsMwDIbvSLxDZCQuaEsLo+1K0wkBlXbgsrEHyBrTVm2cqsm28vZ4JzhZtj/9/lxsZjuIM06+&#10;c6QgXkYgkGpnOmoUHL6qRQbCB01GD45QwQ962JS3N4XOjbvQDs/70AgOIZ9rBW0IYy6lr1u02i/d&#10;iMS7bzdZHbidGmkmfeFwO8jHKEqk1R3xhVaP+NZi3e9PVsEuez9UFX302ySTzw9N79afs1Pq/m5+&#10;fQERcA5/MFz1WR1Kdjq6ExkvBgWLp5hJrnESpyCYWCWrNYjjdZSmIMtC/v+h/AUAAP//AwBQSwEC&#10;LQAUAAYACAAAACEAtoM4kv4AAADhAQAAEwAAAAAAAAAAAAAAAAAAAAAAW0NvbnRlbnRfVHlwZXNd&#10;LnhtbFBLAQItABQABgAIAAAAIQA4/SH/1gAAAJQBAAALAAAAAAAAAAAAAAAAAC8BAABfcmVscy8u&#10;cmVsc1BLAQItABQABgAIAAAAIQA25X7qtAEAAFADAAAOAAAAAAAAAAAAAAAAAC4CAABkcnMvZTJv&#10;RG9jLnhtbFBLAQItABQABgAIAAAAIQA6M/bu4AAAAAsBAAAPAAAAAAAAAAAAAAAAAA4EAABkcnMv&#10;ZG93bnJldi54bWxQSwUGAAAAAAQABADzAAAAGwUAAAAA&#10;" fillcolor="#18933c" stroked="f" strokeweight="1pt">
                <v:stroke miterlimit="4"/>
                <w10:wrap anchory="line"/>
              </v:rect>
            </w:pict>
          </mc:Fallback>
        </mc:AlternateContent>
      </w:r>
    </w:p>
    <w:p w14:paraId="7C3FF946" w14:textId="77777777" w:rsidR="007F7059" w:rsidRDefault="007F7059">
      <w:pPr>
        <w:spacing w:after="0"/>
        <w:rPr>
          <w:rFonts w:ascii="Arial" w:hAnsi="Arial"/>
          <w:b/>
          <w:bCs/>
          <w:color w:val="008000"/>
          <w:sz w:val="24"/>
          <w:szCs w:val="24"/>
          <w:u w:color="008000"/>
        </w:rPr>
      </w:pPr>
    </w:p>
    <w:p w14:paraId="3D4AE05A" w14:textId="4126F7C6" w:rsidR="00E74E9B" w:rsidRDefault="00E74E9B">
      <w:pPr>
        <w:spacing w:after="0"/>
        <w:rPr>
          <w:rFonts w:ascii="Arial" w:hAnsi="Arial"/>
          <w:b/>
          <w:bCs/>
          <w:color w:val="008000"/>
          <w:sz w:val="24"/>
          <w:szCs w:val="24"/>
          <w:u w:color="008000"/>
        </w:rPr>
      </w:pPr>
      <w:r>
        <w:rPr>
          <w:rFonts w:ascii="Arial" w:hAnsi="Arial"/>
          <w:b/>
          <w:bCs/>
          <w:color w:val="008000"/>
          <w:sz w:val="24"/>
          <w:szCs w:val="24"/>
          <w:u w:color="008000"/>
        </w:rPr>
        <w:t xml:space="preserve">Profiel van de </w:t>
      </w:r>
      <w:r w:rsidR="00AD7B36">
        <w:rPr>
          <w:rFonts w:ascii="Arial" w:hAnsi="Arial"/>
          <w:b/>
          <w:bCs/>
          <w:color w:val="008000"/>
          <w:sz w:val="24"/>
          <w:szCs w:val="24"/>
          <w:u w:color="008000"/>
        </w:rPr>
        <w:t xml:space="preserve">Projectdirecteur </w:t>
      </w:r>
      <w:r>
        <w:rPr>
          <w:rFonts w:ascii="Arial" w:hAnsi="Arial"/>
          <w:b/>
          <w:bCs/>
          <w:color w:val="008000"/>
          <w:sz w:val="24"/>
          <w:szCs w:val="24"/>
          <w:u w:color="008000"/>
        </w:rPr>
        <w:t>renovatie en restauratie Maastunnel</w:t>
      </w:r>
    </w:p>
    <w:p w14:paraId="7C8DA227" w14:textId="77777777" w:rsidR="00E74E9B" w:rsidRDefault="00E74E9B">
      <w:pPr>
        <w:spacing w:after="0"/>
        <w:rPr>
          <w:rFonts w:ascii="Arial" w:hAnsi="Arial"/>
          <w:b/>
          <w:bCs/>
          <w:color w:val="008000"/>
          <w:sz w:val="24"/>
          <w:szCs w:val="24"/>
          <w:u w:color="008000"/>
        </w:rPr>
      </w:pPr>
    </w:p>
    <w:p w14:paraId="60929A9E" w14:textId="77777777" w:rsidR="007F7059" w:rsidRPr="00E74E9B" w:rsidRDefault="00E74E9B">
      <w:pPr>
        <w:spacing w:after="0"/>
      </w:pPr>
      <w:r w:rsidRPr="00E74E9B">
        <w:rPr>
          <w:rFonts w:ascii="Arial" w:hAnsi="Arial"/>
          <w:b/>
          <w:bCs/>
          <w:color w:val="008000"/>
          <w:u w:color="008000"/>
        </w:rPr>
        <w:t>Opsteller: Arno Besters</w:t>
      </w:r>
    </w:p>
    <w:p w14:paraId="73428154" w14:textId="77777777" w:rsidR="007F7059" w:rsidRDefault="007F7059">
      <w:pPr>
        <w:spacing w:after="0"/>
        <w:rPr>
          <w:sz w:val="16"/>
          <w:szCs w:val="16"/>
        </w:rPr>
      </w:pPr>
    </w:p>
    <w:p w14:paraId="59685CDD" w14:textId="77777777" w:rsidR="007F7059" w:rsidRDefault="007F7059">
      <w:pPr>
        <w:spacing w:after="0"/>
        <w:rPr>
          <w:sz w:val="16"/>
          <w:szCs w:val="16"/>
        </w:rPr>
      </w:pPr>
    </w:p>
    <w:tbl>
      <w:tblPr>
        <w:tblStyle w:val="TableNormal"/>
        <w:tblW w:w="92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2"/>
      </w:tblGrid>
      <w:tr w:rsidR="007F7059" w14:paraId="47B3EE44" w14:textId="77777777">
        <w:trPr>
          <w:trHeight w:val="129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F731D" w14:textId="77777777" w:rsidR="003E587A" w:rsidRPr="00E74E9B" w:rsidRDefault="0031250F">
            <w:pPr>
              <w:spacing w:after="0"/>
            </w:pPr>
            <w:r w:rsidRPr="006A1990">
              <w:rPr>
                <w:b/>
                <w:color w:val="auto"/>
              </w:rPr>
              <w:t>Opdrachtgever:</w:t>
            </w:r>
            <w:r w:rsidRPr="006A1990">
              <w:rPr>
                <w:color w:val="auto"/>
              </w:rPr>
              <w:t xml:space="preserve"> </w:t>
            </w:r>
            <w:r w:rsidR="00E74E9B" w:rsidRPr="00E74E9B">
              <w:t xml:space="preserve">Linda Molenaar, directeur Stadsbeheer </w:t>
            </w:r>
          </w:p>
          <w:p w14:paraId="32AFD76F" w14:textId="77777777" w:rsidR="00E74E9B" w:rsidRPr="00E74E9B" w:rsidRDefault="00E74E9B">
            <w:pPr>
              <w:spacing w:after="0"/>
              <w:rPr>
                <w:b/>
              </w:rPr>
            </w:pPr>
          </w:p>
          <w:p w14:paraId="1EE88422" w14:textId="77777777" w:rsidR="007F7059" w:rsidRPr="00E74E9B" w:rsidRDefault="0031250F">
            <w:pPr>
              <w:spacing w:after="0"/>
            </w:pPr>
            <w:r w:rsidRPr="006A1990">
              <w:rPr>
                <w:b/>
                <w:color w:val="auto"/>
              </w:rPr>
              <w:t>Ge</w:t>
            </w:r>
            <w:r w:rsidR="00E74E9B" w:rsidRPr="006A1990">
              <w:rPr>
                <w:b/>
                <w:color w:val="auto"/>
              </w:rPr>
              <w:t>mandateerd</w:t>
            </w:r>
            <w:r w:rsidRPr="006A1990">
              <w:rPr>
                <w:b/>
                <w:color w:val="auto"/>
              </w:rPr>
              <w:t xml:space="preserve"> </w:t>
            </w:r>
            <w:r w:rsidR="00C9790A">
              <w:rPr>
                <w:b/>
                <w:color w:val="auto"/>
              </w:rPr>
              <w:t xml:space="preserve">Ambtelijk </w:t>
            </w:r>
            <w:r w:rsidRPr="006A1990">
              <w:rPr>
                <w:b/>
                <w:color w:val="auto"/>
              </w:rPr>
              <w:t>opdrachtgever</w:t>
            </w:r>
            <w:r w:rsidR="00E74E9B" w:rsidRPr="006A1990">
              <w:rPr>
                <w:b/>
                <w:color w:val="auto"/>
              </w:rPr>
              <w:t>:</w:t>
            </w:r>
            <w:r w:rsidR="00E74E9B" w:rsidRPr="006A1990">
              <w:rPr>
                <w:color w:val="auto"/>
              </w:rPr>
              <w:t xml:space="preserve"> </w:t>
            </w:r>
            <w:r w:rsidR="00E74E9B" w:rsidRPr="00E74E9B">
              <w:t xml:space="preserve">Arno Besters </w:t>
            </w:r>
          </w:p>
          <w:p w14:paraId="5921D8C7" w14:textId="77777777" w:rsidR="0031250F" w:rsidRPr="00E74E9B" w:rsidRDefault="0031250F">
            <w:pPr>
              <w:spacing w:after="0"/>
            </w:pPr>
          </w:p>
          <w:p w14:paraId="02862EA0" w14:textId="18E75411" w:rsidR="0031250F" w:rsidRPr="00E74E9B" w:rsidRDefault="00475B10">
            <w:pPr>
              <w:spacing w:after="0"/>
            </w:pPr>
            <w:r>
              <w:rPr>
                <w:b/>
                <w:color w:val="auto"/>
              </w:rPr>
              <w:t>Bestuurlijk opdrachtgever</w:t>
            </w:r>
            <w:r w:rsidR="0031250F" w:rsidRPr="006A1990">
              <w:rPr>
                <w:b/>
                <w:color w:val="auto"/>
              </w:rPr>
              <w:t>:</w:t>
            </w:r>
            <w:r w:rsidR="0031250F" w:rsidRPr="006A1990">
              <w:rPr>
                <w:color w:val="auto"/>
              </w:rPr>
              <w:t xml:space="preserve"> </w:t>
            </w:r>
            <w:r w:rsidR="00E74E9B">
              <w:t>Pex Langenberg</w:t>
            </w:r>
            <w:r>
              <w:t>, wethouder</w:t>
            </w:r>
          </w:p>
          <w:p w14:paraId="70B76BEA" w14:textId="77777777" w:rsidR="007F7059" w:rsidRDefault="007F7059">
            <w:pPr>
              <w:spacing w:after="0"/>
            </w:pPr>
          </w:p>
        </w:tc>
      </w:tr>
      <w:tr w:rsidR="007F7059" w14:paraId="4A726182" w14:textId="77777777">
        <w:trPr>
          <w:trHeight w:val="2121"/>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73A7" w14:textId="77777777" w:rsidR="00144F20" w:rsidRPr="00FE6A9F" w:rsidRDefault="006A1990">
            <w:pPr>
              <w:spacing w:after="0"/>
              <w:rPr>
                <w:b/>
              </w:rPr>
            </w:pPr>
            <w:r w:rsidRPr="00FE6A9F">
              <w:rPr>
                <w:b/>
              </w:rPr>
              <w:t>Project:</w:t>
            </w:r>
          </w:p>
          <w:p w14:paraId="1109BC6A" w14:textId="59E27508" w:rsidR="006A1990" w:rsidRDefault="00C9790A">
            <w:pPr>
              <w:spacing w:after="0"/>
            </w:pPr>
            <w:r>
              <w:t xml:space="preserve">Het project Renovatie Maastunnel omvat de grootschalige renovatie en restauratie van de 75 jaar oude Maastunnel. Het betreft hier een complex, meerjarig </w:t>
            </w:r>
            <w:r w:rsidR="00891763">
              <w:t xml:space="preserve">en multidisciplinair project dat </w:t>
            </w:r>
            <w:r>
              <w:t xml:space="preserve">bestaat uit meerdere verschillende onderdelen die in </w:t>
            </w:r>
            <w:r w:rsidR="00AD7B36">
              <w:t>nauwe s</w:t>
            </w:r>
            <w:r>
              <w:t>amenhang moeten worden uitgevoerd.</w:t>
            </w:r>
          </w:p>
          <w:p w14:paraId="3D8DF3D1" w14:textId="04120D68" w:rsidR="00C9790A" w:rsidRDefault="00C9790A">
            <w:pPr>
              <w:spacing w:after="0"/>
            </w:pPr>
            <w:r>
              <w:t xml:space="preserve">Hierbij </w:t>
            </w:r>
            <w:r w:rsidR="00FE6A9F">
              <w:t xml:space="preserve">zijn </w:t>
            </w:r>
            <w:r w:rsidR="00D20E8B">
              <w:t>de volgende onderdelen</w:t>
            </w:r>
            <w:r>
              <w:t xml:space="preserve"> te onderscheiden:</w:t>
            </w:r>
          </w:p>
          <w:p w14:paraId="09CF7371" w14:textId="77777777" w:rsidR="00C9790A" w:rsidRDefault="00C9790A" w:rsidP="00C9790A">
            <w:pPr>
              <w:pStyle w:val="Lijstalinea"/>
              <w:numPr>
                <w:ilvl w:val="0"/>
                <w:numId w:val="1"/>
              </w:numPr>
              <w:spacing w:after="0"/>
            </w:pPr>
            <w:r>
              <w:t>Renovatie en restauratie van de tunnel</w:t>
            </w:r>
          </w:p>
          <w:p w14:paraId="768C79B5" w14:textId="77777777" w:rsidR="00C9790A" w:rsidRDefault="00C9790A" w:rsidP="00C9790A">
            <w:pPr>
              <w:pStyle w:val="Lijstalinea"/>
              <w:numPr>
                <w:ilvl w:val="0"/>
                <w:numId w:val="1"/>
              </w:numPr>
              <w:spacing w:after="0"/>
            </w:pPr>
            <w:r>
              <w:t>Bereikbaarheid van Rotterdam tijdens de werkzaamheden</w:t>
            </w:r>
          </w:p>
          <w:p w14:paraId="062615C9" w14:textId="7F95A143" w:rsidR="00C9790A" w:rsidRDefault="00D20E8B" w:rsidP="00C9790A">
            <w:pPr>
              <w:pStyle w:val="Lijstalinea"/>
              <w:numPr>
                <w:ilvl w:val="0"/>
                <w:numId w:val="1"/>
              </w:numPr>
              <w:spacing w:after="0"/>
            </w:pPr>
            <w:r>
              <w:t xml:space="preserve">Gereed maken van de tunnel voor de renovatie en </w:t>
            </w:r>
            <w:r w:rsidR="00254A15">
              <w:t xml:space="preserve">borging </w:t>
            </w:r>
            <w:r>
              <w:t>tunnel</w:t>
            </w:r>
            <w:r w:rsidR="00C9790A">
              <w:t>veiligheid</w:t>
            </w:r>
          </w:p>
          <w:p w14:paraId="37242B98" w14:textId="77777777" w:rsidR="00254A15" w:rsidRDefault="00C9790A" w:rsidP="00C9790A">
            <w:pPr>
              <w:pStyle w:val="Lijstalinea"/>
              <w:numPr>
                <w:ilvl w:val="0"/>
                <w:numId w:val="1"/>
              </w:numPr>
              <w:spacing w:after="0"/>
            </w:pPr>
            <w:r>
              <w:t>Omgevingscommunicatie</w:t>
            </w:r>
          </w:p>
          <w:p w14:paraId="7E1E6B66" w14:textId="547F0A25" w:rsidR="00C9790A" w:rsidRDefault="00254A15" w:rsidP="00C9790A">
            <w:pPr>
              <w:pStyle w:val="Lijstalinea"/>
              <w:numPr>
                <w:ilvl w:val="0"/>
                <w:numId w:val="1"/>
              </w:numPr>
              <w:spacing w:after="0"/>
            </w:pPr>
            <w:r>
              <w:t xml:space="preserve">Openstelling tunnel </w:t>
            </w:r>
          </w:p>
          <w:p w14:paraId="700B2EC6" w14:textId="77777777" w:rsidR="00C9790A" w:rsidRDefault="00C9790A">
            <w:pPr>
              <w:spacing w:after="0"/>
            </w:pPr>
          </w:p>
          <w:p w14:paraId="1D9E7946" w14:textId="60C23E3A" w:rsidR="006507C1" w:rsidRDefault="006507C1">
            <w:pPr>
              <w:spacing w:after="0"/>
            </w:pPr>
            <w:r>
              <w:t>Het feit dat de Maastunnel de status heeft van Rijksmonument vo</w:t>
            </w:r>
            <w:r w:rsidR="00D20E8B">
              <w:t>rmt een uitdagende complicatie, vooral in de relatie met de wettelijke eisen betreffende tunnnelveiligheid.</w:t>
            </w:r>
          </w:p>
          <w:p w14:paraId="639F2D52" w14:textId="77777777" w:rsidR="006507C1" w:rsidRDefault="006507C1">
            <w:pPr>
              <w:spacing w:after="0"/>
            </w:pPr>
          </w:p>
          <w:p w14:paraId="780E528B" w14:textId="35CCA4D6" w:rsidR="00C9790A" w:rsidRDefault="00C9790A">
            <w:pPr>
              <w:spacing w:after="0"/>
            </w:pPr>
            <w:r>
              <w:t xml:space="preserve">Voor het realiseren van het project binnen de gestelde tijd en budget is het essentieel dat een integrale aanpak wordt bereikt. Dit vereist een excellente samenwerking </w:t>
            </w:r>
            <w:r w:rsidR="00D20E8B">
              <w:t xml:space="preserve">betreffende </w:t>
            </w:r>
            <w:r>
              <w:t xml:space="preserve">de </w:t>
            </w:r>
            <w:r w:rsidR="00D20E8B">
              <w:t>onderdelen</w:t>
            </w:r>
            <w:r>
              <w:t xml:space="preserve"> en daarmee ook tussen de verschillende afdelingen van de clusters Stadsbeheer</w:t>
            </w:r>
            <w:r w:rsidR="00AD7B36">
              <w:t xml:space="preserve"> en</w:t>
            </w:r>
            <w:r>
              <w:t xml:space="preserve"> Stadsontwikkeling. Maar naast de gemeentelijke samenwerking zijn er uiteraard </w:t>
            </w:r>
            <w:r w:rsidR="00FE6A9F">
              <w:t xml:space="preserve">ook </w:t>
            </w:r>
            <w:r>
              <w:t xml:space="preserve">externe partners die een belangrijke rol spelen bij het project (zoals </w:t>
            </w:r>
            <w:r w:rsidR="00AD7B36">
              <w:t xml:space="preserve">de </w:t>
            </w:r>
            <w:r>
              <w:t>Veiligheidsregio Rotterdam</w:t>
            </w:r>
            <w:r w:rsidR="004112A5">
              <w:t xml:space="preserve"> en de </w:t>
            </w:r>
            <w:r>
              <w:t>Bouwpartner) en die op een gedegen wijze verbonden moete</w:t>
            </w:r>
            <w:r w:rsidR="00FE6A9F">
              <w:t>n</w:t>
            </w:r>
            <w:r>
              <w:t xml:space="preserve"> zijn met het project.</w:t>
            </w:r>
          </w:p>
          <w:p w14:paraId="58819EFF" w14:textId="41A91982" w:rsidR="00C9790A" w:rsidRDefault="00AD7B36">
            <w:pPr>
              <w:spacing w:after="0"/>
            </w:pPr>
            <w:r>
              <w:t>De voorbereiding van het project is enige jaren geleden gestart en in januari 2017 is de GO-beslissing genomen voor de Uitvoeringsfase (2017-2019) van het project.</w:t>
            </w:r>
          </w:p>
          <w:p w14:paraId="7FBD8A41" w14:textId="77777777" w:rsidR="00FE6A9F" w:rsidRDefault="00FE6A9F">
            <w:pPr>
              <w:spacing w:after="0"/>
            </w:pPr>
          </w:p>
          <w:p w14:paraId="256DD5DA" w14:textId="6DCE5F6B" w:rsidR="007F7059" w:rsidRPr="006A1990" w:rsidRDefault="00AD7B36">
            <w:pPr>
              <w:spacing w:after="0"/>
            </w:pPr>
            <w:r>
              <w:rPr>
                <w:b/>
              </w:rPr>
              <w:t xml:space="preserve">Projectdirecteur </w:t>
            </w:r>
            <w:r w:rsidR="00E74E9B" w:rsidRPr="006A1990">
              <w:rPr>
                <w:b/>
              </w:rPr>
              <w:t>voor de renovatie en restauratie van de Maastunnel</w:t>
            </w:r>
          </w:p>
          <w:p w14:paraId="01B1D7F4" w14:textId="18EBD037" w:rsidR="006A1990" w:rsidRPr="006A1990" w:rsidRDefault="006A1990" w:rsidP="006A19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eastAsia="Arial Unicode MS" w:cs="Arial"/>
              </w:rPr>
            </w:pPr>
            <w:r w:rsidRPr="006A1990">
              <w:rPr>
                <w:rFonts w:eastAsia="Arial Unicode MS" w:cs="Arial"/>
              </w:rPr>
              <w:t xml:space="preserve">De </w:t>
            </w:r>
            <w:r w:rsidR="00AD7B36">
              <w:rPr>
                <w:rFonts w:eastAsia="Arial Unicode MS" w:cs="Arial"/>
              </w:rPr>
              <w:t xml:space="preserve">Projectdirecteur </w:t>
            </w:r>
            <w:r w:rsidRPr="006A1990">
              <w:rPr>
                <w:rFonts w:eastAsia="Arial Unicode MS" w:cs="Arial"/>
              </w:rPr>
              <w:t>is</w:t>
            </w:r>
            <w:r w:rsidR="001D4677">
              <w:rPr>
                <w:rFonts w:eastAsia="Arial Unicode MS" w:cs="Arial"/>
              </w:rPr>
              <w:t>, conform de RSPW,</w:t>
            </w:r>
            <w:r w:rsidRPr="006A1990">
              <w:rPr>
                <w:rFonts w:eastAsia="Arial Unicode MS" w:cs="Arial"/>
              </w:rPr>
              <w:t xml:space="preserve"> integraal verantwoordelijk voor het realiseren van het projectresultaat. Hij zet het project inhoudelijk en procesmatig op, organiseert en stuurt aan.</w:t>
            </w:r>
          </w:p>
          <w:p w14:paraId="73BDF2A8" w14:textId="582EDCF0" w:rsidR="006A1990" w:rsidRPr="006A1990" w:rsidRDefault="006A1990" w:rsidP="006A19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eastAsia="Arial Unicode MS" w:cs="Arial"/>
                <w:color w:val="auto"/>
              </w:rPr>
            </w:pPr>
            <w:r w:rsidRPr="006A1990">
              <w:rPr>
                <w:rFonts w:eastAsia="Arial Unicode MS" w:cs="Arial"/>
                <w:color w:val="auto"/>
              </w:rPr>
              <w:t xml:space="preserve">Hij zorgt ervoor dat er </w:t>
            </w:r>
            <w:r w:rsidR="001D4677">
              <w:rPr>
                <w:rFonts w:eastAsia="Arial Unicode MS" w:cs="Arial"/>
                <w:color w:val="auto"/>
              </w:rPr>
              <w:t xml:space="preserve">jaarlijks </w:t>
            </w:r>
            <w:r w:rsidR="00D20E8B">
              <w:rPr>
                <w:rFonts w:eastAsia="Arial Unicode MS" w:cs="Arial"/>
                <w:color w:val="auto"/>
              </w:rPr>
              <w:t xml:space="preserve">en/of per fase </w:t>
            </w:r>
            <w:r w:rsidRPr="006A1990">
              <w:rPr>
                <w:rFonts w:eastAsia="Arial Unicode MS" w:cs="Arial"/>
                <w:color w:val="auto"/>
              </w:rPr>
              <w:t>een duidelijk projectplan ligt (op basis van de projectopdracht),</w:t>
            </w:r>
            <w:r w:rsidR="00891763">
              <w:rPr>
                <w:rFonts w:eastAsia="Arial Unicode MS" w:cs="Arial"/>
                <w:color w:val="auto"/>
              </w:rPr>
              <w:t xml:space="preserve"> dat wordt vastgesteld door de A</w:t>
            </w:r>
            <w:r w:rsidRPr="006A1990">
              <w:rPr>
                <w:rFonts w:eastAsia="Arial Unicode MS" w:cs="Arial"/>
                <w:color w:val="auto"/>
              </w:rPr>
              <w:t>mbtelijk opdrachtgeve</w:t>
            </w:r>
            <w:r w:rsidR="00891763">
              <w:rPr>
                <w:rFonts w:eastAsia="Arial Unicode MS" w:cs="Arial"/>
                <w:color w:val="auto"/>
              </w:rPr>
              <w:t>r en via deze zo nodig door de B</w:t>
            </w:r>
            <w:r w:rsidRPr="006A1990">
              <w:rPr>
                <w:rFonts w:eastAsia="Arial Unicode MS" w:cs="Arial"/>
                <w:color w:val="auto"/>
              </w:rPr>
              <w:t>estuurlijk</w:t>
            </w:r>
            <w:r w:rsidR="00D20E8B">
              <w:rPr>
                <w:rFonts w:eastAsia="Arial Unicode MS" w:cs="Arial"/>
                <w:color w:val="auto"/>
              </w:rPr>
              <w:t xml:space="preserve"> </w:t>
            </w:r>
            <w:r w:rsidRPr="006A1990">
              <w:rPr>
                <w:rFonts w:eastAsia="Arial Unicode MS" w:cs="Arial"/>
                <w:color w:val="auto"/>
              </w:rPr>
              <w:t>opdrachtgever. In dit projectplan is onder meer de aanpak van het project beschreven (globaal voor het hele project, specifiek voor de eerstvolgende fase), in lijn van</w:t>
            </w:r>
            <w:r w:rsidR="001D4677">
              <w:rPr>
                <w:rFonts w:eastAsia="Arial Unicode MS" w:cs="Arial"/>
                <w:color w:val="auto"/>
              </w:rPr>
              <w:t xml:space="preserve"> </w:t>
            </w:r>
            <w:r w:rsidRPr="006A1990">
              <w:rPr>
                <w:rFonts w:eastAsia="Arial Unicode MS" w:cs="Arial"/>
                <w:color w:val="auto"/>
              </w:rPr>
              <w:t>de Rotterdamse Standaard voor projectmatig werken</w:t>
            </w:r>
            <w:r w:rsidR="00891763">
              <w:rPr>
                <w:rFonts w:eastAsia="Arial Unicode MS" w:cs="Arial"/>
                <w:color w:val="auto"/>
              </w:rPr>
              <w:t xml:space="preserve"> (RSPW)</w:t>
            </w:r>
            <w:r w:rsidRPr="006A1990">
              <w:rPr>
                <w:rFonts w:eastAsia="Arial Unicode MS" w:cs="Arial"/>
                <w:color w:val="auto"/>
              </w:rPr>
              <w:t>.</w:t>
            </w:r>
          </w:p>
          <w:p w14:paraId="4DDAFFA7" w14:textId="3BBEE45F" w:rsidR="001D4677" w:rsidRDefault="006A1990" w:rsidP="00FE6A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eastAsia="Arial Unicode MS" w:cs="Arial"/>
                <w:color w:val="auto"/>
              </w:rPr>
            </w:pPr>
            <w:r w:rsidRPr="006A1990">
              <w:rPr>
                <w:rFonts w:eastAsia="Arial Unicode MS" w:cs="Arial"/>
                <w:color w:val="auto"/>
              </w:rPr>
              <w:t xml:space="preserve">Hij stelt een projectteam samen, waarbij hij mensen met de benodigde kennis en vaardigheden betrekt. </w:t>
            </w:r>
            <w:r w:rsidR="00891763">
              <w:rPr>
                <w:rFonts w:eastAsia="Arial Unicode MS" w:cs="Arial"/>
                <w:color w:val="auto"/>
              </w:rPr>
              <w:t>(</w:t>
            </w:r>
            <w:r w:rsidR="001D4677">
              <w:rPr>
                <w:rFonts w:eastAsia="Arial Unicode MS" w:cs="Arial"/>
                <w:color w:val="auto"/>
              </w:rPr>
              <w:t xml:space="preserve">In het kader van het onderhavige project is </w:t>
            </w:r>
            <w:r w:rsidR="00D7528C">
              <w:rPr>
                <w:rFonts w:eastAsia="Arial Unicode MS" w:cs="Arial"/>
                <w:color w:val="auto"/>
              </w:rPr>
              <w:t xml:space="preserve">overigens </w:t>
            </w:r>
            <w:r w:rsidR="001D4677">
              <w:rPr>
                <w:rFonts w:eastAsia="Arial Unicode MS" w:cs="Arial"/>
                <w:color w:val="auto"/>
              </w:rPr>
              <w:t>sprake van een bestaand projectteam</w:t>
            </w:r>
            <w:r w:rsidR="00891763">
              <w:rPr>
                <w:rFonts w:eastAsia="Arial Unicode MS" w:cs="Arial"/>
                <w:color w:val="auto"/>
              </w:rPr>
              <w:t>)</w:t>
            </w:r>
          </w:p>
          <w:p w14:paraId="147DE1FA" w14:textId="77777777" w:rsidR="00AD7B36" w:rsidRDefault="006A1990" w:rsidP="00FE6A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eastAsia="Arial Unicode MS" w:cs="Arial"/>
                <w:color w:val="auto"/>
              </w:rPr>
            </w:pPr>
            <w:r w:rsidRPr="006A1990">
              <w:rPr>
                <w:rFonts w:eastAsia="Arial Unicode MS" w:cs="Arial"/>
                <w:color w:val="auto"/>
              </w:rPr>
              <w:t xml:space="preserve">Voor de realisatie van onderdelen kan de </w:t>
            </w:r>
            <w:r w:rsidR="00AD7B36">
              <w:rPr>
                <w:rFonts w:eastAsia="Arial Unicode MS" w:cs="Arial"/>
                <w:color w:val="auto"/>
              </w:rPr>
              <w:t>Projectdirecteur</w:t>
            </w:r>
            <w:r w:rsidRPr="006A1990">
              <w:rPr>
                <w:rFonts w:eastAsia="Arial Unicode MS" w:cs="Arial"/>
                <w:color w:val="auto"/>
              </w:rPr>
              <w:t xml:space="preserve"> externe partijen als opdrachtnemer inschakelen. De </w:t>
            </w:r>
            <w:r w:rsidR="00AD7B36">
              <w:rPr>
                <w:rFonts w:eastAsia="Arial Unicode MS" w:cs="Arial"/>
                <w:color w:val="auto"/>
              </w:rPr>
              <w:t>Projectdirecteur</w:t>
            </w:r>
            <w:r w:rsidRPr="006A1990">
              <w:rPr>
                <w:rFonts w:eastAsia="Arial Unicode MS" w:cs="Arial"/>
                <w:color w:val="auto"/>
              </w:rPr>
              <w:t xml:space="preserve"> beheerst het project op Geld, Risico’s, Organisatie, Tijd, Informatie, Communicatie en Kwaliteit (GROTICK),</w:t>
            </w:r>
            <w:r w:rsidR="00FE6A9F">
              <w:rPr>
                <w:rFonts w:eastAsia="Arial Unicode MS" w:cs="Arial"/>
                <w:color w:val="auto"/>
              </w:rPr>
              <w:t xml:space="preserve"> </w:t>
            </w:r>
            <w:r w:rsidRPr="006A1990">
              <w:rPr>
                <w:rFonts w:eastAsia="Arial Unicode MS" w:cs="Arial"/>
                <w:color w:val="auto"/>
              </w:rPr>
              <w:t xml:space="preserve">rapporteert periodiek </w:t>
            </w:r>
            <w:r w:rsidR="00D7528C">
              <w:rPr>
                <w:rFonts w:eastAsia="Arial Unicode MS" w:cs="Arial"/>
                <w:color w:val="auto"/>
              </w:rPr>
              <w:t xml:space="preserve">aan de </w:t>
            </w:r>
            <w:r w:rsidR="00891763">
              <w:rPr>
                <w:rFonts w:eastAsia="Arial Unicode MS" w:cs="Arial"/>
                <w:color w:val="auto"/>
              </w:rPr>
              <w:t>A</w:t>
            </w:r>
            <w:r w:rsidR="00D7528C">
              <w:rPr>
                <w:rFonts w:eastAsia="Arial Unicode MS" w:cs="Arial"/>
                <w:color w:val="auto"/>
              </w:rPr>
              <w:t xml:space="preserve">mbtelijk opdrachtgever en via deze zo nodig aan de Bestuurlijk opdrachtgever, Bestuurlijke Stuurgroep en de Directieraad. </w:t>
            </w:r>
          </w:p>
          <w:p w14:paraId="3AB61A28" w14:textId="1033FF0F" w:rsidR="00D7528C" w:rsidRDefault="00D7528C" w:rsidP="00FE6A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eastAsia="Arial Unicode MS" w:cs="Arial"/>
                <w:color w:val="auto"/>
              </w:rPr>
            </w:pPr>
            <w:r>
              <w:rPr>
                <w:rFonts w:eastAsia="Arial Unicode MS" w:cs="Arial"/>
                <w:color w:val="auto"/>
              </w:rPr>
              <w:lastRenderedPageBreak/>
              <w:t xml:space="preserve">Hij </w:t>
            </w:r>
            <w:r w:rsidR="00891763">
              <w:rPr>
                <w:rFonts w:eastAsia="Arial Unicode MS" w:cs="Arial"/>
                <w:color w:val="auto"/>
              </w:rPr>
              <w:t xml:space="preserve">overlegt </w:t>
            </w:r>
            <w:r w:rsidR="00AD7B36">
              <w:rPr>
                <w:rFonts w:eastAsia="Arial Unicode MS" w:cs="Arial"/>
                <w:color w:val="auto"/>
              </w:rPr>
              <w:t>twee</w:t>
            </w:r>
            <w:r>
              <w:rPr>
                <w:rFonts w:eastAsia="Arial Unicode MS" w:cs="Arial"/>
                <w:color w:val="auto"/>
              </w:rPr>
              <w:t xml:space="preserve">wekelijks over </w:t>
            </w:r>
            <w:r w:rsidR="006A1990" w:rsidRPr="006A1990">
              <w:rPr>
                <w:rFonts w:eastAsia="Arial Unicode MS" w:cs="Arial"/>
                <w:color w:val="auto"/>
              </w:rPr>
              <w:t>de voortgang</w:t>
            </w:r>
            <w:r w:rsidR="001D4677">
              <w:rPr>
                <w:rFonts w:eastAsia="Arial Unicode MS" w:cs="Arial"/>
                <w:color w:val="auto"/>
              </w:rPr>
              <w:t xml:space="preserve"> </w:t>
            </w:r>
            <w:r w:rsidR="00254A15">
              <w:rPr>
                <w:rFonts w:eastAsia="Arial Unicode MS" w:cs="Arial"/>
                <w:color w:val="auto"/>
              </w:rPr>
              <w:t>met</w:t>
            </w:r>
            <w:r w:rsidR="001D4677">
              <w:rPr>
                <w:rFonts w:eastAsia="Arial Unicode MS" w:cs="Arial"/>
                <w:color w:val="auto"/>
              </w:rPr>
              <w:t xml:space="preserve"> de </w:t>
            </w:r>
            <w:r w:rsidR="00891763">
              <w:rPr>
                <w:rFonts w:eastAsia="Arial Unicode MS" w:cs="Arial"/>
                <w:color w:val="auto"/>
              </w:rPr>
              <w:t>A</w:t>
            </w:r>
            <w:r w:rsidR="001D4677">
              <w:rPr>
                <w:rFonts w:eastAsia="Arial Unicode MS" w:cs="Arial"/>
                <w:color w:val="auto"/>
              </w:rPr>
              <w:t>mbtelijk opdrachtgever</w:t>
            </w:r>
            <w:r w:rsidR="006A1990" w:rsidRPr="006A1990">
              <w:rPr>
                <w:rFonts w:eastAsia="Arial Unicode MS" w:cs="Arial"/>
                <w:color w:val="auto"/>
              </w:rPr>
              <w:t>, stuurt zo</w:t>
            </w:r>
            <w:r w:rsidR="00FE6A9F">
              <w:rPr>
                <w:rFonts w:eastAsia="Arial Unicode MS" w:cs="Arial"/>
                <w:color w:val="auto"/>
              </w:rPr>
              <w:t xml:space="preserve"> </w:t>
            </w:r>
            <w:r w:rsidR="006A1990" w:rsidRPr="006A1990">
              <w:rPr>
                <w:rFonts w:eastAsia="Arial Unicode MS" w:cs="Arial"/>
                <w:color w:val="auto"/>
              </w:rPr>
              <w:t xml:space="preserve">nodig bij en neemt besluiten binnen de gegeven kaders. </w:t>
            </w:r>
          </w:p>
          <w:p w14:paraId="4F5F5953" w14:textId="7A855A02" w:rsidR="003E587A" w:rsidRDefault="006A1990" w:rsidP="00FE6A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eastAsia="Arial Unicode MS" w:cs="Arial"/>
                <w:color w:val="auto"/>
              </w:rPr>
            </w:pPr>
            <w:r w:rsidRPr="006A1990">
              <w:rPr>
                <w:rFonts w:eastAsia="Arial Unicode MS" w:cs="Arial"/>
                <w:color w:val="auto"/>
              </w:rPr>
              <w:t xml:space="preserve">Andere besluiten legt hij voor aan de </w:t>
            </w:r>
            <w:r w:rsidR="00891763">
              <w:rPr>
                <w:rFonts w:eastAsia="Arial Unicode MS" w:cs="Arial"/>
                <w:color w:val="auto"/>
              </w:rPr>
              <w:t>A</w:t>
            </w:r>
            <w:r w:rsidRPr="006A1990">
              <w:rPr>
                <w:rFonts w:eastAsia="Arial Unicode MS" w:cs="Arial"/>
                <w:color w:val="auto"/>
              </w:rPr>
              <w:t>mbtelijk opdrachtgever</w:t>
            </w:r>
            <w:r w:rsidR="00FE6A9F">
              <w:rPr>
                <w:rFonts w:eastAsia="Arial Unicode MS" w:cs="Arial"/>
                <w:color w:val="auto"/>
              </w:rPr>
              <w:t xml:space="preserve"> </w:t>
            </w:r>
            <w:r w:rsidRPr="006A1990">
              <w:rPr>
                <w:rFonts w:eastAsia="Arial Unicode MS" w:cs="Arial"/>
                <w:color w:val="auto"/>
              </w:rPr>
              <w:t>en via deze zo</w:t>
            </w:r>
            <w:r w:rsidR="00FE6A9F">
              <w:rPr>
                <w:rFonts w:eastAsia="Arial Unicode MS" w:cs="Arial"/>
                <w:color w:val="auto"/>
              </w:rPr>
              <w:t xml:space="preserve"> </w:t>
            </w:r>
            <w:r w:rsidRPr="006A1990">
              <w:rPr>
                <w:rFonts w:eastAsia="Arial Unicode MS" w:cs="Arial"/>
                <w:color w:val="auto"/>
              </w:rPr>
              <w:t xml:space="preserve">nodig aan de </w:t>
            </w:r>
            <w:r w:rsidR="00891763">
              <w:rPr>
                <w:rFonts w:eastAsia="Arial Unicode MS" w:cs="Arial"/>
                <w:color w:val="auto"/>
              </w:rPr>
              <w:t>B</w:t>
            </w:r>
            <w:r w:rsidRPr="006A1990">
              <w:rPr>
                <w:rFonts w:eastAsia="Arial Unicode MS" w:cs="Arial"/>
                <w:color w:val="auto"/>
              </w:rPr>
              <w:t xml:space="preserve">estuurlijk opdrachtgever. Hij legt </w:t>
            </w:r>
            <w:r w:rsidR="001D4677">
              <w:rPr>
                <w:rFonts w:eastAsia="Arial Unicode MS" w:cs="Arial"/>
                <w:color w:val="auto"/>
              </w:rPr>
              <w:t xml:space="preserve">periodiek </w:t>
            </w:r>
            <w:r w:rsidRPr="006A1990">
              <w:rPr>
                <w:rFonts w:eastAsia="Arial Unicode MS" w:cs="Arial"/>
                <w:color w:val="auto"/>
              </w:rPr>
              <w:t xml:space="preserve">verantwoording af </w:t>
            </w:r>
            <w:r w:rsidR="00891763">
              <w:rPr>
                <w:rFonts w:eastAsia="Arial Unicode MS" w:cs="Arial"/>
                <w:color w:val="auto"/>
              </w:rPr>
              <w:t>aan de A</w:t>
            </w:r>
            <w:r w:rsidR="00E11166">
              <w:rPr>
                <w:rFonts w:eastAsia="Arial Unicode MS" w:cs="Arial"/>
                <w:color w:val="auto"/>
              </w:rPr>
              <w:t>mbtelijk opdrachtgever betreffende de realisatie van de in het vigerende projectplan gemaakte resultaatafspraken.</w:t>
            </w:r>
          </w:p>
          <w:p w14:paraId="68DAFBA1" w14:textId="0F5BCD8F" w:rsidR="00891763" w:rsidRDefault="00D20E8B" w:rsidP="00E11166">
            <w:pPr>
              <w:rPr>
                <w:rFonts w:cs="Arial"/>
                <w:color w:val="auto"/>
              </w:rPr>
            </w:pPr>
            <w:r>
              <w:rPr>
                <w:rFonts w:cs="Arial"/>
                <w:color w:val="auto"/>
              </w:rPr>
              <w:t xml:space="preserve">De </w:t>
            </w:r>
            <w:r w:rsidR="00AD7B36">
              <w:rPr>
                <w:rFonts w:cs="Arial"/>
                <w:color w:val="auto"/>
              </w:rPr>
              <w:t>Projectdirecteur</w:t>
            </w:r>
            <w:r>
              <w:rPr>
                <w:rFonts w:cs="Arial"/>
                <w:color w:val="auto"/>
              </w:rPr>
              <w:t xml:space="preserve"> stuurt een projectteam/kernteam aan waar de projectleiders van de verschillende onderdelen de deelnemers zijn én bewaakt in deze de integraliteit tussen de verschillende onderdelen.</w:t>
            </w:r>
          </w:p>
          <w:p w14:paraId="591309F8" w14:textId="30B39CD4" w:rsidR="001D4677" w:rsidRDefault="001D4677" w:rsidP="004112A5">
            <w:r w:rsidRPr="001D4677">
              <w:rPr>
                <w:rFonts w:cs="Arial"/>
                <w:color w:val="auto"/>
              </w:rPr>
              <w:t xml:space="preserve">Vorenstaande beschrijving van de functie is ontleend aan de RSPW. De feitelijke situatie van het project Maastunnel is </w:t>
            </w:r>
            <w:r w:rsidR="00242FC7">
              <w:rPr>
                <w:rFonts w:cs="Arial"/>
                <w:color w:val="auto"/>
              </w:rPr>
              <w:t xml:space="preserve">ten aanzien van een aantal aspecten </w:t>
            </w:r>
            <w:r w:rsidRPr="001D4677">
              <w:rPr>
                <w:rFonts w:cs="Arial"/>
                <w:color w:val="auto"/>
              </w:rPr>
              <w:t xml:space="preserve">een andere: </w:t>
            </w:r>
            <w:r w:rsidR="004112A5">
              <w:rPr>
                <w:rFonts w:cs="Arial"/>
                <w:color w:val="auto"/>
              </w:rPr>
              <w:t xml:space="preserve">onlangs is het Projectplan </w:t>
            </w:r>
            <w:r w:rsidRPr="001D4677">
              <w:rPr>
                <w:rFonts w:cs="Arial"/>
                <w:color w:val="auto"/>
              </w:rPr>
              <w:t xml:space="preserve">ten behoeve van de realisatiefase </w:t>
            </w:r>
            <w:r w:rsidR="004112A5">
              <w:rPr>
                <w:rFonts w:cs="Arial"/>
                <w:color w:val="auto"/>
              </w:rPr>
              <w:t>afgerond</w:t>
            </w:r>
            <w:r w:rsidRPr="001D4677">
              <w:rPr>
                <w:rFonts w:cs="Arial"/>
                <w:color w:val="auto"/>
              </w:rPr>
              <w:t xml:space="preserve">. </w:t>
            </w:r>
            <w:r w:rsidR="004112A5">
              <w:rPr>
                <w:rFonts w:cs="Arial"/>
                <w:color w:val="auto"/>
              </w:rPr>
              <w:t>Zoals eerder aangegeven is h</w:t>
            </w:r>
            <w:r w:rsidR="00AD7B36">
              <w:rPr>
                <w:rFonts w:cs="Arial"/>
                <w:color w:val="auto"/>
              </w:rPr>
              <w:t>et project in januari 20</w:t>
            </w:r>
            <w:r w:rsidR="004112A5">
              <w:rPr>
                <w:rFonts w:cs="Arial"/>
                <w:color w:val="auto"/>
              </w:rPr>
              <w:t>17 formeel in de uitvoeringsfase gekomen</w:t>
            </w:r>
            <w:r w:rsidR="00AD7B36">
              <w:rPr>
                <w:rFonts w:cs="Arial"/>
                <w:color w:val="auto"/>
              </w:rPr>
              <w:t xml:space="preserve">. </w:t>
            </w:r>
            <w:r w:rsidRPr="001D4677">
              <w:rPr>
                <w:rFonts w:cs="Arial"/>
                <w:color w:val="auto"/>
              </w:rPr>
              <w:t xml:space="preserve">De projectorganisatie staat ook al grotendeels </w:t>
            </w:r>
            <w:r w:rsidR="00254A15">
              <w:rPr>
                <w:rFonts w:cs="Arial"/>
                <w:color w:val="auto"/>
              </w:rPr>
              <w:t xml:space="preserve">gesteld, </w:t>
            </w:r>
            <w:r w:rsidRPr="001D4677">
              <w:rPr>
                <w:rFonts w:cs="Arial"/>
                <w:color w:val="auto"/>
              </w:rPr>
              <w:t xml:space="preserve">afgezien van enkele mogelijke personele wijzigingen. </w:t>
            </w:r>
          </w:p>
        </w:tc>
      </w:tr>
      <w:tr w:rsidR="007F7059" w14:paraId="232B0EAB" w14:textId="77777777">
        <w:trPr>
          <w:trHeight w:val="97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3A014" w14:textId="3EF7A79D" w:rsidR="007F7059" w:rsidRPr="00FE6A9F" w:rsidRDefault="001D4677">
            <w:pPr>
              <w:spacing w:after="0"/>
              <w:rPr>
                <w:b/>
              </w:rPr>
            </w:pPr>
            <w:r>
              <w:rPr>
                <w:b/>
              </w:rPr>
              <w:lastRenderedPageBreak/>
              <w:t>Pro</w:t>
            </w:r>
            <w:r w:rsidR="00B003FC">
              <w:rPr>
                <w:b/>
              </w:rPr>
              <w:t xml:space="preserve">fiel van de </w:t>
            </w:r>
            <w:r w:rsidR="00AD7B36">
              <w:rPr>
                <w:b/>
              </w:rPr>
              <w:t xml:space="preserve">Projectdirecteur </w:t>
            </w:r>
            <w:r w:rsidR="00B003FC">
              <w:rPr>
                <w:b/>
              </w:rPr>
              <w:t>Maastunnel</w:t>
            </w:r>
          </w:p>
          <w:p w14:paraId="1E2722C7" w14:textId="794330FC" w:rsidR="00FF6D5B" w:rsidRDefault="006507C1">
            <w:pPr>
              <w:spacing w:after="0"/>
            </w:pPr>
            <w:r w:rsidRPr="006507C1">
              <w:t>De renovatie en restauratie van de Maastunnel is bij uitstek een Rotterdams project. Een project waarvan het eigenaarschap bij voorkeur gelegen zou moeten zijn bij de Rotterdamse organisatie.</w:t>
            </w:r>
          </w:p>
          <w:p w14:paraId="3BADACBF" w14:textId="5138BC09" w:rsidR="00AD7B36" w:rsidRDefault="006507C1">
            <w:pPr>
              <w:spacing w:after="0"/>
            </w:pPr>
            <w:r>
              <w:t xml:space="preserve">Vanuit dat perspectief </w:t>
            </w:r>
            <w:r w:rsidR="00AD7B36">
              <w:t xml:space="preserve">is </w:t>
            </w:r>
            <w:r>
              <w:t xml:space="preserve">in eerste instantie gezocht naar kandidaten binnen de Rotterdamse organisatie. </w:t>
            </w:r>
            <w:r w:rsidR="00AD7B36">
              <w:t xml:space="preserve">Geschikte kandidaten zijn op dit moment binnen de Rotterdamse organisatie echter niet beschikbaar. Daarom is besloten om een geschikte kandidaat buiten de Rotterdamse organisatie </w:t>
            </w:r>
            <w:r w:rsidR="009A1F58">
              <w:t xml:space="preserve">tijdelijk </w:t>
            </w:r>
            <w:r w:rsidR="00AD7B36">
              <w:t xml:space="preserve">in te huren. </w:t>
            </w:r>
          </w:p>
          <w:p w14:paraId="593E00A4" w14:textId="4E347275" w:rsidR="009A1F58" w:rsidRDefault="009A1F58" w:rsidP="009A1F58">
            <w:pPr>
              <w:spacing w:after="0"/>
            </w:pPr>
            <w:r>
              <w:t>Aangezien de gemeente Rotterdam als lerende organisatie investeert in het ontwikkelen van de (senior) projectmanagers van de toekomst, is bij de keuze voor de externe inhuur nadrukkelijk bepaald dat in de uitvoeringsfase van het project Maastunnel opleidingsmogelijkheden worden geboden voor e</w:t>
            </w:r>
            <w:r w:rsidRPr="00E11166">
              <w:t>en minder ervaren kandidaat uit de eigen organisatie, die wel de potentie heeft laten zien om een dergelijk project succesvol aan te pakken, m</w:t>
            </w:r>
            <w:r>
              <w:t xml:space="preserve">aar die zich nog verder moet ontwikkelen, door middel van o.a. een gedegen opleidings- en coachingstraject. </w:t>
            </w:r>
          </w:p>
          <w:p w14:paraId="33DBDCF5" w14:textId="77777777" w:rsidR="00144DB4" w:rsidRDefault="00144DB4" w:rsidP="009A1F58">
            <w:pPr>
              <w:spacing w:after="0"/>
            </w:pPr>
          </w:p>
          <w:p w14:paraId="0BD84B3A" w14:textId="5D75D9AF" w:rsidR="009A1F58" w:rsidRPr="00891763" w:rsidRDefault="009A1F58" w:rsidP="009A1F58">
            <w:pPr>
              <w:spacing w:after="0"/>
              <w:rPr>
                <w:rFonts w:cs="Arial"/>
                <w:color w:val="auto"/>
              </w:rPr>
            </w:pPr>
            <w:r>
              <w:t>Profiel:</w:t>
            </w:r>
          </w:p>
          <w:p w14:paraId="14041B8A" w14:textId="3D351486" w:rsidR="00E11166" w:rsidRPr="00E11166" w:rsidRDefault="00D07172" w:rsidP="00891763">
            <w:pPr>
              <w:pStyle w:val="Lijstalinea"/>
              <w:numPr>
                <w:ilvl w:val="0"/>
                <w:numId w:val="7"/>
              </w:numPr>
              <w:spacing w:after="0"/>
            </w:pPr>
            <w:r>
              <w:t>E</w:t>
            </w:r>
            <w:r w:rsidR="00F935CD" w:rsidRPr="00E11166">
              <w:t>en</w:t>
            </w:r>
            <w:r w:rsidR="006507C1" w:rsidRPr="00E11166">
              <w:t xml:space="preserve"> </w:t>
            </w:r>
            <w:r w:rsidR="00AD7B36">
              <w:t xml:space="preserve">zeer </w:t>
            </w:r>
            <w:r w:rsidR="006507C1" w:rsidRPr="00E11166">
              <w:t xml:space="preserve">ervaren kandidaat die </w:t>
            </w:r>
            <w:r>
              <w:t xml:space="preserve">aantoonbaar </w:t>
            </w:r>
            <w:r w:rsidR="006507C1" w:rsidRPr="00E11166">
              <w:t xml:space="preserve">de kennis, ervaring en vaardigheden heeft om een complex project als de Maastunnel tot een goed resultaat te brengen. </w:t>
            </w:r>
          </w:p>
          <w:p w14:paraId="3B30B794" w14:textId="59159F5E" w:rsidR="00B003FC" w:rsidRPr="00B003FC" w:rsidRDefault="00B003FC" w:rsidP="00B003FC">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80" w:lineRule="atLeast"/>
            </w:pPr>
            <w:r w:rsidRPr="00B003FC">
              <w:t>Verbinder</w:t>
            </w:r>
            <w:r w:rsidR="00D20E8B">
              <w:t xml:space="preserve"> zowel binnen de projectorganisatie als met de omgeving waarin het project zich bevindt</w:t>
            </w:r>
            <w:r w:rsidRPr="00B003FC">
              <w:t xml:space="preserve"> (organisatiesensitiviteit)</w:t>
            </w:r>
            <w:r w:rsidR="00720F1A">
              <w:t>;</w:t>
            </w:r>
          </w:p>
          <w:p w14:paraId="56FF8A3F" w14:textId="30975400" w:rsidR="00B003FC" w:rsidRPr="00B003FC" w:rsidRDefault="00D20E8B" w:rsidP="00B003FC">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80" w:lineRule="atLeast"/>
            </w:pPr>
            <w:r>
              <w:t>Authentiek en coachend l</w:t>
            </w:r>
            <w:r w:rsidR="00B003FC" w:rsidRPr="00B003FC">
              <w:t>eid</w:t>
            </w:r>
            <w:r>
              <w:t>erschap</w:t>
            </w:r>
            <w:r w:rsidR="00720F1A">
              <w:t>;</w:t>
            </w:r>
          </w:p>
          <w:p w14:paraId="246778CB" w14:textId="545D8006" w:rsidR="00B003FC" w:rsidRDefault="009A1F58" w:rsidP="00B003FC">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80" w:lineRule="atLeast"/>
            </w:pPr>
            <w:r>
              <w:t>Voldoende k</w:t>
            </w:r>
            <w:r w:rsidR="00B003FC" w:rsidRPr="00B003FC">
              <w:t>ennis en ervaring met de Rotterdamse organisatie</w:t>
            </w:r>
            <w:r w:rsidR="00720F1A">
              <w:t>;</w:t>
            </w:r>
          </w:p>
          <w:p w14:paraId="3B3D5AC0" w14:textId="094DC8FE" w:rsidR="00046731" w:rsidRDefault="00046731" w:rsidP="00B003FC">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80" w:lineRule="atLeast"/>
            </w:pPr>
            <w:r>
              <w:t>Ruime ervaring in, en een ontwikkeld gevoel voor politiek-bestuurlijke omgeving;</w:t>
            </w:r>
          </w:p>
          <w:p w14:paraId="3091B86C" w14:textId="497B6B23" w:rsidR="00FF6D5B" w:rsidRPr="00B003FC" w:rsidRDefault="00FF6D5B" w:rsidP="00B003FC">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80" w:lineRule="atLeast"/>
            </w:pPr>
            <w:r>
              <w:t xml:space="preserve">Ruime ervaring met het aansturen van </w:t>
            </w:r>
            <w:r w:rsidR="00254A15">
              <w:t xml:space="preserve">grote, </w:t>
            </w:r>
            <w:r>
              <w:t>complexe</w:t>
            </w:r>
            <w:r w:rsidR="00CC6510">
              <w:t>, integrale</w:t>
            </w:r>
            <w:r>
              <w:t xml:space="preserve"> (civieltechnische</w:t>
            </w:r>
            <w:r w:rsidR="00CC6510">
              <w:t>- en installatietechnische</w:t>
            </w:r>
            <w:r>
              <w:t>) projecten</w:t>
            </w:r>
            <w:r w:rsidR="00CC6510">
              <w:t xml:space="preserve"> in zowel de voorbereidings- als de uitvoeringsfase</w:t>
            </w:r>
            <w:r w:rsidR="00D7528C">
              <w:t>. Bij voorkeur met een ster</w:t>
            </w:r>
            <w:r w:rsidR="00D07172">
              <w:t>ke renovatie en beheercomponent binnen gemeentelijke omgevingen.</w:t>
            </w:r>
          </w:p>
          <w:p w14:paraId="31A5C15C" w14:textId="77777777" w:rsidR="00046731" w:rsidRDefault="00CC6510" w:rsidP="00B003FC">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80" w:lineRule="atLeast"/>
            </w:pPr>
            <w:r>
              <w:t xml:space="preserve">Ruime ervaring met systeemintegratie, veiligheidsbewijsvoering, verificatie en validatie, </w:t>
            </w:r>
            <w:r w:rsidR="00046731">
              <w:t xml:space="preserve">opleidingstraject, </w:t>
            </w:r>
            <w:r>
              <w:t>openstellingsproces</w:t>
            </w:r>
            <w:r w:rsidR="00046731">
              <w:t>, oplevering en overdracht</w:t>
            </w:r>
          </w:p>
          <w:p w14:paraId="17275C92" w14:textId="030D55EB" w:rsidR="00D7528C" w:rsidRDefault="00B003FC" w:rsidP="00B003FC">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80" w:lineRule="atLeast"/>
            </w:pPr>
            <w:r w:rsidRPr="00B003FC">
              <w:t xml:space="preserve">Bouwer aan </w:t>
            </w:r>
            <w:r w:rsidR="00FF6D5B">
              <w:t>de projectorganisatie, waarbij integraal denken en (samen)werken de standaard is</w:t>
            </w:r>
            <w:r w:rsidR="00720F1A">
              <w:t>;</w:t>
            </w:r>
          </w:p>
          <w:p w14:paraId="615CD54F" w14:textId="12D2899A" w:rsidR="00B003FC" w:rsidRPr="00891763" w:rsidRDefault="00D7528C" w:rsidP="00B003FC">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80" w:lineRule="atLeast"/>
              <w:rPr>
                <w:color w:val="auto"/>
              </w:rPr>
            </w:pPr>
            <w:r w:rsidRPr="00891763">
              <w:rPr>
                <w:rFonts w:cs="Arial"/>
                <w:color w:val="auto"/>
              </w:rPr>
              <w:t xml:space="preserve">Uitdragen kennis/ ervaring uit het project in kennisnetwerk(en), zowel intern binnen de gemeente Rotterdam als </w:t>
            </w:r>
            <w:r w:rsidR="00891763" w:rsidRPr="00891763">
              <w:rPr>
                <w:rFonts w:cs="Arial"/>
                <w:color w:val="auto"/>
              </w:rPr>
              <w:t>extern; </w:t>
            </w:r>
          </w:p>
          <w:p w14:paraId="41701BE1" w14:textId="585361B1" w:rsidR="00B003FC" w:rsidRPr="00B003FC" w:rsidRDefault="00B003FC" w:rsidP="00B003FC">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80" w:lineRule="atLeast"/>
            </w:pPr>
            <w:r w:rsidRPr="00B003FC">
              <w:t xml:space="preserve">Stuurt op </w:t>
            </w:r>
            <w:r w:rsidR="00720F1A">
              <w:t xml:space="preserve">een </w:t>
            </w:r>
            <w:r w:rsidRPr="00B003FC">
              <w:t>enthousiasmerende wijze professionals aan</w:t>
            </w:r>
            <w:r w:rsidR="00720F1A">
              <w:t>;</w:t>
            </w:r>
          </w:p>
          <w:p w14:paraId="04EA5AF6" w14:textId="5A621B39" w:rsidR="00B003FC" w:rsidRPr="00B003FC" w:rsidRDefault="00B003FC" w:rsidP="00B003FC">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80" w:lineRule="atLeast"/>
            </w:pPr>
            <w:r w:rsidRPr="00B003FC">
              <w:t>Stressbestendig, Omgevingsbewust</w:t>
            </w:r>
            <w:r w:rsidR="00D07172">
              <w:t>, Integer</w:t>
            </w:r>
            <w:r w:rsidR="009A1F58">
              <w:t xml:space="preserve"> en</w:t>
            </w:r>
            <w:r w:rsidRPr="00B003FC">
              <w:t xml:space="preserve"> Resultaatgericht</w:t>
            </w:r>
            <w:r w:rsidR="00720F1A">
              <w:t>;</w:t>
            </w:r>
          </w:p>
          <w:p w14:paraId="2DB04923" w14:textId="3B1CBB8A" w:rsidR="00B003FC" w:rsidRPr="00B003FC" w:rsidRDefault="00720F1A" w:rsidP="00B003FC">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80" w:lineRule="atLeast"/>
            </w:pPr>
            <w:r>
              <w:t>Uitstekende c</w:t>
            </w:r>
            <w:r w:rsidR="00B003FC" w:rsidRPr="00B003FC">
              <w:t>ommunicatieve- en sociale vaardigheden</w:t>
            </w:r>
            <w:r>
              <w:t>;</w:t>
            </w:r>
          </w:p>
          <w:p w14:paraId="1CD53F49" w14:textId="599EB4A2" w:rsidR="00B003FC" w:rsidRPr="00B003FC" w:rsidRDefault="00B003FC" w:rsidP="00720F1A">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80" w:lineRule="atLeast"/>
            </w:pPr>
            <w:r w:rsidRPr="00B003FC">
              <w:t>Analytisch vermogen</w:t>
            </w:r>
            <w:r w:rsidR="00720F1A">
              <w:t>;</w:t>
            </w:r>
          </w:p>
          <w:p w14:paraId="15601C51" w14:textId="3DE5FD90" w:rsidR="007F7059" w:rsidRDefault="00D07172" w:rsidP="00D07172">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80" w:lineRule="atLeast"/>
            </w:pPr>
            <w:r>
              <w:lastRenderedPageBreak/>
              <w:t>Ruime e</w:t>
            </w:r>
            <w:r w:rsidR="00B003FC" w:rsidRPr="00B003FC">
              <w:t xml:space="preserve">rvaring </w:t>
            </w:r>
            <w:r w:rsidR="00720F1A">
              <w:t>met aanbest</w:t>
            </w:r>
            <w:r w:rsidR="00FF6D5B">
              <w:t>eding</w:t>
            </w:r>
            <w:r w:rsidR="00046731">
              <w:t>, samenwerking</w:t>
            </w:r>
            <w:r w:rsidR="00FF6D5B">
              <w:t xml:space="preserve"> en </w:t>
            </w:r>
            <w:r w:rsidR="00B003FC" w:rsidRPr="00B003FC">
              <w:t>onderhandel</w:t>
            </w:r>
            <w:r w:rsidR="00FF6D5B">
              <w:t xml:space="preserve">ingen </w:t>
            </w:r>
            <w:r w:rsidR="00B003FC" w:rsidRPr="00B003FC">
              <w:t>met aannemers</w:t>
            </w:r>
            <w:r w:rsidR="00720F1A">
              <w:t>;</w:t>
            </w:r>
          </w:p>
        </w:tc>
      </w:tr>
      <w:tr w:rsidR="007F7059" w14:paraId="3BEABCB7" w14:textId="77777777">
        <w:trPr>
          <w:trHeight w:val="129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E7549" w14:textId="77777777" w:rsidR="007F7059" w:rsidRPr="00FF6D5B" w:rsidRDefault="005D778F">
            <w:pPr>
              <w:spacing w:after="0"/>
              <w:rPr>
                <w:b/>
              </w:rPr>
            </w:pPr>
            <w:r w:rsidRPr="00FF6D5B">
              <w:rPr>
                <w:b/>
              </w:rPr>
              <w:lastRenderedPageBreak/>
              <w:t>Condities</w:t>
            </w:r>
          </w:p>
          <w:p w14:paraId="058AF0A6" w14:textId="77777777" w:rsidR="009A1F58" w:rsidRDefault="00D322CF">
            <w:pPr>
              <w:spacing w:after="0"/>
            </w:pPr>
            <w:r>
              <w:t>De o</w:t>
            </w:r>
            <w:r w:rsidR="00583327" w:rsidRPr="00583327">
              <w:t xml:space="preserve">pdracht wordt </w:t>
            </w:r>
            <w:r w:rsidR="009A1F58">
              <w:t xml:space="preserve">per 1 oktober 2017 </w:t>
            </w:r>
            <w:r w:rsidR="00583327" w:rsidRPr="00583327">
              <w:t xml:space="preserve">gestart met </w:t>
            </w:r>
            <w:r w:rsidR="00FF6D5B">
              <w:t>3</w:t>
            </w:r>
            <w:r w:rsidR="009A1F58">
              <w:t>2</w:t>
            </w:r>
            <w:r w:rsidR="00FF6D5B">
              <w:t xml:space="preserve"> uur </w:t>
            </w:r>
            <w:r w:rsidR="00583327" w:rsidRPr="00583327">
              <w:t>per week</w:t>
            </w:r>
            <w:r w:rsidR="00FF6D5B">
              <w:t xml:space="preserve">. </w:t>
            </w:r>
          </w:p>
          <w:p w14:paraId="2291515A" w14:textId="574D9BD2" w:rsidR="007F7059" w:rsidRDefault="00D322CF" w:rsidP="00975875">
            <w:pPr>
              <w:spacing w:after="0"/>
            </w:pPr>
            <w:r>
              <w:t>De opdracht strekt zich uit tot</w:t>
            </w:r>
            <w:r w:rsidR="009A1F58">
              <w:t xml:space="preserve"> </w:t>
            </w:r>
            <w:r>
              <w:t xml:space="preserve">1 </w:t>
            </w:r>
            <w:r w:rsidR="004112A5">
              <w:t>juli 2018</w:t>
            </w:r>
            <w:r>
              <w:t xml:space="preserve">. </w:t>
            </w:r>
            <w:r w:rsidR="009A1F58">
              <w:t>Mede af</w:t>
            </w:r>
            <w:r>
              <w:t>hankelijk van de voortgang van het project</w:t>
            </w:r>
            <w:r w:rsidR="00975875">
              <w:t xml:space="preserve"> en mogelijkheid van inzet volgens de ZZP-wetgeving</w:t>
            </w:r>
            <w:bookmarkStart w:id="0" w:name="_GoBack"/>
            <w:bookmarkEnd w:id="0"/>
            <w:r>
              <w:t xml:space="preserve"> kan deze termijn </w:t>
            </w:r>
            <w:r w:rsidR="004112A5">
              <w:t xml:space="preserve">worden verlengd tot een maximum </w:t>
            </w:r>
            <w:r w:rsidR="00975875">
              <w:t>1-10-2019</w:t>
            </w:r>
            <w:r w:rsidR="004112A5">
              <w:t>.</w:t>
            </w:r>
          </w:p>
        </w:tc>
      </w:tr>
    </w:tbl>
    <w:p w14:paraId="466C2292" w14:textId="77777777" w:rsidR="007F7059" w:rsidRDefault="007F7059">
      <w:pPr>
        <w:widowControl w:val="0"/>
        <w:spacing w:after="0"/>
        <w:rPr>
          <w:sz w:val="16"/>
          <w:szCs w:val="16"/>
        </w:rPr>
      </w:pPr>
    </w:p>
    <w:p w14:paraId="3D7706A4" w14:textId="77777777" w:rsidR="007F7059" w:rsidRDefault="007F7059">
      <w:pPr>
        <w:spacing w:after="0"/>
        <w:rPr>
          <w:sz w:val="18"/>
          <w:szCs w:val="18"/>
        </w:rPr>
      </w:pPr>
    </w:p>
    <w:p w14:paraId="4D1A21EF" w14:textId="4A1C75B9" w:rsidR="001D4677" w:rsidRDefault="001D4677" w:rsidP="00891763">
      <w:pPr>
        <w:rPr>
          <w:rFonts w:ascii="Arial" w:hAnsi="Arial" w:cs="Arial"/>
          <w:color w:val="1F497D"/>
          <w:sz w:val="20"/>
          <w:szCs w:val="20"/>
        </w:rPr>
      </w:pPr>
      <w:r>
        <w:rPr>
          <w:rFonts w:ascii="Arial" w:hAnsi="Arial" w:cs="Arial"/>
          <w:color w:val="1F497D"/>
          <w:sz w:val="20"/>
          <w:szCs w:val="20"/>
        </w:rPr>
        <w:t>                  </w:t>
      </w:r>
    </w:p>
    <w:p w14:paraId="1A46A5FC" w14:textId="77777777" w:rsidR="007F7059" w:rsidRDefault="007F7059"/>
    <w:sectPr w:rsidR="007F7059">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48E20" w14:textId="77777777" w:rsidR="00A513D7" w:rsidRDefault="00A513D7">
      <w:pPr>
        <w:spacing w:after="0"/>
      </w:pPr>
      <w:r>
        <w:separator/>
      </w:r>
    </w:p>
  </w:endnote>
  <w:endnote w:type="continuationSeparator" w:id="0">
    <w:p w14:paraId="7656F8D1" w14:textId="77777777" w:rsidR="00A513D7" w:rsidRDefault="00A513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FD1E0" w14:textId="77777777" w:rsidR="007F7059" w:rsidRDefault="007F7059">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993E2" w14:textId="77777777" w:rsidR="00A513D7" w:rsidRDefault="00A513D7">
      <w:pPr>
        <w:spacing w:after="0"/>
      </w:pPr>
      <w:r>
        <w:separator/>
      </w:r>
    </w:p>
  </w:footnote>
  <w:footnote w:type="continuationSeparator" w:id="0">
    <w:p w14:paraId="228F0B23" w14:textId="77777777" w:rsidR="00A513D7" w:rsidRDefault="00A513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746B" w14:textId="77777777" w:rsidR="007F7059" w:rsidRDefault="005D778F">
    <w:pPr>
      <w:pStyle w:val="Koptekst"/>
      <w:tabs>
        <w:tab w:val="clear" w:pos="9072"/>
        <w:tab w:val="right" w:pos="9046"/>
      </w:tabs>
    </w:pPr>
    <w:r>
      <w:rPr>
        <w:noProof/>
      </w:rPr>
      <w:drawing>
        <wp:anchor distT="152400" distB="152400" distL="152400" distR="152400" simplePos="0" relativeHeight="251658240" behindDoc="1" locked="0" layoutInCell="1" allowOverlap="1" wp14:anchorId="3D5185E6" wp14:editId="7B8A9B1F">
          <wp:simplePos x="0" y="0"/>
          <wp:positionH relativeFrom="page">
            <wp:posOffset>4059555</wp:posOffset>
          </wp:positionH>
          <wp:positionV relativeFrom="page">
            <wp:posOffset>257175</wp:posOffset>
          </wp:positionV>
          <wp:extent cx="3079750" cy="30289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1">
                    <a:extLst/>
                  </a:blip>
                  <a:stretch>
                    <a:fillRect/>
                  </a:stretch>
                </pic:blipFill>
                <pic:spPr>
                  <a:xfrm>
                    <a:off x="0" y="0"/>
                    <a:ext cx="3079750" cy="30289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0F6DFAE9" wp14:editId="093F7FDC">
              <wp:simplePos x="0" y="0"/>
              <wp:positionH relativeFrom="page">
                <wp:posOffset>880109</wp:posOffset>
              </wp:positionH>
              <wp:positionV relativeFrom="page">
                <wp:posOffset>-127000</wp:posOffset>
              </wp:positionV>
              <wp:extent cx="2971800" cy="914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971800" cy="914400"/>
                      </a:xfrm>
                      <a:prstGeom prst="rect">
                        <a:avLst/>
                      </a:prstGeom>
                      <a:solidFill>
                        <a:srgbClr val="18933C"/>
                      </a:solidFill>
                      <a:ln w="12700" cap="flat">
                        <a:noFill/>
                        <a:miter lim="400000"/>
                      </a:ln>
                      <a:effectLst/>
                    </wps:spPr>
                    <wps:bodyPr/>
                  </wps:wsp>
                </a:graphicData>
              </a:graphic>
            </wp:anchor>
          </w:drawing>
        </mc:Choice>
        <mc:Fallback xmlns:mv="urn:schemas-microsoft-com:mac:vml" xmlns:mo="http://schemas.microsoft.com/office/mac/office/2008/main">
          <w:pict>
            <v:rect w14:anchorId="174C14BF" id="officeArt object" o:spid="_x0000_s1026" style="position:absolute;margin-left:69.3pt;margin-top:-10pt;width:234pt;height:1in;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VftQEAAFADAAAOAAAAZHJzL2Uyb0RvYy54bWysU01v2zAMvQ/ofxB0b2Q7QZMYcYqhRXsZ&#10;tgLdfoAiS7EGfYFS4+Tfj5K9rNtuw3yQSVF6fHykdvdna8hJQtTedbReVJRIJ3yv3bGj374+3W4o&#10;iYm7nhvvZEcvMtL7/c2H3Rha2fjBm14CQRAX2zF0dEgptIxFMUjL48IH6TCoPFie0IUj64GPiG4N&#10;a6rqjo0e+gBeyBhx93EK0n3BV0qK9EWpKBMxHUVuqaxQ1kNe2X7H2yPwMGgx0+D/wMJy7TDpFeqR&#10;J07eQP8FZbUAH71KC+Et80ppIUsNWE1d/VHN68CDLLWgODFcZYr/D1Z8Pr0A0T32rlov16t609xR&#10;4rjFXk3sPkIi/vAdlcxijSG2eOc1vMDsRTRz5WcFNv/xFjkXgS9XgeU5EYGbzXZdbyrsg8DYtl6t&#10;0EYY9ut2gJiepbckGx2FnDaj8tOnmKajP4/k7eiN7p+0McWB4+HBADlxbHa92S6XDzP6b8eMIyPG&#10;m3UhwnHolOFTFuczFqbhrdUJB9No21Fkid8MZVyOyjJaM6WsyaRCtg6+vxRxWPawbaW+ecTyXLz3&#10;0X7/EPY/AAAA//8DAFBLAwQUAAYACAAAACEAWlOMnN4AAAALAQAADwAAAGRycy9kb3ducmV2Lnht&#10;bEyPwU7DMBBE70j8g7VIXFBrU8AKIU6FKJE4cGnpB7jxkkSJ11Hstunfs5zgODujmbfFevaDOOEU&#10;u0AG7pcKBFIdXEeNgf1XtchAxGTJ2SEQGrhghHV5fVXY3IUzbfG0S43gEoq5NdCmNOZSxrpFb+My&#10;jEjsfYfJ28RyaqSb7JnL/SBXSmnpbUe80NoR31qs+93RG9hmm31V0Xv/oTP5dNf04flzDsbc3syv&#10;LyASzukvDL/4jA4lMx3CkVwUA+uHTHPUwIJ3QHBCK82XA1urRwWyLOT/H8ofAAAA//8DAFBLAQIt&#10;ABQABgAIAAAAIQC2gziS/gAAAOEBAAATAAAAAAAAAAAAAAAAAAAAAABbQ29udGVudF9UeXBlc10u&#10;eG1sUEsBAi0AFAAGAAgAAAAhADj9If/WAAAAlAEAAAsAAAAAAAAAAAAAAAAALwEAAF9yZWxzLy5y&#10;ZWxzUEsBAi0AFAAGAAgAAAAhAA+1VV+1AQAAUAMAAA4AAAAAAAAAAAAAAAAALgIAAGRycy9lMm9E&#10;b2MueG1sUEsBAi0AFAAGAAgAAAAhAFpTjJzeAAAACwEAAA8AAAAAAAAAAAAAAAAADwQAAGRycy9k&#10;b3ducmV2LnhtbFBLBQYAAAAABAAEAPMAAAAaBQAAAAA=&#10;" fillcolor="#18933c" stroked="f" strokeweight="1pt">
              <v:stroke miterlimit="4"/>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165FB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CEDD9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28F6B23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E3EA429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10C30E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CCBB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7881F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7C475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DCB8B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A1EE2C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452F76"/>
    <w:multiLevelType w:val="hybridMultilevel"/>
    <w:tmpl w:val="E9226AA6"/>
    <w:lvl w:ilvl="0" w:tplc="B0F8C33C">
      <w:numFmt w:val="bullet"/>
      <w:lvlText w:val=""/>
      <w:lvlJc w:val="left"/>
      <w:pPr>
        <w:ind w:left="780" w:hanging="360"/>
      </w:pPr>
      <w:rPr>
        <w:rFonts w:ascii="Symbol" w:eastAsia="Calibri" w:hAnsi="Symbol" w:cs="Times New Roman" w:hint="default"/>
      </w:rPr>
    </w:lvl>
    <w:lvl w:ilvl="1" w:tplc="04130003">
      <w:start w:val="1"/>
      <w:numFmt w:val="bullet"/>
      <w:lvlText w:val="o"/>
      <w:lvlJc w:val="left"/>
      <w:pPr>
        <w:ind w:left="1500" w:hanging="360"/>
      </w:pPr>
      <w:rPr>
        <w:rFonts w:ascii="Courier New" w:hAnsi="Courier New" w:cs="Courier New" w:hint="default"/>
      </w:rPr>
    </w:lvl>
    <w:lvl w:ilvl="2" w:tplc="04130005">
      <w:start w:val="1"/>
      <w:numFmt w:val="bullet"/>
      <w:lvlText w:val=""/>
      <w:lvlJc w:val="left"/>
      <w:pPr>
        <w:ind w:left="2220" w:hanging="360"/>
      </w:pPr>
      <w:rPr>
        <w:rFonts w:ascii="Wingdings" w:hAnsi="Wingdings" w:hint="default"/>
      </w:rPr>
    </w:lvl>
    <w:lvl w:ilvl="3" w:tplc="04130001">
      <w:start w:val="1"/>
      <w:numFmt w:val="bullet"/>
      <w:lvlText w:val=""/>
      <w:lvlJc w:val="left"/>
      <w:pPr>
        <w:ind w:left="2940" w:hanging="360"/>
      </w:pPr>
      <w:rPr>
        <w:rFonts w:ascii="Symbol" w:hAnsi="Symbol" w:hint="default"/>
      </w:rPr>
    </w:lvl>
    <w:lvl w:ilvl="4" w:tplc="04130003">
      <w:start w:val="1"/>
      <w:numFmt w:val="bullet"/>
      <w:lvlText w:val="o"/>
      <w:lvlJc w:val="left"/>
      <w:pPr>
        <w:ind w:left="3660" w:hanging="360"/>
      </w:pPr>
      <w:rPr>
        <w:rFonts w:ascii="Courier New" w:hAnsi="Courier New" w:cs="Courier New" w:hint="default"/>
      </w:rPr>
    </w:lvl>
    <w:lvl w:ilvl="5" w:tplc="04130005">
      <w:start w:val="1"/>
      <w:numFmt w:val="bullet"/>
      <w:lvlText w:val=""/>
      <w:lvlJc w:val="left"/>
      <w:pPr>
        <w:ind w:left="4380" w:hanging="360"/>
      </w:pPr>
      <w:rPr>
        <w:rFonts w:ascii="Wingdings" w:hAnsi="Wingdings" w:hint="default"/>
      </w:rPr>
    </w:lvl>
    <w:lvl w:ilvl="6" w:tplc="04130001">
      <w:start w:val="1"/>
      <w:numFmt w:val="bullet"/>
      <w:lvlText w:val=""/>
      <w:lvlJc w:val="left"/>
      <w:pPr>
        <w:ind w:left="5100" w:hanging="360"/>
      </w:pPr>
      <w:rPr>
        <w:rFonts w:ascii="Symbol" w:hAnsi="Symbol" w:hint="default"/>
      </w:rPr>
    </w:lvl>
    <w:lvl w:ilvl="7" w:tplc="04130003">
      <w:start w:val="1"/>
      <w:numFmt w:val="bullet"/>
      <w:lvlText w:val="o"/>
      <w:lvlJc w:val="left"/>
      <w:pPr>
        <w:ind w:left="5820" w:hanging="360"/>
      </w:pPr>
      <w:rPr>
        <w:rFonts w:ascii="Courier New" w:hAnsi="Courier New" w:cs="Courier New" w:hint="default"/>
      </w:rPr>
    </w:lvl>
    <w:lvl w:ilvl="8" w:tplc="04130005">
      <w:start w:val="1"/>
      <w:numFmt w:val="bullet"/>
      <w:lvlText w:val=""/>
      <w:lvlJc w:val="left"/>
      <w:pPr>
        <w:ind w:left="6540" w:hanging="360"/>
      </w:pPr>
      <w:rPr>
        <w:rFonts w:ascii="Wingdings" w:hAnsi="Wingdings" w:hint="default"/>
      </w:rPr>
    </w:lvl>
  </w:abstractNum>
  <w:abstractNum w:abstractNumId="11" w15:restartNumberingAfterBreak="0">
    <w:nsid w:val="058736FA"/>
    <w:multiLevelType w:val="hybridMultilevel"/>
    <w:tmpl w:val="E2764EE8"/>
    <w:lvl w:ilvl="0" w:tplc="0F685BDE">
      <w:start w:val="15"/>
      <w:numFmt w:val="bullet"/>
      <w:lvlText w:val="-"/>
      <w:lvlJc w:val="left"/>
      <w:pPr>
        <w:ind w:left="1140" w:hanging="360"/>
      </w:pPr>
      <w:rPr>
        <w:rFonts w:ascii="Arial" w:eastAsia="Calibri" w:hAnsi="Arial" w:cs="Arial" w:hint="default"/>
      </w:rPr>
    </w:lvl>
    <w:lvl w:ilvl="1" w:tplc="04130003">
      <w:start w:val="1"/>
      <w:numFmt w:val="bullet"/>
      <w:lvlText w:val="o"/>
      <w:lvlJc w:val="left"/>
      <w:pPr>
        <w:ind w:left="1860" w:hanging="360"/>
      </w:pPr>
      <w:rPr>
        <w:rFonts w:ascii="Courier New" w:hAnsi="Courier New" w:cs="Courier New" w:hint="default"/>
      </w:rPr>
    </w:lvl>
    <w:lvl w:ilvl="2" w:tplc="04130005">
      <w:start w:val="1"/>
      <w:numFmt w:val="bullet"/>
      <w:lvlText w:val=""/>
      <w:lvlJc w:val="left"/>
      <w:pPr>
        <w:ind w:left="2580" w:hanging="360"/>
      </w:pPr>
      <w:rPr>
        <w:rFonts w:ascii="Wingdings" w:hAnsi="Wingdings" w:hint="default"/>
      </w:rPr>
    </w:lvl>
    <w:lvl w:ilvl="3" w:tplc="04130001">
      <w:start w:val="1"/>
      <w:numFmt w:val="bullet"/>
      <w:lvlText w:val=""/>
      <w:lvlJc w:val="left"/>
      <w:pPr>
        <w:ind w:left="3300" w:hanging="360"/>
      </w:pPr>
      <w:rPr>
        <w:rFonts w:ascii="Symbol" w:hAnsi="Symbol" w:hint="default"/>
      </w:rPr>
    </w:lvl>
    <w:lvl w:ilvl="4" w:tplc="04130003">
      <w:start w:val="1"/>
      <w:numFmt w:val="bullet"/>
      <w:lvlText w:val="o"/>
      <w:lvlJc w:val="left"/>
      <w:pPr>
        <w:ind w:left="4020" w:hanging="360"/>
      </w:pPr>
      <w:rPr>
        <w:rFonts w:ascii="Courier New" w:hAnsi="Courier New" w:cs="Courier New" w:hint="default"/>
      </w:rPr>
    </w:lvl>
    <w:lvl w:ilvl="5" w:tplc="04130005">
      <w:start w:val="1"/>
      <w:numFmt w:val="bullet"/>
      <w:lvlText w:val=""/>
      <w:lvlJc w:val="left"/>
      <w:pPr>
        <w:ind w:left="4740" w:hanging="360"/>
      </w:pPr>
      <w:rPr>
        <w:rFonts w:ascii="Wingdings" w:hAnsi="Wingdings" w:hint="default"/>
      </w:rPr>
    </w:lvl>
    <w:lvl w:ilvl="6" w:tplc="04130001">
      <w:start w:val="1"/>
      <w:numFmt w:val="bullet"/>
      <w:lvlText w:val=""/>
      <w:lvlJc w:val="left"/>
      <w:pPr>
        <w:ind w:left="5460" w:hanging="360"/>
      </w:pPr>
      <w:rPr>
        <w:rFonts w:ascii="Symbol" w:hAnsi="Symbol" w:hint="default"/>
      </w:rPr>
    </w:lvl>
    <w:lvl w:ilvl="7" w:tplc="04130003">
      <w:start w:val="1"/>
      <w:numFmt w:val="bullet"/>
      <w:lvlText w:val="o"/>
      <w:lvlJc w:val="left"/>
      <w:pPr>
        <w:ind w:left="6180" w:hanging="360"/>
      </w:pPr>
      <w:rPr>
        <w:rFonts w:ascii="Courier New" w:hAnsi="Courier New" w:cs="Courier New" w:hint="default"/>
      </w:rPr>
    </w:lvl>
    <w:lvl w:ilvl="8" w:tplc="04130005">
      <w:start w:val="1"/>
      <w:numFmt w:val="bullet"/>
      <w:lvlText w:val=""/>
      <w:lvlJc w:val="left"/>
      <w:pPr>
        <w:ind w:left="6900" w:hanging="360"/>
      </w:pPr>
      <w:rPr>
        <w:rFonts w:ascii="Wingdings" w:hAnsi="Wingdings" w:hint="default"/>
      </w:rPr>
    </w:lvl>
  </w:abstractNum>
  <w:abstractNum w:abstractNumId="12" w15:restartNumberingAfterBreak="0">
    <w:nsid w:val="423A6C70"/>
    <w:multiLevelType w:val="hybridMultilevel"/>
    <w:tmpl w:val="8B1AD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5F77B6"/>
    <w:multiLevelType w:val="hybridMultilevel"/>
    <w:tmpl w:val="8D22C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8A1790D"/>
    <w:multiLevelType w:val="hybridMultilevel"/>
    <w:tmpl w:val="725A8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147726"/>
    <w:multiLevelType w:val="hybridMultilevel"/>
    <w:tmpl w:val="A896F6A0"/>
    <w:lvl w:ilvl="0" w:tplc="B0F8C33C">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5"/>
  </w:num>
  <w:num w:numId="4">
    <w:abstractNumId w:val="10"/>
  </w:num>
  <w:num w:numId="5">
    <w:abstractNumId w:val="11"/>
  </w:num>
  <w:num w:numId="6">
    <w:abstractNumId w:val="10"/>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59"/>
    <w:rsid w:val="00001189"/>
    <w:rsid w:val="00031D50"/>
    <w:rsid w:val="00046731"/>
    <w:rsid w:val="000F498E"/>
    <w:rsid w:val="00144DB4"/>
    <w:rsid w:val="00144F20"/>
    <w:rsid w:val="0015255A"/>
    <w:rsid w:val="00154636"/>
    <w:rsid w:val="00170248"/>
    <w:rsid w:val="0017658B"/>
    <w:rsid w:val="001D4677"/>
    <w:rsid w:val="00242FC7"/>
    <w:rsid w:val="00254A15"/>
    <w:rsid w:val="002D060A"/>
    <w:rsid w:val="00312429"/>
    <w:rsid w:val="0031250F"/>
    <w:rsid w:val="0035477D"/>
    <w:rsid w:val="003E587A"/>
    <w:rsid w:val="004112A5"/>
    <w:rsid w:val="00475B10"/>
    <w:rsid w:val="0052600B"/>
    <w:rsid w:val="00535C40"/>
    <w:rsid w:val="00583327"/>
    <w:rsid w:val="005D778F"/>
    <w:rsid w:val="006507C1"/>
    <w:rsid w:val="006A1990"/>
    <w:rsid w:val="00720F1A"/>
    <w:rsid w:val="007F7059"/>
    <w:rsid w:val="008729F2"/>
    <w:rsid w:val="00891763"/>
    <w:rsid w:val="0096779F"/>
    <w:rsid w:val="00975875"/>
    <w:rsid w:val="009A1F58"/>
    <w:rsid w:val="009E32F5"/>
    <w:rsid w:val="009F6106"/>
    <w:rsid w:val="00A513D7"/>
    <w:rsid w:val="00AD7754"/>
    <w:rsid w:val="00AD7B36"/>
    <w:rsid w:val="00B003FC"/>
    <w:rsid w:val="00B74F2B"/>
    <w:rsid w:val="00C950F0"/>
    <w:rsid w:val="00C9790A"/>
    <w:rsid w:val="00CC6510"/>
    <w:rsid w:val="00CE69B3"/>
    <w:rsid w:val="00D07172"/>
    <w:rsid w:val="00D20E8B"/>
    <w:rsid w:val="00D322CF"/>
    <w:rsid w:val="00D7528C"/>
    <w:rsid w:val="00DD10A7"/>
    <w:rsid w:val="00E11166"/>
    <w:rsid w:val="00E74E9B"/>
    <w:rsid w:val="00F14310"/>
    <w:rsid w:val="00F16501"/>
    <w:rsid w:val="00F4323D"/>
    <w:rsid w:val="00F92098"/>
    <w:rsid w:val="00F935CD"/>
    <w:rsid w:val="00FE6A9F"/>
    <w:rsid w:val="00FF6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5541"/>
  <w15:docId w15:val="{F4F4AC9B-07A1-453A-B09B-BB61F05F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00"/>
    </w:pPr>
    <w:rPr>
      <w:rFonts w:ascii="Calibri" w:eastAsia="Calibri" w:hAnsi="Calibri" w:cs="Calibri"/>
      <w:color w:val="000000"/>
      <w:sz w:val="22"/>
      <w:szCs w:val="22"/>
      <w:u w:color="000000"/>
    </w:rPr>
  </w:style>
  <w:style w:type="paragraph" w:styleId="Kop1">
    <w:name w:val="heading 1"/>
    <w:basedOn w:val="Standaard"/>
    <w:next w:val="Standaard"/>
    <w:link w:val="Kop1Char"/>
    <w:uiPriority w:val="9"/>
    <w:qFormat/>
    <w:rsid w:val="00254A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254A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254A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254A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254A15"/>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254A15"/>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254A1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54A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eastAsia="Calibri" w:hAnsi="Calibri" w:cs="Calibri"/>
      <w:color w:val="000000"/>
      <w:sz w:val="22"/>
      <w:szCs w:val="22"/>
      <w:u w:color="000000"/>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Ballontekst">
    <w:name w:val="Balloon Text"/>
    <w:basedOn w:val="Standaard"/>
    <w:link w:val="BallontekstChar"/>
    <w:uiPriority w:val="99"/>
    <w:semiHidden/>
    <w:unhideWhenUsed/>
    <w:rsid w:val="00535C40"/>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5C40"/>
    <w:rPr>
      <w:rFonts w:ascii="Segoe UI" w:eastAsia="Calibri" w:hAnsi="Segoe UI" w:cs="Segoe UI"/>
      <w:color w:val="000000"/>
      <w:sz w:val="18"/>
      <w:szCs w:val="18"/>
      <w:u w:color="000000"/>
    </w:rPr>
  </w:style>
  <w:style w:type="character" w:styleId="Verwijzingopmerking">
    <w:name w:val="annotation reference"/>
    <w:basedOn w:val="Standaardalinea-lettertype"/>
    <w:uiPriority w:val="99"/>
    <w:semiHidden/>
    <w:unhideWhenUsed/>
    <w:rsid w:val="00F16501"/>
    <w:rPr>
      <w:sz w:val="16"/>
      <w:szCs w:val="16"/>
    </w:rPr>
  </w:style>
  <w:style w:type="paragraph" w:styleId="Tekstopmerking">
    <w:name w:val="annotation text"/>
    <w:basedOn w:val="Standaard"/>
    <w:link w:val="TekstopmerkingChar"/>
    <w:uiPriority w:val="99"/>
    <w:semiHidden/>
    <w:unhideWhenUsed/>
    <w:rsid w:val="00F16501"/>
    <w:rPr>
      <w:sz w:val="20"/>
      <w:szCs w:val="20"/>
    </w:rPr>
  </w:style>
  <w:style w:type="character" w:customStyle="1" w:styleId="TekstopmerkingChar">
    <w:name w:val="Tekst opmerking Char"/>
    <w:basedOn w:val="Standaardalinea-lettertype"/>
    <w:link w:val="Tekstopmerking"/>
    <w:uiPriority w:val="99"/>
    <w:semiHidden/>
    <w:rsid w:val="00F16501"/>
    <w:rPr>
      <w:rFonts w:ascii="Calibri" w:eastAsia="Calibri" w:hAnsi="Calibri" w:cs="Calibri"/>
      <w:color w:val="000000"/>
      <w:u w:color="000000"/>
    </w:rPr>
  </w:style>
  <w:style w:type="paragraph" w:styleId="Onderwerpvanopmerking">
    <w:name w:val="annotation subject"/>
    <w:basedOn w:val="Tekstopmerking"/>
    <w:next w:val="Tekstopmerking"/>
    <w:link w:val="OnderwerpvanopmerkingChar"/>
    <w:uiPriority w:val="99"/>
    <w:semiHidden/>
    <w:unhideWhenUsed/>
    <w:rsid w:val="00F16501"/>
    <w:rPr>
      <w:b/>
      <w:bCs/>
    </w:rPr>
  </w:style>
  <w:style w:type="character" w:customStyle="1" w:styleId="OnderwerpvanopmerkingChar">
    <w:name w:val="Onderwerp van opmerking Char"/>
    <w:basedOn w:val="TekstopmerkingChar"/>
    <w:link w:val="Onderwerpvanopmerking"/>
    <w:uiPriority w:val="99"/>
    <w:semiHidden/>
    <w:rsid w:val="00F16501"/>
    <w:rPr>
      <w:rFonts w:ascii="Calibri" w:eastAsia="Calibri" w:hAnsi="Calibri" w:cs="Calibri"/>
      <w:b/>
      <w:bCs/>
      <w:color w:val="000000"/>
      <w:u w:color="000000"/>
    </w:rPr>
  </w:style>
  <w:style w:type="paragraph" w:styleId="Revisie">
    <w:name w:val="Revision"/>
    <w:hidden/>
    <w:uiPriority w:val="99"/>
    <w:semiHidden/>
    <w:rsid w:val="00F1650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Lijstalinea">
    <w:name w:val="List Paragraph"/>
    <w:basedOn w:val="Standaard"/>
    <w:uiPriority w:val="34"/>
    <w:qFormat/>
    <w:rsid w:val="00C9790A"/>
    <w:pPr>
      <w:ind w:left="720"/>
      <w:contextualSpacing/>
    </w:pPr>
  </w:style>
  <w:style w:type="paragraph" w:styleId="Aanhef">
    <w:name w:val="Salutation"/>
    <w:basedOn w:val="Standaard"/>
    <w:next w:val="Standaard"/>
    <w:link w:val="AanhefChar"/>
    <w:uiPriority w:val="99"/>
    <w:semiHidden/>
    <w:unhideWhenUsed/>
    <w:rsid w:val="00254A15"/>
  </w:style>
  <w:style w:type="character" w:customStyle="1" w:styleId="AanhefChar">
    <w:name w:val="Aanhef Char"/>
    <w:basedOn w:val="Standaardalinea-lettertype"/>
    <w:link w:val="Aanhef"/>
    <w:uiPriority w:val="99"/>
    <w:semiHidden/>
    <w:rsid w:val="00254A15"/>
    <w:rPr>
      <w:rFonts w:ascii="Calibri" w:eastAsia="Calibri" w:hAnsi="Calibri" w:cs="Calibri"/>
      <w:color w:val="000000"/>
      <w:sz w:val="22"/>
      <w:szCs w:val="22"/>
      <w:u w:color="000000"/>
    </w:rPr>
  </w:style>
  <w:style w:type="paragraph" w:styleId="Adresenvelop">
    <w:name w:val="envelope address"/>
    <w:basedOn w:val="Standaard"/>
    <w:uiPriority w:val="99"/>
    <w:semiHidden/>
    <w:unhideWhenUsed/>
    <w:rsid w:val="00254A15"/>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254A15"/>
    <w:pPr>
      <w:spacing w:after="0"/>
      <w:ind w:left="4252"/>
    </w:pPr>
  </w:style>
  <w:style w:type="character" w:customStyle="1" w:styleId="AfsluitingChar">
    <w:name w:val="Afsluiting Char"/>
    <w:basedOn w:val="Standaardalinea-lettertype"/>
    <w:link w:val="Afsluiting"/>
    <w:uiPriority w:val="99"/>
    <w:semiHidden/>
    <w:rsid w:val="00254A15"/>
    <w:rPr>
      <w:rFonts w:ascii="Calibri" w:eastAsia="Calibri" w:hAnsi="Calibri" w:cs="Calibri"/>
      <w:color w:val="000000"/>
      <w:sz w:val="22"/>
      <w:szCs w:val="22"/>
      <w:u w:color="000000"/>
    </w:rPr>
  </w:style>
  <w:style w:type="paragraph" w:styleId="Afzender">
    <w:name w:val="envelope return"/>
    <w:basedOn w:val="Standaard"/>
    <w:uiPriority w:val="99"/>
    <w:semiHidden/>
    <w:unhideWhenUsed/>
    <w:rsid w:val="00254A15"/>
    <w:pPr>
      <w:spacing w:after="0"/>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254A1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254A15"/>
    <w:rPr>
      <w:rFonts w:asciiTheme="majorHAnsi" w:eastAsiaTheme="majorEastAsia" w:hAnsiTheme="majorHAnsi" w:cstheme="majorBidi"/>
      <w:color w:val="000000"/>
      <w:sz w:val="24"/>
      <w:szCs w:val="24"/>
      <w:u w:color="000000"/>
      <w:shd w:val="pct20" w:color="auto" w:fill="auto"/>
    </w:rPr>
  </w:style>
  <w:style w:type="paragraph" w:styleId="Bibliografie">
    <w:name w:val="Bibliography"/>
    <w:basedOn w:val="Standaard"/>
    <w:next w:val="Standaard"/>
    <w:uiPriority w:val="37"/>
    <w:semiHidden/>
    <w:unhideWhenUsed/>
    <w:rsid w:val="00254A15"/>
  </w:style>
  <w:style w:type="paragraph" w:styleId="Bijschrift">
    <w:name w:val="caption"/>
    <w:basedOn w:val="Standaard"/>
    <w:next w:val="Standaard"/>
    <w:uiPriority w:val="35"/>
    <w:semiHidden/>
    <w:unhideWhenUsed/>
    <w:qFormat/>
    <w:rsid w:val="00254A15"/>
    <w:rPr>
      <w:i/>
      <w:iCs/>
      <w:color w:val="A7A7A7" w:themeColor="text2"/>
      <w:sz w:val="18"/>
      <w:szCs w:val="18"/>
    </w:rPr>
  </w:style>
  <w:style w:type="paragraph" w:styleId="Bloktekst">
    <w:name w:val="Block Text"/>
    <w:basedOn w:val="Standaard"/>
    <w:uiPriority w:val="99"/>
    <w:semiHidden/>
    <w:unhideWhenUsed/>
    <w:rsid w:val="00254A1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uiPriority w:val="99"/>
    <w:semiHidden/>
    <w:unhideWhenUsed/>
    <w:rsid w:val="00254A15"/>
    <w:pPr>
      <w:spacing w:after="0"/>
      <w:ind w:left="220" w:hanging="220"/>
    </w:pPr>
  </w:style>
  <w:style w:type="paragraph" w:styleId="Citaat">
    <w:name w:val="Quote"/>
    <w:basedOn w:val="Standaard"/>
    <w:next w:val="Standaard"/>
    <w:link w:val="CitaatChar"/>
    <w:uiPriority w:val="29"/>
    <w:qFormat/>
    <w:rsid w:val="00254A15"/>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54A15"/>
    <w:rPr>
      <w:rFonts w:ascii="Calibri" w:eastAsia="Calibri" w:hAnsi="Calibri" w:cs="Calibri"/>
      <w:i/>
      <w:iCs/>
      <w:color w:val="404040" w:themeColor="text1" w:themeTint="BF"/>
      <w:sz w:val="22"/>
      <w:szCs w:val="22"/>
      <w:u w:color="000000"/>
    </w:rPr>
  </w:style>
  <w:style w:type="paragraph" w:styleId="Datum">
    <w:name w:val="Date"/>
    <w:basedOn w:val="Standaard"/>
    <w:next w:val="Standaard"/>
    <w:link w:val="DatumChar"/>
    <w:uiPriority w:val="99"/>
    <w:semiHidden/>
    <w:unhideWhenUsed/>
    <w:rsid w:val="00254A15"/>
  </w:style>
  <w:style w:type="character" w:customStyle="1" w:styleId="DatumChar">
    <w:name w:val="Datum Char"/>
    <w:basedOn w:val="Standaardalinea-lettertype"/>
    <w:link w:val="Datum"/>
    <w:uiPriority w:val="99"/>
    <w:semiHidden/>
    <w:rsid w:val="00254A15"/>
    <w:rPr>
      <w:rFonts w:ascii="Calibri" w:eastAsia="Calibri" w:hAnsi="Calibri" w:cs="Calibri"/>
      <w:color w:val="000000"/>
      <w:sz w:val="22"/>
      <w:szCs w:val="22"/>
      <w:u w:color="000000"/>
    </w:rPr>
  </w:style>
  <w:style w:type="paragraph" w:styleId="Documentstructuur">
    <w:name w:val="Document Map"/>
    <w:basedOn w:val="Standaard"/>
    <w:link w:val="DocumentstructuurChar"/>
    <w:uiPriority w:val="99"/>
    <w:semiHidden/>
    <w:unhideWhenUsed/>
    <w:rsid w:val="00254A15"/>
    <w:pPr>
      <w:spacing w:after="0"/>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254A15"/>
    <w:rPr>
      <w:rFonts w:ascii="Segoe UI" w:eastAsia="Calibri" w:hAnsi="Segoe UI" w:cs="Segoe UI"/>
      <w:color w:val="000000"/>
      <w:sz w:val="16"/>
      <w:szCs w:val="16"/>
      <w:u w:color="000000"/>
    </w:rPr>
  </w:style>
  <w:style w:type="paragraph" w:styleId="Duidelijkcitaat">
    <w:name w:val="Intense Quote"/>
    <w:basedOn w:val="Standaard"/>
    <w:next w:val="Standaard"/>
    <w:link w:val="DuidelijkcitaatChar"/>
    <w:uiPriority w:val="30"/>
    <w:qFormat/>
    <w:rsid w:val="00254A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254A15"/>
    <w:rPr>
      <w:rFonts w:ascii="Calibri" w:eastAsia="Calibri" w:hAnsi="Calibri" w:cs="Calibri"/>
      <w:i/>
      <w:iCs/>
      <w:color w:val="4F81BD" w:themeColor="accent1"/>
      <w:sz w:val="22"/>
      <w:szCs w:val="22"/>
      <w:u w:color="000000"/>
    </w:rPr>
  </w:style>
  <w:style w:type="paragraph" w:styleId="Eindnoottekst">
    <w:name w:val="endnote text"/>
    <w:basedOn w:val="Standaard"/>
    <w:link w:val="EindnoottekstChar"/>
    <w:uiPriority w:val="99"/>
    <w:semiHidden/>
    <w:unhideWhenUsed/>
    <w:rsid w:val="00254A15"/>
    <w:pPr>
      <w:spacing w:after="0"/>
    </w:pPr>
    <w:rPr>
      <w:sz w:val="20"/>
      <w:szCs w:val="20"/>
    </w:rPr>
  </w:style>
  <w:style w:type="character" w:customStyle="1" w:styleId="EindnoottekstChar">
    <w:name w:val="Eindnoottekst Char"/>
    <w:basedOn w:val="Standaardalinea-lettertype"/>
    <w:link w:val="Eindnoottekst"/>
    <w:uiPriority w:val="99"/>
    <w:semiHidden/>
    <w:rsid w:val="00254A15"/>
    <w:rPr>
      <w:rFonts w:ascii="Calibri" w:eastAsia="Calibri" w:hAnsi="Calibri" w:cs="Calibri"/>
      <w:color w:val="000000"/>
      <w:u w:color="000000"/>
    </w:rPr>
  </w:style>
  <w:style w:type="paragraph" w:styleId="E-mailhandtekening">
    <w:name w:val="E-mail Signature"/>
    <w:basedOn w:val="Standaard"/>
    <w:link w:val="E-mailhandtekeningChar"/>
    <w:uiPriority w:val="99"/>
    <w:semiHidden/>
    <w:unhideWhenUsed/>
    <w:rsid w:val="00254A15"/>
    <w:pPr>
      <w:spacing w:after="0"/>
    </w:pPr>
  </w:style>
  <w:style w:type="character" w:customStyle="1" w:styleId="E-mailhandtekeningChar">
    <w:name w:val="E-mailhandtekening Char"/>
    <w:basedOn w:val="Standaardalinea-lettertype"/>
    <w:link w:val="E-mailhandtekening"/>
    <w:uiPriority w:val="99"/>
    <w:semiHidden/>
    <w:rsid w:val="00254A15"/>
    <w:rPr>
      <w:rFonts w:ascii="Calibri" w:eastAsia="Calibri" w:hAnsi="Calibri" w:cs="Calibri"/>
      <w:color w:val="000000"/>
      <w:sz w:val="22"/>
      <w:szCs w:val="22"/>
      <w:u w:color="000000"/>
    </w:rPr>
  </w:style>
  <w:style w:type="paragraph" w:styleId="Geenafstand">
    <w:name w:val="No Spacing"/>
    <w:uiPriority w:val="1"/>
    <w:qFormat/>
    <w:rsid w:val="00254A15"/>
    <w:rPr>
      <w:rFonts w:ascii="Calibri" w:eastAsia="Calibri" w:hAnsi="Calibri" w:cs="Calibri"/>
      <w:color w:val="000000"/>
      <w:sz w:val="22"/>
      <w:szCs w:val="22"/>
      <w:u w:color="000000"/>
    </w:rPr>
  </w:style>
  <w:style w:type="paragraph" w:styleId="Handtekening">
    <w:name w:val="Signature"/>
    <w:basedOn w:val="Standaard"/>
    <w:link w:val="HandtekeningChar"/>
    <w:uiPriority w:val="99"/>
    <w:semiHidden/>
    <w:unhideWhenUsed/>
    <w:rsid w:val="00254A15"/>
    <w:pPr>
      <w:spacing w:after="0"/>
      <w:ind w:left="4252"/>
    </w:pPr>
  </w:style>
  <w:style w:type="character" w:customStyle="1" w:styleId="HandtekeningChar">
    <w:name w:val="Handtekening Char"/>
    <w:basedOn w:val="Standaardalinea-lettertype"/>
    <w:link w:val="Handtekening"/>
    <w:uiPriority w:val="99"/>
    <w:semiHidden/>
    <w:rsid w:val="00254A15"/>
    <w:rPr>
      <w:rFonts w:ascii="Calibri" w:eastAsia="Calibri" w:hAnsi="Calibri" w:cs="Calibri"/>
      <w:color w:val="000000"/>
      <w:sz w:val="22"/>
      <w:szCs w:val="22"/>
      <w:u w:color="000000"/>
    </w:rPr>
  </w:style>
  <w:style w:type="paragraph" w:styleId="HTML-voorafopgemaakt">
    <w:name w:val="HTML Preformatted"/>
    <w:basedOn w:val="Standaard"/>
    <w:link w:val="HTML-voorafopgemaaktChar"/>
    <w:uiPriority w:val="99"/>
    <w:semiHidden/>
    <w:unhideWhenUsed/>
    <w:rsid w:val="00254A15"/>
    <w:pPr>
      <w:spacing w:after="0"/>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254A15"/>
    <w:rPr>
      <w:rFonts w:ascii="Consolas" w:eastAsia="Calibri" w:hAnsi="Consolas" w:cs="Calibri"/>
      <w:color w:val="000000"/>
      <w:u w:color="000000"/>
    </w:rPr>
  </w:style>
  <w:style w:type="paragraph" w:styleId="HTML-adres">
    <w:name w:val="HTML Address"/>
    <w:basedOn w:val="Standaard"/>
    <w:link w:val="HTML-adresChar"/>
    <w:uiPriority w:val="99"/>
    <w:semiHidden/>
    <w:unhideWhenUsed/>
    <w:rsid w:val="00254A15"/>
    <w:pPr>
      <w:spacing w:after="0"/>
    </w:pPr>
    <w:rPr>
      <w:i/>
      <w:iCs/>
    </w:rPr>
  </w:style>
  <w:style w:type="character" w:customStyle="1" w:styleId="HTML-adresChar">
    <w:name w:val="HTML-adres Char"/>
    <w:basedOn w:val="Standaardalinea-lettertype"/>
    <w:link w:val="HTML-adres"/>
    <w:uiPriority w:val="99"/>
    <w:semiHidden/>
    <w:rsid w:val="00254A15"/>
    <w:rPr>
      <w:rFonts w:ascii="Calibri" w:eastAsia="Calibri" w:hAnsi="Calibri" w:cs="Calibri"/>
      <w:i/>
      <w:iCs/>
      <w:color w:val="000000"/>
      <w:sz w:val="22"/>
      <w:szCs w:val="22"/>
      <w:u w:color="000000"/>
    </w:rPr>
  </w:style>
  <w:style w:type="paragraph" w:styleId="Index1">
    <w:name w:val="index 1"/>
    <w:basedOn w:val="Standaard"/>
    <w:next w:val="Standaard"/>
    <w:autoRedefine/>
    <w:uiPriority w:val="99"/>
    <w:semiHidden/>
    <w:unhideWhenUsed/>
    <w:rsid w:val="00254A15"/>
    <w:pPr>
      <w:spacing w:after="0"/>
      <w:ind w:left="220" w:hanging="220"/>
    </w:pPr>
  </w:style>
  <w:style w:type="paragraph" w:styleId="Index2">
    <w:name w:val="index 2"/>
    <w:basedOn w:val="Standaard"/>
    <w:next w:val="Standaard"/>
    <w:autoRedefine/>
    <w:uiPriority w:val="99"/>
    <w:semiHidden/>
    <w:unhideWhenUsed/>
    <w:rsid w:val="00254A15"/>
    <w:pPr>
      <w:spacing w:after="0"/>
      <w:ind w:left="440" w:hanging="220"/>
    </w:pPr>
  </w:style>
  <w:style w:type="paragraph" w:styleId="Index3">
    <w:name w:val="index 3"/>
    <w:basedOn w:val="Standaard"/>
    <w:next w:val="Standaard"/>
    <w:autoRedefine/>
    <w:uiPriority w:val="99"/>
    <w:semiHidden/>
    <w:unhideWhenUsed/>
    <w:rsid w:val="00254A15"/>
    <w:pPr>
      <w:spacing w:after="0"/>
      <w:ind w:left="660" w:hanging="220"/>
    </w:pPr>
  </w:style>
  <w:style w:type="paragraph" w:styleId="Index4">
    <w:name w:val="index 4"/>
    <w:basedOn w:val="Standaard"/>
    <w:next w:val="Standaard"/>
    <w:autoRedefine/>
    <w:uiPriority w:val="99"/>
    <w:semiHidden/>
    <w:unhideWhenUsed/>
    <w:rsid w:val="00254A15"/>
    <w:pPr>
      <w:spacing w:after="0"/>
      <w:ind w:left="880" w:hanging="220"/>
    </w:pPr>
  </w:style>
  <w:style w:type="paragraph" w:styleId="Index5">
    <w:name w:val="index 5"/>
    <w:basedOn w:val="Standaard"/>
    <w:next w:val="Standaard"/>
    <w:autoRedefine/>
    <w:uiPriority w:val="99"/>
    <w:semiHidden/>
    <w:unhideWhenUsed/>
    <w:rsid w:val="00254A15"/>
    <w:pPr>
      <w:spacing w:after="0"/>
      <w:ind w:left="1100" w:hanging="220"/>
    </w:pPr>
  </w:style>
  <w:style w:type="paragraph" w:styleId="Index6">
    <w:name w:val="index 6"/>
    <w:basedOn w:val="Standaard"/>
    <w:next w:val="Standaard"/>
    <w:autoRedefine/>
    <w:uiPriority w:val="99"/>
    <w:semiHidden/>
    <w:unhideWhenUsed/>
    <w:rsid w:val="00254A15"/>
    <w:pPr>
      <w:spacing w:after="0"/>
      <w:ind w:left="1320" w:hanging="220"/>
    </w:pPr>
  </w:style>
  <w:style w:type="paragraph" w:styleId="Index7">
    <w:name w:val="index 7"/>
    <w:basedOn w:val="Standaard"/>
    <w:next w:val="Standaard"/>
    <w:autoRedefine/>
    <w:uiPriority w:val="99"/>
    <w:semiHidden/>
    <w:unhideWhenUsed/>
    <w:rsid w:val="00254A15"/>
    <w:pPr>
      <w:spacing w:after="0"/>
      <w:ind w:left="1540" w:hanging="220"/>
    </w:pPr>
  </w:style>
  <w:style w:type="paragraph" w:styleId="Index8">
    <w:name w:val="index 8"/>
    <w:basedOn w:val="Standaard"/>
    <w:next w:val="Standaard"/>
    <w:autoRedefine/>
    <w:uiPriority w:val="99"/>
    <w:semiHidden/>
    <w:unhideWhenUsed/>
    <w:rsid w:val="00254A15"/>
    <w:pPr>
      <w:spacing w:after="0"/>
      <w:ind w:left="1760" w:hanging="220"/>
    </w:pPr>
  </w:style>
  <w:style w:type="paragraph" w:styleId="Index9">
    <w:name w:val="index 9"/>
    <w:basedOn w:val="Standaard"/>
    <w:next w:val="Standaard"/>
    <w:autoRedefine/>
    <w:uiPriority w:val="99"/>
    <w:semiHidden/>
    <w:unhideWhenUsed/>
    <w:rsid w:val="00254A15"/>
    <w:pPr>
      <w:spacing w:after="0"/>
      <w:ind w:left="1980" w:hanging="220"/>
    </w:pPr>
  </w:style>
  <w:style w:type="paragraph" w:styleId="Indexkop">
    <w:name w:val="index heading"/>
    <w:basedOn w:val="Standaard"/>
    <w:next w:val="Index1"/>
    <w:uiPriority w:val="99"/>
    <w:semiHidden/>
    <w:unhideWhenUsed/>
    <w:rsid w:val="00254A15"/>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254A15"/>
    <w:pPr>
      <w:spacing w:after="100"/>
    </w:pPr>
  </w:style>
  <w:style w:type="paragraph" w:styleId="Inhopg2">
    <w:name w:val="toc 2"/>
    <w:basedOn w:val="Standaard"/>
    <w:next w:val="Standaard"/>
    <w:autoRedefine/>
    <w:uiPriority w:val="39"/>
    <w:semiHidden/>
    <w:unhideWhenUsed/>
    <w:rsid w:val="00254A15"/>
    <w:pPr>
      <w:spacing w:after="100"/>
      <w:ind w:left="220"/>
    </w:pPr>
  </w:style>
  <w:style w:type="paragraph" w:styleId="Inhopg3">
    <w:name w:val="toc 3"/>
    <w:basedOn w:val="Standaard"/>
    <w:next w:val="Standaard"/>
    <w:autoRedefine/>
    <w:uiPriority w:val="39"/>
    <w:semiHidden/>
    <w:unhideWhenUsed/>
    <w:rsid w:val="00254A15"/>
    <w:pPr>
      <w:spacing w:after="100"/>
      <w:ind w:left="440"/>
    </w:pPr>
  </w:style>
  <w:style w:type="paragraph" w:styleId="Inhopg4">
    <w:name w:val="toc 4"/>
    <w:basedOn w:val="Standaard"/>
    <w:next w:val="Standaard"/>
    <w:autoRedefine/>
    <w:uiPriority w:val="39"/>
    <w:semiHidden/>
    <w:unhideWhenUsed/>
    <w:rsid w:val="00254A15"/>
    <w:pPr>
      <w:spacing w:after="100"/>
      <w:ind w:left="660"/>
    </w:pPr>
  </w:style>
  <w:style w:type="paragraph" w:styleId="Inhopg5">
    <w:name w:val="toc 5"/>
    <w:basedOn w:val="Standaard"/>
    <w:next w:val="Standaard"/>
    <w:autoRedefine/>
    <w:uiPriority w:val="39"/>
    <w:semiHidden/>
    <w:unhideWhenUsed/>
    <w:rsid w:val="00254A15"/>
    <w:pPr>
      <w:spacing w:after="100"/>
      <w:ind w:left="880"/>
    </w:pPr>
  </w:style>
  <w:style w:type="paragraph" w:styleId="Inhopg6">
    <w:name w:val="toc 6"/>
    <w:basedOn w:val="Standaard"/>
    <w:next w:val="Standaard"/>
    <w:autoRedefine/>
    <w:uiPriority w:val="39"/>
    <w:semiHidden/>
    <w:unhideWhenUsed/>
    <w:rsid w:val="00254A15"/>
    <w:pPr>
      <w:spacing w:after="100"/>
      <w:ind w:left="1100"/>
    </w:pPr>
  </w:style>
  <w:style w:type="paragraph" w:styleId="Inhopg7">
    <w:name w:val="toc 7"/>
    <w:basedOn w:val="Standaard"/>
    <w:next w:val="Standaard"/>
    <w:autoRedefine/>
    <w:uiPriority w:val="39"/>
    <w:semiHidden/>
    <w:unhideWhenUsed/>
    <w:rsid w:val="00254A15"/>
    <w:pPr>
      <w:spacing w:after="100"/>
      <w:ind w:left="1320"/>
    </w:pPr>
  </w:style>
  <w:style w:type="paragraph" w:styleId="Inhopg8">
    <w:name w:val="toc 8"/>
    <w:basedOn w:val="Standaard"/>
    <w:next w:val="Standaard"/>
    <w:autoRedefine/>
    <w:uiPriority w:val="39"/>
    <w:semiHidden/>
    <w:unhideWhenUsed/>
    <w:rsid w:val="00254A15"/>
    <w:pPr>
      <w:spacing w:after="100"/>
      <w:ind w:left="1540"/>
    </w:pPr>
  </w:style>
  <w:style w:type="paragraph" w:styleId="Inhopg9">
    <w:name w:val="toc 9"/>
    <w:basedOn w:val="Standaard"/>
    <w:next w:val="Standaard"/>
    <w:autoRedefine/>
    <w:uiPriority w:val="39"/>
    <w:semiHidden/>
    <w:unhideWhenUsed/>
    <w:rsid w:val="00254A15"/>
    <w:pPr>
      <w:spacing w:after="100"/>
      <w:ind w:left="1760"/>
    </w:pPr>
  </w:style>
  <w:style w:type="character" w:customStyle="1" w:styleId="Kop1Char">
    <w:name w:val="Kop 1 Char"/>
    <w:basedOn w:val="Standaardalinea-lettertype"/>
    <w:link w:val="Kop1"/>
    <w:uiPriority w:val="9"/>
    <w:rsid w:val="00254A15"/>
    <w:rPr>
      <w:rFonts w:asciiTheme="majorHAnsi" w:eastAsiaTheme="majorEastAsia" w:hAnsiTheme="majorHAnsi" w:cstheme="majorBidi"/>
      <w:color w:val="365F91" w:themeColor="accent1" w:themeShade="BF"/>
      <w:sz w:val="32"/>
      <w:szCs w:val="32"/>
      <w:u w:color="000000"/>
    </w:rPr>
  </w:style>
  <w:style w:type="character" w:customStyle="1" w:styleId="Kop2Char">
    <w:name w:val="Kop 2 Char"/>
    <w:basedOn w:val="Standaardalinea-lettertype"/>
    <w:link w:val="Kop2"/>
    <w:uiPriority w:val="9"/>
    <w:semiHidden/>
    <w:rsid w:val="00254A15"/>
    <w:rPr>
      <w:rFonts w:asciiTheme="majorHAnsi" w:eastAsiaTheme="majorEastAsia" w:hAnsiTheme="majorHAnsi" w:cstheme="majorBidi"/>
      <w:color w:val="365F91" w:themeColor="accent1" w:themeShade="BF"/>
      <w:sz w:val="26"/>
      <w:szCs w:val="26"/>
      <w:u w:color="000000"/>
    </w:rPr>
  </w:style>
  <w:style w:type="character" w:customStyle="1" w:styleId="Kop3Char">
    <w:name w:val="Kop 3 Char"/>
    <w:basedOn w:val="Standaardalinea-lettertype"/>
    <w:link w:val="Kop3"/>
    <w:uiPriority w:val="9"/>
    <w:semiHidden/>
    <w:rsid w:val="00254A15"/>
    <w:rPr>
      <w:rFonts w:asciiTheme="majorHAnsi" w:eastAsiaTheme="majorEastAsia" w:hAnsiTheme="majorHAnsi" w:cstheme="majorBidi"/>
      <w:color w:val="243F60" w:themeColor="accent1" w:themeShade="7F"/>
      <w:sz w:val="24"/>
      <w:szCs w:val="24"/>
      <w:u w:color="000000"/>
    </w:rPr>
  </w:style>
  <w:style w:type="character" w:customStyle="1" w:styleId="Kop4Char">
    <w:name w:val="Kop 4 Char"/>
    <w:basedOn w:val="Standaardalinea-lettertype"/>
    <w:link w:val="Kop4"/>
    <w:uiPriority w:val="9"/>
    <w:semiHidden/>
    <w:rsid w:val="00254A15"/>
    <w:rPr>
      <w:rFonts w:asciiTheme="majorHAnsi" w:eastAsiaTheme="majorEastAsia" w:hAnsiTheme="majorHAnsi" w:cstheme="majorBidi"/>
      <w:i/>
      <w:iCs/>
      <w:color w:val="365F91" w:themeColor="accent1" w:themeShade="BF"/>
      <w:sz w:val="22"/>
      <w:szCs w:val="22"/>
      <w:u w:color="000000"/>
    </w:rPr>
  </w:style>
  <w:style w:type="character" w:customStyle="1" w:styleId="Kop5Char">
    <w:name w:val="Kop 5 Char"/>
    <w:basedOn w:val="Standaardalinea-lettertype"/>
    <w:link w:val="Kop5"/>
    <w:uiPriority w:val="9"/>
    <w:semiHidden/>
    <w:rsid w:val="00254A15"/>
    <w:rPr>
      <w:rFonts w:asciiTheme="majorHAnsi" w:eastAsiaTheme="majorEastAsia" w:hAnsiTheme="majorHAnsi" w:cstheme="majorBidi"/>
      <w:color w:val="365F91" w:themeColor="accent1" w:themeShade="BF"/>
      <w:sz w:val="22"/>
      <w:szCs w:val="22"/>
      <w:u w:color="000000"/>
    </w:rPr>
  </w:style>
  <w:style w:type="character" w:customStyle="1" w:styleId="Kop6Char">
    <w:name w:val="Kop 6 Char"/>
    <w:basedOn w:val="Standaardalinea-lettertype"/>
    <w:link w:val="Kop6"/>
    <w:uiPriority w:val="9"/>
    <w:semiHidden/>
    <w:rsid w:val="00254A15"/>
    <w:rPr>
      <w:rFonts w:asciiTheme="majorHAnsi" w:eastAsiaTheme="majorEastAsia" w:hAnsiTheme="majorHAnsi" w:cstheme="majorBidi"/>
      <w:color w:val="243F60" w:themeColor="accent1" w:themeShade="7F"/>
      <w:sz w:val="22"/>
      <w:szCs w:val="22"/>
      <w:u w:color="000000"/>
    </w:rPr>
  </w:style>
  <w:style w:type="character" w:customStyle="1" w:styleId="Kop7Char">
    <w:name w:val="Kop 7 Char"/>
    <w:basedOn w:val="Standaardalinea-lettertype"/>
    <w:link w:val="Kop7"/>
    <w:uiPriority w:val="9"/>
    <w:semiHidden/>
    <w:rsid w:val="00254A15"/>
    <w:rPr>
      <w:rFonts w:asciiTheme="majorHAnsi" w:eastAsiaTheme="majorEastAsia" w:hAnsiTheme="majorHAnsi" w:cstheme="majorBidi"/>
      <w:i/>
      <w:iCs/>
      <w:color w:val="243F60" w:themeColor="accent1" w:themeShade="7F"/>
      <w:sz w:val="22"/>
      <w:szCs w:val="22"/>
      <w:u w:color="000000"/>
    </w:rPr>
  </w:style>
  <w:style w:type="character" w:customStyle="1" w:styleId="Kop8Char">
    <w:name w:val="Kop 8 Char"/>
    <w:basedOn w:val="Standaardalinea-lettertype"/>
    <w:link w:val="Kop8"/>
    <w:uiPriority w:val="9"/>
    <w:semiHidden/>
    <w:rsid w:val="00254A15"/>
    <w:rPr>
      <w:rFonts w:asciiTheme="majorHAnsi" w:eastAsiaTheme="majorEastAsia" w:hAnsiTheme="majorHAnsi" w:cstheme="majorBidi"/>
      <w:color w:val="272727" w:themeColor="text1" w:themeTint="D8"/>
      <w:sz w:val="21"/>
      <w:szCs w:val="21"/>
      <w:u w:color="000000"/>
    </w:rPr>
  </w:style>
  <w:style w:type="character" w:customStyle="1" w:styleId="Kop9Char">
    <w:name w:val="Kop 9 Char"/>
    <w:basedOn w:val="Standaardalinea-lettertype"/>
    <w:link w:val="Kop9"/>
    <w:uiPriority w:val="9"/>
    <w:semiHidden/>
    <w:rsid w:val="00254A15"/>
    <w:rPr>
      <w:rFonts w:asciiTheme="majorHAnsi" w:eastAsiaTheme="majorEastAsia" w:hAnsiTheme="majorHAnsi" w:cstheme="majorBidi"/>
      <w:i/>
      <w:iCs/>
      <w:color w:val="272727" w:themeColor="text1" w:themeTint="D8"/>
      <w:sz w:val="21"/>
      <w:szCs w:val="21"/>
      <w:u w:color="000000"/>
    </w:rPr>
  </w:style>
  <w:style w:type="paragraph" w:styleId="Kopbronvermelding">
    <w:name w:val="toa heading"/>
    <w:basedOn w:val="Standaard"/>
    <w:next w:val="Standaard"/>
    <w:uiPriority w:val="99"/>
    <w:semiHidden/>
    <w:unhideWhenUsed/>
    <w:rsid w:val="00254A15"/>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254A15"/>
    <w:pPr>
      <w:outlineLvl w:val="9"/>
    </w:pPr>
  </w:style>
  <w:style w:type="paragraph" w:styleId="Lijst">
    <w:name w:val="List"/>
    <w:basedOn w:val="Standaard"/>
    <w:uiPriority w:val="99"/>
    <w:semiHidden/>
    <w:unhideWhenUsed/>
    <w:rsid w:val="00254A15"/>
    <w:pPr>
      <w:ind w:left="283" w:hanging="283"/>
      <w:contextualSpacing/>
    </w:pPr>
  </w:style>
  <w:style w:type="paragraph" w:styleId="Lijst2">
    <w:name w:val="List 2"/>
    <w:basedOn w:val="Standaard"/>
    <w:uiPriority w:val="99"/>
    <w:semiHidden/>
    <w:unhideWhenUsed/>
    <w:rsid w:val="00254A15"/>
    <w:pPr>
      <w:ind w:left="566" w:hanging="283"/>
      <w:contextualSpacing/>
    </w:pPr>
  </w:style>
  <w:style w:type="paragraph" w:styleId="Lijst3">
    <w:name w:val="List 3"/>
    <w:basedOn w:val="Standaard"/>
    <w:uiPriority w:val="99"/>
    <w:semiHidden/>
    <w:unhideWhenUsed/>
    <w:rsid w:val="00254A15"/>
    <w:pPr>
      <w:ind w:left="849" w:hanging="283"/>
      <w:contextualSpacing/>
    </w:pPr>
  </w:style>
  <w:style w:type="paragraph" w:styleId="Lijst4">
    <w:name w:val="List 4"/>
    <w:basedOn w:val="Standaard"/>
    <w:uiPriority w:val="99"/>
    <w:semiHidden/>
    <w:unhideWhenUsed/>
    <w:rsid w:val="00254A15"/>
    <w:pPr>
      <w:ind w:left="1132" w:hanging="283"/>
      <w:contextualSpacing/>
    </w:pPr>
  </w:style>
  <w:style w:type="paragraph" w:styleId="Lijst5">
    <w:name w:val="List 5"/>
    <w:basedOn w:val="Standaard"/>
    <w:uiPriority w:val="99"/>
    <w:semiHidden/>
    <w:unhideWhenUsed/>
    <w:rsid w:val="00254A15"/>
    <w:pPr>
      <w:ind w:left="1415" w:hanging="283"/>
      <w:contextualSpacing/>
    </w:pPr>
  </w:style>
  <w:style w:type="paragraph" w:styleId="Lijstmetafbeeldingen">
    <w:name w:val="table of figures"/>
    <w:basedOn w:val="Standaard"/>
    <w:next w:val="Standaard"/>
    <w:uiPriority w:val="99"/>
    <w:semiHidden/>
    <w:unhideWhenUsed/>
    <w:rsid w:val="00254A15"/>
    <w:pPr>
      <w:spacing w:after="0"/>
    </w:pPr>
  </w:style>
  <w:style w:type="paragraph" w:styleId="Lijstopsomteken">
    <w:name w:val="List Bullet"/>
    <w:basedOn w:val="Standaard"/>
    <w:uiPriority w:val="99"/>
    <w:semiHidden/>
    <w:unhideWhenUsed/>
    <w:rsid w:val="00254A15"/>
    <w:pPr>
      <w:numPr>
        <w:numId w:val="8"/>
      </w:numPr>
      <w:contextualSpacing/>
    </w:pPr>
  </w:style>
  <w:style w:type="paragraph" w:styleId="Lijstopsomteken2">
    <w:name w:val="List Bullet 2"/>
    <w:basedOn w:val="Standaard"/>
    <w:uiPriority w:val="99"/>
    <w:semiHidden/>
    <w:unhideWhenUsed/>
    <w:rsid w:val="00254A15"/>
    <w:pPr>
      <w:numPr>
        <w:numId w:val="9"/>
      </w:numPr>
      <w:contextualSpacing/>
    </w:pPr>
  </w:style>
  <w:style w:type="paragraph" w:styleId="Lijstopsomteken3">
    <w:name w:val="List Bullet 3"/>
    <w:basedOn w:val="Standaard"/>
    <w:uiPriority w:val="99"/>
    <w:semiHidden/>
    <w:unhideWhenUsed/>
    <w:rsid w:val="00254A15"/>
    <w:pPr>
      <w:numPr>
        <w:numId w:val="10"/>
      </w:numPr>
      <w:contextualSpacing/>
    </w:pPr>
  </w:style>
  <w:style w:type="paragraph" w:styleId="Lijstopsomteken4">
    <w:name w:val="List Bullet 4"/>
    <w:basedOn w:val="Standaard"/>
    <w:uiPriority w:val="99"/>
    <w:semiHidden/>
    <w:unhideWhenUsed/>
    <w:rsid w:val="00254A15"/>
    <w:pPr>
      <w:numPr>
        <w:numId w:val="11"/>
      </w:numPr>
      <w:contextualSpacing/>
    </w:pPr>
  </w:style>
  <w:style w:type="paragraph" w:styleId="Lijstopsomteken5">
    <w:name w:val="List Bullet 5"/>
    <w:basedOn w:val="Standaard"/>
    <w:uiPriority w:val="99"/>
    <w:semiHidden/>
    <w:unhideWhenUsed/>
    <w:rsid w:val="00254A15"/>
    <w:pPr>
      <w:numPr>
        <w:numId w:val="12"/>
      </w:numPr>
      <w:contextualSpacing/>
    </w:pPr>
  </w:style>
  <w:style w:type="paragraph" w:styleId="Lijstnummering">
    <w:name w:val="List Number"/>
    <w:basedOn w:val="Standaard"/>
    <w:uiPriority w:val="99"/>
    <w:semiHidden/>
    <w:unhideWhenUsed/>
    <w:rsid w:val="00254A15"/>
    <w:pPr>
      <w:numPr>
        <w:numId w:val="13"/>
      </w:numPr>
      <w:contextualSpacing/>
    </w:pPr>
  </w:style>
  <w:style w:type="paragraph" w:styleId="Lijstnummering2">
    <w:name w:val="List Number 2"/>
    <w:basedOn w:val="Standaard"/>
    <w:uiPriority w:val="99"/>
    <w:semiHidden/>
    <w:unhideWhenUsed/>
    <w:rsid w:val="00254A15"/>
    <w:pPr>
      <w:numPr>
        <w:numId w:val="14"/>
      </w:numPr>
      <w:contextualSpacing/>
    </w:pPr>
  </w:style>
  <w:style w:type="paragraph" w:styleId="Lijstnummering3">
    <w:name w:val="List Number 3"/>
    <w:basedOn w:val="Standaard"/>
    <w:uiPriority w:val="99"/>
    <w:semiHidden/>
    <w:unhideWhenUsed/>
    <w:rsid w:val="00254A15"/>
    <w:pPr>
      <w:numPr>
        <w:numId w:val="15"/>
      </w:numPr>
      <w:contextualSpacing/>
    </w:pPr>
  </w:style>
  <w:style w:type="paragraph" w:styleId="Lijstnummering4">
    <w:name w:val="List Number 4"/>
    <w:basedOn w:val="Standaard"/>
    <w:uiPriority w:val="99"/>
    <w:semiHidden/>
    <w:unhideWhenUsed/>
    <w:rsid w:val="00254A15"/>
    <w:pPr>
      <w:numPr>
        <w:numId w:val="16"/>
      </w:numPr>
      <w:contextualSpacing/>
    </w:pPr>
  </w:style>
  <w:style w:type="paragraph" w:styleId="Lijstnummering5">
    <w:name w:val="List Number 5"/>
    <w:basedOn w:val="Standaard"/>
    <w:uiPriority w:val="99"/>
    <w:semiHidden/>
    <w:unhideWhenUsed/>
    <w:rsid w:val="00254A15"/>
    <w:pPr>
      <w:numPr>
        <w:numId w:val="17"/>
      </w:numPr>
      <w:contextualSpacing/>
    </w:pPr>
  </w:style>
  <w:style w:type="paragraph" w:styleId="Lijstvoortzetting">
    <w:name w:val="List Continue"/>
    <w:basedOn w:val="Standaard"/>
    <w:uiPriority w:val="99"/>
    <w:semiHidden/>
    <w:unhideWhenUsed/>
    <w:rsid w:val="00254A15"/>
    <w:pPr>
      <w:spacing w:after="120"/>
      <w:ind w:left="283"/>
      <w:contextualSpacing/>
    </w:pPr>
  </w:style>
  <w:style w:type="paragraph" w:styleId="Lijstvoortzetting2">
    <w:name w:val="List Continue 2"/>
    <w:basedOn w:val="Standaard"/>
    <w:uiPriority w:val="99"/>
    <w:semiHidden/>
    <w:unhideWhenUsed/>
    <w:rsid w:val="00254A15"/>
    <w:pPr>
      <w:spacing w:after="120"/>
      <w:ind w:left="566"/>
      <w:contextualSpacing/>
    </w:pPr>
  </w:style>
  <w:style w:type="paragraph" w:styleId="Lijstvoortzetting3">
    <w:name w:val="List Continue 3"/>
    <w:basedOn w:val="Standaard"/>
    <w:uiPriority w:val="99"/>
    <w:semiHidden/>
    <w:unhideWhenUsed/>
    <w:rsid w:val="00254A15"/>
    <w:pPr>
      <w:spacing w:after="120"/>
      <w:ind w:left="849"/>
      <w:contextualSpacing/>
    </w:pPr>
  </w:style>
  <w:style w:type="paragraph" w:styleId="Lijstvoortzetting4">
    <w:name w:val="List Continue 4"/>
    <w:basedOn w:val="Standaard"/>
    <w:uiPriority w:val="99"/>
    <w:semiHidden/>
    <w:unhideWhenUsed/>
    <w:rsid w:val="00254A15"/>
    <w:pPr>
      <w:spacing w:after="120"/>
      <w:ind w:left="1132"/>
      <w:contextualSpacing/>
    </w:pPr>
  </w:style>
  <w:style w:type="paragraph" w:styleId="Lijstvoortzetting5">
    <w:name w:val="List Continue 5"/>
    <w:basedOn w:val="Standaard"/>
    <w:uiPriority w:val="99"/>
    <w:semiHidden/>
    <w:unhideWhenUsed/>
    <w:rsid w:val="00254A15"/>
    <w:pPr>
      <w:spacing w:after="120"/>
      <w:ind w:left="1415"/>
      <w:contextualSpacing/>
    </w:pPr>
  </w:style>
  <w:style w:type="paragraph" w:styleId="Macrotekst">
    <w:name w:val="macro"/>
    <w:link w:val="MacrotekstChar"/>
    <w:uiPriority w:val="99"/>
    <w:semiHidden/>
    <w:unhideWhenUsed/>
    <w:rsid w:val="00254A15"/>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Calibri"/>
      <w:color w:val="000000"/>
      <w:u w:color="000000"/>
    </w:rPr>
  </w:style>
  <w:style w:type="character" w:customStyle="1" w:styleId="MacrotekstChar">
    <w:name w:val="Macrotekst Char"/>
    <w:basedOn w:val="Standaardalinea-lettertype"/>
    <w:link w:val="Macrotekst"/>
    <w:uiPriority w:val="99"/>
    <w:semiHidden/>
    <w:rsid w:val="00254A15"/>
    <w:rPr>
      <w:rFonts w:ascii="Consolas" w:eastAsia="Calibri" w:hAnsi="Consolas" w:cs="Calibri"/>
      <w:color w:val="000000"/>
      <w:u w:color="000000"/>
    </w:rPr>
  </w:style>
  <w:style w:type="paragraph" w:styleId="Normaalweb">
    <w:name w:val="Normal (Web)"/>
    <w:basedOn w:val="Standaard"/>
    <w:uiPriority w:val="99"/>
    <w:semiHidden/>
    <w:unhideWhenUsed/>
    <w:rsid w:val="00254A15"/>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254A15"/>
    <w:pPr>
      <w:spacing w:after="0"/>
    </w:pPr>
  </w:style>
  <w:style w:type="character" w:customStyle="1" w:styleId="NotitiekopChar">
    <w:name w:val="Notitiekop Char"/>
    <w:basedOn w:val="Standaardalinea-lettertype"/>
    <w:link w:val="Notitiekop"/>
    <w:uiPriority w:val="99"/>
    <w:semiHidden/>
    <w:rsid w:val="00254A15"/>
    <w:rPr>
      <w:rFonts w:ascii="Calibri" w:eastAsia="Calibri" w:hAnsi="Calibri" w:cs="Calibri"/>
      <w:color w:val="000000"/>
      <w:sz w:val="22"/>
      <w:szCs w:val="22"/>
      <w:u w:color="000000"/>
    </w:rPr>
  </w:style>
  <w:style w:type="paragraph" w:styleId="Ondertitel">
    <w:name w:val="Subtitle"/>
    <w:basedOn w:val="Standaard"/>
    <w:next w:val="Standaard"/>
    <w:link w:val="OndertitelChar"/>
    <w:uiPriority w:val="11"/>
    <w:qFormat/>
    <w:rsid w:val="00254A1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254A15"/>
    <w:rPr>
      <w:rFonts w:asciiTheme="minorHAnsi" w:eastAsiaTheme="minorEastAsia" w:hAnsiTheme="minorHAnsi" w:cstheme="minorBidi"/>
      <w:color w:val="5A5A5A" w:themeColor="text1" w:themeTint="A5"/>
      <w:spacing w:val="15"/>
      <w:sz w:val="22"/>
      <w:szCs w:val="22"/>
      <w:u w:color="000000"/>
    </w:rPr>
  </w:style>
  <w:style w:type="paragraph" w:styleId="Plattetekst">
    <w:name w:val="Body Text"/>
    <w:basedOn w:val="Standaard"/>
    <w:link w:val="PlattetekstChar"/>
    <w:uiPriority w:val="99"/>
    <w:semiHidden/>
    <w:unhideWhenUsed/>
    <w:rsid w:val="00254A15"/>
    <w:pPr>
      <w:spacing w:after="120"/>
    </w:pPr>
  </w:style>
  <w:style w:type="character" w:customStyle="1" w:styleId="PlattetekstChar">
    <w:name w:val="Platte tekst Char"/>
    <w:basedOn w:val="Standaardalinea-lettertype"/>
    <w:link w:val="Plattetekst"/>
    <w:uiPriority w:val="99"/>
    <w:semiHidden/>
    <w:rsid w:val="00254A15"/>
    <w:rPr>
      <w:rFonts w:ascii="Calibri" w:eastAsia="Calibri" w:hAnsi="Calibri" w:cs="Calibri"/>
      <w:color w:val="000000"/>
      <w:sz w:val="22"/>
      <w:szCs w:val="22"/>
      <w:u w:color="000000"/>
    </w:rPr>
  </w:style>
  <w:style w:type="paragraph" w:styleId="Plattetekst2">
    <w:name w:val="Body Text 2"/>
    <w:basedOn w:val="Standaard"/>
    <w:link w:val="Plattetekst2Char"/>
    <w:uiPriority w:val="99"/>
    <w:semiHidden/>
    <w:unhideWhenUsed/>
    <w:rsid w:val="00254A15"/>
    <w:pPr>
      <w:spacing w:after="120" w:line="480" w:lineRule="auto"/>
    </w:pPr>
  </w:style>
  <w:style w:type="character" w:customStyle="1" w:styleId="Plattetekst2Char">
    <w:name w:val="Platte tekst 2 Char"/>
    <w:basedOn w:val="Standaardalinea-lettertype"/>
    <w:link w:val="Plattetekst2"/>
    <w:uiPriority w:val="99"/>
    <w:semiHidden/>
    <w:rsid w:val="00254A15"/>
    <w:rPr>
      <w:rFonts w:ascii="Calibri" w:eastAsia="Calibri" w:hAnsi="Calibri" w:cs="Calibri"/>
      <w:color w:val="000000"/>
      <w:sz w:val="22"/>
      <w:szCs w:val="22"/>
      <w:u w:color="000000"/>
    </w:rPr>
  </w:style>
  <w:style w:type="paragraph" w:styleId="Plattetekst3">
    <w:name w:val="Body Text 3"/>
    <w:basedOn w:val="Standaard"/>
    <w:link w:val="Plattetekst3Char"/>
    <w:uiPriority w:val="99"/>
    <w:semiHidden/>
    <w:unhideWhenUsed/>
    <w:rsid w:val="00254A15"/>
    <w:pPr>
      <w:spacing w:after="120"/>
    </w:pPr>
    <w:rPr>
      <w:sz w:val="16"/>
      <w:szCs w:val="16"/>
    </w:rPr>
  </w:style>
  <w:style w:type="character" w:customStyle="1" w:styleId="Plattetekst3Char">
    <w:name w:val="Platte tekst 3 Char"/>
    <w:basedOn w:val="Standaardalinea-lettertype"/>
    <w:link w:val="Plattetekst3"/>
    <w:uiPriority w:val="99"/>
    <w:semiHidden/>
    <w:rsid w:val="00254A15"/>
    <w:rPr>
      <w:rFonts w:ascii="Calibri" w:eastAsia="Calibri" w:hAnsi="Calibri" w:cs="Calibri"/>
      <w:color w:val="000000"/>
      <w:sz w:val="16"/>
      <w:szCs w:val="16"/>
      <w:u w:color="000000"/>
    </w:rPr>
  </w:style>
  <w:style w:type="paragraph" w:styleId="Platteteksteersteinspringing">
    <w:name w:val="Body Text First Indent"/>
    <w:basedOn w:val="Plattetekst"/>
    <w:link w:val="PlatteteksteersteinspringingChar"/>
    <w:uiPriority w:val="99"/>
    <w:semiHidden/>
    <w:unhideWhenUsed/>
    <w:rsid w:val="00254A15"/>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254A15"/>
    <w:rPr>
      <w:rFonts w:ascii="Calibri" w:eastAsia="Calibri" w:hAnsi="Calibri" w:cs="Calibri"/>
      <w:color w:val="000000"/>
      <w:sz w:val="22"/>
      <w:szCs w:val="22"/>
      <w:u w:color="000000"/>
    </w:rPr>
  </w:style>
  <w:style w:type="paragraph" w:styleId="Plattetekstinspringen">
    <w:name w:val="Body Text Indent"/>
    <w:basedOn w:val="Standaard"/>
    <w:link w:val="PlattetekstinspringenChar"/>
    <w:uiPriority w:val="99"/>
    <w:semiHidden/>
    <w:unhideWhenUsed/>
    <w:rsid w:val="00254A15"/>
    <w:pPr>
      <w:spacing w:after="120"/>
      <w:ind w:left="283"/>
    </w:pPr>
  </w:style>
  <w:style w:type="character" w:customStyle="1" w:styleId="PlattetekstinspringenChar">
    <w:name w:val="Platte tekst inspringen Char"/>
    <w:basedOn w:val="Standaardalinea-lettertype"/>
    <w:link w:val="Plattetekstinspringen"/>
    <w:uiPriority w:val="99"/>
    <w:semiHidden/>
    <w:rsid w:val="00254A15"/>
    <w:rPr>
      <w:rFonts w:ascii="Calibri" w:eastAsia="Calibri" w:hAnsi="Calibri" w:cs="Calibri"/>
      <w:color w:val="000000"/>
      <w:sz w:val="22"/>
      <w:szCs w:val="22"/>
      <w:u w:color="000000"/>
    </w:rPr>
  </w:style>
  <w:style w:type="paragraph" w:styleId="Platteteksteersteinspringing2">
    <w:name w:val="Body Text First Indent 2"/>
    <w:basedOn w:val="Plattetekstinspringen"/>
    <w:link w:val="Platteteksteersteinspringing2Char"/>
    <w:uiPriority w:val="99"/>
    <w:semiHidden/>
    <w:unhideWhenUsed/>
    <w:rsid w:val="00254A15"/>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54A15"/>
    <w:rPr>
      <w:rFonts w:ascii="Calibri" w:eastAsia="Calibri" w:hAnsi="Calibri" w:cs="Calibri"/>
      <w:color w:val="000000"/>
      <w:sz w:val="22"/>
      <w:szCs w:val="22"/>
      <w:u w:color="000000"/>
    </w:rPr>
  </w:style>
  <w:style w:type="paragraph" w:styleId="Plattetekstinspringen2">
    <w:name w:val="Body Text Indent 2"/>
    <w:basedOn w:val="Standaard"/>
    <w:link w:val="Plattetekstinspringen2Char"/>
    <w:uiPriority w:val="99"/>
    <w:semiHidden/>
    <w:unhideWhenUsed/>
    <w:rsid w:val="00254A1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54A15"/>
    <w:rPr>
      <w:rFonts w:ascii="Calibri" w:eastAsia="Calibri" w:hAnsi="Calibri" w:cs="Calibri"/>
      <w:color w:val="000000"/>
      <w:sz w:val="22"/>
      <w:szCs w:val="22"/>
      <w:u w:color="000000"/>
    </w:rPr>
  </w:style>
  <w:style w:type="paragraph" w:styleId="Plattetekstinspringen3">
    <w:name w:val="Body Text Indent 3"/>
    <w:basedOn w:val="Standaard"/>
    <w:link w:val="Plattetekstinspringen3Char"/>
    <w:uiPriority w:val="99"/>
    <w:semiHidden/>
    <w:unhideWhenUsed/>
    <w:rsid w:val="00254A1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54A15"/>
    <w:rPr>
      <w:rFonts w:ascii="Calibri" w:eastAsia="Calibri" w:hAnsi="Calibri" w:cs="Calibri"/>
      <w:color w:val="000000"/>
      <w:sz w:val="16"/>
      <w:szCs w:val="16"/>
      <w:u w:color="000000"/>
    </w:rPr>
  </w:style>
  <w:style w:type="paragraph" w:styleId="Standaardinspringing">
    <w:name w:val="Normal Indent"/>
    <w:basedOn w:val="Standaard"/>
    <w:uiPriority w:val="99"/>
    <w:semiHidden/>
    <w:unhideWhenUsed/>
    <w:rsid w:val="00254A15"/>
    <w:pPr>
      <w:ind w:left="708"/>
    </w:pPr>
  </w:style>
  <w:style w:type="paragraph" w:styleId="Tekstzonderopmaak">
    <w:name w:val="Plain Text"/>
    <w:basedOn w:val="Standaard"/>
    <w:link w:val="TekstzonderopmaakChar"/>
    <w:uiPriority w:val="99"/>
    <w:semiHidden/>
    <w:unhideWhenUsed/>
    <w:rsid w:val="00254A15"/>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254A15"/>
    <w:rPr>
      <w:rFonts w:ascii="Consolas" w:eastAsia="Calibri" w:hAnsi="Consolas" w:cs="Calibri"/>
      <w:color w:val="000000"/>
      <w:sz w:val="21"/>
      <w:szCs w:val="21"/>
      <w:u w:color="000000"/>
    </w:rPr>
  </w:style>
  <w:style w:type="paragraph" w:styleId="Titel">
    <w:name w:val="Title"/>
    <w:basedOn w:val="Standaard"/>
    <w:next w:val="Standaard"/>
    <w:link w:val="TitelChar"/>
    <w:uiPriority w:val="10"/>
    <w:qFormat/>
    <w:rsid w:val="00254A15"/>
    <w:pPr>
      <w:spacing w:after="0"/>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254A15"/>
    <w:rPr>
      <w:rFonts w:asciiTheme="majorHAnsi" w:eastAsiaTheme="majorEastAsia" w:hAnsiTheme="majorHAnsi" w:cstheme="majorBidi"/>
      <w:spacing w:val="-10"/>
      <w:kern w:val="28"/>
      <w:sz w:val="56"/>
      <w:szCs w:val="56"/>
      <w:u w:color="000000"/>
    </w:rPr>
  </w:style>
  <w:style w:type="paragraph" w:styleId="Voetnoottekst">
    <w:name w:val="footnote text"/>
    <w:basedOn w:val="Standaard"/>
    <w:link w:val="VoetnoottekstChar"/>
    <w:uiPriority w:val="99"/>
    <w:semiHidden/>
    <w:unhideWhenUsed/>
    <w:rsid w:val="00254A15"/>
    <w:pPr>
      <w:spacing w:after="0"/>
    </w:pPr>
    <w:rPr>
      <w:sz w:val="20"/>
      <w:szCs w:val="20"/>
    </w:rPr>
  </w:style>
  <w:style w:type="character" w:customStyle="1" w:styleId="VoetnoottekstChar">
    <w:name w:val="Voetnoottekst Char"/>
    <w:basedOn w:val="Standaardalinea-lettertype"/>
    <w:link w:val="Voetnoottekst"/>
    <w:uiPriority w:val="99"/>
    <w:semiHidden/>
    <w:rsid w:val="00254A15"/>
    <w:rPr>
      <w:rFonts w:ascii="Calibri" w:eastAsia="Calibri" w:hAnsi="Calibri" w:cs="Calibri"/>
      <w:color w:val="000000"/>
      <w:u w:color="000000"/>
    </w:rPr>
  </w:style>
  <w:style w:type="paragraph" w:styleId="Voettekst">
    <w:name w:val="footer"/>
    <w:basedOn w:val="Standaard"/>
    <w:link w:val="VoettekstChar"/>
    <w:uiPriority w:val="99"/>
    <w:semiHidden/>
    <w:unhideWhenUsed/>
    <w:rsid w:val="00254A15"/>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254A15"/>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05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E6CB-4B70-4CD0-BF53-4ED989F1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DB82BE1B</Template>
  <TotalTime>3</TotalTime>
  <Pages>3</Pages>
  <Words>1047</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bmw5serie</dc:creator>
  <cp:lastModifiedBy>Stijnen P. (Piet)</cp:lastModifiedBy>
  <cp:revision>4</cp:revision>
  <cp:lastPrinted>2017-08-15T08:55:00Z</cp:lastPrinted>
  <dcterms:created xsi:type="dcterms:W3CDTF">2017-08-15T08:54:00Z</dcterms:created>
  <dcterms:modified xsi:type="dcterms:W3CDTF">2017-08-16T12:26:00Z</dcterms:modified>
</cp:coreProperties>
</file>