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A8" w:rsidRPr="008F1FB8" w:rsidRDefault="008F1FB8" w:rsidP="00A81004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Erklärung bei Berufung auf die Eignung Dritter</w:t>
      </w:r>
      <w:r w:rsidR="00CC5A7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  <w:t>(Eignungsleihe</w:t>
      </w:r>
      <w:r w:rsidR="00C12F9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A8100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im Rahmen der wirtschaftlichen und finanziellen Leistungsfähigkeit</w:t>
      </w:r>
      <w:r w:rsidR="00A367BA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– Ziffer III.1.2</w:t>
      </w:r>
      <w:r w:rsidR="00CC5A7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)</w:t>
      </w:r>
    </w:p>
    <w:p w:rsidR="00991EA8" w:rsidRPr="00B30C6F" w:rsidRDefault="00991EA8" w:rsidP="00991EA8">
      <w:pPr>
        <w:spacing w:after="240"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B30C6F">
        <w:rPr>
          <w:rFonts w:ascii="Arial" w:eastAsia="Times New Roman" w:hAnsi="Arial" w:cs="Arial"/>
          <w:w w:val="100"/>
          <w:sz w:val="22"/>
          <w:szCs w:val="22"/>
          <w:lang w:eastAsia="en-US"/>
        </w:rPr>
        <w:t>(vom jeweiligen Dritten auszufüllen und</w:t>
      </w:r>
      <w:r w:rsidRPr="00B30C6F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  <w:t>zu unterzeichnen, sofern zutreffend)</w:t>
      </w:r>
    </w:p>
    <w:p w:rsidR="00991EA8" w:rsidRPr="008F1FB8" w:rsidRDefault="00991EA8" w:rsidP="00991EA8">
      <w:pPr>
        <w:spacing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bookmarkStart w:id="0" w:name="OLE_LINK12"/>
      <w:bookmarkStart w:id="1" w:name="OLE_LINK13"/>
    </w:p>
    <w:bookmarkEnd w:id="0"/>
    <w:bookmarkEnd w:id="1"/>
    <w:p w:rsidR="007F28F9" w:rsidRPr="008F1FB8" w:rsidRDefault="007F28F9" w:rsidP="001F5686">
      <w:pPr>
        <w:spacing w:before="240" w:after="240" w:line="264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1.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  <w:t xml:space="preserve">Genaue Bezeichnung des </w:t>
      </w:r>
      <w:r w:rsidR="00DD2CEC" w:rsidRPr="0018250B">
        <w:rPr>
          <w:rFonts w:ascii="Arial" w:eastAsia="Times New Roman" w:hAnsi="Arial" w:cs="Arial"/>
          <w:w w:val="100"/>
          <w:sz w:val="22"/>
          <w:szCs w:val="22"/>
          <w:lang w:eastAsia="en-US"/>
        </w:rPr>
        <w:t>Bewerber</w:t>
      </w:r>
      <w:r w:rsidR="00DD2CEC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s </w:t>
      </w:r>
      <w:r w:rsidR="00F21FC5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/ der </w:t>
      </w:r>
      <w:r w:rsidR="00DD2CEC" w:rsidRPr="0018250B">
        <w:rPr>
          <w:rFonts w:ascii="Arial" w:eastAsia="Times New Roman" w:hAnsi="Arial" w:cs="Arial"/>
          <w:w w:val="100"/>
          <w:sz w:val="22"/>
          <w:szCs w:val="22"/>
          <w:lang w:eastAsia="en-US"/>
        </w:rPr>
        <w:t>Bewerber</w:t>
      </w:r>
      <w:r w:rsidR="009E691A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gemeinschaft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DB4DFB" w:rsidTr="00DB4DFB">
        <w:tc>
          <w:tcPr>
            <w:tcW w:w="8676" w:type="dxa"/>
          </w:tcPr>
          <w:p w:rsidR="00DB4DFB" w:rsidRDefault="00DB4DFB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F28F9" w:rsidRPr="008F1FB8" w:rsidRDefault="007F28F9" w:rsidP="00B05E11">
      <w:pPr>
        <w:spacing w:before="240" w:after="240" w:line="264" w:lineRule="auto"/>
        <w:ind w:left="396" w:hanging="396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2.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  <w:t>Genaue Bezeichnung</w:t>
      </w:r>
      <w:r w:rsidR="00C049A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des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="008F1FB8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Dritten</w:t>
      </w:r>
      <w:r w:rsidR="00677FE5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(</w:t>
      </w:r>
      <w:r w:rsidR="008F1FB8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Unternehmen</w:t>
      </w:r>
      <w:r w:rsidR="00677FE5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, Adresse, </w:t>
      </w:r>
      <w:r w:rsidR="00B05E11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Ansprechpartner und dessen </w:t>
      </w:r>
      <w:r w:rsidR="00B05E11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  <w:t>Kontaktdaten</w:t>
      </w:r>
      <w:r w:rsidR="00677FE5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)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5604A7" w:rsidTr="005604A7">
        <w:tc>
          <w:tcPr>
            <w:tcW w:w="8676" w:type="dxa"/>
          </w:tcPr>
          <w:p w:rsidR="005604A7" w:rsidRPr="001F5686" w:rsidRDefault="00BC7511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F28F9" w:rsidRDefault="007F28F9" w:rsidP="001F5686">
      <w:pPr>
        <w:tabs>
          <w:tab w:val="left" w:pos="500"/>
        </w:tabs>
        <w:spacing w:before="240" w:after="240"/>
        <w:ind w:left="426" w:hanging="426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3.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  <w:t xml:space="preserve">Genaue Bezeichnung und Beschreibung der vom </w:t>
      </w:r>
      <w:r w:rsidR="008F1FB8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Dritten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zu erbringenden Leistungen und zur Verfügung zu stellenden Mittel (falls erforderlich: Abgrenzung zu anderen Lei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s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tungsteilen):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A5604B" w:rsidTr="00A5604B">
        <w:tc>
          <w:tcPr>
            <w:tcW w:w="8752" w:type="dxa"/>
          </w:tcPr>
          <w:p w:rsidR="00A5604B" w:rsidRPr="001F5686" w:rsidRDefault="00404745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F1FB8" w:rsidRPr="008F1FB8" w:rsidRDefault="008F1FB8" w:rsidP="001F5686">
      <w:pPr>
        <w:tabs>
          <w:tab w:val="left" w:pos="500"/>
        </w:tabs>
        <w:spacing w:before="240" w:after="240" w:line="264" w:lineRule="auto"/>
        <w:ind w:left="390" w:hanging="390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Sehr geehrte Damen und Herren,</w:t>
      </w:r>
    </w:p>
    <w:p w:rsidR="008F1FB8" w:rsidRPr="008F1FB8" w:rsidRDefault="008F1FB8" w:rsidP="00D01AC3">
      <w:pPr>
        <w:tabs>
          <w:tab w:val="left" w:pos="0"/>
        </w:tabs>
        <w:spacing w:after="120" w:line="264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das Unternehmen </w:t>
      </w:r>
      <w:r w:rsidR="00BC7511" w:rsidRPr="005604A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C7511" w:rsidRPr="005604A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C7511" w:rsidRPr="005604A7">
        <w:rPr>
          <w:rFonts w:ascii="Arial" w:hAnsi="Arial" w:cs="Arial"/>
          <w:color w:val="000000"/>
          <w:sz w:val="22"/>
          <w:szCs w:val="22"/>
        </w:rPr>
      </w:r>
      <w:r w:rsidR="00BC7511" w:rsidRPr="005604A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C7511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C7511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C7511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C7511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C7511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C7511" w:rsidRPr="005604A7">
        <w:rPr>
          <w:rFonts w:ascii="Arial" w:hAnsi="Arial" w:cs="Arial"/>
          <w:color w:val="000000"/>
          <w:sz w:val="22"/>
          <w:szCs w:val="22"/>
        </w:rPr>
        <w:fldChar w:fldCharType="end"/>
      </w:r>
      <w:r w:rsidR="00D01AC3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beruft sich in seinem </w:t>
      </w:r>
      <w:r w:rsidR="00EF6374">
        <w:rPr>
          <w:rFonts w:ascii="Arial" w:eastAsia="Times New Roman" w:hAnsi="Arial" w:cs="Arial"/>
          <w:w w:val="100"/>
          <w:sz w:val="22"/>
          <w:szCs w:val="22"/>
          <w:lang w:eastAsia="en-US"/>
        </w:rPr>
        <w:t>Teilnahmeantrag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auf unsere Eignung.</w:t>
      </w:r>
    </w:p>
    <w:p w:rsidR="008F1FB8" w:rsidRPr="008F1FB8" w:rsidRDefault="008F1FB8" w:rsidP="008F1FB8">
      <w:pPr>
        <w:spacing w:after="120" w:line="264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Wir erklären, dass wir dem o.g. Unternehmen im Fall der Auftragserteilung die für die Lei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s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tungserbringung erforderlichen Mittel unseres Unternehmens zur Verfügung stellen.</w:t>
      </w:r>
    </w:p>
    <w:p w:rsidR="00951EBC" w:rsidRDefault="008F1FB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Unsere Eignung weisen wir nach Maßgabe der 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EU-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Bekanntmachung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="00951EBC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Ziffer III.1.2 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nach.</w:t>
      </w:r>
      <w:r w:rsidR="00951EBC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="0006114D">
        <w:rPr>
          <w:rFonts w:ascii="Arial" w:eastAsia="Times New Roman" w:hAnsi="Arial" w:cs="Arial"/>
          <w:w w:val="100"/>
          <w:sz w:val="22"/>
          <w:szCs w:val="22"/>
          <w:lang w:eastAsia="en-US"/>
        </w:rPr>
        <w:t>(</w:t>
      </w:r>
      <w:r w:rsidR="00F4787A">
        <w:rPr>
          <w:rFonts w:ascii="Arial" w:eastAsia="Times New Roman" w:hAnsi="Arial" w:cs="Arial"/>
          <w:w w:val="100"/>
          <w:sz w:val="22"/>
          <w:szCs w:val="22"/>
          <w:lang w:eastAsia="en-US"/>
        </w:rPr>
        <w:t>Die Nachweise werden an den entsprechenden Stellen im Negometrix hochgeladen)</w:t>
      </w:r>
      <w:r w:rsidR="0006114D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. </w:t>
      </w:r>
    </w:p>
    <w:p w:rsidR="00F27BE3" w:rsidRDefault="00F27BE3" w:rsidP="008D29C0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F27BE3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Darüber hinaus </w:t>
      </w:r>
      <w:r w:rsidR="00F4787A">
        <w:rPr>
          <w:rFonts w:ascii="Arial" w:eastAsia="Times New Roman" w:hAnsi="Arial" w:cs="Arial"/>
          <w:w w:val="100"/>
          <w:sz w:val="22"/>
          <w:szCs w:val="22"/>
          <w:lang w:eastAsia="en-US"/>
        </w:rPr>
        <w:t>weisen wir</w:t>
      </w:r>
      <w:r w:rsidRPr="00F27BE3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die Befähigung zur Berufsausübung nach, in dem die Bedingu</w:t>
      </w:r>
      <w:r w:rsidRPr="00F27BE3">
        <w:rPr>
          <w:rFonts w:ascii="Arial" w:eastAsia="Times New Roman" w:hAnsi="Arial" w:cs="Arial"/>
          <w:w w:val="100"/>
          <w:sz w:val="22"/>
          <w:szCs w:val="22"/>
          <w:lang w:eastAsia="en-US"/>
        </w:rPr>
        <w:t>n</w:t>
      </w:r>
      <w:r w:rsidRPr="00F27BE3">
        <w:rPr>
          <w:rFonts w:ascii="Arial" w:eastAsia="Times New Roman" w:hAnsi="Arial" w:cs="Arial"/>
          <w:w w:val="100"/>
          <w:sz w:val="22"/>
          <w:szCs w:val="22"/>
          <w:lang w:eastAsia="en-US"/>
        </w:rPr>
        <w:t>gen der Punkte 2 und 3 der Ziffe</w:t>
      </w:r>
      <w:r w:rsidR="00F4787A">
        <w:rPr>
          <w:rFonts w:ascii="Arial" w:eastAsia="Times New Roman" w:hAnsi="Arial" w:cs="Arial"/>
          <w:w w:val="100"/>
          <w:sz w:val="22"/>
          <w:szCs w:val="22"/>
          <w:lang w:eastAsia="en-US"/>
        </w:rPr>
        <w:t>r III.1.1 nachweisen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Pr="00F27BE3">
        <w:rPr>
          <w:rFonts w:ascii="Arial" w:eastAsia="Times New Roman" w:hAnsi="Arial" w:cs="Arial"/>
          <w:w w:val="100"/>
          <w:sz w:val="22"/>
          <w:szCs w:val="22"/>
          <w:lang w:eastAsia="en-US"/>
        </w:rPr>
        <w:t>(Auszug aus dem Handelsregister oder Vergleichbar (nicht älter als 3 Monate) und Eigenerklärung zu Ausschlussgründen gem. §§123, 124 GWB).</w:t>
      </w:r>
      <w:r w:rsidR="00F4787A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Die entsprechenden Nachweise laden wir im Negometrix an den entspr</w:t>
      </w:r>
      <w:r w:rsidR="00F4787A">
        <w:rPr>
          <w:rFonts w:ascii="Arial" w:eastAsia="Times New Roman" w:hAnsi="Arial" w:cs="Arial"/>
          <w:w w:val="100"/>
          <w:sz w:val="22"/>
          <w:szCs w:val="22"/>
          <w:lang w:eastAsia="en-US"/>
        </w:rPr>
        <w:t>e</w:t>
      </w:r>
      <w:r w:rsidR="00F4787A">
        <w:rPr>
          <w:rFonts w:ascii="Arial" w:eastAsia="Times New Roman" w:hAnsi="Arial" w:cs="Arial"/>
          <w:w w:val="100"/>
          <w:sz w:val="22"/>
          <w:szCs w:val="22"/>
          <w:lang w:eastAsia="en-US"/>
        </w:rPr>
        <w:t>chenden Stellen hoch</w:t>
      </w:r>
      <w:r w:rsidR="00B55D6E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in den Fragebögen hoch</w:t>
      </w:r>
      <w:r w:rsidR="00F4787A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. </w:t>
      </w:r>
    </w:p>
    <w:p w:rsidR="00F4787A" w:rsidRDefault="00F4787A">
      <w:pPr>
        <w:spacing w:line="264" w:lineRule="auto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br w:type="page"/>
      </w:r>
    </w:p>
    <w:p w:rsidR="00984E67" w:rsidRDefault="00984E67" w:rsidP="008D29C0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lastRenderedPageBreak/>
        <w:t>Wir erklären</w:t>
      </w:r>
      <w:r w:rsidR="00F4787A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im Übrigen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, im Umfang der Eignungsleihe </w:t>
      </w:r>
      <w:r w:rsidR="008D29C0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(bezogen auf die </w:t>
      </w:r>
      <w:r w:rsidR="008D29C0" w:rsidRPr="008D29C0">
        <w:rPr>
          <w:rFonts w:ascii="Arial" w:eastAsia="Times New Roman" w:hAnsi="Arial" w:cs="Arial"/>
          <w:w w:val="100"/>
          <w:sz w:val="22"/>
          <w:szCs w:val="22"/>
          <w:lang w:eastAsia="en-US"/>
        </w:rPr>
        <w:t>wirtschaftliche und finanzielle Leistungsfähigkeit</w:t>
      </w:r>
      <w:r w:rsidR="008D29C0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) 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gemeinsam mit dem</w:t>
      </w:r>
      <w:r w:rsidRPr="00C3495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Pr="0018250B">
        <w:rPr>
          <w:rFonts w:ascii="Arial" w:eastAsia="Times New Roman" w:hAnsi="Arial" w:cs="Arial"/>
          <w:w w:val="100"/>
          <w:sz w:val="22"/>
          <w:szCs w:val="22"/>
          <w:lang w:eastAsia="en-US"/>
        </w:rPr>
        <w:t>Bewerber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bzw. der </w:t>
      </w:r>
      <w:r w:rsidRPr="0018250B">
        <w:rPr>
          <w:rFonts w:ascii="Arial" w:eastAsia="Times New Roman" w:hAnsi="Arial" w:cs="Arial"/>
          <w:w w:val="100"/>
          <w:sz w:val="22"/>
          <w:szCs w:val="22"/>
          <w:lang w:eastAsia="en-US"/>
        </w:rPr>
        <w:t>Bewerber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gemei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n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schaft</w:t>
      </w:r>
      <w:r w:rsidRPr="00C3495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für die Auftragsausführung 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zu</w:t>
      </w:r>
      <w:r w:rsidRPr="00C3495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haften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, § 47 Abs. 3 </w:t>
      </w:r>
      <w:proofErr w:type="spellStart"/>
      <w:r w:rsidR="00404745">
        <w:rPr>
          <w:rFonts w:ascii="Arial" w:eastAsia="Times New Roman" w:hAnsi="Arial" w:cs="Arial"/>
          <w:w w:val="100"/>
          <w:sz w:val="22"/>
          <w:szCs w:val="22"/>
          <w:lang w:eastAsia="en-US"/>
        </w:rPr>
        <w:t>SektVO</w:t>
      </w:r>
      <w:proofErr w:type="spellEnd"/>
      <w:r w:rsidRPr="00C34957">
        <w:rPr>
          <w:rFonts w:ascii="Arial" w:eastAsia="Times New Roman" w:hAnsi="Arial" w:cs="Arial"/>
          <w:w w:val="100"/>
          <w:sz w:val="22"/>
          <w:szCs w:val="22"/>
          <w:lang w:eastAsia="en-US"/>
        </w:rPr>
        <w:t>.</w:t>
      </w:r>
    </w:p>
    <w:p w:rsidR="008F1FB8" w:rsidRPr="00404745" w:rsidRDefault="008F1FB8" w:rsidP="008F1FB8">
      <w:pPr>
        <w:keepNext/>
        <w:spacing w:line="312" w:lineRule="auto"/>
        <w:jc w:val="both"/>
        <w:rPr>
          <w:color w:val="000000"/>
        </w:rPr>
      </w:pPr>
      <w:r w:rsidRPr="0040474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474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04745">
        <w:rPr>
          <w:rFonts w:ascii="Arial" w:hAnsi="Arial" w:cs="Arial"/>
          <w:color w:val="000000"/>
          <w:sz w:val="22"/>
          <w:szCs w:val="22"/>
        </w:rPr>
      </w:r>
      <w:r w:rsidRPr="0040474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04745">
        <w:rPr>
          <w:rFonts w:ascii="Arial" w:hAnsi="Arial" w:cs="Arial"/>
          <w:color w:val="000000"/>
          <w:sz w:val="22"/>
          <w:szCs w:val="22"/>
        </w:rPr>
        <w:fldChar w:fldCharType="end"/>
      </w:r>
      <w:r w:rsidRPr="00404745">
        <w:rPr>
          <w:color w:val="000000"/>
        </w:rPr>
        <w:t xml:space="preserve">, </w:t>
      </w:r>
      <w:r w:rsidRPr="0040474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474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04745">
        <w:rPr>
          <w:rFonts w:ascii="Arial" w:hAnsi="Arial" w:cs="Arial"/>
          <w:color w:val="000000"/>
          <w:sz w:val="22"/>
          <w:szCs w:val="22"/>
        </w:rPr>
      </w:r>
      <w:r w:rsidRPr="0040474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04745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F1FB8" w:rsidRDefault="008F1FB8" w:rsidP="008F1FB8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7511B5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:rsidR="00C34957" w:rsidRDefault="00C34957" w:rsidP="008F1FB8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991EA8" w:rsidRPr="008F1FB8" w:rsidTr="00C442E2">
        <w:trPr>
          <w:trHeight w:val="1408"/>
        </w:trPr>
        <w:tc>
          <w:tcPr>
            <w:tcW w:w="1418" w:type="dxa"/>
          </w:tcPr>
          <w:p w:rsidR="00404745" w:rsidRDefault="00991E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>Ort:</w:t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 </w:t>
            </w: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:rsidR="00991EA8" w:rsidRPr="008F1FB8" w:rsidRDefault="00991E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:rsidR="00404745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991EA8" w:rsidRPr="00BF678D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:rsidR="00991EA8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404745" w:rsidRPr="008F1FB8" w:rsidRDefault="00404745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:rsidR="00A42A54" w:rsidRPr="008F1FB8" w:rsidRDefault="00A42A54" w:rsidP="00991EA8">
      <w:pPr>
        <w:rPr>
          <w:rFonts w:ascii="Arial" w:hAnsi="Arial" w:cs="Arial"/>
          <w:sz w:val="22"/>
          <w:szCs w:val="22"/>
        </w:rPr>
      </w:pPr>
    </w:p>
    <w:sectPr w:rsidR="00A42A54" w:rsidRPr="008F1FB8" w:rsidSect="001F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CD" w:rsidRDefault="009F38CD" w:rsidP="00D77977">
      <w:pPr>
        <w:spacing w:line="240" w:lineRule="auto"/>
      </w:pPr>
      <w:r>
        <w:separator/>
      </w:r>
    </w:p>
  </w:endnote>
  <w:endnote w:type="continuationSeparator" w:id="0">
    <w:p w:rsidR="009F38CD" w:rsidRDefault="009F38CD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8" w:rsidRDefault="00CA37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8" w:rsidRPr="00614D53" w:rsidRDefault="008F1FB8" w:rsidP="008F1FB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614D53">
      <w:rPr>
        <w:rFonts w:ascii="Arial" w:hAnsi="Arial" w:cs="Arial"/>
        <w:w w:val="100"/>
        <w:sz w:val="18"/>
        <w:szCs w:val="18"/>
      </w:rPr>
      <w:t xml:space="preserve">Seite </w:t>
    </w:r>
    <w:r w:rsidRPr="00614D53">
      <w:rPr>
        <w:rFonts w:ascii="Arial" w:hAnsi="Arial" w:cs="Arial"/>
        <w:b/>
        <w:w w:val="100"/>
        <w:sz w:val="18"/>
        <w:szCs w:val="18"/>
      </w:rPr>
      <w:fldChar w:fldCharType="begin"/>
    </w:r>
    <w:r w:rsidRPr="00614D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614D53">
      <w:rPr>
        <w:rFonts w:ascii="Arial" w:hAnsi="Arial" w:cs="Arial"/>
        <w:b/>
        <w:w w:val="100"/>
        <w:sz w:val="18"/>
        <w:szCs w:val="18"/>
      </w:rPr>
      <w:fldChar w:fldCharType="separate"/>
    </w:r>
    <w:r w:rsidR="00CA37F8">
      <w:rPr>
        <w:rFonts w:ascii="Arial" w:hAnsi="Arial" w:cs="Arial"/>
        <w:b/>
        <w:w w:val="100"/>
        <w:sz w:val="18"/>
        <w:szCs w:val="18"/>
      </w:rPr>
      <w:t>1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  <w:r w:rsidRPr="00614D53">
      <w:rPr>
        <w:rFonts w:ascii="Arial" w:hAnsi="Arial" w:cs="Arial"/>
        <w:w w:val="100"/>
        <w:sz w:val="18"/>
        <w:szCs w:val="18"/>
      </w:rPr>
      <w:t xml:space="preserve"> von </w:t>
    </w:r>
    <w:r w:rsidRPr="00614D53">
      <w:rPr>
        <w:rFonts w:ascii="Arial" w:hAnsi="Arial" w:cs="Arial"/>
        <w:w w:val="100"/>
        <w:sz w:val="18"/>
        <w:szCs w:val="18"/>
      </w:rPr>
      <w:fldChar w:fldCharType="begin"/>
    </w:r>
    <w:r w:rsidRPr="00614D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614D53">
      <w:rPr>
        <w:rFonts w:ascii="Arial" w:hAnsi="Arial" w:cs="Arial"/>
        <w:w w:val="100"/>
        <w:sz w:val="18"/>
        <w:szCs w:val="18"/>
      </w:rPr>
      <w:fldChar w:fldCharType="separate"/>
    </w:r>
    <w:r w:rsidR="00CA37F8" w:rsidRPr="00CA37F8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</w:p>
  <w:p w:rsidR="00764C62" w:rsidRDefault="00764C6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8" w:rsidRPr="00614D53" w:rsidRDefault="008F1FB8" w:rsidP="008F1FB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614D53">
      <w:rPr>
        <w:rFonts w:ascii="Arial" w:hAnsi="Arial" w:cs="Arial"/>
        <w:w w:val="100"/>
        <w:sz w:val="18"/>
        <w:szCs w:val="18"/>
      </w:rPr>
      <w:t xml:space="preserve">Seite </w:t>
    </w:r>
    <w:r w:rsidRPr="00614D53">
      <w:rPr>
        <w:rFonts w:ascii="Arial" w:hAnsi="Arial" w:cs="Arial"/>
        <w:b/>
        <w:w w:val="100"/>
        <w:sz w:val="18"/>
        <w:szCs w:val="18"/>
      </w:rPr>
      <w:fldChar w:fldCharType="begin"/>
    </w:r>
    <w:r w:rsidRPr="00614D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614D53">
      <w:rPr>
        <w:rFonts w:ascii="Arial" w:hAnsi="Arial" w:cs="Arial"/>
        <w:b/>
        <w:w w:val="100"/>
        <w:sz w:val="18"/>
        <w:szCs w:val="18"/>
      </w:rPr>
      <w:fldChar w:fldCharType="separate"/>
    </w:r>
    <w:r w:rsidR="00404745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  <w:r w:rsidRPr="00614D53">
      <w:rPr>
        <w:rFonts w:ascii="Arial" w:hAnsi="Arial" w:cs="Arial"/>
        <w:w w:val="100"/>
        <w:sz w:val="18"/>
        <w:szCs w:val="18"/>
      </w:rPr>
      <w:t xml:space="preserve"> von </w:t>
    </w:r>
    <w:r w:rsidRPr="00614D53">
      <w:rPr>
        <w:rFonts w:ascii="Arial" w:hAnsi="Arial" w:cs="Arial"/>
        <w:w w:val="100"/>
        <w:sz w:val="18"/>
        <w:szCs w:val="18"/>
      </w:rPr>
      <w:fldChar w:fldCharType="begin"/>
    </w:r>
    <w:r w:rsidRPr="00614D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614D53">
      <w:rPr>
        <w:rFonts w:ascii="Arial" w:hAnsi="Arial" w:cs="Arial"/>
        <w:w w:val="100"/>
        <w:sz w:val="18"/>
        <w:szCs w:val="18"/>
      </w:rPr>
      <w:fldChar w:fldCharType="separate"/>
    </w:r>
    <w:r w:rsidR="00404745" w:rsidRPr="00404745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</w:p>
  <w:p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CD" w:rsidRDefault="009F38CD" w:rsidP="00D77977">
      <w:pPr>
        <w:spacing w:line="240" w:lineRule="auto"/>
      </w:pPr>
      <w:r>
        <w:separator/>
      </w:r>
    </w:p>
  </w:footnote>
  <w:footnote w:type="continuationSeparator" w:id="0">
    <w:p w:rsidR="009F38CD" w:rsidRDefault="009F38CD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8" w:rsidRDefault="00CA37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404745" w:rsidRPr="00C049AB" w:rsidTr="00192A88">
      <w:tc>
        <w:tcPr>
          <w:tcW w:w="5954" w:type="dxa"/>
        </w:tcPr>
        <w:p w:rsidR="00404745" w:rsidRPr="00103BC9" w:rsidRDefault="00404745" w:rsidP="008D29C0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:rsidR="00404745" w:rsidRPr="00103BC9" w:rsidRDefault="00404745" w:rsidP="008D29C0">
          <w:pPr>
            <w:rPr>
              <w:rFonts w:ascii="Arial" w:hAnsi="Arial" w:cs="Arial"/>
              <w:sz w:val="18"/>
              <w:szCs w:val="18"/>
            </w:rPr>
          </w:pPr>
        </w:p>
        <w:p w:rsidR="00404745" w:rsidRPr="00103BC9" w:rsidRDefault="00CA37F8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bookmarkStart w:id="2" w:name="_GoBack"/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4D3E563" wp14:editId="7013D7BC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</w:tr>
  </w:tbl>
  <w:p w:rsidR="00991EA8" w:rsidRPr="00C049AB" w:rsidRDefault="00991EA8" w:rsidP="008D29C0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1F5686" w:rsidRPr="000E0AF8" w:rsidTr="00192A88">
      <w:tc>
        <w:tcPr>
          <w:tcW w:w="5954" w:type="dxa"/>
        </w:tcPr>
        <w:p w:rsidR="001F5686" w:rsidRPr="006F03D6" w:rsidRDefault="001F5686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:rsidR="001F5686" w:rsidRPr="003200F4" w:rsidRDefault="001F5686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:rsidR="001F5686" w:rsidRPr="00CE042D" w:rsidRDefault="001F5686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:rsidR="001F5686" w:rsidRPr="000E0AF8" w:rsidRDefault="001F5686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788104C8" wp14:editId="08A174BB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91EA8" w:rsidRPr="008F1FB8" w:rsidRDefault="00991EA8" w:rsidP="008F1F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3 MTM"/>
    <w:docVar w:name="DocNumberVersion" w:val="1509194v3"/>
  </w:docVars>
  <w:rsids>
    <w:rsidRoot w:val="00991EA8"/>
    <w:rsid w:val="00006166"/>
    <w:rsid w:val="000216A0"/>
    <w:rsid w:val="000250E7"/>
    <w:rsid w:val="0003665D"/>
    <w:rsid w:val="0006114D"/>
    <w:rsid w:val="000659F0"/>
    <w:rsid w:val="00066610"/>
    <w:rsid w:val="000708F6"/>
    <w:rsid w:val="00085989"/>
    <w:rsid w:val="00091DB1"/>
    <w:rsid w:val="000C2119"/>
    <w:rsid w:val="000C28FD"/>
    <w:rsid w:val="000E1937"/>
    <w:rsid w:val="000E1ABF"/>
    <w:rsid w:val="00130695"/>
    <w:rsid w:val="0016686E"/>
    <w:rsid w:val="00170F11"/>
    <w:rsid w:val="001817B6"/>
    <w:rsid w:val="00184196"/>
    <w:rsid w:val="001921E6"/>
    <w:rsid w:val="00192764"/>
    <w:rsid w:val="001B477F"/>
    <w:rsid w:val="001E7B0C"/>
    <w:rsid w:val="001F1F72"/>
    <w:rsid w:val="001F5686"/>
    <w:rsid w:val="001F7E23"/>
    <w:rsid w:val="0020171E"/>
    <w:rsid w:val="002052AC"/>
    <w:rsid w:val="002122F7"/>
    <w:rsid w:val="00224500"/>
    <w:rsid w:val="0023407D"/>
    <w:rsid w:val="0024481F"/>
    <w:rsid w:val="00245BEF"/>
    <w:rsid w:val="002471A4"/>
    <w:rsid w:val="00253BF7"/>
    <w:rsid w:val="00282DA9"/>
    <w:rsid w:val="00292423"/>
    <w:rsid w:val="00295237"/>
    <w:rsid w:val="00297E62"/>
    <w:rsid w:val="002A0CC2"/>
    <w:rsid w:val="002A7395"/>
    <w:rsid w:val="002B11A9"/>
    <w:rsid w:val="002B6752"/>
    <w:rsid w:val="002C2C22"/>
    <w:rsid w:val="0030002E"/>
    <w:rsid w:val="003431F0"/>
    <w:rsid w:val="00357738"/>
    <w:rsid w:val="00367631"/>
    <w:rsid w:val="003813B2"/>
    <w:rsid w:val="0039790C"/>
    <w:rsid w:val="003A5658"/>
    <w:rsid w:val="003B3856"/>
    <w:rsid w:val="003E2ACC"/>
    <w:rsid w:val="003E382F"/>
    <w:rsid w:val="00404745"/>
    <w:rsid w:val="00405308"/>
    <w:rsid w:val="00414310"/>
    <w:rsid w:val="00436AB4"/>
    <w:rsid w:val="00462C76"/>
    <w:rsid w:val="00470C59"/>
    <w:rsid w:val="00471003"/>
    <w:rsid w:val="00482132"/>
    <w:rsid w:val="00490ACA"/>
    <w:rsid w:val="0049625C"/>
    <w:rsid w:val="004A2204"/>
    <w:rsid w:val="004B0CCA"/>
    <w:rsid w:val="004B68EB"/>
    <w:rsid w:val="004C7D4E"/>
    <w:rsid w:val="004D2565"/>
    <w:rsid w:val="004D463F"/>
    <w:rsid w:val="004E55D1"/>
    <w:rsid w:val="004E782B"/>
    <w:rsid w:val="004F6C02"/>
    <w:rsid w:val="00514BC3"/>
    <w:rsid w:val="00514CC5"/>
    <w:rsid w:val="00532CFC"/>
    <w:rsid w:val="005604A7"/>
    <w:rsid w:val="005746B7"/>
    <w:rsid w:val="0057678E"/>
    <w:rsid w:val="005A36BE"/>
    <w:rsid w:val="005A4DA9"/>
    <w:rsid w:val="005B62ED"/>
    <w:rsid w:val="005D5E48"/>
    <w:rsid w:val="005D70E2"/>
    <w:rsid w:val="005E0135"/>
    <w:rsid w:val="005E2763"/>
    <w:rsid w:val="005F56B8"/>
    <w:rsid w:val="00604987"/>
    <w:rsid w:val="00606AC6"/>
    <w:rsid w:val="006109FB"/>
    <w:rsid w:val="0061352C"/>
    <w:rsid w:val="00614D53"/>
    <w:rsid w:val="00626BF2"/>
    <w:rsid w:val="00637A56"/>
    <w:rsid w:val="006608DC"/>
    <w:rsid w:val="0066206F"/>
    <w:rsid w:val="00677FE5"/>
    <w:rsid w:val="00687575"/>
    <w:rsid w:val="00687FE5"/>
    <w:rsid w:val="006C24F1"/>
    <w:rsid w:val="006E0061"/>
    <w:rsid w:val="006F1DC1"/>
    <w:rsid w:val="006F540A"/>
    <w:rsid w:val="0072129E"/>
    <w:rsid w:val="0072656E"/>
    <w:rsid w:val="00727364"/>
    <w:rsid w:val="007425ED"/>
    <w:rsid w:val="00746C67"/>
    <w:rsid w:val="00747070"/>
    <w:rsid w:val="007560A0"/>
    <w:rsid w:val="007603F2"/>
    <w:rsid w:val="00763325"/>
    <w:rsid w:val="00764C62"/>
    <w:rsid w:val="0076765A"/>
    <w:rsid w:val="00770050"/>
    <w:rsid w:val="007754C1"/>
    <w:rsid w:val="00780069"/>
    <w:rsid w:val="007948EA"/>
    <w:rsid w:val="007A7805"/>
    <w:rsid w:val="007B4A7D"/>
    <w:rsid w:val="007F1113"/>
    <w:rsid w:val="007F28F9"/>
    <w:rsid w:val="008060CA"/>
    <w:rsid w:val="00836CED"/>
    <w:rsid w:val="008407D8"/>
    <w:rsid w:val="00855D4D"/>
    <w:rsid w:val="00857C3E"/>
    <w:rsid w:val="00861EF6"/>
    <w:rsid w:val="00873363"/>
    <w:rsid w:val="008B6712"/>
    <w:rsid w:val="008C4767"/>
    <w:rsid w:val="008D29C0"/>
    <w:rsid w:val="008D76BE"/>
    <w:rsid w:val="008E2325"/>
    <w:rsid w:val="008E32F0"/>
    <w:rsid w:val="008F1FB8"/>
    <w:rsid w:val="009268F4"/>
    <w:rsid w:val="00934598"/>
    <w:rsid w:val="00934974"/>
    <w:rsid w:val="0094382F"/>
    <w:rsid w:val="00951EBC"/>
    <w:rsid w:val="00961D3E"/>
    <w:rsid w:val="00965D34"/>
    <w:rsid w:val="00977E5E"/>
    <w:rsid w:val="00984E67"/>
    <w:rsid w:val="00991EA8"/>
    <w:rsid w:val="009C163E"/>
    <w:rsid w:val="009C3802"/>
    <w:rsid w:val="009E2B31"/>
    <w:rsid w:val="009E691A"/>
    <w:rsid w:val="009F22B1"/>
    <w:rsid w:val="009F2553"/>
    <w:rsid w:val="009F38CD"/>
    <w:rsid w:val="00A1335A"/>
    <w:rsid w:val="00A13DE1"/>
    <w:rsid w:val="00A150DD"/>
    <w:rsid w:val="00A367BA"/>
    <w:rsid w:val="00A42A54"/>
    <w:rsid w:val="00A4515B"/>
    <w:rsid w:val="00A5604B"/>
    <w:rsid w:val="00A70BFE"/>
    <w:rsid w:val="00A81004"/>
    <w:rsid w:val="00A93423"/>
    <w:rsid w:val="00AA13E0"/>
    <w:rsid w:val="00AB6675"/>
    <w:rsid w:val="00AC4DCB"/>
    <w:rsid w:val="00AD202B"/>
    <w:rsid w:val="00AD6202"/>
    <w:rsid w:val="00AE56F7"/>
    <w:rsid w:val="00AF236A"/>
    <w:rsid w:val="00B05E11"/>
    <w:rsid w:val="00B10028"/>
    <w:rsid w:val="00B104AE"/>
    <w:rsid w:val="00B110ED"/>
    <w:rsid w:val="00B129E1"/>
    <w:rsid w:val="00B30C6F"/>
    <w:rsid w:val="00B501B9"/>
    <w:rsid w:val="00B55D6E"/>
    <w:rsid w:val="00B615B5"/>
    <w:rsid w:val="00B67FAC"/>
    <w:rsid w:val="00B7353A"/>
    <w:rsid w:val="00B91ECC"/>
    <w:rsid w:val="00B926A0"/>
    <w:rsid w:val="00BB54C7"/>
    <w:rsid w:val="00BC0ABA"/>
    <w:rsid w:val="00BC7511"/>
    <w:rsid w:val="00BF678D"/>
    <w:rsid w:val="00C049AB"/>
    <w:rsid w:val="00C12F96"/>
    <w:rsid w:val="00C21154"/>
    <w:rsid w:val="00C34957"/>
    <w:rsid w:val="00C42AB7"/>
    <w:rsid w:val="00C56038"/>
    <w:rsid w:val="00C56ECA"/>
    <w:rsid w:val="00C66AD1"/>
    <w:rsid w:val="00C70597"/>
    <w:rsid w:val="00C74762"/>
    <w:rsid w:val="00C74E65"/>
    <w:rsid w:val="00C81C0D"/>
    <w:rsid w:val="00C83C6E"/>
    <w:rsid w:val="00C9475C"/>
    <w:rsid w:val="00CA37F8"/>
    <w:rsid w:val="00CB5054"/>
    <w:rsid w:val="00CC5A70"/>
    <w:rsid w:val="00CD1DD5"/>
    <w:rsid w:val="00D01AC3"/>
    <w:rsid w:val="00D24796"/>
    <w:rsid w:val="00D328A7"/>
    <w:rsid w:val="00D332D7"/>
    <w:rsid w:val="00D36A06"/>
    <w:rsid w:val="00D45C60"/>
    <w:rsid w:val="00D632C5"/>
    <w:rsid w:val="00D70EC4"/>
    <w:rsid w:val="00D75414"/>
    <w:rsid w:val="00D77977"/>
    <w:rsid w:val="00D864AB"/>
    <w:rsid w:val="00DA52DD"/>
    <w:rsid w:val="00DB4DFB"/>
    <w:rsid w:val="00DC48D6"/>
    <w:rsid w:val="00DD03EE"/>
    <w:rsid w:val="00DD04A8"/>
    <w:rsid w:val="00DD2CEC"/>
    <w:rsid w:val="00DE2448"/>
    <w:rsid w:val="00DE34BF"/>
    <w:rsid w:val="00DE42B9"/>
    <w:rsid w:val="00E04D8E"/>
    <w:rsid w:val="00E15B52"/>
    <w:rsid w:val="00E15C90"/>
    <w:rsid w:val="00E3362D"/>
    <w:rsid w:val="00E463E3"/>
    <w:rsid w:val="00E50571"/>
    <w:rsid w:val="00E50CAC"/>
    <w:rsid w:val="00E50D9D"/>
    <w:rsid w:val="00E533E1"/>
    <w:rsid w:val="00E61AA3"/>
    <w:rsid w:val="00E6641D"/>
    <w:rsid w:val="00E76D2E"/>
    <w:rsid w:val="00E916F5"/>
    <w:rsid w:val="00E94446"/>
    <w:rsid w:val="00E94E5A"/>
    <w:rsid w:val="00E968ED"/>
    <w:rsid w:val="00E97864"/>
    <w:rsid w:val="00ED066F"/>
    <w:rsid w:val="00ED2860"/>
    <w:rsid w:val="00ED3C51"/>
    <w:rsid w:val="00ED5B18"/>
    <w:rsid w:val="00EE0759"/>
    <w:rsid w:val="00EF6374"/>
    <w:rsid w:val="00F135C5"/>
    <w:rsid w:val="00F21915"/>
    <w:rsid w:val="00F21FC5"/>
    <w:rsid w:val="00F27BE3"/>
    <w:rsid w:val="00F413F7"/>
    <w:rsid w:val="00F4787A"/>
    <w:rsid w:val="00F509F6"/>
    <w:rsid w:val="00F77FE6"/>
    <w:rsid w:val="00F81105"/>
    <w:rsid w:val="00F929B7"/>
    <w:rsid w:val="00F940E0"/>
    <w:rsid w:val="00FB211D"/>
    <w:rsid w:val="00FB4A0A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Props1.xml><?xml version="1.0" encoding="utf-8"?>
<ds:datastoreItem xmlns:ds="http://schemas.openxmlformats.org/officeDocument/2006/customXml" ds:itemID="{351BB834-0691-45A1-9F15-9777DD5C5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CD02A-F861-442F-A548-F496CDE518EC}"/>
</file>

<file path=customXml/itemProps3.xml><?xml version="1.0" encoding="utf-8"?>
<ds:datastoreItem xmlns:ds="http://schemas.openxmlformats.org/officeDocument/2006/customXml" ds:itemID="{F35CA78E-0E24-425A-9DA3-AFF20BF6FED2}"/>
</file>

<file path=customXml/itemProps4.xml><?xml version="1.0" encoding="utf-8"?>
<ds:datastoreItem xmlns:ds="http://schemas.openxmlformats.org/officeDocument/2006/customXml" ds:itemID="{B176D116-7F8C-43DD-8BDA-17DC436EE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2021-05-18T09:00:00Z</dcterms:created>
  <dcterms:modified xsi:type="dcterms:W3CDTF">2021-05-18T09:01:00Z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