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949" w14:textId="32579C86" w:rsidR="003A2B4B" w:rsidRPr="00B40051" w:rsidRDefault="00B40051" w:rsidP="003A2B4B">
      <w:pPr>
        <w:jc w:val="center"/>
        <w:rPr>
          <w:sz w:val="24"/>
          <w:szCs w:val="24"/>
        </w:rPr>
      </w:pPr>
      <w:bookmarkStart w:id="0" w:name="_GoBack"/>
      <w:bookmarkEnd w:id="0"/>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a3"/>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a3"/>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a3"/>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a3"/>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a3"/>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a3"/>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a3"/>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a3"/>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1" w:name="_Toc447787286"/>
      <w:r w:rsidRPr="003338EA">
        <w:rPr>
          <w:b/>
          <w:sz w:val="24"/>
          <w:szCs w:val="24"/>
        </w:rPr>
        <w:t xml:space="preserve"> offer, shall be allowed.</w:t>
      </w:r>
    </w:p>
    <w:p w14:paraId="2FC94C80" w14:textId="77777777" w:rsidR="003A2B4B" w:rsidRPr="003A2B4B" w:rsidRDefault="005808E2" w:rsidP="003A2B4B">
      <w:pPr>
        <w:pStyle w:val="a3"/>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2" w:name="_Toc447632526"/>
      <w:bookmarkStart w:id="3" w:name="_Toc447632652"/>
      <w:bookmarkStart w:id="4" w:name="_Toc414349648"/>
      <w:bookmarkEnd w:id="2"/>
      <w:bookmarkEnd w:id="3"/>
      <w:bookmarkEnd w:id="4"/>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a3"/>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3A2B4B" w:rsidRDefault="003A2B4B" w:rsidP="00716F98">
      <w:pPr>
        <w:pStyle w:val="a3"/>
        <w:tabs>
          <w:tab w:val="left" w:pos="284"/>
          <w:tab w:val="left" w:pos="709"/>
        </w:tabs>
        <w:spacing w:before="0"/>
        <w:ind w:left="0"/>
        <w:rPr>
          <w:color w:val="000000"/>
          <w:sz w:val="24"/>
          <w:szCs w:val="24"/>
        </w:rPr>
      </w:pPr>
      <w:r>
        <w:rPr>
          <w:color w:val="000000"/>
          <w:sz w:val="24"/>
          <w:szCs w:val="24"/>
        </w:rPr>
        <w:t>Appendices:</w:t>
      </w:r>
    </w:p>
    <w:p w14:paraId="154CF65B" w14:textId="77777777" w:rsidR="003A2B4B" w:rsidRPr="003A2B4B" w:rsidRDefault="003A2B4B" w:rsidP="003A2B4B">
      <w:pPr>
        <w:tabs>
          <w:tab w:val="left" w:pos="284"/>
        </w:tabs>
        <w:ind w:firstLine="510"/>
        <w:rPr>
          <w:color w:val="000000"/>
          <w:sz w:val="24"/>
          <w:szCs w:val="24"/>
        </w:rPr>
      </w:pPr>
      <w:r>
        <w:rPr>
          <w:color w:val="000000"/>
          <w:sz w:val="24"/>
          <w:szCs w:val="24"/>
        </w:rPr>
        <w:t>Appendix 1 - Tender Information;</w:t>
      </w:r>
    </w:p>
    <w:p w14:paraId="4493BDAD" w14:textId="275DA802" w:rsidR="003A2B4B" w:rsidRPr="003A2B4B" w:rsidRDefault="003A2B4B" w:rsidP="003A2B4B">
      <w:pPr>
        <w:tabs>
          <w:tab w:val="left" w:pos="284"/>
        </w:tabs>
        <w:ind w:firstLine="510"/>
        <w:rPr>
          <w:color w:val="000000"/>
          <w:sz w:val="24"/>
          <w:szCs w:val="24"/>
        </w:rPr>
      </w:pPr>
      <w:r>
        <w:rPr>
          <w:color w:val="000000"/>
          <w:sz w:val="24"/>
          <w:szCs w:val="24"/>
        </w:rPr>
        <w:t>Appendix II - Forms for preparation of the tender offer</w:t>
      </w:r>
      <w:r w:rsidR="00854ABF">
        <w:rPr>
          <w:color w:val="000000"/>
          <w:sz w:val="24"/>
          <w:szCs w:val="24"/>
        </w:rPr>
        <w:t>;</w:t>
      </w:r>
      <w:r>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Pr>
          <w:color w:val="000000"/>
          <w:sz w:val="24"/>
          <w:szCs w:val="24"/>
        </w:rPr>
        <w:t>Appendix III - Draft contract.</w:t>
      </w:r>
      <w:bookmarkEnd w:id="1"/>
    </w:p>
    <w:sectPr w:rsidR="00207C0E" w:rsidRPr="00151F2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C24E" w14:textId="77777777" w:rsidR="00705E10" w:rsidRDefault="00705E10" w:rsidP="00A60B46">
      <w:pPr>
        <w:spacing w:before="0"/>
      </w:pPr>
      <w:r>
        <w:separator/>
      </w:r>
    </w:p>
  </w:endnote>
  <w:endnote w:type="continuationSeparator" w:id="0">
    <w:p w14:paraId="59D5D23E" w14:textId="77777777" w:rsidR="00705E10" w:rsidRDefault="00705E10" w:rsidP="00A60B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47829"/>
      <w:docPartObj>
        <w:docPartGallery w:val="Page Numbers (Bottom of Page)"/>
        <w:docPartUnique/>
      </w:docPartObj>
    </w:sdtPr>
    <w:sdtEndPr/>
    <w:sdtContent>
      <w:sdt>
        <w:sdtPr>
          <w:id w:val="-1769616900"/>
          <w:docPartObj>
            <w:docPartGallery w:val="Page Numbers (Top of Page)"/>
            <w:docPartUnique/>
          </w:docPartObj>
        </w:sdtPr>
        <w:sdtEndPr/>
        <w:sdtContent>
          <w:p w14:paraId="1E2A6721" w14:textId="6666CADF" w:rsidR="00A60B46" w:rsidRDefault="00A60B46">
            <w:pPr>
              <w:pStyle w:val="ab"/>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078B">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78B">
              <w:rPr>
                <w:b/>
                <w:bCs/>
              </w:rPr>
              <w:t>3</w:t>
            </w:r>
            <w:r>
              <w:rPr>
                <w:b/>
                <w:bCs/>
                <w:sz w:val="24"/>
                <w:szCs w:val="24"/>
              </w:rPr>
              <w:fldChar w:fldCharType="end"/>
            </w:r>
          </w:p>
        </w:sdtContent>
      </w:sdt>
    </w:sdtContent>
  </w:sdt>
  <w:p w14:paraId="2C145D7E" w14:textId="77777777" w:rsidR="00A60B46" w:rsidRDefault="00A60B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3280F" w14:textId="77777777" w:rsidR="00705E10" w:rsidRDefault="00705E10" w:rsidP="00A60B46">
      <w:pPr>
        <w:spacing w:before="0"/>
      </w:pPr>
      <w:r>
        <w:separator/>
      </w:r>
    </w:p>
  </w:footnote>
  <w:footnote w:type="continuationSeparator" w:id="0">
    <w:p w14:paraId="19B886C7" w14:textId="77777777" w:rsidR="00705E10" w:rsidRDefault="00705E10" w:rsidP="00A60B4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1023FC"/>
    <w:rsid w:val="00151F20"/>
    <w:rsid w:val="00164504"/>
    <w:rsid w:val="00204D9B"/>
    <w:rsid w:val="00207C0E"/>
    <w:rsid w:val="002476AD"/>
    <w:rsid w:val="003338EA"/>
    <w:rsid w:val="00361123"/>
    <w:rsid w:val="0037078B"/>
    <w:rsid w:val="00384FBD"/>
    <w:rsid w:val="003A2B4B"/>
    <w:rsid w:val="005070D3"/>
    <w:rsid w:val="005808E2"/>
    <w:rsid w:val="005F6D2A"/>
    <w:rsid w:val="006E1A3E"/>
    <w:rsid w:val="00705E10"/>
    <w:rsid w:val="00716F98"/>
    <w:rsid w:val="00726105"/>
    <w:rsid w:val="00815CB5"/>
    <w:rsid w:val="00854ABF"/>
    <w:rsid w:val="00A60B46"/>
    <w:rsid w:val="00AB0EF3"/>
    <w:rsid w:val="00B40051"/>
    <w:rsid w:val="00B56C24"/>
    <w:rsid w:val="00C62989"/>
    <w:rsid w:val="00C910D2"/>
    <w:rsid w:val="00D73F9C"/>
    <w:rsid w:val="00F512AF"/>
    <w:rsid w:val="00F97643"/>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Ioia?iaaiue nienie,Aacao nienea"/>
    <w:basedOn w:val="a"/>
    <w:link w:val="a4"/>
    <w:uiPriority w:val="34"/>
    <w:qFormat/>
    <w:rsid w:val="003A2B4B"/>
    <w:pPr>
      <w:ind w:left="720"/>
      <w:contextualSpacing/>
    </w:pPr>
  </w:style>
  <w:style w:type="character" w:customStyle="1" w:styleId="a4">
    <w:name w:val="Списък на абзаци Знак"/>
    <w:aliases w:val="Нумерованый список Знак,List Paragraph1 Знак,Ioia?iaaiue nienie Знак,Aacao nienea Знак"/>
    <w:link w:val="a3"/>
    <w:uiPriority w:val="34"/>
    <w:locked/>
    <w:rsid w:val="003A2B4B"/>
    <w:rPr>
      <w:rFonts w:ascii="Times New Roman" w:eastAsia="Times New Roman" w:hAnsi="Times New Roman" w:cs="Times New Roman"/>
      <w:noProof/>
      <w:sz w:val="20"/>
      <w:szCs w:val="20"/>
      <w:lang w:val="en-GB"/>
    </w:rPr>
  </w:style>
  <w:style w:type="paragraph" w:styleId="a5">
    <w:name w:val="annotation text"/>
    <w:basedOn w:val="a"/>
    <w:uiPriority w:val="99"/>
    <w:semiHidden/>
    <w:unhideWhenUsed/>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151F20"/>
    <w:pPr>
      <w:spacing w:before="0"/>
    </w:pPr>
    <w:rPr>
      <w:rFonts w:ascii="Segoe UI" w:hAnsi="Segoe UI" w:cs="Segoe UI"/>
      <w:sz w:val="18"/>
      <w:szCs w:val="18"/>
    </w:rPr>
  </w:style>
  <w:style w:type="character" w:customStyle="1" w:styleId="a8">
    <w:name w:val="Изнесен текст Знак"/>
    <w:basedOn w:val="a0"/>
    <w:link w:val="a7"/>
    <w:uiPriority w:val="99"/>
    <w:semiHidden/>
    <w:rsid w:val="00151F20"/>
    <w:rPr>
      <w:rFonts w:ascii="Segoe UI" w:eastAsia="Times New Roman" w:hAnsi="Segoe UI" w:cs="Segoe UI"/>
      <w:noProof/>
      <w:sz w:val="18"/>
      <w:szCs w:val="18"/>
    </w:rPr>
  </w:style>
  <w:style w:type="paragraph" w:styleId="a9">
    <w:name w:val="header"/>
    <w:basedOn w:val="a"/>
    <w:link w:val="aa"/>
    <w:uiPriority w:val="99"/>
    <w:unhideWhenUsed/>
    <w:rsid w:val="00A60B46"/>
    <w:pPr>
      <w:tabs>
        <w:tab w:val="center" w:pos="4703"/>
        <w:tab w:val="right" w:pos="9406"/>
      </w:tabs>
      <w:spacing w:before="0"/>
    </w:pPr>
  </w:style>
  <w:style w:type="character" w:customStyle="1" w:styleId="aa">
    <w:name w:val="Горен колонтитул Знак"/>
    <w:basedOn w:val="a0"/>
    <w:link w:val="a9"/>
    <w:uiPriority w:val="99"/>
    <w:rsid w:val="00A60B46"/>
    <w:rPr>
      <w:rFonts w:ascii="Times New Roman" w:eastAsia="Times New Roman" w:hAnsi="Times New Roman" w:cs="Times New Roman"/>
      <w:noProof/>
      <w:sz w:val="20"/>
      <w:szCs w:val="20"/>
    </w:rPr>
  </w:style>
  <w:style w:type="paragraph" w:styleId="ab">
    <w:name w:val="footer"/>
    <w:basedOn w:val="a"/>
    <w:link w:val="ac"/>
    <w:uiPriority w:val="99"/>
    <w:unhideWhenUsed/>
    <w:rsid w:val="00A60B46"/>
    <w:pPr>
      <w:tabs>
        <w:tab w:val="center" w:pos="4703"/>
        <w:tab w:val="right" w:pos="9406"/>
      </w:tabs>
      <w:spacing w:before="0"/>
    </w:pPr>
  </w:style>
  <w:style w:type="character" w:customStyle="1" w:styleId="ac">
    <w:name w:val="Долен колонтитул Знак"/>
    <w:basedOn w:val="a0"/>
    <w:link w:val="ab"/>
    <w:uiPriority w:val="99"/>
    <w:rsid w:val="00A60B46"/>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7790</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Антоний Георгиев Андонов</cp:lastModifiedBy>
  <cp:revision>2</cp:revision>
  <dcterms:created xsi:type="dcterms:W3CDTF">2018-06-06T08:51:00Z</dcterms:created>
  <dcterms:modified xsi:type="dcterms:W3CDTF">2018-06-06T08:51:00Z</dcterms:modified>
</cp:coreProperties>
</file>