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DE9B" w14:textId="24BAB82B" w:rsidR="00985BD0" w:rsidRDefault="00A37B9E" w:rsidP="00985BD0">
      <w:pPr>
        <w:pStyle w:val="Kop1"/>
        <w:rPr>
          <w:color w:val="339933"/>
        </w:rPr>
      </w:pPr>
      <w:r>
        <w:rPr>
          <w:color w:val="339933"/>
        </w:rPr>
        <w:t>Contractmanager</w:t>
      </w:r>
      <w:r w:rsidR="00AF530F">
        <w:rPr>
          <w:color w:val="339933"/>
        </w:rPr>
        <w:t>/projectleider</w:t>
      </w:r>
      <w:r w:rsidR="00772311">
        <w:rPr>
          <w:color w:val="339933"/>
        </w:rPr>
        <w:t xml:space="preserve"> laboratorium diagnostiek </w:t>
      </w:r>
      <w:r>
        <w:rPr>
          <w:color w:val="339933"/>
        </w:rPr>
        <w:t>Corona</w:t>
      </w:r>
    </w:p>
    <w:p w14:paraId="32A9C0AB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412CCFFC" w14:textId="77777777" w:rsidTr="001C6FAE">
        <w:tc>
          <w:tcPr>
            <w:tcW w:w="3086" w:type="dxa"/>
          </w:tcPr>
          <w:p w14:paraId="35512A3A" w14:textId="77777777" w:rsidR="00BB5ABD" w:rsidRDefault="00BB5ABD" w:rsidP="00BD56CC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05CDBF34" w14:textId="6F6078C0" w:rsidR="00BB5ABD" w:rsidRPr="00BB5ABD" w:rsidRDefault="00BE6779" w:rsidP="00BD56CC">
            <w:r>
              <w:t>Timmerhuis</w:t>
            </w:r>
            <w:r w:rsidR="00880567">
              <w:t xml:space="preserve"> </w:t>
            </w:r>
            <w:r w:rsidR="00AF1070">
              <w:t>en</w:t>
            </w:r>
            <w:r w:rsidR="00880567">
              <w:t xml:space="preserve"> </w:t>
            </w:r>
            <w:r w:rsidR="00AF1070">
              <w:t>t</w:t>
            </w:r>
            <w:r w:rsidR="00880567">
              <w:t>huis</w:t>
            </w:r>
          </w:p>
        </w:tc>
      </w:tr>
      <w:tr w:rsidR="00BB5ABD" w:rsidRPr="00BB5ABD" w14:paraId="57706378" w14:textId="77777777" w:rsidTr="001C6FAE">
        <w:tc>
          <w:tcPr>
            <w:tcW w:w="3086" w:type="dxa"/>
          </w:tcPr>
          <w:p w14:paraId="6F33C2D2" w14:textId="77777777" w:rsidR="00BB5ABD" w:rsidRDefault="00BB5ABD" w:rsidP="00BD56CC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2FC5EF0C" w14:textId="318471C2" w:rsidR="00BB5ABD" w:rsidRPr="00BB5ABD" w:rsidRDefault="00AF1070" w:rsidP="00BD56CC">
            <w:r>
              <w:t xml:space="preserve">Z.s.m., naar verwachting </w:t>
            </w:r>
            <w:r w:rsidR="009170A2">
              <w:t>eind</w:t>
            </w:r>
            <w:bookmarkStart w:id="0" w:name="_GoBack"/>
            <w:bookmarkEnd w:id="0"/>
            <w:r w:rsidR="002B1433">
              <w:t xml:space="preserve"> </w:t>
            </w:r>
            <w:r w:rsidR="00260F46">
              <w:t>november 2020</w:t>
            </w:r>
          </w:p>
        </w:tc>
      </w:tr>
      <w:tr w:rsidR="00BB5ABD" w:rsidRPr="00BB5ABD" w14:paraId="76A596CA" w14:textId="77777777" w:rsidTr="001C6FAE">
        <w:tc>
          <w:tcPr>
            <w:tcW w:w="3086" w:type="dxa"/>
          </w:tcPr>
          <w:p w14:paraId="0DA4D0B5" w14:textId="77777777" w:rsidR="00BB5ABD" w:rsidRDefault="00BB5ABD" w:rsidP="00BD56CC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6E768A1" w14:textId="77777777" w:rsidR="00BB5ABD" w:rsidRPr="00BB5ABD" w:rsidRDefault="00BE6779" w:rsidP="00BD56CC">
            <w:r>
              <w:t xml:space="preserve">1 </w:t>
            </w:r>
          </w:p>
        </w:tc>
      </w:tr>
      <w:tr w:rsidR="00BB5ABD" w14:paraId="4648814E" w14:textId="77777777" w:rsidTr="001C6FAE">
        <w:tc>
          <w:tcPr>
            <w:tcW w:w="3086" w:type="dxa"/>
          </w:tcPr>
          <w:p w14:paraId="4996CD53" w14:textId="77777777" w:rsidR="00BB5ABD" w:rsidRPr="00F50CE0" w:rsidRDefault="00BB5ABD" w:rsidP="00BD56CC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394FD26D" w14:textId="205D5D28" w:rsidR="00BB5ABD" w:rsidRPr="00F50CE0" w:rsidRDefault="00B06D9A" w:rsidP="00BD56CC">
            <w:r>
              <w:t>18-24</w:t>
            </w:r>
          </w:p>
        </w:tc>
      </w:tr>
      <w:tr w:rsidR="00BB5ABD" w:rsidRPr="00BB5ABD" w14:paraId="06140015" w14:textId="77777777" w:rsidTr="001C6FAE">
        <w:tc>
          <w:tcPr>
            <w:tcW w:w="3086" w:type="dxa"/>
          </w:tcPr>
          <w:p w14:paraId="669561C7" w14:textId="77777777" w:rsidR="00BB5ABD" w:rsidRDefault="00BB5ABD" w:rsidP="00BD56CC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0BD50456" w14:textId="22C4CD1D" w:rsidR="00BB5ABD" w:rsidRPr="00AF530F" w:rsidRDefault="00AF530F" w:rsidP="00BD56CC">
            <w:r w:rsidRPr="00AF530F">
              <w:t>7 maanden</w:t>
            </w:r>
          </w:p>
        </w:tc>
      </w:tr>
      <w:tr w:rsidR="00BB5ABD" w:rsidRPr="00BB5ABD" w14:paraId="3E44B467" w14:textId="77777777" w:rsidTr="001C6FAE">
        <w:tc>
          <w:tcPr>
            <w:tcW w:w="3086" w:type="dxa"/>
          </w:tcPr>
          <w:p w14:paraId="4853D8E1" w14:textId="77777777" w:rsidR="00BB5ABD" w:rsidRDefault="00BB5ABD" w:rsidP="00BD56CC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53B412DE" w14:textId="7CAF437A" w:rsidR="00BB5ABD" w:rsidRPr="00AF530F" w:rsidRDefault="00AF530F" w:rsidP="00BD56CC">
            <w:r w:rsidRPr="00AF530F">
              <w:t>4 x 3 maanden</w:t>
            </w:r>
          </w:p>
        </w:tc>
      </w:tr>
      <w:tr w:rsidR="00BB5ABD" w:rsidRPr="00BB5ABD" w14:paraId="6459CD36" w14:textId="77777777" w:rsidTr="001C6FAE">
        <w:tc>
          <w:tcPr>
            <w:tcW w:w="3086" w:type="dxa"/>
          </w:tcPr>
          <w:p w14:paraId="7892FE47" w14:textId="7E8785D0" w:rsidR="00F50CE0" w:rsidRDefault="00BB5ABD" w:rsidP="00BD56CC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14:paraId="204724C1" w14:textId="4BC2C6E0" w:rsidR="00F50CE0" w:rsidRPr="00BB5ABD" w:rsidRDefault="00B06D9A" w:rsidP="00BD56CC">
            <w:r>
              <w:t>12/13</w:t>
            </w:r>
          </w:p>
        </w:tc>
      </w:tr>
      <w:tr w:rsidR="001C6FAE" w:rsidRPr="00BB5ABD" w14:paraId="61A3DAE5" w14:textId="77777777" w:rsidTr="001C6FAE">
        <w:tc>
          <w:tcPr>
            <w:tcW w:w="3086" w:type="dxa"/>
          </w:tcPr>
          <w:p w14:paraId="64228D4C" w14:textId="77777777" w:rsidR="001C6FAE" w:rsidRPr="001C6FAE" w:rsidRDefault="001C6FAE" w:rsidP="00BD56CC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1C93800B" w14:textId="0671DBF5" w:rsidR="001C6FAE" w:rsidRPr="001C6FAE" w:rsidRDefault="00BE6779" w:rsidP="00BD56CC">
            <w:r>
              <w:t>Week 4</w:t>
            </w:r>
            <w:r w:rsidR="00F43AC5">
              <w:t>7</w:t>
            </w:r>
          </w:p>
        </w:tc>
      </w:tr>
      <w:tr w:rsidR="00F52525" w:rsidRPr="00BB5ABD" w14:paraId="69ABF6D0" w14:textId="77777777" w:rsidTr="001C6FAE">
        <w:tc>
          <w:tcPr>
            <w:tcW w:w="3086" w:type="dxa"/>
          </w:tcPr>
          <w:p w14:paraId="1107E99B" w14:textId="77777777" w:rsidR="00F52525" w:rsidRDefault="00F52525" w:rsidP="00F52525">
            <w:pPr>
              <w:rPr>
                <w:b/>
              </w:rPr>
            </w:pPr>
            <w:r w:rsidRPr="00A37B9E">
              <w:rPr>
                <w:b/>
              </w:rPr>
              <w:t>Tariefrange:</w:t>
            </w:r>
          </w:p>
          <w:p w14:paraId="6611662B" w14:textId="1AA4D3AB" w:rsidR="00887321" w:rsidRPr="00A37B9E" w:rsidRDefault="00887321" w:rsidP="00F52525">
            <w:pPr>
              <w:rPr>
                <w:b/>
              </w:rPr>
            </w:pPr>
            <w:r>
              <w:rPr>
                <w:b/>
              </w:rPr>
              <w:t>Geschikt voor ZZP:</w:t>
            </w:r>
          </w:p>
        </w:tc>
        <w:tc>
          <w:tcPr>
            <w:tcW w:w="5295" w:type="dxa"/>
          </w:tcPr>
          <w:p w14:paraId="2E92AA54" w14:textId="77777777" w:rsidR="00F52525" w:rsidRDefault="00880567" w:rsidP="00F52525">
            <w:r w:rsidRPr="00A37B9E">
              <w:t>€</w:t>
            </w:r>
            <w:r w:rsidR="00B06D9A" w:rsidRPr="00A37B9E">
              <w:t>115-125</w:t>
            </w:r>
            <w:r w:rsidR="00D12EE5" w:rsidRPr="00A37B9E">
              <w:t xml:space="preserve">  </w:t>
            </w:r>
          </w:p>
          <w:p w14:paraId="44897DCD" w14:textId="1C021665" w:rsidR="00887321" w:rsidRPr="00A37B9E" w:rsidRDefault="00887321" w:rsidP="00F52525">
            <w:r>
              <w:t>Nee, doorleenconstructies ook niet toegestaan</w:t>
            </w:r>
          </w:p>
        </w:tc>
      </w:tr>
    </w:tbl>
    <w:p w14:paraId="1C2730E0" w14:textId="77777777" w:rsidR="00BB5ABD" w:rsidRPr="00BB5ABD" w:rsidRDefault="00BB5ABD" w:rsidP="00BB5ABD"/>
    <w:p w14:paraId="268AAFAF" w14:textId="77777777" w:rsidR="00985BD0" w:rsidRDefault="00E26C9F" w:rsidP="00E26C9F">
      <w:pPr>
        <w:pStyle w:val="Kop2"/>
      </w:pPr>
      <w:r>
        <w:t xml:space="preserve">Jouw functie / opdracht </w:t>
      </w:r>
    </w:p>
    <w:p w14:paraId="2C9E4E9E" w14:textId="62F385DE" w:rsidR="003943A7" w:rsidRDefault="00750F1D" w:rsidP="002574B3">
      <w:pPr>
        <w:rPr>
          <w:bCs/>
        </w:rPr>
      </w:pPr>
      <w:r>
        <w:rPr>
          <w:bCs/>
        </w:rPr>
        <w:t>De GGD Rotterdam Rijnmon</w:t>
      </w:r>
      <w:r w:rsidR="008A28B3">
        <w:rPr>
          <w:bCs/>
        </w:rPr>
        <w:t>d</w:t>
      </w:r>
      <w:r>
        <w:rPr>
          <w:bCs/>
        </w:rPr>
        <w:t xml:space="preserve"> heeft behoefte aan </w:t>
      </w:r>
      <w:r w:rsidR="00887321">
        <w:rPr>
          <w:bCs/>
        </w:rPr>
        <w:t>coördinatie</w:t>
      </w:r>
      <w:r>
        <w:rPr>
          <w:bCs/>
        </w:rPr>
        <w:t xml:space="preserve"> van de organisaties die de laboratorium diagnostiek uitvoeren. Het is een bewegend werkveld waar op basis van landelijk beleid en </w:t>
      </w:r>
      <w:r w:rsidR="009B7151">
        <w:rPr>
          <w:bCs/>
        </w:rPr>
        <w:t xml:space="preserve">in samenwerking </w:t>
      </w:r>
      <w:r>
        <w:rPr>
          <w:bCs/>
        </w:rPr>
        <w:t>met de landelijke uitvoeringsorganisatie de</w:t>
      </w:r>
      <w:r w:rsidR="009B7151">
        <w:rPr>
          <w:bCs/>
        </w:rPr>
        <w:t xml:space="preserve"> (</w:t>
      </w:r>
      <w:r>
        <w:rPr>
          <w:bCs/>
        </w:rPr>
        <w:t>regionale</w:t>
      </w:r>
      <w:r w:rsidR="009B7151">
        <w:rPr>
          <w:bCs/>
        </w:rPr>
        <w:t>)</w:t>
      </w:r>
      <w:r>
        <w:rPr>
          <w:bCs/>
        </w:rPr>
        <w:t xml:space="preserve"> doelstellingen </w:t>
      </w:r>
      <w:r w:rsidR="00A13591">
        <w:rPr>
          <w:bCs/>
        </w:rPr>
        <w:t xml:space="preserve">voor testen en diagnostiek </w:t>
      </w:r>
      <w:r>
        <w:rPr>
          <w:bCs/>
        </w:rPr>
        <w:t xml:space="preserve">behaald moeten worden. </w:t>
      </w:r>
    </w:p>
    <w:p w14:paraId="38760B2B" w14:textId="53D460B7" w:rsidR="00001CFC" w:rsidRDefault="003943A7" w:rsidP="002574B3">
      <w:pPr>
        <w:rPr>
          <w:bCs/>
        </w:rPr>
      </w:pPr>
      <w:r>
        <w:rPr>
          <w:bCs/>
        </w:rPr>
        <w:t xml:space="preserve">Als </w:t>
      </w:r>
      <w:proofErr w:type="spellStart"/>
      <w:r w:rsidR="002E590B">
        <w:rPr>
          <w:bCs/>
        </w:rPr>
        <w:t>contractanager</w:t>
      </w:r>
      <w:proofErr w:type="spellEnd"/>
      <w:r w:rsidR="002E590B">
        <w:rPr>
          <w:bCs/>
        </w:rPr>
        <w:t>/</w:t>
      </w:r>
      <w:r>
        <w:rPr>
          <w:bCs/>
        </w:rPr>
        <w:t xml:space="preserve">projectleider </w:t>
      </w:r>
      <w:proofErr w:type="spellStart"/>
      <w:r>
        <w:rPr>
          <w:bCs/>
        </w:rPr>
        <w:t>laboratiorium</w:t>
      </w:r>
      <w:proofErr w:type="spellEnd"/>
      <w:r>
        <w:rPr>
          <w:bCs/>
        </w:rPr>
        <w:t xml:space="preserve"> diagnostiek draag je zorg voor </w:t>
      </w:r>
      <w:r w:rsidR="00750F1D">
        <w:rPr>
          <w:bCs/>
        </w:rPr>
        <w:t xml:space="preserve">diagnostiek </w:t>
      </w:r>
      <w:r w:rsidR="00714B2F">
        <w:rPr>
          <w:bCs/>
        </w:rPr>
        <w:t xml:space="preserve">van het </w:t>
      </w:r>
      <w:r>
        <w:rPr>
          <w:bCs/>
        </w:rPr>
        <w:t>Corona</w:t>
      </w:r>
      <w:r w:rsidR="00887321">
        <w:rPr>
          <w:bCs/>
        </w:rPr>
        <w:t>-</w:t>
      </w:r>
      <w:r w:rsidR="00714B2F">
        <w:rPr>
          <w:bCs/>
        </w:rPr>
        <w:t xml:space="preserve">virus die op basis van de testafname capaciteit nodig is. </w:t>
      </w:r>
      <w:r>
        <w:rPr>
          <w:bCs/>
        </w:rPr>
        <w:t>Je zorgt voor stabiele samenwerkingsrelaties in het netwerk, wat resulteer</w:t>
      </w:r>
      <w:r w:rsidR="00887321">
        <w:rPr>
          <w:bCs/>
        </w:rPr>
        <w:t>t</w:t>
      </w:r>
      <w:r>
        <w:rPr>
          <w:bCs/>
        </w:rPr>
        <w:t xml:space="preserve"> in s</w:t>
      </w:r>
      <w:r w:rsidR="00001CFC">
        <w:rPr>
          <w:bCs/>
        </w:rPr>
        <w:t>amenwerkingsafspraken, contracten</w:t>
      </w:r>
      <w:r>
        <w:rPr>
          <w:bCs/>
        </w:rPr>
        <w:t xml:space="preserve">. Je stuurt aan </w:t>
      </w:r>
      <w:r w:rsidR="00001CFC">
        <w:rPr>
          <w:bCs/>
        </w:rPr>
        <w:t xml:space="preserve">op de naleving daarvan en </w:t>
      </w:r>
      <w:r>
        <w:rPr>
          <w:bCs/>
        </w:rPr>
        <w:t xml:space="preserve">zorgt voor </w:t>
      </w:r>
      <w:r w:rsidR="00001CFC">
        <w:rPr>
          <w:bCs/>
        </w:rPr>
        <w:t>administratieve inrichting en uitvoering</w:t>
      </w:r>
      <w:r w:rsidR="00AF530F">
        <w:rPr>
          <w:bCs/>
        </w:rPr>
        <w:t>.</w:t>
      </w:r>
    </w:p>
    <w:p w14:paraId="7C24D8A7" w14:textId="40AC8331" w:rsidR="00001CFC" w:rsidRDefault="00001CFC" w:rsidP="002574B3">
      <w:pPr>
        <w:rPr>
          <w:bCs/>
        </w:rPr>
      </w:pPr>
      <w:r>
        <w:rPr>
          <w:bCs/>
        </w:rPr>
        <w:t xml:space="preserve">Daarnaast ben je ook de projectleider voor de Europese aanbesteding van de laboratorium diagnostiek van </w:t>
      </w:r>
      <w:r w:rsidR="00A37B9E">
        <w:rPr>
          <w:bCs/>
        </w:rPr>
        <w:t xml:space="preserve">het </w:t>
      </w:r>
      <w:r>
        <w:rPr>
          <w:bCs/>
        </w:rPr>
        <w:t>SARS-COV-2 virus. Onder eindverantwoordelijkheid vanuit de afdeling Inkoop zorg je met de inkoper, zodra de aanbesteding start, voor juiste planning en uitvoering van het aanbestedingsproces.</w:t>
      </w:r>
    </w:p>
    <w:p w14:paraId="5F9EDC78" w14:textId="0E178731" w:rsidR="00714B2F" w:rsidRDefault="00750F1D" w:rsidP="002574B3">
      <w:pPr>
        <w:rPr>
          <w:bCs/>
        </w:rPr>
      </w:pPr>
      <w:r>
        <w:rPr>
          <w:bCs/>
        </w:rPr>
        <w:t>Een belangrijke verantwoordelijkheid en</w:t>
      </w:r>
      <w:r w:rsidR="003943A7">
        <w:rPr>
          <w:bCs/>
        </w:rPr>
        <w:t xml:space="preserve"> een nieuwe</w:t>
      </w:r>
      <w:r>
        <w:rPr>
          <w:bCs/>
        </w:rPr>
        <w:t xml:space="preserve"> rol </w:t>
      </w:r>
      <w:r w:rsidR="003943A7">
        <w:rPr>
          <w:bCs/>
        </w:rPr>
        <w:t xml:space="preserve">in de Rotterdamse Coronaorganisatie, </w:t>
      </w:r>
      <w:r>
        <w:rPr>
          <w:bCs/>
        </w:rPr>
        <w:t xml:space="preserve">die als doel heeft te zorgen voor organisatorische stabiliteit en overzicht </w:t>
      </w:r>
      <w:r w:rsidR="00001CFC">
        <w:rPr>
          <w:bCs/>
        </w:rPr>
        <w:t>over en uitvoering van</w:t>
      </w:r>
      <w:r>
        <w:rPr>
          <w:bCs/>
        </w:rPr>
        <w:t xml:space="preserve"> het testen en </w:t>
      </w:r>
      <w:r w:rsidR="00887321">
        <w:rPr>
          <w:bCs/>
        </w:rPr>
        <w:t xml:space="preserve">de </w:t>
      </w:r>
      <w:r>
        <w:rPr>
          <w:bCs/>
        </w:rPr>
        <w:t>diagnostiek binnen de regio.</w:t>
      </w:r>
    </w:p>
    <w:p w14:paraId="2B345227" w14:textId="6BE65351" w:rsidR="002574B3" w:rsidRPr="002574B3" w:rsidRDefault="002574B3" w:rsidP="002574B3">
      <w:pPr>
        <w:rPr>
          <w:bCs/>
        </w:rPr>
      </w:pPr>
    </w:p>
    <w:p w14:paraId="114070C5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3D767BCD" w14:textId="5D86788B" w:rsidR="00750F1D" w:rsidRDefault="002574B3" w:rsidP="00985BD0">
      <w:r>
        <w:t xml:space="preserve">Jij bent een analytische </w:t>
      </w:r>
      <w:proofErr w:type="spellStart"/>
      <w:r>
        <w:t>aanpakker</w:t>
      </w:r>
      <w:proofErr w:type="spellEnd"/>
      <w:r w:rsidR="00935D2A">
        <w:t xml:space="preserve"> die zich </w:t>
      </w:r>
      <w:proofErr w:type="spellStart"/>
      <w:r w:rsidR="00935D2A">
        <w:t>thuisvoelt</w:t>
      </w:r>
      <w:proofErr w:type="spellEnd"/>
      <w:r w:rsidR="00935D2A">
        <w:t xml:space="preserve"> in </w:t>
      </w:r>
      <w:r w:rsidR="00887321">
        <w:t>een</w:t>
      </w:r>
      <w:r w:rsidR="00935D2A">
        <w:t xml:space="preserve"> dynamische omgeving</w:t>
      </w:r>
      <w:r>
        <w:t>.</w:t>
      </w:r>
    </w:p>
    <w:p w14:paraId="5095B309" w14:textId="3A9F7F4A" w:rsidR="005F33C8" w:rsidRDefault="00750F1D" w:rsidP="00985BD0">
      <w:pPr>
        <w:rPr>
          <w:bCs/>
        </w:rPr>
      </w:pPr>
      <w:r>
        <w:rPr>
          <w:bCs/>
        </w:rPr>
        <w:t xml:space="preserve">Je weet je weg te vinden door de </w:t>
      </w:r>
      <w:r w:rsidR="00001CFC">
        <w:rPr>
          <w:bCs/>
        </w:rPr>
        <w:t>samenwerkingsrelaties</w:t>
      </w:r>
      <w:r>
        <w:rPr>
          <w:bCs/>
        </w:rPr>
        <w:t xml:space="preserve"> met </w:t>
      </w:r>
      <w:r w:rsidR="00001CFC">
        <w:rPr>
          <w:bCs/>
        </w:rPr>
        <w:t>de</w:t>
      </w:r>
      <w:r>
        <w:rPr>
          <w:bCs/>
        </w:rPr>
        <w:t xml:space="preserve"> </w:t>
      </w:r>
      <w:proofErr w:type="spellStart"/>
      <w:r>
        <w:rPr>
          <w:bCs/>
        </w:rPr>
        <w:t>organsiaties</w:t>
      </w:r>
      <w:proofErr w:type="spellEnd"/>
      <w:r>
        <w:rPr>
          <w:bCs/>
        </w:rPr>
        <w:t xml:space="preserve"> en professionals in het werkveld, zowel intern als extern.</w:t>
      </w:r>
      <w:r w:rsidR="00887321">
        <w:rPr>
          <w:bCs/>
        </w:rPr>
        <w:t xml:space="preserve"> J</w:t>
      </w:r>
      <w:r>
        <w:rPr>
          <w:bCs/>
        </w:rPr>
        <w:t xml:space="preserve">e hebt </w:t>
      </w:r>
      <w:r w:rsidR="00887321">
        <w:rPr>
          <w:bCs/>
        </w:rPr>
        <w:t xml:space="preserve">voldoende </w:t>
      </w:r>
      <w:r>
        <w:rPr>
          <w:bCs/>
        </w:rPr>
        <w:t xml:space="preserve">kennis en ervaring in het maatschappelijk werkveld om de </w:t>
      </w:r>
      <w:proofErr w:type="spellStart"/>
      <w:r>
        <w:rPr>
          <w:bCs/>
        </w:rPr>
        <w:t>coordinatie</w:t>
      </w:r>
      <w:proofErr w:type="spellEnd"/>
      <w:r>
        <w:rPr>
          <w:bCs/>
        </w:rPr>
        <w:t xml:space="preserve"> </w:t>
      </w:r>
      <w:r w:rsidR="00FC07E7">
        <w:rPr>
          <w:bCs/>
        </w:rPr>
        <w:t xml:space="preserve">en </w:t>
      </w:r>
      <w:r>
        <w:rPr>
          <w:bCs/>
        </w:rPr>
        <w:t xml:space="preserve">samenwerking op dit werkgebied te organiseren. </w:t>
      </w:r>
      <w:r w:rsidR="00645E52">
        <w:rPr>
          <w:bCs/>
        </w:rPr>
        <w:t xml:space="preserve">Bestuurlijke gevoeligheid is vanzelfsprekend. </w:t>
      </w:r>
    </w:p>
    <w:p w14:paraId="5AD934FC" w14:textId="77777777" w:rsidR="00AF530F" w:rsidRDefault="00AF530F" w:rsidP="00985BD0">
      <w:pPr>
        <w:rPr>
          <w:bCs/>
        </w:rPr>
      </w:pPr>
    </w:p>
    <w:p w14:paraId="3A3AEB4A" w14:textId="13987550" w:rsidR="002F1DE9" w:rsidRDefault="00887321" w:rsidP="00985BD0">
      <w:pPr>
        <w:rPr>
          <w:bCs/>
        </w:rPr>
      </w:pPr>
      <w:r>
        <w:rPr>
          <w:bCs/>
        </w:rPr>
        <w:t>Binnen</w:t>
      </w:r>
      <w:r w:rsidR="005F33C8">
        <w:rPr>
          <w:bCs/>
        </w:rPr>
        <w:t xml:space="preserve"> het netwerk pak jij gemakkelijk de </w:t>
      </w:r>
      <w:r w:rsidR="00001CFC">
        <w:rPr>
          <w:bCs/>
        </w:rPr>
        <w:t>regierol die jij vanu</w:t>
      </w:r>
      <w:r w:rsidR="005F33C8">
        <w:rPr>
          <w:bCs/>
        </w:rPr>
        <w:t>i</w:t>
      </w:r>
      <w:r w:rsidR="00001CFC">
        <w:rPr>
          <w:bCs/>
        </w:rPr>
        <w:t xml:space="preserve">t jouw ervaring invult met duidelijke structuren zoals contracten en voortgangsrapportages. </w:t>
      </w:r>
      <w:r w:rsidR="005F33C8">
        <w:rPr>
          <w:bCs/>
        </w:rPr>
        <w:t xml:space="preserve">Sturen, oplossen en ontzorgen zijn jouw kernkwaliteiten waardoor de operatie en (aan)sturing van testafname, </w:t>
      </w:r>
      <w:r w:rsidR="005F33C8">
        <w:rPr>
          <w:bCs/>
        </w:rPr>
        <w:lastRenderedPageBreak/>
        <w:t xml:space="preserve">logistiek en diagnostiek soepel verlopen. Je luistert </w:t>
      </w:r>
      <w:r w:rsidR="00001CFC">
        <w:rPr>
          <w:bCs/>
        </w:rPr>
        <w:t xml:space="preserve">naar wat de samenwerkingspartners nodig hebben en </w:t>
      </w:r>
      <w:r w:rsidR="005F33C8">
        <w:rPr>
          <w:bCs/>
        </w:rPr>
        <w:t xml:space="preserve">vindt binnen </w:t>
      </w:r>
      <w:r w:rsidR="00001CFC">
        <w:rPr>
          <w:bCs/>
        </w:rPr>
        <w:t xml:space="preserve">de </w:t>
      </w:r>
      <w:r w:rsidR="005F33C8">
        <w:rPr>
          <w:bCs/>
        </w:rPr>
        <w:t>Crisis</w:t>
      </w:r>
      <w:r w:rsidR="00001CFC">
        <w:rPr>
          <w:bCs/>
        </w:rPr>
        <w:t xml:space="preserve">organisatie </w:t>
      </w:r>
      <w:r w:rsidR="005F33C8">
        <w:rPr>
          <w:bCs/>
        </w:rPr>
        <w:t>draagvlak om hier invulling aan te</w:t>
      </w:r>
      <w:r w:rsidR="00A37B9E">
        <w:rPr>
          <w:bCs/>
        </w:rPr>
        <w:t xml:space="preserve"> geven</w:t>
      </w:r>
      <w:r w:rsidR="00CD3115">
        <w:rPr>
          <w:bCs/>
        </w:rPr>
        <w:t xml:space="preserve">. </w:t>
      </w:r>
    </w:p>
    <w:p w14:paraId="6F3F58D8" w14:textId="77777777" w:rsidR="00935D2A" w:rsidRDefault="00935D2A" w:rsidP="00985BD0"/>
    <w:p w14:paraId="6C40394C" w14:textId="77777777" w:rsidR="00985BD0" w:rsidRDefault="00985BD0" w:rsidP="00E26C9F">
      <w:pPr>
        <w:pStyle w:val="Kop2"/>
      </w:pPr>
      <w:r>
        <w:t>Eisen</w:t>
      </w:r>
    </w:p>
    <w:p w14:paraId="722A9778" w14:textId="590901E9" w:rsidR="00B06D9A" w:rsidRDefault="00B06D9A" w:rsidP="00B06D9A">
      <w:pPr>
        <w:pStyle w:val="Lijstalinea"/>
        <w:numPr>
          <w:ilvl w:val="0"/>
          <w:numId w:val="8"/>
        </w:numPr>
      </w:pPr>
      <w:r>
        <w:t>Een afgeronde universitaire opleiding in de richting van (</w:t>
      </w:r>
      <w:proofErr w:type="spellStart"/>
      <w:r>
        <w:t>Bedrijfs</w:t>
      </w:r>
      <w:proofErr w:type="spellEnd"/>
      <w:r>
        <w:t xml:space="preserve">)economie, management </w:t>
      </w:r>
      <w:r w:rsidR="00450EBB">
        <w:t>Ge</w:t>
      </w:r>
      <w:r w:rsidR="00F01506">
        <w:t>z</w:t>
      </w:r>
      <w:r w:rsidR="00450EBB">
        <w:t>ondheidszorg of vergelijkbaar</w:t>
      </w:r>
      <w:r w:rsidR="008D2542">
        <w:t>;</w:t>
      </w:r>
    </w:p>
    <w:p w14:paraId="76088B8F" w14:textId="733B975D" w:rsidR="00B06D9A" w:rsidRDefault="00450EBB" w:rsidP="00412AE1">
      <w:pPr>
        <w:pStyle w:val="Lijstalinea"/>
        <w:numPr>
          <w:ilvl w:val="0"/>
          <w:numId w:val="4"/>
        </w:numPr>
      </w:pPr>
      <w:r>
        <w:t>Je</w:t>
      </w:r>
      <w:r w:rsidR="00B06D9A">
        <w:t xml:space="preserve"> beschikt aantoonbaar </w:t>
      </w:r>
      <w:r w:rsidR="00645E52">
        <w:t xml:space="preserve">over </w:t>
      </w:r>
      <w:r w:rsidR="00412AE1">
        <w:t>relevante</w:t>
      </w:r>
      <w:r w:rsidR="00AF530F">
        <w:t xml:space="preserve"> </w:t>
      </w:r>
      <w:r w:rsidR="00B06D9A">
        <w:t>ervaring in de gevraagde</w:t>
      </w:r>
      <w:r w:rsidR="002F1DE9">
        <w:t xml:space="preserve"> rol</w:t>
      </w:r>
      <w:r w:rsidR="00B06D9A">
        <w:t xml:space="preserve"> of </w:t>
      </w:r>
      <w:r w:rsidR="002F1DE9">
        <w:t xml:space="preserve">in </w:t>
      </w:r>
      <w:r w:rsidR="00B06D9A">
        <w:t>een daaraan vergelijkbare rol in (Europese) aanbestedingstrajecten</w:t>
      </w:r>
      <w:r w:rsidR="008D2542">
        <w:t>;</w:t>
      </w:r>
      <w:r w:rsidR="00B06D9A">
        <w:t xml:space="preserve"> </w:t>
      </w:r>
      <w:r w:rsidR="00412AE1">
        <w:t>Je hebt daarbij voldoende kennis van inkooprechtmatigheid om deze te leiden</w:t>
      </w:r>
      <w:r w:rsidR="00645E52">
        <w:t>;</w:t>
      </w:r>
    </w:p>
    <w:p w14:paraId="502ACE6F" w14:textId="5D303C45" w:rsidR="00645E52" w:rsidRDefault="00645E52" w:rsidP="00412AE1">
      <w:pPr>
        <w:pStyle w:val="Lijstalinea"/>
        <w:numPr>
          <w:ilvl w:val="0"/>
          <w:numId w:val="4"/>
        </w:numPr>
      </w:pPr>
      <w:r>
        <w:t>Je hebt minimaal vijf jaar ervaring met projectmanagement;</w:t>
      </w:r>
    </w:p>
    <w:p w14:paraId="65229E9C" w14:textId="7805A9F6" w:rsidR="00645E52" w:rsidRDefault="00645E52" w:rsidP="00645E52">
      <w:pPr>
        <w:pStyle w:val="Lijstalinea"/>
        <w:numPr>
          <w:ilvl w:val="0"/>
          <w:numId w:val="4"/>
        </w:numPr>
      </w:pPr>
      <w:r>
        <w:t>Je hebt minimaal vijf jaar ervaring binnen gemeenten, zorgorganisaties en met netwerksamenwerkingsverbanden, opgedaan in de afgelopen 10 jaar;</w:t>
      </w:r>
    </w:p>
    <w:p w14:paraId="43978822" w14:textId="6164CDE4" w:rsidR="00450EBB" w:rsidRDefault="00450EBB" w:rsidP="00450EBB">
      <w:pPr>
        <w:pStyle w:val="Lijstalinea"/>
        <w:numPr>
          <w:ilvl w:val="0"/>
          <w:numId w:val="8"/>
        </w:numPr>
      </w:pPr>
      <w:r>
        <w:t>Je bent gekwalificeerd als projectmanager in lijn met Prince II methodiek</w:t>
      </w:r>
      <w:r w:rsidR="00645E52">
        <w:t>.</w:t>
      </w:r>
    </w:p>
    <w:p w14:paraId="7A861682" w14:textId="66783AE2" w:rsidR="00985BD0" w:rsidRDefault="00985BD0" w:rsidP="00E26C9F">
      <w:pPr>
        <w:pStyle w:val="Kop2"/>
      </w:pPr>
      <w:r>
        <w:t>Wensen</w:t>
      </w:r>
    </w:p>
    <w:p w14:paraId="415E262D" w14:textId="25F84031" w:rsidR="004514D3" w:rsidRDefault="00645E52" w:rsidP="004514D3">
      <w:pPr>
        <w:pStyle w:val="Lijstalinea"/>
        <w:numPr>
          <w:ilvl w:val="0"/>
          <w:numId w:val="8"/>
        </w:numPr>
      </w:pPr>
      <w:r>
        <w:t>Minimaal 5 jaar ervaring</w:t>
      </w:r>
      <w:r w:rsidR="00A337F8">
        <w:t xml:space="preserve"> </w:t>
      </w:r>
      <w:r w:rsidR="004514D3">
        <w:t>in het opzetten en onderhouden van strategische samenwerkingsverbanden</w:t>
      </w:r>
      <w:r w:rsidR="00B549CE">
        <w:t>, zowel inhoudelijk als juridisch en administratief</w:t>
      </w:r>
      <w:r w:rsidR="00412AE1">
        <w:t>;</w:t>
      </w:r>
    </w:p>
    <w:p w14:paraId="55DDFCA3" w14:textId="08602E7E" w:rsidR="004514D3" w:rsidRDefault="005B3442" w:rsidP="00450EBB">
      <w:pPr>
        <w:pStyle w:val="Lijstalinea"/>
        <w:numPr>
          <w:ilvl w:val="0"/>
          <w:numId w:val="5"/>
        </w:numPr>
      </w:pPr>
      <w:r>
        <w:t xml:space="preserve">Kennis en ervaring in de verbinding tussen organisatiestrategie en de </w:t>
      </w:r>
      <w:r w:rsidR="00802CE1">
        <w:t>uitvoerings</w:t>
      </w:r>
      <w:r>
        <w:t>reali</w:t>
      </w:r>
      <w:r w:rsidR="00001EBC">
        <w:t>satie</w:t>
      </w:r>
      <w:r w:rsidR="00412AE1">
        <w:t>;</w:t>
      </w:r>
    </w:p>
    <w:p w14:paraId="382A48E3" w14:textId="6C607D47" w:rsidR="00450EBB" w:rsidRDefault="00412AE1" w:rsidP="00450EBB">
      <w:pPr>
        <w:pStyle w:val="Lijstalinea"/>
        <w:numPr>
          <w:ilvl w:val="0"/>
          <w:numId w:val="5"/>
        </w:numPr>
      </w:pPr>
      <w:r>
        <w:t>Relevante werkervaring bij een gemeente met meer dan 300.000 inwoners.</w:t>
      </w:r>
    </w:p>
    <w:p w14:paraId="4AC8F8AF" w14:textId="77777777" w:rsidR="006D4490" w:rsidRDefault="006D4490" w:rsidP="00BB5ABD"/>
    <w:p w14:paraId="36814B12" w14:textId="60C2145D" w:rsidR="00985BD0" w:rsidRDefault="00985BD0" w:rsidP="00E26C9F">
      <w:pPr>
        <w:pStyle w:val="Kop2"/>
      </w:pPr>
      <w:r>
        <w:t>De afdeling</w:t>
      </w:r>
      <w:r w:rsidR="0011552A">
        <w:t xml:space="preserve"> </w:t>
      </w:r>
    </w:p>
    <w:p w14:paraId="1929CF47" w14:textId="2409B01B" w:rsidR="00BC75E8" w:rsidRDefault="0043604E" w:rsidP="00985BD0">
      <w:r>
        <w:t>Je werkt op het snijvl</w:t>
      </w:r>
      <w:r w:rsidR="00BD6DE1">
        <w:t xml:space="preserve">ak van het onderdeel PAC ( </w:t>
      </w:r>
      <w:proofErr w:type="spellStart"/>
      <w:r w:rsidR="00BD6DE1">
        <w:t>Publieks</w:t>
      </w:r>
      <w:proofErr w:type="spellEnd"/>
      <w:r w:rsidR="00BD6DE1">
        <w:t xml:space="preserve"> </w:t>
      </w:r>
      <w:proofErr w:type="spellStart"/>
      <w:r w:rsidR="00BD6DE1">
        <w:t>Activiteitein</w:t>
      </w:r>
      <w:proofErr w:type="spellEnd"/>
      <w:r w:rsidR="00BD6DE1">
        <w:t xml:space="preserve"> Corona-</w:t>
      </w:r>
      <w:proofErr w:type="spellStart"/>
      <w:r w:rsidR="00BD6DE1">
        <w:t>organisati</w:t>
      </w:r>
      <w:proofErr w:type="spellEnd"/>
      <w:r w:rsidR="00BD6DE1">
        <w:t>) en het P</w:t>
      </w:r>
      <w:r>
        <w:t>rogrammabureau</w:t>
      </w:r>
      <w:r w:rsidR="00BD6DE1">
        <w:t xml:space="preserve">. Beiden in de </w:t>
      </w:r>
      <w:r w:rsidR="00BC75E8">
        <w:t xml:space="preserve">crisissituatie opgezet en </w:t>
      </w:r>
      <w:r w:rsidR="001E630E">
        <w:t xml:space="preserve">sinds enkele maanden actief. Hert PAC organiseert o.a. de testafnames en het Bron en Contact Onderzoek en </w:t>
      </w:r>
      <w:r w:rsidR="005B3442">
        <w:t xml:space="preserve">zorgt voor verbinding </w:t>
      </w:r>
      <w:proofErr w:type="spellStart"/>
      <w:r w:rsidR="005B3442">
        <w:t>tussne</w:t>
      </w:r>
      <w:proofErr w:type="spellEnd"/>
      <w:r w:rsidR="005B3442">
        <w:t xml:space="preserve"> beleid en uitvoering. </w:t>
      </w:r>
      <w:r w:rsidR="00BC75E8">
        <w:t xml:space="preserve">De functie van het programmabureau van de Corona organisatie is het ondersteunen en faciliteren van de organisatie bij de uitvoeren van de belangrijkste taken. </w:t>
      </w:r>
      <w:r w:rsidR="00BC75E8" w:rsidRPr="008660EA">
        <w:t>De gehele PIO</w:t>
      </w:r>
      <w:r w:rsidR="00692927" w:rsidRPr="008660EA">
        <w:t>FACH</w:t>
      </w:r>
      <w:r w:rsidR="00BC75E8" w:rsidRPr="008660EA">
        <w:t xml:space="preserve"> </w:t>
      </w:r>
      <w:r w:rsidR="00692927" w:rsidRPr="008660EA">
        <w:t>(Personeel, Informatievoorziening, Organisatie, Financiën, Automatisering, Communicatie en Huisvesting)</w:t>
      </w:r>
      <w:r w:rsidR="00BC75E8" w:rsidRPr="008660EA">
        <w:t>functie is</w:t>
      </w:r>
      <w:r w:rsidR="00BC75E8">
        <w:t xml:space="preserve"> hier belegd. De onderwerpen spelen op snijvlakken van de verschillende functies. Binnen de organisatie zijn er korte lijnen</w:t>
      </w:r>
      <w:r w:rsidR="00FD0ABE">
        <w:t xml:space="preserve"> en alle onderwerpen zijn urgent vanwege de </w:t>
      </w:r>
      <w:r w:rsidR="001C4FAF">
        <w:t xml:space="preserve">omstandigheden gerelateerd aan het COVID-19 virus </w:t>
      </w:r>
      <w:r w:rsidR="00FD0ABE">
        <w:t xml:space="preserve">waar </w:t>
      </w:r>
      <w:r w:rsidR="001C4FAF">
        <w:t>de GGD Rotterdam Rijnmond een belangrijke rol in heeft.</w:t>
      </w:r>
    </w:p>
    <w:p w14:paraId="7401932F" w14:textId="77777777" w:rsidR="00BC75E8" w:rsidRDefault="00BC75E8" w:rsidP="00985BD0"/>
    <w:p w14:paraId="7B785B58" w14:textId="77777777" w:rsidR="00985BD0" w:rsidRPr="00985BD0" w:rsidRDefault="00985BD0" w:rsidP="00E26C9F">
      <w:pPr>
        <w:pStyle w:val="Kop2"/>
      </w:pPr>
      <w:r>
        <w:t>Onze organisatie</w:t>
      </w:r>
    </w:p>
    <w:p w14:paraId="5355471D" w14:textId="77777777" w:rsidR="00397E10" w:rsidRPr="00397E10" w:rsidRDefault="00FD0ABE" w:rsidP="00397E10">
      <w:pPr>
        <w:rPr>
          <w:highlight w:val="yellow"/>
        </w:rPr>
      </w:pPr>
      <w:r>
        <w:t>Het programma Corona voert vanuit de gemeente Rotterdam de taken uit voor de veiligheidsregio Rotterdam Rijnmond</w:t>
      </w:r>
    </w:p>
    <w:p w14:paraId="0995FF07" w14:textId="77777777" w:rsidR="00397E10" w:rsidRDefault="00397E10" w:rsidP="00985BD0"/>
    <w:p w14:paraId="5A655AB3" w14:textId="77777777" w:rsidR="00397E10" w:rsidRDefault="00397E10" w:rsidP="00985BD0"/>
    <w:sectPr w:rsidR="00397E10" w:rsidSect="005E2C40">
      <w:headerReference w:type="default" r:id="rId10"/>
      <w:footerReference w:type="default" r:id="rId11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CBC2" w14:textId="77777777" w:rsidR="00956309" w:rsidRDefault="00956309" w:rsidP="00985BD0">
      <w:pPr>
        <w:spacing w:line="240" w:lineRule="auto"/>
      </w:pPr>
      <w:r>
        <w:separator/>
      </w:r>
    </w:p>
  </w:endnote>
  <w:endnote w:type="continuationSeparator" w:id="0">
    <w:p w14:paraId="37378833" w14:textId="77777777" w:rsidR="00956309" w:rsidRDefault="00956309" w:rsidP="00985BD0">
      <w:pPr>
        <w:spacing w:line="240" w:lineRule="auto"/>
      </w:pPr>
      <w:r>
        <w:continuationSeparator/>
      </w:r>
    </w:p>
  </w:endnote>
  <w:endnote w:type="continuationNotice" w:id="1">
    <w:p w14:paraId="4EDDAED6" w14:textId="77777777" w:rsidR="00956309" w:rsidRDefault="009563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4C57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C454" w14:textId="77777777" w:rsidR="00956309" w:rsidRDefault="00956309" w:rsidP="00985BD0">
      <w:pPr>
        <w:spacing w:line="240" w:lineRule="auto"/>
      </w:pPr>
      <w:r>
        <w:separator/>
      </w:r>
    </w:p>
  </w:footnote>
  <w:footnote w:type="continuationSeparator" w:id="0">
    <w:p w14:paraId="25EB78A4" w14:textId="77777777" w:rsidR="00956309" w:rsidRDefault="00956309" w:rsidP="00985BD0">
      <w:pPr>
        <w:spacing w:line="240" w:lineRule="auto"/>
      </w:pPr>
      <w:r>
        <w:continuationSeparator/>
      </w:r>
    </w:p>
  </w:footnote>
  <w:footnote w:type="continuationNotice" w:id="1">
    <w:p w14:paraId="26C50070" w14:textId="77777777" w:rsidR="00956309" w:rsidRDefault="009563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76D7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3CE"/>
    <w:multiLevelType w:val="hybridMultilevel"/>
    <w:tmpl w:val="1DA6C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9F7"/>
    <w:multiLevelType w:val="hybridMultilevel"/>
    <w:tmpl w:val="CB007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2B12"/>
    <w:multiLevelType w:val="hybridMultilevel"/>
    <w:tmpl w:val="1744D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2D47"/>
    <w:multiLevelType w:val="hybridMultilevel"/>
    <w:tmpl w:val="6C964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02445"/>
    <w:multiLevelType w:val="hybridMultilevel"/>
    <w:tmpl w:val="4CC6A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45C84"/>
    <w:multiLevelType w:val="hybridMultilevel"/>
    <w:tmpl w:val="F9EC9F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79"/>
    <w:rsid w:val="00001C4B"/>
    <w:rsid w:val="00001CFC"/>
    <w:rsid w:val="00001EBC"/>
    <w:rsid w:val="00013494"/>
    <w:rsid w:val="00014BEA"/>
    <w:rsid w:val="00054F7F"/>
    <w:rsid w:val="00094A27"/>
    <w:rsid w:val="000D3BA8"/>
    <w:rsid w:val="000E2410"/>
    <w:rsid w:val="000F171A"/>
    <w:rsid w:val="00100053"/>
    <w:rsid w:val="0011552A"/>
    <w:rsid w:val="00194C07"/>
    <w:rsid w:val="001C4FAF"/>
    <w:rsid w:val="001C6FAE"/>
    <w:rsid w:val="001E630E"/>
    <w:rsid w:val="001E7732"/>
    <w:rsid w:val="001F45E6"/>
    <w:rsid w:val="00200274"/>
    <w:rsid w:val="00242732"/>
    <w:rsid w:val="002574B3"/>
    <w:rsid w:val="00260F46"/>
    <w:rsid w:val="002B1433"/>
    <w:rsid w:val="002D24DB"/>
    <w:rsid w:val="002E590B"/>
    <w:rsid w:val="002F1DE9"/>
    <w:rsid w:val="00326D18"/>
    <w:rsid w:val="003943A7"/>
    <w:rsid w:val="00397E10"/>
    <w:rsid w:val="003A5870"/>
    <w:rsid w:val="004016B7"/>
    <w:rsid w:val="00412AE1"/>
    <w:rsid w:val="00426458"/>
    <w:rsid w:val="0043604E"/>
    <w:rsid w:val="0044045D"/>
    <w:rsid w:val="00450EBB"/>
    <w:rsid w:val="004514D3"/>
    <w:rsid w:val="00487ADA"/>
    <w:rsid w:val="004D48F9"/>
    <w:rsid w:val="0056054F"/>
    <w:rsid w:val="00585E3C"/>
    <w:rsid w:val="005B3442"/>
    <w:rsid w:val="005D47DA"/>
    <w:rsid w:val="005D7F56"/>
    <w:rsid w:val="005E2C40"/>
    <w:rsid w:val="005F33C8"/>
    <w:rsid w:val="00645E52"/>
    <w:rsid w:val="00677F4E"/>
    <w:rsid w:val="00685DE5"/>
    <w:rsid w:val="00692927"/>
    <w:rsid w:val="006D4490"/>
    <w:rsid w:val="007008D8"/>
    <w:rsid w:val="00714B2F"/>
    <w:rsid w:val="00744FE8"/>
    <w:rsid w:val="00750DEE"/>
    <w:rsid w:val="00750F1D"/>
    <w:rsid w:val="00772311"/>
    <w:rsid w:val="007C3B3B"/>
    <w:rsid w:val="007E53E3"/>
    <w:rsid w:val="007E6F0B"/>
    <w:rsid w:val="007F7865"/>
    <w:rsid w:val="00802CE1"/>
    <w:rsid w:val="008660EA"/>
    <w:rsid w:val="00880567"/>
    <w:rsid w:val="0088610C"/>
    <w:rsid w:val="00887321"/>
    <w:rsid w:val="008A28B3"/>
    <w:rsid w:val="008D2542"/>
    <w:rsid w:val="008F501F"/>
    <w:rsid w:val="0090791F"/>
    <w:rsid w:val="009170A2"/>
    <w:rsid w:val="009262A2"/>
    <w:rsid w:val="0092752E"/>
    <w:rsid w:val="00935D2A"/>
    <w:rsid w:val="00947980"/>
    <w:rsid w:val="00956309"/>
    <w:rsid w:val="00985BD0"/>
    <w:rsid w:val="00991F64"/>
    <w:rsid w:val="009B7151"/>
    <w:rsid w:val="009D5C74"/>
    <w:rsid w:val="00A13591"/>
    <w:rsid w:val="00A17EBC"/>
    <w:rsid w:val="00A337F8"/>
    <w:rsid w:val="00A3520A"/>
    <w:rsid w:val="00A37B9E"/>
    <w:rsid w:val="00A46251"/>
    <w:rsid w:val="00A607A3"/>
    <w:rsid w:val="00AD74CA"/>
    <w:rsid w:val="00AF1070"/>
    <w:rsid w:val="00AF530F"/>
    <w:rsid w:val="00AF5B08"/>
    <w:rsid w:val="00B06D9A"/>
    <w:rsid w:val="00B177C6"/>
    <w:rsid w:val="00B549CE"/>
    <w:rsid w:val="00B55D50"/>
    <w:rsid w:val="00BA42DB"/>
    <w:rsid w:val="00BB5ABD"/>
    <w:rsid w:val="00BB6868"/>
    <w:rsid w:val="00BC75E8"/>
    <w:rsid w:val="00BD56CC"/>
    <w:rsid w:val="00BD6DE1"/>
    <w:rsid w:val="00BE6779"/>
    <w:rsid w:val="00C57F16"/>
    <w:rsid w:val="00CB473B"/>
    <w:rsid w:val="00CD3115"/>
    <w:rsid w:val="00CD3899"/>
    <w:rsid w:val="00D12EE5"/>
    <w:rsid w:val="00D701A3"/>
    <w:rsid w:val="00D75A02"/>
    <w:rsid w:val="00E060BD"/>
    <w:rsid w:val="00E26C9F"/>
    <w:rsid w:val="00EB6620"/>
    <w:rsid w:val="00F01506"/>
    <w:rsid w:val="00F268DF"/>
    <w:rsid w:val="00F43AC5"/>
    <w:rsid w:val="00F50CE0"/>
    <w:rsid w:val="00F52525"/>
    <w:rsid w:val="00F70235"/>
    <w:rsid w:val="00F76B23"/>
    <w:rsid w:val="00F77A8B"/>
    <w:rsid w:val="00F77DC8"/>
    <w:rsid w:val="00FC07E7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B19193"/>
  <w15:chartTrackingRefBased/>
  <w15:docId w15:val="{2534F6BB-55E4-4B03-822C-E7B9F4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28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28B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28B3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8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8B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229\AppData\Local\Microsoft\Windows\INetCache\Content.Outlook\QAIJIPXY\Template%20Functieprofiel%20voor%20DAS%20uit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66672450FF44B958D29987D5F7F00" ma:contentTypeVersion="12" ma:contentTypeDescription="Een nieuw document maken." ma:contentTypeScope="" ma:versionID="9c43c339393d2ea2f015b04133fc2a3f">
  <xsd:schema xmlns:xsd="http://www.w3.org/2001/XMLSchema" xmlns:xs="http://www.w3.org/2001/XMLSchema" xmlns:p="http://schemas.microsoft.com/office/2006/metadata/properties" xmlns:ns3="56833d48-6991-4592-a858-91b047048598" xmlns:ns4="c7631695-d64a-40d6-8337-c7098700c4e0" targetNamespace="http://schemas.microsoft.com/office/2006/metadata/properties" ma:root="true" ma:fieldsID="ad367a8fdfa085efe513fbc859d8d4cc" ns3:_="" ns4:_="">
    <xsd:import namespace="56833d48-6991-4592-a858-91b047048598"/>
    <xsd:import namespace="c7631695-d64a-40d6-8337-c7098700c4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33d48-6991-4592-a858-91b047048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1695-d64a-40d6-8337-c7098700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92F38-B3A2-407F-A4F1-24774CB4F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3FC92-74EC-41F3-B3B4-1375FE1F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33d48-6991-4592-a858-91b047048598"/>
    <ds:schemaRef ds:uri="c7631695-d64a-40d6-8337-c7098700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90C88-C8E1-48BA-9969-2DFE5ECAF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Functieprofiel voor DAS uitvragen</Template>
  <TotalTime>11</TotalTime>
  <Pages>2</Pages>
  <Words>692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Scheurwater P.J. (Pieter Jan)</dc:creator>
  <cp:keywords/>
  <dc:description/>
  <cp:lastModifiedBy>Wijk Z.L. van (Zelda)</cp:lastModifiedBy>
  <cp:revision>2</cp:revision>
  <dcterms:created xsi:type="dcterms:W3CDTF">2020-11-13T06:59:00Z</dcterms:created>
  <dcterms:modified xsi:type="dcterms:W3CDTF">2020-11-13T06:59:00Z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0x010100E4F66672450FF44B958D29987D5F7F00</vt:lpwstr>
  </property>
</Properties>
</file>