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5BD0" w:rsidRPr="0088610C" w:rsidRDefault="00985BD0" w:rsidP="00985BD0">
      <w:pPr>
        <w:pStyle w:val="Kop1"/>
        <w:rPr>
          <w:color w:val="339933"/>
        </w:rPr>
      </w:pPr>
      <w:r w:rsidRPr="0088610C">
        <w:rPr>
          <w:color w:val="339933"/>
        </w:rPr>
        <w:t>Titel Functieprofiel</w:t>
      </w:r>
    </w:p>
    <w:p w:rsidR="00985BD0" w:rsidRDefault="00985BD0" w:rsidP="00985BD0"/>
    <w:p w:rsidR="00094A27" w:rsidRDefault="00094A27" w:rsidP="00094A27">
      <w:pPr>
        <w:pStyle w:val="Kop2"/>
      </w:pPr>
      <w:r>
        <w:t>Ons aanbod</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6"/>
        <w:gridCol w:w="5295"/>
      </w:tblGrid>
      <w:tr w:rsidR="00BB5ABD" w:rsidRPr="00BB5ABD" w:rsidTr="001C6FAE">
        <w:tc>
          <w:tcPr>
            <w:tcW w:w="3086" w:type="dxa"/>
          </w:tcPr>
          <w:p w:rsidR="00BB5ABD" w:rsidRDefault="00BB5ABD" w:rsidP="00D24F8E">
            <w:pPr>
              <w:rPr>
                <w:b/>
              </w:rPr>
            </w:pPr>
            <w:r>
              <w:rPr>
                <w:b/>
              </w:rPr>
              <w:t>Werklocatie:</w:t>
            </w:r>
          </w:p>
        </w:tc>
        <w:tc>
          <w:tcPr>
            <w:tcW w:w="5295" w:type="dxa"/>
          </w:tcPr>
          <w:p w:rsidR="00BB5ABD" w:rsidRPr="00BB5ABD" w:rsidRDefault="00BF2701" w:rsidP="00D24F8E">
            <w:r>
              <w:t>Librijesteeg</w:t>
            </w:r>
            <w:r w:rsidR="00C77AAB">
              <w:t xml:space="preserve"> 4, Rotterdam</w:t>
            </w:r>
          </w:p>
        </w:tc>
      </w:tr>
      <w:tr w:rsidR="00BB5ABD" w:rsidRPr="00BB5ABD" w:rsidTr="001C6FAE">
        <w:tc>
          <w:tcPr>
            <w:tcW w:w="3086" w:type="dxa"/>
          </w:tcPr>
          <w:p w:rsidR="00BB5ABD" w:rsidRDefault="00BB5ABD" w:rsidP="00D24F8E">
            <w:pPr>
              <w:rPr>
                <w:b/>
              </w:rPr>
            </w:pPr>
            <w:r>
              <w:rPr>
                <w:b/>
              </w:rPr>
              <w:t>Startdatum:</w:t>
            </w:r>
          </w:p>
        </w:tc>
        <w:tc>
          <w:tcPr>
            <w:tcW w:w="5295" w:type="dxa"/>
          </w:tcPr>
          <w:p w:rsidR="00BB5ABD" w:rsidRPr="00BB5ABD" w:rsidRDefault="00C77AAB" w:rsidP="00D24F8E">
            <w:r>
              <w:t>Per direct</w:t>
            </w:r>
            <w:r w:rsidR="00A43B55">
              <w:t>, naar verwachting begin april</w:t>
            </w:r>
          </w:p>
        </w:tc>
      </w:tr>
      <w:tr w:rsidR="00BB5ABD" w:rsidRPr="00BB5ABD" w:rsidTr="001C6FAE">
        <w:tc>
          <w:tcPr>
            <w:tcW w:w="3086" w:type="dxa"/>
          </w:tcPr>
          <w:p w:rsidR="00BB5ABD" w:rsidRDefault="00BB5ABD" w:rsidP="00D24F8E">
            <w:pPr>
              <w:rPr>
                <w:b/>
              </w:rPr>
            </w:pPr>
            <w:r>
              <w:rPr>
                <w:b/>
              </w:rPr>
              <w:t>Aantal medewerkers:</w:t>
            </w:r>
          </w:p>
        </w:tc>
        <w:tc>
          <w:tcPr>
            <w:tcW w:w="5295" w:type="dxa"/>
          </w:tcPr>
          <w:p w:rsidR="00BB5ABD" w:rsidRPr="00BB5ABD" w:rsidRDefault="00BF2701" w:rsidP="00D24F8E">
            <w:r>
              <w:t>1</w:t>
            </w:r>
          </w:p>
        </w:tc>
      </w:tr>
      <w:tr w:rsidR="00BB5ABD" w:rsidTr="001C6FAE">
        <w:tc>
          <w:tcPr>
            <w:tcW w:w="3086" w:type="dxa"/>
          </w:tcPr>
          <w:p w:rsidR="00BB5ABD" w:rsidRDefault="00BB5ABD" w:rsidP="00D24F8E">
            <w:pPr>
              <w:rPr>
                <w:b/>
              </w:rPr>
            </w:pPr>
            <w:r>
              <w:rPr>
                <w:b/>
              </w:rPr>
              <w:t>Uren per week:</w:t>
            </w:r>
          </w:p>
        </w:tc>
        <w:tc>
          <w:tcPr>
            <w:tcW w:w="5295" w:type="dxa"/>
          </w:tcPr>
          <w:p w:rsidR="00BB5ABD" w:rsidRPr="00A43B55" w:rsidRDefault="00A43B55" w:rsidP="00D24F8E">
            <w:r w:rsidRPr="00A43B55">
              <w:t xml:space="preserve">32- </w:t>
            </w:r>
            <w:r w:rsidR="000E3D9E" w:rsidRPr="00A43B55">
              <w:t>36</w:t>
            </w:r>
            <w:r w:rsidRPr="00A43B55">
              <w:t xml:space="preserve"> uur per week</w:t>
            </w:r>
          </w:p>
        </w:tc>
      </w:tr>
      <w:tr w:rsidR="00BB5ABD" w:rsidRPr="00BB5ABD" w:rsidTr="001C6FAE">
        <w:tc>
          <w:tcPr>
            <w:tcW w:w="3086" w:type="dxa"/>
          </w:tcPr>
          <w:p w:rsidR="00BB5ABD" w:rsidRDefault="00BB5ABD" w:rsidP="00D24F8E">
            <w:pPr>
              <w:rPr>
                <w:b/>
              </w:rPr>
            </w:pPr>
            <w:r>
              <w:rPr>
                <w:b/>
              </w:rPr>
              <w:t>Duur opdracht:</w:t>
            </w:r>
          </w:p>
        </w:tc>
        <w:tc>
          <w:tcPr>
            <w:tcW w:w="5295" w:type="dxa"/>
          </w:tcPr>
          <w:p w:rsidR="00BB5ABD" w:rsidRPr="00BB5ABD" w:rsidRDefault="00BF2701" w:rsidP="00D24F8E">
            <w:r>
              <w:t>12 maanden</w:t>
            </w:r>
          </w:p>
        </w:tc>
      </w:tr>
      <w:tr w:rsidR="00BB5ABD" w:rsidRPr="00BB5ABD" w:rsidTr="001C6FAE">
        <w:tc>
          <w:tcPr>
            <w:tcW w:w="3086" w:type="dxa"/>
          </w:tcPr>
          <w:p w:rsidR="00BB5ABD" w:rsidRDefault="00BB5ABD" w:rsidP="00D24F8E">
            <w:pPr>
              <w:rPr>
                <w:b/>
              </w:rPr>
            </w:pPr>
            <w:r>
              <w:rPr>
                <w:b/>
              </w:rPr>
              <w:t>Verlengingsopties:</w:t>
            </w:r>
          </w:p>
        </w:tc>
        <w:tc>
          <w:tcPr>
            <w:tcW w:w="5295" w:type="dxa"/>
          </w:tcPr>
          <w:p w:rsidR="00BB5ABD" w:rsidRPr="00BB5ABD" w:rsidRDefault="00BB5ABD" w:rsidP="00D24F8E">
            <w:r>
              <w:t>2</w:t>
            </w:r>
            <w:r w:rsidR="00267BA8">
              <w:t xml:space="preserve"> </w:t>
            </w:r>
            <w:r>
              <w:t>x 6</w:t>
            </w:r>
            <w:r w:rsidR="00C77AAB">
              <w:t xml:space="preserve"> maanden</w:t>
            </w:r>
          </w:p>
        </w:tc>
      </w:tr>
      <w:tr w:rsidR="00BB5ABD" w:rsidRPr="00BB5ABD" w:rsidTr="001C6FAE">
        <w:tc>
          <w:tcPr>
            <w:tcW w:w="3086" w:type="dxa"/>
          </w:tcPr>
          <w:p w:rsidR="00BB5ABD" w:rsidRDefault="00BB5ABD" w:rsidP="00D24F8E">
            <w:pPr>
              <w:rPr>
                <w:b/>
              </w:rPr>
            </w:pPr>
            <w:r>
              <w:rPr>
                <w:b/>
              </w:rPr>
              <w:t>FSK:</w:t>
            </w:r>
          </w:p>
        </w:tc>
        <w:tc>
          <w:tcPr>
            <w:tcW w:w="5295" w:type="dxa"/>
          </w:tcPr>
          <w:p w:rsidR="00BB5ABD" w:rsidRPr="00BB5ABD" w:rsidRDefault="00BF2701" w:rsidP="00D24F8E">
            <w:r>
              <w:t>8</w:t>
            </w:r>
          </w:p>
        </w:tc>
      </w:tr>
      <w:tr w:rsidR="00A43B55" w:rsidRPr="00BB5ABD" w:rsidTr="001C6FAE">
        <w:tc>
          <w:tcPr>
            <w:tcW w:w="3086" w:type="dxa"/>
          </w:tcPr>
          <w:p w:rsidR="00A43B55" w:rsidRPr="001C6FAE" w:rsidRDefault="00A43B55" w:rsidP="00D24F8E">
            <w:pPr>
              <w:rPr>
                <w:b/>
                <w:highlight w:val="yellow"/>
              </w:rPr>
            </w:pPr>
            <w:r w:rsidRPr="001C6FAE">
              <w:rPr>
                <w:b/>
              </w:rPr>
              <w:t>Data voor verificatiegesprek:</w:t>
            </w:r>
          </w:p>
        </w:tc>
        <w:tc>
          <w:tcPr>
            <w:tcW w:w="5295" w:type="dxa"/>
          </w:tcPr>
          <w:p w:rsidR="00A43B55" w:rsidRPr="001C6FAE" w:rsidRDefault="00A43B55" w:rsidP="00D24F8E">
            <w:pPr>
              <w:rPr>
                <w:highlight w:val="yellow"/>
              </w:rPr>
            </w:pPr>
            <w:r>
              <w:t>Naar verwachting zullen de gesprekken in week 13 plaatsvinden.</w:t>
            </w:r>
          </w:p>
        </w:tc>
      </w:tr>
      <w:tr w:rsidR="00A43B55" w:rsidRPr="00BB5ABD" w:rsidTr="001C6FAE">
        <w:tc>
          <w:tcPr>
            <w:tcW w:w="3086" w:type="dxa"/>
          </w:tcPr>
          <w:p w:rsidR="00A43B55" w:rsidRPr="001C6FAE" w:rsidRDefault="00A43B55" w:rsidP="00D24F8E">
            <w:pPr>
              <w:rPr>
                <w:b/>
                <w:highlight w:val="yellow"/>
              </w:rPr>
            </w:pPr>
          </w:p>
        </w:tc>
        <w:tc>
          <w:tcPr>
            <w:tcW w:w="5295" w:type="dxa"/>
          </w:tcPr>
          <w:p w:rsidR="00A43B55" w:rsidRPr="001C6FAE" w:rsidRDefault="00A43B55" w:rsidP="00D24F8E">
            <w:pPr>
              <w:rPr>
                <w:highlight w:val="yellow"/>
              </w:rPr>
            </w:pPr>
          </w:p>
        </w:tc>
      </w:tr>
      <w:tr w:rsidR="00A43B55" w:rsidTr="001C6FAE">
        <w:tc>
          <w:tcPr>
            <w:tcW w:w="3086" w:type="dxa"/>
          </w:tcPr>
          <w:p w:rsidR="00A43B55" w:rsidRPr="001C6FAE" w:rsidRDefault="00A43B55" w:rsidP="00D24F8E">
            <w:pPr>
              <w:rPr>
                <w:b/>
                <w:highlight w:val="yellow"/>
              </w:rPr>
            </w:pPr>
          </w:p>
        </w:tc>
        <w:tc>
          <w:tcPr>
            <w:tcW w:w="5295" w:type="dxa"/>
          </w:tcPr>
          <w:p w:rsidR="00A43B55" w:rsidRPr="001C6FAE" w:rsidRDefault="00A43B55" w:rsidP="00D24F8E">
            <w:pPr>
              <w:rPr>
                <w:b/>
                <w:highlight w:val="yellow"/>
              </w:rPr>
            </w:pPr>
          </w:p>
        </w:tc>
      </w:tr>
      <w:tr w:rsidR="00A43B55" w:rsidRPr="00BB5ABD" w:rsidTr="001C6FAE">
        <w:tc>
          <w:tcPr>
            <w:tcW w:w="3086" w:type="dxa"/>
          </w:tcPr>
          <w:p w:rsidR="00A43B55" w:rsidRPr="001C6FAE" w:rsidRDefault="00A43B55" w:rsidP="00D24F8E">
            <w:pPr>
              <w:rPr>
                <w:b/>
                <w:highlight w:val="yellow"/>
              </w:rPr>
            </w:pPr>
          </w:p>
        </w:tc>
        <w:tc>
          <w:tcPr>
            <w:tcW w:w="5295" w:type="dxa"/>
          </w:tcPr>
          <w:p w:rsidR="00A43B55" w:rsidRPr="001C6FAE" w:rsidRDefault="00A43B55" w:rsidP="00D24F8E">
            <w:pPr>
              <w:rPr>
                <w:highlight w:val="yellow"/>
              </w:rPr>
            </w:pPr>
          </w:p>
        </w:tc>
      </w:tr>
      <w:tr w:rsidR="00A43B55" w:rsidRPr="00BB5ABD" w:rsidTr="001C6FAE">
        <w:tc>
          <w:tcPr>
            <w:tcW w:w="3086" w:type="dxa"/>
          </w:tcPr>
          <w:p w:rsidR="00A43B55" w:rsidRPr="001C6FAE" w:rsidRDefault="00A43B55" w:rsidP="00D24F8E">
            <w:pPr>
              <w:rPr>
                <w:b/>
              </w:rPr>
            </w:pPr>
          </w:p>
        </w:tc>
        <w:tc>
          <w:tcPr>
            <w:tcW w:w="5295" w:type="dxa"/>
          </w:tcPr>
          <w:p w:rsidR="00A43B55" w:rsidRPr="001C6FAE" w:rsidRDefault="00A43B55" w:rsidP="00D24F8E"/>
        </w:tc>
      </w:tr>
    </w:tbl>
    <w:p w:rsidR="00985BD0" w:rsidRDefault="00C77AAB" w:rsidP="00267BA8">
      <w:pPr>
        <w:pStyle w:val="Kop2"/>
      </w:pPr>
      <w:r>
        <w:t>F</w:t>
      </w:r>
      <w:r w:rsidR="00E26C9F">
        <w:t xml:space="preserve">unctie </w:t>
      </w:r>
      <w:r>
        <w:t>Inkomensc</w:t>
      </w:r>
      <w:r w:rsidR="00BF2701">
        <w:t>onsulent Intake Jongerenloket</w:t>
      </w:r>
    </w:p>
    <w:p w:rsidR="00985BD0" w:rsidRPr="00BF2701" w:rsidRDefault="00BF2701" w:rsidP="00985BD0">
      <w:r w:rsidRPr="00BF2701">
        <w:t>Wij zijn per direct op zoek naar een inkomensconsulent Intake Jongerenloket.</w:t>
      </w:r>
    </w:p>
    <w:p w:rsidR="00BF2701" w:rsidRDefault="00BF2701" w:rsidP="00985BD0">
      <w:r>
        <w:t>Ons team richt zich specifiek op de doelgroep 27- van de participatiewetgeving. Wij richten ons op het afhandelen van alle aanvragen PW en BB van de betreffende doelgroep. In uitzonderlijke gevallen beheren we ook de dossiers na toekenning van een eventuele PW/BB.</w:t>
      </w:r>
    </w:p>
    <w:p w:rsidR="00BF2701" w:rsidRDefault="00BF2701" w:rsidP="00985BD0"/>
    <w:p w:rsidR="00BF2701" w:rsidRDefault="00BF2701" w:rsidP="00985BD0">
      <w:r>
        <w:t xml:space="preserve">In ons werkveld moet je goed in staat zijn je werk flexibel te organiseren en overzicht te bewaren. Onze doelgroep is kwetsbaar en vraagt echt een out of </w:t>
      </w:r>
      <w:proofErr w:type="spellStart"/>
      <w:r>
        <w:t>the</w:t>
      </w:r>
      <w:proofErr w:type="spellEnd"/>
      <w:r>
        <w:t xml:space="preserve"> box mentaliteit en bij voorkeur ook affiniteit.</w:t>
      </w:r>
    </w:p>
    <w:p w:rsidR="00985BD0" w:rsidRPr="00E26C9F" w:rsidRDefault="00E26C9F" w:rsidP="00E26C9F">
      <w:pPr>
        <w:pStyle w:val="Kop2"/>
      </w:pPr>
      <w:r w:rsidRPr="00E26C9F">
        <w:t>Jouw</w:t>
      </w:r>
      <w:r w:rsidR="00985BD0" w:rsidRPr="00E26C9F">
        <w:t xml:space="preserve"> profiel</w:t>
      </w:r>
    </w:p>
    <w:p w:rsidR="00BF2701" w:rsidRDefault="00BF2701" w:rsidP="00985BD0">
      <w:r>
        <w:t>Wij zoeken een gedreven</w:t>
      </w:r>
      <w:r w:rsidR="00FF776B">
        <w:t xml:space="preserve"> (junior)</w:t>
      </w:r>
      <w:r>
        <w:t xml:space="preserve"> </w:t>
      </w:r>
      <w:r w:rsidR="00FF776B">
        <w:t xml:space="preserve">medewerker die bereid is te leren. Ervaring met de doelgroep is geen must, maar wel een pré. Verder is het wel van belang dat je ervaring hebt met Socrates en de Participatiewetgeving kent. Aangezien we per direct zoekende zijn, is dit laatste wel echt </w:t>
      </w:r>
      <w:r w:rsidR="00D650F2">
        <w:t>een vereiste</w:t>
      </w:r>
      <w:r w:rsidR="00FF776B">
        <w:t>.</w:t>
      </w:r>
    </w:p>
    <w:p w:rsidR="00FF776B" w:rsidRDefault="00FF776B" w:rsidP="00985BD0">
      <w:r>
        <w:t xml:space="preserve">Eenmaal bij ons is er alle ruimte voor ontwikkeling en het verbreden van je kennis. </w:t>
      </w:r>
      <w:r w:rsidR="00EE2552">
        <w:t>Wij hebben een jong en dynamisch team dat voor elkaar zorgt en zelfsturend opereert.</w:t>
      </w:r>
    </w:p>
    <w:p w:rsidR="00EE2552" w:rsidRDefault="00EE2552" w:rsidP="00985BD0">
      <w:r>
        <w:t>Je zult dus naast eigen verantwoordelijkheden ook met enkele collega’s nauw samenwerken.</w:t>
      </w:r>
    </w:p>
    <w:p w:rsidR="00EE2552" w:rsidRDefault="00EE2552" w:rsidP="00985BD0"/>
    <w:p w:rsidR="00A43B55" w:rsidRDefault="00A43B55" w:rsidP="00985BD0"/>
    <w:p w:rsidR="00A43B55" w:rsidRDefault="00A43B55" w:rsidP="00985BD0"/>
    <w:p w:rsidR="00A43B55" w:rsidRDefault="00A43B55" w:rsidP="00985BD0"/>
    <w:p w:rsidR="00A43B55" w:rsidRDefault="00A43B55" w:rsidP="00985BD0"/>
    <w:p w:rsidR="00A43B55" w:rsidRDefault="00A43B55" w:rsidP="00985BD0"/>
    <w:p w:rsidR="00A43B55" w:rsidRDefault="00A43B55" w:rsidP="00985BD0"/>
    <w:p w:rsidR="00985BD0" w:rsidRDefault="00985BD0" w:rsidP="00E26C9F">
      <w:pPr>
        <w:pStyle w:val="Kop2"/>
      </w:pPr>
      <w:r>
        <w:lastRenderedPageBreak/>
        <w:t>Eisen</w:t>
      </w:r>
    </w:p>
    <w:p w:rsidR="00B55D50" w:rsidRDefault="00EE2552" w:rsidP="00985BD0">
      <w:r>
        <w:t>Wij vragen</w:t>
      </w:r>
    </w:p>
    <w:p w:rsidR="00C77AAB" w:rsidRDefault="00C77AAB" w:rsidP="00EE2552">
      <w:pPr>
        <w:pStyle w:val="Lijstalinea"/>
        <w:numPr>
          <w:ilvl w:val="0"/>
          <w:numId w:val="1"/>
        </w:numPr>
      </w:pPr>
      <w:r>
        <w:t>Per directe beschikbaarheid</w:t>
      </w:r>
      <w:r w:rsidR="00A43B55">
        <w:t>, naar verwachting begin april</w:t>
      </w:r>
    </w:p>
    <w:p w:rsidR="00EE2552" w:rsidRPr="00C77AAB" w:rsidRDefault="004B3DF2" w:rsidP="00EE2552">
      <w:pPr>
        <w:pStyle w:val="Lijstalinea"/>
        <w:numPr>
          <w:ilvl w:val="0"/>
          <w:numId w:val="1"/>
        </w:numPr>
      </w:pPr>
      <w:r>
        <w:t>Afgeronde HBO d</w:t>
      </w:r>
      <w:r w:rsidR="004827B3" w:rsidRPr="00C77AAB">
        <w:t>iploma</w:t>
      </w:r>
    </w:p>
    <w:p w:rsidR="00D650F2" w:rsidRPr="00C77AAB" w:rsidRDefault="00D650F2" w:rsidP="00D650F2">
      <w:pPr>
        <w:pStyle w:val="Lijstalinea"/>
        <w:numPr>
          <w:ilvl w:val="0"/>
          <w:numId w:val="1"/>
        </w:numPr>
      </w:pPr>
      <w:r w:rsidRPr="00C77AAB">
        <w:t xml:space="preserve">Minimaal </w:t>
      </w:r>
      <w:r w:rsidR="000E3D9E" w:rsidRPr="00C77AAB">
        <w:t>4</w:t>
      </w:r>
      <w:r w:rsidRPr="00C77AAB">
        <w:t xml:space="preserve"> maanden werkervaring als Inkomensconsulent</w:t>
      </w:r>
    </w:p>
    <w:p w:rsidR="00EE2552" w:rsidRPr="00C77AAB" w:rsidRDefault="000E3D9E" w:rsidP="00D650F2">
      <w:pPr>
        <w:pStyle w:val="Lijstalinea"/>
        <w:numPr>
          <w:ilvl w:val="0"/>
          <w:numId w:val="1"/>
        </w:numPr>
      </w:pPr>
      <w:r w:rsidRPr="00C77AAB">
        <w:t>Minimaal 6 maanden w</w:t>
      </w:r>
      <w:r w:rsidR="00D650F2" w:rsidRPr="00C77AAB">
        <w:t>erke</w:t>
      </w:r>
      <w:r w:rsidR="00EE2552" w:rsidRPr="00C77AAB">
        <w:t>rvaring met Socrates</w:t>
      </w:r>
      <w:r w:rsidRPr="00C77AAB">
        <w:t xml:space="preserve"> (raadplegen en muteren)</w:t>
      </w:r>
    </w:p>
    <w:p w:rsidR="00D650F2" w:rsidRPr="00C77AAB" w:rsidRDefault="00D650F2" w:rsidP="00EE2552">
      <w:pPr>
        <w:pStyle w:val="Lijstalinea"/>
        <w:numPr>
          <w:ilvl w:val="0"/>
          <w:numId w:val="1"/>
        </w:numPr>
      </w:pPr>
      <w:r w:rsidRPr="00C77AAB">
        <w:t>Ervaring met de doelgroep 27-</w:t>
      </w:r>
    </w:p>
    <w:p w:rsidR="00EE2552" w:rsidRPr="00C77AAB" w:rsidRDefault="00EE2552" w:rsidP="00EE2552">
      <w:pPr>
        <w:pStyle w:val="Lijstalinea"/>
        <w:numPr>
          <w:ilvl w:val="0"/>
          <w:numId w:val="1"/>
        </w:numPr>
      </w:pPr>
      <w:r w:rsidRPr="00C77AAB">
        <w:t>Kennis van de Participatiewetgeving</w:t>
      </w:r>
    </w:p>
    <w:p w:rsidR="00D650F2" w:rsidRPr="00C77AAB" w:rsidRDefault="00D650F2" w:rsidP="00EE2552">
      <w:pPr>
        <w:pStyle w:val="Lijstalinea"/>
        <w:numPr>
          <w:ilvl w:val="0"/>
          <w:numId w:val="1"/>
        </w:numPr>
      </w:pPr>
      <w:r w:rsidRPr="00C77AAB">
        <w:t xml:space="preserve">Beschikken over de competenties: </w:t>
      </w:r>
      <w:r w:rsidR="000E3D9E" w:rsidRPr="00C77AAB">
        <w:t>f</w:t>
      </w:r>
      <w:r w:rsidRPr="00C77AAB">
        <w:t xml:space="preserve">lexibel, </w:t>
      </w:r>
      <w:r w:rsidR="000E3D9E" w:rsidRPr="00C77AAB">
        <w:t>teamwerker, planmatig sterk en analytisch</w:t>
      </w:r>
    </w:p>
    <w:p w:rsidR="00985BD0" w:rsidRDefault="00985BD0" w:rsidP="00985BD0"/>
    <w:p w:rsidR="00985BD0" w:rsidRDefault="00985BD0" w:rsidP="00E26C9F">
      <w:pPr>
        <w:pStyle w:val="Kop2"/>
      </w:pPr>
      <w:r>
        <w:t>Wensen</w:t>
      </w:r>
    </w:p>
    <w:p w:rsidR="00C77AAB" w:rsidRDefault="004827B3" w:rsidP="00C77AAB">
      <w:pPr>
        <w:pStyle w:val="Lijstalinea"/>
        <w:numPr>
          <w:ilvl w:val="0"/>
          <w:numId w:val="3"/>
        </w:numPr>
      </w:pPr>
      <w:r>
        <w:t xml:space="preserve">Systeemkennis en ervaring met: </w:t>
      </w:r>
      <w:bookmarkStart w:id="0" w:name="_GoBack"/>
      <w:bookmarkEnd w:id="0"/>
    </w:p>
    <w:p w:rsidR="00C77AAB" w:rsidRDefault="004827B3" w:rsidP="00C77AAB">
      <w:pPr>
        <w:pStyle w:val="Lijstalinea"/>
        <w:numPr>
          <w:ilvl w:val="0"/>
          <w:numId w:val="3"/>
        </w:numPr>
      </w:pPr>
      <w:r>
        <w:t xml:space="preserve">RMW </w:t>
      </w:r>
    </w:p>
    <w:p w:rsidR="00C77AAB" w:rsidRDefault="00C77AAB" w:rsidP="00C77AAB">
      <w:pPr>
        <w:pStyle w:val="Lijstalinea"/>
        <w:numPr>
          <w:ilvl w:val="0"/>
          <w:numId w:val="3"/>
        </w:numPr>
      </w:pPr>
      <w:r>
        <w:t>RAAK</w:t>
      </w:r>
    </w:p>
    <w:p w:rsidR="00C77AAB" w:rsidRDefault="00C77AAB" w:rsidP="00C77AAB">
      <w:pPr>
        <w:pStyle w:val="Lijstalinea"/>
        <w:numPr>
          <w:ilvl w:val="0"/>
          <w:numId w:val="3"/>
        </w:numPr>
      </w:pPr>
      <w:r>
        <w:t>Suwinet</w:t>
      </w:r>
    </w:p>
    <w:p w:rsidR="00C77AAB" w:rsidRDefault="00C77AAB" w:rsidP="00C77AAB">
      <w:pPr>
        <w:pStyle w:val="Lijstalinea"/>
        <w:numPr>
          <w:ilvl w:val="0"/>
          <w:numId w:val="3"/>
        </w:numPr>
      </w:pPr>
      <w:r>
        <w:t>PIV</w:t>
      </w:r>
    </w:p>
    <w:p w:rsidR="00C77AAB" w:rsidRDefault="00C77AAB" w:rsidP="00C77AAB">
      <w:pPr>
        <w:pStyle w:val="Lijstalinea"/>
        <w:numPr>
          <w:ilvl w:val="0"/>
          <w:numId w:val="3"/>
        </w:numPr>
      </w:pPr>
      <w:r>
        <w:t>Edison</w:t>
      </w:r>
    </w:p>
    <w:p w:rsidR="0088610C" w:rsidRDefault="00C77AAB" w:rsidP="00C77AAB">
      <w:pPr>
        <w:pStyle w:val="Lijstalinea"/>
        <w:numPr>
          <w:ilvl w:val="0"/>
          <w:numId w:val="3"/>
        </w:numPr>
      </w:pPr>
      <w:r>
        <w:t>RDD (Rotterdams Digitaal Dossier)</w:t>
      </w:r>
    </w:p>
    <w:p w:rsidR="00A43B55" w:rsidRDefault="00A43B55" w:rsidP="00A43B55">
      <w:pPr>
        <w:pStyle w:val="Lijstalinea"/>
      </w:pPr>
    </w:p>
    <w:p w:rsidR="00985BD0" w:rsidRDefault="00985BD0" w:rsidP="00E26C9F">
      <w:pPr>
        <w:pStyle w:val="Kop2"/>
      </w:pPr>
      <w:r>
        <w:t>De afdeling</w:t>
      </w:r>
    </w:p>
    <w:p w:rsidR="00397E10" w:rsidRDefault="00EE2552" w:rsidP="00985BD0">
      <w:r>
        <w:t>Onze afdeling valt onder het Cluster Werk en Inkomen, Toetsing en Toezicht.</w:t>
      </w:r>
    </w:p>
    <w:p w:rsidR="00EE2552" w:rsidRDefault="00EE2552" w:rsidP="00985BD0">
      <w:r>
        <w:t>Ons team bestaat uit ongeveer 45 medewerkers verdeeld over verschillende functies.</w:t>
      </w:r>
    </w:p>
    <w:p w:rsidR="00EE2552" w:rsidRPr="00397E10" w:rsidRDefault="00EE2552" w:rsidP="00985BD0">
      <w:pPr>
        <w:rPr>
          <w:highlight w:val="yellow"/>
        </w:rPr>
      </w:pPr>
      <w:r>
        <w:t>Hoewel wij onderdeel uitmaken van W&amp;I, zijn wij ook een directe collega van het cluster Maatschappelijke Ontwikkeling. Daar valt het Jongerenloket in het specifiek onder en is derhalve dus onze belangrijkste samenwerkingspartner.</w:t>
      </w:r>
    </w:p>
    <w:p w:rsidR="00985BD0" w:rsidRDefault="00EE2552" w:rsidP="00985BD0">
      <w:r>
        <w:t>De hele afdeling Intake bestaat uit ruim 130 medewerkers verdeeld over verschillende functies allen gericht op het beslissen op verzoeken PW/BB.</w:t>
      </w:r>
    </w:p>
    <w:p w:rsidR="00397E10" w:rsidRDefault="00397E10" w:rsidP="00985BD0"/>
    <w:p w:rsidR="001C6FAE" w:rsidRDefault="001C6FAE" w:rsidP="00985BD0"/>
    <w:p w:rsidR="00267BA8" w:rsidRDefault="00267BA8" w:rsidP="00267BA8">
      <w:pPr>
        <w:pStyle w:val="Kop2"/>
      </w:pPr>
      <w:r>
        <w:t>De procedure</w:t>
      </w:r>
    </w:p>
    <w:p w:rsidR="00267BA8" w:rsidRPr="001A0B65" w:rsidRDefault="00267BA8" w:rsidP="00267BA8">
      <w:r>
        <w:t>Geschikte kandidaten krijgen een sollicitatiegesprek, planning is deze in week 13 te laten plaatsvinden.</w:t>
      </w:r>
    </w:p>
    <w:p w:rsidR="00EE2552" w:rsidRDefault="00EE2552" w:rsidP="00985BD0"/>
    <w:sectPr w:rsidR="00EE2552" w:rsidSect="005E2C40">
      <w:headerReference w:type="default" r:id="rId7"/>
      <w:footerReference w:type="default" r:id="rId8"/>
      <w:pgSz w:w="11906" w:h="16838"/>
      <w:pgMar w:top="1984" w:right="1247" w:bottom="1440"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E12FA" w:rsidRDefault="006E12FA" w:rsidP="00985BD0">
      <w:pPr>
        <w:spacing w:line="240" w:lineRule="auto"/>
      </w:pPr>
      <w:r>
        <w:separator/>
      </w:r>
    </w:p>
  </w:endnote>
  <w:endnote w:type="continuationSeparator" w:id="0">
    <w:p w:rsidR="006E12FA" w:rsidRDefault="006E12FA" w:rsidP="00985B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5BD0" w:rsidRDefault="00985BD0" w:rsidP="00985BD0">
    <w:pPr>
      <w:pStyle w:val="Voettekst"/>
      <w:jc w:val="right"/>
    </w:pPr>
    <w:r w:rsidRPr="00985BD0">
      <w:rPr>
        <w:noProof/>
      </w:rPr>
      <w:drawing>
        <wp:inline distT="0" distB="0" distL="0" distR="0" wp14:anchorId="57C431E7" wp14:editId="5660C29F">
          <wp:extent cx="990000" cy="550800"/>
          <wp:effectExtent l="0" t="0" r="635" b="190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990000" cy="5508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E12FA" w:rsidRDefault="006E12FA" w:rsidP="00985BD0">
      <w:pPr>
        <w:spacing w:line="240" w:lineRule="auto"/>
      </w:pPr>
      <w:r>
        <w:separator/>
      </w:r>
    </w:p>
  </w:footnote>
  <w:footnote w:type="continuationSeparator" w:id="0">
    <w:p w:rsidR="006E12FA" w:rsidRDefault="006E12FA" w:rsidP="00985BD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5BD0" w:rsidRDefault="00985BD0" w:rsidP="00985BD0">
    <w:pPr>
      <w:pStyle w:val="Koptekst"/>
      <w:jc w:val="right"/>
    </w:pPr>
    <w:r w:rsidRPr="00985BD0">
      <w:rPr>
        <w:noProof/>
      </w:rPr>
      <w:drawing>
        <wp:inline distT="0" distB="0" distL="0" distR="0" wp14:anchorId="472C2FEC" wp14:editId="1FE3CC65">
          <wp:extent cx="2746800" cy="2736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2746800" cy="273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8B462B"/>
    <w:multiLevelType w:val="hybridMultilevel"/>
    <w:tmpl w:val="3148DCC8"/>
    <w:lvl w:ilvl="0" w:tplc="45BA722E">
      <w:start w:val="40"/>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49370CBF"/>
    <w:multiLevelType w:val="hybridMultilevel"/>
    <w:tmpl w:val="C89C8906"/>
    <w:lvl w:ilvl="0" w:tplc="45BA722E">
      <w:start w:val="40"/>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6BFA22BA"/>
    <w:multiLevelType w:val="hybridMultilevel"/>
    <w:tmpl w:val="C13A5FD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5BD0"/>
    <w:rsid w:val="00094A27"/>
    <w:rsid w:val="000E3D9E"/>
    <w:rsid w:val="001C6FAE"/>
    <w:rsid w:val="00267BA8"/>
    <w:rsid w:val="00397E10"/>
    <w:rsid w:val="004827B3"/>
    <w:rsid w:val="004B3DF2"/>
    <w:rsid w:val="0056054F"/>
    <w:rsid w:val="005E2C40"/>
    <w:rsid w:val="006E12FA"/>
    <w:rsid w:val="0088610C"/>
    <w:rsid w:val="00985BD0"/>
    <w:rsid w:val="009A6499"/>
    <w:rsid w:val="00A43B55"/>
    <w:rsid w:val="00B55D50"/>
    <w:rsid w:val="00BA42DB"/>
    <w:rsid w:val="00BB5ABD"/>
    <w:rsid w:val="00BF2701"/>
    <w:rsid w:val="00C77AAB"/>
    <w:rsid w:val="00D05928"/>
    <w:rsid w:val="00D650F2"/>
    <w:rsid w:val="00E26C9F"/>
    <w:rsid w:val="00EE2552"/>
    <w:rsid w:val="00F70235"/>
    <w:rsid w:val="00FF776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3F1FFDF"/>
  <w15:chartTrackingRefBased/>
  <w15:docId w15:val="{BD45380C-C6FD-4E95-B7C1-16B4C32C9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pPr>
      <w:spacing w:after="0" w:line="280" w:lineRule="atLeast"/>
    </w:pPr>
    <w:rPr>
      <w:rFonts w:ascii="Arial" w:hAnsi="Arial" w:cs="Arial"/>
      <w:sz w:val="20"/>
    </w:rPr>
  </w:style>
  <w:style w:type="paragraph" w:styleId="Kop1">
    <w:name w:val="heading 1"/>
    <w:basedOn w:val="Standaard"/>
    <w:next w:val="Standaard"/>
    <w:link w:val="Kop1Char"/>
    <w:uiPriority w:val="9"/>
    <w:qFormat/>
    <w:rsid w:val="00985BD0"/>
    <w:pPr>
      <w:spacing w:before="120" w:after="240"/>
      <w:outlineLvl w:val="0"/>
    </w:pPr>
    <w:rPr>
      <w:b/>
      <w:color w:val="00B050"/>
      <w:sz w:val="36"/>
    </w:rPr>
  </w:style>
  <w:style w:type="paragraph" w:styleId="Kop2">
    <w:name w:val="heading 2"/>
    <w:basedOn w:val="Standaard"/>
    <w:next w:val="Standaard"/>
    <w:link w:val="Kop2Char"/>
    <w:uiPriority w:val="9"/>
    <w:unhideWhenUsed/>
    <w:qFormat/>
    <w:rsid w:val="00E26C9F"/>
    <w:pPr>
      <w:spacing w:before="240" w:after="120"/>
      <w:outlineLvl w:val="1"/>
    </w:pPr>
    <w:rPr>
      <w:b/>
      <w:color w:val="00800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985BD0"/>
    <w:pPr>
      <w:autoSpaceDE w:val="0"/>
      <w:autoSpaceDN w:val="0"/>
      <w:adjustRightInd w:val="0"/>
      <w:spacing w:after="0" w:line="240" w:lineRule="auto"/>
    </w:pPr>
    <w:rPr>
      <w:rFonts w:ascii="Arial" w:hAnsi="Arial" w:cs="Arial"/>
      <w:color w:val="000000"/>
      <w:sz w:val="24"/>
      <w:szCs w:val="24"/>
    </w:rPr>
  </w:style>
  <w:style w:type="paragraph" w:styleId="Koptekst">
    <w:name w:val="header"/>
    <w:basedOn w:val="Standaard"/>
    <w:link w:val="KoptekstChar"/>
    <w:uiPriority w:val="99"/>
    <w:unhideWhenUsed/>
    <w:rsid w:val="00985BD0"/>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985BD0"/>
    <w:rPr>
      <w:rFonts w:ascii="Arial" w:hAnsi="Arial" w:cs="Arial"/>
      <w:sz w:val="20"/>
    </w:rPr>
  </w:style>
  <w:style w:type="paragraph" w:styleId="Voettekst">
    <w:name w:val="footer"/>
    <w:basedOn w:val="Standaard"/>
    <w:link w:val="VoettekstChar"/>
    <w:uiPriority w:val="99"/>
    <w:unhideWhenUsed/>
    <w:rsid w:val="00985BD0"/>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985BD0"/>
    <w:rPr>
      <w:rFonts w:ascii="Arial" w:hAnsi="Arial" w:cs="Arial"/>
      <w:sz w:val="20"/>
    </w:rPr>
  </w:style>
  <w:style w:type="character" w:customStyle="1" w:styleId="Kop1Char">
    <w:name w:val="Kop 1 Char"/>
    <w:basedOn w:val="Standaardalinea-lettertype"/>
    <w:link w:val="Kop1"/>
    <w:uiPriority w:val="9"/>
    <w:rsid w:val="00985BD0"/>
    <w:rPr>
      <w:rFonts w:ascii="Arial" w:hAnsi="Arial" w:cs="Arial"/>
      <w:b/>
      <w:color w:val="00B050"/>
      <w:sz w:val="36"/>
    </w:rPr>
  </w:style>
  <w:style w:type="character" w:customStyle="1" w:styleId="Kop2Char">
    <w:name w:val="Kop 2 Char"/>
    <w:basedOn w:val="Standaardalinea-lettertype"/>
    <w:link w:val="Kop2"/>
    <w:uiPriority w:val="9"/>
    <w:rsid w:val="00E26C9F"/>
    <w:rPr>
      <w:rFonts w:ascii="Arial" w:hAnsi="Arial" w:cs="Arial"/>
      <w:b/>
      <w:color w:val="008000"/>
      <w:sz w:val="24"/>
    </w:rPr>
  </w:style>
  <w:style w:type="table" w:styleId="Tabelraster">
    <w:name w:val="Table Grid"/>
    <w:basedOn w:val="Standaardtabel"/>
    <w:uiPriority w:val="39"/>
    <w:rsid w:val="008861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9A6499"/>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A6499"/>
    <w:rPr>
      <w:rFonts w:ascii="Segoe UI" w:hAnsi="Segoe UI" w:cs="Segoe UI"/>
      <w:sz w:val="18"/>
      <w:szCs w:val="18"/>
    </w:rPr>
  </w:style>
  <w:style w:type="paragraph" w:styleId="Lijstalinea">
    <w:name w:val="List Paragraph"/>
    <w:basedOn w:val="Standaard"/>
    <w:uiPriority w:val="34"/>
    <w:qFormat/>
    <w:rsid w:val="00EE25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1D1D1EAE</Template>
  <TotalTime>3</TotalTime>
  <Pages>2</Pages>
  <Words>411</Words>
  <Characters>2266</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Beek M.M. van der (Matthias)</dc:creator>
  <cp:keywords/>
  <dc:description/>
  <cp:lastModifiedBy>Wiendra Sewnarain</cp:lastModifiedBy>
  <cp:revision>3</cp:revision>
  <cp:lastPrinted>2019-01-21T08:58:00Z</cp:lastPrinted>
  <dcterms:created xsi:type="dcterms:W3CDTF">2019-03-14T08:02:00Z</dcterms:created>
  <dcterms:modified xsi:type="dcterms:W3CDTF">2019-03-14T08:05:00Z</dcterms:modified>
</cp:coreProperties>
</file>