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2A978" w14:textId="6F073F5C" w:rsidR="00985BD0" w:rsidRDefault="00B42D81" w:rsidP="00B42D81">
      <w:pPr>
        <w:pStyle w:val="Kop1"/>
      </w:pPr>
      <w:r>
        <w:rPr>
          <w:color w:val="339933"/>
        </w:rPr>
        <w:t xml:space="preserve">Administratief </w:t>
      </w:r>
      <w:r w:rsidR="00835D65">
        <w:rPr>
          <w:color w:val="339933"/>
        </w:rPr>
        <w:t xml:space="preserve">Medewerker Datateam </w:t>
      </w:r>
    </w:p>
    <w:p w14:paraId="57C2B0B1" w14:textId="77777777" w:rsidR="00AC0969" w:rsidRDefault="00AC0969" w:rsidP="00AC0969">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553"/>
      </w:tblGrid>
      <w:tr w:rsidR="00AC0969" w:rsidRPr="00BB5ABD" w14:paraId="4782490B" w14:textId="77777777" w:rsidTr="00344035">
        <w:tc>
          <w:tcPr>
            <w:tcW w:w="3828" w:type="dxa"/>
          </w:tcPr>
          <w:p w14:paraId="630155D5" w14:textId="77777777" w:rsidR="00AC0969" w:rsidRDefault="00AC0969" w:rsidP="000306F9">
            <w:pPr>
              <w:rPr>
                <w:b/>
              </w:rPr>
            </w:pPr>
            <w:r>
              <w:rPr>
                <w:b/>
              </w:rPr>
              <w:t>Werklocatie:</w:t>
            </w:r>
          </w:p>
        </w:tc>
        <w:tc>
          <w:tcPr>
            <w:tcW w:w="4553" w:type="dxa"/>
          </w:tcPr>
          <w:p w14:paraId="4546C863" w14:textId="77777777" w:rsidR="00AC0969" w:rsidRPr="00BB5ABD" w:rsidRDefault="00AC0969" w:rsidP="000306F9">
            <w:r>
              <w:t>De Rotterdam, Wilhelminakade 179 en thuis</w:t>
            </w:r>
          </w:p>
        </w:tc>
      </w:tr>
      <w:tr w:rsidR="00AC0969" w:rsidRPr="00BB5ABD" w14:paraId="0D622AAF" w14:textId="77777777" w:rsidTr="00344035">
        <w:tc>
          <w:tcPr>
            <w:tcW w:w="3828" w:type="dxa"/>
          </w:tcPr>
          <w:p w14:paraId="6C3904FC" w14:textId="77777777" w:rsidR="00AC0969" w:rsidRDefault="00AC0969" w:rsidP="000306F9">
            <w:pPr>
              <w:rPr>
                <w:b/>
              </w:rPr>
            </w:pPr>
            <w:r>
              <w:rPr>
                <w:b/>
              </w:rPr>
              <w:t>Startdatum:</w:t>
            </w:r>
          </w:p>
        </w:tc>
        <w:tc>
          <w:tcPr>
            <w:tcW w:w="4553" w:type="dxa"/>
          </w:tcPr>
          <w:p w14:paraId="62811727" w14:textId="11DBD747" w:rsidR="00AC0969" w:rsidRPr="00BB5ABD" w:rsidRDefault="00AC0969" w:rsidP="000306F9">
            <w:r w:rsidRPr="009F4E0B">
              <w:t xml:space="preserve">Z.s.m., naar verwachting </w:t>
            </w:r>
            <w:r w:rsidR="004325B7">
              <w:t xml:space="preserve">medio </w:t>
            </w:r>
            <w:r w:rsidRPr="009F4E0B">
              <w:t xml:space="preserve"> </w:t>
            </w:r>
            <w:r w:rsidR="004325B7">
              <w:t>december</w:t>
            </w:r>
            <w:r w:rsidRPr="009F4E0B">
              <w:t xml:space="preserve"> 2021</w:t>
            </w:r>
          </w:p>
        </w:tc>
      </w:tr>
      <w:tr w:rsidR="00AC0969" w:rsidRPr="00BB5ABD" w14:paraId="1DF31CF0" w14:textId="77777777" w:rsidTr="00344035">
        <w:tc>
          <w:tcPr>
            <w:tcW w:w="3828" w:type="dxa"/>
          </w:tcPr>
          <w:p w14:paraId="0A0C2430" w14:textId="77777777" w:rsidR="00AC0969" w:rsidRDefault="00AC0969" w:rsidP="000306F9">
            <w:pPr>
              <w:rPr>
                <w:b/>
              </w:rPr>
            </w:pPr>
            <w:r>
              <w:rPr>
                <w:b/>
              </w:rPr>
              <w:t>Aantal medewerkers:</w:t>
            </w:r>
          </w:p>
        </w:tc>
        <w:tc>
          <w:tcPr>
            <w:tcW w:w="4553" w:type="dxa"/>
          </w:tcPr>
          <w:p w14:paraId="0ED50A26" w14:textId="63F863AA" w:rsidR="00AC0969" w:rsidRPr="00BB5ABD" w:rsidRDefault="00835D65" w:rsidP="000306F9">
            <w:r>
              <w:t>2</w:t>
            </w:r>
            <w:r w:rsidR="00F8699A">
              <w:t>4</w:t>
            </w:r>
          </w:p>
        </w:tc>
      </w:tr>
      <w:tr w:rsidR="00AC0969" w14:paraId="631B2A9B" w14:textId="77777777" w:rsidTr="00344035">
        <w:tc>
          <w:tcPr>
            <w:tcW w:w="3828" w:type="dxa"/>
          </w:tcPr>
          <w:p w14:paraId="12A9E175" w14:textId="1FD52638" w:rsidR="00AC0969" w:rsidRPr="00F50CE0" w:rsidRDefault="00344035" w:rsidP="000306F9">
            <w:pPr>
              <w:rPr>
                <w:b/>
              </w:rPr>
            </w:pPr>
            <w:r>
              <w:rPr>
                <w:b/>
              </w:rPr>
              <w:t>Beschikbaarheid per week</w:t>
            </w:r>
            <w:r w:rsidR="00AC0969" w:rsidRPr="00F50CE0">
              <w:rPr>
                <w:b/>
              </w:rPr>
              <w:t>:</w:t>
            </w:r>
          </w:p>
        </w:tc>
        <w:tc>
          <w:tcPr>
            <w:tcW w:w="4553" w:type="dxa"/>
          </w:tcPr>
          <w:p w14:paraId="1A3AF6CF" w14:textId="27331F7B" w:rsidR="00AC0969" w:rsidRPr="00F50CE0" w:rsidRDefault="004D797D" w:rsidP="000306F9">
            <w:r>
              <w:t>Minimaal 24 uur (bij voorkeur fulltime)</w:t>
            </w:r>
          </w:p>
        </w:tc>
      </w:tr>
      <w:tr w:rsidR="00AC0969" w:rsidRPr="00BB5ABD" w14:paraId="294E2AEB" w14:textId="77777777" w:rsidTr="00344035">
        <w:tc>
          <w:tcPr>
            <w:tcW w:w="3828" w:type="dxa"/>
          </w:tcPr>
          <w:p w14:paraId="243E5A1F" w14:textId="77777777" w:rsidR="00AC0969" w:rsidRDefault="00AC0969" w:rsidP="000306F9">
            <w:pPr>
              <w:rPr>
                <w:b/>
              </w:rPr>
            </w:pPr>
            <w:r>
              <w:rPr>
                <w:b/>
              </w:rPr>
              <w:t>Duur opdracht:</w:t>
            </w:r>
          </w:p>
        </w:tc>
        <w:tc>
          <w:tcPr>
            <w:tcW w:w="4553" w:type="dxa"/>
          </w:tcPr>
          <w:p w14:paraId="07141AA0" w14:textId="3DA20480" w:rsidR="00AC0969" w:rsidRPr="00BB5ABD" w:rsidRDefault="00AC0969" w:rsidP="000306F9">
            <w:r>
              <w:t xml:space="preserve">t/m </w:t>
            </w:r>
            <w:r w:rsidR="00094C05">
              <w:t>01-09-202</w:t>
            </w:r>
            <w:r w:rsidR="00C1023E">
              <w:t>2</w:t>
            </w:r>
          </w:p>
        </w:tc>
      </w:tr>
      <w:tr w:rsidR="00AC0969" w:rsidRPr="00BB5ABD" w14:paraId="63557839" w14:textId="77777777" w:rsidTr="00344035">
        <w:tc>
          <w:tcPr>
            <w:tcW w:w="3828" w:type="dxa"/>
          </w:tcPr>
          <w:p w14:paraId="36D13517" w14:textId="77777777" w:rsidR="00AC0969" w:rsidRDefault="00AC0969" w:rsidP="000306F9">
            <w:pPr>
              <w:rPr>
                <w:b/>
              </w:rPr>
            </w:pPr>
            <w:r>
              <w:rPr>
                <w:b/>
              </w:rPr>
              <w:t>Verlengingsopties:</w:t>
            </w:r>
          </w:p>
        </w:tc>
        <w:tc>
          <w:tcPr>
            <w:tcW w:w="4553" w:type="dxa"/>
          </w:tcPr>
          <w:p w14:paraId="12EE8448" w14:textId="25B0144B" w:rsidR="00AC0969" w:rsidRPr="00BB5ABD" w:rsidRDefault="004325B7" w:rsidP="000306F9">
            <w:r>
              <w:t>6</w:t>
            </w:r>
            <w:r w:rsidR="00AC0969" w:rsidRPr="009F4E0B">
              <w:t xml:space="preserve"> x 3 maanden</w:t>
            </w:r>
          </w:p>
        </w:tc>
      </w:tr>
      <w:tr w:rsidR="00AC0969" w:rsidRPr="00BB5ABD" w14:paraId="542C1FBF" w14:textId="77777777" w:rsidTr="00344035">
        <w:tc>
          <w:tcPr>
            <w:tcW w:w="3828" w:type="dxa"/>
          </w:tcPr>
          <w:p w14:paraId="60F21A24" w14:textId="77777777" w:rsidR="00AC0969" w:rsidRDefault="00AC0969" w:rsidP="000306F9">
            <w:pPr>
              <w:rPr>
                <w:b/>
              </w:rPr>
            </w:pPr>
            <w:r>
              <w:rPr>
                <w:b/>
              </w:rPr>
              <w:t>FSK:</w:t>
            </w:r>
          </w:p>
          <w:p w14:paraId="42E1C573" w14:textId="77777777" w:rsidR="00AC0969" w:rsidRDefault="00AC0969" w:rsidP="000306F9">
            <w:pPr>
              <w:rPr>
                <w:b/>
              </w:rPr>
            </w:pPr>
            <w:r>
              <w:rPr>
                <w:b/>
              </w:rPr>
              <w:t>Afwijkende werktijden:</w:t>
            </w:r>
          </w:p>
        </w:tc>
        <w:tc>
          <w:tcPr>
            <w:tcW w:w="4553" w:type="dxa"/>
          </w:tcPr>
          <w:p w14:paraId="6A60959B" w14:textId="3768D968" w:rsidR="00AC0969" w:rsidRDefault="00835D65" w:rsidP="000306F9">
            <w:r>
              <w:t>6</w:t>
            </w:r>
          </w:p>
          <w:p w14:paraId="16584A6E" w14:textId="004DDA5F" w:rsidR="00AC0969" w:rsidRPr="00BB5ABD" w:rsidRDefault="00835D65" w:rsidP="000306F9">
            <w:r>
              <w:t>Weekend</w:t>
            </w:r>
          </w:p>
        </w:tc>
      </w:tr>
      <w:tr w:rsidR="00AC0969" w:rsidRPr="00BB5ABD" w14:paraId="7DE8E983" w14:textId="77777777" w:rsidTr="00344035">
        <w:tc>
          <w:tcPr>
            <w:tcW w:w="3828" w:type="dxa"/>
          </w:tcPr>
          <w:p w14:paraId="3BCACEA9" w14:textId="77777777" w:rsidR="00AC0969" w:rsidRPr="001C6FAE" w:rsidRDefault="00AC0969" w:rsidP="000306F9">
            <w:pPr>
              <w:rPr>
                <w:b/>
              </w:rPr>
            </w:pPr>
            <w:r w:rsidRPr="001C6FAE">
              <w:rPr>
                <w:b/>
              </w:rPr>
              <w:t>Data voor verificatiegesprek:</w:t>
            </w:r>
          </w:p>
        </w:tc>
        <w:tc>
          <w:tcPr>
            <w:tcW w:w="4553" w:type="dxa"/>
          </w:tcPr>
          <w:p w14:paraId="6E66EEED" w14:textId="74D08EB1" w:rsidR="00AC0969" w:rsidRPr="001C6FAE" w:rsidRDefault="00AC0969" w:rsidP="000306F9">
            <w:proofErr w:type="spellStart"/>
            <w:r>
              <w:t>N</w:t>
            </w:r>
            <w:r w:rsidR="00835D65">
              <w:t>.t.b</w:t>
            </w:r>
            <w:proofErr w:type="spellEnd"/>
            <w:r w:rsidR="00835D65">
              <w:t>.</w:t>
            </w:r>
          </w:p>
        </w:tc>
      </w:tr>
      <w:tr w:rsidR="00AC0969" w:rsidRPr="00BB5ABD" w14:paraId="44406385" w14:textId="77777777" w:rsidTr="00344035">
        <w:tc>
          <w:tcPr>
            <w:tcW w:w="3828" w:type="dxa"/>
          </w:tcPr>
          <w:p w14:paraId="6B534AB0" w14:textId="77777777" w:rsidR="00AC0969" w:rsidRPr="00AD74CA" w:rsidRDefault="00AC0969" w:rsidP="000306F9">
            <w:pPr>
              <w:rPr>
                <w:b/>
              </w:rPr>
            </w:pPr>
            <w:r w:rsidRPr="00AD74CA">
              <w:rPr>
                <w:b/>
              </w:rPr>
              <w:t>Tarie</w:t>
            </w:r>
            <w:r>
              <w:rPr>
                <w:b/>
              </w:rPr>
              <w:t>f</w:t>
            </w:r>
            <w:r w:rsidRPr="00AD74CA">
              <w:rPr>
                <w:b/>
              </w:rPr>
              <w:t>:</w:t>
            </w:r>
          </w:p>
        </w:tc>
        <w:tc>
          <w:tcPr>
            <w:tcW w:w="4553" w:type="dxa"/>
          </w:tcPr>
          <w:p w14:paraId="756524C4" w14:textId="069939A6" w:rsidR="00AC0969" w:rsidRPr="004325B7" w:rsidRDefault="00C8364C" w:rsidP="000306F9">
            <w:pPr>
              <w:rPr>
                <w:b/>
                <w:bCs/>
              </w:rPr>
            </w:pPr>
            <w:r>
              <w:t>€3</w:t>
            </w:r>
            <w:r w:rsidR="00094C05">
              <w:t>7,50</w:t>
            </w:r>
            <w:r w:rsidR="004325B7">
              <w:t xml:space="preserve"> (</w:t>
            </w:r>
            <w:r w:rsidR="004325B7">
              <w:rPr>
                <w:rFonts w:ascii="Verdana" w:hAnsi="Verdana"/>
                <w:color w:val="525960"/>
                <w:sz w:val="18"/>
                <w:szCs w:val="18"/>
                <w:shd w:val="clear" w:color="auto" w:fill="FFFFFF"/>
              </w:rPr>
              <w:t>hierin is rekening gehouden met aankomende cao-wijzigingen</w:t>
            </w:r>
            <w:r w:rsidR="004325B7">
              <w:rPr>
                <w:rFonts w:ascii="Verdana" w:hAnsi="Verdana"/>
                <w:color w:val="525960"/>
                <w:sz w:val="18"/>
                <w:szCs w:val="18"/>
                <w:shd w:val="clear" w:color="auto" w:fill="FFFFFF"/>
              </w:rPr>
              <w:t xml:space="preserve"> en verhoging minimumloon</w:t>
            </w:r>
            <w:r w:rsidR="004325B7">
              <w:rPr>
                <w:rFonts w:ascii="Verdana" w:hAnsi="Verdana"/>
                <w:color w:val="525960"/>
                <w:sz w:val="18"/>
                <w:szCs w:val="18"/>
                <w:shd w:val="clear" w:color="auto" w:fill="FFFFFF"/>
              </w:rPr>
              <w:t>)</w:t>
            </w:r>
          </w:p>
        </w:tc>
      </w:tr>
      <w:tr w:rsidR="00AC0969" w:rsidRPr="00BB5ABD" w14:paraId="3764BBB0" w14:textId="77777777" w:rsidTr="00344035">
        <w:tc>
          <w:tcPr>
            <w:tcW w:w="3828" w:type="dxa"/>
          </w:tcPr>
          <w:p w14:paraId="7536C9F1" w14:textId="77777777" w:rsidR="00AC0969" w:rsidRPr="00AD74CA" w:rsidRDefault="00AC0969" w:rsidP="000306F9">
            <w:pPr>
              <w:rPr>
                <w:b/>
              </w:rPr>
            </w:pPr>
            <w:r>
              <w:rPr>
                <w:b/>
              </w:rPr>
              <w:t>Geschikt voor ZZP:</w:t>
            </w:r>
          </w:p>
        </w:tc>
        <w:tc>
          <w:tcPr>
            <w:tcW w:w="4553" w:type="dxa"/>
          </w:tcPr>
          <w:p w14:paraId="51EE2094" w14:textId="77777777" w:rsidR="00AC0969" w:rsidRPr="00AD74CA" w:rsidRDefault="00AC0969" w:rsidP="000306F9">
            <w:r>
              <w:t>Nee, doorleenconstructie ook niet mogelijk</w:t>
            </w:r>
          </w:p>
        </w:tc>
      </w:tr>
    </w:tbl>
    <w:p w14:paraId="21D38B59" w14:textId="77777777" w:rsidR="00BB5ABD" w:rsidRPr="00BB5ABD" w:rsidRDefault="00BB5ABD" w:rsidP="00BB5ABD"/>
    <w:p w14:paraId="4B958729" w14:textId="59A3B851" w:rsidR="00985BD0" w:rsidRDefault="00B42D81" w:rsidP="00E26C9F">
      <w:pPr>
        <w:pStyle w:val="Kop2"/>
      </w:pPr>
      <w:r>
        <w:t>Jouw functie</w:t>
      </w:r>
    </w:p>
    <w:p w14:paraId="68678BC0" w14:textId="77777777" w:rsidR="00C8364C" w:rsidRDefault="00C8364C" w:rsidP="00C8364C">
      <w:r w:rsidRPr="008973A4">
        <w:t>Wil jij de GGD helpen in deze Corona-crisis?</w:t>
      </w:r>
    </w:p>
    <w:p w14:paraId="24443F48" w14:textId="77777777" w:rsidR="004325B7" w:rsidRDefault="00C8364C" w:rsidP="00C8364C">
      <w:r>
        <w:rPr>
          <w:szCs w:val="20"/>
          <w:shd w:val="clear" w:color="auto" w:fill="FFFFFF"/>
        </w:rPr>
        <w:br/>
      </w:r>
      <w:r w:rsidR="004A39E0" w:rsidRPr="00FC3C0F">
        <w:t xml:space="preserve">Je bent als administratief medewerker Data verantwoordelijk voor de administratieve verwerking van de data binnen de Corona-organisatie. </w:t>
      </w:r>
      <w:r w:rsidR="004A39E0" w:rsidRPr="00AC618E">
        <w:t>Je komt te werken binnen de afdeling Datavoorziening, Analyse &amp; Rapportage binnen de Corona-organisatie van de GGD Rotterdam-Rijnmond.</w:t>
      </w:r>
      <w:r w:rsidR="004A39E0">
        <w:t xml:space="preserve"> </w:t>
      </w:r>
      <w:r w:rsidR="004A39E0" w:rsidRPr="00FC3C0F">
        <w:t>Je voert Corona data in, je draait rapportages uit en verzendt dez</w:t>
      </w:r>
      <w:r w:rsidR="004A39E0">
        <w:t>e</w:t>
      </w:r>
      <w:r w:rsidR="004A39E0" w:rsidRPr="00FC3C0F">
        <w:t>.</w:t>
      </w:r>
      <w:r w:rsidR="004A39E0">
        <w:t xml:space="preserve"> </w:t>
      </w:r>
    </w:p>
    <w:p w14:paraId="141C559D" w14:textId="77777777" w:rsidR="004325B7" w:rsidRDefault="004325B7" w:rsidP="00C8364C">
      <w:r>
        <w:t xml:space="preserve">Het gaat om routinematige administratieve werkzaamheden. </w:t>
      </w:r>
    </w:p>
    <w:p w14:paraId="34F8967D" w14:textId="4187DC54" w:rsidR="00C8364C" w:rsidRPr="004A39E0" w:rsidRDefault="004A39E0" w:rsidP="00C8364C">
      <w:r>
        <w:br/>
      </w:r>
      <w:r w:rsidRPr="00FC3C0F">
        <w:t>Naast bovenstaande werkzaamheden voer je de volgende taken uit:</w:t>
      </w:r>
    </w:p>
    <w:p w14:paraId="58CA123A" w14:textId="77777777" w:rsidR="004A39E0" w:rsidRPr="00FC3C0F" w:rsidRDefault="004A39E0" w:rsidP="004A39E0">
      <w:pPr>
        <w:pStyle w:val="Lijstalinea"/>
        <w:numPr>
          <w:ilvl w:val="0"/>
          <w:numId w:val="3"/>
        </w:numPr>
        <w:spacing w:before="100" w:beforeAutospacing="1" w:after="100" w:afterAutospacing="1" w:line="240" w:lineRule="auto"/>
        <w:rPr>
          <w:color w:val="212121"/>
        </w:rPr>
      </w:pPr>
      <w:r>
        <w:rPr>
          <w:color w:val="212121"/>
        </w:rPr>
        <w:t xml:space="preserve">Je levert </w:t>
      </w:r>
      <w:r w:rsidRPr="00FC3C0F">
        <w:rPr>
          <w:color w:val="212121"/>
        </w:rPr>
        <w:t>acties richting diverse partijen over data-aanleveringen</w:t>
      </w:r>
      <w:r>
        <w:rPr>
          <w:color w:val="212121"/>
        </w:rPr>
        <w:t>;</w:t>
      </w:r>
    </w:p>
    <w:p w14:paraId="5B2A1D60" w14:textId="02114009" w:rsidR="004A39E0" w:rsidRPr="00FC3C0F" w:rsidRDefault="004A39E0" w:rsidP="004A39E0">
      <w:pPr>
        <w:pStyle w:val="Lijstalinea"/>
        <w:numPr>
          <w:ilvl w:val="0"/>
          <w:numId w:val="3"/>
        </w:numPr>
        <w:spacing w:before="100" w:beforeAutospacing="1" w:after="100" w:afterAutospacing="1" w:line="240" w:lineRule="auto"/>
        <w:rPr>
          <w:color w:val="212121"/>
        </w:rPr>
      </w:pPr>
      <w:r>
        <w:rPr>
          <w:color w:val="212121"/>
        </w:rPr>
        <w:t>Je bewaakt en beheert de m</w:t>
      </w:r>
      <w:r w:rsidRPr="00FC3C0F">
        <w:rPr>
          <w:color w:val="212121"/>
        </w:rPr>
        <w:t xml:space="preserve">ailbox 'Coronadata' </w:t>
      </w:r>
      <w:r>
        <w:rPr>
          <w:color w:val="212121"/>
        </w:rPr>
        <w:t>en je registreert</w:t>
      </w:r>
      <w:r w:rsidRPr="00FC3C0F">
        <w:rPr>
          <w:color w:val="212121"/>
        </w:rPr>
        <w:t xml:space="preserve"> en binnenkomende verzoeken</w:t>
      </w:r>
      <w:r>
        <w:rPr>
          <w:color w:val="212121"/>
        </w:rPr>
        <w:t>;</w:t>
      </w:r>
    </w:p>
    <w:p w14:paraId="232CF22A" w14:textId="4B6AD861" w:rsidR="004A39E0" w:rsidRDefault="004A39E0" w:rsidP="004A39E0">
      <w:pPr>
        <w:pStyle w:val="Lijstalinea"/>
        <w:numPr>
          <w:ilvl w:val="0"/>
          <w:numId w:val="3"/>
        </w:numPr>
      </w:pPr>
      <w:r>
        <w:t>Het archiveren van documenten in de juiste folders en mappen;</w:t>
      </w:r>
    </w:p>
    <w:p w14:paraId="4F3ABA76" w14:textId="7E6031FE" w:rsidR="004A39E0" w:rsidRPr="00835D65" w:rsidRDefault="004A39E0" w:rsidP="004A39E0">
      <w:pPr>
        <w:pStyle w:val="Lijstalinea"/>
        <w:numPr>
          <w:ilvl w:val="0"/>
          <w:numId w:val="3"/>
        </w:numPr>
        <w:spacing w:before="100" w:beforeAutospacing="1" w:after="100" w:afterAutospacing="1" w:line="240" w:lineRule="auto"/>
        <w:rPr>
          <w:color w:val="212121"/>
        </w:rPr>
      </w:pPr>
      <w:r>
        <w:rPr>
          <w:color w:val="212121"/>
        </w:rPr>
        <w:t>Je voert d</w:t>
      </w:r>
      <w:r w:rsidRPr="00FC3C0F">
        <w:rPr>
          <w:color w:val="212121"/>
        </w:rPr>
        <w:t>atacontrole</w:t>
      </w:r>
      <w:r>
        <w:rPr>
          <w:color w:val="212121"/>
        </w:rPr>
        <w:t>s uit.</w:t>
      </w:r>
    </w:p>
    <w:p w14:paraId="2B8296EE" w14:textId="4FC639C1" w:rsidR="00985BD0" w:rsidRDefault="00E26C9F" w:rsidP="00E26C9F">
      <w:pPr>
        <w:pStyle w:val="Kop2"/>
      </w:pPr>
      <w:r w:rsidRPr="00E26C9F">
        <w:t>Jouw</w:t>
      </w:r>
      <w:r w:rsidR="00985BD0" w:rsidRPr="00E26C9F">
        <w:t xml:space="preserve"> profiel</w:t>
      </w:r>
    </w:p>
    <w:p w14:paraId="0312FA05" w14:textId="1E0D2C5F" w:rsidR="004A39E0" w:rsidRDefault="00C8364C" w:rsidP="00C8364C">
      <w:r>
        <w:t>Je bent</w:t>
      </w:r>
      <w:r w:rsidRPr="00FC3C0F">
        <w:t xml:space="preserve"> proactief, nauwkeurig en je bent goed in het prioriteren van werkzaamheden. De werkomgeving is zeer dynamisch, je hebt een flexibele instelling en houdt ervan te schakelen tussen verschillende werkzaamheden. </w:t>
      </w:r>
      <w:r>
        <w:t xml:space="preserve">Verder beschik je over goede communicatieve vaardigheden en ga je nauwkeurig te werk. </w:t>
      </w:r>
      <w:r w:rsidRPr="00FC3C0F">
        <w:t>Natuurlijk werk je resultaatgericht en accuraat en zoek je zelf de samenwerking met collega’s.</w:t>
      </w:r>
      <w:r>
        <w:t xml:space="preserve"> Je zal gaan werken in een team met collega’s die zich realiseren hoe belangrijk het is dat data goed wordt gerapporteerd en dagelijks wordt geactualiseerd, om een goed beeld te geven van het verloop van het corona virus.</w:t>
      </w:r>
    </w:p>
    <w:p w14:paraId="7A6C0529" w14:textId="70938641" w:rsidR="004325B7" w:rsidRDefault="004325B7" w:rsidP="00C8364C">
      <w:r>
        <w:t xml:space="preserve">Het is de bedoeling dat je zowel vlot als secuur kan werken. </w:t>
      </w:r>
      <w:r w:rsidRPr="004325B7">
        <w:rPr>
          <w:u w:val="single"/>
        </w:rPr>
        <w:t>Daarnaast kan je met verschillende programma’s en systemen tegelijkertijd werken</w:t>
      </w:r>
      <w:r w:rsidRPr="004325B7">
        <w:rPr>
          <w:u w:val="single"/>
        </w:rPr>
        <w:t xml:space="preserve"> en houd je het overzicht. </w:t>
      </w:r>
      <w:r w:rsidRPr="004325B7">
        <w:rPr>
          <w:u w:val="single"/>
        </w:rPr>
        <w:br/>
      </w:r>
    </w:p>
    <w:p w14:paraId="61658611" w14:textId="77777777" w:rsidR="004A39E0" w:rsidRDefault="004A39E0" w:rsidP="00C8364C"/>
    <w:p w14:paraId="380EC565" w14:textId="0BF39471" w:rsidR="00985BD0" w:rsidRDefault="00985BD0" w:rsidP="00E26C9F">
      <w:pPr>
        <w:pStyle w:val="Kop2"/>
      </w:pPr>
      <w:r>
        <w:t>Eisen</w:t>
      </w:r>
    </w:p>
    <w:p w14:paraId="06598E94" w14:textId="77777777" w:rsidR="00C8364C" w:rsidRDefault="00C8364C" w:rsidP="00C8364C">
      <w:pPr>
        <w:pStyle w:val="Geenafstand"/>
        <w:numPr>
          <w:ilvl w:val="0"/>
          <w:numId w:val="3"/>
        </w:numPr>
      </w:pPr>
      <w:r>
        <w:t>Minimaal MBO-4 werk- en denkniveau;</w:t>
      </w:r>
    </w:p>
    <w:p w14:paraId="34BF6602" w14:textId="2239EA02" w:rsidR="00C8364C" w:rsidRDefault="00C8364C" w:rsidP="00C8364C">
      <w:pPr>
        <w:pStyle w:val="Geenafstand"/>
        <w:numPr>
          <w:ilvl w:val="0"/>
          <w:numId w:val="3"/>
        </w:numPr>
      </w:pPr>
      <w:r>
        <w:t xml:space="preserve">Minimaal </w:t>
      </w:r>
      <w:r w:rsidR="004D797D">
        <w:t>2 jaar</w:t>
      </w:r>
      <w:r>
        <w:t xml:space="preserve"> </w:t>
      </w:r>
      <w:r w:rsidR="004D797D">
        <w:t>stage</w:t>
      </w:r>
      <w:r w:rsidR="004A39E0">
        <w:t>-</w:t>
      </w:r>
      <w:r w:rsidR="004D797D">
        <w:t xml:space="preserve"> en</w:t>
      </w:r>
      <w:r w:rsidR="004A39E0">
        <w:t>/</w:t>
      </w:r>
      <w:r w:rsidR="004D797D">
        <w:t>of werk</w:t>
      </w:r>
      <w:r>
        <w:t xml:space="preserve">ervaring met dataverwerking en het draaien van rapportages, opgedaan in de afgelopen </w:t>
      </w:r>
      <w:r w:rsidR="004D797D">
        <w:t>4 jaa</w:t>
      </w:r>
      <w:r>
        <w:t>r;</w:t>
      </w:r>
    </w:p>
    <w:p w14:paraId="2DB934F1" w14:textId="77777777" w:rsidR="00C8364C" w:rsidRDefault="00C8364C" w:rsidP="00C8364C">
      <w:pPr>
        <w:pStyle w:val="Geenafstand"/>
        <w:numPr>
          <w:ilvl w:val="0"/>
          <w:numId w:val="3"/>
        </w:numPr>
      </w:pPr>
      <w:r>
        <w:t>Aantoonbare ervaring met diverse geautomatiseerde systemen;</w:t>
      </w:r>
    </w:p>
    <w:p w14:paraId="3530CFB4" w14:textId="77777777" w:rsidR="00C8364C" w:rsidRPr="00A62E76" w:rsidRDefault="00C8364C" w:rsidP="00C8364C">
      <w:pPr>
        <w:pStyle w:val="Lijstalinea"/>
        <w:numPr>
          <w:ilvl w:val="0"/>
          <w:numId w:val="3"/>
        </w:numPr>
        <w:spacing w:line="240" w:lineRule="auto"/>
        <w:rPr>
          <w:rFonts w:eastAsia="Times New Roman"/>
          <w:color w:val="212121"/>
          <w:szCs w:val="20"/>
          <w:lang w:eastAsia="nl-NL"/>
        </w:rPr>
      </w:pPr>
      <w:r w:rsidRPr="00A62E76">
        <w:rPr>
          <w:rFonts w:eastAsia="Times New Roman"/>
          <w:color w:val="212121"/>
          <w:szCs w:val="20"/>
          <w:lang w:eastAsia="nl-NL"/>
        </w:rPr>
        <w:t>Beschikt over digitale vaardigheden</w:t>
      </w:r>
      <w:r>
        <w:rPr>
          <w:rFonts w:eastAsia="Times New Roman"/>
          <w:color w:val="212121"/>
          <w:szCs w:val="20"/>
          <w:lang w:eastAsia="nl-NL"/>
        </w:rPr>
        <w:t xml:space="preserve"> en kan</w:t>
      </w:r>
      <w:r w:rsidRPr="00A62E76">
        <w:rPr>
          <w:rFonts w:eastAsia="Times New Roman"/>
          <w:color w:val="212121"/>
          <w:szCs w:val="20"/>
          <w:lang w:eastAsia="nl-NL"/>
        </w:rPr>
        <w:t xml:space="preserve"> zelfstandig werken met Microsoft </w:t>
      </w:r>
      <w:r>
        <w:rPr>
          <w:rFonts w:eastAsia="Times New Roman"/>
          <w:color w:val="212121"/>
          <w:szCs w:val="20"/>
          <w:lang w:eastAsia="nl-NL"/>
        </w:rPr>
        <w:t>O</w:t>
      </w:r>
      <w:r w:rsidRPr="00A62E76">
        <w:rPr>
          <w:rFonts w:eastAsia="Times New Roman"/>
          <w:color w:val="212121"/>
          <w:szCs w:val="20"/>
          <w:lang w:eastAsia="nl-NL"/>
        </w:rPr>
        <w:t>ffice;</w:t>
      </w:r>
    </w:p>
    <w:p w14:paraId="1134EE6A" w14:textId="04169C85" w:rsidR="00331002" w:rsidRDefault="00C8364C" w:rsidP="00835D65">
      <w:pPr>
        <w:pStyle w:val="Geenafstand"/>
        <w:numPr>
          <w:ilvl w:val="0"/>
          <w:numId w:val="3"/>
        </w:numPr>
      </w:pPr>
      <w:r>
        <w:t xml:space="preserve">Minimaal </w:t>
      </w:r>
      <w:r w:rsidR="004A39E0">
        <w:t>24</w:t>
      </w:r>
      <w:r>
        <w:t xml:space="preserve"> uur per week inzetbaar, ook het weekend</w:t>
      </w:r>
    </w:p>
    <w:p w14:paraId="727F4399" w14:textId="77777777" w:rsidR="004325B7" w:rsidRPr="00816095" w:rsidRDefault="004325B7" w:rsidP="004325B7">
      <w:pPr>
        <w:pStyle w:val="Geenafstand"/>
      </w:pPr>
    </w:p>
    <w:p w14:paraId="0ADF3F7A" w14:textId="4CAC5D30" w:rsidR="0088610C" w:rsidRDefault="00985BD0" w:rsidP="00B42D81">
      <w:pPr>
        <w:pStyle w:val="Kop2"/>
      </w:pPr>
      <w:r>
        <w:t>Wensen</w:t>
      </w:r>
    </w:p>
    <w:p w14:paraId="0800D995" w14:textId="77777777" w:rsidR="00C8364C" w:rsidRDefault="00C8364C" w:rsidP="00C8364C">
      <w:pPr>
        <w:pStyle w:val="Geenafstand"/>
        <w:numPr>
          <w:ilvl w:val="0"/>
          <w:numId w:val="3"/>
        </w:numPr>
      </w:pPr>
      <w:r>
        <w:t>Ervaring met de programma’s HP-zone en Corona Data;</w:t>
      </w:r>
    </w:p>
    <w:p w14:paraId="23A7D99C" w14:textId="5AFC7675" w:rsidR="00C8364C" w:rsidRPr="00597CEA" w:rsidRDefault="00C8364C" w:rsidP="00C8364C">
      <w:pPr>
        <w:pStyle w:val="Geenafstand"/>
        <w:numPr>
          <w:ilvl w:val="0"/>
          <w:numId w:val="3"/>
        </w:numPr>
      </w:pPr>
      <w:proofErr w:type="spellStart"/>
      <w:r>
        <w:t>Full-time</w:t>
      </w:r>
      <w:proofErr w:type="spellEnd"/>
      <w:r>
        <w:t xml:space="preserve"> beschikbaar</w:t>
      </w:r>
    </w:p>
    <w:p w14:paraId="0328676E" w14:textId="183A248B" w:rsidR="00985BD0" w:rsidRDefault="00985BD0" w:rsidP="00B42D81">
      <w:pPr>
        <w:pStyle w:val="Kop2"/>
      </w:pPr>
      <w:r>
        <w:t>De afdeling</w:t>
      </w:r>
    </w:p>
    <w:p w14:paraId="0998B36E" w14:textId="305E3EB7" w:rsidR="00597CEA" w:rsidRPr="00597CEA" w:rsidRDefault="00880414" w:rsidP="00597CEA">
      <w:r>
        <w:rPr>
          <w:szCs w:val="20"/>
          <w:shd w:val="clear" w:color="auto" w:fill="FFFFFF"/>
        </w:rPr>
        <w:t>Het project Strategie, Beleid, Data, Onderzoek en Communicatie (SBDOC) verzorgt de beleidskaders waarbinnen het programma opereert en de communicatie intern en extern rondom het programma. Verder draagt het project zorg voor data- en informatie gestuurd werken. Er is nauwe samenwerking met de andere projecten binnen de programmaorganisatie, de veiligheidsregio Rotterdam-Rijnmond en de directeur publieke gezondheid. Veiligheidsregio en daarmee met de zogenaamde Multi-partners als politie en brandweer.</w:t>
      </w:r>
    </w:p>
    <w:p w14:paraId="5CAA4D84" w14:textId="10ABD5CE" w:rsidR="00397E10" w:rsidRDefault="00985BD0" w:rsidP="00B42D81">
      <w:pPr>
        <w:pStyle w:val="Kop2"/>
      </w:pPr>
      <w:r>
        <w:t>Onze organisatie</w:t>
      </w:r>
    </w:p>
    <w:p w14:paraId="66782618" w14:textId="51668EE5" w:rsidR="00A31CA8" w:rsidRDefault="00331002" w:rsidP="00C8364C">
      <w:r>
        <w:rPr>
          <w:szCs w:val="20"/>
          <w:shd w:val="clear" w:color="auto" w:fill="FFFFFF"/>
        </w:rPr>
        <w:t>Het programma Corona GGD GHOR RR is onderdeel van de afdeling Infectieziekten bestrijding van de GGD RR. Het programma Corona heeft als scope: de bestrijding van het corona-virus in de regio Rotterdam Rijnmond. Dit betekent tegelijkertijd dus dat alle reguliere werkzaamheden van de GGD en GHOR Rotterdam Rijnmond, die niet gerelateerd zijn aan corona, gepositioneerd blijven in de bestaande organisaties. Alle kennis en de producten die opgebouwd worden in het programma Corona, worden overgedragen aan de reguliere GHOR en GGD-organisaties, zowel gedurende de looptijd van het programma, als aan het eind van het programma.</w:t>
      </w:r>
    </w:p>
    <w:sectPr w:rsidR="00A31CA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E511F" w14:textId="77777777" w:rsidR="00985BD0" w:rsidRDefault="00985BD0" w:rsidP="00985BD0">
      <w:pPr>
        <w:spacing w:line="240" w:lineRule="auto"/>
      </w:pPr>
      <w:r>
        <w:separator/>
      </w:r>
    </w:p>
  </w:endnote>
  <w:endnote w:type="continuationSeparator" w:id="0">
    <w:p w14:paraId="6D23FAE0"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FCFC" w14:textId="77777777" w:rsidR="00985BD0" w:rsidRDefault="00985BD0" w:rsidP="00985BD0">
    <w:pPr>
      <w:pStyle w:val="Voettekst"/>
      <w:jc w:val="right"/>
    </w:pPr>
    <w:r w:rsidRPr="00985BD0">
      <w:rPr>
        <w:noProof/>
      </w:rPr>
      <w:drawing>
        <wp:inline distT="0" distB="0" distL="0" distR="0" wp14:anchorId="212B6BA7" wp14:editId="19CDB0D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3EC2" w14:textId="77777777" w:rsidR="00985BD0" w:rsidRDefault="00985BD0" w:rsidP="00985BD0">
      <w:pPr>
        <w:spacing w:line="240" w:lineRule="auto"/>
      </w:pPr>
      <w:r>
        <w:separator/>
      </w:r>
    </w:p>
  </w:footnote>
  <w:footnote w:type="continuationSeparator" w:id="0">
    <w:p w14:paraId="1B0F54A8"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1BC3" w14:textId="77777777" w:rsidR="00985BD0" w:rsidRDefault="00985BD0" w:rsidP="00985BD0">
    <w:pPr>
      <w:pStyle w:val="Koptekst"/>
      <w:jc w:val="right"/>
    </w:pPr>
    <w:r w:rsidRPr="00985BD0">
      <w:rPr>
        <w:noProof/>
      </w:rPr>
      <w:drawing>
        <wp:inline distT="0" distB="0" distL="0" distR="0" wp14:anchorId="1AB31820" wp14:editId="63B13AD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6AA1"/>
    <w:multiLevelType w:val="hybridMultilevel"/>
    <w:tmpl w:val="D540A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B7B17"/>
    <w:multiLevelType w:val="hybridMultilevel"/>
    <w:tmpl w:val="C806382A"/>
    <w:lvl w:ilvl="0" w:tplc="513023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5273C"/>
    <w:multiLevelType w:val="hybridMultilevel"/>
    <w:tmpl w:val="EDE2A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D37A50"/>
    <w:multiLevelType w:val="hybridMultilevel"/>
    <w:tmpl w:val="3746E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09033AB"/>
    <w:multiLevelType w:val="hybridMultilevel"/>
    <w:tmpl w:val="C94ACB6A"/>
    <w:lvl w:ilvl="0" w:tplc="63C275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D70D34"/>
    <w:multiLevelType w:val="hybridMultilevel"/>
    <w:tmpl w:val="91025BC4"/>
    <w:lvl w:ilvl="0" w:tplc="63C275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6984"/>
    <w:rsid w:val="00094A27"/>
    <w:rsid w:val="00094C05"/>
    <w:rsid w:val="001C6FAE"/>
    <w:rsid w:val="00331002"/>
    <w:rsid w:val="00344035"/>
    <w:rsid w:val="00397E10"/>
    <w:rsid w:val="004325B7"/>
    <w:rsid w:val="0044045D"/>
    <w:rsid w:val="004A39E0"/>
    <w:rsid w:val="004D797D"/>
    <w:rsid w:val="0056054F"/>
    <w:rsid w:val="00597CEA"/>
    <w:rsid w:val="005D543E"/>
    <w:rsid w:val="005E035E"/>
    <w:rsid w:val="005E2C40"/>
    <w:rsid w:val="006F73D6"/>
    <w:rsid w:val="00725EA5"/>
    <w:rsid w:val="00816095"/>
    <w:rsid w:val="00835D65"/>
    <w:rsid w:val="00880414"/>
    <w:rsid w:val="00882741"/>
    <w:rsid w:val="0088610C"/>
    <w:rsid w:val="00891319"/>
    <w:rsid w:val="008F501F"/>
    <w:rsid w:val="00985BD0"/>
    <w:rsid w:val="009F4E0B"/>
    <w:rsid w:val="00A2506B"/>
    <w:rsid w:val="00A31CA8"/>
    <w:rsid w:val="00AA0A1D"/>
    <w:rsid w:val="00AC0969"/>
    <w:rsid w:val="00AD74CA"/>
    <w:rsid w:val="00AF2239"/>
    <w:rsid w:val="00B15264"/>
    <w:rsid w:val="00B177C6"/>
    <w:rsid w:val="00B42D81"/>
    <w:rsid w:val="00B55D50"/>
    <w:rsid w:val="00BA42DB"/>
    <w:rsid w:val="00BB5ABD"/>
    <w:rsid w:val="00C1023E"/>
    <w:rsid w:val="00C8364C"/>
    <w:rsid w:val="00D43F58"/>
    <w:rsid w:val="00D75A02"/>
    <w:rsid w:val="00E26C9F"/>
    <w:rsid w:val="00E30FD8"/>
    <w:rsid w:val="00EB6620"/>
    <w:rsid w:val="00F40C61"/>
    <w:rsid w:val="00F50CE0"/>
    <w:rsid w:val="00F52525"/>
    <w:rsid w:val="00F70235"/>
    <w:rsid w:val="00F8699A"/>
    <w:rsid w:val="00FA4AA1"/>
    <w:rsid w:val="00FE6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D7D15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816095"/>
    <w:pPr>
      <w:spacing w:after="0" w:line="240" w:lineRule="auto"/>
    </w:pPr>
    <w:rPr>
      <w:rFonts w:ascii="Arial" w:hAnsi="Arial" w:cs="Arial"/>
      <w:sz w:val="20"/>
    </w:rPr>
  </w:style>
  <w:style w:type="character" w:styleId="Verwijzingopmerking">
    <w:name w:val="annotation reference"/>
    <w:basedOn w:val="Standaardalinea-lettertype"/>
    <w:uiPriority w:val="99"/>
    <w:semiHidden/>
    <w:unhideWhenUsed/>
    <w:rsid w:val="00AC0969"/>
    <w:rPr>
      <w:sz w:val="16"/>
      <w:szCs w:val="16"/>
    </w:rPr>
  </w:style>
  <w:style w:type="paragraph" w:styleId="Tekstopmerking">
    <w:name w:val="annotation text"/>
    <w:basedOn w:val="Standaard"/>
    <w:link w:val="TekstopmerkingChar"/>
    <w:uiPriority w:val="99"/>
    <w:semiHidden/>
    <w:unhideWhenUsed/>
    <w:rsid w:val="00AC0969"/>
    <w:pPr>
      <w:spacing w:line="240" w:lineRule="auto"/>
    </w:pPr>
    <w:rPr>
      <w:szCs w:val="20"/>
    </w:rPr>
  </w:style>
  <w:style w:type="character" w:customStyle="1" w:styleId="TekstopmerkingChar">
    <w:name w:val="Tekst opmerking Char"/>
    <w:basedOn w:val="Standaardalinea-lettertype"/>
    <w:link w:val="Tekstopmerking"/>
    <w:uiPriority w:val="99"/>
    <w:semiHidden/>
    <w:rsid w:val="00AC096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C0969"/>
    <w:rPr>
      <w:b/>
      <w:bCs/>
    </w:rPr>
  </w:style>
  <w:style w:type="character" w:customStyle="1" w:styleId="OnderwerpvanopmerkingChar">
    <w:name w:val="Onderwerp van opmerking Char"/>
    <w:basedOn w:val="TekstopmerkingChar"/>
    <w:link w:val="Onderwerpvanopmerking"/>
    <w:uiPriority w:val="99"/>
    <w:semiHidden/>
    <w:rsid w:val="00AC096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782">
      <w:bodyDiv w:val="1"/>
      <w:marLeft w:val="0"/>
      <w:marRight w:val="0"/>
      <w:marTop w:val="0"/>
      <w:marBottom w:val="0"/>
      <w:divBdr>
        <w:top w:val="none" w:sz="0" w:space="0" w:color="auto"/>
        <w:left w:val="none" w:sz="0" w:space="0" w:color="auto"/>
        <w:bottom w:val="none" w:sz="0" w:space="0" w:color="auto"/>
        <w:right w:val="none" w:sz="0" w:space="0" w:color="auto"/>
      </w:divBdr>
    </w:div>
    <w:div w:id="4517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3168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2021-12-03T16:27:00Z</dcterms:created>
  <dcterms:modified xsi:type="dcterms:W3CDTF">2021-12-03T16:27:00Z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2021-11-01T15:16:41Z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c92267c0-c34f-4e34-a1d7-022bceef266b</vt:lpwstr>
  </property>
  <property fmtid="{D5CDD505-2E9C-101B-9397-08002B2CF9AE}" pid="8" name="MSIP_Label_ea871968-df67-4817-ac85-f4a5f5ebb5dd_ContentBits">
    <vt:lpwstr>0</vt:lpwstr>
  </property>
</Properties>
</file>