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3048" w:rsidRDefault="00B03048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B03048">
        <w:trPr>
          <w:jc w:val="center"/>
        </w:trPr>
        <w:tc>
          <w:tcPr>
            <w:tcW w:w="2551" w:type="dxa"/>
          </w:tcPr>
          <w:p w:rsidR="00B03048" w:rsidRDefault="00C671CB">
            <w:pPr>
              <w:ind w:firstLine="0"/>
              <w:jc w:val="center"/>
            </w:pPr>
            <w:r>
              <w:rPr>
                <w:noProof/>
                <w:sz w:val="26"/>
                <w:szCs w:val="26"/>
                <w:lang w:eastAsia="bg-BG"/>
              </w:rPr>
              <w:drawing>
                <wp:inline distT="0" distB="0" distL="114300" distR="114300">
                  <wp:extent cx="797560" cy="9144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 cstate="print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B03048" w:rsidRDefault="00C671CB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607B30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 xml:space="preserve"> / ОБРАЗЕЦ</w:t>
            </w:r>
          </w:p>
          <w:p w:rsidR="00B03048" w:rsidRDefault="00C671CB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B03048" w:rsidRDefault="00B03048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B03048" w:rsidRDefault="00C671CB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B03048" w:rsidRDefault="00C671CB">
      <w:pPr>
        <w:spacing w:before="480"/>
        <w:ind w:left="2267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ДЕКЛАРАЦИЯ</w:t>
      </w:r>
    </w:p>
    <w:p w:rsidR="00B03048" w:rsidRDefault="00C671CB">
      <w:pPr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 чл. 101, ал. 11 от ЗОП за липса на свързаност</w:t>
      </w:r>
    </w:p>
    <w:p w:rsidR="00B03048" w:rsidRDefault="00C671CB">
      <w:pPr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 друг участник</w:t>
      </w:r>
    </w:p>
    <w:p w:rsidR="00B03048" w:rsidRDefault="00C671CB">
      <w:pPr>
        <w:pStyle w:val="Heading2"/>
        <w:spacing w:before="480" w:after="200"/>
        <w:ind w:left="2267" w:firstLine="0"/>
        <w:rPr>
          <w:b w:val="0"/>
          <w:sz w:val="24"/>
          <w:szCs w:val="24"/>
        </w:rPr>
      </w:pPr>
      <w:bookmarkStart w:id="0" w:name="_3jr3u67q3dl9" w:colFirst="0" w:colLast="0"/>
      <w:bookmarkEnd w:id="0"/>
      <w:r>
        <w:rPr>
          <w:b w:val="0"/>
          <w:sz w:val="24"/>
          <w:szCs w:val="24"/>
        </w:rPr>
        <w:t>Долуподписаният/ната</w:t>
      </w:r>
    </w:p>
    <w:p w:rsidR="00B03048" w:rsidRDefault="00C671CB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……………………………………………………..……………………………………………,</w:t>
      </w:r>
    </w:p>
    <w:p w:rsidR="00B03048" w:rsidRDefault="00C671CB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(име, презиме, фамилия)</w:t>
      </w:r>
    </w:p>
    <w:p w:rsidR="00B03048" w:rsidRDefault="00F7105C" w:rsidP="00F7105C">
      <w:pPr>
        <w:tabs>
          <w:tab w:val="left" w:pos="2257"/>
          <w:tab w:val="left" w:pos="4815"/>
          <w:tab w:val="left" w:pos="2257"/>
          <w:tab w:val="left" w:pos="65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ЕГН:</w:t>
      </w:r>
      <w:r>
        <w:rPr>
          <w:sz w:val="24"/>
          <w:szCs w:val="24"/>
        </w:rPr>
        <w:tab/>
      </w:r>
      <w:r w:rsidR="00C671CB">
        <w:rPr>
          <w:sz w:val="24"/>
          <w:szCs w:val="24"/>
        </w:rPr>
        <w:t xml:space="preserve">………………………...., </w:t>
      </w:r>
      <w:r w:rsidR="00C671CB">
        <w:rPr>
          <w:sz w:val="24"/>
          <w:szCs w:val="24"/>
        </w:rPr>
        <w:tab/>
        <w:t xml:space="preserve">л.к. №: </w:t>
      </w:r>
      <w:r w:rsidR="00C671CB">
        <w:rPr>
          <w:sz w:val="24"/>
          <w:szCs w:val="24"/>
        </w:rPr>
        <w:tab/>
        <w:t>…………….……………,</w:t>
      </w:r>
    </w:p>
    <w:p w:rsidR="00B03048" w:rsidRDefault="00C671CB" w:rsidP="00F7105C">
      <w:pPr>
        <w:tabs>
          <w:tab w:val="left" w:pos="2257"/>
          <w:tab w:val="left" w:pos="480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издадена на </w:t>
      </w:r>
      <w:r>
        <w:rPr>
          <w:sz w:val="24"/>
          <w:szCs w:val="24"/>
        </w:rPr>
        <w:tab/>
        <w:t>……………………..….г.</w:t>
      </w:r>
      <w:r>
        <w:rPr>
          <w:sz w:val="24"/>
          <w:szCs w:val="24"/>
        </w:rPr>
        <w:tab/>
        <w:t>от МВР -</w:t>
      </w:r>
      <w:r>
        <w:rPr>
          <w:sz w:val="24"/>
          <w:szCs w:val="24"/>
        </w:rPr>
        <w:tab/>
        <w:t>……………….……...…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:rsidR="00B03048" w:rsidRDefault="00C671CB" w:rsidP="00F7105C">
      <w:pPr>
        <w:tabs>
          <w:tab w:val="left" w:pos="225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 качеството с</w:t>
      </w:r>
      <w:r w:rsidR="00F7105C">
        <w:rPr>
          <w:sz w:val="24"/>
          <w:szCs w:val="24"/>
        </w:rPr>
        <w:t xml:space="preserve">и на </w:t>
      </w:r>
      <w:r w:rsidR="00F7105C">
        <w:rPr>
          <w:sz w:val="24"/>
          <w:szCs w:val="24"/>
        </w:rPr>
        <w:tab/>
        <w:t>…………</w:t>
      </w:r>
      <w:r w:rsidR="00F7105C">
        <w:rPr>
          <w:sz w:val="24"/>
          <w:szCs w:val="24"/>
          <w:lang w:val="en-US"/>
        </w:rPr>
        <w:t>………………………………………….</w:t>
      </w:r>
      <w:r w:rsidR="00F7105C">
        <w:rPr>
          <w:sz w:val="24"/>
          <w:szCs w:val="24"/>
        </w:rPr>
        <w:t>…………</w:t>
      </w:r>
      <w:r>
        <w:rPr>
          <w:sz w:val="24"/>
          <w:szCs w:val="24"/>
        </w:rPr>
        <w:t>……..…</w:t>
      </w:r>
      <w:r>
        <w:rPr>
          <w:sz w:val="24"/>
          <w:szCs w:val="24"/>
          <w:vertAlign w:val="superscript"/>
        </w:rPr>
        <w:t>2</w:t>
      </w:r>
    </w:p>
    <w:p w:rsidR="00B03048" w:rsidRDefault="00C671CB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………………………………………………..………………………..,</w:t>
      </w:r>
    </w:p>
    <w:p w:rsidR="00B03048" w:rsidRDefault="00C671C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B03048" w:rsidRDefault="00C671CB">
      <w:pPr>
        <w:tabs>
          <w:tab w:val="left" w:pos="6502"/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със седалище и адрес на управление:</w:t>
      </w:r>
    </w:p>
    <w:p w:rsidR="00B03048" w:rsidRDefault="00C671CB">
      <w:pPr>
        <w:tabs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………………………………………………..……………………...…</w:t>
      </w:r>
    </w:p>
    <w:p w:rsidR="00B03048" w:rsidRDefault="00C671CB">
      <w:pPr>
        <w:tabs>
          <w:tab w:val="left" w:pos="2265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………………………………………………..…………………......…,</w:t>
      </w:r>
    </w:p>
    <w:p w:rsidR="00B03048" w:rsidRDefault="00C671CB">
      <w:pPr>
        <w:tabs>
          <w:tab w:val="left" w:pos="4657"/>
        </w:tabs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(населено място, пощенски код, улица №)</w:t>
      </w:r>
    </w:p>
    <w:p w:rsidR="00B03048" w:rsidRDefault="00C671CB">
      <w:pPr>
        <w:tabs>
          <w:tab w:val="left" w:pos="6502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ЕИК/EГН/номер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 е установен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 - участник/участник в обединението-участник/подизпълнител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в открит конкурс</w:t>
      </w:r>
      <w:r w:rsidR="00607B30">
        <w:rPr>
          <w:sz w:val="24"/>
          <w:szCs w:val="24"/>
          <w:lang w:val="en-US"/>
        </w:rPr>
        <w:t xml:space="preserve"> </w:t>
      </w:r>
      <w:r w:rsidR="00607B30">
        <w:rPr>
          <w:sz w:val="24"/>
          <w:szCs w:val="24"/>
        </w:rPr>
        <w:t>проект</w:t>
      </w:r>
      <w:bookmarkStart w:id="1" w:name="_GoBack"/>
      <w:bookmarkEnd w:id="1"/>
      <w:r>
        <w:rPr>
          <w:sz w:val="24"/>
          <w:szCs w:val="24"/>
        </w:rPr>
        <w:t xml:space="preserve"> с предмет:</w:t>
      </w:r>
      <w:r>
        <w:rPr>
          <w:sz w:val="24"/>
          <w:szCs w:val="24"/>
        </w:rPr>
        <w:tab/>
      </w:r>
    </w:p>
    <w:p w:rsidR="00B03048" w:rsidRDefault="00C671CB">
      <w:pPr>
        <w:tabs>
          <w:tab w:val="left" w:pos="6502"/>
          <w:tab w:val="left" w:pos="22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Изработване на проект за изграждане на Мемориал на загиналите войници от Първи и Шести софийски пехотни полкове,</w:t>
      </w:r>
    </w:p>
    <w:p w:rsidR="00B03048" w:rsidRDefault="00C671CB">
      <w:pPr>
        <w:pStyle w:val="Heading2"/>
        <w:spacing w:before="480" w:after="200"/>
        <w:ind w:left="2267" w:firstLine="0"/>
        <w:rPr>
          <w:sz w:val="24"/>
          <w:szCs w:val="24"/>
        </w:rPr>
      </w:pPr>
      <w:bookmarkStart w:id="2" w:name="_cer6ecx1igxf" w:colFirst="0" w:colLast="0"/>
      <w:bookmarkEnd w:id="2"/>
      <w:r>
        <w:rPr>
          <w:sz w:val="24"/>
          <w:szCs w:val="24"/>
        </w:rPr>
        <w:t>ДЕКЛАРИРАМ, ЧЕ:</w:t>
      </w:r>
    </w:p>
    <w:p w:rsidR="00B03048" w:rsidRDefault="00C671CB">
      <w:pPr>
        <w:tabs>
          <w:tab w:val="left" w:pos="2267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Представляваният от мен участник не е свързано лице по смисъла на § 2, т. 45 от Допълнителните разпоредби на ЗОП с друг самостоятелен участник в настоящата процедура.</w:t>
      </w:r>
    </w:p>
    <w:p w:rsidR="00B03048" w:rsidRDefault="00C671CB">
      <w:pPr>
        <w:tabs>
          <w:tab w:val="left" w:pos="2267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Задължавам се да уведомя възложителя за всички настъпили промени в гореописаните декларирани обстоятелства в 7-дневен срок от настъпването им.</w:t>
      </w:r>
    </w:p>
    <w:p w:rsidR="00B03048" w:rsidRDefault="00B03048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B03048" w:rsidRDefault="00C671C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………………………………………….....…</w:t>
      </w:r>
    </w:p>
    <w:p w:rsidR="00B03048" w:rsidRDefault="00C671CB">
      <w:pPr>
        <w:tabs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 и фамилия:</w:t>
      </w:r>
      <w:r>
        <w:rPr>
          <w:sz w:val="24"/>
          <w:szCs w:val="24"/>
        </w:rPr>
        <w:tab/>
        <w:t>………………………………………….....…</w:t>
      </w:r>
    </w:p>
    <w:p w:rsidR="00B03048" w:rsidRDefault="00C671CB">
      <w:pPr>
        <w:tabs>
          <w:tab w:val="left" w:pos="6519"/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Качество на представляващия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………………..……...…,</w:t>
      </w:r>
    </w:p>
    <w:p w:rsidR="00B03048" w:rsidRDefault="00B03048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B03048" w:rsidRDefault="00B03048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B03048" w:rsidRDefault="00C671C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…………………………………..………...…</w:t>
      </w:r>
    </w:p>
    <w:p w:rsidR="00B03048" w:rsidRDefault="00B03048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B03048" w:rsidRDefault="00B03048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B03048" w:rsidRDefault="00C671CB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Забележка:</w:t>
      </w:r>
      <w:r>
        <w:rPr>
          <w:i/>
          <w:sz w:val="24"/>
          <w:szCs w:val="24"/>
        </w:rPr>
        <w:tab/>
        <w:t xml:space="preserve">1. </w:t>
      </w:r>
      <w:r>
        <w:rPr>
          <w:i/>
          <w:sz w:val="24"/>
          <w:szCs w:val="24"/>
        </w:rPr>
        <w:tab/>
        <w:t xml:space="preserve">Декларацията се подписва от лицата, които представляват участника/члена на обединението/подизпълнителя/третото лице. Когато участникът/членът на обединението/подизпълнителят/третото лице се представлява от повече от едно лице, декларацията се подписва от лицето, което може самостоятелно да го представлява. </w:t>
      </w:r>
    </w:p>
    <w:p w:rsidR="00B03048" w:rsidRDefault="00C671CB">
      <w:pPr>
        <w:tabs>
          <w:tab w:val="left" w:pos="2265"/>
        </w:tabs>
        <w:ind w:firstLine="1417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ab/>
        <w:t xml:space="preserve">Ако участникът/членът на обединението/третото лице се представлява заедно от повече от едно лице, декларацията се подписва от всяко от тях. </w:t>
      </w:r>
    </w:p>
    <w:p w:rsidR="00B03048" w:rsidRDefault="00B03048">
      <w:pPr>
        <w:tabs>
          <w:tab w:val="left" w:pos="2265"/>
        </w:tabs>
        <w:ind w:firstLine="1417"/>
        <w:rPr>
          <w:i/>
          <w:sz w:val="24"/>
          <w:szCs w:val="24"/>
        </w:rPr>
      </w:pPr>
    </w:p>
    <w:p w:rsidR="00B03048" w:rsidRDefault="00B03048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ab/>
        <w:t>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ab/>
        <w:t>Когато участникът се представлява заедно от повече от едно лице, посочените данни се попълват за всяко от тях.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верният текст или невярното се зачертава.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4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вярното или невярното се зачертава.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5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6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Печат се поставя, ако участникът разполага с такъв.</w:t>
      </w:r>
    </w:p>
    <w:p w:rsidR="00B03048" w:rsidRDefault="00B03048">
      <w:pPr>
        <w:tabs>
          <w:tab w:val="left" w:pos="4657"/>
        </w:tabs>
        <w:ind w:left="2267" w:firstLine="0"/>
        <w:rPr>
          <w:sz w:val="24"/>
          <w:szCs w:val="24"/>
        </w:rPr>
      </w:pPr>
    </w:p>
    <w:sectPr w:rsidR="00B03048" w:rsidSect="00DD36DA">
      <w:headerReference w:type="default" r:id="rId7"/>
      <w:footerReference w:type="default" r:id="rId8"/>
      <w:pgSz w:w="11906" w:h="16838"/>
      <w:pgMar w:top="1133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0B" w:rsidRDefault="00C9190B">
      <w:r>
        <w:separator/>
      </w:r>
    </w:p>
  </w:endnote>
  <w:endnote w:type="continuationSeparator" w:id="0">
    <w:p w:rsidR="00C9190B" w:rsidRDefault="00C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48" w:rsidRDefault="00C9190B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C671CB">
      <w:rPr>
        <w:sz w:val="15"/>
        <w:szCs w:val="15"/>
      </w:rPr>
      <w:t>ул. „Сердика” № 5, тел. 980-68-98, факс 980-67-41, sofia-agk.com, office@sofia-agk.com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0B" w:rsidRDefault="00C9190B">
      <w:r>
        <w:separator/>
      </w:r>
    </w:p>
  </w:footnote>
  <w:footnote w:type="continuationSeparator" w:id="0">
    <w:p w:rsidR="00C9190B" w:rsidRDefault="00C9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48" w:rsidRDefault="00B03048">
    <w:pPr>
      <w:jc w:val="right"/>
      <w:rPr>
        <w:sz w:val="16"/>
        <w:szCs w:val="16"/>
      </w:rPr>
    </w:pPr>
  </w:p>
  <w:p w:rsidR="00B03048" w:rsidRDefault="00B03048">
    <w:pPr>
      <w:jc w:val="right"/>
      <w:rPr>
        <w:sz w:val="16"/>
        <w:szCs w:val="16"/>
      </w:rPr>
    </w:pPr>
  </w:p>
  <w:p w:rsidR="00B03048" w:rsidRDefault="00B03048">
    <w:pPr>
      <w:jc w:val="right"/>
      <w:rPr>
        <w:sz w:val="14"/>
        <w:szCs w:val="14"/>
      </w:rPr>
    </w:pPr>
  </w:p>
  <w:p w:rsidR="00B03048" w:rsidRDefault="00C671CB">
    <w:pPr>
      <w:tabs>
        <w:tab w:val="left" w:pos="8917"/>
      </w:tabs>
      <w:ind w:right="-122" w:firstLine="0"/>
      <w:jc w:val="left"/>
      <w:rPr>
        <w:sz w:val="16"/>
        <w:szCs w:val="16"/>
      </w:rPr>
    </w:pPr>
    <w:r>
      <w:rPr>
        <w:sz w:val="16"/>
        <w:szCs w:val="16"/>
      </w:rPr>
      <w:t>ИЗГРАЖДАНЕ НА МЕМОРИАЛ НА ЗАГИНАЛИТЕ ВОЙНИЦИ ОТ ПЪРВИ И ШЕСТИ СОФИЙСКИ ПЕХОТНИ ПОЛКОВЕ</w:t>
    </w:r>
    <w:r>
      <w:rPr>
        <w:sz w:val="16"/>
        <w:szCs w:val="16"/>
      </w:rPr>
      <w:tab/>
    </w:r>
    <w:r w:rsidR="00DD36DA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DD36DA">
      <w:rPr>
        <w:sz w:val="16"/>
        <w:szCs w:val="16"/>
      </w:rPr>
      <w:fldChar w:fldCharType="separate"/>
    </w:r>
    <w:r w:rsidR="00607B30">
      <w:rPr>
        <w:noProof/>
        <w:sz w:val="16"/>
        <w:szCs w:val="16"/>
      </w:rPr>
      <w:t>2</w:t>
    </w:r>
    <w:r w:rsidR="00DD36DA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048"/>
    <w:rsid w:val="001B265D"/>
    <w:rsid w:val="00607B30"/>
    <w:rsid w:val="00B03048"/>
    <w:rsid w:val="00C671CB"/>
    <w:rsid w:val="00C9190B"/>
    <w:rsid w:val="00DD36DA"/>
    <w:rsid w:val="00F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064B"/>
  <w15:docId w15:val="{46B03479-C097-4483-9551-990B83F0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36DA"/>
  </w:style>
  <w:style w:type="paragraph" w:styleId="Heading1">
    <w:name w:val="heading 1"/>
    <w:basedOn w:val="Normal"/>
    <w:next w:val="Normal"/>
    <w:rsid w:val="00DD36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D36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D36DA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DD36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D36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D36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D36D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D36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36D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nkamenov</cp:lastModifiedBy>
  <cp:revision>4</cp:revision>
  <dcterms:created xsi:type="dcterms:W3CDTF">2019-03-29T09:29:00Z</dcterms:created>
  <dcterms:modified xsi:type="dcterms:W3CDTF">2019-04-12T12:20:00Z</dcterms:modified>
</cp:coreProperties>
</file>