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988F" w14:textId="03FCE0A2" w:rsidR="00C8392F" w:rsidRDefault="00C8392F" w:rsidP="00C8392F">
      <w:pPr>
        <w:pStyle w:val="Kop1"/>
        <w:rPr>
          <w:color w:val="339933"/>
        </w:rPr>
      </w:pPr>
      <w:r>
        <w:rPr>
          <w:color w:val="339933"/>
        </w:rPr>
        <w:t>W</w:t>
      </w:r>
      <w:r w:rsidR="009A69D7">
        <w:rPr>
          <w:color w:val="339933"/>
        </w:rPr>
        <w:t>MO</w:t>
      </w:r>
      <w:r>
        <w:rPr>
          <w:color w:val="339933"/>
        </w:rPr>
        <w:t>-adviseur (</w:t>
      </w:r>
      <w:r w:rsidR="00B20431">
        <w:rPr>
          <w:color w:val="339933"/>
        </w:rPr>
        <w:t>s</w:t>
      </w:r>
      <w:r>
        <w:rPr>
          <w:color w:val="339933"/>
        </w:rPr>
        <w:t>enior)</w:t>
      </w:r>
    </w:p>
    <w:p w14:paraId="77C98794" w14:textId="77777777" w:rsidR="00C8392F" w:rsidRPr="00F52525" w:rsidRDefault="00C8392F" w:rsidP="00C8392F">
      <w:r>
        <w:t>Maatschappelijke Ontwikkeling</w:t>
      </w:r>
    </w:p>
    <w:p w14:paraId="09632C9C" w14:textId="77777777" w:rsidR="00C8392F" w:rsidRDefault="00C8392F" w:rsidP="00C8392F"/>
    <w:p w14:paraId="3CB30941" w14:textId="77777777" w:rsidR="00C8392F" w:rsidRDefault="00C8392F" w:rsidP="00C8392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8392F" w:rsidRPr="00BB5ABD" w14:paraId="522F69B0" w14:textId="77777777" w:rsidTr="00C4087F">
        <w:tc>
          <w:tcPr>
            <w:tcW w:w="3086" w:type="dxa"/>
          </w:tcPr>
          <w:p w14:paraId="3B76DF60" w14:textId="77777777" w:rsidR="00C8392F" w:rsidRDefault="00C8392F" w:rsidP="00C4087F">
            <w:pPr>
              <w:rPr>
                <w:b/>
              </w:rPr>
            </w:pPr>
            <w:r>
              <w:rPr>
                <w:b/>
              </w:rPr>
              <w:t>Werklocatie:</w:t>
            </w:r>
          </w:p>
        </w:tc>
        <w:tc>
          <w:tcPr>
            <w:tcW w:w="5295" w:type="dxa"/>
          </w:tcPr>
          <w:p w14:paraId="5A643AC4" w14:textId="77777777" w:rsidR="00C8392F" w:rsidRPr="00BB5ABD" w:rsidRDefault="00C8392F" w:rsidP="00C4087F">
            <w:r>
              <w:t xml:space="preserve">2 á 3 Vraagwijzer locaties </w:t>
            </w:r>
          </w:p>
        </w:tc>
      </w:tr>
      <w:tr w:rsidR="00C8392F" w:rsidRPr="00BB5ABD" w14:paraId="06B76DE6" w14:textId="77777777" w:rsidTr="00C4087F">
        <w:tc>
          <w:tcPr>
            <w:tcW w:w="3086" w:type="dxa"/>
          </w:tcPr>
          <w:p w14:paraId="7FF661C5" w14:textId="77777777" w:rsidR="00C8392F" w:rsidRDefault="00C8392F" w:rsidP="00C4087F">
            <w:pPr>
              <w:rPr>
                <w:b/>
              </w:rPr>
            </w:pPr>
            <w:r>
              <w:rPr>
                <w:b/>
              </w:rPr>
              <w:t>Startdatum:</w:t>
            </w:r>
          </w:p>
        </w:tc>
        <w:tc>
          <w:tcPr>
            <w:tcW w:w="5295" w:type="dxa"/>
          </w:tcPr>
          <w:p w14:paraId="2A11C4CB" w14:textId="6BF97A84" w:rsidR="00C8392F" w:rsidRPr="00BB5ABD" w:rsidRDefault="00B20431" w:rsidP="00C4087F">
            <w:r>
              <w:t xml:space="preserve">Startdatum zal afhankelijk zijn van de ontwikkelingen op het gebied van het </w:t>
            </w:r>
            <w:r w:rsidR="002F6953">
              <w:t>C</w:t>
            </w:r>
            <w:r>
              <w:t>orona-virus</w:t>
            </w:r>
            <w:r w:rsidR="009A69D7">
              <w:t>. Wens is z.s.m</w:t>
            </w:r>
            <w:r w:rsidR="006F7500">
              <w:t>.</w:t>
            </w:r>
          </w:p>
        </w:tc>
      </w:tr>
      <w:tr w:rsidR="00C8392F" w:rsidRPr="00BB5ABD" w14:paraId="0AE0EBE7" w14:textId="77777777" w:rsidTr="00C4087F">
        <w:tc>
          <w:tcPr>
            <w:tcW w:w="3086" w:type="dxa"/>
          </w:tcPr>
          <w:p w14:paraId="45FFD557" w14:textId="77777777" w:rsidR="00C8392F" w:rsidRDefault="00C8392F" w:rsidP="00C4087F">
            <w:pPr>
              <w:rPr>
                <w:b/>
              </w:rPr>
            </w:pPr>
            <w:r>
              <w:rPr>
                <w:b/>
              </w:rPr>
              <w:t>Aantal medewerkers:</w:t>
            </w:r>
          </w:p>
        </w:tc>
        <w:tc>
          <w:tcPr>
            <w:tcW w:w="5295" w:type="dxa"/>
          </w:tcPr>
          <w:p w14:paraId="02A83AB5" w14:textId="77777777" w:rsidR="00C8392F" w:rsidRPr="00BB5ABD" w:rsidRDefault="00C8392F" w:rsidP="00C4087F">
            <w:r>
              <w:t>2 á 8</w:t>
            </w:r>
          </w:p>
        </w:tc>
      </w:tr>
      <w:tr w:rsidR="00C8392F" w14:paraId="1C42CC29" w14:textId="77777777" w:rsidTr="00C4087F">
        <w:tc>
          <w:tcPr>
            <w:tcW w:w="3086" w:type="dxa"/>
          </w:tcPr>
          <w:p w14:paraId="71C6AE98" w14:textId="77777777" w:rsidR="00C8392F" w:rsidRPr="00F50CE0" w:rsidRDefault="00C8392F" w:rsidP="00C4087F">
            <w:pPr>
              <w:rPr>
                <w:b/>
              </w:rPr>
            </w:pPr>
            <w:r w:rsidRPr="00F50CE0">
              <w:rPr>
                <w:b/>
              </w:rPr>
              <w:t>Uren per week:</w:t>
            </w:r>
          </w:p>
        </w:tc>
        <w:tc>
          <w:tcPr>
            <w:tcW w:w="5295" w:type="dxa"/>
          </w:tcPr>
          <w:p w14:paraId="6E24FE75" w14:textId="77777777" w:rsidR="00C8392F" w:rsidRPr="00F50CE0" w:rsidRDefault="00C8392F" w:rsidP="00C4087F">
            <w:r>
              <w:t>32-36</w:t>
            </w:r>
          </w:p>
        </w:tc>
      </w:tr>
      <w:tr w:rsidR="00C8392F" w:rsidRPr="00BB5ABD" w14:paraId="6E4B7021" w14:textId="77777777" w:rsidTr="00C4087F">
        <w:tc>
          <w:tcPr>
            <w:tcW w:w="3086" w:type="dxa"/>
          </w:tcPr>
          <w:p w14:paraId="499F0BE6" w14:textId="77777777" w:rsidR="00C8392F" w:rsidRDefault="00C8392F" w:rsidP="00C4087F">
            <w:pPr>
              <w:rPr>
                <w:b/>
              </w:rPr>
            </w:pPr>
            <w:r>
              <w:rPr>
                <w:b/>
              </w:rPr>
              <w:t>Duur opdracht:</w:t>
            </w:r>
          </w:p>
        </w:tc>
        <w:tc>
          <w:tcPr>
            <w:tcW w:w="5295" w:type="dxa"/>
          </w:tcPr>
          <w:p w14:paraId="75984993" w14:textId="77777777" w:rsidR="00C8392F" w:rsidRPr="00BB5ABD" w:rsidRDefault="00C8392F" w:rsidP="00C4087F">
            <w:r>
              <w:t xml:space="preserve">T/m </w:t>
            </w:r>
            <w:r w:rsidRPr="00B20431">
              <w:t>31-12-2020</w:t>
            </w:r>
          </w:p>
        </w:tc>
      </w:tr>
      <w:tr w:rsidR="00C8392F" w:rsidRPr="00BB5ABD" w14:paraId="34434F57" w14:textId="77777777" w:rsidTr="00C4087F">
        <w:tc>
          <w:tcPr>
            <w:tcW w:w="3086" w:type="dxa"/>
          </w:tcPr>
          <w:p w14:paraId="5F199933" w14:textId="77777777" w:rsidR="00C8392F" w:rsidRDefault="00C8392F" w:rsidP="00C4087F">
            <w:pPr>
              <w:rPr>
                <w:b/>
              </w:rPr>
            </w:pPr>
            <w:r>
              <w:rPr>
                <w:b/>
              </w:rPr>
              <w:t>Verlengingsopties:</w:t>
            </w:r>
          </w:p>
        </w:tc>
        <w:tc>
          <w:tcPr>
            <w:tcW w:w="5295" w:type="dxa"/>
          </w:tcPr>
          <w:p w14:paraId="74171310" w14:textId="4604EA09" w:rsidR="00C8392F" w:rsidRPr="00BB5ABD" w:rsidRDefault="009A69D7" w:rsidP="00C4087F">
            <w:r>
              <w:t xml:space="preserve">Maximaal </w:t>
            </w:r>
            <w:r w:rsidR="00C20276">
              <w:t>2 x 3</w:t>
            </w:r>
            <w:bookmarkStart w:id="0" w:name="_GoBack"/>
            <w:bookmarkEnd w:id="0"/>
            <w:r>
              <w:t xml:space="preserve"> maanden</w:t>
            </w:r>
            <w:r w:rsidR="00C8392F">
              <w:t xml:space="preserve"> </w:t>
            </w:r>
          </w:p>
        </w:tc>
      </w:tr>
      <w:tr w:rsidR="00C8392F" w:rsidRPr="00BB5ABD" w14:paraId="5A97DA6A" w14:textId="77777777" w:rsidTr="00C4087F">
        <w:tc>
          <w:tcPr>
            <w:tcW w:w="3086" w:type="dxa"/>
          </w:tcPr>
          <w:p w14:paraId="15478045" w14:textId="77777777" w:rsidR="00C8392F" w:rsidRDefault="00C8392F" w:rsidP="00C4087F">
            <w:pPr>
              <w:rPr>
                <w:b/>
              </w:rPr>
            </w:pPr>
            <w:r>
              <w:rPr>
                <w:b/>
              </w:rPr>
              <w:t>FSK:</w:t>
            </w:r>
          </w:p>
          <w:p w14:paraId="73108B5D" w14:textId="77777777" w:rsidR="00C8392F" w:rsidRDefault="00C8392F" w:rsidP="00C4087F">
            <w:pPr>
              <w:rPr>
                <w:b/>
              </w:rPr>
            </w:pPr>
            <w:r>
              <w:rPr>
                <w:b/>
              </w:rPr>
              <w:t>Deta-vast:</w:t>
            </w:r>
          </w:p>
        </w:tc>
        <w:tc>
          <w:tcPr>
            <w:tcW w:w="5295" w:type="dxa"/>
          </w:tcPr>
          <w:p w14:paraId="5CBF66BE" w14:textId="77777777" w:rsidR="00C8392F" w:rsidRDefault="00C8392F" w:rsidP="00C4087F">
            <w:r>
              <w:t>9</w:t>
            </w:r>
          </w:p>
          <w:p w14:paraId="35D57FE2" w14:textId="16C06E39" w:rsidR="00C8392F" w:rsidRPr="00BB5ABD" w:rsidRDefault="00C8392F" w:rsidP="00C4087F">
            <w:r>
              <w:t>Ja</w:t>
            </w:r>
            <w:r w:rsidR="002F6953">
              <w:t>, kosteloze overname mogelijk na 31-12-2020</w:t>
            </w:r>
          </w:p>
        </w:tc>
      </w:tr>
      <w:tr w:rsidR="00C8392F" w:rsidRPr="00BB5ABD" w14:paraId="67BD98E3" w14:textId="77777777" w:rsidTr="00C4087F">
        <w:tc>
          <w:tcPr>
            <w:tcW w:w="3086" w:type="dxa"/>
          </w:tcPr>
          <w:p w14:paraId="0EA30222" w14:textId="77777777" w:rsidR="00C8392F" w:rsidRPr="001C6FAE" w:rsidRDefault="00C8392F" w:rsidP="00C4087F">
            <w:pPr>
              <w:rPr>
                <w:b/>
              </w:rPr>
            </w:pPr>
            <w:r w:rsidRPr="001C6FAE">
              <w:rPr>
                <w:b/>
              </w:rPr>
              <w:t>Data voor verificatiegesprek:</w:t>
            </w:r>
          </w:p>
        </w:tc>
        <w:tc>
          <w:tcPr>
            <w:tcW w:w="5295" w:type="dxa"/>
          </w:tcPr>
          <w:p w14:paraId="1E957BDD" w14:textId="0E01EEB2" w:rsidR="00C8392F" w:rsidRPr="001C6FAE" w:rsidRDefault="009A69D7" w:rsidP="00C4087F">
            <w:r>
              <w:t>Gesprekken zullen naar verwachting telefonisch plaatsvinden</w:t>
            </w:r>
            <w:r w:rsidR="0035549E">
              <w:t>.</w:t>
            </w:r>
          </w:p>
        </w:tc>
      </w:tr>
      <w:tr w:rsidR="00C8392F" w:rsidRPr="00BB5ABD" w14:paraId="542EF8C6" w14:textId="77777777" w:rsidTr="00C4087F">
        <w:tc>
          <w:tcPr>
            <w:tcW w:w="3086" w:type="dxa"/>
          </w:tcPr>
          <w:p w14:paraId="6F9F20DE" w14:textId="77777777" w:rsidR="00C8392F" w:rsidRPr="00AD74CA" w:rsidRDefault="00C8392F" w:rsidP="00C4087F">
            <w:pPr>
              <w:rPr>
                <w:b/>
              </w:rPr>
            </w:pPr>
            <w:r w:rsidRPr="00AD74CA">
              <w:rPr>
                <w:b/>
              </w:rPr>
              <w:t>Tariefrange:</w:t>
            </w:r>
          </w:p>
        </w:tc>
        <w:tc>
          <w:tcPr>
            <w:tcW w:w="5295" w:type="dxa"/>
          </w:tcPr>
          <w:p w14:paraId="46BCCDC6" w14:textId="77777777" w:rsidR="00C8392F" w:rsidRPr="00ED39AA" w:rsidRDefault="00C8392F" w:rsidP="00C4087F">
            <w:r>
              <w:t>45</w:t>
            </w:r>
            <w:r w:rsidRPr="00ED39AA">
              <w:t xml:space="preserve"> – </w:t>
            </w:r>
            <w:r>
              <w:t>60</w:t>
            </w:r>
            <w:r w:rsidRPr="00ED39AA">
              <w:t xml:space="preserve"> euro</w:t>
            </w:r>
          </w:p>
        </w:tc>
      </w:tr>
      <w:tr w:rsidR="00C8392F" w:rsidRPr="00BB5ABD" w14:paraId="62A80D3A" w14:textId="77777777" w:rsidTr="00C4087F">
        <w:tc>
          <w:tcPr>
            <w:tcW w:w="3086" w:type="dxa"/>
          </w:tcPr>
          <w:p w14:paraId="290AA796" w14:textId="77777777" w:rsidR="00C8392F" w:rsidRPr="00AD74CA" w:rsidRDefault="00C8392F" w:rsidP="00C4087F">
            <w:pPr>
              <w:rPr>
                <w:b/>
              </w:rPr>
            </w:pPr>
            <w:r w:rsidRPr="00AD74CA">
              <w:rPr>
                <w:b/>
              </w:rPr>
              <w:t>Verhouding prijs/kwaliteit:</w:t>
            </w:r>
          </w:p>
        </w:tc>
        <w:tc>
          <w:tcPr>
            <w:tcW w:w="5295" w:type="dxa"/>
          </w:tcPr>
          <w:p w14:paraId="18CBEF4D" w14:textId="77777777" w:rsidR="00C8392F" w:rsidRPr="00ED39AA" w:rsidRDefault="00C8392F" w:rsidP="00C4087F">
            <w:r>
              <w:t>40</w:t>
            </w:r>
            <w:r w:rsidRPr="00ED39AA">
              <w:t xml:space="preserve">% - </w:t>
            </w:r>
            <w:r>
              <w:t>6</w:t>
            </w:r>
            <w:r w:rsidRPr="00ED39AA">
              <w:t>0%</w:t>
            </w:r>
          </w:p>
        </w:tc>
      </w:tr>
    </w:tbl>
    <w:p w14:paraId="64104302" w14:textId="77777777" w:rsidR="00C8392F" w:rsidRDefault="00C8392F" w:rsidP="00C8392F">
      <w:pPr>
        <w:pStyle w:val="Geenafstand"/>
      </w:pPr>
    </w:p>
    <w:p w14:paraId="5EE794DE" w14:textId="77777777" w:rsidR="00C8392F" w:rsidRDefault="00C8392F" w:rsidP="00C8392F">
      <w:pPr>
        <w:pStyle w:val="Kop2"/>
      </w:pPr>
      <w:r>
        <w:t>Jouw functie</w:t>
      </w:r>
    </w:p>
    <w:p w14:paraId="7546ED20" w14:textId="77777777" w:rsidR="00C8392F" w:rsidRDefault="00C8392F" w:rsidP="00C8392F">
      <w:pPr>
        <w:pStyle w:val="Geenafstand"/>
      </w:pPr>
      <w:r>
        <w:t>Als senior WMO-adviseur adviseer je burgers bij WMO-hulpvragen met, vaak meervoudige, problematiek. (</w:t>
      </w:r>
      <w:r w:rsidRPr="00DA7004">
        <w:t>materiële</w:t>
      </w:r>
      <w:r>
        <w:t xml:space="preserve">, psychiatrische, sociale en/of somatische problemen) Met als doel passende oplossingen te vinden om zo de burger uiteindelijk volwaardig deel te kunnen laten nemen aan de maatschappij. </w:t>
      </w:r>
      <w:r w:rsidRPr="00DA7004">
        <w:t xml:space="preserve">Dit </w:t>
      </w:r>
      <w:r>
        <w:t xml:space="preserve">doe je </w:t>
      </w:r>
      <w:r w:rsidRPr="00DA7004">
        <w:t xml:space="preserve">in nauwe samenwerking met interne en externe partners. </w:t>
      </w:r>
    </w:p>
    <w:p w14:paraId="3D03D4B8" w14:textId="77777777" w:rsidR="00C8392F" w:rsidRDefault="00C8392F" w:rsidP="00C8392F">
      <w:pPr>
        <w:pStyle w:val="Geenafstand"/>
      </w:pPr>
      <w:r>
        <w:t>De werkzaamheden die je gaat uitvoeren zijn divers. Deze</w:t>
      </w:r>
      <w:r w:rsidRPr="00DA7004">
        <w:t xml:space="preserve"> taken zijn terug te brengen </w:t>
      </w:r>
      <w:r>
        <w:t xml:space="preserve">tot onderstaande </w:t>
      </w:r>
      <w:r w:rsidRPr="00DA7004">
        <w:t>hoofd</w:t>
      </w:r>
      <w:r>
        <w:t>taken</w:t>
      </w:r>
      <w:r w:rsidRPr="00DA7004">
        <w:t xml:space="preserve">: </w:t>
      </w:r>
    </w:p>
    <w:p w14:paraId="5704667E" w14:textId="77777777" w:rsidR="00C8392F" w:rsidRDefault="00C8392F" w:rsidP="00C8392F">
      <w:pPr>
        <w:pStyle w:val="Geenafstand"/>
        <w:numPr>
          <w:ilvl w:val="0"/>
          <w:numId w:val="1"/>
        </w:numPr>
      </w:pPr>
      <w:r>
        <w:t>H</w:t>
      </w:r>
      <w:r w:rsidRPr="00DA7004">
        <w:t xml:space="preserve">et indiceren van WMO-arrangementen op het vlak van sociaal en persoonlijk functioneren, voeren van een huishouding, financiën, dagbesteding, zelfzorg en gezondheid, mantelzorg respijt en huisvesting. </w:t>
      </w:r>
    </w:p>
    <w:p w14:paraId="5EDCCCD5" w14:textId="77777777" w:rsidR="00C8392F" w:rsidRDefault="00C8392F" w:rsidP="00C8392F">
      <w:pPr>
        <w:pStyle w:val="Geenafstand"/>
        <w:numPr>
          <w:ilvl w:val="0"/>
          <w:numId w:val="1"/>
        </w:numPr>
      </w:pPr>
      <w:r>
        <w:t>Het indiceren van WMO-maatwerkvoorzieningen op het vlak van vervoer, rolstoelen en woonvoorzieningen</w:t>
      </w:r>
    </w:p>
    <w:p w14:paraId="54FE8B71" w14:textId="10FBE5C7" w:rsidR="00C8392F" w:rsidRDefault="00C8392F" w:rsidP="00C8392F">
      <w:pPr>
        <w:pStyle w:val="Geenafstand"/>
      </w:pPr>
    </w:p>
    <w:p w14:paraId="7077C927" w14:textId="77777777" w:rsidR="002F6953" w:rsidRDefault="002F6953" w:rsidP="002F6953">
      <w:pPr>
        <w:pStyle w:val="Geenafstand"/>
      </w:pPr>
      <w:r w:rsidRPr="00DA7004">
        <w:t>Je werkt gebiedsgericht</w:t>
      </w:r>
      <w:r>
        <w:t xml:space="preserve"> in een VraagWijzer </w:t>
      </w:r>
      <w:r w:rsidRPr="00DA7004">
        <w:t>en onderhoudt relevante contacten in de wijk</w:t>
      </w:r>
      <w:r>
        <w:t>.</w:t>
      </w:r>
    </w:p>
    <w:p w14:paraId="3E6CCB63" w14:textId="77777777" w:rsidR="002F6953" w:rsidRPr="00DA7004" w:rsidRDefault="002F6953" w:rsidP="002F6953">
      <w:pPr>
        <w:pStyle w:val="Geenafstand"/>
      </w:pPr>
      <w:r w:rsidRPr="00DA7004">
        <w:t>Je verricht huisbezoeken en analyseert de persoonlijke situatie zorgvuldig. Als indicatiesteller stel je vast of een cliënt recht heeft op WMO zorg. Het resulta</w:t>
      </w:r>
      <w:r>
        <w:t xml:space="preserve">at van je bevindingen verwoord </w:t>
      </w:r>
      <w:r w:rsidRPr="00DA7004">
        <w:t xml:space="preserve">je in een objectieve en juiste indicatie. De invulling van de functie ontwikkelt zich naar een generalist met specialisatie: breed inzetbaar in de toegang naar de WMO met specialistische kennis van bepaalde doelgroepen </w:t>
      </w:r>
      <w:r>
        <w:t>en/</w:t>
      </w:r>
      <w:r w:rsidRPr="00DA7004">
        <w:t>of arrangementen.</w:t>
      </w:r>
    </w:p>
    <w:p w14:paraId="2AAAAB3B" w14:textId="77777777" w:rsidR="002F6953" w:rsidRDefault="002F6953" w:rsidP="00C8392F">
      <w:pPr>
        <w:pStyle w:val="Geenafstand"/>
      </w:pPr>
    </w:p>
    <w:p w14:paraId="44384C63" w14:textId="77777777" w:rsidR="00C8392F" w:rsidRPr="00E26C9F" w:rsidRDefault="00C8392F" w:rsidP="00C8392F">
      <w:pPr>
        <w:pStyle w:val="Kop2"/>
      </w:pPr>
      <w:r w:rsidRPr="00E26C9F">
        <w:t>Jouw profiel</w:t>
      </w:r>
    </w:p>
    <w:p w14:paraId="3ED73FBE" w14:textId="42A5FBEC" w:rsidR="00735F44" w:rsidRDefault="00735F44" w:rsidP="00735F44">
      <w:pPr>
        <w:pStyle w:val="Geenafstand"/>
        <w:spacing w:line="276" w:lineRule="auto"/>
        <w:rPr>
          <w:lang w:eastAsia="nl-NL"/>
        </w:rPr>
      </w:pPr>
      <w:r w:rsidRPr="0077023E">
        <w:rPr>
          <w:lang w:eastAsia="nl-NL"/>
        </w:rPr>
        <w:t xml:space="preserve">Je hebt </w:t>
      </w:r>
      <w:r>
        <w:rPr>
          <w:lang w:eastAsia="nl-NL"/>
        </w:rPr>
        <w:t xml:space="preserve">minimaal </w:t>
      </w:r>
      <w:r w:rsidRPr="0077023E">
        <w:rPr>
          <w:lang w:eastAsia="nl-NL"/>
        </w:rPr>
        <w:t xml:space="preserve">een </w:t>
      </w:r>
      <w:r w:rsidR="009A69D7">
        <w:rPr>
          <w:lang w:eastAsia="nl-NL"/>
        </w:rPr>
        <w:t>h</w:t>
      </w:r>
      <w:r w:rsidRPr="0077023E">
        <w:rPr>
          <w:lang w:eastAsia="nl-NL"/>
        </w:rPr>
        <w:t>bo-diploma</w:t>
      </w:r>
      <w:r>
        <w:rPr>
          <w:lang w:eastAsia="nl-NL"/>
        </w:rPr>
        <w:t xml:space="preserve"> in het sociale domein en </w:t>
      </w:r>
      <w:r w:rsidRPr="0077023E">
        <w:rPr>
          <w:lang w:eastAsia="nl-NL"/>
        </w:rPr>
        <w:t xml:space="preserve">minimaal </w:t>
      </w:r>
      <w:r>
        <w:rPr>
          <w:lang w:eastAsia="nl-NL"/>
        </w:rPr>
        <w:t xml:space="preserve">2 jaar </w:t>
      </w:r>
      <w:r w:rsidRPr="0077023E">
        <w:rPr>
          <w:lang w:eastAsia="nl-NL"/>
        </w:rPr>
        <w:t>werkervaring</w:t>
      </w:r>
      <w:r>
        <w:rPr>
          <w:lang w:eastAsia="nl-NL"/>
        </w:rPr>
        <w:t xml:space="preserve"> </w:t>
      </w:r>
      <w:r w:rsidR="009A69D7">
        <w:rPr>
          <w:lang w:eastAsia="nl-NL"/>
        </w:rPr>
        <w:t xml:space="preserve">als WMO-adviseur. </w:t>
      </w:r>
      <w:r>
        <w:rPr>
          <w:lang w:eastAsia="nl-NL"/>
        </w:rPr>
        <w:t xml:space="preserve">Je </w:t>
      </w:r>
      <w:r w:rsidRPr="0077023E">
        <w:rPr>
          <w:lang w:eastAsia="nl-NL"/>
        </w:rPr>
        <w:t>kunt</w:t>
      </w:r>
      <w:r>
        <w:rPr>
          <w:lang w:eastAsia="nl-NL"/>
        </w:rPr>
        <w:t xml:space="preserve"> goed</w:t>
      </w:r>
      <w:r w:rsidRPr="0077023E">
        <w:rPr>
          <w:lang w:eastAsia="nl-NL"/>
        </w:rPr>
        <w:t xml:space="preserve"> zelfstandig en nauwkeurig werken</w:t>
      </w:r>
      <w:r>
        <w:rPr>
          <w:lang w:eastAsia="nl-NL"/>
        </w:rPr>
        <w:t xml:space="preserve">, maar samenwerken is voor jou ook geen probleem. Daarnaast beschik je </w:t>
      </w:r>
      <w:r w:rsidRPr="0077023E">
        <w:rPr>
          <w:lang w:eastAsia="nl-NL"/>
        </w:rPr>
        <w:t>over een goede mondelinge en schriftelijke uitdrukkingsvaardighei</w:t>
      </w:r>
      <w:r>
        <w:rPr>
          <w:lang w:eastAsia="nl-NL"/>
        </w:rPr>
        <w:t>d</w:t>
      </w:r>
      <w:r w:rsidR="001C72CD">
        <w:rPr>
          <w:lang w:eastAsia="nl-NL"/>
        </w:rPr>
        <w:t xml:space="preserve"> en kun je je staande houden in een omgeving die vaak veranderd</w:t>
      </w:r>
      <w:r>
        <w:rPr>
          <w:lang w:eastAsia="nl-NL"/>
        </w:rPr>
        <w:t>. V</w:t>
      </w:r>
      <w:r w:rsidRPr="0077023E">
        <w:rPr>
          <w:lang w:eastAsia="nl-NL"/>
        </w:rPr>
        <w:t>anzelfsprekend ben je integer.</w:t>
      </w:r>
      <w:r w:rsidRPr="00B2181D">
        <w:rPr>
          <w:lang w:eastAsia="nl-NL"/>
        </w:rPr>
        <w:t xml:space="preserve"> </w:t>
      </w:r>
    </w:p>
    <w:p w14:paraId="62B52454" w14:textId="77777777" w:rsidR="00EB6F01" w:rsidRDefault="00EB6F01"/>
    <w:p w14:paraId="5A3F8F38" w14:textId="77777777" w:rsidR="009778BD" w:rsidRDefault="009778BD" w:rsidP="009778BD">
      <w:pPr>
        <w:spacing w:line="276" w:lineRule="auto"/>
        <w:rPr>
          <w:lang w:eastAsia="nl-NL"/>
        </w:rPr>
      </w:pPr>
    </w:p>
    <w:p w14:paraId="536635FA" w14:textId="77777777" w:rsidR="00B35D30" w:rsidRDefault="009778BD" w:rsidP="00B35D30">
      <w:pPr>
        <w:spacing w:line="276" w:lineRule="auto"/>
        <w:rPr>
          <w:lang w:eastAsia="nl-NL"/>
        </w:rPr>
      </w:pPr>
      <w:r>
        <w:rPr>
          <w:lang w:eastAsia="nl-NL"/>
        </w:rPr>
        <w:t xml:space="preserve">Wij zoeken </w:t>
      </w:r>
      <w:r w:rsidR="00B35D30">
        <w:rPr>
          <w:lang w:eastAsia="nl-NL"/>
        </w:rPr>
        <w:t>energieke aanpakkers</w:t>
      </w:r>
      <w:r w:rsidRPr="009778BD">
        <w:rPr>
          <w:lang w:eastAsia="nl-NL"/>
        </w:rPr>
        <w:t xml:space="preserve"> </w:t>
      </w:r>
      <w:r w:rsidR="00B35D30">
        <w:rPr>
          <w:lang w:eastAsia="nl-NL"/>
        </w:rPr>
        <w:t xml:space="preserve">met een grote drive </w:t>
      </w:r>
      <w:r w:rsidRPr="009778BD">
        <w:rPr>
          <w:lang w:eastAsia="nl-NL"/>
        </w:rPr>
        <w:t xml:space="preserve">die met </w:t>
      </w:r>
      <w:r w:rsidR="00B35D30">
        <w:rPr>
          <w:lang w:eastAsia="nl-NL"/>
        </w:rPr>
        <w:t>hun</w:t>
      </w:r>
      <w:r>
        <w:rPr>
          <w:lang w:eastAsia="nl-NL"/>
        </w:rPr>
        <w:t xml:space="preserve"> expertise creatief de juiste middelen in we</w:t>
      </w:r>
      <w:r w:rsidR="00B35D30">
        <w:rPr>
          <w:lang w:eastAsia="nl-NL"/>
        </w:rPr>
        <w:t>ten</w:t>
      </w:r>
      <w:r>
        <w:rPr>
          <w:lang w:eastAsia="nl-NL"/>
        </w:rPr>
        <w:t xml:space="preserve"> te zetten om bij elke hulpaanvraag </w:t>
      </w:r>
      <w:r w:rsidR="00B35D30">
        <w:rPr>
          <w:lang w:eastAsia="nl-NL"/>
        </w:rPr>
        <w:t>voortvarend een passend resultaat te bewerkstelligen voor de Rotterdammer.</w:t>
      </w:r>
    </w:p>
    <w:p w14:paraId="5E69F67E" w14:textId="5ACC5B74" w:rsidR="00B35D30" w:rsidRDefault="009778BD" w:rsidP="00B35D30">
      <w:pPr>
        <w:spacing w:line="276" w:lineRule="auto"/>
        <w:rPr>
          <w:lang w:eastAsia="nl-NL"/>
        </w:rPr>
      </w:pPr>
      <w:r>
        <w:rPr>
          <w:lang w:eastAsia="nl-NL"/>
        </w:rPr>
        <w:t xml:space="preserve"> </w:t>
      </w:r>
    </w:p>
    <w:p w14:paraId="6EE04899" w14:textId="3A9BEB28" w:rsidR="00097CAE" w:rsidRDefault="00097CAE" w:rsidP="00097CAE">
      <w:pPr>
        <w:pStyle w:val="Kop2"/>
      </w:pPr>
      <w:r>
        <w:t>Eisen</w:t>
      </w:r>
    </w:p>
    <w:p w14:paraId="66337EAF" w14:textId="77777777" w:rsidR="009F5DE4" w:rsidRPr="000B3C4F" w:rsidRDefault="009F5DE4" w:rsidP="009F5DE4">
      <w:r>
        <w:t>Je beschikt over:</w:t>
      </w:r>
    </w:p>
    <w:p w14:paraId="608FEADF" w14:textId="513F60DE" w:rsidR="009F5DE4" w:rsidRDefault="009F5DE4" w:rsidP="009F5DE4">
      <w:pPr>
        <w:pStyle w:val="Lijstalinea"/>
        <w:numPr>
          <w:ilvl w:val="0"/>
          <w:numId w:val="2"/>
        </w:numPr>
      </w:pPr>
      <w:r>
        <w:t xml:space="preserve">Een </w:t>
      </w:r>
      <w:r w:rsidR="009A69D7">
        <w:t>hbo</w:t>
      </w:r>
      <w:r>
        <w:t>-diploma;</w:t>
      </w:r>
    </w:p>
    <w:p w14:paraId="0C324B0D" w14:textId="30E27937" w:rsidR="009F5DE4" w:rsidRDefault="009F5DE4" w:rsidP="009F5DE4">
      <w:pPr>
        <w:pStyle w:val="Lijstalinea"/>
        <w:numPr>
          <w:ilvl w:val="0"/>
          <w:numId w:val="2"/>
        </w:numPr>
      </w:pPr>
      <w:r>
        <w:t>Hebt minimaal 2 jaar revelante werkervaring als WMO-adviseur, opgedaan in de afgelopen 5 jaar;</w:t>
      </w:r>
    </w:p>
    <w:p w14:paraId="0075E3A1" w14:textId="2A306FFA" w:rsidR="009F5DE4" w:rsidRDefault="009F5DE4" w:rsidP="009F5DE4">
      <w:pPr>
        <w:pStyle w:val="Lijstalinea"/>
        <w:numPr>
          <w:ilvl w:val="0"/>
          <w:numId w:val="2"/>
        </w:numPr>
      </w:pPr>
      <w:r>
        <w:t>Je bent specialist op ten minste 1 van de 2 hoofdtaken (zie Jouw functie), minimaal 2 jaar ervaring opgedaan in de afgelopen 5 jaar.</w:t>
      </w:r>
    </w:p>
    <w:p w14:paraId="0A993C65" w14:textId="77777777" w:rsidR="009F5DE4" w:rsidRPr="009F5DE4" w:rsidRDefault="009F5DE4" w:rsidP="009F5DE4"/>
    <w:p w14:paraId="1575D9DC" w14:textId="77777777" w:rsidR="001C72CD" w:rsidRDefault="001C72CD" w:rsidP="001C72CD">
      <w:pPr>
        <w:pStyle w:val="Kop2"/>
      </w:pPr>
      <w:r>
        <w:t>Wensen</w:t>
      </w:r>
    </w:p>
    <w:p w14:paraId="65337C80" w14:textId="77777777" w:rsidR="001C72CD" w:rsidRPr="000B3C4F" w:rsidRDefault="001C72CD" w:rsidP="001C72CD">
      <w:r>
        <w:t>Je beschikt over:</w:t>
      </w:r>
    </w:p>
    <w:p w14:paraId="222236B0" w14:textId="009544D1" w:rsidR="009778BD" w:rsidRDefault="001C72CD" w:rsidP="001C72CD">
      <w:pPr>
        <w:pStyle w:val="Lijstalinea"/>
        <w:numPr>
          <w:ilvl w:val="0"/>
          <w:numId w:val="3"/>
        </w:numPr>
      </w:pPr>
      <w:r>
        <w:t xml:space="preserve">Een </w:t>
      </w:r>
      <w:r w:rsidR="006F7500">
        <w:t>hbo</w:t>
      </w:r>
      <w:r>
        <w:t>-diploma</w:t>
      </w:r>
      <w:r w:rsidR="006F7500">
        <w:t xml:space="preserve"> of hoger</w:t>
      </w:r>
      <w:r>
        <w:t xml:space="preserve"> binnen het sociaal </w:t>
      </w:r>
      <w:r w:rsidR="00722F4A">
        <w:t>domein en/of toegepaste psychologie</w:t>
      </w:r>
      <w:r w:rsidR="006F7500">
        <w:t xml:space="preserve">, </w:t>
      </w:r>
      <w:r w:rsidR="00722F4A">
        <w:t>ergotherapie</w:t>
      </w:r>
      <w:r w:rsidR="006F7500">
        <w:t xml:space="preserve">, </w:t>
      </w:r>
      <w:r w:rsidR="00722F4A">
        <w:t>fysiotherapie of bewegingstechnologie;</w:t>
      </w:r>
    </w:p>
    <w:p w14:paraId="033DC70F" w14:textId="1F715F75" w:rsidR="00722F4A" w:rsidRDefault="00722F4A" w:rsidP="001C72CD">
      <w:pPr>
        <w:pStyle w:val="Lijstalinea"/>
        <w:numPr>
          <w:ilvl w:val="0"/>
          <w:numId w:val="3"/>
        </w:numPr>
      </w:pPr>
      <w:r>
        <w:t>Meer dan 2 jaar werkervaring als WMO-adviseur, opgedaan in de afgelopen 5 jaar;</w:t>
      </w:r>
    </w:p>
    <w:p w14:paraId="01013D17" w14:textId="6ED1782A" w:rsidR="00722F4A" w:rsidRDefault="00722F4A" w:rsidP="001C72CD">
      <w:pPr>
        <w:pStyle w:val="Lijstalinea"/>
        <w:numPr>
          <w:ilvl w:val="0"/>
          <w:numId w:val="3"/>
        </w:numPr>
      </w:pPr>
      <w:r>
        <w:t>Meer dan 2 jaar werkervaring als specialist op ten minste 1 van de 2 hoofdtaken (zie Jouw functie) opgedaan in de afgelopen 5 jaar.</w:t>
      </w:r>
    </w:p>
    <w:p w14:paraId="74FBE58E" w14:textId="1D357874" w:rsidR="003C1D1F" w:rsidRDefault="003C1D1F" w:rsidP="003C1D1F"/>
    <w:p w14:paraId="5EA36279" w14:textId="77777777" w:rsidR="003C1D1F" w:rsidRDefault="003C1D1F" w:rsidP="003C1D1F">
      <w:pPr>
        <w:pStyle w:val="Kop2"/>
      </w:pPr>
      <w:r>
        <w:t>Competenties</w:t>
      </w:r>
    </w:p>
    <w:p w14:paraId="3D0597AB" w14:textId="6C93D6E6" w:rsidR="003C1D1F" w:rsidRDefault="003C1D1F" w:rsidP="003C1D1F">
      <w:pPr>
        <w:pStyle w:val="Lijstalinea"/>
        <w:numPr>
          <w:ilvl w:val="0"/>
          <w:numId w:val="4"/>
        </w:numPr>
      </w:pPr>
      <w:r>
        <w:t>Resultaatgericht</w:t>
      </w:r>
      <w:r w:rsidR="006F7500">
        <w:t xml:space="preserve">; je doet wat nodig is om het juiste resultaat te behalen. </w:t>
      </w:r>
    </w:p>
    <w:p w14:paraId="1A98618D" w14:textId="77777777" w:rsidR="003C1D1F" w:rsidRDefault="003C1D1F" w:rsidP="003C1D1F">
      <w:pPr>
        <w:pStyle w:val="Lijstalinea"/>
        <w:numPr>
          <w:ilvl w:val="0"/>
          <w:numId w:val="4"/>
        </w:numPr>
      </w:pPr>
      <w:r>
        <w:t>Nauwkeurig</w:t>
      </w:r>
    </w:p>
    <w:p w14:paraId="62E31D4F" w14:textId="77777777" w:rsidR="003C1D1F" w:rsidRDefault="003C1D1F" w:rsidP="003C1D1F">
      <w:pPr>
        <w:pStyle w:val="Lijstalinea"/>
        <w:numPr>
          <w:ilvl w:val="0"/>
          <w:numId w:val="4"/>
        </w:numPr>
      </w:pPr>
      <w:r>
        <w:t>Accuraat</w:t>
      </w:r>
    </w:p>
    <w:p w14:paraId="3DE85DA7" w14:textId="256663E9" w:rsidR="003C1D1F" w:rsidRDefault="003C1D1F" w:rsidP="003C1D1F">
      <w:pPr>
        <w:pStyle w:val="Lijstalinea"/>
        <w:numPr>
          <w:ilvl w:val="0"/>
          <w:numId w:val="4"/>
        </w:numPr>
      </w:pPr>
      <w:r>
        <w:t>Integer</w:t>
      </w:r>
    </w:p>
    <w:p w14:paraId="165DB679" w14:textId="5F4F7F80" w:rsidR="003C1D1F" w:rsidRDefault="003C1D1F" w:rsidP="003C1D1F">
      <w:pPr>
        <w:pStyle w:val="Lijstalinea"/>
        <w:numPr>
          <w:ilvl w:val="0"/>
          <w:numId w:val="4"/>
        </w:numPr>
      </w:pPr>
      <w:r>
        <w:t>Flexibel</w:t>
      </w:r>
      <w:r w:rsidR="006F7500">
        <w:t>; je kunt buiten de box denken, zelf inschatten op welke manier je te werk gaat om de juiste resultaten te behalen.</w:t>
      </w:r>
    </w:p>
    <w:p w14:paraId="242DFB87" w14:textId="09D37277" w:rsidR="003C1D1F" w:rsidRDefault="003C1D1F" w:rsidP="003C1D1F">
      <w:pPr>
        <w:pStyle w:val="Lijstalinea"/>
        <w:numPr>
          <w:ilvl w:val="0"/>
          <w:numId w:val="4"/>
        </w:numPr>
      </w:pPr>
      <w:r>
        <w:t>Communicatief vaardig</w:t>
      </w:r>
      <w:r w:rsidR="006F7500">
        <w:t xml:space="preserve">; je krijgt met verschillende soorten klanten te maken. Belangrijk dat je de communicatie daarop weet aan te passen. </w:t>
      </w:r>
    </w:p>
    <w:p w14:paraId="13172D08" w14:textId="77777777" w:rsidR="003C1D1F" w:rsidRDefault="003C1D1F" w:rsidP="003C1D1F">
      <w:pPr>
        <w:pStyle w:val="Lijstalinea"/>
        <w:numPr>
          <w:ilvl w:val="0"/>
          <w:numId w:val="4"/>
        </w:numPr>
      </w:pPr>
      <w:r>
        <w:t>Energiek</w:t>
      </w:r>
    </w:p>
    <w:p w14:paraId="275ABA22" w14:textId="6413AAB3" w:rsidR="003C1D1F" w:rsidRDefault="003C1D1F" w:rsidP="003C1D1F"/>
    <w:p w14:paraId="47EBE6FD" w14:textId="4CB50F68" w:rsidR="002F6953" w:rsidRDefault="002F6953" w:rsidP="002F6953">
      <w:pPr>
        <w:pStyle w:val="Kop2"/>
      </w:pPr>
      <w:r>
        <w:t>De organisatie</w:t>
      </w:r>
    </w:p>
    <w:p w14:paraId="612961CF" w14:textId="77777777" w:rsidR="002F6953" w:rsidRPr="00FC4C96" w:rsidRDefault="002F6953" w:rsidP="002F6953">
      <w:pPr>
        <w:pStyle w:val="Geenafstand"/>
        <w:rPr>
          <w:b/>
        </w:rPr>
      </w:pPr>
      <w:r>
        <w:rPr>
          <w:b/>
        </w:rPr>
        <w:t>De organisatie</w:t>
      </w:r>
    </w:p>
    <w:p w14:paraId="0B9A1A05" w14:textId="77777777" w:rsidR="002F6953" w:rsidRPr="005B1912" w:rsidRDefault="002F6953" w:rsidP="002F6953">
      <w:pPr>
        <w:pStyle w:val="Geenafstand"/>
        <w:rPr>
          <w:i/>
          <w:iCs/>
        </w:rPr>
      </w:pPr>
      <w:r w:rsidRPr="005B1912">
        <w:rPr>
          <w:i/>
          <w:iCs/>
        </w:rPr>
        <w:t xml:space="preserve">Een stad waar je ruimte ervaart. </w:t>
      </w:r>
      <w:r w:rsidRPr="005B1912">
        <w:rPr>
          <w:i/>
          <w:iCs/>
        </w:rPr>
        <w:br/>
        <w:t>Bij een organisatie die je vrijheid en verantwoordelijkheid biedt.</w:t>
      </w:r>
      <w:r w:rsidRPr="005B1912">
        <w:rPr>
          <w:i/>
          <w:iCs/>
        </w:rPr>
        <w:br/>
        <w:t>Voor werk waar je uitdaging voelt.</w:t>
      </w:r>
      <w:r w:rsidRPr="005B1912">
        <w:rPr>
          <w:i/>
          <w:iCs/>
        </w:rPr>
        <w:br/>
        <w:t>Zodat jij en de stad blijven groeien.</w:t>
      </w:r>
      <w:r w:rsidRPr="005B1912">
        <w:rPr>
          <w:i/>
          <w:iCs/>
        </w:rPr>
        <w:br/>
        <w:t>Voor en met alle Rotterdammers.</w:t>
      </w:r>
    </w:p>
    <w:p w14:paraId="31E4E0CC" w14:textId="77777777" w:rsidR="002F6953" w:rsidRPr="005B1912" w:rsidRDefault="002F6953" w:rsidP="002F6953">
      <w:pPr>
        <w:pStyle w:val="Geenafstand"/>
      </w:pPr>
    </w:p>
    <w:p w14:paraId="3490C7AE" w14:textId="77777777" w:rsidR="002F6953" w:rsidRPr="005B1912" w:rsidRDefault="002F6953" w:rsidP="002F6953">
      <w:pPr>
        <w:pStyle w:val="Geenafstand"/>
      </w:pPr>
      <w:r w:rsidRPr="005B1912">
        <w:t>Bij een stad die je elke dag uitdaagt en het beste in jou naar boven haalt, hoort een eigentijdse overheid die meebeweegt met de energie van de stad. Zo’n organisatie wil de gemeente Rotterdam zijn. Daarom bieden we je ruimte en kansen om Rotterdam en daarmee jezelf vooruit te blijven helpen.</w:t>
      </w:r>
    </w:p>
    <w:p w14:paraId="31492252" w14:textId="77777777" w:rsidR="002F6953" w:rsidRPr="005B1912" w:rsidRDefault="002F6953" w:rsidP="002F6953">
      <w:pPr>
        <w:pStyle w:val="Geenafstand"/>
      </w:pPr>
      <w:r w:rsidRPr="005B1912">
        <w:lastRenderedPageBreak/>
        <w:t>Wij creëren de voorwaarden zodat jij de ruimte ervaart om te groeien: in de stad en binnen de eigen organisatie. In een omgeving met collega’s die veilig en vertrouwd voelt. Waar we samen beslissen en samen aanpakken.</w:t>
      </w:r>
    </w:p>
    <w:p w14:paraId="5DB681E6" w14:textId="77777777" w:rsidR="002F6953" w:rsidRDefault="002F6953" w:rsidP="002F6953">
      <w:pPr>
        <w:pStyle w:val="Geenafstand"/>
      </w:pPr>
    </w:p>
    <w:p w14:paraId="3DA233CA" w14:textId="77777777" w:rsidR="002F6953" w:rsidRPr="005B1912" w:rsidRDefault="002F6953" w:rsidP="002F6953">
      <w:pPr>
        <w:pStyle w:val="Geenafstand"/>
      </w:pPr>
      <w:r>
        <w:t>Het onderdeel waar je komt te werken is het cluster Maatschappelijke Ontwikkeling (MO). Dit cluster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14:paraId="7FAB661F" w14:textId="7879E0BE" w:rsidR="00C53FE1" w:rsidRDefault="00C53FE1" w:rsidP="003C1D1F"/>
    <w:sectPr w:rsidR="00C53FE1" w:rsidSect="00E339C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1F5D" w14:textId="77777777" w:rsidR="00FD57FA" w:rsidRDefault="00FD57FA" w:rsidP="00097CAE">
      <w:pPr>
        <w:spacing w:line="240" w:lineRule="auto"/>
      </w:pPr>
      <w:r>
        <w:separator/>
      </w:r>
    </w:p>
  </w:endnote>
  <w:endnote w:type="continuationSeparator" w:id="0">
    <w:p w14:paraId="2171FD61" w14:textId="77777777" w:rsidR="00FD57FA" w:rsidRDefault="00FD57FA" w:rsidP="00097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8D63" w14:textId="77777777" w:rsidR="00FD57FA" w:rsidRDefault="00FD57FA" w:rsidP="00097CAE">
      <w:pPr>
        <w:spacing w:line="240" w:lineRule="auto"/>
      </w:pPr>
      <w:r>
        <w:separator/>
      </w:r>
    </w:p>
  </w:footnote>
  <w:footnote w:type="continuationSeparator" w:id="0">
    <w:p w14:paraId="569B5F29" w14:textId="77777777" w:rsidR="00FD57FA" w:rsidRDefault="00FD57FA" w:rsidP="00097C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54216A"/>
    <w:multiLevelType w:val="hybridMultilevel"/>
    <w:tmpl w:val="4D5AF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E34449"/>
    <w:multiLevelType w:val="hybridMultilevel"/>
    <w:tmpl w:val="C424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887B1F"/>
    <w:multiLevelType w:val="hybridMultilevel"/>
    <w:tmpl w:val="1FCE8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2F"/>
    <w:rsid w:val="000751BA"/>
    <w:rsid w:val="00097CAE"/>
    <w:rsid w:val="000F7506"/>
    <w:rsid w:val="001B7F60"/>
    <w:rsid w:val="001C72CD"/>
    <w:rsid w:val="0024651C"/>
    <w:rsid w:val="002A3440"/>
    <w:rsid w:val="002F6953"/>
    <w:rsid w:val="0035549E"/>
    <w:rsid w:val="003C1D1F"/>
    <w:rsid w:val="004A55A7"/>
    <w:rsid w:val="004D3E24"/>
    <w:rsid w:val="00503C2C"/>
    <w:rsid w:val="006F7500"/>
    <w:rsid w:val="00722F4A"/>
    <w:rsid w:val="00735F44"/>
    <w:rsid w:val="00956A3C"/>
    <w:rsid w:val="009778BD"/>
    <w:rsid w:val="009A69D7"/>
    <w:rsid w:val="009F5DE4"/>
    <w:rsid w:val="00B20431"/>
    <w:rsid w:val="00B35D30"/>
    <w:rsid w:val="00C20276"/>
    <w:rsid w:val="00C53FE1"/>
    <w:rsid w:val="00C8392F"/>
    <w:rsid w:val="00D1149E"/>
    <w:rsid w:val="00DF7A6F"/>
    <w:rsid w:val="00E339C2"/>
    <w:rsid w:val="00EB6F01"/>
    <w:rsid w:val="00F4433D"/>
    <w:rsid w:val="00FD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8E66"/>
  <w15:chartTrackingRefBased/>
  <w15:docId w15:val="{76C35BE1-B741-4E1F-8D6A-AF40147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8392F"/>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8392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8392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392F"/>
    <w:pPr>
      <w:spacing w:after="0" w:line="240" w:lineRule="auto"/>
    </w:pPr>
    <w:rPr>
      <w:rFonts w:ascii="Arial" w:hAnsi="Arial" w:cs="Arial"/>
      <w:sz w:val="20"/>
    </w:rPr>
  </w:style>
  <w:style w:type="character" w:customStyle="1" w:styleId="Kop1Char">
    <w:name w:val="Kop 1 Char"/>
    <w:basedOn w:val="Standaardalinea-lettertype"/>
    <w:link w:val="Kop1"/>
    <w:uiPriority w:val="9"/>
    <w:rsid w:val="00C8392F"/>
    <w:rPr>
      <w:rFonts w:ascii="Arial" w:hAnsi="Arial" w:cs="Arial"/>
      <w:b/>
      <w:color w:val="00B050"/>
      <w:sz w:val="36"/>
    </w:rPr>
  </w:style>
  <w:style w:type="character" w:customStyle="1" w:styleId="Kop2Char">
    <w:name w:val="Kop 2 Char"/>
    <w:basedOn w:val="Standaardalinea-lettertype"/>
    <w:link w:val="Kop2"/>
    <w:uiPriority w:val="9"/>
    <w:rsid w:val="00C8392F"/>
    <w:rPr>
      <w:rFonts w:ascii="Arial" w:hAnsi="Arial" w:cs="Arial"/>
      <w:b/>
      <w:color w:val="008000"/>
      <w:sz w:val="24"/>
    </w:rPr>
  </w:style>
  <w:style w:type="table" w:styleId="Tabelraster">
    <w:name w:val="Table Grid"/>
    <w:basedOn w:val="Standaardtabel"/>
    <w:uiPriority w:val="39"/>
    <w:rsid w:val="00C8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35F4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F44"/>
    <w:rPr>
      <w:rFonts w:ascii="Segoe UI" w:hAnsi="Segoe UI" w:cs="Segoe UI"/>
      <w:sz w:val="18"/>
      <w:szCs w:val="18"/>
    </w:rPr>
  </w:style>
  <w:style w:type="character" w:styleId="Verwijzingopmerking">
    <w:name w:val="annotation reference"/>
    <w:basedOn w:val="Standaardalinea-lettertype"/>
    <w:uiPriority w:val="99"/>
    <w:semiHidden/>
    <w:unhideWhenUsed/>
    <w:rsid w:val="00735F44"/>
    <w:rPr>
      <w:sz w:val="16"/>
      <w:szCs w:val="16"/>
    </w:rPr>
  </w:style>
  <w:style w:type="paragraph" w:styleId="Tekstopmerking">
    <w:name w:val="annotation text"/>
    <w:basedOn w:val="Standaard"/>
    <w:link w:val="TekstopmerkingChar"/>
    <w:uiPriority w:val="99"/>
    <w:semiHidden/>
    <w:unhideWhenUsed/>
    <w:rsid w:val="00735F44"/>
    <w:pPr>
      <w:spacing w:line="240" w:lineRule="auto"/>
    </w:pPr>
    <w:rPr>
      <w:szCs w:val="20"/>
    </w:rPr>
  </w:style>
  <w:style w:type="character" w:customStyle="1" w:styleId="TekstopmerkingChar">
    <w:name w:val="Tekst opmerking Char"/>
    <w:basedOn w:val="Standaardalinea-lettertype"/>
    <w:link w:val="Tekstopmerking"/>
    <w:uiPriority w:val="99"/>
    <w:semiHidden/>
    <w:rsid w:val="00735F4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F44"/>
    <w:rPr>
      <w:b/>
      <w:bCs/>
    </w:rPr>
  </w:style>
  <w:style w:type="character" w:customStyle="1" w:styleId="OnderwerpvanopmerkingChar">
    <w:name w:val="Onderwerp van opmerking Char"/>
    <w:basedOn w:val="TekstopmerkingChar"/>
    <w:link w:val="Onderwerpvanopmerking"/>
    <w:uiPriority w:val="99"/>
    <w:semiHidden/>
    <w:rsid w:val="00735F44"/>
    <w:rPr>
      <w:rFonts w:ascii="Arial" w:hAnsi="Arial" w:cs="Arial"/>
      <w:b/>
      <w:bCs/>
      <w:sz w:val="20"/>
      <w:szCs w:val="20"/>
    </w:rPr>
  </w:style>
  <w:style w:type="paragraph" w:styleId="Koptekst">
    <w:name w:val="header"/>
    <w:basedOn w:val="Standaard"/>
    <w:link w:val="KoptekstChar"/>
    <w:uiPriority w:val="99"/>
    <w:unhideWhenUsed/>
    <w:rsid w:val="00097C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7CAE"/>
    <w:rPr>
      <w:rFonts w:ascii="Arial" w:hAnsi="Arial" w:cs="Arial"/>
      <w:sz w:val="20"/>
    </w:rPr>
  </w:style>
  <w:style w:type="paragraph" w:styleId="Voettekst">
    <w:name w:val="footer"/>
    <w:basedOn w:val="Standaard"/>
    <w:link w:val="VoettekstChar"/>
    <w:uiPriority w:val="99"/>
    <w:unhideWhenUsed/>
    <w:rsid w:val="00097C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7CAE"/>
    <w:rPr>
      <w:rFonts w:ascii="Arial" w:hAnsi="Arial" w:cs="Arial"/>
      <w:sz w:val="20"/>
    </w:rPr>
  </w:style>
  <w:style w:type="paragraph" w:styleId="Lijstalinea">
    <w:name w:val="List Paragraph"/>
    <w:basedOn w:val="Standaard"/>
    <w:uiPriority w:val="34"/>
    <w:qFormat/>
    <w:rsid w:val="009F5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C150BCBB</Template>
  <TotalTime>0</TotalTime>
  <Pages>3</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Hendriks-Busker E.J. (Emi)</dc:creator>
  <cp:keywords/>
  <dc:description/>
  <cp:lastModifiedBy>Wijk Z.L. van (Zelda)</cp:lastModifiedBy>
  <cp:revision>3</cp:revision>
  <dcterms:created xsi:type="dcterms:W3CDTF">2020-03-16T15:09:00Z</dcterms:created>
  <dcterms:modified xsi:type="dcterms:W3CDTF">2020-03-23T06:38:00Z</dcterms:modified>
</cp:coreProperties>
</file>