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5FDD1368" w:rsidR="00985BD0" w:rsidRPr="0088610C" w:rsidRDefault="004D7F68" w:rsidP="00985BD0">
      <w:pPr>
        <w:pStyle w:val="Kop1"/>
        <w:rPr>
          <w:color w:val="339933"/>
        </w:rPr>
      </w:pPr>
      <w:proofErr w:type="spellStart"/>
      <w:r>
        <w:rPr>
          <w:color w:val="339933"/>
        </w:rPr>
        <w:t>Datascientist</w:t>
      </w:r>
      <w:bookmarkStart w:id="0" w:name="_GoBack"/>
      <w:bookmarkEnd w:id="0"/>
      <w:proofErr w:type="spellEnd"/>
    </w:p>
    <w:p w14:paraId="091DE09F" w14:textId="77777777" w:rsidR="00174ABE" w:rsidRPr="00174ABE" w:rsidRDefault="00174ABE" w:rsidP="00174ABE">
      <w:pPr>
        <w:pStyle w:val="Geenafstand"/>
        <w:rPr>
          <w:sz w:val="2"/>
        </w:rPr>
      </w:pPr>
    </w:p>
    <w:p w14:paraId="44B00F1A" w14:textId="6154B12C" w:rsidR="00174ABE" w:rsidRDefault="00174ABE" w:rsidP="00174AB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174ABE" w14:paraId="520876AB" w14:textId="77777777" w:rsidTr="006E01E3">
        <w:tc>
          <w:tcPr>
            <w:tcW w:w="3544" w:type="dxa"/>
          </w:tcPr>
          <w:p w14:paraId="03BC0C92" w14:textId="1738F8C4" w:rsidR="008E62E2" w:rsidRDefault="008E62E2" w:rsidP="006E01E3">
            <w:pPr>
              <w:rPr>
                <w:b/>
              </w:rPr>
            </w:pPr>
            <w:r>
              <w:rPr>
                <w:b/>
              </w:rPr>
              <w:t>Werklocatie:</w:t>
            </w:r>
          </w:p>
          <w:p w14:paraId="314025EC" w14:textId="199EFF7D" w:rsidR="00174ABE" w:rsidRDefault="00174ABE" w:rsidP="006E01E3">
            <w:r w:rsidRPr="0088610C">
              <w:rPr>
                <w:b/>
              </w:rPr>
              <w:t>Startdatum</w:t>
            </w:r>
            <w:r>
              <w:t xml:space="preserve">: </w:t>
            </w:r>
          </w:p>
          <w:p w14:paraId="04FBA189" w14:textId="77777777" w:rsidR="00174ABE" w:rsidRDefault="00174ABE" w:rsidP="006E01E3">
            <w:r w:rsidRPr="0088610C">
              <w:rPr>
                <w:b/>
              </w:rPr>
              <w:t>Duur</w:t>
            </w:r>
            <w:r>
              <w:t xml:space="preserve">: </w:t>
            </w:r>
          </w:p>
          <w:p w14:paraId="4470AD3B" w14:textId="77777777" w:rsidR="00174ABE" w:rsidRDefault="00174ABE" w:rsidP="006E01E3">
            <w:r w:rsidRPr="0088610C">
              <w:rPr>
                <w:b/>
              </w:rPr>
              <w:t>Verlengingsopties</w:t>
            </w:r>
            <w:r>
              <w:t xml:space="preserve">: </w:t>
            </w:r>
          </w:p>
          <w:p w14:paraId="31B28D92" w14:textId="77777777" w:rsidR="00174ABE" w:rsidRDefault="00174ABE" w:rsidP="006E01E3">
            <w:r w:rsidRPr="0088610C">
              <w:rPr>
                <w:b/>
              </w:rPr>
              <w:t>Uren p/w</w:t>
            </w:r>
            <w:r>
              <w:t xml:space="preserve">: </w:t>
            </w:r>
          </w:p>
          <w:p w14:paraId="29EDEB6A" w14:textId="77777777" w:rsidR="00174ABE" w:rsidRPr="0056054F" w:rsidRDefault="00174ABE" w:rsidP="006E01E3">
            <w:pPr>
              <w:rPr>
                <w:b/>
              </w:rPr>
            </w:pPr>
            <w:r w:rsidRPr="0056054F">
              <w:rPr>
                <w:b/>
              </w:rPr>
              <w:t>Aantal medewerkers</w:t>
            </w:r>
            <w:r>
              <w:rPr>
                <w:b/>
              </w:rPr>
              <w:t>:</w:t>
            </w:r>
          </w:p>
          <w:p w14:paraId="276CFF07" w14:textId="29BD526B" w:rsidR="00174ABE" w:rsidRDefault="00174ABE" w:rsidP="006E01E3">
            <w:pPr>
              <w:rPr>
                <w:b/>
              </w:rPr>
            </w:pPr>
            <w:r w:rsidRPr="00B55D50">
              <w:rPr>
                <w:b/>
              </w:rPr>
              <w:t xml:space="preserve">FSK: </w:t>
            </w:r>
          </w:p>
          <w:p w14:paraId="5F0F939C" w14:textId="729619C8" w:rsidR="00174ABE" w:rsidRPr="00B55D50" w:rsidRDefault="00174ABE" w:rsidP="006E01E3">
            <w:pPr>
              <w:rPr>
                <w:b/>
              </w:rPr>
            </w:pPr>
            <w:r>
              <w:rPr>
                <w:b/>
              </w:rPr>
              <w:t>Geschikt voor zzp:</w:t>
            </w:r>
          </w:p>
          <w:p w14:paraId="1B8067E4" w14:textId="77777777" w:rsidR="00174ABE" w:rsidRDefault="00174ABE" w:rsidP="006E01E3">
            <w:r w:rsidRPr="0088610C">
              <w:rPr>
                <w:b/>
              </w:rPr>
              <w:t>Tariefrange</w:t>
            </w:r>
            <w:r>
              <w:t xml:space="preserve">: </w:t>
            </w:r>
          </w:p>
          <w:p w14:paraId="281E6015" w14:textId="77777777" w:rsidR="00174ABE" w:rsidRDefault="00174ABE" w:rsidP="006E01E3">
            <w:r w:rsidRPr="0088610C">
              <w:rPr>
                <w:b/>
              </w:rPr>
              <w:t>Verhouding prijs/kwaliteit</w:t>
            </w:r>
            <w:r>
              <w:t xml:space="preserve">: </w:t>
            </w:r>
          </w:p>
          <w:p w14:paraId="3058DFB2" w14:textId="77777777" w:rsidR="00174ABE" w:rsidRDefault="00174ABE" w:rsidP="006E01E3">
            <w:r w:rsidRPr="0088610C">
              <w:rPr>
                <w:b/>
              </w:rPr>
              <w:t>Afwijkende werktijden</w:t>
            </w:r>
            <w:r>
              <w:t xml:space="preserve">: </w:t>
            </w:r>
          </w:p>
          <w:p w14:paraId="5C8A6FE0" w14:textId="77777777" w:rsidR="00174ABE" w:rsidRDefault="00174ABE" w:rsidP="006E01E3">
            <w:pPr>
              <w:rPr>
                <w:b/>
              </w:rPr>
            </w:pPr>
            <w:proofErr w:type="spellStart"/>
            <w:r w:rsidRPr="001A3182">
              <w:rPr>
                <w:b/>
              </w:rPr>
              <w:t>Detavast</w:t>
            </w:r>
            <w:proofErr w:type="spellEnd"/>
            <w:r w:rsidRPr="001A3182">
              <w:rPr>
                <w:b/>
              </w:rPr>
              <w:t>:</w:t>
            </w:r>
          </w:p>
          <w:p w14:paraId="104C498E" w14:textId="388AB43B" w:rsidR="00174ABE" w:rsidRPr="00174ABE" w:rsidRDefault="00174ABE" w:rsidP="006E01E3">
            <w:pPr>
              <w:rPr>
                <w:b/>
              </w:rPr>
            </w:pPr>
            <w:r>
              <w:rPr>
                <w:b/>
              </w:rPr>
              <w:t>Gespreksdatum:</w:t>
            </w:r>
          </w:p>
        </w:tc>
        <w:tc>
          <w:tcPr>
            <w:tcW w:w="4837" w:type="dxa"/>
          </w:tcPr>
          <w:p w14:paraId="0B1944F2" w14:textId="7691B68A" w:rsidR="008E62E2" w:rsidRDefault="008E62E2" w:rsidP="006E01E3">
            <w:r>
              <w:rPr>
                <w:color w:val="333333"/>
                <w:szCs w:val="20"/>
              </w:rPr>
              <w:t>De Rotterdam, Wilhelminakade 179</w:t>
            </w:r>
          </w:p>
          <w:p w14:paraId="59AE8DC6" w14:textId="7FAC2BCD" w:rsidR="00174ABE" w:rsidRDefault="007A62FF" w:rsidP="006E01E3">
            <w:r>
              <w:t>01-03-2020</w:t>
            </w:r>
          </w:p>
          <w:p w14:paraId="1881BFD2" w14:textId="422B8CC7" w:rsidR="00174ABE" w:rsidRDefault="00EC2B60" w:rsidP="006E01E3">
            <w:r>
              <w:t>T</w:t>
            </w:r>
            <w:r w:rsidR="007A62FF">
              <w:t>/m 31-12-2020</w:t>
            </w:r>
          </w:p>
          <w:p w14:paraId="44A89B6D" w14:textId="2EC04854" w:rsidR="00174ABE" w:rsidRDefault="00174ABE" w:rsidP="006E01E3">
            <w:r>
              <w:t>2</w:t>
            </w:r>
            <w:r w:rsidR="00EC2B60">
              <w:t xml:space="preserve"> </w:t>
            </w:r>
            <w:r>
              <w:t>x 6 maanden</w:t>
            </w:r>
          </w:p>
          <w:p w14:paraId="7024E700" w14:textId="70A57BE3" w:rsidR="00EC2B60" w:rsidRDefault="00EC2B60" w:rsidP="006E01E3">
            <w:r>
              <w:t>36</w:t>
            </w:r>
            <w:r w:rsidR="008E62E2">
              <w:t xml:space="preserve"> uur</w:t>
            </w:r>
          </w:p>
          <w:p w14:paraId="544B4049" w14:textId="55011209" w:rsidR="00174ABE" w:rsidRDefault="008E62E2" w:rsidP="006E01E3">
            <w:r>
              <w:t>2</w:t>
            </w:r>
          </w:p>
          <w:p w14:paraId="7DCD8452" w14:textId="77777777" w:rsidR="00EC2B60" w:rsidRDefault="00EC2B60" w:rsidP="006E01E3">
            <w:r>
              <w:t>10</w:t>
            </w:r>
          </w:p>
          <w:p w14:paraId="4453A013" w14:textId="729FF6D7" w:rsidR="00174ABE" w:rsidRDefault="00EC2B60" w:rsidP="006E01E3">
            <w:r>
              <w:t>Nee</w:t>
            </w:r>
          </w:p>
          <w:p w14:paraId="47DD5A35" w14:textId="25A02918" w:rsidR="00174ABE" w:rsidRDefault="008E62E2" w:rsidP="006E01E3">
            <w:r>
              <w:t>€</w:t>
            </w:r>
            <w:r w:rsidR="00EC2B60">
              <w:t>55</w:t>
            </w:r>
            <w:r>
              <w:t xml:space="preserve"> </w:t>
            </w:r>
            <w:r w:rsidR="00EC2B60">
              <w:t>-</w:t>
            </w:r>
            <w:r>
              <w:t xml:space="preserve"> €</w:t>
            </w:r>
            <w:r w:rsidR="00EC2B60">
              <w:t>70</w:t>
            </w:r>
          </w:p>
          <w:p w14:paraId="4EFA3BA5" w14:textId="66DFC155" w:rsidR="00174ABE" w:rsidRDefault="00174ABE" w:rsidP="006E01E3">
            <w:r>
              <w:t>30% - 70%</w:t>
            </w:r>
          </w:p>
          <w:p w14:paraId="70CF1390" w14:textId="4DA8C82B" w:rsidR="00174ABE" w:rsidRDefault="00EC2B60" w:rsidP="006E01E3">
            <w:r>
              <w:t>N.v.t.</w:t>
            </w:r>
          </w:p>
          <w:p w14:paraId="532E675C" w14:textId="6142D966" w:rsidR="00174ABE" w:rsidRDefault="00EC2B60" w:rsidP="006E01E3">
            <w:r>
              <w:t>N.v.t.</w:t>
            </w:r>
          </w:p>
          <w:p w14:paraId="36400B90" w14:textId="1AEABA23" w:rsidR="00174ABE" w:rsidRDefault="00EC2B60" w:rsidP="006E01E3">
            <w:r>
              <w:t>Week 10</w:t>
            </w:r>
          </w:p>
        </w:tc>
      </w:tr>
    </w:tbl>
    <w:p w14:paraId="173EAFBA" w14:textId="77777777" w:rsidR="00985BD0" w:rsidRDefault="00985BD0" w:rsidP="00985BD0"/>
    <w:p w14:paraId="5AE8254C" w14:textId="11A767B9" w:rsidR="00985BD0" w:rsidRDefault="00E26C9F" w:rsidP="00E26C9F">
      <w:pPr>
        <w:pStyle w:val="Kop2"/>
      </w:pPr>
      <w:r>
        <w:t>Jou</w:t>
      </w:r>
      <w:r w:rsidR="004D7F68">
        <w:t xml:space="preserve">w </w:t>
      </w:r>
      <w:r>
        <w:t>opdracht</w:t>
      </w:r>
    </w:p>
    <w:p w14:paraId="3EE65903" w14:textId="07E20BAB" w:rsidR="004D7F68" w:rsidRDefault="004D7F68" w:rsidP="004D7F68">
      <w:pPr>
        <w:rPr>
          <w:rFonts w:eastAsia="MS PGothic"/>
          <w:kern w:val="24"/>
        </w:rPr>
      </w:pPr>
      <w:r>
        <w:rPr>
          <w:rFonts w:eastAsia="MS PGothic"/>
          <w:kern w:val="24"/>
        </w:rPr>
        <w:t xml:space="preserve">Het project Free Data is in 2017 gestart en gaat erom dat deze medewerkers met </w:t>
      </w:r>
      <w:r w:rsidRPr="00D02927">
        <w:rPr>
          <w:rFonts w:eastAsia="MS PGothic"/>
          <w:kern w:val="24"/>
        </w:rPr>
        <w:t>een frisse, onbevooroordeelde blik naar</w:t>
      </w:r>
      <w:r>
        <w:rPr>
          <w:rFonts w:eastAsia="MS PGothic"/>
          <w:kern w:val="24"/>
        </w:rPr>
        <w:t xml:space="preserve"> de</w:t>
      </w:r>
      <w:r w:rsidRPr="00D02927">
        <w:rPr>
          <w:rFonts w:eastAsia="MS PGothic"/>
          <w:kern w:val="24"/>
        </w:rPr>
        <w:t xml:space="preserve"> </w:t>
      </w:r>
      <w:r>
        <w:rPr>
          <w:rFonts w:eastAsia="MS PGothic"/>
          <w:kern w:val="24"/>
        </w:rPr>
        <w:t>beschikbare data kijken, die beschikbaar zijn binnen en eventueel ook buiten de directie MO. M</w:t>
      </w:r>
      <w:r w:rsidRPr="00D02927">
        <w:rPr>
          <w:rFonts w:eastAsia="MS PGothic"/>
          <w:kern w:val="24"/>
        </w:rPr>
        <w:t xml:space="preserve">et andere woorden: </w:t>
      </w:r>
      <w:r>
        <w:rPr>
          <w:rFonts w:eastAsia="MS PGothic"/>
          <w:kern w:val="24"/>
        </w:rPr>
        <w:t xml:space="preserve">door </w:t>
      </w:r>
      <w:r w:rsidRPr="00D02927">
        <w:rPr>
          <w:rFonts w:eastAsia="MS PGothic"/>
          <w:kern w:val="24"/>
        </w:rPr>
        <w:t xml:space="preserve">de data zelf </w:t>
      </w:r>
      <w:r>
        <w:rPr>
          <w:rFonts w:eastAsia="MS PGothic"/>
          <w:kern w:val="24"/>
        </w:rPr>
        <w:t xml:space="preserve">te </w:t>
      </w:r>
      <w:r w:rsidRPr="00D02927">
        <w:rPr>
          <w:rFonts w:eastAsia="MS PGothic"/>
          <w:kern w:val="24"/>
        </w:rPr>
        <w:t xml:space="preserve">laten spreken kunnen inzichten ontstaan die vooraf niet bedacht hadden kunnen worden. </w:t>
      </w:r>
    </w:p>
    <w:p w14:paraId="25F1A6A7" w14:textId="77777777" w:rsidR="004D7F68" w:rsidRDefault="004D7F68" w:rsidP="004D7F68">
      <w:pPr>
        <w:rPr>
          <w:rFonts w:eastAsia="MS PGothic"/>
          <w:kern w:val="24"/>
        </w:rPr>
      </w:pPr>
    </w:p>
    <w:p w14:paraId="429310FC" w14:textId="77777777" w:rsidR="004D7F68" w:rsidRPr="004774D9" w:rsidRDefault="004D7F68" w:rsidP="004D7F68">
      <w:pPr>
        <w:rPr>
          <w:rFonts w:eastAsia="MS PGothic"/>
          <w:i/>
          <w:kern w:val="24"/>
        </w:rPr>
      </w:pPr>
      <w:proofErr w:type="spellStart"/>
      <w:r>
        <w:rPr>
          <w:rFonts w:eastAsia="MS PGothic"/>
          <w:i/>
          <w:kern w:val="24"/>
        </w:rPr>
        <w:t>Vb</w:t>
      </w:r>
      <w:proofErr w:type="spellEnd"/>
      <w:r>
        <w:rPr>
          <w:rFonts w:eastAsia="MS PGothic"/>
          <w:i/>
          <w:kern w:val="24"/>
        </w:rPr>
        <w:t xml:space="preserve">: </w:t>
      </w:r>
      <w:r w:rsidRPr="004774D9">
        <w:rPr>
          <w:rFonts w:eastAsia="MS PGothic"/>
          <w:i/>
          <w:kern w:val="24"/>
        </w:rPr>
        <w:t>Wie had kunnen vermoeden dat enquêteurs die een CV inleveren met relatief veel spelfouten in een document dat maar een of twee keer is gesaved het ‘t langst volhouden in een baan! Dat zet je hele werving en selectie op z’n kop. Of dat de nabije aanwezigheid van een bedrijfsafvalcontainer de kans op inbraak significant verhoogt.</w:t>
      </w:r>
    </w:p>
    <w:p w14:paraId="1EFF75DB" w14:textId="77777777" w:rsidR="004D7F68" w:rsidRPr="00D02927" w:rsidRDefault="004D7F68" w:rsidP="004D7F68">
      <w:pPr>
        <w:rPr>
          <w:rFonts w:eastAsia="MS PGothic"/>
          <w:kern w:val="24"/>
        </w:rPr>
      </w:pPr>
    </w:p>
    <w:p w14:paraId="49591206" w14:textId="77777777" w:rsidR="004D7F68" w:rsidRDefault="004D7F68" w:rsidP="004D7F68">
      <w:pPr>
        <w:rPr>
          <w:rFonts w:eastAsia="MS PGothic"/>
          <w:kern w:val="24"/>
        </w:rPr>
      </w:pPr>
      <w:r>
        <w:rPr>
          <w:rFonts w:eastAsia="MS PGothic"/>
          <w:kern w:val="24"/>
        </w:rPr>
        <w:t>In de afgelopen periode is deze aanpak waardevol gebleken. Er zijn inzichten geleverd aan diverse teams op basis waarvan de aanpak gewijzigd is. Er zijn nieuwe manieren van werken ontdekt (</w:t>
      </w:r>
      <w:proofErr w:type="spellStart"/>
      <w:r>
        <w:rPr>
          <w:rFonts w:eastAsia="MS PGothic"/>
          <w:kern w:val="24"/>
        </w:rPr>
        <w:t>vb</w:t>
      </w:r>
      <w:proofErr w:type="spellEnd"/>
      <w:r>
        <w:rPr>
          <w:rFonts w:eastAsia="MS PGothic"/>
          <w:kern w:val="24"/>
        </w:rPr>
        <w:t xml:space="preserve"> </w:t>
      </w:r>
      <w:proofErr w:type="spellStart"/>
      <w:r>
        <w:rPr>
          <w:rFonts w:eastAsia="MS PGothic"/>
          <w:kern w:val="24"/>
        </w:rPr>
        <w:t>textmining</w:t>
      </w:r>
      <w:proofErr w:type="spellEnd"/>
      <w:r>
        <w:rPr>
          <w:rFonts w:eastAsia="MS PGothic"/>
          <w:kern w:val="24"/>
        </w:rPr>
        <w:t xml:space="preserve">), die sneller zijn, meer inzicht geven en ook nadere analyses mogelijk maken. Daarom gaan we in 2020 binnen het cluster MO verder met deze aanpak. </w:t>
      </w:r>
    </w:p>
    <w:p w14:paraId="7915443F" w14:textId="77777777" w:rsidR="004D7F68" w:rsidRDefault="004D7F68" w:rsidP="004D7F68">
      <w:pPr>
        <w:rPr>
          <w:rFonts w:eastAsia="MS PGothic"/>
          <w:kern w:val="24"/>
        </w:rPr>
      </w:pPr>
    </w:p>
    <w:p w14:paraId="3FE81D72" w14:textId="77777777" w:rsidR="004D7F68" w:rsidRDefault="004D7F68" w:rsidP="004D7F68">
      <w:r>
        <w:rPr>
          <w:rFonts w:eastAsia="MS PGothic"/>
          <w:kern w:val="24"/>
        </w:rPr>
        <w:t xml:space="preserve">In grote lijnen is de aanpak dat er per </w:t>
      </w:r>
      <w:r>
        <w:t>afdeling/ team of overstijgend vragen worden geformuleerd op beschikbare data of dat er zonder vraag met de data wordt gestart, die beschikbaar is. De gevraagde medewerkers gaan door deze vraag gestuurd of zelf exploratief aan de slag met de data. Op inhoud krijgen ze ondersteuning door de ‘vragende’ afdeling. Het data-</w:t>
      </w:r>
      <w:proofErr w:type="spellStart"/>
      <w:r>
        <w:t>science</w:t>
      </w:r>
      <w:proofErr w:type="spellEnd"/>
      <w:r>
        <w:t xml:space="preserve"> werk zal vooral door hen gedaan moeten worden. </w:t>
      </w:r>
    </w:p>
    <w:p w14:paraId="46BE824B" w14:textId="77777777" w:rsidR="004D7F68" w:rsidRPr="00A45DB7" w:rsidRDefault="004D7F68" w:rsidP="004D7F68">
      <w:pPr>
        <w:rPr>
          <w:rFonts w:eastAsia="MS PGothic"/>
          <w:kern w:val="24"/>
        </w:rPr>
      </w:pPr>
      <w:r>
        <w:t xml:space="preserve">Er kan ook gezocht worden naar nieuwe combinaties met data uit andere domeinen binnen het concern Rotterdam. Gedacht wordt aan Veilig, Stadsbeheer, Stadsontwikkeling. Dit project is heel exploratief en daarmee zijn de opbrengsten onzeker. </w:t>
      </w:r>
    </w:p>
    <w:p w14:paraId="159955F5" w14:textId="77777777" w:rsidR="004D7F68" w:rsidRDefault="004D7F68" w:rsidP="004D7F68"/>
    <w:p w14:paraId="36836242" w14:textId="77777777" w:rsidR="004D7F68" w:rsidRDefault="004D7F68" w:rsidP="004D7F68">
      <w:r>
        <w:lastRenderedPageBreak/>
        <w:t xml:space="preserve">Omdat er over het algemeen gewerkt zal worden met privacygevoelige data wordt er een groot privacy bewustzijn verwacht. </w:t>
      </w:r>
    </w:p>
    <w:p w14:paraId="34AFD7FE" w14:textId="77777777" w:rsidR="00985BD0" w:rsidRPr="00E26C9F" w:rsidRDefault="00E26C9F" w:rsidP="00E26C9F">
      <w:pPr>
        <w:pStyle w:val="Kop2"/>
      </w:pPr>
      <w:r w:rsidRPr="00E26C9F">
        <w:t>Jouw</w:t>
      </w:r>
      <w:r w:rsidR="00985BD0" w:rsidRPr="00E26C9F">
        <w:t xml:space="preserve"> profiel</w:t>
      </w:r>
    </w:p>
    <w:p w14:paraId="7888AD57" w14:textId="77777777" w:rsidR="004D7F68" w:rsidRDefault="004D7F68" w:rsidP="004D7F68">
      <w:r w:rsidRPr="002A515A">
        <w:t>De</w:t>
      </w:r>
      <w:r>
        <w:t xml:space="preserve"> medewerkers Free Data zijn</w:t>
      </w:r>
      <w:r w:rsidRPr="002A515A">
        <w:t xml:space="preserve"> in staat om </w:t>
      </w:r>
      <w:proofErr w:type="spellStart"/>
      <w:r w:rsidRPr="002A515A">
        <w:t>analytics</w:t>
      </w:r>
      <w:proofErr w:type="spellEnd"/>
      <w:r>
        <w:t xml:space="preserve">-projecten binnen MO te inventariseren, op te zetten en uit te voeren. </w:t>
      </w:r>
    </w:p>
    <w:p w14:paraId="2E6ED5D9" w14:textId="77777777" w:rsidR="004D7F68" w:rsidRDefault="004D7F68" w:rsidP="004D7F68">
      <w:r>
        <w:t>Gevraagd wordt om e</w:t>
      </w:r>
      <w:r w:rsidRPr="002B678A">
        <w:t>en open blik op aanwezige en kansrijke gegevens</w:t>
      </w:r>
      <w:r>
        <w:t xml:space="preserve"> en vraagstukken</w:t>
      </w:r>
      <w:r w:rsidRPr="002B678A">
        <w:t xml:space="preserve"> </w:t>
      </w:r>
      <w:r>
        <w:t xml:space="preserve">binnen het cluster te bieden. Naast het ophalen en scherpstellen van de vraag van de afdelingen adviseren deze medewerkers over randvoorwaarden. </w:t>
      </w:r>
    </w:p>
    <w:p w14:paraId="6D0EA764" w14:textId="77777777" w:rsidR="004D7F68" w:rsidRDefault="004D7F68" w:rsidP="004D7F68"/>
    <w:p w14:paraId="6638A50E" w14:textId="77777777" w:rsidR="004D7F68" w:rsidRDefault="004D7F68" w:rsidP="004D7F68">
      <w:r>
        <w:t xml:space="preserve">De medewerkers voorzien met behulp van analyses de afdelingen van nieuwe inzichten. Omdat de uitkomsten bij voorbaat niet vast staan verwachten wij dat deze medewerkers breed inzetbaar zijn; van het leveren van rapportages en uitvoeren van onderzoek tot het kunnen doorbouwen naar geavanceerde analytische modellen en het ontwikkelen van prototypes. </w:t>
      </w:r>
    </w:p>
    <w:p w14:paraId="2621027F" w14:textId="77777777" w:rsidR="004D7F68" w:rsidRDefault="004D7F68" w:rsidP="004D7F68"/>
    <w:p w14:paraId="5B699801" w14:textId="77777777" w:rsidR="004D7F68" w:rsidRDefault="004D7F68" w:rsidP="004D7F68">
      <w:r>
        <w:t>We vragen om o</w:t>
      </w:r>
      <w:r w:rsidRPr="00D55EDA">
        <w:t>ndernemend</w:t>
      </w:r>
      <w:r>
        <w:t xml:space="preserve">e medewerkers die </w:t>
      </w:r>
      <w:r w:rsidRPr="00D55EDA">
        <w:t>communicatief</w:t>
      </w:r>
      <w:r>
        <w:t xml:space="preserve"> vaardig zijn en </w:t>
      </w:r>
      <w:r w:rsidRPr="00D55EDA">
        <w:t>enthousias</w:t>
      </w:r>
      <w:r>
        <w:t xml:space="preserve">me voor gebruik van data weten over te brengen. Daarnaast wordt een </w:t>
      </w:r>
      <w:r w:rsidRPr="00D55EDA">
        <w:t>leergierig</w:t>
      </w:r>
      <w:r>
        <w:t xml:space="preserve">e en pragmatische aanpak zeer gewaardeerd. </w:t>
      </w:r>
    </w:p>
    <w:p w14:paraId="14DA3D78" w14:textId="39F38637" w:rsidR="00985BD0" w:rsidRDefault="00985BD0" w:rsidP="00E26C9F">
      <w:pPr>
        <w:pStyle w:val="Kop2"/>
      </w:pPr>
      <w:r>
        <w:t>Eisen</w:t>
      </w:r>
    </w:p>
    <w:p w14:paraId="4E70B9FB" w14:textId="18C6C60F" w:rsidR="00EC2B60" w:rsidRPr="00EC2B60" w:rsidRDefault="00EC2B60" w:rsidP="00EC2B60">
      <w:r>
        <w:t>Je beschikt over:</w:t>
      </w:r>
    </w:p>
    <w:p w14:paraId="5515F8B1" w14:textId="162ED031" w:rsidR="004D7F68" w:rsidRDefault="00EC2B60" w:rsidP="004D7F68">
      <w:pPr>
        <w:pStyle w:val="Lijstalinea"/>
        <w:numPr>
          <w:ilvl w:val="0"/>
          <w:numId w:val="2"/>
        </w:numPr>
        <w:spacing w:line="240" w:lineRule="auto"/>
        <w:contextualSpacing w:val="0"/>
        <w:rPr>
          <w:rFonts w:cs="Arial"/>
        </w:rPr>
      </w:pPr>
      <w:r>
        <w:rPr>
          <w:rFonts w:cs="Arial"/>
        </w:rPr>
        <w:t>Minimaal een afgeronde r</w:t>
      </w:r>
      <w:r w:rsidR="004D7F68">
        <w:rPr>
          <w:rFonts w:cs="Arial"/>
        </w:rPr>
        <w:t xml:space="preserve">elevante </w:t>
      </w:r>
      <w:r>
        <w:rPr>
          <w:rFonts w:cs="Arial"/>
        </w:rPr>
        <w:t>hbo-opleiding</w:t>
      </w:r>
    </w:p>
    <w:p w14:paraId="1CF59F7A" w14:textId="2190B8DA" w:rsidR="00A9370D" w:rsidRDefault="00A9370D" w:rsidP="004D7F68">
      <w:pPr>
        <w:pStyle w:val="Lijstalinea"/>
        <w:numPr>
          <w:ilvl w:val="0"/>
          <w:numId w:val="2"/>
        </w:numPr>
        <w:spacing w:line="240" w:lineRule="auto"/>
        <w:contextualSpacing w:val="0"/>
        <w:rPr>
          <w:rFonts w:cs="Arial"/>
        </w:rPr>
      </w:pPr>
      <w:r>
        <w:rPr>
          <w:rFonts w:cs="Arial"/>
        </w:rPr>
        <w:t xml:space="preserve">Minimaal </w:t>
      </w:r>
      <w:r w:rsidR="009878D8">
        <w:rPr>
          <w:rFonts w:cs="Arial"/>
        </w:rPr>
        <w:t>2 jaar relevante werkervaring, opgedaan in de afgelopen 5 jaar</w:t>
      </w:r>
    </w:p>
    <w:p w14:paraId="46F2852D" w14:textId="17B9FB98" w:rsidR="004D7F68" w:rsidRDefault="004D7F68" w:rsidP="004D7F68">
      <w:pPr>
        <w:pStyle w:val="Lijstalinea"/>
        <w:numPr>
          <w:ilvl w:val="0"/>
          <w:numId w:val="2"/>
        </w:numPr>
        <w:spacing w:line="240" w:lineRule="auto"/>
        <w:contextualSpacing w:val="0"/>
        <w:rPr>
          <w:rFonts w:cs="Arial"/>
        </w:rPr>
      </w:pPr>
      <w:r>
        <w:rPr>
          <w:rFonts w:cs="Arial"/>
        </w:rPr>
        <w:t>Kennis</w:t>
      </w:r>
      <w:r w:rsidR="009878D8">
        <w:rPr>
          <w:rFonts w:cs="Arial"/>
        </w:rPr>
        <w:t xml:space="preserve"> en ervaring</w:t>
      </w:r>
      <w:r>
        <w:rPr>
          <w:rFonts w:cs="Arial"/>
        </w:rPr>
        <w:t xml:space="preserve"> </w:t>
      </w:r>
      <w:r w:rsidR="009878D8">
        <w:rPr>
          <w:rFonts w:cs="Arial"/>
        </w:rPr>
        <w:t>met</w:t>
      </w:r>
      <w:r>
        <w:rPr>
          <w:rFonts w:cs="Arial"/>
        </w:rPr>
        <w:t xml:space="preserve"> </w:t>
      </w:r>
      <w:r w:rsidRPr="004F417A">
        <w:rPr>
          <w:rFonts w:cs="Arial"/>
        </w:rPr>
        <w:t>SAS (</w:t>
      </w:r>
      <w:proofErr w:type="spellStart"/>
      <w:r w:rsidRPr="004F417A">
        <w:rPr>
          <w:rFonts w:cs="Arial"/>
        </w:rPr>
        <w:t>Viya</w:t>
      </w:r>
      <w:proofErr w:type="spellEnd"/>
      <w:r w:rsidRPr="004F417A">
        <w:rPr>
          <w:rFonts w:cs="Arial"/>
        </w:rPr>
        <w:t xml:space="preserve">), </w:t>
      </w:r>
      <w:proofErr w:type="spellStart"/>
      <w:r w:rsidRPr="004F417A">
        <w:rPr>
          <w:rFonts w:cs="Arial"/>
        </w:rPr>
        <w:t>Cognos</w:t>
      </w:r>
      <w:proofErr w:type="spellEnd"/>
    </w:p>
    <w:p w14:paraId="60EBF83F" w14:textId="53D08645" w:rsidR="004D7F68" w:rsidRDefault="004D7F68" w:rsidP="004D7F68">
      <w:pPr>
        <w:pStyle w:val="Lijstalinea"/>
        <w:numPr>
          <w:ilvl w:val="0"/>
          <w:numId w:val="2"/>
        </w:numPr>
        <w:spacing w:line="240" w:lineRule="auto"/>
        <w:contextualSpacing w:val="0"/>
        <w:rPr>
          <w:rFonts w:cs="Arial"/>
        </w:rPr>
      </w:pPr>
      <w:r>
        <w:rPr>
          <w:rFonts w:cs="Arial"/>
        </w:rPr>
        <w:t xml:space="preserve">Kennis </w:t>
      </w:r>
      <w:r w:rsidR="009878D8">
        <w:rPr>
          <w:rFonts w:cs="Arial"/>
        </w:rPr>
        <w:t xml:space="preserve">en ervaring met </w:t>
      </w:r>
      <w:r>
        <w:rPr>
          <w:rFonts w:cs="Arial"/>
        </w:rPr>
        <w:t>Python, R</w:t>
      </w:r>
    </w:p>
    <w:p w14:paraId="579F6E1D" w14:textId="2109C8F2" w:rsidR="004D7F68" w:rsidRDefault="004D7F68" w:rsidP="004D7F68">
      <w:pPr>
        <w:pStyle w:val="Lijstalinea"/>
        <w:numPr>
          <w:ilvl w:val="0"/>
          <w:numId w:val="2"/>
        </w:numPr>
        <w:spacing w:line="240" w:lineRule="auto"/>
        <w:contextualSpacing w:val="0"/>
        <w:rPr>
          <w:rFonts w:cs="Arial"/>
        </w:rPr>
      </w:pPr>
      <w:r>
        <w:rPr>
          <w:rFonts w:cs="Arial"/>
        </w:rPr>
        <w:t xml:space="preserve">Kennis </w:t>
      </w:r>
      <w:r w:rsidR="009878D8">
        <w:rPr>
          <w:rFonts w:cs="Arial"/>
        </w:rPr>
        <w:t xml:space="preserve">en ervaring met </w:t>
      </w:r>
      <w:r>
        <w:rPr>
          <w:rFonts w:cs="Arial"/>
        </w:rPr>
        <w:t xml:space="preserve">Data visualisaties, </w:t>
      </w:r>
      <w:proofErr w:type="spellStart"/>
      <w:r>
        <w:rPr>
          <w:rFonts w:cs="Arial"/>
        </w:rPr>
        <w:t>Textmining</w:t>
      </w:r>
      <w:proofErr w:type="spellEnd"/>
    </w:p>
    <w:p w14:paraId="1A503796" w14:textId="2307FAF1" w:rsidR="004D7F68" w:rsidRPr="004F417A" w:rsidRDefault="004D7F68" w:rsidP="004D7F68">
      <w:pPr>
        <w:pStyle w:val="Lijstalinea"/>
        <w:numPr>
          <w:ilvl w:val="0"/>
          <w:numId w:val="2"/>
        </w:numPr>
        <w:spacing w:line="240" w:lineRule="auto"/>
        <w:contextualSpacing w:val="0"/>
        <w:rPr>
          <w:rFonts w:cs="Arial"/>
        </w:rPr>
      </w:pPr>
      <w:r>
        <w:rPr>
          <w:rFonts w:cs="Arial"/>
        </w:rPr>
        <w:t xml:space="preserve">Kennis </w:t>
      </w:r>
      <w:r w:rsidR="009878D8">
        <w:rPr>
          <w:rFonts w:cs="Arial"/>
        </w:rPr>
        <w:t xml:space="preserve">en ervaring met </w:t>
      </w:r>
      <w:r w:rsidRPr="004F417A">
        <w:rPr>
          <w:rFonts w:cs="Arial"/>
        </w:rPr>
        <w:t xml:space="preserve">Machine </w:t>
      </w:r>
      <w:proofErr w:type="spellStart"/>
      <w:r w:rsidRPr="004F417A">
        <w:rPr>
          <w:rFonts w:cs="Arial"/>
        </w:rPr>
        <w:t>learning</w:t>
      </w:r>
      <w:proofErr w:type="spellEnd"/>
    </w:p>
    <w:p w14:paraId="7DCD40C0" w14:textId="2AD51978" w:rsidR="00A9370D" w:rsidRPr="00A9370D" w:rsidRDefault="004D7F68" w:rsidP="00A9370D">
      <w:pPr>
        <w:pStyle w:val="Lijstalinea"/>
        <w:numPr>
          <w:ilvl w:val="0"/>
          <w:numId w:val="2"/>
        </w:numPr>
        <w:spacing w:line="240" w:lineRule="auto"/>
        <w:contextualSpacing w:val="0"/>
        <w:rPr>
          <w:rFonts w:cs="Arial"/>
        </w:rPr>
      </w:pPr>
      <w:r>
        <w:rPr>
          <w:rFonts w:cs="Arial"/>
        </w:rPr>
        <w:t xml:space="preserve">Kennis </w:t>
      </w:r>
      <w:r w:rsidR="009878D8">
        <w:rPr>
          <w:rFonts w:cs="Arial"/>
        </w:rPr>
        <w:t xml:space="preserve">en ervaring met </w:t>
      </w:r>
      <w:r w:rsidRPr="004F417A">
        <w:rPr>
          <w:rFonts w:cs="Arial"/>
        </w:rPr>
        <w:t>Statistiek</w:t>
      </w:r>
    </w:p>
    <w:p w14:paraId="4639FE29" w14:textId="77777777" w:rsidR="00A9370D" w:rsidRDefault="00A9370D" w:rsidP="00A9370D">
      <w:pPr>
        <w:pStyle w:val="Kop2"/>
      </w:pPr>
      <w:r>
        <w:t>Wensen</w:t>
      </w:r>
    </w:p>
    <w:p w14:paraId="39D840D7" w14:textId="77777777" w:rsidR="00A9370D" w:rsidRPr="00EC2B60" w:rsidRDefault="00A9370D" w:rsidP="00A9370D">
      <w:pPr>
        <w:pStyle w:val="Lijstalinea"/>
        <w:numPr>
          <w:ilvl w:val="0"/>
          <w:numId w:val="4"/>
        </w:numPr>
      </w:pPr>
      <w:r>
        <w:rPr>
          <w:rFonts w:cs="Arial"/>
        </w:rPr>
        <w:t xml:space="preserve">Ervaring met </w:t>
      </w:r>
      <w:r w:rsidRPr="002601B7">
        <w:rPr>
          <w:rFonts w:cs="Arial"/>
        </w:rPr>
        <w:t>en interesse voor het sociaal domein</w:t>
      </w:r>
      <w:r>
        <w:rPr>
          <w:rFonts w:cs="Arial"/>
        </w:rPr>
        <w:t xml:space="preserve"> en de werking van de AVG</w:t>
      </w:r>
    </w:p>
    <w:p w14:paraId="383C38B2" w14:textId="47F0938E" w:rsidR="00A9370D" w:rsidRPr="009878D8" w:rsidRDefault="00A9370D" w:rsidP="00A9370D">
      <w:pPr>
        <w:pStyle w:val="Lijstalinea"/>
        <w:numPr>
          <w:ilvl w:val="0"/>
          <w:numId w:val="4"/>
        </w:numPr>
      </w:pPr>
      <w:r>
        <w:rPr>
          <w:rFonts w:cs="Arial"/>
        </w:rPr>
        <w:t xml:space="preserve">Kennis van </w:t>
      </w:r>
      <w:proofErr w:type="spellStart"/>
      <w:r>
        <w:rPr>
          <w:rFonts w:cs="Arial"/>
        </w:rPr>
        <w:t>PowerBI</w:t>
      </w:r>
      <w:proofErr w:type="spellEnd"/>
    </w:p>
    <w:p w14:paraId="735987BF" w14:textId="17EC51DE" w:rsidR="009878D8" w:rsidRDefault="009878D8" w:rsidP="00A9370D">
      <w:pPr>
        <w:pStyle w:val="Lijstalinea"/>
        <w:numPr>
          <w:ilvl w:val="0"/>
          <w:numId w:val="4"/>
        </w:numPr>
      </w:pPr>
      <w:r>
        <w:rPr>
          <w:rFonts w:cs="Arial"/>
        </w:rPr>
        <w:t>Ervaring bij een gemeentelijke instelling</w:t>
      </w:r>
    </w:p>
    <w:p w14:paraId="1E09180E" w14:textId="77777777" w:rsidR="004D7F68" w:rsidRDefault="004D7F68" w:rsidP="004D7F68">
      <w:pPr>
        <w:rPr>
          <w:color w:val="1F497D"/>
        </w:rPr>
      </w:pPr>
    </w:p>
    <w:p w14:paraId="5DEC9EA3" w14:textId="77777777" w:rsidR="004D7F68" w:rsidRPr="004D7F68" w:rsidRDefault="004D7F68" w:rsidP="004D7F68">
      <w:pPr>
        <w:rPr>
          <w:b/>
          <w:bCs/>
        </w:rPr>
      </w:pPr>
      <w:r w:rsidRPr="004D7F68">
        <w:rPr>
          <w:b/>
          <w:bCs/>
        </w:rPr>
        <w:t>Competenties</w:t>
      </w:r>
    </w:p>
    <w:p w14:paraId="598EACFA" w14:textId="77777777" w:rsidR="004D7F68" w:rsidRPr="004F417A" w:rsidRDefault="004D7F68" w:rsidP="004D7F68">
      <w:pPr>
        <w:pStyle w:val="Lijstalinea"/>
        <w:numPr>
          <w:ilvl w:val="0"/>
          <w:numId w:val="5"/>
        </w:numPr>
        <w:spacing w:line="240" w:lineRule="auto"/>
        <w:contextualSpacing w:val="0"/>
        <w:rPr>
          <w:rFonts w:cs="Arial"/>
        </w:rPr>
      </w:pPr>
      <w:r w:rsidRPr="004F417A">
        <w:rPr>
          <w:rFonts w:cs="Arial"/>
        </w:rPr>
        <w:t>Passie voor data</w:t>
      </w:r>
    </w:p>
    <w:p w14:paraId="518EE3E3" w14:textId="77777777" w:rsidR="004D7F68" w:rsidRPr="002601B7" w:rsidRDefault="004D7F68" w:rsidP="004D7F68">
      <w:pPr>
        <w:pStyle w:val="Lijstalinea"/>
        <w:numPr>
          <w:ilvl w:val="0"/>
          <w:numId w:val="5"/>
        </w:numPr>
        <w:spacing w:line="240" w:lineRule="auto"/>
        <w:contextualSpacing w:val="0"/>
        <w:rPr>
          <w:rFonts w:cs="Arial"/>
          <w:lang w:val="en-US"/>
        </w:rPr>
      </w:pPr>
      <w:r w:rsidRPr="002601B7">
        <w:rPr>
          <w:rFonts w:cs="Arial"/>
          <w:lang w:val="en-US"/>
        </w:rPr>
        <w:t>Pro-</w:t>
      </w:r>
      <w:proofErr w:type="spellStart"/>
      <w:r w:rsidRPr="002601B7">
        <w:rPr>
          <w:rFonts w:cs="Arial"/>
          <w:lang w:val="en-US"/>
        </w:rPr>
        <w:t>actief</w:t>
      </w:r>
      <w:proofErr w:type="spellEnd"/>
      <w:r w:rsidRPr="002601B7">
        <w:rPr>
          <w:rFonts w:cs="Arial"/>
          <w:lang w:val="en-US"/>
        </w:rPr>
        <w:t xml:space="preserve">/ </w:t>
      </w:r>
      <w:r>
        <w:rPr>
          <w:rFonts w:cs="Arial"/>
          <w:lang w:val="en-US"/>
        </w:rPr>
        <w:t>“</w:t>
      </w:r>
      <w:r w:rsidRPr="002601B7">
        <w:rPr>
          <w:rFonts w:cs="Arial"/>
          <w:lang w:val="en-US"/>
        </w:rPr>
        <w:t>out of t</w:t>
      </w:r>
      <w:r>
        <w:rPr>
          <w:rFonts w:cs="Arial"/>
          <w:lang w:val="en-US"/>
        </w:rPr>
        <w:t xml:space="preserve">he box” </w:t>
      </w:r>
      <w:proofErr w:type="spellStart"/>
      <w:r>
        <w:rPr>
          <w:rFonts w:cs="Arial"/>
          <w:lang w:val="en-US"/>
        </w:rPr>
        <w:t>kunnen</w:t>
      </w:r>
      <w:proofErr w:type="spellEnd"/>
      <w:r>
        <w:rPr>
          <w:rFonts w:cs="Arial"/>
          <w:lang w:val="en-US"/>
        </w:rPr>
        <w:t xml:space="preserve"> </w:t>
      </w:r>
      <w:proofErr w:type="spellStart"/>
      <w:r>
        <w:rPr>
          <w:rFonts w:cs="Arial"/>
          <w:lang w:val="en-US"/>
        </w:rPr>
        <w:t>denken</w:t>
      </w:r>
      <w:proofErr w:type="spellEnd"/>
    </w:p>
    <w:p w14:paraId="71C958F9" w14:textId="77777777" w:rsidR="004D7F68" w:rsidRDefault="004D7F68" w:rsidP="004D7F68">
      <w:pPr>
        <w:pStyle w:val="Lijstalinea"/>
        <w:numPr>
          <w:ilvl w:val="0"/>
          <w:numId w:val="5"/>
        </w:numPr>
        <w:spacing w:line="240" w:lineRule="auto"/>
        <w:contextualSpacing w:val="0"/>
        <w:rPr>
          <w:rFonts w:cs="Arial"/>
        </w:rPr>
      </w:pPr>
      <w:r>
        <w:rPr>
          <w:rFonts w:cs="Arial"/>
        </w:rPr>
        <w:t>Klantgericht</w:t>
      </w:r>
    </w:p>
    <w:p w14:paraId="54673CAB" w14:textId="77777777" w:rsidR="004D7F68" w:rsidRDefault="004D7F68" w:rsidP="004D7F68">
      <w:pPr>
        <w:pStyle w:val="Lijstalinea"/>
        <w:numPr>
          <w:ilvl w:val="0"/>
          <w:numId w:val="5"/>
        </w:numPr>
        <w:spacing w:line="240" w:lineRule="auto"/>
        <w:contextualSpacing w:val="0"/>
        <w:rPr>
          <w:rFonts w:cs="Arial"/>
        </w:rPr>
      </w:pPr>
      <w:r>
        <w:rPr>
          <w:rFonts w:cs="Arial"/>
        </w:rPr>
        <w:t>Analytisch</w:t>
      </w:r>
    </w:p>
    <w:p w14:paraId="178F61D6" w14:textId="77777777" w:rsidR="004D7F68" w:rsidRDefault="004D7F68" w:rsidP="004D7F68">
      <w:pPr>
        <w:pStyle w:val="Lijstalinea"/>
        <w:numPr>
          <w:ilvl w:val="0"/>
          <w:numId w:val="5"/>
        </w:numPr>
        <w:spacing w:line="240" w:lineRule="auto"/>
        <w:contextualSpacing w:val="0"/>
        <w:rPr>
          <w:rFonts w:cs="Arial"/>
        </w:rPr>
      </w:pPr>
      <w:r>
        <w:rPr>
          <w:rFonts w:cs="Arial"/>
        </w:rPr>
        <w:t>Resultaten kunnen presenteren, uitleggen</w:t>
      </w:r>
    </w:p>
    <w:p w14:paraId="72A90FED" w14:textId="77777777" w:rsidR="004D7F68" w:rsidRDefault="004D7F68" w:rsidP="004D7F68">
      <w:pPr>
        <w:pStyle w:val="Lijstalinea"/>
        <w:numPr>
          <w:ilvl w:val="0"/>
          <w:numId w:val="5"/>
        </w:numPr>
        <w:spacing w:line="240" w:lineRule="auto"/>
        <w:contextualSpacing w:val="0"/>
        <w:rPr>
          <w:rFonts w:cs="Arial"/>
        </w:rPr>
      </w:pPr>
      <w:r>
        <w:rPr>
          <w:rFonts w:cs="Arial"/>
        </w:rPr>
        <w:t>Goede c</w:t>
      </w:r>
      <w:r w:rsidRPr="002601B7">
        <w:rPr>
          <w:rFonts w:cs="Arial"/>
        </w:rPr>
        <w:t xml:space="preserve">ommunicatieve vaardigheden </w:t>
      </w:r>
    </w:p>
    <w:p w14:paraId="7019CE91" w14:textId="422800DC"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604F"/>
    <w:multiLevelType w:val="hybridMultilevel"/>
    <w:tmpl w:val="0E901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D7C6A"/>
    <w:multiLevelType w:val="hybridMultilevel"/>
    <w:tmpl w:val="80083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173118"/>
    <w:multiLevelType w:val="hybridMultilevel"/>
    <w:tmpl w:val="5E2651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427FCF"/>
    <w:multiLevelType w:val="hybridMultilevel"/>
    <w:tmpl w:val="877888D8"/>
    <w:lvl w:ilvl="0" w:tplc="B8286B0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9B15C5D"/>
    <w:multiLevelType w:val="hybridMultilevel"/>
    <w:tmpl w:val="34EA64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2F96"/>
    <w:rsid w:val="00174ABE"/>
    <w:rsid w:val="001A3182"/>
    <w:rsid w:val="00397E10"/>
    <w:rsid w:val="004D7F68"/>
    <w:rsid w:val="0056054F"/>
    <w:rsid w:val="005E2C40"/>
    <w:rsid w:val="007A62FF"/>
    <w:rsid w:val="0088610C"/>
    <w:rsid w:val="008E62E2"/>
    <w:rsid w:val="0091361A"/>
    <w:rsid w:val="00985BD0"/>
    <w:rsid w:val="009878D8"/>
    <w:rsid w:val="009D5FA1"/>
    <w:rsid w:val="00A9370D"/>
    <w:rsid w:val="00AB5527"/>
    <w:rsid w:val="00B20FF1"/>
    <w:rsid w:val="00B55D50"/>
    <w:rsid w:val="00BA42DB"/>
    <w:rsid w:val="00E26C9F"/>
    <w:rsid w:val="00EC2B60"/>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Geenafstand">
    <w:name w:val="No Spacing"/>
    <w:uiPriority w:val="1"/>
    <w:qFormat/>
    <w:rsid w:val="00174ABE"/>
    <w:pPr>
      <w:spacing w:after="0" w:line="240" w:lineRule="auto"/>
    </w:pPr>
    <w:rPr>
      <w:rFonts w:ascii="Arial" w:hAnsi="Arial" w:cs="Arial"/>
      <w:sz w:val="20"/>
    </w:rPr>
  </w:style>
  <w:style w:type="paragraph" w:styleId="Lijstalinea">
    <w:name w:val="List Paragraph"/>
    <w:basedOn w:val="Standaard"/>
    <w:uiPriority w:val="34"/>
    <w:qFormat/>
    <w:rsid w:val="004D7F68"/>
    <w:pPr>
      <w:ind w:left="720"/>
      <w:contextualSpacing/>
    </w:pPr>
    <w:rPr>
      <w:rFonts w:eastAsia="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B23399DE</Template>
  <TotalTime>0</TotalTime>
  <Pages>2</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2020-02-25T08:00:00Z</dcterms:created>
  <dcterms:modified xsi:type="dcterms:W3CDTF">2020-02-25T08:00:00Z</dcterms:modified>
</cp:coreProperties>
</file>