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BD" w:rsidRPr="009C7432" w:rsidRDefault="008B1513" w:rsidP="007B7EBD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</w:t>
      </w:r>
      <w:r w:rsidRPr="008B1513">
        <w:rPr>
          <w:rFonts w:eastAsia="Times New Roman" w:cs="Times New Roman"/>
          <w:b/>
          <w:vertAlign w:val="superscript"/>
        </w:rPr>
        <w:t>e</w:t>
      </w:r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lijns</w:t>
      </w:r>
      <w:proofErr w:type="spellEnd"/>
      <w:r>
        <w:rPr>
          <w:rFonts w:eastAsia="Times New Roman" w:cs="Times New Roman"/>
          <w:b/>
        </w:rPr>
        <w:t xml:space="preserve"> ondersteuning binnen het Functioneel Beheer vakgebied</w:t>
      </w:r>
      <w:r w:rsidR="00F14026">
        <w:rPr>
          <w:rFonts w:eastAsia="Times New Roman" w:cs="Times New Roman"/>
          <w:b/>
        </w:rPr>
        <w:t>.</w:t>
      </w:r>
    </w:p>
    <w:p w:rsidR="007B7EBD" w:rsidRPr="009C7432" w:rsidRDefault="007E0E6D" w:rsidP="007B7EBD">
      <w:pPr>
        <w:rPr>
          <w:rFonts w:eastAsia="Times New Roman" w:cs="Times New Roman"/>
        </w:rPr>
      </w:pPr>
      <w:r w:rsidRPr="009C7432">
        <w:rPr>
          <w:rFonts w:eastAsia="Times New Roman" w:cs="Times New Roman"/>
        </w:rPr>
        <w:t>Tijdelijk</w:t>
      </w:r>
      <w:r w:rsidR="0083364E">
        <w:rPr>
          <w:rFonts w:eastAsia="Times New Roman" w:cs="Times New Roman"/>
        </w:rPr>
        <w:t>e opdracht voor 36 uur per week</w:t>
      </w:r>
      <w:r w:rsidR="008B1513">
        <w:rPr>
          <w:rFonts w:eastAsia="Times New Roman" w:cs="Times New Roman"/>
        </w:rPr>
        <w:t>.</w:t>
      </w:r>
    </w:p>
    <w:p w:rsidR="009C7432" w:rsidRPr="009C7432" w:rsidRDefault="009C7432" w:rsidP="007B7EBD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:rsidR="007B7EBD" w:rsidRPr="009C7432" w:rsidRDefault="009C7432" w:rsidP="007B7EBD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Opdracht o</w:t>
      </w:r>
      <w:r w:rsidR="007B7EBD" w:rsidRPr="009C7432">
        <w:rPr>
          <w:rFonts w:eastAsia="Times New Roman" w:cs="Times New Roman"/>
          <w:b/>
        </w:rPr>
        <w:t xml:space="preserve">mschrijving </w:t>
      </w:r>
    </w:p>
    <w:p w:rsidR="00F14026" w:rsidRDefault="00F14026" w:rsidP="007B7EBD">
      <w:r>
        <w:t>Het cluster Maatschappelijke Ontwikkeling van de gemeente Rotterdam gebruikt diverse applicaties die de bedrijfsprocessen ondersteunen.</w:t>
      </w:r>
    </w:p>
    <w:p w:rsidR="009704FC" w:rsidRDefault="00F14026" w:rsidP="007B7EBD">
      <w:r>
        <w:t>Voor het functioneel beheer van deze applicaties zijn we op zoek naar een junior functioneel beheerder die de 1</w:t>
      </w:r>
      <w:r w:rsidRPr="00F14026">
        <w:rPr>
          <w:vertAlign w:val="superscript"/>
        </w:rPr>
        <w:t>e</w:t>
      </w:r>
      <w:r>
        <w:t xml:space="preserve"> </w:t>
      </w:r>
      <w:proofErr w:type="spellStart"/>
      <w:r>
        <w:t>lijns</w:t>
      </w:r>
      <w:proofErr w:type="spellEnd"/>
      <w:r>
        <w:t xml:space="preserve"> ondersteuning v</w:t>
      </w:r>
      <w:r w:rsidR="009704FC">
        <w:t>an een aantal van</w:t>
      </w:r>
      <w:r>
        <w:t xml:space="preserve"> deze applicaties kan gaan verzorgen.</w:t>
      </w:r>
      <w:r w:rsidR="009704FC">
        <w:t xml:space="preserve"> </w:t>
      </w:r>
    </w:p>
    <w:p w:rsidR="009704FC" w:rsidRDefault="009704FC" w:rsidP="007B7EBD"/>
    <w:p w:rsidR="00D12458" w:rsidRDefault="00D12458" w:rsidP="007B7EBD"/>
    <w:p w:rsidR="009704FC" w:rsidRPr="009704FC" w:rsidRDefault="009704FC" w:rsidP="007B7EBD">
      <w:pPr>
        <w:rPr>
          <w:b/>
        </w:rPr>
      </w:pPr>
      <w:r w:rsidRPr="009704FC">
        <w:rPr>
          <w:b/>
        </w:rPr>
        <w:t>Taken</w:t>
      </w:r>
    </w:p>
    <w:p w:rsidR="009704FC" w:rsidRDefault="00FB6117" w:rsidP="009704FC">
      <w:pPr>
        <w:pStyle w:val="Lijstalinea"/>
        <w:numPr>
          <w:ilvl w:val="0"/>
          <w:numId w:val="5"/>
        </w:numPr>
      </w:pPr>
      <w:r>
        <w:t>Afhandelen</w:t>
      </w:r>
      <w:r w:rsidR="009704FC">
        <w:t xml:space="preserve"> van eerstelijns </w:t>
      </w:r>
      <w:proofErr w:type="spellStart"/>
      <w:r w:rsidR="009704FC">
        <w:t>servicecalls</w:t>
      </w:r>
      <w:proofErr w:type="spellEnd"/>
    </w:p>
    <w:p w:rsidR="009704FC" w:rsidRDefault="009704FC" w:rsidP="009704FC">
      <w:pPr>
        <w:pStyle w:val="Lijstalinea"/>
        <w:numPr>
          <w:ilvl w:val="0"/>
          <w:numId w:val="5"/>
        </w:numPr>
      </w:pPr>
      <w:r>
        <w:t>Ondersteunen van de gebruikers</w:t>
      </w:r>
    </w:p>
    <w:p w:rsidR="009704FC" w:rsidRDefault="009704FC" w:rsidP="009704FC">
      <w:pPr>
        <w:pStyle w:val="Lijstalinea"/>
        <w:numPr>
          <w:ilvl w:val="0"/>
          <w:numId w:val="5"/>
        </w:numPr>
      </w:pPr>
      <w:r>
        <w:t>Registreren van wijzigingsverzoeken</w:t>
      </w:r>
    </w:p>
    <w:p w:rsidR="009704FC" w:rsidRDefault="009704FC" w:rsidP="009704FC">
      <w:pPr>
        <w:pStyle w:val="Lijstalinea"/>
        <w:numPr>
          <w:ilvl w:val="0"/>
          <w:numId w:val="5"/>
        </w:numPr>
      </w:pPr>
      <w:r>
        <w:t xml:space="preserve">Escaleren van </w:t>
      </w:r>
      <w:proofErr w:type="spellStart"/>
      <w:r>
        <w:t>servicecalls</w:t>
      </w:r>
      <w:proofErr w:type="spellEnd"/>
      <w:r>
        <w:t xml:space="preserve"> naar de tweede lijn</w:t>
      </w:r>
    </w:p>
    <w:p w:rsidR="00FB6117" w:rsidRDefault="00FB6117" w:rsidP="009704FC">
      <w:pPr>
        <w:pStyle w:val="Lijstalinea"/>
        <w:numPr>
          <w:ilvl w:val="0"/>
          <w:numId w:val="5"/>
        </w:numPr>
      </w:pPr>
      <w:r>
        <w:t>Leveren van standaard rapportages</w:t>
      </w:r>
    </w:p>
    <w:p w:rsidR="009704FC" w:rsidRDefault="009704FC" w:rsidP="009704FC">
      <w:pPr>
        <w:pStyle w:val="Lijstalinea"/>
        <w:numPr>
          <w:ilvl w:val="0"/>
          <w:numId w:val="5"/>
        </w:numPr>
      </w:pPr>
      <w:proofErr w:type="spellStart"/>
      <w:r>
        <w:t>Troubleshooten</w:t>
      </w:r>
      <w:proofErr w:type="spellEnd"/>
    </w:p>
    <w:p w:rsidR="00F14026" w:rsidRDefault="00F14026" w:rsidP="007B7EBD"/>
    <w:p w:rsidR="009C7432" w:rsidRDefault="009C7432" w:rsidP="009C7432"/>
    <w:p w:rsidR="009C7432" w:rsidRDefault="009C7432" w:rsidP="009C7432">
      <w:r w:rsidRPr="00FB6117">
        <w:rPr>
          <w:b/>
        </w:rPr>
        <w:t xml:space="preserve">Om deze opdracht </w:t>
      </w:r>
      <w:r w:rsidR="00EA7C9A">
        <w:rPr>
          <w:b/>
        </w:rPr>
        <w:t xml:space="preserve">goed </w:t>
      </w:r>
      <w:r w:rsidRPr="00FB6117">
        <w:rPr>
          <w:b/>
        </w:rPr>
        <w:t xml:space="preserve">te kunnen uitvoeren is </w:t>
      </w:r>
      <w:r w:rsidR="00EA7C9A">
        <w:rPr>
          <w:b/>
        </w:rPr>
        <w:t>het volgende nodig</w:t>
      </w:r>
      <w:r>
        <w:t>:</w:t>
      </w:r>
    </w:p>
    <w:p w:rsidR="00FB6117" w:rsidRDefault="00D12458" w:rsidP="009C7432">
      <w:pPr>
        <w:pStyle w:val="Lijstalinea"/>
        <w:numPr>
          <w:ilvl w:val="0"/>
          <w:numId w:val="3"/>
        </w:numPr>
        <w:spacing w:line="280" w:lineRule="atLeast"/>
      </w:pPr>
      <w:r>
        <w:t xml:space="preserve">Minimaal </w:t>
      </w:r>
      <w:r w:rsidR="00FB6117">
        <w:t>MBO+ werk- en denkniveau</w:t>
      </w:r>
      <w:r w:rsidR="00EA7C9A">
        <w:t>.</w:t>
      </w:r>
      <w:r w:rsidR="00FB6117">
        <w:t xml:space="preserve"> </w:t>
      </w:r>
    </w:p>
    <w:p w:rsidR="00EA7C9A" w:rsidRDefault="00EA7C9A" w:rsidP="00EA7C9A">
      <w:pPr>
        <w:pStyle w:val="Lijstalinea"/>
        <w:numPr>
          <w:ilvl w:val="0"/>
          <w:numId w:val="3"/>
        </w:numPr>
        <w:spacing w:line="280" w:lineRule="atLeast"/>
      </w:pPr>
      <w:r>
        <w:t>Ervaring met 1</w:t>
      </w:r>
      <w:r w:rsidRPr="00FB6117">
        <w:rPr>
          <w:vertAlign w:val="superscript"/>
        </w:rPr>
        <w:t>e</w:t>
      </w:r>
      <w:r>
        <w:t xml:space="preserve"> </w:t>
      </w:r>
      <w:proofErr w:type="spellStart"/>
      <w:r>
        <w:t>lijns</w:t>
      </w:r>
      <w:proofErr w:type="spellEnd"/>
      <w:r>
        <w:t xml:space="preserve"> support werk.</w:t>
      </w:r>
    </w:p>
    <w:p w:rsidR="00EA7C9A" w:rsidRDefault="00EA7C9A" w:rsidP="009C7432">
      <w:pPr>
        <w:pStyle w:val="Lijstalinea"/>
        <w:numPr>
          <w:ilvl w:val="0"/>
          <w:numId w:val="3"/>
        </w:numPr>
        <w:spacing w:line="280" w:lineRule="atLeast"/>
      </w:pPr>
      <w:r>
        <w:t>Willen groeien in het vakgebied van functioneel beheer.</w:t>
      </w:r>
    </w:p>
    <w:p w:rsidR="00EA7C9A" w:rsidRDefault="00EA7C9A" w:rsidP="00EA7C9A">
      <w:pPr>
        <w:pStyle w:val="Lijstalinea"/>
        <w:numPr>
          <w:ilvl w:val="0"/>
          <w:numId w:val="3"/>
        </w:numPr>
        <w:spacing w:line="280" w:lineRule="atLeast"/>
      </w:pPr>
      <w:r>
        <w:t>Goede communicatieve vaardigheden en klantgericht handelen.</w:t>
      </w:r>
    </w:p>
    <w:p w:rsidR="00FB6117" w:rsidRDefault="00FB6117" w:rsidP="009C7432">
      <w:pPr>
        <w:pStyle w:val="Lijstalinea"/>
        <w:numPr>
          <w:ilvl w:val="0"/>
          <w:numId w:val="3"/>
        </w:numPr>
        <w:spacing w:line="280" w:lineRule="atLeast"/>
      </w:pPr>
      <w:r>
        <w:t>Snel de benodigde basiskennis van een applicatie kunnen eigen maken.</w:t>
      </w:r>
    </w:p>
    <w:p w:rsidR="00FB6117" w:rsidRDefault="00FB6117" w:rsidP="009C7432">
      <w:pPr>
        <w:pStyle w:val="Lijstalinea"/>
        <w:numPr>
          <w:ilvl w:val="0"/>
          <w:numId w:val="3"/>
        </w:numPr>
        <w:spacing w:line="280" w:lineRule="atLeast"/>
      </w:pPr>
      <w:r>
        <w:t>Goed</w:t>
      </w:r>
      <w:r w:rsidR="00D12458">
        <w:t xml:space="preserve"> en </w:t>
      </w:r>
      <w:r w:rsidR="00EA7C9A">
        <w:t>zorgvuldig</w:t>
      </w:r>
      <w:r>
        <w:t xml:space="preserve"> weten om te gaan met privacy gevoelige gegevens</w:t>
      </w:r>
      <w:r w:rsidR="00EA7C9A">
        <w:t>.</w:t>
      </w:r>
    </w:p>
    <w:p w:rsidR="00FE7938" w:rsidRDefault="00FE7938" w:rsidP="009C7432">
      <w:pPr>
        <w:pStyle w:val="Lijstalinea"/>
        <w:numPr>
          <w:ilvl w:val="0"/>
          <w:numId w:val="3"/>
        </w:numPr>
        <w:spacing w:line="280" w:lineRule="atLeast"/>
      </w:pPr>
      <w:r>
        <w:t>Zowel zelfstandig als in teamverband kunnen werken.</w:t>
      </w:r>
      <w:bookmarkStart w:id="0" w:name="_GoBack"/>
      <w:bookmarkEnd w:id="0"/>
    </w:p>
    <w:p w:rsidR="009C7432" w:rsidRDefault="00FB6117" w:rsidP="009C7432">
      <w:pPr>
        <w:pStyle w:val="Lijstalinea"/>
        <w:numPr>
          <w:ilvl w:val="0"/>
          <w:numId w:val="3"/>
        </w:numPr>
        <w:spacing w:line="280" w:lineRule="atLeast"/>
      </w:pPr>
      <w:r>
        <w:t xml:space="preserve">Basis kennis van BISL en ITIL </w:t>
      </w:r>
      <w:r w:rsidR="009C7432">
        <w:t>processen</w:t>
      </w:r>
      <w:r w:rsidR="00EA7C9A">
        <w:t>.</w:t>
      </w:r>
    </w:p>
    <w:p w:rsidR="00EA7C9A" w:rsidRDefault="00EA7C9A" w:rsidP="009C7432">
      <w:pPr>
        <w:pStyle w:val="Lijstalinea"/>
        <w:numPr>
          <w:ilvl w:val="0"/>
          <w:numId w:val="3"/>
        </w:numPr>
        <w:spacing w:line="280" w:lineRule="atLeast"/>
      </w:pPr>
      <w:r>
        <w:t>Basis kennis van Excel.</w:t>
      </w:r>
    </w:p>
    <w:p w:rsidR="00EA7C9A" w:rsidRDefault="00EA7C9A" w:rsidP="00EA7C9A">
      <w:pPr>
        <w:pStyle w:val="Lijstalinea"/>
        <w:spacing w:line="280" w:lineRule="atLeast"/>
      </w:pPr>
    </w:p>
    <w:p w:rsidR="009C7432" w:rsidRDefault="009C7432" w:rsidP="009C7432"/>
    <w:p w:rsidR="009C7432" w:rsidRPr="00D12458" w:rsidRDefault="009C7432" w:rsidP="009C7432">
      <w:pPr>
        <w:rPr>
          <w:b/>
        </w:rPr>
      </w:pPr>
      <w:r w:rsidRPr="00D12458">
        <w:rPr>
          <w:b/>
        </w:rPr>
        <w:t xml:space="preserve">Bij voorkeur </w:t>
      </w:r>
      <w:r w:rsidR="00EA7C9A" w:rsidRPr="00D12458">
        <w:rPr>
          <w:b/>
        </w:rPr>
        <w:t xml:space="preserve">heb je </w:t>
      </w:r>
      <w:r w:rsidRPr="00D12458">
        <w:rPr>
          <w:b/>
        </w:rPr>
        <w:t>ook kennis van:</w:t>
      </w:r>
    </w:p>
    <w:p w:rsidR="009C7432" w:rsidRDefault="00EA7C9A" w:rsidP="009C7432">
      <w:pPr>
        <w:pStyle w:val="Lijstalinea"/>
        <w:numPr>
          <w:ilvl w:val="0"/>
          <w:numId w:val="4"/>
        </w:numPr>
        <w:spacing w:line="280" w:lineRule="atLeast"/>
      </w:pPr>
      <w:r>
        <w:t>SQL</w:t>
      </w:r>
    </w:p>
    <w:p w:rsidR="009C7432" w:rsidRDefault="001D1768" w:rsidP="009C7432">
      <w:pPr>
        <w:pStyle w:val="Lijstalinea"/>
        <w:numPr>
          <w:ilvl w:val="0"/>
          <w:numId w:val="4"/>
        </w:numPr>
        <w:spacing w:line="280" w:lineRule="atLeast"/>
      </w:pPr>
      <w:r>
        <w:t xml:space="preserve">Het </w:t>
      </w:r>
      <w:r w:rsidR="00D12458">
        <w:t>(</w:t>
      </w:r>
      <w:r>
        <w:t>functioneel</w:t>
      </w:r>
      <w:r w:rsidR="00D12458">
        <w:t>)</w:t>
      </w:r>
      <w:r>
        <w:t xml:space="preserve"> beheer van een </w:t>
      </w:r>
      <w:r w:rsidR="00EA7C9A">
        <w:t>Klant Volg Systeem</w:t>
      </w:r>
    </w:p>
    <w:p w:rsidR="009C7432" w:rsidRDefault="009C7432" w:rsidP="00EA7C9A">
      <w:pPr>
        <w:pStyle w:val="Lijstalinea"/>
        <w:spacing w:line="280" w:lineRule="atLeast"/>
      </w:pPr>
    </w:p>
    <w:p w:rsidR="009C7432" w:rsidRPr="00894019" w:rsidRDefault="009C7432" w:rsidP="007B7EBD"/>
    <w:p w:rsidR="00FF2FEC" w:rsidRPr="00894019" w:rsidRDefault="00FF2FEC" w:rsidP="007B7EBD"/>
    <w:sectPr w:rsidR="00FF2FEC" w:rsidRPr="00894019" w:rsidSect="00773E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78234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3E4D9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DCC0E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C04AA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A222C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C288E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84FDA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474F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50BDA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5E000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553328"/>
    <w:multiLevelType w:val="hybridMultilevel"/>
    <w:tmpl w:val="8E445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314D2"/>
    <w:multiLevelType w:val="hybridMultilevel"/>
    <w:tmpl w:val="E07EDB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202CC"/>
    <w:multiLevelType w:val="hybridMultilevel"/>
    <w:tmpl w:val="068C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3554B"/>
    <w:multiLevelType w:val="hybridMultilevel"/>
    <w:tmpl w:val="B5BC7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2DFF"/>
    <w:multiLevelType w:val="hybridMultilevel"/>
    <w:tmpl w:val="75F80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BD"/>
    <w:rsid w:val="001D1768"/>
    <w:rsid w:val="001D603A"/>
    <w:rsid w:val="004D0E02"/>
    <w:rsid w:val="004F7C1A"/>
    <w:rsid w:val="00773E49"/>
    <w:rsid w:val="007B7EBD"/>
    <w:rsid w:val="007E0E6D"/>
    <w:rsid w:val="0083364E"/>
    <w:rsid w:val="00894019"/>
    <w:rsid w:val="008B1513"/>
    <w:rsid w:val="009704FC"/>
    <w:rsid w:val="009C7432"/>
    <w:rsid w:val="00D12458"/>
    <w:rsid w:val="00EA7C9A"/>
    <w:rsid w:val="00EF08A3"/>
    <w:rsid w:val="00F14026"/>
    <w:rsid w:val="00FB6117"/>
    <w:rsid w:val="00FE7938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1713E34-C4D7-4087-9D4A-AFE2C3F1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33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33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336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336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36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336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36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364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364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7EBD"/>
    <w:pPr>
      <w:ind w:left="720"/>
      <w:contextualSpacing/>
    </w:p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3364E"/>
  </w:style>
  <w:style w:type="character" w:customStyle="1" w:styleId="AanhefChar">
    <w:name w:val="Aanhef Char"/>
    <w:basedOn w:val="Standaardalinea-lettertype"/>
    <w:link w:val="Aanhef"/>
    <w:uiPriority w:val="99"/>
    <w:semiHidden/>
    <w:rsid w:val="0083364E"/>
  </w:style>
  <w:style w:type="paragraph" w:styleId="Adresenvelop">
    <w:name w:val="envelope address"/>
    <w:basedOn w:val="Standaard"/>
    <w:uiPriority w:val="99"/>
    <w:semiHidden/>
    <w:unhideWhenUsed/>
    <w:rsid w:val="008336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83364E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83364E"/>
  </w:style>
  <w:style w:type="paragraph" w:styleId="Afzender">
    <w:name w:val="envelope return"/>
    <w:basedOn w:val="Standaard"/>
    <w:uiPriority w:val="99"/>
    <w:semiHidden/>
    <w:unhideWhenUsed/>
    <w:rsid w:val="0083364E"/>
    <w:rPr>
      <w:rFonts w:asciiTheme="majorHAnsi" w:eastAsiaTheme="majorEastAsia" w:hAnsiTheme="majorHAnsi" w:cstheme="majorBid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364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64E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8336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3364E"/>
    <w:rPr>
      <w:rFonts w:asciiTheme="majorHAnsi" w:eastAsiaTheme="majorEastAsia" w:hAnsiTheme="majorHAnsi" w:cstheme="majorBidi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3364E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3364E"/>
    <w:pPr>
      <w:spacing w:after="200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83364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3364E"/>
    <w:pPr>
      <w:ind w:left="240" w:hanging="240"/>
    </w:pPr>
  </w:style>
  <w:style w:type="paragraph" w:styleId="Citaat">
    <w:name w:val="Quote"/>
    <w:basedOn w:val="Standaard"/>
    <w:next w:val="Standaard"/>
    <w:link w:val="CitaatChar"/>
    <w:uiPriority w:val="29"/>
    <w:qFormat/>
    <w:rsid w:val="008336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3364E"/>
    <w:rPr>
      <w:i/>
      <w:iCs/>
      <w:color w:val="404040" w:themeColor="text1" w:themeTint="BF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3364E"/>
  </w:style>
  <w:style w:type="character" w:customStyle="1" w:styleId="DatumChar">
    <w:name w:val="Datum Char"/>
    <w:basedOn w:val="Standaardalinea-lettertype"/>
    <w:link w:val="Datum"/>
    <w:uiPriority w:val="99"/>
    <w:semiHidden/>
    <w:rsid w:val="0083364E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3364E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3364E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3364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3364E"/>
    <w:rPr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3364E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3364E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3364E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3364E"/>
  </w:style>
  <w:style w:type="paragraph" w:styleId="Geenafstand">
    <w:name w:val="No Spacing"/>
    <w:uiPriority w:val="1"/>
    <w:qFormat/>
    <w:rsid w:val="0083364E"/>
  </w:style>
  <w:style w:type="paragraph" w:styleId="Handtekening">
    <w:name w:val="Signature"/>
    <w:basedOn w:val="Standaard"/>
    <w:link w:val="HandtekeningChar"/>
    <w:uiPriority w:val="99"/>
    <w:semiHidden/>
    <w:unhideWhenUsed/>
    <w:rsid w:val="0083364E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83364E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3364E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3364E"/>
    <w:rPr>
      <w:rFonts w:ascii="Consolas" w:hAnsi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83364E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3364E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3364E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3364E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83364E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83364E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83364E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83364E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83364E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83364E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83364E"/>
    <w:pPr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3364E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3364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3364E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3364E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3364E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3364E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3364E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3364E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3364E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3364E"/>
    <w:pPr>
      <w:spacing w:after="100"/>
      <w:ind w:left="1920"/>
    </w:pPr>
  </w:style>
  <w:style w:type="character" w:customStyle="1" w:styleId="Kop1Char">
    <w:name w:val="Kop 1 Char"/>
    <w:basedOn w:val="Standaardalinea-lettertype"/>
    <w:link w:val="Kop1"/>
    <w:uiPriority w:val="9"/>
    <w:rsid w:val="008336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336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33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336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364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33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3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36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36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8336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3364E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8336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3364E"/>
  </w:style>
  <w:style w:type="paragraph" w:styleId="Lijst">
    <w:name w:val="List"/>
    <w:basedOn w:val="Standaard"/>
    <w:uiPriority w:val="99"/>
    <w:semiHidden/>
    <w:unhideWhenUsed/>
    <w:rsid w:val="0083364E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83364E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83364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83364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83364E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3364E"/>
  </w:style>
  <w:style w:type="paragraph" w:styleId="Lijstopsomteken">
    <w:name w:val="List Bullet"/>
    <w:basedOn w:val="Standaard"/>
    <w:uiPriority w:val="99"/>
    <w:semiHidden/>
    <w:unhideWhenUsed/>
    <w:rsid w:val="0083364E"/>
    <w:pPr>
      <w:numPr>
        <w:numId w:val="6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3364E"/>
    <w:pPr>
      <w:numPr>
        <w:numId w:val="7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3364E"/>
    <w:pPr>
      <w:numPr>
        <w:numId w:val="8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3364E"/>
    <w:pPr>
      <w:numPr>
        <w:numId w:val="9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3364E"/>
    <w:pPr>
      <w:numPr>
        <w:numId w:val="10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83364E"/>
    <w:pPr>
      <w:numPr>
        <w:numId w:val="11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3364E"/>
    <w:pPr>
      <w:numPr>
        <w:numId w:val="12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3364E"/>
    <w:pPr>
      <w:numPr>
        <w:numId w:val="1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3364E"/>
    <w:pPr>
      <w:numPr>
        <w:numId w:val="14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3364E"/>
    <w:pPr>
      <w:numPr>
        <w:numId w:val="1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3364E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3364E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3364E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3364E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3364E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8336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3364E"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83364E"/>
    <w:rPr>
      <w:rFonts w:ascii="Times New Roman" w:hAnsi="Times New Roman" w:cs="Times New Roman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3364E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3364E"/>
  </w:style>
  <w:style w:type="paragraph" w:styleId="Ondertitel">
    <w:name w:val="Subtitle"/>
    <w:basedOn w:val="Standaard"/>
    <w:next w:val="Standaard"/>
    <w:link w:val="OndertitelChar"/>
    <w:uiPriority w:val="11"/>
    <w:qFormat/>
    <w:rsid w:val="0083364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364E"/>
    <w:rPr>
      <w:color w:val="5A5A5A" w:themeColor="text1" w:themeTint="A5"/>
      <w:spacing w:val="15"/>
      <w:sz w:val="22"/>
      <w:szCs w:val="22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364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364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36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364E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3364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3364E"/>
  </w:style>
  <w:style w:type="paragraph" w:styleId="Plattetekst2">
    <w:name w:val="Body Text 2"/>
    <w:basedOn w:val="Standaard"/>
    <w:link w:val="Plattetekst2Char"/>
    <w:uiPriority w:val="99"/>
    <w:semiHidden/>
    <w:unhideWhenUsed/>
    <w:rsid w:val="0083364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3364E"/>
  </w:style>
  <w:style w:type="paragraph" w:styleId="Plattetekst3">
    <w:name w:val="Body Text 3"/>
    <w:basedOn w:val="Standaard"/>
    <w:link w:val="Plattetekst3Char"/>
    <w:uiPriority w:val="99"/>
    <w:semiHidden/>
    <w:unhideWhenUsed/>
    <w:rsid w:val="0083364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3364E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3364E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3364E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3364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3364E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3364E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3364E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3364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3364E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3364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3364E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83364E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3364E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3364E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8336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336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3364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3364E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336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3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C02C5FC3</Template>
  <TotalTime>0</TotalTime>
  <Pages>1</Pages>
  <Words>196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Nehal ¿ Kewalbansing R. (Raghnie)</cp:lastModifiedBy>
  <cp:revision>2</cp:revision>
  <dcterms:created xsi:type="dcterms:W3CDTF">2017-12-19T11:32:00Z</dcterms:created>
  <dcterms:modified xsi:type="dcterms:W3CDTF">2017-12-19T11:32:00Z</dcterms:modified>
</cp:coreProperties>
</file>