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767" w:rsidRDefault="00ED6767" w:rsidP="00ED6767">
      <w:pPr>
        <w:autoSpaceDE w:val="0"/>
        <w:autoSpaceDN w:val="0"/>
        <w:rPr>
          <w:rFonts w:ascii="Arial-BoldMT" w:hAnsi="Arial-BoldMT"/>
          <w:b/>
          <w:bCs/>
          <w:sz w:val="44"/>
          <w:szCs w:val="44"/>
        </w:rPr>
      </w:pPr>
      <w:r>
        <w:rPr>
          <w:rFonts w:ascii="Arial-BoldMT" w:hAnsi="Arial-BoldMT"/>
          <w:b/>
          <w:bCs/>
          <w:sz w:val="44"/>
          <w:szCs w:val="44"/>
        </w:rPr>
        <w:t>Junior beheerder Client services</w:t>
      </w:r>
    </w:p>
    <w:p w:rsidR="00ED6767" w:rsidRDefault="00ED6767" w:rsidP="00ED6767">
      <w:pPr>
        <w:autoSpaceDE w:val="0"/>
        <w:autoSpaceDN w:val="0"/>
        <w:rPr>
          <w:rFonts w:ascii="Arial-BoldMT" w:hAnsi="Arial-BoldMT"/>
          <w:b/>
          <w:bCs/>
          <w:sz w:val="44"/>
          <w:szCs w:val="44"/>
        </w:rPr>
      </w:pPr>
    </w:p>
    <w:p w:rsidR="00ED6767" w:rsidRDefault="00ED6767" w:rsidP="00ED6767">
      <w:pPr>
        <w:autoSpaceDE w:val="0"/>
        <w:autoSpaceDN w:val="0"/>
        <w:rPr>
          <w:rFonts w:ascii="Arial-BoldMT" w:hAnsi="Arial-BoldMT"/>
          <w:b/>
          <w:bCs/>
        </w:rPr>
      </w:pPr>
      <w:r>
        <w:rPr>
          <w:rFonts w:ascii="Arial-BoldMT" w:hAnsi="Arial-BoldMT"/>
          <w:b/>
          <w:bCs/>
        </w:rPr>
        <w:t>BCO</w:t>
      </w:r>
    </w:p>
    <w:p w:rsidR="00ED6767" w:rsidRDefault="00ED6767" w:rsidP="00ED6767">
      <w:pPr>
        <w:autoSpaceDE w:val="0"/>
        <w:autoSpaceDN w:val="0"/>
        <w:rPr>
          <w:rFonts w:ascii="ArialMT" w:hAnsi="ArialMT"/>
        </w:rPr>
      </w:pPr>
      <w:r>
        <w:rPr>
          <w:rFonts w:ascii="ArialMT" w:hAnsi="ArialMT"/>
        </w:rPr>
        <w:t>Bestuurs- en concern ondersteuning (BCO) ondersteunt de gemeente Rotterdam op</w:t>
      </w:r>
    </w:p>
    <w:p w:rsidR="00ED6767" w:rsidRDefault="00ED6767" w:rsidP="00ED6767">
      <w:pPr>
        <w:autoSpaceDE w:val="0"/>
        <w:autoSpaceDN w:val="0"/>
        <w:rPr>
          <w:rFonts w:ascii="ArialMT" w:hAnsi="ArialMT"/>
        </w:rPr>
      </w:pPr>
      <w:r>
        <w:rPr>
          <w:rFonts w:ascii="ArialMT" w:hAnsi="ArialMT"/>
        </w:rPr>
        <w:t>het gebied van bedrijfsvoering. Producten en diensten zoals ICT, HR, Financiën en</w:t>
      </w:r>
    </w:p>
    <w:p w:rsidR="00ED6767" w:rsidRDefault="00ED6767" w:rsidP="00ED6767">
      <w:pPr>
        <w:autoSpaceDE w:val="0"/>
        <w:autoSpaceDN w:val="0"/>
        <w:rPr>
          <w:rFonts w:ascii="ArialMT" w:hAnsi="ArialMT"/>
        </w:rPr>
      </w:pPr>
      <w:r>
        <w:rPr>
          <w:rFonts w:ascii="ArialMT" w:hAnsi="ArialMT"/>
        </w:rPr>
        <w:t>Communicatie zijn gebundeld om zo efficiënt en effectief mogelijk de dienstverlening</w:t>
      </w:r>
    </w:p>
    <w:p w:rsidR="00ED6767" w:rsidRDefault="00ED6767" w:rsidP="00ED6767">
      <w:pPr>
        <w:autoSpaceDE w:val="0"/>
        <w:autoSpaceDN w:val="0"/>
        <w:rPr>
          <w:rFonts w:ascii="ArialMT" w:hAnsi="ArialMT"/>
        </w:rPr>
      </w:pPr>
      <w:r>
        <w:rPr>
          <w:rFonts w:ascii="ArialMT" w:hAnsi="ArialMT"/>
        </w:rPr>
        <w:t>te leveren die de gemeente nodig heeft bij het uitvoeren van haar werk voor de stad.</w:t>
      </w:r>
    </w:p>
    <w:p w:rsidR="00ED6767" w:rsidRDefault="00ED6767" w:rsidP="00ED6767">
      <w:pPr>
        <w:autoSpaceDE w:val="0"/>
        <w:autoSpaceDN w:val="0"/>
        <w:rPr>
          <w:rFonts w:ascii="ArialMT" w:hAnsi="ArialMT"/>
        </w:rPr>
      </w:pPr>
      <w:r>
        <w:rPr>
          <w:rFonts w:ascii="ArialMT" w:hAnsi="ArialMT"/>
        </w:rPr>
        <w:t>In een omgeving die voortdurend in beweging is, biedt BCO vakmanschap en kwaliteit</w:t>
      </w:r>
    </w:p>
    <w:p w:rsidR="00ED6767" w:rsidRDefault="00ED6767" w:rsidP="00ED6767">
      <w:pPr>
        <w:autoSpaceDE w:val="0"/>
        <w:autoSpaceDN w:val="0"/>
        <w:rPr>
          <w:rFonts w:ascii="ArialMT" w:hAnsi="ArialMT"/>
        </w:rPr>
      </w:pPr>
      <w:r>
        <w:rPr>
          <w:rFonts w:ascii="ArialMT" w:hAnsi="ArialMT"/>
        </w:rPr>
        <w:t>om flexibel op die dynamiek in te kunnen spelen.</w:t>
      </w:r>
    </w:p>
    <w:p w:rsidR="00ED6767" w:rsidRDefault="00ED6767" w:rsidP="00ED6767">
      <w:pPr>
        <w:autoSpaceDE w:val="0"/>
        <w:autoSpaceDN w:val="0"/>
        <w:rPr>
          <w:rFonts w:ascii="ArialMT" w:hAnsi="ArialMT"/>
        </w:rPr>
      </w:pPr>
    </w:p>
    <w:p w:rsidR="00ED6767" w:rsidRDefault="00ED6767" w:rsidP="00ED6767">
      <w:pPr>
        <w:autoSpaceDE w:val="0"/>
        <w:autoSpaceDN w:val="0"/>
        <w:rPr>
          <w:rFonts w:ascii="ArialMT" w:hAnsi="ArialMT"/>
        </w:rPr>
      </w:pPr>
      <w:r>
        <w:rPr>
          <w:rFonts w:ascii="ArialMT" w:hAnsi="ArialMT"/>
        </w:rPr>
        <w:t>De afdeling beheer is verantwoordelijk voor goed functionerende systemen in</w:t>
      </w:r>
    </w:p>
    <w:p w:rsidR="00ED6767" w:rsidRDefault="00ED6767" w:rsidP="00ED6767">
      <w:pPr>
        <w:autoSpaceDE w:val="0"/>
        <w:autoSpaceDN w:val="0"/>
        <w:rPr>
          <w:rFonts w:ascii="ArialMT" w:hAnsi="ArialMT"/>
        </w:rPr>
      </w:pPr>
      <w:r>
        <w:rPr>
          <w:rFonts w:ascii="ArialMT" w:hAnsi="ArialMT"/>
        </w:rPr>
        <w:t>een beheerde en gemonitorde omgeving, volgens de afgesproken prestatienormen.</w:t>
      </w:r>
    </w:p>
    <w:p w:rsidR="00ED6767" w:rsidRDefault="00ED6767" w:rsidP="00ED6767">
      <w:pPr>
        <w:autoSpaceDE w:val="0"/>
        <w:autoSpaceDN w:val="0"/>
        <w:rPr>
          <w:rFonts w:ascii="ArialMT" w:hAnsi="ArialMT"/>
        </w:rPr>
      </w:pPr>
      <w:r>
        <w:rPr>
          <w:rFonts w:ascii="ArialMT" w:hAnsi="ArialMT"/>
        </w:rPr>
        <w:t xml:space="preserve">De medior beheerder Client services maakt onderdeel uit van de afdeling ICT Beheer en ressorteert rechtstreeks onder de teammanager ICT Beheer </w:t>
      </w:r>
      <w:proofErr w:type="spellStart"/>
      <w:r>
        <w:rPr>
          <w:rFonts w:ascii="ArialMT" w:hAnsi="ArialMT"/>
        </w:rPr>
        <w:t>Frontend</w:t>
      </w:r>
      <w:proofErr w:type="spellEnd"/>
      <w:r>
        <w:rPr>
          <w:rFonts w:ascii="ArialMT" w:hAnsi="ArialMT"/>
        </w:rPr>
        <w:t>.</w:t>
      </w:r>
    </w:p>
    <w:p w:rsidR="00ED6767" w:rsidRDefault="00ED6767" w:rsidP="00ED6767">
      <w:pPr>
        <w:autoSpaceDE w:val="0"/>
        <w:autoSpaceDN w:val="0"/>
        <w:rPr>
          <w:rFonts w:ascii="Arial-BoldMT" w:hAnsi="Arial-BoldMT"/>
          <w:b/>
          <w:bCs/>
        </w:rPr>
      </w:pPr>
    </w:p>
    <w:p w:rsidR="00ED6767" w:rsidRDefault="00ED6767" w:rsidP="00ED6767">
      <w:pPr>
        <w:autoSpaceDE w:val="0"/>
        <w:autoSpaceDN w:val="0"/>
        <w:rPr>
          <w:rFonts w:ascii="Arial-BoldMT" w:hAnsi="Arial-BoldMT"/>
          <w:b/>
          <w:bCs/>
        </w:rPr>
      </w:pPr>
      <w:r>
        <w:rPr>
          <w:rFonts w:ascii="Arial-BoldMT" w:hAnsi="Arial-BoldMT"/>
          <w:b/>
          <w:bCs/>
        </w:rPr>
        <w:t>De functie</w:t>
      </w:r>
    </w:p>
    <w:p w:rsidR="00ED6767" w:rsidRDefault="00ED6767" w:rsidP="00ED6767">
      <w:pPr>
        <w:autoSpaceDE w:val="0"/>
        <w:autoSpaceDN w:val="0"/>
        <w:rPr>
          <w:rFonts w:ascii="ArialMT" w:hAnsi="ArialMT"/>
        </w:rPr>
      </w:pPr>
      <w:r>
        <w:rPr>
          <w:rFonts w:ascii="ArialMT" w:hAnsi="ArialMT"/>
        </w:rPr>
        <w:t xml:space="preserve">Je bent technisch verantwoordelijk voor het vakgebied. Op technisch gebied ben je een kei en in staat om veranderingen gecontroleerd door te voeren en je coördineert de daarbij behorende werkzaamheden. Volgens de daartoe ingerichte processen ITIL en ASL bewaak je de werkzaamheden en los je zelfstandig vragen en verstoringen op. Ook ben je mede verantwoordelijk voor het stellen van acceptatienormen ten aanzien van systemen en je stelt testplannen en beheerprocedures op samen met de senioren van het team. Je ondersteunt de senioren uit het team en draagt bij aan het ondersteunen van de omgeving op technisch gebied. Verder vervul je een rol tussen de overige teamleden uit het team </w:t>
      </w:r>
      <w:proofErr w:type="spellStart"/>
      <w:r>
        <w:rPr>
          <w:rFonts w:ascii="ArialMT" w:hAnsi="ArialMT"/>
        </w:rPr>
        <w:t>Frontend</w:t>
      </w:r>
      <w:proofErr w:type="spellEnd"/>
      <w:r>
        <w:rPr>
          <w:rFonts w:ascii="ArialMT" w:hAnsi="ArialMT"/>
        </w:rPr>
        <w:t>. Je bent in staat om te kunnen communiceren met leveranciers.</w:t>
      </w:r>
    </w:p>
    <w:p w:rsidR="00ED6767" w:rsidRDefault="00ED6767" w:rsidP="00ED6767">
      <w:pPr>
        <w:autoSpaceDE w:val="0"/>
        <w:autoSpaceDN w:val="0"/>
        <w:rPr>
          <w:rFonts w:ascii="Arial-BoldMT" w:hAnsi="Arial-BoldMT"/>
          <w:b/>
          <w:bCs/>
        </w:rPr>
      </w:pPr>
    </w:p>
    <w:p w:rsidR="00ED6767" w:rsidRDefault="00ED6767" w:rsidP="00ED6767">
      <w:pPr>
        <w:autoSpaceDE w:val="0"/>
        <w:autoSpaceDN w:val="0"/>
        <w:rPr>
          <w:rFonts w:ascii="Arial-BoldMT" w:hAnsi="Arial-BoldMT"/>
          <w:b/>
          <w:bCs/>
        </w:rPr>
      </w:pPr>
      <w:r>
        <w:rPr>
          <w:rFonts w:ascii="Arial-BoldMT" w:hAnsi="Arial-BoldMT"/>
          <w:b/>
          <w:bCs/>
        </w:rPr>
        <w:t>Vraag en aanbod</w:t>
      </w:r>
    </w:p>
    <w:p w:rsidR="00ED6767" w:rsidRDefault="00ED6767" w:rsidP="00ED6767">
      <w:pPr>
        <w:autoSpaceDE w:val="0"/>
        <w:autoSpaceDN w:val="0"/>
        <w:rPr>
          <w:rFonts w:ascii="ArialMT" w:hAnsi="ArialMT"/>
        </w:rPr>
      </w:pPr>
      <w:r>
        <w:rPr>
          <w:rFonts w:ascii="ArialMT" w:hAnsi="ArialMT"/>
        </w:rPr>
        <w:t xml:space="preserve">Je hebt minimaal MBO/HBO werk- en denkniveau in de richting van ICT. </w:t>
      </w:r>
      <w:r w:rsidR="008A1AC3">
        <w:rPr>
          <w:rFonts w:ascii="ArialMT" w:hAnsi="ArialMT"/>
        </w:rPr>
        <w:t>Je hebt ten minste 3 jaar ervaring als beheerder, met m</w:t>
      </w:r>
      <w:r w:rsidR="008A1AC3" w:rsidRPr="008A1AC3">
        <w:rPr>
          <w:rFonts w:ascii="ArialMT" w:hAnsi="ArialMT"/>
        </w:rPr>
        <w:t xml:space="preserve">inimaal 2 jaar werkervaring met beheerprocedures </w:t>
      </w:r>
      <w:r w:rsidR="008A1AC3">
        <w:rPr>
          <w:rFonts w:ascii="ArialMT" w:hAnsi="ArialMT"/>
        </w:rPr>
        <w:t xml:space="preserve">en </w:t>
      </w:r>
      <w:r w:rsidR="008A1AC3" w:rsidRPr="008A1AC3">
        <w:rPr>
          <w:rFonts w:ascii="ArialMT" w:hAnsi="ArialMT"/>
        </w:rPr>
        <w:t>het opstellen van testplannen</w:t>
      </w:r>
      <w:r w:rsidR="008A1AC3">
        <w:rPr>
          <w:rFonts w:ascii="ArialMT" w:hAnsi="ArialMT"/>
        </w:rPr>
        <w:t xml:space="preserve">. </w:t>
      </w:r>
      <w:r>
        <w:rPr>
          <w:rFonts w:ascii="ArialMT" w:hAnsi="ArialMT"/>
        </w:rPr>
        <w:t>Je bent resultaat en klantgericht waarbij je al samenwerkend verantwoordelijkheid neemt. Klanten en leveranciers te woord staan gaat je goed af. Ook heb je de kwaliteiten om</w:t>
      </w:r>
      <w:r w:rsidR="008A1AC3">
        <w:rPr>
          <w:rFonts w:ascii="ArialMT" w:hAnsi="ArialMT"/>
        </w:rPr>
        <w:t xml:space="preserve"> </w:t>
      </w:r>
      <w:r>
        <w:rPr>
          <w:rFonts w:ascii="ArialMT" w:hAnsi="ArialMT"/>
        </w:rPr>
        <w:t>kennis, ervaring over te brengen op je collega's. Indien nodig ben je in staat snel nieuwe technieken / producten eigen te maken.</w:t>
      </w:r>
    </w:p>
    <w:p w:rsidR="00ED6767" w:rsidRDefault="00ED6767" w:rsidP="00ED6767">
      <w:pPr>
        <w:autoSpaceDE w:val="0"/>
        <w:autoSpaceDN w:val="0"/>
        <w:rPr>
          <w:rFonts w:ascii="ArialMT" w:hAnsi="ArialMT"/>
        </w:rPr>
      </w:pPr>
    </w:p>
    <w:p w:rsidR="00ED6767" w:rsidRDefault="00ED6767" w:rsidP="00ED6767">
      <w:pPr>
        <w:autoSpaceDE w:val="0"/>
        <w:autoSpaceDN w:val="0"/>
        <w:rPr>
          <w:rFonts w:ascii="Arial" w:hAnsi="Arial" w:cs="Arial"/>
          <w:sz w:val="20"/>
          <w:szCs w:val="20"/>
        </w:rPr>
      </w:pPr>
      <w:r>
        <w:rPr>
          <w:rFonts w:ascii="ArialMT" w:hAnsi="ArialMT"/>
        </w:rPr>
        <w:t>Kennis van de volgende systemen zien wij als een pre voor deze functie:</w:t>
      </w:r>
    </w:p>
    <w:p w:rsidR="00ED6767" w:rsidRPr="00ED70FA" w:rsidRDefault="00ED6767" w:rsidP="00ED6767">
      <w:pPr>
        <w:pStyle w:val="Lijstalinea"/>
        <w:numPr>
          <w:ilvl w:val="0"/>
          <w:numId w:val="1"/>
        </w:numPr>
        <w:rPr>
          <w:rFonts w:ascii="ArialMT" w:hAnsi="ArialMT"/>
          <w:sz w:val="22"/>
        </w:rPr>
      </w:pPr>
      <w:proofErr w:type="spellStart"/>
      <w:r w:rsidRPr="00ED70FA">
        <w:rPr>
          <w:rFonts w:ascii="ArialMT" w:hAnsi="ArialMT"/>
          <w:sz w:val="22"/>
        </w:rPr>
        <w:t>UniFlow</w:t>
      </w:r>
      <w:proofErr w:type="spellEnd"/>
      <w:r w:rsidRPr="00ED70FA">
        <w:rPr>
          <w:rFonts w:ascii="ArialMT" w:hAnsi="ArialMT"/>
          <w:sz w:val="22"/>
        </w:rPr>
        <w:t xml:space="preserve"> 5.4</w:t>
      </w:r>
    </w:p>
    <w:p w:rsidR="00ED6767" w:rsidRPr="00ED70FA" w:rsidRDefault="00ED6767" w:rsidP="00ED6767">
      <w:pPr>
        <w:pStyle w:val="Lijstalinea"/>
        <w:numPr>
          <w:ilvl w:val="0"/>
          <w:numId w:val="1"/>
        </w:numPr>
        <w:rPr>
          <w:rFonts w:ascii="ArialMT" w:hAnsi="ArialMT"/>
          <w:sz w:val="22"/>
        </w:rPr>
      </w:pPr>
      <w:r w:rsidRPr="00ED70FA">
        <w:rPr>
          <w:rFonts w:ascii="ArialMT" w:hAnsi="ArialMT"/>
          <w:sz w:val="22"/>
        </w:rPr>
        <w:t>McAfee EPO</w:t>
      </w:r>
    </w:p>
    <w:p w:rsidR="00ED6767" w:rsidRPr="00ED70FA" w:rsidRDefault="00ED6767" w:rsidP="00ED6767">
      <w:pPr>
        <w:pStyle w:val="Lijstalinea"/>
        <w:numPr>
          <w:ilvl w:val="0"/>
          <w:numId w:val="1"/>
        </w:numPr>
        <w:rPr>
          <w:rFonts w:ascii="ArialMT" w:hAnsi="ArialMT"/>
          <w:sz w:val="22"/>
        </w:rPr>
      </w:pPr>
      <w:proofErr w:type="spellStart"/>
      <w:r w:rsidRPr="00ED70FA">
        <w:rPr>
          <w:rFonts w:ascii="ArialMT" w:hAnsi="ArialMT"/>
          <w:sz w:val="22"/>
        </w:rPr>
        <w:t>Altiris</w:t>
      </w:r>
      <w:proofErr w:type="spellEnd"/>
      <w:r w:rsidRPr="00ED70FA">
        <w:rPr>
          <w:rFonts w:ascii="ArialMT" w:hAnsi="ArialMT"/>
          <w:sz w:val="22"/>
        </w:rPr>
        <w:t xml:space="preserve"> 6.5 / GSS 3.0</w:t>
      </w:r>
    </w:p>
    <w:p w:rsidR="00ED6767" w:rsidRPr="00ED70FA" w:rsidRDefault="00ED6767" w:rsidP="00ED6767">
      <w:pPr>
        <w:pStyle w:val="Lijstalinea"/>
        <w:numPr>
          <w:ilvl w:val="0"/>
          <w:numId w:val="1"/>
        </w:numPr>
        <w:rPr>
          <w:rFonts w:ascii="ArialMT" w:hAnsi="ArialMT"/>
          <w:sz w:val="22"/>
        </w:rPr>
      </w:pPr>
      <w:r w:rsidRPr="00ED70FA">
        <w:rPr>
          <w:rFonts w:ascii="ArialMT" w:hAnsi="ArialMT"/>
          <w:sz w:val="22"/>
        </w:rPr>
        <w:t>SCCM 2012</w:t>
      </w:r>
    </w:p>
    <w:p w:rsidR="00ED6767" w:rsidRPr="00ED70FA" w:rsidRDefault="00ED6767" w:rsidP="00ED6767">
      <w:pPr>
        <w:pStyle w:val="Lijstalinea"/>
        <w:numPr>
          <w:ilvl w:val="0"/>
          <w:numId w:val="1"/>
        </w:numPr>
        <w:rPr>
          <w:rFonts w:ascii="ArialMT" w:hAnsi="ArialMT"/>
          <w:sz w:val="22"/>
        </w:rPr>
      </w:pPr>
      <w:r w:rsidRPr="00ED70FA">
        <w:rPr>
          <w:rFonts w:ascii="ArialMT" w:hAnsi="ArialMT"/>
          <w:sz w:val="22"/>
        </w:rPr>
        <w:t>Windows 2012 R2</w:t>
      </w:r>
    </w:p>
    <w:p w:rsidR="00ED6767" w:rsidRPr="00ED70FA" w:rsidRDefault="00ED6767" w:rsidP="00ED6767">
      <w:pPr>
        <w:pStyle w:val="Lijstalinea"/>
        <w:numPr>
          <w:ilvl w:val="0"/>
          <w:numId w:val="1"/>
        </w:numPr>
        <w:rPr>
          <w:rFonts w:ascii="ArialMT" w:hAnsi="ArialMT"/>
          <w:sz w:val="22"/>
        </w:rPr>
      </w:pPr>
      <w:r w:rsidRPr="00ED70FA">
        <w:rPr>
          <w:rFonts w:ascii="ArialMT" w:hAnsi="ArialMT"/>
          <w:sz w:val="22"/>
        </w:rPr>
        <w:t>Windows 8.1</w:t>
      </w:r>
    </w:p>
    <w:p w:rsidR="00ED6767" w:rsidRDefault="00ED6767" w:rsidP="00ED6767">
      <w:pPr>
        <w:autoSpaceDE w:val="0"/>
        <w:autoSpaceDN w:val="0"/>
        <w:rPr>
          <w:rFonts w:ascii="ArialMT" w:hAnsi="ArialMT"/>
        </w:rPr>
      </w:pPr>
      <w:r>
        <w:rPr>
          <w:rFonts w:ascii="ArialMT" w:hAnsi="ArialMT"/>
        </w:rPr>
        <w:t>Daarbij is het essentieel dat je kennis hebt van ICT-beheermethodieken als ITIL en</w:t>
      </w:r>
    </w:p>
    <w:p w:rsidR="00ED6767" w:rsidRDefault="00ED6767" w:rsidP="00ED6767">
      <w:pPr>
        <w:autoSpaceDE w:val="0"/>
        <w:autoSpaceDN w:val="0"/>
        <w:rPr>
          <w:rFonts w:ascii="ArialMT" w:hAnsi="ArialMT"/>
        </w:rPr>
      </w:pPr>
      <w:r>
        <w:rPr>
          <w:rFonts w:ascii="ArialMT" w:hAnsi="ArialMT"/>
        </w:rPr>
        <w:t>ASL. Verder ben je in staat om een team door een veranderingsproces te leiden en</w:t>
      </w:r>
    </w:p>
    <w:p w:rsidR="00ED6767" w:rsidRDefault="00ED6767" w:rsidP="00ED6767">
      <w:pPr>
        <w:autoSpaceDE w:val="0"/>
        <w:autoSpaceDN w:val="0"/>
        <w:rPr>
          <w:rFonts w:ascii="ArialMT" w:hAnsi="ArialMT"/>
        </w:rPr>
      </w:pPr>
      <w:r>
        <w:rPr>
          <w:rFonts w:ascii="ArialMT" w:hAnsi="ArialMT"/>
        </w:rPr>
        <w:t>zorg je voor een optimale werking van verschillende softwareapplicaties. Je bent</w:t>
      </w:r>
    </w:p>
    <w:p w:rsidR="00ED6767" w:rsidRDefault="00ED6767" w:rsidP="00ED6767">
      <w:pPr>
        <w:autoSpaceDE w:val="0"/>
        <w:autoSpaceDN w:val="0"/>
        <w:rPr>
          <w:rFonts w:ascii="ArialMT" w:hAnsi="ArialMT"/>
        </w:rPr>
      </w:pPr>
      <w:r>
        <w:rPr>
          <w:rFonts w:ascii="ArialMT" w:hAnsi="ArialMT"/>
        </w:rPr>
        <w:t>bereid om buiten kantoortijden te werken (avond en weekend) waarbij je periodiek</w:t>
      </w:r>
    </w:p>
    <w:p w:rsidR="00ED6767" w:rsidRDefault="00ED6767" w:rsidP="00ED6767">
      <w:pPr>
        <w:autoSpaceDE w:val="0"/>
        <w:autoSpaceDN w:val="0"/>
        <w:rPr>
          <w:rFonts w:ascii="ArialMT" w:hAnsi="ArialMT"/>
        </w:rPr>
      </w:pPr>
      <w:r>
        <w:rPr>
          <w:rFonts w:ascii="ArialMT" w:hAnsi="ArialMT"/>
        </w:rPr>
        <w:t>invulling geeft aan wacht- en waak diensten. Wij bieden jou een dynamische en</w:t>
      </w:r>
    </w:p>
    <w:p w:rsidR="00EB6F01" w:rsidRDefault="00ED6767" w:rsidP="008A1AC3">
      <w:pPr>
        <w:autoSpaceDE w:val="0"/>
        <w:autoSpaceDN w:val="0"/>
      </w:pPr>
      <w:r>
        <w:rPr>
          <w:rFonts w:ascii="ArialMT" w:hAnsi="ArialMT"/>
        </w:rPr>
        <w:t>flexibele werkomgeving in een zelfstandig team.</w:t>
      </w:r>
      <w:bookmarkStart w:id="0" w:name="_GoBack"/>
      <w:bookmarkEnd w:id="0"/>
    </w:p>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default"/>
  </w:font>
  <w:font w:name="ArialMT">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8091B"/>
    <w:multiLevelType w:val="hybridMultilevel"/>
    <w:tmpl w:val="DFEAA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90"/>
    <w:rsid w:val="000751BA"/>
    <w:rsid w:val="0007603A"/>
    <w:rsid w:val="000F7506"/>
    <w:rsid w:val="00125636"/>
    <w:rsid w:val="001B7F60"/>
    <w:rsid w:val="0024651C"/>
    <w:rsid w:val="002A3440"/>
    <w:rsid w:val="004A55A7"/>
    <w:rsid w:val="0054571C"/>
    <w:rsid w:val="006E1C90"/>
    <w:rsid w:val="0070478D"/>
    <w:rsid w:val="008A0B9E"/>
    <w:rsid w:val="008A1AC3"/>
    <w:rsid w:val="00956A3C"/>
    <w:rsid w:val="00D1149E"/>
    <w:rsid w:val="00DF7A6F"/>
    <w:rsid w:val="00EB6F01"/>
    <w:rsid w:val="00ED6767"/>
    <w:rsid w:val="00ED70FA"/>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4FF6"/>
  <w15:chartTrackingRefBased/>
  <w15:docId w15:val="{F4A09D17-18F3-4D7F-B512-213C16A0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D676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6767"/>
    <w:pPr>
      <w:spacing w:after="160" w:line="280" w:lineRule="atLeast"/>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D715B544</Template>
  <TotalTime>2</TotalTime>
  <Pages>1</Pages>
  <Words>417</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Goudriaan P.J. (Jan)</dc:creator>
  <cp:keywords/>
  <dc:description/>
  <cp:lastModifiedBy>Beek M.M. van der (Matthias)</cp:lastModifiedBy>
  <cp:revision>3</cp:revision>
  <dcterms:created xsi:type="dcterms:W3CDTF">2018-11-29T10:38:00Z</dcterms:created>
  <dcterms:modified xsi:type="dcterms:W3CDTF">2018-12-20T10:26:00Z</dcterms:modified>
</cp:coreProperties>
</file>